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CC65" w14:textId="77777777" w:rsidR="007F2C2C" w:rsidRPr="00D07D54" w:rsidRDefault="007F2C2C" w:rsidP="007F2C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-Monika Gariya</w:t>
      </w:r>
    </w:p>
    <w:p w14:paraId="2893FBE9" w14:textId="77777777" w:rsidR="007F2C2C" w:rsidRPr="00D07D54" w:rsidRDefault="007F2C2C" w:rsidP="007F2C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Email- </w:t>
      </w:r>
      <w:hyperlink r:id="rId7" w:history="1">
        <w:r w:rsidRPr="00D07D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monikagariya2023@gmail.com</w:t>
        </w:r>
      </w:hyperlink>
    </w:p>
    <w:p w14:paraId="5033DC7B" w14:textId="77777777" w:rsidR="007F2C2C" w:rsidRDefault="007F2C2C" w:rsidP="007F2C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058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Engineering Batch 1</w:t>
      </w:r>
    </w:p>
    <w:p w14:paraId="709E356B" w14:textId="6C551FAA" w:rsidR="007F2C2C" w:rsidRDefault="007F2C2C" w:rsidP="007F2C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– 23-01-2024</w:t>
      </w:r>
    </w:p>
    <w:p w14:paraId="007448CE" w14:textId="77777777" w:rsidR="007F2C2C" w:rsidRPr="00CA0580" w:rsidRDefault="007F2C2C" w:rsidP="007F2C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19AEED" w14:textId="356F41DD" w:rsidR="007F2C2C" w:rsidRDefault="007F2C2C" w:rsidP="007F2C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7D5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 – </w:t>
      </w:r>
      <w:bookmarkStart w:id="0" w:name="_Hlk156926281"/>
      <w:r w:rsidR="0052252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Cleaning and </w:t>
      </w:r>
      <w:proofErr w:type="gramStart"/>
      <w:r w:rsidR="0052252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Transformation </w:t>
      </w:r>
      <w:bookmarkEnd w:id="0"/>
      <w:r w:rsidR="00522528">
        <w:rPr>
          <w:rFonts w:ascii="Times New Roman" w:hAnsi="Times New Roman" w:cs="Times New Roman"/>
          <w:b/>
          <w:bCs/>
          <w:sz w:val="32"/>
          <w:szCs w:val="32"/>
          <w:lang w:val="en-US"/>
        </w:rPr>
        <w:t>,Ranking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Functions In </w:t>
      </w:r>
      <w:r w:rsidR="00522528">
        <w:rPr>
          <w:rFonts w:ascii="Times New Roman" w:hAnsi="Times New Roman" w:cs="Times New Roman"/>
          <w:b/>
          <w:bCs/>
          <w:sz w:val="32"/>
          <w:szCs w:val="32"/>
          <w:lang w:val="en-US"/>
        </w:rPr>
        <w:t>SQL, Procedures</w:t>
      </w:r>
    </w:p>
    <w:p w14:paraId="7900A200" w14:textId="77777777" w:rsidR="00522528" w:rsidRDefault="00522528" w:rsidP="007F2C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2077A3" w14:textId="3EAD204B" w:rsidR="00522528" w:rsidRDefault="00522528" w:rsidP="007F2C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2528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Cleaning and Transformation</w:t>
      </w:r>
    </w:p>
    <w:p w14:paraId="202D4E8B" w14:textId="6EC32D70" w:rsidR="00522528" w:rsidRDefault="00522528" w:rsidP="007F2C2C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52252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Data cleaning is a crucial process in any </w:t>
      </w:r>
      <w:proofErr w:type="gramStart"/>
      <w:r w:rsidRPr="0052252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data 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  <w:proofErr w:type="gramEnd"/>
      <w:r w:rsidRPr="0052252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It involves identifying and correcting or removing inaccuracies, inconsistencies, and errors in the data. </w:t>
      </w:r>
    </w:p>
    <w:p w14:paraId="4B99949B" w14:textId="77777777" w:rsidR="00E26E33" w:rsidRDefault="00E26E33" w:rsidP="007F2C2C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652F59B8" w14:textId="46BC7849" w:rsidR="00522528" w:rsidRDefault="00522528" w:rsidP="005225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528">
        <w:rPr>
          <w:rFonts w:ascii="Times New Roman" w:hAnsi="Times New Roman" w:cs="Times New Roman"/>
          <w:b/>
          <w:bCs/>
          <w:sz w:val="28"/>
          <w:szCs w:val="28"/>
          <w:lang w:val="en-US"/>
        </w:rPr>
        <w:t>1)C</w:t>
      </w:r>
      <w:r w:rsidRPr="00522528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522528">
        <w:rPr>
          <w:rFonts w:ascii="Times New Roman" w:hAnsi="Times New Roman" w:cs="Times New Roman"/>
          <w:b/>
          <w:bCs/>
          <w:sz w:val="28"/>
          <w:szCs w:val="28"/>
          <w:lang w:val="en-US"/>
        </w:rPr>
        <w:t>ec</w:t>
      </w:r>
      <w:r w:rsidRPr="00522528">
        <w:rPr>
          <w:rFonts w:ascii="Times New Roman" w:hAnsi="Times New Roman" w:cs="Times New Roman"/>
          <w:b/>
          <w:bCs/>
          <w:sz w:val="28"/>
          <w:szCs w:val="28"/>
          <w:lang w:val="en-US"/>
        </w:rPr>
        <w:t>k missing value</w:t>
      </w:r>
    </w:p>
    <w:p w14:paraId="7E6BDF8A" w14:textId="77777777" w:rsidR="00E26E33" w:rsidRPr="00522528" w:rsidRDefault="00E26E33" w:rsidP="005225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91C966" w14:textId="63DDA6A1" w:rsidR="00522528" w:rsidRDefault="00522528" w:rsidP="00522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522528">
        <w:rPr>
          <w:rFonts w:ascii="Times New Roman" w:hAnsi="Times New Roman" w:cs="Times New Roman"/>
          <w:sz w:val="28"/>
          <w:szCs w:val="28"/>
          <w:lang w:val="en-US"/>
        </w:rPr>
        <w:t>is null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419492" w14:textId="77777777" w:rsidR="00E26E33" w:rsidRDefault="00E26E33" w:rsidP="00E26E33">
      <w:pPr>
        <w:pStyle w:val="NormalWeb"/>
      </w:pPr>
      <w:r>
        <w:rPr>
          <w:noProof/>
        </w:rPr>
        <w:drawing>
          <wp:inline distT="0" distB="0" distL="0" distR="0" wp14:anchorId="35ED8FE3" wp14:editId="1C03919D">
            <wp:extent cx="6065520" cy="1452819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62" cy="14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3AED" w14:textId="42EEF299" w:rsidR="00522528" w:rsidRDefault="00522528" w:rsidP="00522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C</w:t>
      </w:r>
      <w:r w:rsidRPr="00522528">
        <w:rPr>
          <w:rFonts w:ascii="Times New Roman" w:hAnsi="Times New Roman" w:cs="Times New Roman"/>
          <w:sz w:val="28"/>
          <w:szCs w:val="28"/>
          <w:lang w:val="en-US"/>
        </w:rPr>
        <w:t>olease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7CB897" w14:textId="77777777" w:rsidR="00E26E33" w:rsidRDefault="00E26E33" w:rsidP="00E26E33">
      <w:pPr>
        <w:pStyle w:val="NormalWeb"/>
      </w:pPr>
      <w:r>
        <w:rPr>
          <w:noProof/>
        </w:rPr>
        <w:drawing>
          <wp:inline distT="0" distB="0" distL="0" distR="0" wp14:anchorId="65C26DF7" wp14:editId="6857EE4A">
            <wp:extent cx="6231360" cy="1360513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240" cy="14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D037" w14:textId="77777777" w:rsidR="00E26E33" w:rsidRDefault="00E26E33" w:rsidP="00522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4800E7" w14:textId="0B6BA919" w:rsidR="00522528" w:rsidRDefault="00522528" w:rsidP="005225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52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2)R</w:t>
      </w:r>
      <w:r w:rsidRPr="00522528">
        <w:rPr>
          <w:rFonts w:ascii="Times New Roman" w:hAnsi="Times New Roman" w:cs="Times New Roman"/>
          <w:b/>
          <w:bCs/>
          <w:sz w:val="28"/>
          <w:szCs w:val="28"/>
          <w:lang w:val="en-US"/>
        </w:rPr>
        <w:t>emove duplicate records</w:t>
      </w:r>
    </w:p>
    <w:p w14:paraId="6730D5DD" w14:textId="77777777" w:rsidR="00E26E33" w:rsidRPr="00522528" w:rsidRDefault="00E26E33" w:rsidP="005225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B17240" w14:textId="1751B486" w:rsidR="00522528" w:rsidRDefault="00522528" w:rsidP="00522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522528">
        <w:rPr>
          <w:rFonts w:ascii="Times New Roman" w:hAnsi="Times New Roman" w:cs="Times New Roman"/>
          <w:sz w:val="28"/>
          <w:szCs w:val="28"/>
          <w:lang w:val="en-US"/>
        </w:rPr>
        <w:t>distinct</w:t>
      </w:r>
    </w:p>
    <w:p w14:paraId="164D6904" w14:textId="77777777" w:rsidR="00E26E33" w:rsidRDefault="00E26E33" w:rsidP="00E26E33">
      <w:pPr>
        <w:pStyle w:val="NormalWeb"/>
      </w:pPr>
      <w:r>
        <w:rPr>
          <w:noProof/>
        </w:rPr>
        <w:drawing>
          <wp:inline distT="0" distB="0" distL="0" distR="0" wp14:anchorId="32C27A2C" wp14:editId="4B850DBC">
            <wp:extent cx="3962400" cy="2535084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57" cy="253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CF37" w14:textId="77777777" w:rsidR="00E26E33" w:rsidRDefault="00E26E33" w:rsidP="00522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8B33B" w14:textId="26E76D1D" w:rsidR="00522528" w:rsidRPr="00522528" w:rsidRDefault="00522528" w:rsidP="005225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2528">
        <w:rPr>
          <w:rFonts w:ascii="Times New Roman" w:hAnsi="Times New Roman" w:cs="Times New Roman"/>
          <w:b/>
          <w:bCs/>
          <w:sz w:val="28"/>
          <w:szCs w:val="28"/>
          <w:lang w:val="en-US"/>
        </w:rPr>
        <w:t>3) Standardizing</w:t>
      </w:r>
      <w:r w:rsidRPr="005225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transform data</w:t>
      </w:r>
    </w:p>
    <w:p w14:paraId="7F8097D3" w14:textId="7202F909" w:rsidR="00522528" w:rsidRDefault="00522528" w:rsidP="00522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522528">
        <w:rPr>
          <w:rFonts w:ascii="Times New Roman" w:hAnsi="Times New Roman" w:cs="Times New Roman"/>
          <w:sz w:val="28"/>
          <w:szCs w:val="28"/>
          <w:lang w:val="en-US"/>
        </w:rPr>
        <w:t xml:space="preserve"> upper</w:t>
      </w:r>
      <w:r w:rsidRPr="00522528">
        <w:rPr>
          <w:rFonts w:ascii="Times New Roman" w:hAnsi="Times New Roman" w:cs="Times New Roman"/>
          <w:sz w:val="28"/>
          <w:szCs w:val="28"/>
          <w:lang w:val="en-US"/>
        </w:rPr>
        <w:t xml:space="preserve"> and lower</w:t>
      </w:r>
    </w:p>
    <w:p w14:paraId="647767F9" w14:textId="77777777" w:rsidR="00522528" w:rsidRDefault="00522528" w:rsidP="00522528">
      <w:pPr>
        <w:pStyle w:val="NormalWeb"/>
      </w:pPr>
      <w:r>
        <w:rPr>
          <w:noProof/>
        </w:rPr>
        <w:drawing>
          <wp:inline distT="0" distB="0" distL="0" distR="0" wp14:anchorId="53DCA195" wp14:editId="4CCD0A0C">
            <wp:extent cx="5013960" cy="2022091"/>
            <wp:effectExtent l="0" t="0" r="0" b="0"/>
            <wp:docPr id="110677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80" cy="20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9E5B" w14:textId="77777777" w:rsidR="00522528" w:rsidRDefault="00522528" w:rsidP="00522528">
      <w:pPr>
        <w:pStyle w:val="NormalWeb"/>
      </w:pPr>
      <w:r>
        <w:rPr>
          <w:noProof/>
        </w:rPr>
        <w:lastRenderedPageBreak/>
        <w:drawing>
          <wp:inline distT="0" distB="0" distL="0" distR="0" wp14:anchorId="2908D2F1" wp14:editId="1BA31EEB">
            <wp:extent cx="5288280" cy="2318002"/>
            <wp:effectExtent l="0" t="0" r="7620" b="6350"/>
            <wp:docPr id="1175229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11" cy="23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DD7B" w14:textId="77777777" w:rsidR="00522528" w:rsidRDefault="00522528" w:rsidP="00522528">
      <w:pPr>
        <w:pStyle w:val="NormalWeb"/>
      </w:pPr>
    </w:p>
    <w:p w14:paraId="034D7F1B" w14:textId="37C99543" w:rsidR="00522528" w:rsidRDefault="00522528" w:rsidP="00522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522528">
        <w:rPr>
          <w:rFonts w:ascii="Times New Roman" w:hAnsi="Times New Roman" w:cs="Times New Roman"/>
          <w:sz w:val="28"/>
          <w:szCs w:val="28"/>
          <w:lang w:val="en-US"/>
        </w:rPr>
        <w:t xml:space="preserve">replace </w:t>
      </w:r>
    </w:p>
    <w:p w14:paraId="1E579357" w14:textId="77777777" w:rsidR="00E26E33" w:rsidRDefault="00E26E33" w:rsidP="00E26E33">
      <w:pPr>
        <w:pStyle w:val="NormalWeb"/>
      </w:pPr>
      <w:r>
        <w:rPr>
          <w:noProof/>
        </w:rPr>
        <w:drawing>
          <wp:inline distT="0" distB="0" distL="0" distR="0" wp14:anchorId="20BC31F2" wp14:editId="305AC887">
            <wp:extent cx="6121412" cy="1821180"/>
            <wp:effectExtent l="0" t="0" r="0" b="7620"/>
            <wp:docPr id="1495918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896" cy="18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4C97" w14:textId="77777777" w:rsidR="00E26E33" w:rsidRPr="00522528" w:rsidRDefault="00E26E33" w:rsidP="00522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1A294" w14:textId="04D37297" w:rsidR="00522528" w:rsidRDefault="00522528" w:rsidP="00522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522528">
        <w:rPr>
          <w:rFonts w:ascii="Times New Roman" w:hAnsi="Times New Roman" w:cs="Times New Roman"/>
          <w:sz w:val="28"/>
          <w:szCs w:val="28"/>
          <w:lang w:val="en-US"/>
        </w:rPr>
        <w:t>substring</w:t>
      </w:r>
    </w:p>
    <w:p w14:paraId="631D7AA4" w14:textId="77777777" w:rsidR="00E26E33" w:rsidRDefault="00E26E33" w:rsidP="00E26E33">
      <w:pPr>
        <w:pStyle w:val="NormalWeb"/>
      </w:pPr>
      <w:r>
        <w:rPr>
          <w:noProof/>
        </w:rPr>
        <w:drawing>
          <wp:inline distT="0" distB="0" distL="0" distR="0" wp14:anchorId="7CF6D3B8" wp14:editId="524C71BF">
            <wp:extent cx="4068817" cy="2171700"/>
            <wp:effectExtent l="0" t="0" r="8255" b="0"/>
            <wp:docPr id="19825045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71" cy="21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B438" w14:textId="77777777" w:rsidR="00E26E33" w:rsidRPr="00522528" w:rsidRDefault="00E26E33" w:rsidP="00522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3E539" w14:textId="77777777" w:rsidR="007F2C2C" w:rsidRDefault="007F2C2C" w:rsidP="007F2C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2285D9" w14:textId="2D9A4DC3" w:rsidR="007F2C2C" w:rsidRDefault="007F2C2C" w:rsidP="007F2C2C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SQL ranking functions</w:t>
      </w:r>
    </w:p>
    <w:p w14:paraId="466EF692" w14:textId="77777777" w:rsidR="005939E5" w:rsidRDefault="005939E5" w:rsidP="007F2C2C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14:paraId="602E0C88" w14:textId="0053A7AB" w:rsidR="005939E5" w:rsidRDefault="005939E5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1)</w:t>
      </w:r>
      <w:r w:rsidR="007F2C2C" w:rsidRPr="007F2C2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ROW_NUMBER</w:t>
      </w:r>
      <w:r w:rsidR="007F2C2C" w:rsidRPr="007F2C2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() – returns serial number of the row with possibility of division into parts (partitions) and sorting. It starts from 1 for every group.</w:t>
      </w:r>
    </w:p>
    <w:p w14:paraId="7E3C04E5" w14:textId="77777777" w:rsidR="005939E5" w:rsidRDefault="005939E5" w:rsidP="005939E5">
      <w:pPr>
        <w:pStyle w:val="NormalWeb"/>
      </w:pPr>
      <w:r>
        <w:rPr>
          <w:noProof/>
        </w:rPr>
        <w:drawing>
          <wp:inline distT="0" distB="0" distL="0" distR="0" wp14:anchorId="5F94CDB6" wp14:editId="401CD606">
            <wp:extent cx="4965273" cy="3375660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25" cy="337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39CE" w14:textId="77777777" w:rsidR="00E26E33" w:rsidRDefault="00E26E33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75865D82" w14:textId="11802B2E" w:rsidR="007F2C2C" w:rsidRDefault="005939E5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2)</w:t>
      </w:r>
      <w:r w:rsidR="007F2C2C" w:rsidRPr="007F2C2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RANK </w:t>
      </w:r>
      <w:r w:rsidR="007F2C2C" w:rsidRPr="007F2C2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() – returns the rank of every record part by part (partitions)</w:t>
      </w:r>
    </w:p>
    <w:p w14:paraId="0D13DA0A" w14:textId="77777777" w:rsidR="00E26E33" w:rsidRDefault="005939E5" w:rsidP="00E26E33">
      <w:pPr>
        <w:pStyle w:val="NormalWeb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A0EC6A" wp14:editId="1968E64E">
            <wp:extent cx="3909060" cy="2607614"/>
            <wp:effectExtent l="0" t="0" r="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4" cy="26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32AC" w14:textId="63B0B4C5" w:rsidR="007F2C2C" w:rsidRPr="00E26E33" w:rsidRDefault="005939E5" w:rsidP="00E26E33">
      <w:pPr>
        <w:pStyle w:val="NormalWeb"/>
      </w:pPr>
      <w:r>
        <w:rPr>
          <w:b/>
          <w:bCs/>
          <w:color w:val="000000" w:themeColor="text1"/>
          <w:sz w:val="28"/>
          <w:szCs w:val="28"/>
        </w:rPr>
        <w:lastRenderedPageBreak/>
        <w:t>3)</w:t>
      </w:r>
      <w:r w:rsidR="007F2C2C" w:rsidRPr="007F2C2C">
        <w:rPr>
          <w:b/>
          <w:bCs/>
          <w:color w:val="000000" w:themeColor="text1"/>
          <w:sz w:val="28"/>
          <w:szCs w:val="28"/>
        </w:rPr>
        <w:t>DENSE_RANK </w:t>
      </w:r>
      <w:r w:rsidR="007F2C2C" w:rsidRPr="007F2C2C">
        <w:rPr>
          <w:color w:val="000000" w:themeColor="text1"/>
          <w:sz w:val="28"/>
          <w:szCs w:val="28"/>
        </w:rPr>
        <w:t>() – returns the rank of every record part by part (partitions) without gaps between ranks</w:t>
      </w:r>
    </w:p>
    <w:p w14:paraId="71E281B3" w14:textId="77777777" w:rsidR="005939E5" w:rsidRDefault="005939E5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7B8BF55B" w14:textId="77777777" w:rsidR="005939E5" w:rsidRDefault="005939E5" w:rsidP="005939E5">
      <w:pPr>
        <w:pStyle w:val="NormalWeb"/>
      </w:pPr>
      <w:r>
        <w:rPr>
          <w:noProof/>
        </w:rPr>
        <w:drawing>
          <wp:inline distT="0" distB="0" distL="0" distR="0" wp14:anchorId="43509281" wp14:editId="060D51B7">
            <wp:extent cx="6177915" cy="2506883"/>
            <wp:effectExtent l="0" t="0" r="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628" cy="252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2A9F" w14:textId="77777777" w:rsidR="005939E5" w:rsidRPr="007F2C2C" w:rsidRDefault="005939E5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76A509F" w14:textId="77777777" w:rsidR="005939E5" w:rsidRDefault="005939E5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1AAC06F" w14:textId="4D67B82C" w:rsidR="007F2C2C" w:rsidRDefault="005939E5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4)</w:t>
      </w:r>
      <w:r w:rsidR="007F2C2C" w:rsidRPr="007F2C2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NTILE</w:t>
      </w:r>
      <w:r w:rsidR="007F2C2C" w:rsidRPr="007F2C2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() – divides rows into n groups depending on the argument</w:t>
      </w:r>
    </w:p>
    <w:p w14:paraId="130D98E1" w14:textId="77777777" w:rsidR="005939E5" w:rsidRDefault="005939E5" w:rsidP="005939E5">
      <w:pPr>
        <w:pStyle w:val="NormalWeb"/>
      </w:pPr>
      <w:r>
        <w:rPr>
          <w:noProof/>
        </w:rPr>
        <w:drawing>
          <wp:inline distT="0" distB="0" distL="0" distR="0" wp14:anchorId="0BAEB127" wp14:editId="7777F25F">
            <wp:extent cx="5455920" cy="3009050"/>
            <wp:effectExtent l="0" t="0" r="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21" cy="30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990D" w14:textId="77777777" w:rsidR="005939E5" w:rsidRDefault="005939E5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1EB824CF" w14:textId="77777777" w:rsidR="00E26E33" w:rsidRDefault="00E26E33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CF13A83" w14:textId="4DA06E66" w:rsidR="00D70578" w:rsidRDefault="00D70578" w:rsidP="007F2C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7057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STORED PROCEDURE</w:t>
      </w:r>
    </w:p>
    <w:p w14:paraId="27F8FC50" w14:textId="20E3F71A" w:rsidR="007F2C2C" w:rsidRDefault="00D70578" w:rsidP="007F2C2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705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 stored procedure is a </w:t>
      </w:r>
      <w:r w:rsidRPr="00D7057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group of one or more pre-compiled SQL statements</w:t>
      </w:r>
      <w:r w:rsidRPr="00D7057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  <w:r w:rsidRPr="00D705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into a logical unit. It is stored as an object inside the database server. It is a subroutine or a subprogram in the common computing language that has been created and stored in the database. Each procedure in SQL Server always </w:t>
      </w:r>
      <w:r w:rsidRPr="00D7057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contains a name, parameter lists, and Transact-SQL statements</w:t>
      </w:r>
      <w:r w:rsidRPr="00D705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35D7B94" w14:textId="77777777" w:rsidR="00BF3FB9" w:rsidRDefault="00BF3FB9" w:rsidP="007F2C2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05E372" w14:textId="77777777" w:rsidR="00BF3FB9" w:rsidRDefault="00BF3FB9" w:rsidP="00BF3FB9">
      <w:pPr>
        <w:pStyle w:val="NormalWeb"/>
      </w:pPr>
      <w:r>
        <w:rPr>
          <w:noProof/>
        </w:rPr>
        <w:drawing>
          <wp:inline distT="0" distB="0" distL="0" distR="0" wp14:anchorId="71F37756" wp14:editId="1C5F13A4">
            <wp:extent cx="6195060" cy="2421907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45" cy="242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ECC5" w14:textId="77777777" w:rsidR="00BF3FB9" w:rsidRPr="00D70578" w:rsidRDefault="00BF3FB9" w:rsidP="007F2C2C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</w:p>
    <w:p w14:paraId="56D73F63" w14:textId="77777777" w:rsidR="007F2C2C" w:rsidRDefault="007F2C2C" w:rsidP="007F2C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CE3EFF" w14:textId="77777777" w:rsidR="007F2C2C" w:rsidRDefault="007F2C2C" w:rsidP="007F2C2C"/>
    <w:p w14:paraId="3C1E3922" w14:textId="77777777" w:rsidR="00812407" w:rsidRDefault="00812407"/>
    <w:sectPr w:rsidR="00812407" w:rsidSect="0009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B1CE" w14:textId="77777777" w:rsidR="00096653" w:rsidRDefault="00096653" w:rsidP="007F2C2C">
      <w:pPr>
        <w:spacing w:after="0" w:line="240" w:lineRule="auto"/>
      </w:pPr>
      <w:r>
        <w:separator/>
      </w:r>
    </w:p>
  </w:endnote>
  <w:endnote w:type="continuationSeparator" w:id="0">
    <w:p w14:paraId="7ECADD48" w14:textId="77777777" w:rsidR="00096653" w:rsidRDefault="00096653" w:rsidP="007F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28F1" w14:textId="77777777" w:rsidR="00096653" w:rsidRDefault="00096653" w:rsidP="007F2C2C">
      <w:pPr>
        <w:spacing w:after="0" w:line="240" w:lineRule="auto"/>
      </w:pPr>
      <w:r>
        <w:separator/>
      </w:r>
    </w:p>
  </w:footnote>
  <w:footnote w:type="continuationSeparator" w:id="0">
    <w:p w14:paraId="24513CA4" w14:textId="77777777" w:rsidR="00096653" w:rsidRDefault="00096653" w:rsidP="007F2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3FEA"/>
    <w:multiLevelType w:val="multilevel"/>
    <w:tmpl w:val="457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F8506D"/>
    <w:multiLevelType w:val="multilevel"/>
    <w:tmpl w:val="40DC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078571">
    <w:abstractNumId w:val="0"/>
  </w:num>
  <w:num w:numId="2" w16cid:durableId="14189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07"/>
    <w:rsid w:val="00096653"/>
    <w:rsid w:val="00522528"/>
    <w:rsid w:val="005939E5"/>
    <w:rsid w:val="007F2C2C"/>
    <w:rsid w:val="00812407"/>
    <w:rsid w:val="008764FF"/>
    <w:rsid w:val="00BF3FB9"/>
    <w:rsid w:val="00D70578"/>
    <w:rsid w:val="00E2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6A86"/>
  <w15:chartTrackingRefBased/>
  <w15:docId w15:val="{9BF4F129-4272-469B-8EA2-2CFD7A54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2C"/>
  </w:style>
  <w:style w:type="paragraph" w:styleId="Footer">
    <w:name w:val="footer"/>
    <w:basedOn w:val="Normal"/>
    <w:link w:val="FooterChar"/>
    <w:uiPriority w:val="99"/>
    <w:unhideWhenUsed/>
    <w:rsid w:val="007F2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2C"/>
  </w:style>
  <w:style w:type="character" w:styleId="Hyperlink">
    <w:name w:val="Hyperlink"/>
    <w:basedOn w:val="DefaultParagraphFont"/>
    <w:uiPriority w:val="99"/>
    <w:unhideWhenUsed/>
    <w:rsid w:val="007F2C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9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0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onikagariya2023@gmail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4</cp:revision>
  <dcterms:created xsi:type="dcterms:W3CDTF">2024-01-23T11:35:00Z</dcterms:created>
  <dcterms:modified xsi:type="dcterms:W3CDTF">2024-01-23T13:21:00Z</dcterms:modified>
</cp:coreProperties>
</file>