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232C37"/>
          <w:sz w:val="44"/>
        </w:rPr>
        <w:t>SANJIN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37080"/>
          <w:sz w:val="21"/>
        </w:rPr>
        <w:t>应届毕业生 | 数据分析与应用开发方向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8EE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A04422"/>
                <w:sz w:val="20"/>
              </w:rPr>
              <w:t>作品与公开代码：github.com/cuber-sanjin</w:t>
            </w:r>
          </w:p>
        </w:tc>
      </w:tr>
    </w:tbl>
    <w:p>
      <w:pPr>
        <w:keepNext/>
        <w:spacing w:before="240" w:after="100"/>
        <w:pBdr>
          <w:bottom w:val="single" w:sz="8" w:space="4" w:color="D66A3B"/>
        </w:pBdr>
      </w:pPr>
      <w:r>
        <w:rPr>
          <w:rFonts w:ascii="Microsoft YaHei" w:hAnsi="Microsoft YaHei" w:eastAsia="Microsoft YaHei"/>
          <w:b/>
          <w:color w:val="B5522D"/>
          <w:sz w:val="26"/>
        </w:rPr>
        <w:t>个人概述</w:t>
      </w:r>
    </w:p>
    <w:p>
      <w:pPr>
        <w:spacing w:line="293" w:lineRule="auto" w:after="40"/>
      </w:pPr>
      <w:r>
        <w:rPr>
          <w:rFonts w:ascii="Microsoft YaHei" w:hAnsi="Microsoft YaHei" w:eastAsia="Microsoft YaHei"/>
          <w:b w:val="0"/>
          <w:sz w:val="21"/>
        </w:rPr>
        <w:t>应届毕业生，具备 Python 数据处理、Java Web 基础、HTML/CSS/JavaScript 页面开发与 MySQL 基础使用经验。能够在 AI 工具辅助下完成需求拆解、代码理解、运行验证、问题定位和文档整理，重视对生成代码的复核与测试。</w:t>
      </w:r>
    </w:p>
    <w:p>
      <w:pPr>
        <w:keepNext/>
        <w:spacing w:before="240" w:after="100"/>
        <w:pBdr>
          <w:bottom w:val="single" w:sz="8" w:space="4" w:color="D66A3B"/>
        </w:pBdr>
      </w:pPr>
      <w:r>
        <w:rPr>
          <w:rFonts w:ascii="Microsoft YaHei" w:hAnsi="Microsoft YaHei" w:eastAsia="Microsoft YaHei"/>
          <w:b/>
          <w:color w:val="B5522D"/>
          <w:sz w:val="26"/>
        </w:rPr>
        <w:t>专业技能</w:t>
      </w:r>
    </w:p>
    <w:p>
      <w:pPr>
        <w:spacing w:after="60"/>
      </w:pPr>
      <w:r>
        <w:rPr>
          <w:rFonts w:ascii="Microsoft YaHei" w:hAnsi="Microsoft YaHei" w:eastAsia="Microsoft YaHei"/>
          <w:b/>
          <w:color w:val="232C37"/>
          <w:sz w:val="21"/>
        </w:rPr>
        <w:t>数据分析与可视化：</w:t>
      </w:r>
      <w:r>
        <w:rPr>
          <w:rFonts w:ascii="Microsoft YaHei" w:hAnsi="Microsoft YaHei" w:eastAsia="Microsoft YaHei"/>
          <w:b w:val="0"/>
          <w:sz w:val="21"/>
        </w:rPr>
        <w:t>Python、Pandas、NumPy、jieba、Matplotlib、ECharts；了解情感分类、LDA 主题分析、关键词与词云生成。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232C37"/>
          <w:sz w:val="21"/>
        </w:rPr>
        <w:t>Web 与数据库基础：</w:t>
      </w:r>
      <w:r>
        <w:rPr>
          <w:rFonts w:ascii="Microsoft YaHei" w:hAnsi="Microsoft YaHei" w:eastAsia="Microsoft YaHei"/>
          <w:b w:val="0"/>
          <w:sz w:val="21"/>
        </w:rPr>
        <w:t>了解 Flask 路由、模板与接口交互；掌握 Java 基础、Servlet/JDBC 分层思路；能够使用 MySQL 完成表结构设计与常用 SQL。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232C37"/>
          <w:sz w:val="21"/>
        </w:rPr>
        <w:t>工程工具：</w:t>
      </w:r>
      <w:r>
        <w:rPr>
          <w:rFonts w:ascii="Microsoft YaHei" w:hAnsi="Microsoft YaHei" w:eastAsia="Microsoft YaHei"/>
          <w:b w:val="0"/>
          <w:sz w:val="21"/>
        </w:rPr>
        <w:t>使用 Git/GitHub 管理代码；使用 PyCharm、VS Code、Android Studio 进行开发和调试；了解 Apifox/Postman 接口验证。</w:t>
      </w:r>
    </w:p>
    <w:p>
      <w:pPr>
        <w:keepNext/>
        <w:spacing w:before="240" w:after="100"/>
        <w:pBdr>
          <w:bottom w:val="single" w:sz="8" w:space="4" w:color="D66A3B"/>
        </w:pBdr>
      </w:pPr>
      <w:r>
        <w:rPr>
          <w:rFonts w:ascii="Microsoft YaHei" w:hAnsi="Microsoft YaHei" w:eastAsia="Microsoft YaHei"/>
          <w:b/>
          <w:color w:val="B5522D"/>
          <w:sz w:val="26"/>
        </w:rPr>
        <w:t>项目经历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基于微博数据的公共事件情感倾向分析系统（毕业设计）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Python、Flask、MySQL、BERT、LDA、jieba、ECharts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围绕公共事件评论数据完成“数据清洗 - 中文分词 - 情感分类 - 主题分析 - 可视化展示”的分析流程。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参与 Flask 接口、数据处理脚本、MySQL 数据表、前端页面与图表展示的联调；使用 ECharts 呈现评论量、情感占比与趋势。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基于 BERT 思路进行情感倾向分类，并结合 LDA、关键词和词云辅助观察讨论主题；本地演示使用脱敏样例数据。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图书借阅管理系统（Java Web 课程设计）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Java、Servlet、JDBC、MySQL、Maven、Tomcat、Bootstrap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梳理管理员和读者两类角色的图书管理、读者管理、借还记录查询、图书查询和个人信息维护等页面流程。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阅读并验证 Servlet - Service - DAO - POJO 分层结构，了解 JDBC、c3p0 连接池与 MySQL CRUD 的协作方式。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项目保留原始课程设计源码；需连接本地数据库运行，不对外提供账号、数据库或源码下载。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痛风患者每日食谱（微信小程序）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WXML/WXSS/JavaScript、CloudBase、Canvas、多模态 AI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完成食物嘌呤查询、尿酸记录、饮水与运动建议等页面功能；以食物数据分类和风险分级支持日常查询。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尝试接入图片识别能力，并设计识别不可用时转为手动输入和文本匹配的降级路径。</w:t>
      </w:r>
    </w:p>
    <w:p>
      <w:pPr>
        <w:keepNext/>
        <w:spacing w:before="120" w:after="40"/>
      </w:pPr>
      <w:r>
        <w:rPr>
          <w:rFonts w:ascii="Microsoft YaHei" w:hAnsi="Microsoft YaHei" w:eastAsia="Microsoft YaHei"/>
          <w:b/>
          <w:color w:val="232C37"/>
          <w:sz w:val="22"/>
        </w:rPr>
        <w:t>移动记账应用原型</w:t>
      </w:r>
    </w:p>
    <w:p>
      <w:pPr>
        <w:spacing w:after="60"/>
      </w:pPr>
      <w:r>
        <w:rPr>
          <w:rFonts w:ascii="Microsoft YaHei" w:hAnsi="Microsoft YaHei" w:eastAsia="Microsoft YaHei"/>
          <w:b/>
          <w:color w:val="637080"/>
          <w:sz w:val="19"/>
        </w:rPr>
        <w:t>技术 / 工具：</w:t>
      </w:r>
      <w:r>
        <w:rPr>
          <w:rFonts w:ascii="Microsoft YaHei" w:hAnsi="Microsoft YaHei" w:eastAsia="Microsoft YaHei"/>
          <w:b w:val="0"/>
          <w:color w:val="485462"/>
          <w:sz w:val="19"/>
        </w:rPr>
        <w:t>HTML/CSS/JavaScript、PWA、Capacitor、本地存储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实现收入支出记录、分类管理、金额统计和历史记录查看等基础功能，了解表单、列表和本地数据持久化。</w:t>
      </w:r>
    </w:p>
    <w:p>
      <w:pPr>
        <w:pStyle w:val="ListBullet"/>
        <w:spacing w:after="40" w:line="283" w:lineRule="auto"/>
      </w:pPr>
      <w:r>
        <w:rPr>
          <w:rFonts w:ascii="Microsoft YaHei" w:hAnsi="Microsoft YaHei" w:eastAsia="Microsoft YaHei"/>
          <w:b w:val="0"/>
          <w:sz w:val="21"/>
        </w:rPr>
        <w:t>使用 AI 辅助完成交互逻辑与异常处理的验证，并根据运行结果调整页面与功能。</w:t>
      </w:r>
    </w:p>
    <w:sectPr w:rsidR="00FC693F" w:rsidRPr="0006063C" w:rsidSect="00034616">
      <w:footerReference w:type="default" r:id="rId9"/>
      <w:pgSz w:w="12240" w:h="15840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28C96"/>
        <w:sz w:val="17"/>
      </w:rPr>
      <w:t>SANJIN | 个人项目简历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SANJIN Resume</dc:title>
  <dc:subject/>
  <dc:creator>SANJIN</dc:creator>
  <cp:keywords/>
  <dc:description>generated by python-docx</dc:description>
  <cp:lastModifiedBy>SANJIN</cp:lastModifiedBy>
  <cp:revision>1</cp:revision>
  <dcterms:created xsi:type="dcterms:W3CDTF">2013-12-23T23:15:00Z</dcterms:created>
  <dcterms:modified xsi:type="dcterms:W3CDTF">2013-12-23T23:15:00Z</dcterms:modified>
  <cp:category/>
</cp:coreProperties>
</file>