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65pt;height:81.55pt" o:ole="" fillcolor="window">
                  <v:imagedata r:id="rId9" o:title=""/>
                </v:shape>
                <o:OLEObject Type="Embed" ProgID="Word.Picture.8" ShapeID="_x0000_i1025" DrawAspect="Content" ObjectID="_1619175724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8E7052" w:rsidRDefault="008E7052" w:rsidP="007D037E">
      <w:pPr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8E7052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CAN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BSP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автомобилната телематична система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 xml:space="preserve">Произход на телематично оборудване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 xml:space="preserve">FLEETIO 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Използвани технологии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ASP.NET Web API 2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Преглед на репорт за горивото на превозно средство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>Планиране на тестването</w:t>
      </w:r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>Анализ на резултатите от тестването</w:t>
      </w:r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>Обобщение на изпълнението на началните цели и претенциите за оригинални резултати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>Насоки за бъдещо развитие и усъвършенстване</w:t>
      </w:r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</w:p>
    <w:p w:rsidR="00923E4C" w:rsidRPr="00B10FBF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 cases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8967AC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за милярди,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Pr="00F0490C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2D2EEC" w:rsidRPr="000E2AA7" w:rsidRDefault="00D807B2" w:rsidP="007D037E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A273B0" w:rsidRPr="00730833" w:rsidRDefault="008718C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„телекомуникации“ и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 Тя обхваща разходите за покупка и всички разходи, свързани с тяхното притежание и използване.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основният  код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2.2.1.  Система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Съществуването на телематика без глобалната система за позициониране e невъзможно. Поради това, за да бъде разбрана работата на телематиката, е необходимо да се познава начинът, по който функционира GPS.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Към момента това е единствената напълно функционираща сателитна навигационна система.</w:t>
      </w:r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2.2.2.  Принцип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Трудно е да се намери универсално определение за термина телематика.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063C62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2.2.3</w:t>
      </w:r>
      <w:proofErr w:type="gramStart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063C62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2.2.4</w:t>
      </w:r>
      <w:r w:rsidR="005D6D17" w:rsidRPr="00AF536D">
        <w:rPr>
          <w:sz w:val="24"/>
          <w:szCs w:val="24"/>
          <w:lang w:val="en-US"/>
        </w:rPr>
        <w:t xml:space="preserve">. </w:t>
      </w:r>
      <w:r w:rsidR="005D6D17" w:rsidRPr="00AF536D">
        <w:rPr>
          <w:sz w:val="24"/>
          <w:szCs w:val="24"/>
        </w:rPr>
        <w:t xml:space="preserve">AEM/AEMP </w:t>
      </w:r>
      <w:r w:rsidR="005D6D17" w:rsidRPr="00AF536D">
        <w:rPr>
          <w:sz w:val="24"/>
          <w:szCs w:val="24"/>
          <w:lang w:val="bg-BG"/>
        </w:rPr>
        <w:t>станда</w:t>
      </w:r>
      <w:r w:rsidR="005D6D17"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 w:rsidR="00063C62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6B22FB" w:rsidRDefault="0073099B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B22FB" w:rsidRP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063C62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2.2.6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Pr="00222B17" w:rsidRDefault="009B283C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6365C3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система за управление на флотилия от превозни средства.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оборудване на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420E7F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3.3.1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4700A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Microsoft Enity Framework [26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9E276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0F4A57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0F4A57"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[28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601D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601D1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601D13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601D13" w:rsidRPr="00E95C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Identity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601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Quartz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31</w:t>
      </w:r>
      <w:r w:rsidR="00911F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[32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33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34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6" w:rsidRDefault="005950FB" w:rsidP="005950FB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65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Axios</w:t>
      </w:r>
      <w:r w:rsidR="00FD01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Material-UI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35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B5263B" w:rsidRDefault="002A63D7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3.3.10. </w:t>
      </w:r>
      <w:r w:rsidR="00B56224"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Recharts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D01CE1" w:rsidRDefault="00D01CE1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lastRenderedPageBreak/>
        <w:t xml:space="preserve">4. 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Анализ</w:t>
      </w:r>
    </w:p>
    <w:p w:rsidR="00CD4177" w:rsidRPr="00D01CE1" w:rsidRDefault="00D01CE1" w:rsidP="00B35B3C">
      <w:pPr>
        <w:pStyle w:val="a3"/>
        <w:numPr>
          <w:ilvl w:val="1"/>
          <w:numId w:val="62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2" cy="5785805"/>
            <wp:effectExtent l="0" t="0" r="7620" b="5715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EC400B" w:rsidRPr="004A2892" w:rsidRDefault="00EC400B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A2892" w:rsidRPr="00EC400B" w:rsidRDefault="004A2892" w:rsidP="004A2892">
      <w:pPr>
        <w:pStyle w:val="a3"/>
        <w:ind w:left="778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Default="00A75C6E" w:rsidP="00A75C6E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4.2.</w:t>
      </w:r>
      <w:r w:rsidR="00804D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Default="00E72ABA" w:rsidP="00E72AB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3</w:t>
      </w:r>
      <w:proofErr w:type="gramStart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Нефункционални</w:t>
      </w:r>
      <w:proofErr w:type="gramEnd"/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P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CC00F8" w:rsidRDefault="00CC00F8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4</w:t>
      </w:r>
      <w:proofErr w:type="gramStart"/>
      <w:r w:rsidR="00681FAC"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 w:rsidR="00DB351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Качествени</w:t>
      </w:r>
      <w:proofErr w:type="gramEnd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атрибути</w:t>
      </w:r>
    </w:p>
    <w:p w:rsidR="00CC00F8" w:rsidRDefault="00CC00F8" w:rsidP="00CC00F8">
      <w:pPr>
        <w:pStyle w:val="2"/>
        <w:spacing w:before="200" w:beforeAutospacing="0" w:after="0" w:afterAutospacing="0"/>
        <w:rPr>
          <w:sz w:val="24"/>
          <w:szCs w:val="24"/>
          <w:lang w:val="bg-BG"/>
        </w:rPr>
      </w:pPr>
      <w:bookmarkStart w:id="0" w:name="_Toc475295946"/>
      <w:r w:rsidRPr="00CC00F8">
        <w:rPr>
          <w:sz w:val="24"/>
          <w:szCs w:val="24"/>
          <w:shd w:val="clear" w:color="auto" w:fill="FFFFFF"/>
          <w:lang w:val="en-US"/>
        </w:rPr>
        <w:t>4.</w:t>
      </w:r>
      <w:r w:rsidRPr="00CC00F8">
        <w:rPr>
          <w:sz w:val="24"/>
          <w:szCs w:val="24"/>
          <w:shd w:val="clear" w:color="auto" w:fill="FFFFFF"/>
          <w:lang w:val="bg-BG"/>
        </w:rPr>
        <w:t>4</w:t>
      </w:r>
      <w:r w:rsidRPr="00CC00F8">
        <w:rPr>
          <w:sz w:val="24"/>
          <w:szCs w:val="24"/>
          <w:shd w:val="clear" w:color="auto" w:fill="FFFFFF"/>
          <w:lang w:val="en-US"/>
        </w:rPr>
        <w:t>.</w:t>
      </w:r>
      <w:r w:rsidRPr="00CC00F8">
        <w:rPr>
          <w:sz w:val="24"/>
          <w:szCs w:val="24"/>
          <w:shd w:val="clear" w:color="auto" w:fill="FFFFFF"/>
          <w:lang w:val="bg-BG"/>
        </w:rPr>
        <w:t>1.</w:t>
      </w:r>
      <w:r w:rsidR="00DB3518">
        <w:rPr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sz w:val="24"/>
          <w:szCs w:val="24"/>
          <w:lang w:val="bg-BG"/>
        </w:rPr>
        <w:t>Използваемост</w:t>
      </w:r>
      <w:bookmarkEnd w:id="0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9C3F8E" w:rsidRDefault="00DB3518" w:rsidP="008F3521">
      <w:pPr>
        <w:pStyle w:val="2"/>
        <w:spacing w:before="200" w:beforeAutospacing="0" w:after="0" w:afterAutospacing="0"/>
        <w:jc w:val="both"/>
        <w:rPr>
          <w:sz w:val="24"/>
          <w:szCs w:val="24"/>
          <w:lang w:val="en-US"/>
        </w:rPr>
      </w:pPr>
      <w:bookmarkStart w:id="1" w:name="_Toc475295947"/>
      <w:r w:rsidRPr="00DB3518">
        <w:rPr>
          <w:sz w:val="24"/>
          <w:szCs w:val="24"/>
          <w:lang w:val="bg-BG"/>
        </w:rPr>
        <w:t xml:space="preserve">4.4.2. </w:t>
      </w:r>
      <w:r w:rsidR="00CC00F8" w:rsidRPr="00DB3518">
        <w:rPr>
          <w:sz w:val="24"/>
          <w:szCs w:val="24"/>
          <w:lang w:val="bg-BG"/>
        </w:rPr>
        <w:t>Сигурност</w:t>
      </w:r>
      <w:bookmarkEnd w:id="1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Сложни пароли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2925C0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31CD8">
        <w:rPr>
          <w:rFonts w:eastAsiaTheme="minorHAnsi"/>
          <w:sz w:val="24"/>
          <w:szCs w:val="24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CB772D">
        <w:rPr>
          <w:rFonts w:eastAsiaTheme="minorHAnsi"/>
          <w:sz w:val="24"/>
          <w:szCs w:val="24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370B48">
        <w:rPr>
          <w:sz w:val="24"/>
          <w:szCs w:val="24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13556A">
        <w:rPr>
          <w:sz w:val="24"/>
          <w:szCs w:val="24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8466B6">
        <w:rPr>
          <w:rFonts w:eastAsiaTheme="minorHAnsi"/>
          <w:sz w:val="24"/>
          <w:szCs w:val="24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 xml:space="preserve">Създаване </w:t>
      </w:r>
      <w:r w:rsidR="00072591">
        <w:rPr>
          <w:rFonts w:eastAsiaTheme="minorHAnsi"/>
          <w:sz w:val="24"/>
          <w:szCs w:val="24"/>
          <w:lang w:val="bg-BG"/>
        </w:rPr>
        <w:t>на шофьор към</w:t>
      </w:r>
      <w:r w:rsidR="00D8358E">
        <w:rPr>
          <w:rFonts w:eastAsiaTheme="minorHAnsi"/>
          <w:sz w:val="24"/>
          <w:szCs w:val="24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Редак</w:t>
      </w:r>
      <w:r w:rsidR="001060A5" w:rsidRPr="001060A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Theme="minorHAnsi"/>
          <w:sz w:val="24"/>
          <w:szCs w:val="24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357CB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 xml:space="preserve">Създаване </w:t>
      </w:r>
      <w:r w:rsidR="008F39FB" w:rsidRPr="00F357CB">
        <w:rPr>
          <w:rFonts w:eastAsiaTheme="minorHAnsi"/>
          <w:sz w:val="24"/>
          <w:szCs w:val="24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9019B8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019B8">
        <w:rPr>
          <w:rFonts w:eastAsiaTheme="minorHAnsi"/>
          <w:sz w:val="24"/>
          <w:szCs w:val="24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9F5B22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>Преглед на репорт</w:t>
      </w:r>
      <w:r w:rsidR="00B57E2F">
        <w:rPr>
          <w:rFonts w:eastAsiaTheme="minorHAnsi"/>
          <w:sz w:val="24"/>
          <w:szCs w:val="24"/>
          <w:lang w:val="bg-BG"/>
        </w:rPr>
        <w:t xml:space="preserve"> за горивото на</w:t>
      </w:r>
      <w:r>
        <w:rPr>
          <w:rFonts w:eastAsiaTheme="minorHAnsi"/>
          <w:sz w:val="24"/>
          <w:szCs w:val="24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632C5C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632C5C">
        <w:rPr>
          <w:rFonts w:ascii="Times New Roman" w:hAnsi="Times New Roman" w:cs="Times New Roman"/>
          <w:b/>
          <w:sz w:val="24"/>
          <w:szCs w:val="24"/>
          <w:lang w:val="bg-BG"/>
        </w:rPr>
        <w:t>Проектиране</w:t>
      </w:r>
    </w:p>
    <w:p w:rsidR="00632C5C" w:rsidRPr="007B55C2" w:rsidRDefault="00632C5C" w:rsidP="00632C5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5.1. </w:t>
      </w:r>
      <w:r w:rsidR="00531F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31FD6">
        <w:rPr>
          <w:rFonts w:ascii="Times New Roman" w:hAnsi="Times New Roman" w:cs="Times New Roman"/>
          <w:b/>
          <w:sz w:val="24"/>
          <w:szCs w:val="24"/>
          <w:lang w:val="bg-BG"/>
        </w:rPr>
        <w:t>Обща а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рхитектура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Default="00EC4C16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Pr="00A37444" w:rsidRDefault="00632C5C" w:rsidP="00632C5C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324841" w:rsidRDefault="00632C5C" w:rsidP="00324841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5.2</w:t>
      </w:r>
      <w:r w:rsidR="00324841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>Файлова структура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2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Default="00324841" w:rsidP="0024381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 w:rsidR="00632C5C"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8D25B0">
        <w:rPr>
          <w:rFonts w:ascii="Times New Roman" w:hAnsi="Times New Roman" w:cs="Times New Roman"/>
          <w:b/>
          <w:sz w:val="24"/>
          <w:szCs w:val="24"/>
          <w:lang w:val="bg-BG"/>
        </w:rPr>
        <w:t>. База от</w:t>
      </w:r>
      <w:r w:rsidR="0004620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данни</w:t>
      </w:r>
      <w:r w:rsidR="0024381A" w:rsidRPr="0024381A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Default="008502B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181D">
        <w:rPr>
          <w:rFonts w:ascii="Times New Roman" w:hAnsi="Times New Roman" w:cs="Times New Roman"/>
          <w:b/>
          <w:sz w:val="24"/>
          <w:szCs w:val="24"/>
          <w:lang w:val="bg-BG"/>
        </w:rPr>
        <w:t>. Информационна архитектура</w:t>
      </w:r>
      <w:r w:rsidR="00EA51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1E6E96" w:rsidRDefault="001E6E96" w:rsidP="001E6E96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bookmarkStart w:id="3" w:name="_GoBack"/>
      <w:bookmarkEnd w:id="3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6247B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6. </w:t>
      </w:r>
      <w:r w:rsidRPr="006247B9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и </w:t>
      </w:r>
      <w:r w:rsidRPr="006247B9">
        <w:rPr>
          <w:rFonts w:ascii="Times New Roman" w:hAnsi="Times New Roman" w:cs="Times New Roman"/>
          <w:b/>
          <w:sz w:val="24"/>
          <w:szCs w:val="24"/>
        </w:rPr>
        <w:t>тестване</w:t>
      </w:r>
    </w:p>
    <w:p w:rsidR="00C00CA8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C00CA8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6.1. </w:t>
      </w: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Реализация на модулите</w:t>
      </w:r>
    </w:p>
    <w:p w:rsidR="00FF20C6" w:rsidRPr="00FF20C6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C24BB" w:rsidRDefault="00FF20C6" w:rsidP="00FF20C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Default="00C00CA8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FF20C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1642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Генериране 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C00CA8" w:rsidRDefault="00FF20C6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C00CA8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B16422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Изпо</w:t>
      </w:r>
      <w:r w:rsidR="00AC0D1F" w:rsidRPr="00C00CA8">
        <w:rPr>
          <w:rFonts w:ascii="Times New Roman" w:hAnsi="Times New Roman" w:cs="Times New Roman"/>
          <w:b/>
          <w:sz w:val="24"/>
          <w:szCs w:val="24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C00CA8" w:rsidRDefault="00C00CA8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F332AA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9C7EF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DD6721"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настоящата дата съвпада с 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съвпада с 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</w:rPr>
        <w:t>NextServiceReminder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Default="00CB4481" w:rsidP="00CB4481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6.1.5.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Изчисляване на времето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="00B22E55">
        <w:rPr>
          <w:rFonts w:ascii="Times New Roman" w:hAnsi="Times New Roman" w:cs="Times New Roman"/>
          <w:b/>
          <w:sz w:val="24"/>
          <w:szCs w:val="24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Default="00CB4481" w:rsidP="00264299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6.1.6</w:t>
      </w:r>
      <w:r w:rsidR="004B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4B63F1">
        <w:rPr>
          <w:rFonts w:ascii="Times New Roman" w:hAnsi="Times New Roman" w:cs="Times New Roman"/>
          <w:b/>
          <w:sz w:val="24"/>
          <w:szCs w:val="24"/>
          <w:lang w:val="bg-BG"/>
        </w:rPr>
        <w:t>Модули за компании, шофьори, превозни средств</w:t>
      </w:r>
      <w:r w:rsidR="005D175D">
        <w:rPr>
          <w:rFonts w:ascii="Times New Roman" w:hAnsi="Times New Roman" w:cs="Times New Roman"/>
          <w:b/>
          <w:sz w:val="24"/>
          <w:szCs w:val="24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9365BF" w:rsidRDefault="009365BF" w:rsidP="009C7EF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6.2. </w:t>
      </w:r>
      <w:r w:rsidR="00BE695E" w:rsidRPr="00BE695E">
        <w:rPr>
          <w:rFonts w:ascii="Times New Roman" w:hAnsi="Times New Roman" w:cs="Times New Roman"/>
          <w:b/>
          <w:i/>
          <w:sz w:val="24"/>
          <w:szCs w:val="24"/>
        </w:rPr>
        <w:t>Unit</w:t>
      </w:r>
      <w:r w:rsidR="00BE69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365BF">
        <w:rPr>
          <w:rFonts w:ascii="Times New Roman" w:hAnsi="Times New Roman" w:cs="Times New Roman"/>
          <w:b/>
          <w:sz w:val="24"/>
          <w:szCs w:val="24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7B40FF" w:rsidRDefault="00BE695E" w:rsidP="00BE695E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6.2.1.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B40FF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 w:rsidR="007B40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7B40FF" w:rsidRDefault="007B40FF" w:rsidP="007B40FF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6.2.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Default="00D745C5" w:rsidP="00D745C5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D745C5">
        <w:rPr>
          <w:rFonts w:ascii="Times New Roman" w:hAnsi="Times New Roman" w:cs="Times New Roman"/>
          <w:b/>
          <w:sz w:val="24"/>
          <w:szCs w:val="24"/>
          <w:lang w:val="en-US"/>
        </w:rPr>
        <w:t>6.3.</w:t>
      </w:r>
      <w:r w:rsidRPr="00D745C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D745C5">
        <w:rPr>
          <w:rFonts w:ascii="Times New Roman" w:hAnsi="Times New Roman" w:cs="Times New Roman"/>
          <w:b/>
          <w:sz w:val="24"/>
          <w:szCs w:val="24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Default="00581727" w:rsidP="00240A1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6.3.1. </w:t>
      </w:r>
      <w:r w:rsidR="00987085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6.3.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Стъпки за тестване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A0495A">
        <w:rPr>
          <w:rFonts w:ascii="Times New Roman" w:hAnsi="Times New Roman" w:cs="Times New Roman"/>
          <w:b/>
          <w:i/>
          <w:sz w:val="24"/>
          <w:szCs w:val="24"/>
          <w:lang w:val="en-US"/>
        </w:rPr>
        <w:t>test cases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</w:t>
      </w:r>
      <w:r w:rsidR="00CA324C" w:rsidRP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3.</w:t>
      </w:r>
      <w:r w:rsid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76125" w:rsidRPr="00CA324C">
        <w:rPr>
          <w:rFonts w:ascii="Times New Roman" w:hAnsi="Times New Roman" w:cs="Times New Roman"/>
          <w:b/>
          <w:sz w:val="24"/>
          <w:szCs w:val="24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382B62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139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</w:r>
    </w:p>
    <w:p w:rsidR="00B371EC" w:rsidRPr="00CE7C65" w:rsidRDefault="00B371EC" w:rsidP="00B371EC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</w:t>
      </w:r>
      <w:r w:rsidR="00025C19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CE7C6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84692F" w:rsidRDefault="00025C19" w:rsidP="00025C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6.5.</w:t>
      </w:r>
      <w:r w:rsidRPr="00230D6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0B7164" w:rsidRDefault="000B7164" w:rsidP="001E0BEA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0B7164">
        <w:rPr>
          <w:rFonts w:ascii="Times New Roman" w:hAnsi="Times New Roman" w:cs="Times New Roman"/>
          <w:b/>
          <w:sz w:val="24"/>
          <w:szCs w:val="24"/>
          <w:lang w:val="bg-BG"/>
        </w:rPr>
        <w:t>7.</w:t>
      </w:r>
      <w:r w:rsidR="001E0BEA" w:rsidRPr="000B7164">
        <w:rPr>
          <w:rFonts w:ascii="Times New Roman" w:hAnsi="Times New Roman" w:cs="Times New Roman"/>
          <w:b/>
          <w:sz w:val="24"/>
          <w:szCs w:val="24"/>
        </w:rPr>
        <w:t xml:space="preserve"> Заключение </w:t>
      </w:r>
    </w:p>
    <w:p w:rsidR="001E0BEA" w:rsidRDefault="001E0BEA" w:rsidP="001E0BEA">
      <w:pPr>
        <w:rPr>
          <w:rFonts w:ascii="Times New Roman" w:hAnsi="Times New Roman" w:cs="Times New Roman"/>
          <w:b/>
          <w:sz w:val="24"/>
          <w:szCs w:val="24"/>
        </w:rPr>
      </w:pPr>
      <w:r w:rsidRPr="000B7164">
        <w:rPr>
          <w:rFonts w:ascii="Times New Roman" w:hAnsi="Times New Roman" w:cs="Times New Roman"/>
          <w:b/>
          <w:sz w:val="24"/>
          <w:szCs w:val="24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383C8F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4"/>
          <w:szCs w:val="24"/>
        </w:rPr>
      </w:pPr>
      <w:r w:rsidRPr="00EC5B71">
        <w:rPr>
          <w:rFonts w:ascii="Times New Roman" w:hAnsi="Times New Roman" w:cs="Times New Roman"/>
          <w:b/>
          <w:sz w:val="24"/>
          <w:szCs w:val="24"/>
        </w:rPr>
        <w:lastRenderedPageBreak/>
        <w:t>Насоки за бъ</w:t>
      </w:r>
      <w:r w:rsidR="00EC5B71" w:rsidRPr="00EC5B71">
        <w:rPr>
          <w:rFonts w:ascii="Times New Roman" w:hAnsi="Times New Roman" w:cs="Times New Roman"/>
          <w:b/>
          <w:sz w:val="24"/>
          <w:szCs w:val="24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730833" w:rsidRDefault="004A2B65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Използвана литература</w:t>
      </w:r>
      <w:r w:rsidR="0045253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FB3CCC" w:rsidRDefault="00DD0ED6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1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B3CCC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2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lastRenderedPageBreak/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FF5E9D" w:rsidRDefault="00DD0ED6" w:rsidP="00DD0ED6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612C45" w:rsidRPr="00612C45" w:rsidRDefault="00612C4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</w:p>
    <w:p w:rsidR="00AA63D8" w:rsidRDefault="00AA63D8" w:rsidP="00AA63D8">
      <w:pPr>
        <w:rPr>
          <w:rFonts w:ascii="Times New Roman" w:hAnsi="Times New Roman"/>
          <w:sz w:val="24"/>
          <w:szCs w:val="24"/>
          <w:lang w:val="en-US"/>
        </w:rPr>
      </w:pP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1565C4">
      <w:footerReference w:type="default" r:id="rId75"/>
      <w:footerReference w:type="first" r:id="rId7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EE1" w:rsidRDefault="006A3EE1" w:rsidP="00F77439">
      <w:pPr>
        <w:spacing w:after="0" w:line="240" w:lineRule="auto"/>
      </w:pPr>
      <w:r>
        <w:separator/>
      </w:r>
    </w:p>
  </w:endnote>
  <w:endnote w:type="continuationSeparator" w:id="0">
    <w:p w:rsidR="006A3EE1" w:rsidRDefault="006A3EE1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2A7473" w:rsidRDefault="002A747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18EA" w:rsidRPr="00C918EA">
          <w:rPr>
            <w:noProof/>
            <w:lang w:val="bg-BG"/>
          </w:rPr>
          <w:t>61</w:t>
        </w:r>
        <w:r>
          <w:fldChar w:fldCharType="end"/>
        </w:r>
      </w:p>
    </w:sdtContent>
  </w:sdt>
  <w:p w:rsidR="002A7473" w:rsidRDefault="002A747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473" w:rsidRDefault="002A7473">
    <w:pPr>
      <w:pStyle w:val="ab"/>
      <w:jc w:val="right"/>
    </w:pPr>
  </w:p>
  <w:p w:rsidR="002A7473" w:rsidRDefault="002A747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EE1" w:rsidRDefault="006A3EE1" w:rsidP="00F77439">
      <w:pPr>
        <w:spacing w:after="0" w:line="240" w:lineRule="auto"/>
      </w:pPr>
      <w:r>
        <w:separator/>
      </w:r>
    </w:p>
  </w:footnote>
  <w:footnote w:type="continuationSeparator" w:id="0">
    <w:p w:rsidR="006A3EE1" w:rsidRDefault="006A3EE1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6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2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7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2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1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2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6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4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69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8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9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0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2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5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6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6"/>
  </w:num>
  <w:num w:numId="2">
    <w:abstractNumId w:val="60"/>
  </w:num>
  <w:num w:numId="3">
    <w:abstractNumId w:val="1"/>
  </w:num>
  <w:num w:numId="4">
    <w:abstractNumId w:val="21"/>
  </w:num>
  <w:num w:numId="5">
    <w:abstractNumId w:val="80"/>
  </w:num>
  <w:num w:numId="6">
    <w:abstractNumId w:val="66"/>
  </w:num>
  <w:num w:numId="7">
    <w:abstractNumId w:val="65"/>
  </w:num>
  <w:num w:numId="8">
    <w:abstractNumId w:val="8"/>
  </w:num>
  <w:num w:numId="9">
    <w:abstractNumId w:val="44"/>
  </w:num>
  <w:num w:numId="10">
    <w:abstractNumId w:val="53"/>
  </w:num>
  <w:num w:numId="11">
    <w:abstractNumId w:val="27"/>
  </w:num>
  <w:num w:numId="12">
    <w:abstractNumId w:val="64"/>
  </w:num>
  <w:num w:numId="13">
    <w:abstractNumId w:val="33"/>
  </w:num>
  <w:num w:numId="14">
    <w:abstractNumId w:val="35"/>
  </w:num>
  <w:num w:numId="15">
    <w:abstractNumId w:val="45"/>
  </w:num>
  <w:num w:numId="16">
    <w:abstractNumId w:val="57"/>
  </w:num>
  <w:num w:numId="17">
    <w:abstractNumId w:val="42"/>
  </w:num>
  <w:num w:numId="18">
    <w:abstractNumId w:val="19"/>
  </w:num>
  <w:num w:numId="19">
    <w:abstractNumId w:val="23"/>
  </w:num>
  <w:num w:numId="20">
    <w:abstractNumId w:val="78"/>
  </w:num>
  <w:num w:numId="21">
    <w:abstractNumId w:val="83"/>
  </w:num>
  <w:num w:numId="22">
    <w:abstractNumId w:val="47"/>
  </w:num>
  <w:num w:numId="23">
    <w:abstractNumId w:val="37"/>
  </w:num>
  <w:num w:numId="24">
    <w:abstractNumId w:val="92"/>
  </w:num>
  <w:num w:numId="25">
    <w:abstractNumId w:val="55"/>
  </w:num>
  <w:num w:numId="26">
    <w:abstractNumId w:val="88"/>
  </w:num>
  <w:num w:numId="27">
    <w:abstractNumId w:val="67"/>
  </w:num>
  <w:num w:numId="28">
    <w:abstractNumId w:val="69"/>
  </w:num>
  <w:num w:numId="29">
    <w:abstractNumId w:val="58"/>
  </w:num>
  <w:num w:numId="30">
    <w:abstractNumId w:val="0"/>
  </w:num>
  <w:num w:numId="31">
    <w:abstractNumId w:val="41"/>
  </w:num>
  <w:num w:numId="32">
    <w:abstractNumId w:val="86"/>
  </w:num>
  <w:num w:numId="33">
    <w:abstractNumId w:val="51"/>
  </w:num>
  <w:num w:numId="34">
    <w:abstractNumId w:val="34"/>
  </w:num>
  <w:num w:numId="35">
    <w:abstractNumId w:val="7"/>
  </w:num>
  <w:num w:numId="36">
    <w:abstractNumId w:val="56"/>
  </w:num>
  <w:num w:numId="37">
    <w:abstractNumId w:val="2"/>
  </w:num>
  <w:num w:numId="38">
    <w:abstractNumId w:val="26"/>
  </w:num>
  <w:num w:numId="39">
    <w:abstractNumId w:val="70"/>
  </w:num>
  <w:num w:numId="40">
    <w:abstractNumId w:val="85"/>
  </w:num>
  <w:num w:numId="41">
    <w:abstractNumId w:val="49"/>
  </w:num>
  <w:num w:numId="42">
    <w:abstractNumId w:val="40"/>
  </w:num>
  <w:num w:numId="43">
    <w:abstractNumId w:val="73"/>
  </w:num>
  <w:num w:numId="44">
    <w:abstractNumId w:val="15"/>
  </w:num>
  <w:num w:numId="45">
    <w:abstractNumId w:val="22"/>
  </w:num>
  <w:num w:numId="46">
    <w:abstractNumId w:val="12"/>
  </w:num>
  <w:num w:numId="47">
    <w:abstractNumId w:val="52"/>
  </w:num>
  <w:num w:numId="48">
    <w:abstractNumId w:val="54"/>
  </w:num>
  <w:num w:numId="49">
    <w:abstractNumId w:val="32"/>
  </w:num>
  <w:num w:numId="50">
    <w:abstractNumId w:val="46"/>
  </w:num>
  <w:num w:numId="51">
    <w:abstractNumId w:val="48"/>
  </w:num>
  <w:num w:numId="52">
    <w:abstractNumId w:val="81"/>
  </w:num>
  <w:num w:numId="53">
    <w:abstractNumId w:val="38"/>
  </w:num>
  <w:num w:numId="54">
    <w:abstractNumId w:val="61"/>
  </w:num>
  <w:num w:numId="55">
    <w:abstractNumId w:val="82"/>
  </w:num>
  <w:num w:numId="56">
    <w:abstractNumId w:val="30"/>
  </w:num>
  <w:num w:numId="57">
    <w:abstractNumId w:val="5"/>
  </w:num>
  <w:num w:numId="58">
    <w:abstractNumId w:val="43"/>
  </w:num>
  <w:num w:numId="59">
    <w:abstractNumId w:val="68"/>
  </w:num>
  <w:num w:numId="60">
    <w:abstractNumId w:val="25"/>
  </w:num>
  <w:num w:numId="61">
    <w:abstractNumId w:val="75"/>
  </w:num>
  <w:num w:numId="62">
    <w:abstractNumId w:val="95"/>
  </w:num>
  <w:num w:numId="63">
    <w:abstractNumId w:val="16"/>
  </w:num>
  <w:num w:numId="64">
    <w:abstractNumId w:val="62"/>
  </w:num>
  <w:num w:numId="65">
    <w:abstractNumId w:val="4"/>
  </w:num>
  <w:num w:numId="66">
    <w:abstractNumId w:val="74"/>
  </w:num>
  <w:num w:numId="67">
    <w:abstractNumId w:val="50"/>
  </w:num>
  <w:num w:numId="68">
    <w:abstractNumId w:val="90"/>
  </w:num>
  <w:num w:numId="69">
    <w:abstractNumId w:val="9"/>
  </w:num>
  <w:num w:numId="70">
    <w:abstractNumId w:val="11"/>
  </w:num>
  <w:num w:numId="71">
    <w:abstractNumId w:val="89"/>
  </w:num>
  <w:num w:numId="72">
    <w:abstractNumId w:val="93"/>
  </w:num>
  <w:num w:numId="73">
    <w:abstractNumId w:val="28"/>
  </w:num>
  <w:num w:numId="74">
    <w:abstractNumId w:val="3"/>
  </w:num>
  <w:num w:numId="75">
    <w:abstractNumId w:val="84"/>
  </w:num>
  <w:num w:numId="76">
    <w:abstractNumId w:val="63"/>
  </w:num>
  <w:num w:numId="77">
    <w:abstractNumId w:val="36"/>
  </w:num>
  <w:num w:numId="78">
    <w:abstractNumId w:val="59"/>
  </w:num>
  <w:num w:numId="79">
    <w:abstractNumId w:val="14"/>
  </w:num>
  <w:num w:numId="80">
    <w:abstractNumId w:val="20"/>
  </w:num>
  <w:num w:numId="81">
    <w:abstractNumId w:val="18"/>
  </w:num>
  <w:num w:numId="82">
    <w:abstractNumId w:val="29"/>
  </w:num>
  <w:num w:numId="83">
    <w:abstractNumId w:val="10"/>
  </w:num>
  <w:num w:numId="84">
    <w:abstractNumId w:val="31"/>
  </w:num>
  <w:num w:numId="85">
    <w:abstractNumId w:val="39"/>
  </w:num>
  <w:num w:numId="86">
    <w:abstractNumId w:val="91"/>
  </w:num>
  <w:num w:numId="87">
    <w:abstractNumId w:val="24"/>
  </w:num>
  <w:num w:numId="88">
    <w:abstractNumId w:val="77"/>
  </w:num>
  <w:num w:numId="89">
    <w:abstractNumId w:val="94"/>
  </w:num>
  <w:num w:numId="90">
    <w:abstractNumId w:val="13"/>
  </w:num>
  <w:num w:numId="91">
    <w:abstractNumId w:val="87"/>
  </w:num>
  <w:num w:numId="92">
    <w:abstractNumId w:val="71"/>
  </w:num>
  <w:num w:numId="93">
    <w:abstractNumId w:val="17"/>
  </w:num>
  <w:num w:numId="94">
    <w:abstractNumId w:val="72"/>
  </w:num>
  <w:num w:numId="95">
    <w:abstractNumId w:val="79"/>
  </w:num>
  <w:num w:numId="96">
    <w:abstractNumId w:val="6"/>
  </w:num>
  <w:num w:numId="97">
    <w:abstractNumId w:val="7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739"/>
    <w:rsid w:val="000602C8"/>
    <w:rsid w:val="00060F76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4A57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1F12"/>
    <w:rsid w:val="00133154"/>
    <w:rsid w:val="001338B5"/>
    <w:rsid w:val="00134507"/>
    <w:rsid w:val="001348E9"/>
    <w:rsid w:val="0013556A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D01C0"/>
    <w:rsid w:val="001D0682"/>
    <w:rsid w:val="001D0BD9"/>
    <w:rsid w:val="001D31AA"/>
    <w:rsid w:val="001D33CB"/>
    <w:rsid w:val="001D4D80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63C2"/>
    <w:rsid w:val="002367D1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4299"/>
    <w:rsid w:val="00265387"/>
    <w:rsid w:val="002654EB"/>
    <w:rsid w:val="00266FC7"/>
    <w:rsid w:val="002674AA"/>
    <w:rsid w:val="00267E93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976"/>
    <w:rsid w:val="003975A8"/>
    <w:rsid w:val="003A0E3E"/>
    <w:rsid w:val="003A15D7"/>
    <w:rsid w:val="003A430F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4E41"/>
    <w:rsid w:val="0047681F"/>
    <w:rsid w:val="004769A9"/>
    <w:rsid w:val="00481CF5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63F1"/>
    <w:rsid w:val="004B7721"/>
    <w:rsid w:val="004B7D85"/>
    <w:rsid w:val="004C0275"/>
    <w:rsid w:val="004C04D0"/>
    <w:rsid w:val="004C24BB"/>
    <w:rsid w:val="004C2588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7DFC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220A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767F"/>
    <w:rsid w:val="006712AB"/>
    <w:rsid w:val="00673021"/>
    <w:rsid w:val="0067460C"/>
    <w:rsid w:val="00675B6C"/>
    <w:rsid w:val="00675EA9"/>
    <w:rsid w:val="00677BDD"/>
    <w:rsid w:val="00680196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CCC"/>
    <w:rsid w:val="006A3EE1"/>
    <w:rsid w:val="006A4AAE"/>
    <w:rsid w:val="006A5528"/>
    <w:rsid w:val="006A68B0"/>
    <w:rsid w:val="006A77B5"/>
    <w:rsid w:val="006A7A3F"/>
    <w:rsid w:val="006B0382"/>
    <w:rsid w:val="006B1231"/>
    <w:rsid w:val="006B22FB"/>
    <w:rsid w:val="006B3DB3"/>
    <w:rsid w:val="006B4193"/>
    <w:rsid w:val="006B675C"/>
    <w:rsid w:val="006C0BFF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AC2"/>
    <w:rsid w:val="00790777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41F"/>
    <w:rsid w:val="00961FA8"/>
    <w:rsid w:val="00962637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CD2"/>
    <w:rsid w:val="00A8707B"/>
    <w:rsid w:val="00A906D8"/>
    <w:rsid w:val="00A90B58"/>
    <w:rsid w:val="00A91170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6224"/>
    <w:rsid w:val="00B56B04"/>
    <w:rsid w:val="00B57E2F"/>
    <w:rsid w:val="00B57EE0"/>
    <w:rsid w:val="00B6137D"/>
    <w:rsid w:val="00B61AF8"/>
    <w:rsid w:val="00B6206D"/>
    <w:rsid w:val="00B629C7"/>
    <w:rsid w:val="00B63F84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F88"/>
    <w:rsid w:val="00BE0FF6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A6D"/>
    <w:rsid w:val="00BF4A35"/>
    <w:rsid w:val="00BF60CF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772D"/>
    <w:rsid w:val="00CB778C"/>
    <w:rsid w:val="00CC00F8"/>
    <w:rsid w:val="00CC1521"/>
    <w:rsid w:val="00CC18A8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78E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427B"/>
    <w:rsid w:val="00E25802"/>
    <w:rsid w:val="00E2590A"/>
    <w:rsid w:val="00E26214"/>
    <w:rsid w:val="00E27EB3"/>
    <w:rsid w:val="00E30935"/>
    <w:rsid w:val="00E329C0"/>
    <w:rsid w:val="00E32B4B"/>
    <w:rsid w:val="00E34F65"/>
    <w:rsid w:val="00E35974"/>
    <w:rsid w:val="00E4003A"/>
    <w:rsid w:val="00E4374A"/>
    <w:rsid w:val="00E43B57"/>
    <w:rsid w:val="00E452DF"/>
    <w:rsid w:val="00E461DE"/>
    <w:rsid w:val="00E470DF"/>
    <w:rsid w:val="00E47C7F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2F56"/>
    <w:rsid w:val="00EA3A40"/>
    <w:rsid w:val="00EA46DC"/>
    <w:rsid w:val="00EA51A2"/>
    <w:rsid w:val="00EA6BE0"/>
    <w:rsid w:val="00EA7AB9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51F9"/>
    <w:rsid w:val="00EF66B2"/>
    <w:rsid w:val="00EF68E1"/>
    <w:rsid w:val="00EF6E30"/>
    <w:rsid w:val="00F01B56"/>
    <w:rsid w:val="00F036BF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225B"/>
    <w:rsid w:val="00F2405A"/>
    <w:rsid w:val="00F26C74"/>
    <w:rsid w:val="00F27B21"/>
    <w:rsid w:val="00F310AC"/>
    <w:rsid w:val="00F3288B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5B867E-AD32-48A5-9880-7FB241A54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68369</TotalTime>
  <Pages>84</Pages>
  <Words>20176</Words>
  <Characters>115004</Characters>
  <Application>Microsoft Office Word</Application>
  <DocSecurity>0</DocSecurity>
  <Lines>958</Lines>
  <Paragraphs>269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1626</cp:revision>
  <dcterms:created xsi:type="dcterms:W3CDTF">2019-02-03T07:50:00Z</dcterms:created>
  <dcterms:modified xsi:type="dcterms:W3CDTF">2019-05-12T11:14:00Z</dcterms:modified>
</cp:coreProperties>
</file>