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3pt;height:81.55pt" o:ole="" fillcolor="window">
                  <v:imagedata r:id="rId9" o:title=""/>
                </v:shape>
                <o:OLEObject Type="Embed" ProgID="Word.Picture.8" ShapeID="_x0000_i1025" DrawAspect="Content" ObjectID="_1617993185"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CAN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BSP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автомобилната телематична система</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 xml:space="preserve">Произход на телематично оборудване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 xml:space="preserve">FLEETIO </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p>
    <w:p w:rsidR="004F4BA8" w:rsidRPr="00F66D3F" w:rsidRDefault="00D50156" w:rsidP="00F66D3F">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Използвани технологии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ASP.NET Web API 2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p>
    <w:p w:rsidR="00DD1175"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 xml:space="preserve">Преглед на репорт за горивото на превозно средство </w:t>
      </w:r>
    </w:p>
    <w:p w:rsidR="007D377A" w:rsidRPr="00B306E3" w:rsidRDefault="007D377A" w:rsidP="007D377A">
      <w:pPr>
        <w:pStyle w:val="a3"/>
        <w:numPr>
          <w:ilvl w:val="0"/>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Проектиране</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Обща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Файлова структура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База от данни</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Информационна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Диаграми</w:t>
      </w:r>
    </w:p>
    <w:p w:rsidR="007D377A" w:rsidRPr="00B306E3" w:rsidRDefault="007D377A" w:rsidP="007D377A">
      <w:pPr>
        <w:pStyle w:val="a3"/>
        <w:numPr>
          <w:ilvl w:val="0"/>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hAnsi="Times New Roman" w:cs="Times New Roman"/>
          <w:sz w:val="24"/>
          <w:szCs w:val="24"/>
        </w:rPr>
        <w:t>Реализация</w:t>
      </w:r>
      <w:r w:rsidRPr="00B306E3">
        <w:rPr>
          <w:rFonts w:ascii="Times New Roman" w:hAnsi="Times New Roman" w:cs="Times New Roman"/>
          <w:sz w:val="24"/>
          <w:szCs w:val="24"/>
          <w:lang w:val="bg-BG"/>
        </w:rPr>
        <w:t xml:space="preserve"> и </w:t>
      </w:r>
      <w:r w:rsidRPr="00B306E3">
        <w:rPr>
          <w:rFonts w:ascii="Times New Roman" w:hAnsi="Times New Roman" w:cs="Times New Roman"/>
          <w:sz w:val="24"/>
          <w:szCs w:val="24"/>
        </w:rPr>
        <w:t>тестване</w:t>
      </w:r>
    </w:p>
    <w:p w:rsidR="007D377A" w:rsidRPr="00B306E3" w:rsidRDefault="007D377A" w:rsidP="007D377A">
      <w:pPr>
        <w:pStyle w:val="a3"/>
        <w:numPr>
          <w:ilvl w:val="1"/>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eastAsia="Times New Roman" w:hAnsi="Times New Roman" w:cs="Times New Roman"/>
          <w:color w:val="000000"/>
          <w:sz w:val="24"/>
          <w:szCs w:val="24"/>
          <w:lang w:val="bg-BG"/>
        </w:rPr>
        <w:t>Реализация на модулите</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Вписване и регистрация</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Генериране на телематични данни</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Използване на телематично оборудване</w:t>
      </w:r>
    </w:p>
    <w:p w:rsidR="007D377A" w:rsidRPr="002178B7" w:rsidRDefault="007D377A"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Изпращане на имейли за предстоящи и просрочени задачи</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Изчисляване на времето</w:t>
      </w:r>
      <w:r w:rsidRPr="002178B7">
        <w:rPr>
          <w:rFonts w:ascii="Times New Roman" w:hAnsi="Times New Roman" w:cs="Times New Roman"/>
          <w:sz w:val="24"/>
          <w:szCs w:val="24"/>
          <w:lang w:val="en-US"/>
        </w:rPr>
        <w:t>/</w:t>
      </w:r>
      <w:r w:rsidRPr="002178B7">
        <w:rPr>
          <w:rFonts w:ascii="Times New Roman" w:hAnsi="Times New Roman" w:cs="Times New Roman"/>
          <w:sz w:val="24"/>
          <w:szCs w:val="24"/>
          <w:lang w:val="bg-BG"/>
        </w:rPr>
        <w:t>километража за следваща задача и напомняне за задача</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Модули за компании, шофьори, превозни средства и задачи</w:t>
      </w:r>
    </w:p>
    <w:p w:rsidR="002178B7" w:rsidRPr="002178B7" w:rsidRDefault="002178B7" w:rsidP="002178B7">
      <w:pPr>
        <w:shd w:val="clear" w:color="auto" w:fill="FFFFFF"/>
        <w:spacing w:after="0" w:line="264" w:lineRule="auto"/>
        <w:ind w:left="720"/>
        <w:rPr>
          <w:rFonts w:ascii="Times New Roman" w:eastAsia="Times New Roman" w:hAnsi="Times New Roman" w:cs="Times New Roman"/>
          <w:color w:val="000000"/>
          <w:sz w:val="24"/>
          <w:szCs w:val="24"/>
          <w:lang w:val="en-US"/>
        </w:rPr>
      </w:pPr>
    </w:p>
    <w:p w:rsidR="007D377A" w:rsidRPr="007D377A" w:rsidRDefault="007D377A" w:rsidP="007D377A">
      <w:pPr>
        <w:ind w:firstLine="720"/>
        <w:jc w:val="both"/>
        <w:rPr>
          <w:rFonts w:ascii="Times New Roman" w:hAnsi="Times New Roman" w:cs="Times New Roman"/>
          <w:b/>
          <w:sz w:val="24"/>
          <w:szCs w:val="24"/>
          <w:lang w:val="bg-BG"/>
        </w:rPr>
      </w:pPr>
    </w:p>
    <w:p w:rsidR="007D377A" w:rsidRPr="007D377A" w:rsidRDefault="007D377A" w:rsidP="007D377A">
      <w:pPr>
        <w:jc w:val="both"/>
        <w:rPr>
          <w:rFonts w:ascii="Times New Roman" w:hAnsi="Times New Roman" w:cs="Times New Roman"/>
          <w:sz w:val="24"/>
          <w:szCs w:val="24"/>
          <w:lang w:val="bg-BG"/>
        </w:rPr>
      </w:pPr>
    </w:p>
    <w:p w:rsidR="00DD1175" w:rsidRDefault="00DD1175" w:rsidP="001E47CA">
      <w:pPr>
        <w:pStyle w:val="2"/>
        <w:spacing w:before="200" w:beforeAutospacing="0" w:after="0" w:afterAutospacing="0"/>
        <w:rPr>
          <w:rFonts w:eastAsiaTheme="minorHAnsi"/>
          <w:b w:val="0"/>
          <w:sz w:val="24"/>
          <w:szCs w:val="24"/>
          <w:lang w:val="bg-BG"/>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P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lang w:val="bg-BG"/>
        </w:rPr>
      </w:pPr>
    </w:p>
    <w:p w:rsidR="008E7052" w:rsidRDefault="008E7052" w:rsidP="007D037E">
      <w:pPr>
        <w:jc w:val="both"/>
        <w:rPr>
          <w:rFonts w:ascii="Times New Roman" w:hAnsi="Times New Roman" w:cs="Times New Roman"/>
          <w:b/>
          <w:sz w:val="24"/>
          <w:szCs w:val="24"/>
        </w:rPr>
      </w:pPr>
      <w:r>
        <w:rPr>
          <w:rFonts w:ascii="Times New Roman" w:hAnsi="Times New Roman" w:cs="Times New Roman"/>
          <w:b/>
          <w:sz w:val="24"/>
          <w:szCs w:val="24"/>
        </w:rPr>
        <w:br w:type="page"/>
      </w: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04164C" w:rsidP="00A77906">
      <w:pPr>
        <w:pStyle w:val="Default"/>
        <w:jc w:val="both"/>
        <w:rPr>
          <w:color w:val="auto"/>
          <w:lang w:val="bg-BG"/>
        </w:rPr>
      </w:pPr>
      <w:r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Pr="00730833">
        <w:rPr>
          <w:color w:val="auto"/>
        </w:rPr>
        <w:t xml:space="preserve"> за управление </w:t>
      </w:r>
      <w:r w:rsidRPr="00730833">
        <w:rPr>
          <w:color w:val="auto"/>
          <w:lang w:val="bg-BG"/>
        </w:rPr>
        <w:t>на флотилия от превозни средства.</w:t>
      </w:r>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04164C" w:rsidRPr="00730833" w:rsidRDefault="00D807B2" w:rsidP="00B35B3C">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2D2EEC" w:rsidRPr="00730833" w:rsidRDefault="002D2EEC" w:rsidP="007D037E">
      <w:pPr>
        <w:jc w:val="both"/>
        <w:rPr>
          <w:rFonts w:ascii="Times New Roman" w:hAnsi="Times New Roman" w:cs="Times New Roman"/>
          <w:b/>
          <w:sz w:val="24"/>
          <w:szCs w:val="24"/>
          <w:lang w:val="en-US"/>
        </w:rPr>
      </w:pP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063C62" w:rsidP="00D80318">
      <w:pPr>
        <w:rPr>
          <w:rFonts w:ascii="Times New Roman" w:hAnsi="Times New Roman" w:cs="Times New Roman"/>
          <w:i/>
          <w:sz w:val="24"/>
          <w:szCs w:val="24"/>
          <w:lang w:val="en-US"/>
        </w:rPr>
      </w:pPr>
      <w:r>
        <w:rPr>
          <w:rFonts w:ascii="Times New Roman" w:hAnsi="Times New Roman" w:cs="Times New Roman"/>
          <w:b/>
          <w:sz w:val="24"/>
          <w:szCs w:val="24"/>
          <w:lang w:val="en-US"/>
        </w:rPr>
        <w:lastRenderedPageBreak/>
        <w:t>2.2.3</w:t>
      </w:r>
      <w:proofErr w:type="gramStart"/>
      <w:r w:rsidR="00CE5821" w:rsidRPr="00730833">
        <w:rPr>
          <w:rFonts w:ascii="Times New Roman" w:hAnsi="Times New Roman" w:cs="Times New Roman"/>
          <w:b/>
          <w:sz w:val="24"/>
          <w:szCs w:val="24"/>
          <w:lang w:val="en-US"/>
        </w:rPr>
        <w:t>.  Основни</w:t>
      </w:r>
      <w:proofErr w:type="gramEnd"/>
      <w:r w:rsidR="00CE5821" w:rsidRPr="00730833">
        <w:rPr>
          <w:rFonts w:ascii="Times New Roman" w:hAnsi="Times New Roman" w:cs="Times New Roman"/>
          <w:b/>
          <w:sz w:val="24"/>
          <w:szCs w:val="24"/>
          <w:lang w:val="en-US"/>
        </w:rPr>
        <w:t xml:space="preserve">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063C62" w:rsidP="005D6D17">
      <w:pPr>
        <w:pStyle w:val="2"/>
        <w:shd w:val="clear" w:color="auto" w:fill="FFFFFF"/>
        <w:rPr>
          <w:sz w:val="24"/>
          <w:szCs w:val="24"/>
          <w:lang w:val="en-US"/>
        </w:rPr>
      </w:pPr>
      <w:r>
        <w:rPr>
          <w:sz w:val="24"/>
          <w:szCs w:val="24"/>
          <w:lang w:val="en-US"/>
        </w:rPr>
        <w:t>2.2.4</w:t>
      </w:r>
      <w:r w:rsidR="005D6D17" w:rsidRPr="00AF536D">
        <w:rPr>
          <w:sz w:val="24"/>
          <w:szCs w:val="24"/>
          <w:lang w:val="en-US"/>
        </w:rPr>
        <w:t xml:space="preserve">. </w:t>
      </w:r>
      <w:r w:rsidR="005D6D17" w:rsidRPr="00AF536D">
        <w:rPr>
          <w:sz w:val="24"/>
          <w:szCs w:val="24"/>
        </w:rPr>
        <w:t xml:space="preserve">AEM/AEMP </w:t>
      </w:r>
      <w:r w:rsidR="005D6D17" w:rsidRPr="00AF536D">
        <w:rPr>
          <w:sz w:val="24"/>
          <w:szCs w:val="24"/>
          <w:lang w:val="bg-BG"/>
        </w:rPr>
        <w:t>станда</w:t>
      </w:r>
      <w:r w:rsidR="005D6D17"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A77906">
      <w:pPr>
        <w:pStyle w:val="2"/>
        <w:shd w:val="clear" w:color="auto" w:fill="FFFFFF"/>
        <w:ind w:firstLine="720"/>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89551A">
      <w:pPr>
        <w:pStyle w:val="2"/>
        <w:shd w:val="clear" w:color="auto" w:fill="FFFFFF"/>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89551A">
      <w:pPr>
        <w:pStyle w:val="2"/>
        <w:shd w:val="clear" w:color="auto" w:fill="FFFFFF"/>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sidR="00063C62">
        <w:rPr>
          <w:rFonts w:ascii="Times New Roman" w:hAnsi="Times New Roman" w:cs="Times New Roman"/>
          <w:b/>
          <w:sz w:val="24"/>
          <w:szCs w:val="24"/>
          <w:lang w:val="en-US"/>
        </w:rPr>
        <w:t>5</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063C62"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2.2.6</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B35B3C">
      <w:pPr>
        <w:pStyle w:val="a3"/>
        <w:numPr>
          <w:ilvl w:val="0"/>
          <w:numId w:val="5"/>
        </w:numPr>
        <w:shd w:val="clear" w:color="auto" w:fill="F8F9FA"/>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използването 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304F39" w:rsidRDefault="00C90C30" w:rsidP="00B35B3C">
      <w:pPr>
        <w:pStyle w:val="a3"/>
        <w:numPr>
          <w:ilvl w:val="0"/>
          <w:numId w:val="21"/>
        </w:numPr>
        <w:jc w:val="both"/>
        <w:rPr>
          <w:rFonts w:ascii="Times New Roman" w:hAnsi="Times New Roman" w:cs="Times New Roman"/>
          <w:b/>
          <w:i/>
          <w:sz w:val="24"/>
          <w:szCs w:val="24"/>
          <w:lang w:val="en-US"/>
        </w:rPr>
      </w:pPr>
      <w:r w:rsidRPr="00304F39">
        <w:rPr>
          <w:rFonts w:ascii="Times New Roman" w:hAnsi="Times New Roman" w:cs="Times New Roman"/>
          <w:b/>
          <w:i/>
          <w:sz w:val="24"/>
          <w:szCs w:val="24"/>
          <w:lang w:val="en-US"/>
        </w:rPr>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304F39">
        <w:rPr>
          <w:rFonts w:ascii="Times New Roman" w:eastAsia="Times New Roman" w:hAnsi="Times New Roman" w:cs="Times New Roman"/>
          <w:b/>
          <w:bCs/>
          <w:i/>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304F39">
        <w:rPr>
          <w:rFonts w:ascii="Times New Roman" w:hAnsi="Times New Roman" w:cs="Times New Roman"/>
          <w:b/>
          <w:bCs/>
          <w:i/>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Default="00E544B2"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bg-BG"/>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E2427B" w:rsidRPr="00E2427B" w:rsidRDefault="00E2427B" w:rsidP="00E2427B">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0D723A" w:rsidRPr="00E2427B" w:rsidRDefault="0015025A" w:rsidP="00E2427B">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908" cy="2440931"/>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Default="00280377" w:rsidP="00D01CE1">
      <w:pPr>
        <w:jc w:val="both"/>
        <w:rPr>
          <w:rFonts w:ascii="Times New Roman" w:hAnsi="Times New Roman" w:cs="Times New Roman"/>
          <w:b/>
          <w:sz w:val="24"/>
          <w:szCs w:val="24"/>
          <w:shd w:val="clear" w:color="auto" w:fill="FFFFFF"/>
          <w:lang w:val="en-US"/>
        </w:rPr>
      </w:pPr>
    </w:p>
    <w:p w:rsidR="00280377" w:rsidRDefault="00280377" w:rsidP="00D01CE1">
      <w:pPr>
        <w:jc w:val="both"/>
        <w:rPr>
          <w:rFonts w:ascii="Times New Roman" w:hAnsi="Times New Roman" w:cs="Times New Roman"/>
          <w:b/>
          <w:sz w:val="24"/>
          <w:szCs w:val="24"/>
          <w:shd w:val="clear" w:color="auto" w:fill="FFFFFF"/>
          <w:lang w:val="en-US"/>
        </w:rPr>
      </w:pP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lastRenderedPageBreak/>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B35B3C">
      <w:pPr>
        <w:pStyle w:val="a3"/>
        <w:numPr>
          <w:ilvl w:val="1"/>
          <w:numId w:val="62"/>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Pr>
          <w:rFonts w:ascii="Times New Roman" w:eastAsia="Times New Roman" w:hAnsi="Times New Roman" w:cs="Times New Roman"/>
          <w:i/>
          <w:color w:val="000000"/>
          <w:sz w:val="24"/>
          <w:szCs w:val="24"/>
          <w:lang w:val="bg-BG"/>
        </w:rPr>
        <w:t>Фигура 1</w:t>
      </w:r>
      <w:r w:rsidR="00280377">
        <w:rPr>
          <w:rFonts w:ascii="Times New Roman" w:eastAsia="Times New Roman" w:hAnsi="Times New Roman" w:cs="Times New Roman"/>
          <w:i/>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881AFC">
      <w:pPr>
        <w:jc w:val="right"/>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5822899" cy="2099462"/>
            <wp:effectExtent l="0" t="0" r="6985"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7139" cy="2104596"/>
                    </a:xfrm>
                    <a:prstGeom prst="rect">
                      <a:avLst/>
                    </a:prstGeom>
                  </pic:spPr>
                </pic:pic>
              </a:graphicData>
            </a:graphic>
          </wp:inline>
        </w:drawing>
      </w:r>
    </w:p>
    <w:p w:rsidR="00CD4177" w:rsidRDefault="00280377" w:rsidP="00280B0B">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0DE39763" wp14:editId="6F33736C">
            <wp:extent cx="6130138" cy="2545690"/>
            <wp:effectExtent l="0" t="0" r="4445"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45901" cy="2552236"/>
                    </a:xfrm>
                    <a:prstGeom prst="rect">
                      <a:avLst/>
                    </a:prstGeom>
                  </pic:spPr>
                </pic:pic>
              </a:graphicData>
            </a:graphic>
          </wp:inline>
        </w:drawing>
      </w:r>
    </w:p>
    <w:p w:rsidR="00AA54A9" w:rsidRDefault="00280377"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drawing>
          <wp:inline distT="0" distB="0" distL="0" distR="0" wp14:anchorId="23DFFADC" wp14:editId="62A790E1">
            <wp:extent cx="6094206" cy="2538374"/>
            <wp:effectExtent l="0" t="0" r="1905"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01190" cy="2541283"/>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 xml:space="preserve">Фигура </w:t>
      </w:r>
      <w:r w:rsidR="00280377">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3686861"/>
            <wp:effectExtent l="0" t="0" r="0" b="889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90494" cy="368943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w:t>
      </w:r>
      <w:r w:rsidR="002205D6">
        <w:rPr>
          <w:rFonts w:ascii="Times New Roman" w:eastAsia="Times New Roman" w:hAnsi="Times New Roman" w:cs="Times New Roman"/>
          <w:color w:val="000000"/>
          <w:sz w:val="24"/>
          <w:szCs w:val="24"/>
          <w:lang w:val="bg-BG"/>
        </w:rPr>
        <w:lastRenderedPageBreak/>
        <w:t xml:space="preserve">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ще получи 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lastRenderedPageBreak/>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w:t>
      </w:r>
      <w:r w:rsidR="00EC4C16">
        <w:rPr>
          <w:rFonts w:ascii="Times New Roman" w:hAnsi="Times New Roman" w:cs="Times New Roman"/>
          <w:i/>
          <w:sz w:val="24"/>
          <w:szCs w:val="24"/>
          <w:shd w:val="clear" w:color="auto" w:fill="FFFFFF"/>
          <w:lang w:val="bg-BG"/>
        </w:rPr>
        <w:t xml:space="preserve">игура </w:t>
      </w:r>
      <w:r w:rsidR="00EC4C16">
        <w:rPr>
          <w:rFonts w:ascii="Times New Roman" w:hAnsi="Times New Roman" w:cs="Times New Roman"/>
          <w:i/>
          <w:sz w:val="24"/>
          <w:szCs w:val="24"/>
          <w:shd w:val="clear" w:color="auto" w:fill="FFFFFF"/>
          <w:lang w:val="en-US"/>
        </w:rPr>
        <w:t>17</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EC4C16">
        <w:rPr>
          <w:rFonts w:ascii="Times New Roman" w:hAnsi="Times New Roman" w:cs="Times New Roman"/>
          <w:i/>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0"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35B3C">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1" w:name="_Toc475295947"/>
      <w:r w:rsidRPr="00DB3518">
        <w:rPr>
          <w:sz w:val="24"/>
          <w:szCs w:val="24"/>
          <w:lang w:val="bg-BG"/>
        </w:rPr>
        <w:t xml:space="preserve">4.4.2. </w:t>
      </w:r>
      <w:r w:rsidR="00CC00F8" w:rsidRPr="00DB3518">
        <w:rPr>
          <w:sz w:val="24"/>
          <w:szCs w:val="24"/>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35B3C">
      <w:pPr>
        <w:pStyle w:val="2"/>
        <w:numPr>
          <w:ilvl w:val="2"/>
          <w:numId w:val="60"/>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35B3C">
      <w:pPr>
        <w:pStyle w:val="2"/>
        <w:numPr>
          <w:ilvl w:val="2"/>
          <w:numId w:val="60"/>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35B3C">
      <w:pPr>
        <w:pStyle w:val="2"/>
        <w:numPr>
          <w:ilvl w:val="2"/>
          <w:numId w:val="60"/>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B35B3C">
      <w:pPr>
        <w:pStyle w:val="2"/>
        <w:numPr>
          <w:ilvl w:val="1"/>
          <w:numId w:val="60"/>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B35B3C">
      <w:pPr>
        <w:pStyle w:val="2"/>
        <w:numPr>
          <w:ilvl w:val="2"/>
          <w:numId w:val="61"/>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Натискане на бутона </w:t>
      </w:r>
      <w:r w:rsidRPr="00111F91">
        <w:rPr>
          <w:rFonts w:eastAsiaTheme="minorHAnsi"/>
          <w:b w:val="0"/>
          <w:i/>
          <w:sz w:val="24"/>
          <w:szCs w:val="24"/>
          <w:lang w:val="en-US"/>
        </w:rPr>
        <w:t>Save</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Default="008466B6" w:rsidP="00B35B3C">
      <w:pPr>
        <w:pStyle w:val="2"/>
        <w:numPr>
          <w:ilvl w:val="2"/>
          <w:numId w:val="61"/>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Default="00731C82"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 преминаване към 4,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Default="00F12F4A"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Default="001D4D8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357CB" w:rsidRDefault="007D154A"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sz w:val="24"/>
          <w:szCs w:val="24"/>
          <w:lang w:val="en-US"/>
        </w:rPr>
        <w:t>Save;</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9019B8" w:rsidRDefault="009019B8" w:rsidP="00B35B3C">
      <w:pPr>
        <w:pStyle w:val="2"/>
        <w:numPr>
          <w:ilvl w:val="2"/>
          <w:numId w:val="61"/>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Default="00307E2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632C5C" w:rsidRDefault="001F146A" w:rsidP="00632C5C">
      <w:pPr>
        <w:pStyle w:val="a3"/>
        <w:numPr>
          <w:ilvl w:val="0"/>
          <w:numId w:val="61"/>
        </w:numPr>
        <w:rPr>
          <w:rFonts w:ascii="Times New Roman" w:hAnsi="Times New Roman" w:cs="Times New Roman"/>
          <w:b/>
          <w:sz w:val="24"/>
          <w:szCs w:val="24"/>
          <w:lang w:val="bg-BG"/>
        </w:rPr>
      </w:pPr>
      <w:r w:rsidRPr="00632C5C">
        <w:rPr>
          <w:rFonts w:ascii="Times New Roman" w:hAnsi="Times New Roman" w:cs="Times New Roman"/>
          <w:b/>
          <w:sz w:val="24"/>
          <w:szCs w:val="24"/>
          <w:lang w:val="bg-BG"/>
        </w:rPr>
        <w:t>Проектиране</w:t>
      </w:r>
    </w:p>
    <w:p w:rsidR="00632C5C" w:rsidRPr="007B55C2" w:rsidRDefault="00632C5C" w:rsidP="00632C5C">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5.1. </w:t>
      </w:r>
      <w:r w:rsidR="00531FD6">
        <w:rPr>
          <w:rFonts w:ascii="Times New Roman" w:hAnsi="Times New Roman" w:cs="Times New Roman"/>
          <w:b/>
          <w:sz w:val="24"/>
          <w:szCs w:val="24"/>
          <w:lang w:val="en-US"/>
        </w:rPr>
        <w:t xml:space="preserve"> </w:t>
      </w:r>
      <w:r w:rsidR="00531FD6">
        <w:rPr>
          <w:rFonts w:ascii="Times New Roman" w:hAnsi="Times New Roman" w:cs="Times New Roman"/>
          <w:b/>
          <w:sz w:val="24"/>
          <w:szCs w:val="24"/>
          <w:lang w:val="bg-BG"/>
        </w:rPr>
        <w:t>Обща а</w:t>
      </w:r>
      <w:r>
        <w:rPr>
          <w:rFonts w:ascii="Times New Roman" w:hAnsi="Times New Roman" w:cs="Times New Roman"/>
          <w:b/>
          <w:sz w:val="24"/>
          <w:szCs w:val="24"/>
          <w:lang w:val="bg-BG"/>
        </w:rPr>
        <w:t xml:space="preserve">рхитектура </w:t>
      </w:r>
      <w:r>
        <w:rPr>
          <w:rFonts w:ascii="Times New Roman" w:hAnsi="Times New Roman" w:cs="Times New Roman"/>
          <w:b/>
          <w:sz w:val="24"/>
          <w:szCs w:val="24"/>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Default="00EC4C16"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Pr="00A37444" w:rsidRDefault="00632C5C" w:rsidP="00632C5C">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w:t>
      </w:r>
      <w:r w:rsidR="00262797">
        <w:rPr>
          <w:rFonts w:ascii="Times New Roman" w:eastAsia="Times New Roman" w:hAnsi="Times New Roman" w:cs="Times New Roman"/>
          <w:color w:val="000000"/>
          <w:sz w:val="24"/>
          <w:szCs w:val="24"/>
        </w:rPr>
        <w:t>ст. Прилагат се бизнес правила</w:t>
      </w:r>
      <w:r>
        <w:rPr>
          <w:rFonts w:ascii="Times New Roman" w:eastAsia="Times New Roman" w:hAnsi="Times New Roman" w:cs="Times New Roman"/>
          <w:color w:val="000000"/>
          <w:sz w:val="24"/>
          <w:szCs w:val="24"/>
        </w:rPr>
        <w:t xml:space="preserve">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CE3AA0">
        <w:rPr>
          <w:rFonts w:ascii="Times New Roman" w:eastAsia="Times New Roman" w:hAnsi="Times New Roman" w:cs="Times New Roman"/>
          <w:color w:val="000000"/>
          <w:sz w:val="24"/>
          <w:szCs w:val="24"/>
          <w:lang w:val="bg-BG"/>
        </w:rPr>
        <w:t xml:space="preserve"> възникването на някакво събитие</w:t>
      </w:r>
      <w:r>
        <w:rPr>
          <w:rFonts w:ascii="Times New Roman" w:eastAsia="Times New Roman" w:hAnsi="Times New Roman" w:cs="Times New Roman"/>
          <w:color w:val="000000"/>
          <w:sz w:val="24"/>
          <w:szCs w:val="24"/>
          <w:lang w:val="bg-BG"/>
        </w:rPr>
        <w:t>,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324841" w:rsidRDefault="00632C5C" w:rsidP="00324841">
      <w:pPr>
        <w:rPr>
          <w:rFonts w:ascii="Times New Roman" w:hAnsi="Times New Roman" w:cs="Times New Roman"/>
          <w:b/>
          <w:sz w:val="24"/>
          <w:szCs w:val="24"/>
          <w:lang w:val="bg-BG"/>
        </w:rPr>
      </w:pPr>
      <w:r>
        <w:rPr>
          <w:rFonts w:ascii="Times New Roman" w:hAnsi="Times New Roman" w:cs="Times New Roman"/>
          <w:b/>
          <w:sz w:val="24"/>
          <w:szCs w:val="24"/>
          <w:lang w:val="bg-BG"/>
        </w:rPr>
        <w:t>5.2</w:t>
      </w:r>
      <w:r w:rsidR="00324841">
        <w:rPr>
          <w:rFonts w:ascii="Times New Roman" w:hAnsi="Times New Roman" w:cs="Times New Roman"/>
          <w:b/>
          <w:sz w:val="24"/>
          <w:szCs w:val="24"/>
          <w:lang w:val="bg-BG"/>
        </w:rPr>
        <w:t xml:space="preserve">. </w:t>
      </w:r>
      <w:r w:rsidR="00324841" w:rsidRPr="00324841">
        <w:rPr>
          <w:rFonts w:ascii="Times New Roman" w:hAnsi="Times New Roman" w:cs="Times New Roman"/>
          <w:b/>
          <w:sz w:val="24"/>
          <w:szCs w:val="24"/>
          <w:lang w:val="bg-BG"/>
        </w:rPr>
        <w:t>Файлова структура</w:t>
      </w:r>
      <w:r w:rsidR="00324841" w:rsidRPr="00324841">
        <w:rPr>
          <w:rFonts w:ascii="Times New Roman" w:hAnsi="Times New Roman" w:cs="Times New Roman"/>
          <w:b/>
          <w:sz w:val="24"/>
          <w:szCs w:val="24"/>
          <w:lang w:val="bg-BG"/>
        </w:rPr>
        <w:tab/>
      </w:r>
    </w:p>
    <w:p w:rsidR="00333D20" w:rsidRDefault="000E54AC" w:rsidP="000E54AC">
      <w:pPr>
        <w:rPr>
          <w:rFonts w:ascii="Times New Roman" w:hAnsi="Times New Roman" w:cs="Times New Roman"/>
          <w:sz w:val="24"/>
          <w:szCs w:val="24"/>
        </w:rPr>
      </w:pPr>
      <w:r>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sidR="00B312B3">
        <w:rPr>
          <w:rFonts w:ascii="Times New Roman" w:hAnsi="Times New Roman" w:cs="Times New Roman"/>
          <w:sz w:val="24"/>
          <w:szCs w:val="24"/>
          <w:lang w:val="bg-BG"/>
        </w:rPr>
        <w:t>кода</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в </w:t>
      </w:r>
      <w:r w:rsidRPr="000E54AC">
        <w:rPr>
          <w:rFonts w:ascii="Times New Roman" w:hAnsi="Times New Roman" w:cs="Times New Roman"/>
          <w:i/>
          <w:sz w:val="24"/>
          <w:szCs w:val="24"/>
          <w:lang w:val="en-US"/>
        </w:rPr>
        <w:t>GitLab</w:t>
      </w:r>
      <w:r w:rsidR="00B312B3">
        <w:rPr>
          <w:rFonts w:ascii="Times New Roman" w:hAnsi="Times New Roman" w:cs="Times New Roman"/>
          <w:i/>
          <w:sz w:val="24"/>
          <w:szCs w:val="24"/>
          <w:lang w:val="bg-BG"/>
        </w:rPr>
        <w:t xml:space="preserve"> </w:t>
      </w:r>
      <w:r w:rsidR="00B312B3">
        <w:rPr>
          <w:rFonts w:ascii="Times New Roman" w:hAnsi="Times New Roman" w:cs="Times New Roman"/>
          <w:i/>
          <w:sz w:val="24"/>
          <w:szCs w:val="24"/>
          <w:lang w:val="en-US"/>
        </w:rPr>
        <w:t>(</w:t>
      </w:r>
      <w:hyperlink r:id="rId44" w:history="1">
        <w:r w:rsidR="00B312B3" w:rsidRPr="00B312B3">
          <w:rPr>
            <w:rStyle w:val="a5"/>
            <w:rFonts w:ascii="Times New Roman" w:hAnsi="Times New Roman" w:cs="Times New Roman"/>
            <w:i/>
            <w:color w:val="auto"/>
            <w:sz w:val="24"/>
            <w:szCs w:val="24"/>
            <w:u w:val="none"/>
          </w:rPr>
          <w:t>https://gitlab.com/Monika_Spasova/fleetmanagement</w:t>
        </w:r>
      </w:hyperlink>
      <w:r w:rsidR="00B312B3">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се състои от три папки </w:t>
      </w:r>
      <w:r w:rsidRPr="000E54AC">
        <w:rPr>
          <w:rFonts w:ascii="Times New Roman" w:hAnsi="Times New Roman" w:cs="Times New Roman"/>
          <w:i/>
          <w:sz w:val="24"/>
          <w:szCs w:val="24"/>
          <w:lang w:val="en-US"/>
        </w:rPr>
        <w:t xml:space="preserve">Server, Client, </w:t>
      </w:r>
      <w:r>
        <w:rPr>
          <w:rFonts w:ascii="Times New Roman" w:hAnsi="Times New Roman" w:cs="Times New Roman"/>
          <w:sz w:val="24"/>
          <w:szCs w:val="24"/>
          <w:lang w:val="bg-BG"/>
        </w:rPr>
        <w:t xml:space="preserve">и </w:t>
      </w:r>
      <w:r w:rsidRPr="000E54AC">
        <w:rPr>
          <w:rFonts w:ascii="Times New Roman" w:hAnsi="Times New Roman" w:cs="Times New Roman"/>
          <w:i/>
          <w:sz w:val="24"/>
          <w:szCs w:val="24"/>
          <w:lang w:val="en-US"/>
        </w:rPr>
        <w:t>Resources</w:t>
      </w:r>
      <w:r>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w:t>
      </w:r>
      <w:r w:rsidR="005F4D42">
        <w:rPr>
          <w:rFonts w:ascii="Times New Roman" w:hAnsi="Times New Roman" w:cs="Times New Roman"/>
          <w:sz w:val="24"/>
          <w:szCs w:val="24"/>
          <w:lang w:val="bg-BG"/>
        </w:rPr>
        <w:lastRenderedPageBreak/>
        <w:t xml:space="preserve">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0E54AC">
      <w:pPr>
        <w:rPr>
          <w:rFonts w:ascii="Times New Roman" w:hAnsi="Times New Roman" w:cs="Times New Roman"/>
          <w:sz w:val="24"/>
          <w:szCs w:val="24"/>
          <w:lang w:val="en-US"/>
        </w:rPr>
      </w:pPr>
      <w:r>
        <w:rPr>
          <w:rFonts w:ascii="Times New Roman" w:hAnsi="Times New Roman" w:cs="Times New Roman"/>
          <w:sz w:val="24"/>
          <w:szCs w:val="24"/>
          <w:lang w:val="bg-BG"/>
        </w:rPr>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70960">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6247F7">
      <w:pPr>
        <w:pStyle w:val="a3"/>
        <w:numPr>
          <w:ilvl w:val="1"/>
          <w:numId w:val="64"/>
        </w:numPr>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4A1B2D">
      <w:pPr>
        <w:pStyle w:val="a3"/>
        <w:ind w:left="1440"/>
        <w:rPr>
          <w:rFonts w:ascii="Times New Roman" w:hAnsi="Times New Roman" w:cs="Times New Roman"/>
          <w:b/>
          <w:sz w:val="24"/>
          <w:szCs w:val="24"/>
          <w:lang w:val="en-US"/>
        </w:rPr>
      </w:pPr>
    </w:p>
    <w:p w:rsidR="00C70960" w:rsidRPr="00C70960" w:rsidRDefault="00C70960"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C7096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7D639E">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4A4887">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4A4887">
      <w:pPr>
        <w:pStyle w:val="a3"/>
        <w:ind w:left="1440"/>
        <w:rPr>
          <w:rFonts w:ascii="Times New Roman" w:hAnsi="Times New Roman" w:cs="Times New Roman"/>
          <w:b/>
          <w:sz w:val="24"/>
          <w:szCs w:val="24"/>
          <w:lang w:val="en-US"/>
        </w:rPr>
      </w:pPr>
    </w:p>
    <w:p w:rsidR="004A4887" w:rsidRPr="002A4FB1" w:rsidRDefault="004A4887" w:rsidP="004A4887">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333D2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123CD5" w:rsidRPr="00C56C63" w:rsidRDefault="00B82196"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w:t>
      </w:r>
      <w:r w:rsidR="00BD69D3">
        <w:rPr>
          <w:rFonts w:ascii="Times New Roman" w:hAnsi="Times New Roman" w:cs="Times New Roman"/>
          <w:sz w:val="24"/>
          <w:szCs w:val="24"/>
          <w:lang w:val="bg-BG"/>
        </w:rPr>
        <w:lastRenderedPageBreak/>
        <w:t>намират файлове, които съдържат регулярно изпълнявани задачи като изпращането на имейли и създаването на телематични данни в базата.</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DataAccessServiceTests </w:t>
      </w:r>
      <w:r w:rsidR="00B1528F">
        <w:rPr>
          <w:rFonts w:ascii="Times New Roman" w:hAnsi="Times New Roman" w:cs="Times New Roman"/>
          <w:b/>
          <w:sz w:val="24"/>
          <w:szCs w:val="24"/>
          <w:lang w:val="en-US"/>
        </w:rPr>
        <w:t>–</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DataAccessService</w:t>
      </w:r>
      <w:r w:rsidR="00AE600C">
        <w:rPr>
          <w:rFonts w:ascii="Times New Roman" w:hAnsi="Times New Roman" w:cs="Times New Roman"/>
          <w:i/>
          <w:sz w:val="24"/>
          <w:szCs w:val="24"/>
          <w:lang w:val="bg-BG"/>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BusinessServiceTests</w:t>
      </w:r>
      <w:r w:rsidR="00B1528F">
        <w:rPr>
          <w:rFonts w:ascii="Times New Roman" w:hAnsi="Times New Roman" w:cs="Times New Roman"/>
          <w:b/>
          <w:sz w:val="24"/>
          <w:szCs w:val="24"/>
          <w:lang w:val="en-US"/>
        </w:rPr>
        <w:t xml:space="preserve"> –</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BusinessService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Pr="00B312B3" w:rsidRDefault="00C56C63" w:rsidP="00B312B3">
      <w:pPr>
        <w:pStyle w:val="a3"/>
        <w:numPr>
          <w:ilvl w:val="0"/>
          <w:numId w:val="64"/>
        </w:numPr>
        <w:rPr>
          <w:rFonts w:ascii="Times New Roman" w:hAnsi="Times New Roman" w:cs="Times New Roman"/>
          <w:b/>
          <w:sz w:val="24"/>
          <w:szCs w:val="24"/>
          <w:lang w:val="en-US"/>
        </w:rPr>
      </w:pPr>
      <w:bookmarkStart w:id="2" w:name="_Hlk7362493"/>
      <w:r>
        <w:rPr>
          <w:rFonts w:ascii="Times New Roman" w:hAnsi="Times New Roman" w:cs="Times New Roman"/>
          <w:b/>
          <w:sz w:val="24"/>
          <w:szCs w:val="24"/>
          <w:lang w:val="en-US"/>
        </w:rPr>
        <w:t>WebApiService</w:t>
      </w:r>
      <w:bookmarkEnd w:id="2"/>
      <w:r>
        <w:rPr>
          <w:rFonts w:ascii="Times New Roman" w:hAnsi="Times New Roman" w:cs="Times New Roman"/>
          <w:b/>
          <w:sz w:val="24"/>
          <w:szCs w:val="24"/>
          <w:lang w:val="bg-BG"/>
        </w:rPr>
        <w:t>Те</w:t>
      </w:r>
      <w:r>
        <w:rPr>
          <w:rFonts w:ascii="Times New Roman" w:hAnsi="Times New Roman" w:cs="Times New Roman"/>
          <w:b/>
          <w:sz w:val="24"/>
          <w:szCs w:val="24"/>
          <w:lang w:val="en-US"/>
        </w:rPr>
        <w:t>sts</w:t>
      </w:r>
      <w:r w:rsidR="00B1528F">
        <w:rPr>
          <w:rFonts w:ascii="Times New Roman" w:hAnsi="Times New Roman" w:cs="Times New Roman"/>
          <w:b/>
          <w:sz w:val="24"/>
          <w:szCs w:val="24"/>
          <w:lang w:val="en-US"/>
        </w:rPr>
        <w:t xml:space="preserve"> –</w:t>
      </w:r>
      <w:r w:rsidR="00AE600C" w:rsidRPr="00AE600C">
        <w:rPr>
          <w:rFonts w:ascii="Times New Roman" w:hAnsi="Times New Roman" w:cs="Times New Roman"/>
          <w:sz w:val="24"/>
          <w:szCs w:val="24"/>
          <w:lang w:val="bg-BG"/>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WebApiService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AD4EE6" w:rsidRDefault="00AD4EE6" w:rsidP="00AD4EE6">
      <w:pPr>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AD4EE6">
      <w:pPr>
        <w:pStyle w:val="a3"/>
        <w:numPr>
          <w:ilvl w:val="0"/>
          <w:numId w:val="65"/>
        </w:numPr>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AD4EE6">
      <w:pPr>
        <w:pStyle w:val="a3"/>
        <w:numPr>
          <w:ilvl w:val="0"/>
          <w:numId w:val="65"/>
        </w:numPr>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54C05">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E64EE4">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E64EE4">
      <w:pPr>
        <w:pStyle w:val="a3"/>
        <w:numPr>
          <w:ilvl w:val="1"/>
          <w:numId w:val="65"/>
        </w:numPr>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E64EE4">
      <w:pPr>
        <w:pStyle w:val="a3"/>
        <w:numPr>
          <w:ilvl w:val="1"/>
          <w:numId w:val="65"/>
        </w:numPr>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E64EE4">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0C156B" w:rsidRDefault="00917851" w:rsidP="000C156B">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0C156B" w:rsidRPr="000C156B" w:rsidRDefault="000C156B" w:rsidP="000C156B">
      <w:pPr>
        <w:pStyle w:val="a3"/>
        <w:numPr>
          <w:ilvl w:val="0"/>
          <w:numId w:val="65"/>
        </w:numPr>
        <w:rPr>
          <w:rFonts w:ascii="Times New Roman" w:hAnsi="Times New Roman" w:cs="Times New Roman"/>
          <w:sz w:val="24"/>
          <w:szCs w:val="24"/>
          <w:lang w:val="en-US"/>
        </w:rPr>
      </w:pPr>
      <w:r>
        <w:rPr>
          <w:rFonts w:ascii="Times New Roman" w:hAnsi="Times New Roman" w:cs="Times New Roman"/>
          <w:b/>
          <w:sz w:val="24"/>
          <w:szCs w:val="24"/>
          <w:lang w:val="en-US"/>
        </w:rPr>
        <w:t>tests</w:t>
      </w:r>
      <w:r w:rsidR="00AF4C75">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Съдържа</w:t>
      </w:r>
      <w:r>
        <w:rPr>
          <w:rFonts w:ascii="Times New Roman" w:hAnsi="Times New Roman" w:cs="Times New Roman"/>
          <w:sz w:val="24"/>
          <w:szCs w:val="24"/>
        </w:rPr>
        <w:t xml:space="preserve"> </w:t>
      </w:r>
      <w:r w:rsidRPr="000C156B">
        <w:rPr>
          <w:rFonts w:ascii="Times New Roman" w:hAnsi="Times New Roman" w:cs="Times New Roman"/>
          <w:i/>
          <w:sz w:val="24"/>
          <w:szCs w:val="24"/>
        </w:rPr>
        <w:t>unit</w:t>
      </w:r>
      <w:r>
        <w:rPr>
          <w:rFonts w:ascii="Times New Roman" w:hAnsi="Times New Roman" w:cs="Times New Roman"/>
          <w:sz w:val="24"/>
          <w:szCs w:val="24"/>
          <w:lang w:val="bg-BG"/>
        </w:rPr>
        <w:t xml:space="preserve"> тестовете на клиентската част</w:t>
      </w:r>
      <w:r>
        <w:rPr>
          <w:rFonts w:ascii="Times New Roman" w:hAnsi="Times New Roman" w:cs="Times New Roman"/>
          <w:sz w:val="24"/>
          <w:szCs w:val="24"/>
          <w:lang w:val="en-US"/>
        </w:rPr>
        <w:t>;</w:t>
      </w:r>
    </w:p>
    <w:p w:rsidR="001F146A" w:rsidRDefault="00324841" w:rsidP="0024381A">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sidR="00632C5C">
        <w:rPr>
          <w:rFonts w:ascii="Times New Roman" w:hAnsi="Times New Roman" w:cs="Times New Roman"/>
          <w:b/>
          <w:sz w:val="24"/>
          <w:szCs w:val="24"/>
          <w:lang w:val="bg-BG"/>
        </w:rPr>
        <w:t>3</w:t>
      </w:r>
      <w:r w:rsidR="008D25B0">
        <w:rPr>
          <w:rFonts w:ascii="Times New Roman" w:hAnsi="Times New Roman" w:cs="Times New Roman"/>
          <w:b/>
          <w:sz w:val="24"/>
          <w:szCs w:val="24"/>
          <w:lang w:val="bg-BG"/>
        </w:rPr>
        <w:t>. База от</w:t>
      </w:r>
      <w:r w:rsidR="0004620F">
        <w:rPr>
          <w:rFonts w:ascii="Times New Roman" w:hAnsi="Times New Roman" w:cs="Times New Roman"/>
          <w:b/>
          <w:sz w:val="24"/>
          <w:szCs w:val="24"/>
          <w:lang w:val="bg-BG"/>
        </w:rPr>
        <w:t xml:space="preserve"> данни</w:t>
      </w:r>
      <w:r w:rsidR="0024381A" w:rsidRPr="0024381A">
        <w:rPr>
          <w:rFonts w:ascii="Times New Roman" w:hAnsi="Times New Roman" w:cs="Times New Roman"/>
          <w:b/>
          <w:sz w:val="24"/>
          <w:szCs w:val="24"/>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проекта</w:t>
      </w:r>
      <w:r w:rsidR="003975A8">
        <w:rPr>
          <w:rFonts w:ascii="Times New Roman" w:eastAsia="Times New Roman" w:hAnsi="Times New Roman" w:cs="Times New Roman"/>
          <w:color w:val="000000"/>
          <w:sz w:val="24"/>
          <w:szCs w:val="24"/>
          <w:lang w:val="bg-BG"/>
        </w:rPr>
        <w:t xml:space="preserve"> </w:t>
      </w:r>
      <w:r w:rsidR="003975A8">
        <w:rPr>
          <w:rFonts w:ascii="Times New Roman" w:eastAsia="Times New Roman" w:hAnsi="Times New Roman" w:cs="Times New Roman"/>
          <w:color w:val="000000"/>
          <w:sz w:val="24"/>
          <w:szCs w:val="24"/>
          <w:lang w:val="en-US"/>
        </w:rPr>
        <w:t>(</w:t>
      </w:r>
      <w:r w:rsidR="003975A8">
        <w:rPr>
          <w:rFonts w:ascii="Times New Roman" w:eastAsia="Times New Roman" w:hAnsi="Times New Roman" w:cs="Times New Roman"/>
          <w:i/>
          <w:color w:val="000000"/>
          <w:sz w:val="24"/>
          <w:szCs w:val="24"/>
        </w:rPr>
        <w:t>Фигура 34</w:t>
      </w:r>
      <w:r w:rsidR="003975A8">
        <w:rPr>
          <w:rFonts w:ascii="Times New Roman" w:eastAsia="Times New Roman" w:hAnsi="Times New Roman" w:cs="Times New Roman"/>
          <w:color w:val="000000"/>
          <w:sz w:val="24"/>
          <w:szCs w:val="24"/>
          <w:lang w:val="en-US"/>
        </w:rPr>
        <w:t>)</w:t>
      </w:r>
      <w:r w:rsidR="00F5719F">
        <w:rPr>
          <w:rFonts w:ascii="Times New Roman" w:eastAsia="Times New Roman" w:hAnsi="Times New Roman" w:cs="Times New Roman"/>
          <w:color w:val="000000"/>
          <w:sz w:val="24"/>
          <w:szCs w:val="24"/>
          <w:lang w:val="bg-BG"/>
        </w:rPr>
        <w:t xml:space="preserve">.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w:t>
      </w:r>
      <w:r w:rsidR="00574F36">
        <w:rPr>
          <w:rFonts w:ascii="Times New Roman" w:hAnsi="Times New Roman" w:cs="Times New Roman"/>
          <w:sz w:val="24"/>
          <w:szCs w:val="24"/>
          <w:lang w:val="bg-BG"/>
        </w:rPr>
        <w:t xml:space="preserve"> засега</w:t>
      </w:r>
      <w:r w:rsidR="004C5CFD">
        <w:rPr>
          <w:rFonts w:ascii="Times New Roman" w:hAnsi="Times New Roman" w:cs="Times New Roman"/>
          <w:sz w:val="24"/>
          <w:szCs w:val="24"/>
          <w:lang w:val="bg-BG"/>
        </w:rPr>
        <w:t xml:space="preserve"> не се използват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Докато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5E03FF">
        <w:rPr>
          <w:rFonts w:ascii="Times New Roman" w:hAnsi="Times New Roman" w:cs="Times New Roman"/>
          <w:sz w:val="24"/>
          <w:szCs w:val="24"/>
          <w:lang w:val="bg-BG"/>
        </w:rPr>
        <w:t xml:space="preserve">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3F535A">
        <w:rPr>
          <w:rFonts w:ascii="Times New Roman" w:hAnsi="Times New Roman" w:cs="Times New Roman"/>
          <w:sz w:val="24"/>
          <w:szCs w:val="24"/>
          <w:lang w:val="bg-BG"/>
        </w:rPr>
        <w:t>се попълва всеки път</w:t>
      </w:r>
      <w:r w:rsidR="005E03FF">
        <w:rPr>
          <w:rFonts w:ascii="Times New Roman" w:hAnsi="Times New Roman" w:cs="Times New Roman"/>
          <w:sz w:val="24"/>
          <w:szCs w:val="24"/>
          <w:lang w:val="bg-BG"/>
        </w:rPr>
        <w:t xml:space="preserve">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Default="00504D4A"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текущата 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574F36" w:rsidRPr="00574F36" w:rsidRDefault="003F535A" w:rsidP="003F535A">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anchor distT="0" distB="0" distL="114300" distR="114300" simplePos="0" relativeHeight="251658240" behindDoc="0" locked="0" layoutInCell="1" allowOverlap="1" wp14:anchorId="032C82CA" wp14:editId="5DA2406B">
            <wp:simplePos x="0" y="0"/>
            <wp:positionH relativeFrom="column">
              <wp:posOffset>861060</wp:posOffset>
            </wp:positionH>
            <wp:positionV relativeFrom="paragraph">
              <wp:posOffset>-687705</wp:posOffset>
            </wp:positionV>
            <wp:extent cx="3959860" cy="9423400"/>
            <wp:effectExtent l="0" t="0" r="2540" b="6350"/>
            <wp:wrapTopAndBottom/>
            <wp:docPr id="28" name="Картина 28" descr="F:\FMI\masters\ThirdTerm\fleetmanagement\Resources\Other\fleetmanagemen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fleetmanagement-database-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860" cy="942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color w:val="000000"/>
          <w:sz w:val="24"/>
          <w:szCs w:val="24"/>
        </w:rPr>
        <w:t xml:space="preserve">Фигура 34: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Диаграма на базата от данни</w:t>
      </w:r>
      <w:r>
        <w:rPr>
          <w:rFonts w:ascii="Times New Roman" w:eastAsia="Times New Roman" w:hAnsi="Times New Roman" w:cs="Times New Roman"/>
          <w:i/>
          <w:color w:val="000000"/>
          <w:sz w:val="24"/>
          <w:szCs w:val="24"/>
        </w:rPr>
        <w:t xml:space="preserve">” </w:t>
      </w:r>
    </w:p>
    <w:p w:rsidR="001663C0" w:rsidRDefault="008502BE" w:rsidP="007D037E">
      <w:pPr>
        <w:jc w:val="both"/>
        <w:rPr>
          <w:rFonts w:ascii="Times New Roman" w:hAnsi="Times New Roman" w:cs="Times New Roman"/>
          <w:b/>
          <w:sz w:val="24"/>
          <w:szCs w:val="24"/>
          <w:lang w:val="en-US"/>
        </w:rPr>
      </w:pPr>
      <w:r>
        <w:rPr>
          <w:rFonts w:ascii="Times New Roman" w:hAnsi="Times New Roman" w:cs="Times New Roman"/>
          <w:b/>
          <w:sz w:val="24"/>
          <w:szCs w:val="24"/>
          <w:lang w:val="bg-BG"/>
        </w:rPr>
        <w:lastRenderedPageBreak/>
        <w:t>5.</w:t>
      </w:r>
      <w:r>
        <w:rPr>
          <w:rFonts w:ascii="Times New Roman" w:hAnsi="Times New Roman" w:cs="Times New Roman"/>
          <w:b/>
          <w:sz w:val="24"/>
          <w:szCs w:val="24"/>
          <w:lang w:val="en-US"/>
        </w:rPr>
        <w:t>4</w:t>
      </w:r>
      <w:r w:rsidR="0079181D">
        <w:rPr>
          <w:rFonts w:ascii="Times New Roman" w:hAnsi="Times New Roman" w:cs="Times New Roman"/>
          <w:b/>
          <w:sz w:val="24"/>
          <w:szCs w:val="24"/>
          <w:lang w:val="bg-BG"/>
        </w:rPr>
        <w:t>. Информационна архитектура</w:t>
      </w:r>
      <w:r w:rsidR="00EA51A2">
        <w:rPr>
          <w:rFonts w:ascii="Times New Roman" w:hAnsi="Times New Roman" w:cs="Times New Roman"/>
          <w:b/>
          <w:sz w:val="24"/>
          <w:szCs w:val="24"/>
          <w:lang w:val="en-US"/>
        </w:rPr>
        <w:t xml:space="preserve"> [37]</w:t>
      </w:r>
    </w:p>
    <w:p w:rsidR="006C6086" w:rsidRDefault="00EA51A2" w:rsidP="00EA51A2">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1E6E96" w:rsidRDefault="001E6E96" w:rsidP="001E6E96">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Pr>
          <w:rFonts w:ascii="Times New Roman" w:hAnsi="Times New Roman" w:cs="Times New Roman"/>
          <w:b/>
          <w:sz w:val="24"/>
          <w:szCs w:val="24"/>
          <w:lang w:val="en-US"/>
        </w:rPr>
        <w:t>4</w:t>
      </w:r>
      <w:r>
        <w:rPr>
          <w:rFonts w:ascii="Times New Roman" w:hAnsi="Times New Roman" w:cs="Times New Roman"/>
          <w:b/>
          <w:sz w:val="24"/>
          <w:szCs w:val="24"/>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Pr>
          <w:rFonts w:ascii="Times New Roman" w:hAnsi="Times New Roman" w:cs="Times New Roman"/>
          <w:i/>
          <w:noProof/>
          <w:sz w:val="24"/>
          <w:szCs w:val="24"/>
          <w:lang w:val="bg-BG" w:eastAsia="en-GB"/>
        </w:rPr>
        <w:t xml:space="preserve">35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w:t>
      </w:r>
      <w:r w:rsidR="000156C4">
        <w:rPr>
          <w:rFonts w:ascii="Times New Roman" w:eastAsia="Times New Roman" w:hAnsi="Times New Roman" w:cs="Times New Roman"/>
          <w:color w:val="000000"/>
          <w:sz w:val="24"/>
          <w:szCs w:val="24"/>
          <w:lang w:val="bg-BG"/>
        </w:rPr>
        <w:t>интерфейсите</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Pr>
          <w:rFonts w:ascii="Times New Roman" w:eastAsia="Times New Roman" w:hAnsi="Times New Roman" w:cs="Times New Roman"/>
          <w:color w:val="000000"/>
          <w:sz w:val="24"/>
          <w:szCs w:val="24"/>
          <w:lang w:val="bg-BG"/>
        </w:rPr>
        <w:t xml:space="preserve"> на класовете на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 xml:space="preserve">с тези на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260CAC">
        <w:rPr>
          <w:rFonts w:ascii="Times New Roman" w:eastAsia="Times New Roman" w:hAnsi="Times New Roman" w:cs="Times New Roman"/>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sidR="00892DFE">
        <w:rPr>
          <w:rFonts w:ascii="Times New Roman" w:hAnsi="Times New Roman" w:cs="Times New Roman"/>
          <w:i/>
          <w:noProof/>
          <w:sz w:val="24"/>
          <w:szCs w:val="24"/>
          <w:lang w:val="bg-BG" w:eastAsia="en-GB"/>
        </w:rPr>
        <w:t>36</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lastRenderedPageBreak/>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Pr="002A6903" w:rsidRDefault="00892DFE" w:rsidP="00B90680">
      <w:pPr>
        <w:shd w:val="clear" w:color="auto" w:fill="FFFFFF"/>
        <w:spacing w:after="0" w:line="264" w:lineRule="auto"/>
        <w:rPr>
          <w:rFonts w:ascii="Times New Roman" w:hAnsi="Times New Roman" w:cs="Times New Roman"/>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B90680" w:rsidRDefault="000412D7"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drawing>
          <wp:inline distT="0" distB="0" distL="0" distR="0" wp14:anchorId="62792EB4" wp14:editId="7E92B5F2">
            <wp:extent cx="6371539" cy="3950208"/>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71539" cy="3950208"/>
                    </a:xfrm>
                    <a:prstGeom prst="rect">
                      <a:avLst/>
                    </a:prstGeom>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465752" w:rsidP="00B90680">
      <w:pPr>
        <w:shd w:val="clear" w:color="auto" w:fill="FFFFFF"/>
        <w:spacing w:after="0" w:line="264" w:lineRule="auto"/>
        <w:rPr>
          <w:rFonts w:ascii="Times New Roman" w:eastAsia="Times New Roman" w:hAnsi="Times New Roman" w:cs="Times New Roman"/>
          <w:color w:val="000000"/>
          <w:sz w:val="24"/>
          <w:szCs w:val="24"/>
          <w:lang w:val="en-US"/>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i/>
          <w:noProof/>
          <w:color w:val="000000"/>
          <w:sz w:val="24"/>
          <w:szCs w:val="24"/>
          <w:lang w:eastAsia="en-GB"/>
        </w:rPr>
        <w:lastRenderedPageBreak/>
        <w:drawing>
          <wp:inline distT="0" distB="0" distL="0" distR="0">
            <wp:extent cx="5734759" cy="3723437"/>
            <wp:effectExtent l="0" t="0" r="0" b="0"/>
            <wp:docPr id="22" name="Картина 22" descr="F:\FMI\masters\ThirdTerm\fleetmanagement\Resources\Other\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BusinessService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759" cy="3723437"/>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Default="00465752" w:rsidP="00EB113E">
      <w:pPr>
        <w:jc w:val="both"/>
        <w:rPr>
          <w:rFonts w:ascii="Times New Roman" w:hAnsi="Times New Roman" w:cs="Times New Roman"/>
          <w:b/>
          <w:sz w:val="24"/>
          <w:szCs w:val="24"/>
          <w:lang w:val="en-US"/>
        </w:rPr>
      </w:pPr>
    </w:p>
    <w:p w:rsidR="00465752" w:rsidRDefault="006A18E4" w:rsidP="00EB113E">
      <w:pPr>
        <w:jc w:val="both"/>
        <w:rPr>
          <w:rFonts w:ascii="Times New Roman" w:hAnsi="Times New Roman" w:cs="Times New Roman"/>
          <w:b/>
          <w:sz w:val="24"/>
          <w:szCs w:val="24"/>
          <w:lang w:val="en-US"/>
        </w:rPr>
      </w:pPr>
      <w:r w:rsidRPr="006A18E4">
        <w:rPr>
          <w:rFonts w:ascii="Times New Roman" w:hAnsi="Times New Roman" w:cs="Times New Roman"/>
          <w:b/>
          <w:noProof/>
          <w:sz w:val="24"/>
          <w:szCs w:val="24"/>
          <w:lang w:eastAsia="en-GB"/>
        </w:rPr>
        <w:drawing>
          <wp:inline distT="0" distB="0" distL="0" distR="0">
            <wp:extent cx="6196084" cy="4124911"/>
            <wp:effectExtent l="0" t="0" r="0" b="9525"/>
            <wp:docPr id="16" name="Picture 16" descr="C:\Users\monika spasova.W3KNBG\Pictures\Saved 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ika spasova.W3KNBG\Pictures\Saved Pictures\te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6084" cy="4124911"/>
                    </a:xfrm>
                    <a:prstGeom prst="rect">
                      <a:avLst/>
                    </a:prstGeom>
                    <a:noFill/>
                    <a:ln>
                      <a:noFill/>
                    </a:ln>
                  </pic:spPr>
                </pic:pic>
              </a:graphicData>
            </a:graphic>
          </wp:inline>
        </w:drawing>
      </w:r>
    </w:p>
    <w:p w:rsidR="00465752" w:rsidRDefault="00465752"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465752">
        <w:rPr>
          <w:rFonts w:ascii="Times New Roman" w:hAnsi="Times New Roman" w:cs="Times New Roman"/>
          <w:b/>
          <w:sz w:val="24"/>
          <w:szCs w:val="24"/>
          <w:lang w:val="bg-BG"/>
        </w:rPr>
        <w:t xml:space="preserve">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4C24BB"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color w:val="000000"/>
          <w:sz w:val="24"/>
          <w:szCs w:val="24"/>
          <w:lang w:val="bg-BG"/>
        </w:rPr>
        <w:t xml:space="preserve">На </w:t>
      </w:r>
      <w:r w:rsidR="007237C4">
        <w:rPr>
          <w:rFonts w:ascii="Times New Roman" w:eastAsia="Times New Roman" w:hAnsi="Times New Roman" w:cs="Times New Roman"/>
          <w:i/>
          <w:color w:val="000000"/>
          <w:sz w:val="24"/>
          <w:szCs w:val="24"/>
        </w:rPr>
        <w:t xml:space="preserve">Фигура </w:t>
      </w:r>
      <w:r w:rsidR="007237C4">
        <w:rPr>
          <w:rFonts w:ascii="Times New Roman" w:eastAsia="Times New Roman" w:hAnsi="Times New Roman" w:cs="Times New Roman"/>
          <w:i/>
          <w:color w:val="000000"/>
          <w:sz w:val="24"/>
          <w:szCs w:val="24"/>
          <w:lang w:val="bg-BG"/>
        </w:rPr>
        <w:t>3</w:t>
      </w:r>
      <w:r w:rsidR="007237C4">
        <w:rPr>
          <w:rFonts w:ascii="Times New Roman" w:eastAsia="Times New Roman" w:hAnsi="Times New Roman" w:cs="Times New Roman"/>
          <w:i/>
          <w:color w:val="000000"/>
          <w:sz w:val="24"/>
          <w:szCs w:val="24"/>
          <w:lang w:val="en-US"/>
        </w:rPr>
        <w:t>7</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anchor distT="0" distB="0" distL="114300" distR="114300" simplePos="0" relativeHeight="251659264" behindDoc="0" locked="0" layoutInCell="1" allowOverlap="1" wp14:anchorId="10E8543E" wp14:editId="3BF48539">
            <wp:simplePos x="0" y="0"/>
            <wp:positionH relativeFrom="column">
              <wp:posOffset>0</wp:posOffset>
            </wp:positionH>
            <wp:positionV relativeFrom="paragraph">
              <wp:posOffset>-635</wp:posOffset>
            </wp:positionV>
            <wp:extent cx="6127750" cy="2367280"/>
            <wp:effectExtent l="0" t="0" r="6350" b="0"/>
            <wp:wrapTopAndBottom/>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7750" cy="2367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Pr>
          <w:rFonts w:ascii="Times New Roman" w:hAnsi="Times New Roman" w:cs="Times New Roman"/>
          <w:i/>
          <w:noProof/>
          <w:sz w:val="24"/>
          <w:szCs w:val="24"/>
          <w:lang w:val="en-US" w:eastAsia="en-GB"/>
        </w:rPr>
        <w:t xml:space="preserve"> Infrastructure/JobsScheduler/Jobs</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sidR="009463A8">
        <w:rPr>
          <w:rFonts w:ascii="Times New Roman" w:hAnsi="Times New Roman" w:cs="Times New Roman"/>
          <w:i/>
          <w:noProof/>
          <w:sz w:val="24"/>
          <w:szCs w:val="24"/>
          <w:lang w:val="en-US" w:eastAsia="en-GB"/>
        </w:rPr>
        <w:t xml:space="preserve"> </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се 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66767F" w:rsidRPr="0066767F" w:rsidRDefault="0066767F" w:rsidP="00F63A18">
      <w:pPr>
        <w:shd w:val="clear" w:color="auto" w:fill="FFFFFF"/>
        <w:spacing w:after="0" w:line="264" w:lineRule="auto"/>
        <w:rPr>
          <w:rFonts w:ascii="Times New Roman" w:hAnsi="Times New Roman" w:cs="Times New Roman"/>
          <w:color w:val="000000"/>
          <w:sz w:val="18"/>
          <w:szCs w:val="18"/>
          <w:lang w:val="bg-BG"/>
        </w:rPr>
      </w:pPr>
      <w:r>
        <w:rPr>
          <w:rFonts w:ascii="Times New Roman" w:eastAsia="Times New Roman" w:hAnsi="Times New Roman" w:cs="Times New Roman"/>
          <w:color w:val="000000"/>
          <w:sz w:val="24"/>
          <w:szCs w:val="24"/>
          <w:lang w:val="bg-BG"/>
        </w:rPr>
        <w:t xml:space="preserve">На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 xml:space="preserve">38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5919597" cy="1330036"/>
            <wp:effectExtent l="0" t="0" r="5080" b="3810"/>
            <wp:docPr id="14" name="Картина 14" descr="F:\FMI\masters\ThirdTerm\fleetmanagement\Resources\Other\JobsHelp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JobsHelpersClass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9384" cy="1332235"/>
                    </a:xfrm>
                    <a:prstGeom prst="rect">
                      <a:avLst/>
                    </a:prstGeom>
                    <a:noFill/>
                    <a:ln>
                      <a:noFill/>
                    </a:ln>
                  </pic:spPr>
                </pic:pic>
              </a:graphicData>
            </a:graphic>
          </wp:inline>
        </w:drawing>
      </w:r>
    </w:p>
    <w:p w:rsidR="006247B9" w:rsidRPr="00F91A79" w:rsidRDefault="008C089D" w:rsidP="00F91A79">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6247B9" w:rsidRPr="006247B9" w:rsidRDefault="006247B9" w:rsidP="006247B9">
      <w:pPr>
        <w:shd w:val="clear" w:color="auto" w:fill="FFFFFF"/>
        <w:spacing w:after="0" w:line="264" w:lineRule="auto"/>
        <w:rPr>
          <w:rFonts w:ascii="Times New Roman" w:eastAsia="Times New Roman" w:hAnsi="Times New Roman" w:cs="Times New Roman"/>
          <w:color w:val="000000"/>
          <w:sz w:val="24"/>
          <w:szCs w:val="24"/>
          <w:lang w:val="bg-BG"/>
        </w:rPr>
      </w:pPr>
      <w:r w:rsidRPr="006247B9">
        <w:rPr>
          <w:rFonts w:ascii="Times New Roman" w:hAnsi="Times New Roman" w:cs="Times New Roman"/>
          <w:b/>
          <w:sz w:val="24"/>
          <w:szCs w:val="24"/>
          <w:lang w:val="bg-BG"/>
        </w:rPr>
        <w:lastRenderedPageBreak/>
        <w:t xml:space="preserve">6. </w:t>
      </w:r>
      <w:r w:rsidRPr="006247B9">
        <w:rPr>
          <w:rFonts w:ascii="Times New Roman" w:hAnsi="Times New Roman" w:cs="Times New Roman"/>
          <w:b/>
          <w:sz w:val="24"/>
          <w:szCs w:val="24"/>
        </w:rPr>
        <w:t>Реализация</w:t>
      </w:r>
      <w:r w:rsidRPr="006247B9">
        <w:rPr>
          <w:rFonts w:ascii="Times New Roman" w:hAnsi="Times New Roman" w:cs="Times New Roman"/>
          <w:b/>
          <w:sz w:val="24"/>
          <w:szCs w:val="24"/>
          <w:lang w:val="bg-BG"/>
        </w:rPr>
        <w:t xml:space="preserve"> и </w:t>
      </w:r>
      <w:r w:rsidRPr="006247B9">
        <w:rPr>
          <w:rFonts w:ascii="Times New Roman" w:hAnsi="Times New Roman" w:cs="Times New Roman"/>
          <w:b/>
          <w:sz w:val="24"/>
          <w:szCs w:val="24"/>
        </w:rPr>
        <w:t>тестване</w:t>
      </w:r>
    </w:p>
    <w:p w:rsidR="00C00CA8" w:rsidRDefault="00C00CA8" w:rsidP="008C089D">
      <w:pPr>
        <w:shd w:val="clear" w:color="auto" w:fill="FFFFFF"/>
        <w:spacing w:after="0" w:line="264" w:lineRule="auto"/>
        <w:jc w:val="center"/>
        <w:rPr>
          <w:rFonts w:ascii="Times New Roman" w:eastAsia="Times New Roman" w:hAnsi="Times New Roman" w:cs="Times New Roman"/>
          <w:i/>
          <w:color w:val="000000"/>
          <w:sz w:val="24"/>
          <w:szCs w:val="24"/>
        </w:rPr>
      </w:pPr>
    </w:p>
    <w:p w:rsidR="00C00CA8" w:rsidRDefault="00C00CA8" w:rsidP="00C00CA8">
      <w:pPr>
        <w:shd w:val="clear" w:color="auto" w:fill="FFFFFF"/>
        <w:spacing w:after="0" w:line="264" w:lineRule="auto"/>
        <w:rPr>
          <w:rFonts w:ascii="Times New Roman" w:eastAsia="Times New Roman" w:hAnsi="Times New Roman" w:cs="Times New Roman"/>
          <w:b/>
          <w:color w:val="000000"/>
          <w:sz w:val="24"/>
          <w:szCs w:val="24"/>
          <w:lang w:val="en-US"/>
        </w:rPr>
      </w:pPr>
      <w:r w:rsidRPr="00C00CA8">
        <w:rPr>
          <w:rFonts w:ascii="Times New Roman" w:eastAsia="Times New Roman" w:hAnsi="Times New Roman" w:cs="Times New Roman"/>
          <w:b/>
          <w:color w:val="000000"/>
          <w:sz w:val="24"/>
          <w:szCs w:val="24"/>
          <w:lang w:val="en-US"/>
        </w:rPr>
        <w:t xml:space="preserve">6.1. </w:t>
      </w:r>
      <w:r w:rsidRPr="00C00CA8">
        <w:rPr>
          <w:rFonts w:ascii="Times New Roman" w:eastAsia="Times New Roman" w:hAnsi="Times New Roman" w:cs="Times New Roman"/>
          <w:b/>
          <w:color w:val="000000"/>
          <w:sz w:val="24"/>
          <w:szCs w:val="24"/>
          <w:lang w:val="bg-BG"/>
        </w:rPr>
        <w:t>Реализация на модулите</w:t>
      </w:r>
    </w:p>
    <w:p w:rsidR="00FF20C6" w:rsidRPr="00FF20C6" w:rsidRDefault="00FF20C6" w:rsidP="00C00CA8">
      <w:pPr>
        <w:shd w:val="clear" w:color="auto" w:fill="FFFFFF"/>
        <w:spacing w:after="0" w:line="264" w:lineRule="auto"/>
        <w:rPr>
          <w:rFonts w:ascii="Times New Roman" w:eastAsia="Times New Roman" w:hAnsi="Times New Roman" w:cs="Times New Roman"/>
          <w:b/>
          <w:color w:val="000000"/>
          <w:sz w:val="24"/>
          <w:szCs w:val="24"/>
          <w:lang w:val="en-US"/>
        </w:rPr>
      </w:pPr>
    </w:p>
    <w:p w:rsidR="004C24BB" w:rsidRDefault="00FF20C6" w:rsidP="00FF20C6">
      <w:pPr>
        <w:jc w:val="both"/>
        <w:rPr>
          <w:rFonts w:ascii="Times New Roman" w:hAnsi="Times New Roman" w:cs="Times New Roman"/>
          <w:b/>
          <w:sz w:val="24"/>
          <w:szCs w:val="24"/>
          <w:lang w:val="en-US"/>
        </w:rPr>
      </w:pPr>
      <w:r>
        <w:rPr>
          <w:rFonts w:ascii="Times New Roman" w:hAnsi="Times New Roman" w:cs="Times New Roman"/>
          <w:b/>
          <w:sz w:val="24"/>
          <w:szCs w:val="24"/>
          <w:lang w:val="en-US"/>
        </w:rPr>
        <w:t>6</w:t>
      </w:r>
      <w:r>
        <w:rPr>
          <w:rFonts w:ascii="Times New Roman" w:hAnsi="Times New Roman" w:cs="Times New Roman"/>
          <w:b/>
          <w:sz w:val="24"/>
          <w:szCs w:val="24"/>
          <w:lang w:val="bg-BG"/>
        </w:rPr>
        <w:t>.</w:t>
      </w:r>
      <w:r>
        <w:rPr>
          <w:rFonts w:ascii="Times New Roman" w:hAnsi="Times New Roman" w:cs="Times New Roman"/>
          <w:b/>
          <w:sz w:val="24"/>
          <w:szCs w:val="24"/>
          <w:lang w:val="en-US"/>
        </w:rPr>
        <w:t>1.1.</w:t>
      </w:r>
      <w:r>
        <w:rPr>
          <w:rFonts w:ascii="Times New Roman" w:hAnsi="Times New Roman" w:cs="Times New Roman"/>
          <w:b/>
          <w:sz w:val="24"/>
          <w:szCs w:val="24"/>
          <w:lang w:val="bg-BG"/>
        </w:rPr>
        <w:t xml:space="preserve"> Вписване и регистрация</w:t>
      </w:r>
    </w:p>
    <w:p w:rsidR="00336CFE" w:rsidRPr="00894767" w:rsidRDefault="00336CFE" w:rsidP="00FF20C6">
      <w:pPr>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ttp://localhost:19631/api/account/register</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ttp://localhost:19631/token</w:t>
      </w:r>
      <w:r w:rsidRPr="00336CFE">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3C0B42" w:rsidRPr="003A430F" w:rsidRDefault="00336CFE" w:rsidP="00336CFE">
      <w:pPr>
        <w:jc w:val="both"/>
        <w:rPr>
          <w:rFonts w:ascii="Times New Roman" w:hAnsi="Times New Roman" w:cs="Times New Roman"/>
          <w:sz w:val="24"/>
          <w:szCs w:val="24"/>
          <w:lang w:val="bg-BG"/>
        </w:rPr>
      </w:pPr>
      <w:r w:rsidRPr="00336CFE">
        <w:rPr>
          <w:rFonts w:ascii="Times New Roman" w:hAnsi="Times New Roman" w:cs="Times New Roman"/>
          <w:b/>
          <w:sz w:val="18"/>
          <w:szCs w:val="18"/>
          <w:lang w:val="bg-BG"/>
        </w:rPr>
        <w:t xml:space="preserve"> </w:t>
      </w:r>
      <w:r w:rsidR="00ED1448" w:rsidRPr="00ED1448">
        <w:rPr>
          <w:rFonts w:ascii="Times New Roman" w:hAnsi="Times New Roman" w:cs="Times New Roman"/>
          <w:sz w:val="24"/>
          <w:szCs w:val="24"/>
          <w:lang w:val="bg-BG"/>
        </w:rPr>
        <w:t>В сървърната</w:t>
      </w:r>
      <w:r w:rsidR="00ED1448">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sidR="00ED1448">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00ED1448"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3A430F">
        <w:rPr>
          <w:rFonts w:ascii="Times New Roman" w:hAnsi="Times New Roman" w:cs="Times New Roman"/>
          <w:sz w:val="24"/>
          <w:szCs w:val="24"/>
          <w:lang w:val="bg-BG"/>
        </w:rPr>
        <w:t xml:space="preserve"> на метода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C42E30">
        <w:rPr>
          <w:rFonts w:ascii="Times New Roman" w:hAnsi="Times New Roman" w:cs="Times New Roman"/>
          <w:sz w:val="24"/>
          <w:szCs w:val="24"/>
          <w:lang w:val="bg-BG"/>
        </w:rPr>
        <w:t>.</w:t>
      </w:r>
      <w:r w:rsidR="003A430F">
        <w:rPr>
          <w:rFonts w:ascii="Times New Roman" w:hAnsi="Times New Roman" w:cs="Times New Roman"/>
          <w:sz w:val="24"/>
          <w:szCs w:val="24"/>
          <w:lang w:val="bg-BG"/>
        </w:rPr>
        <w:t xml:space="preserve"> </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axios.get(`http:</w:t>
      </w:r>
      <w:r w:rsidRPr="0085532D">
        <w:rPr>
          <w:rFonts w:ascii="Consolas" w:hAnsi="Consolas" w:cs="Consolas"/>
          <w:color w:val="008000"/>
          <w:sz w:val="18"/>
          <w:szCs w:val="18"/>
        </w:rPr>
        <w:t>//localhost:19631/api/drivers/${driverId}`);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Default="00C00CA8" w:rsidP="00EB113E">
      <w:pPr>
        <w:jc w:val="both"/>
        <w:rPr>
          <w:rFonts w:ascii="Times New Roman" w:hAnsi="Times New Roman" w:cs="Times New Roman"/>
          <w:b/>
          <w:sz w:val="24"/>
          <w:szCs w:val="24"/>
          <w:lang w:val="bg-BG"/>
        </w:rPr>
      </w:pPr>
      <w:r>
        <w:rPr>
          <w:rFonts w:ascii="Times New Roman" w:hAnsi="Times New Roman" w:cs="Times New Roman"/>
          <w:b/>
          <w:sz w:val="24"/>
          <w:szCs w:val="24"/>
          <w:lang w:val="en-US"/>
        </w:rPr>
        <w:t>6</w:t>
      </w:r>
      <w:r w:rsidR="00EB113E">
        <w:rPr>
          <w:rFonts w:ascii="Times New Roman" w:hAnsi="Times New Roman" w:cs="Times New Roman"/>
          <w:b/>
          <w:sz w:val="24"/>
          <w:szCs w:val="24"/>
          <w:lang w:val="bg-BG"/>
        </w:rPr>
        <w:t>.</w:t>
      </w:r>
      <w:r w:rsidR="00FF20C6">
        <w:rPr>
          <w:rFonts w:ascii="Times New Roman" w:hAnsi="Times New Roman" w:cs="Times New Roman"/>
          <w:b/>
          <w:sz w:val="24"/>
          <w:szCs w:val="24"/>
          <w:lang w:val="en-US"/>
        </w:rPr>
        <w:t>1.</w:t>
      </w:r>
      <w:r w:rsidR="00FF20C6">
        <w:rPr>
          <w:rFonts w:ascii="Times New Roman" w:hAnsi="Times New Roman" w:cs="Times New Roman"/>
          <w:b/>
          <w:sz w:val="24"/>
          <w:szCs w:val="24"/>
          <w:lang w:val="bg-BG"/>
        </w:rPr>
        <w:t>2</w:t>
      </w:r>
      <w:r>
        <w:rPr>
          <w:rFonts w:ascii="Times New Roman" w:hAnsi="Times New Roman" w:cs="Times New Roman"/>
          <w:b/>
          <w:sz w:val="24"/>
          <w:szCs w:val="24"/>
          <w:lang w:val="en-US"/>
        </w:rPr>
        <w:t>.</w:t>
      </w:r>
      <w:r w:rsidR="00EB113E">
        <w:rPr>
          <w:rFonts w:ascii="Times New Roman" w:hAnsi="Times New Roman" w:cs="Times New Roman"/>
          <w:b/>
          <w:sz w:val="24"/>
          <w:szCs w:val="24"/>
          <w:lang w:val="bg-BG"/>
        </w:rPr>
        <w:t xml:space="preserve"> </w:t>
      </w:r>
      <w:r w:rsidR="00B16422">
        <w:rPr>
          <w:rFonts w:ascii="Times New Roman" w:hAnsi="Times New Roman" w:cs="Times New Roman"/>
          <w:b/>
          <w:sz w:val="24"/>
          <w:szCs w:val="24"/>
          <w:lang w:val="bg-BG"/>
        </w:rPr>
        <w:t xml:space="preserve">Генериране </w:t>
      </w:r>
      <w:r w:rsidR="00EB113E">
        <w:rPr>
          <w:rFonts w:ascii="Times New Roman" w:hAnsi="Times New Roman" w:cs="Times New Roman"/>
          <w:b/>
          <w:sz w:val="24"/>
          <w:szCs w:val="24"/>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AA755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C00CA8" w:rsidRDefault="00FF20C6"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Pr>
          <w:rFonts w:ascii="Times New Roman" w:hAnsi="Times New Roman" w:cs="Times New Roman"/>
          <w:b/>
          <w:sz w:val="24"/>
          <w:szCs w:val="24"/>
          <w:lang w:val="bg-BG"/>
        </w:rPr>
        <w:t>3</w:t>
      </w:r>
      <w:r w:rsidR="00C00CA8">
        <w:rPr>
          <w:rFonts w:ascii="Times New Roman" w:hAnsi="Times New Roman" w:cs="Times New Roman"/>
          <w:b/>
          <w:sz w:val="24"/>
          <w:szCs w:val="24"/>
          <w:lang w:val="en-US"/>
        </w:rPr>
        <w:t xml:space="preserve">. </w:t>
      </w:r>
      <w:r w:rsidR="00B16422" w:rsidRPr="00C00CA8">
        <w:rPr>
          <w:rFonts w:ascii="Times New Roman" w:hAnsi="Times New Roman" w:cs="Times New Roman"/>
          <w:b/>
          <w:sz w:val="24"/>
          <w:szCs w:val="24"/>
          <w:lang w:val="bg-BG"/>
        </w:rPr>
        <w:t>Изпо</w:t>
      </w:r>
      <w:r w:rsidR="00AC0D1F" w:rsidRPr="00C00CA8">
        <w:rPr>
          <w:rFonts w:ascii="Times New Roman" w:hAnsi="Times New Roman" w:cs="Times New Roman"/>
          <w:b/>
          <w:sz w:val="24"/>
          <w:szCs w:val="24"/>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 xml:space="preserve">която в текущата </w:t>
      </w:r>
      <w:r w:rsidR="00E80EE5" w:rsidRPr="00E80EE5">
        <w:rPr>
          <w:rFonts w:ascii="Times New Roman" w:hAnsi="Times New Roman" w:cs="Times New Roman"/>
          <w:sz w:val="24"/>
          <w:szCs w:val="24"/>
          <w:lang w:val="bg-BG"/>
        </w:rPr>
        <w:lastRenderedPageBreak/>
        <w:t>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 xml:space="preserve">Всъщност основната разлика с нея ще бъде начина,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vehicles = await dbContext.Vehicles.ToListAsync();</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foreach</w:t>
      </w:r>
      <w:proofErr w:type="gramEnd"/>
      <w:r w:rsidRPr="00591965">
        <w:rPr>
          <w:rFonts w:ascii="Consolas" w:hAnsi="Consolas" w:cs="Consolas"/>
          <w:sz w:val="18"/>
          <w:szCs w:val="18"/>
        </w:rPr>
        <w:t xml:space="preserve"> (var vehicle in vehicles)</w:t>
      </w: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7548F6" w:rsidRPr="00591965" w:rsidRDefault="007548F6"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response;  </w:t>
      </w:r>
    </w:p>
    <w:p w:rsidR="00425967" w:rsidRPr="00591965" w:rsidRDefault="00F97A6D"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8B7068" w:rsidRPr="00591965">
        <w:rPr>
          <w:rFonts w:ascii="Consolas" w:hAnsi="Consolas" w:cs="Consolas"/>
          <w:sz w:val="18"/>
          <w:szCs w:val="18"/>
        </w:rPr>
        <w:t>if</w:t>
      </w:r>
      <w:proofErr w:type="gramEnd"/>
      <w:r w:rsidR="008B7068" w:rsidRPr="00591965">
        <w:rPr>
          <w:rFonts w:ascii="Consolas" w:hAnsi="Consolas" w:cs="Consolas"/>
          <w:sz w:val="18"/>
          <w:szCs w:val="18"/>
        </w:rPr>
        <w:t xml:space="preserve"> (vehicle.TelematicsProvider == </w:t>
      </w:r>
      <w:r w:rsidR="00425967" w:rsidRPr="00591965">
        <w:rPr>
          <w:rFonts w:ascii="Consolas" w:hAnsi="Consolas" w:cs="Consolas"/>
          <w:sz w:val="18"/>
          <w:szCs w:val="18"/>
          <w:lang w:val="en-US"/>
        </w:rPr>
        <w:t>“StyleTronic”</w:t>
      </w:r>
      <w:r w:rsidR="008B7068"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  =</w:t>
      </w:r>
      <w:proofErr w:type="gramEnd"/>
      <w:r w:rsidR="00D32055" w:rsidRPr="00591965">
        <w:rPr>
          <w:rFonts w:ascii="Consolas" w:hAnsi="Consolas" w:cs="Consolas"/>
          <w:sz w:val="18"/>
          <w:szCs w:val="18"/>
        </w:rPr>
        <w:t xml:space="preserve"> </w:t>
      </w:r>
      <w:r w:rsidRPr="00591965">
        <w:rPr>
          <w:rFonts w:ascii="Consolas" w:hAnsi="Consolas" w:cs="Consolas"/>
          <w:sz w:val="18"/>
          <w:szCs w:val="18"/>
        </w:rPr>
        <w:t xml:space="preserve">Do a request to the </w:t>
      </w:r>
      <w:r w:rsidRPr="00591965">
        <w:rPr>
          <w:rFonts w:ascii="Consolas" w:hAnsi="Consolas" w:cs="Consolas"/>
          <w:sz w:val="18"/>
          <w:szCs w:val="18"/>
          <w:lang w:val="en-US"/>
        </w:rPr>
        <w:t>StyleTronic’s 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(vehicle.TelematicsProvider == </w:t>
      </w:r>
      <w:r w:rsidRPr="00591965">
        <w:rPr>
          <w:rFonts w:ascii="Consolas" w:hAnsi="Consolas" w:cs="Consolas"/>
          <w:sz w:val="18"/>
          <w:szCs w:val="18"/>
          <w:lang w:val="en-US"/>
        </w:rPr>
        <w:t>“GeoTab”</w:t>
      </w:r>
      <w:r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proofErr w:type="gramEnd"/>
      <w:r w:rsidR="00D32055" w:rsidRPr="00591965">
        <w:rPr>
          <w:rFonts w:ascii="Consolas" w:hAnsi="Consolas" w:cs="Consolas"/>
          <w:sz w:val="18"/>
          <w:szCs w:val="18"/>
        </w:rPr>
        <w:t xml:space="preserve"> = </w:t>
      </w:r>
      <w:r w:rsidRPr="00591965">
        <w:rPr>
          <w:rFonts w:ascii="Consolas" w:hAnsi="Consolas" w:cs="Consolas"/>
          <w:sz w:val="18"/>
          <w:szCs w:val="18"/>
        </w:rPr>
        <w:t xml:space="preserve">Do a request to the </w:t>
      </w:r>
      <w:r w:rsidRPr="00591965">
        <w:rPr>
          <w:rFonts w:ascii="Consolas" w:hAnsi="Consolas" w:cs="Consolas"/>
          <w:sz w:val="18"/>
          <w:szCs w:val="18"/>
          <w:lang w:val="en-US"/>
        </w:rPr>
        <w:t>GeoTab’s</w:t>
      </w:r>
      <w:r w:rsidRPr="00591965">
        <w:rPr>
          <w:rFonts w:ascii="Consolas" w:hAnsi="Consolas" w:cs="Consolas"/>
          <w:sz w:val="18"/>
          <w:szCs w:val="18"/>
        </w:rPr>
        <w:t xml:space="preserve"> </w:t>
      </w:r>
      <w:r w:rsidRPr="00591965">
        <w:rPr>
          <w:rFonts w:ascii="Consolas" w:hAnsi="Consolas" w:cs="Consolas"/>
          <w:sz w:val="18"/>
          <w:szCs w:val="18"/>
          <w:lang w:val="en-US"/>
        </w:rPr>
        <w:t>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D32055" w:rsidRPr="00591965" w:rsidRDefault="00D32055" w:rsidP="008B7068">
      <w:pPr>
        <w:autoSpaceDE w:val="0"/>
        <w:autoSpaceDN w:val="0"/>
        <w:adjustRightInd w:val="0"/>
        <w:spacing w:after="0" w:line="240" w:lineRule="auto"/>
        <w:rPr>
          <w:rFonts w:ascii="Consolas" w:hAnsi="Consolas" w:cs="Consolas"/>
          <w:sz w:val="18"/>
          <w:szCs w:val="18"/>
        </w:rPr>
      </w:pP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mileage = response[</w:t>
      </w:r>
      <w:r w:rsidRPr="00591965">
        <w:rPr>
          <w:rFonts w:ascii="Consolas" w:hAnsi="Consolas" w:cs="Consolas"/>
          <w:sz w:val="18"/>
          <w:szCs w:val="18"/>
          <w:lang w:val="en-US"/>
        </w:rPr>
        <w:t>“Mileage”</w:t>
      </w:r>
      <w:r w:rsidRPr="00591965">
        <w:rPr>
          <w:rFonts w:ascii="Consolas" w:hAnsi="Consolas" w:cs="Consolas"/>
          <w:sz w:val="18"/>
          <w:szCs w:val="18"/>
        </w:rPr>
        <w:t>];</w:t>
      </w: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fuelLevel = response[</w:t>
      </w:r>
      <w:r w:rsidRPr="00591965">
        <w:rPr>
          <w:rFonts w:ascii="Consolas" w:hAnsi="Consolas" w:cs="Consolas"/>
          <w:sz w:val="18"/>
          <w:szCs w:val="18"/>
          <w:lang w:val="en-US"/>
        </w:rPr>
        <w:t>“FuelLevel”</w:t>
      </w:r>
      <w:r w:rsidRPr="00591965">
        <w:rPr>
          <w:rFonts w:ascii="Consolas" w:hAnsi="Consolas" w:cs="Consolas"/>
          <w:sz w:val="18"/>
          <w:szCs w:val="18"/>
        </w:rPr>
        <w:t>];</w:t>
      </w:r>
    </w:p>
    <w:p w:rsidR="00591965" w:rsidRPr="00591965" w:rsidRDefault="0059196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telematicsData = await dbContext.TelematicsDatas </w:t>
      </w:r>
    </w:p>
    <w:p w:rsidR="00591965" w:rsidRPr="00591965" w:rsidRDefault="00591965" w:rsidP="00591965">
      <w:pPr>
        <w:autoSpaceDE w:val="0"/>
        <w:autoSpaceDN w:val="0"/>
        <w:adjustRightInd w:val="0"/>
        <w:spacing w:after="0" w:line="240" w:lineRule="auto"/>
        <w:ind w:left="3600"/>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FirstOrDefaultAsync(</w:t>
      </w:r>
      <w:proofErr w:type="gramEnd"/>
      <w:r w:rsidRPr="00591965">
        <w:rPr>
          <w:rFonts w:ascii="Consolas" w:hAnsi="Consolas" w:cs="Consolas"/>
          <w:sz w:val="18"/>
          <w:szCs w:val="18"/>
        </w:rPr>
        <w:t>t =&gt; t.VIN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 newTelematicsData = new TelematicsData</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if</w:t>
      </w:r>
      <w:proofErr w:type="gramEnd"/>
      <w:r w:rsidRPr="00591965">
        <w:rPr>
          <w:rFonts w:ascii="Consolas" w:hAnsi="Consolas" w:cs="Consolas"/>
          <w:sz w:val="18"/>
          <w:szCs w:val="18"/>
        </w:rPr>
        <w:t xml:space="preserve"> (telematicsData == null)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dbContext.TelematicsDatas.Add(</w:t>
      </w:r>
      <w:proofErr w:type="gramEnd"/>
      <w:r w:rsidRPr="00591965">
        <w:rPr>
          <w:rFonts w:ascii="Consolas" w:hAnsi="Consolas" w:cs="Consolas"/>
          <w:sz w:val="18"/>
          <w:szCs w:val="18"/>
        </w:rPr>
        <w:t xml:space="preserve">newTelematicsData);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SeedTelematicsHistory.UpdateTelematicsHistory(newTelematicsData, dbContext);</w:t>
      </w:r>
    </w:p>
    <w:p w:rsidR="00591965" w:rsidRPr="00591965" w:rsidRDefault="00591965" w:rsidP="008B7068">
      <w:pPr>
        <w:autoSpaceDE w:val="0"/>
        <w:autoSpaceDN w:val="0"/>
        <w:adjustRightInd w:val="0"/>
        <w:spacing w:after="0" w:line="240" w:lineRule="auto"/>
        <w:rPr>
          <w:rFonts w:ascii="Consolas" w:hAnsi="Consolas" w:cs="Consolas"/>
          <w:sz w:val="18"/>
          <w:szCs w:val="18"/>
        </w:rPr>
      </w:pP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
    <w:p w:rsidR="0066767F" w:rsidRPr="00FF20C6" w:rsidRDefault="00F97A6D" w:rsidP="00F97A6D">
      <w:pPr>
        <w:jc w:val="both"/>
        <w:rPr>
          <w:rFonts w:ascii="Consolas" w:hAnsi="Consolas" w:cs="Consolas"/>
          <w:sz w:val="18"/>
          <w:szCs w:val="18"/>
          <w:lang w:val="bg-BG"/>
        </w:rPr>
      </w:pP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dbContext.SaveChangesAsync();</w:t>
      </w:r>
    </w:p>
    <w:p w:rsidR="00F97A6D" w:rsidRPr="00C00CA8" w:rsidRDefault="00C00CA8"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sidR="00FF20C6">
        <w:rPr>
          <w:rFonts w:ascii="Times New Roman" w:hAnsi="Times New Roman" w:cs="Times New Roman"/>
          <w:b/>
          <w:sz w:val="24"/>
          <w:szCs w:val="24"/>
          <w:lang w:val="bg-BG"/>
        </w:rPr>
        <w:t>4</w:t>
      </w:r>
      <w:r>
        <w:rPr>
          <w:rFonts w:ascii="Times New Roman" w:hAnsi="Times New Roman" w:cs="Times New Roman"/>
          <w:b/>
          <w:sz w:val="24"/>
          <w:szCs w:val="24"/>
          <w:lang w:val="en-US"/>
        </w:rPr>
        <w:t xml:space="preserve">. </w:t>
      </w:r>
      <w:r w:rsidR="00F332AA" w:rsidRPr="00C00CA8">
        <w:rPr>
          <w:rFonts w:ascii="Times New Roman" w:hAnsi="Times New Roman" w:cs="Times New Roman"/>
          <w:b/>
          <w:sz w:val="24"/>
          <w:szCs w:val="24"/>
          <w:lang w:val="bg-BG"/>
        </w:rPr>
        <w:t>Изпращане на имейли за предстоящи и просрочени задачи</w:t>
      </w:r>
    </w:p>
    <w:p w:rsidR="00F332AA" w:rsidRDefault="00F332AA" w:rsidP="00F332AA">
      <w:pPr>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lastRenderedPageBreak/>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DD6721" w:rsidRPr="00876F95">
        <w:rPr>
          <w:rFonts w:ascii="Times New Roman" w:eastAsia="Times New Roman" w:hAnsi="Times New Roman" w:cs="Times New Roman"/>
          <w:color w:val="000000"/>
          <w:sz w:val="24"/>
          <w:szCs w:val="24"/>
          <w:lang w:val="bg-BG"/>
        </w:rPr>
        <w:t xml:space="preserve"> </w:t>
      </w:r>
      <w:r w:rsidR="00DD6721">
        <w:rPr>
          <w:rFonts w:ascii="Times New Roman" w:eastAsia="Times New Roman" w:hAnsi="Times New Roman" w:cs="Times New Roman"/>
          <w:color w:val="000000"/>
          <w:sz w:val="24"/>
          <w:szCs w:val="24"/>
          <w:lang w:val="bg-BG"/>
        </w:rPr>
        <w:t xml:space="preserve"> имейли се изпращат за задачи, при които настоящата дата съвпада с </w:t>
      </w:r>
      <w:r w:rsidR="00DD6721" w:rsidRPr="00876F95">
        <w:rPr>
          <w:rFonts w:ascii="Times New Roman" w:hAnsi="Times New Roman" w:cs="Times New Roman"/>
          <w:i/>
          <w:color w:val="000000"/>
          <w:sz w:val="24"/>
          <w:szCs w:val="24"/>
        </w:rPr>
        <w:t>NextServiceReminderTime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lastRenderedPageBreak/>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280617">
      <w:pPr>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5A61A4">
        <w:rPr>
          <w:rFonts w:ascii="Times New Roman" w:eastAsia="Times New Roman" w:hAnsi="Times New Roman" w:cs="Times New Roman"/>
          <w:color w:val="000000"/>
          <w:sz w:val="24"/>
          <w:szCs w:val="24"/>
          <w:lang w:val="bg-BG"/>
        </w:rPr>
        <w:t>текущия километраж</w:t>
      </w:r>
      <w:r>
        <w:rPr>
          <w:rFonts w:ascii="Times New Roman" w:eastAsia="Times New Roman" w:hAnsi="Times New Roman" w:cs="Times New Roman"/>
          <w:color w:val="000000"/>
          <w:sz w:val="24"/>
          <w:szCs w:val="24"/>
          <w:lang w:val="bg-BG"/>
        </w:rPr>
        <w:t xml:space="preserve"> съвпада с </w:t>
      </w:r>
      <w:r w:rsidRPr="00876F95">
        <w:rPr>
          <w:rFonts w:ascii="Times New Roman" w:hAnsi="Times New Roman" w:cs="Times New Roman"/>
          <w:i/>
          <w:color w:val="000000"/>
          <w:sz w:val="24"/>
          <w:szCs w:val="24"/>
        </w:rPr>
        <w:t>NextServiceReminderTime</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Default="005A61A4" w:rsidP="005A61A4">
      <w:pPr>
        <w:rPr>
          <w:rFonts w:ascii="Consolas" w:hAnsi="Consolas" w:cs="Consolas"/>
          <w:color w:val="000000"/>
          <w:sz w:val="18"/>
          <w:szCs w:val="18"/>
        </w:rPr>
      </w:pPr>
      <w:r w:rsidRPr="005A61A4">
        <w:rPr>
          <w:rFonts w:ascii="Consolas" w:hAnsi="Consolas" w:cs="Consolas"/>
          <w:color w:val="000000"/>
          <w:sz w:val="18"/>
          <w:szCs w:val="18"/>
        </w:rPr>
        <w:t>}</w:t>
      </w:r>
    </w:p>
    <w:p w:rsidR="00CB4481" w:rsidRDefault="00CB4481" w:rsidP="00CB4481">
      <w:pPr>
        <w:jc w:val="both"/>
        <w:rPr>
          <w:rFonts w:ascii="Times New Roman" w:hAnsi="Times New Roman" w:cs="Times New Roman"/>
          <w:b/>
          <w:sz w:val="24"/>
          <w:szCs w:val="24"/>
          <w:lang w:val="bg-BG"/>
        </w:rPr>
      </w:pPr>
      <w:r>
        <w:rPr>
          <w:rFonts w:ascii="Times New Roman" w:hAnsi="Times New Roman" w:cs="Times New Roman"/>
          <w:b/>
          <w:sz w:val="24"/>
          <w:szCs w:val="24"/>
          <w:lang w:val="en-US"/>
        </w:rPr>
        <w:t xml:space="preserve">6.1.5. </w:t>
      </w:r>
      <w:r>
        <w:rPr>
          <w:rFonts w:ascii="Times New Roman" w:hAnsi="Times New Roman" w:cs="Times New Roman"/>
          <w:b/>
          <w:sz w:val="24"/>
          <w:szCs w:val="24"/>
          <w:lang w:val="bg-BG"/>
        </w:rPr>
        <w:t>Изчисляване на времето</w:t>
      </w:r>
      <w:r>
        <w:rPr>
          <w:rFonts w:ascii="Times New Roman" w:hAnsi="Times New Roman" w:cs="Times New Roman"/>
          <w:b/>
          <w:sz w:val="24"/>
          <w:szCs w:val="24"/>
          <w:lang w:val="en-US"/>
        </w:rPr>
        <w:t>/</w:t>
      </w:r>
      <w:r w:rsidR="00B22E55">
        <w:rPr>
          <w:rFonts w:ascii="Times New Roman" w:hAnsi="Times New Roman" w:cs="Times New Roman"/>
          <w:b/>
          <w:sz w:val="24"/>
          <w:szCs w:val="24"/>
          <w:lang w:val="bg-BG"/>
        </w:rPr>
        <w:t>километража за следваща задача и напомняне за задача</w:t>
      </w:r>
    </w:p>
    <w:p w:rsidR="006A046C" w:rsidRDefault="00A3328E" w:rsidP="006A046C">
      <w:pPr>
        <w:jc w:val="both"/>
        <w:rPr>
          <w:rFonts w:ascii="Times New Roman" w:hAnsi="Times New Roman" w:cs="Times New Roman"/>
          <w:color w:val="000000"/>
          <w:sz w:val="24"/>
          <w:szCs w:val="24"/>
          <w:lang w:val="en-US"/>
        </w:rPr>
      </w:pPr>
      <w:r>
        <w:rPr>
          <w:rFonts w:ascii="Times New Roman" w:hAnsi="Times New Roman" w:cs="Times New Roman"/>
          <w:sz w:val="24"/>
          <w:szCs w:val="24"/>
          <w:lang w:val="bg-BG"/>
        </w:rPr>
        <w:tab/>
        <w:t>Логиката за изчисляване на времето</w:t>
      </w:r>
      <w:r>
        <w:rPr>
          <w:rFonts w:ascii="Times New Roman" w:hAnsi="Times New Roman" w:cs="Times New Roman"/>
          <w:sz w:val="24"/>
          <w:szCs w:val="24"/>
          <w:lang w:val="en-US"/>
        </w:rPr>
        <w:t>/</w:t>
      </w:r>
      <w:r>
        <w:rPr>
          <w:rFonts w:ascii="Times New Roman" w:hAnsi="Times New Roman" w:cs="Times New Roman"/>
          <w:sz w:val="24"/>
          <w:szCs w:val="24"/>
          <w:lang w:val="bg-BG"/>
        </w:rPr>
        <w:t>километража за извършване на задачи и напомняне за предстоящи задачи се изчислява пр</w:t>
      </w:r>
      <w:r w:rsidR="00240913">
        <w:rPr>
          <w:rFonts w:ascii="Times New Roman" w:hAnsi="Times New Roman" w:cs="Times New Roman"/>
          <w:sz w:val="24"/>
          <w:szCs w:val="24"/>
          <w:lang w:val="bg-BG"/>
        </w:rPr>
        <w:t>и създаване на задача, ре</w:t>
      </w:r>
      <w:r>
        <w:rPr>
          <w:rFonts w:ascii="Times New Roman" w:hAnsi="Times New Roman" w:cs="Times New Roman"/>
          <w:sz w:val="24"/>
          <w:szCs w:val="24"/>
          <w:lang w:val="bg-BG"/>
        </w:rPr>
        <w:t>дактиране на задача или при маркиране на задача като завършена.</w:t>
      </w:r>
      <w:r w:rsidR="00240913">
        <w:rPr>
          <w:rFonts w:ascii="Times New Roman" w:hAnsi="Times New Roman" w:cs="Times New Roman"/>
          <w:sz w:val="24"/>
          <w:szCs w:val="24"/>
          <w:lang w:val="bg-BG"/>
        </w:rPr>
        <w:t xml:space="preserve"> И на трите места това е реализирано чрез методите на класа </w:t>
      </w:r>
      <w:r w:rsidR="009F10C5" w:rsidRPr="009F10C5">
        <w:rPr>
          <w:rFonts w:ascii="Times New Roman" w:hAnsi="Times New Roman" w:cs="Times New Roman"/>
          <w:i/>
          <w:sz w:val="24"/>
          <w:szCs w:val="24"/>
        </w:rPr>
        <w:t>NextServiceCalculation</w:t>
      </w:r>
      <w:r w:rsidR="009F10C5" w:rsidRPr="009F10C5">
        <w:rPr>
          <w:rFonts w:ascii="Consolas" w:hAnsi="Consolas" w:cs="Consolas"/>
          <w:sz w:val="19"/>
          <w:szCs w:val="19"/>
          <w:lang w:val="bg-BG"/>
        </w:rPr>
        <w:t xml:space="preserve"> </w:t>
      </w:r>
      <w:r w:rsidR="009F10C5" w:rsidRPr="009F10C5">
        <w:rPr>
          <w:rFonts w:ascii="Times New Roman" w:hAnsi="Times New Roman" w:cs="Times New Roman"/>
          <w:sz w:val="24"/>
          <w:szCs w:val="24"/>
          <w:lang w:val="bg-BG"/>
        </w:rPr>
        <w:t>в директорията</w:t>
      </w:r>
      <w:r w:rsidR="009F10C5">
        <w:rPr>
          <w:rFonts w:ascii="Consolas" w:hAnsi="Consolas" w:cs="Consolas"/>
          <w:color w:val="2B91AF"/>
          <w:sz w:val="19"/>
          <w:szCs w:val="19"/>
          <w:lang w:val="bg-BG"/>
        </w:rPr>
        <w:t xml:space="preserve"> </w:t>
      </w:r>
      <w:r w:rsidR="009F10C5" w:rsidRPr="006A046C">
        <w:rPr>
          <w:rFonts w:ascii="Times New Roman" w:hAnsi="Times New Roman" w:cs="Times New Roman"/>
          <w:i/>
          <w:sz w:val="24"/>
          <w:szCs w:val="24"/>
          <w:lang w:val="en-US"/>
        </w:rPr>
        <w:t>Server/Infrastructure/Helpers/</w:t>
      </w:r>
      <w:r w:rsidR="009F10C5" w:rsidRPr="006A046C">
        <w:rPr>
          <w:rFonts w:ascii="Times New Roman" w:hAnsi="Times New Roman" w:cs="Times New Roman"/>
          <w:i/>
          <w:sz w:val="24"/>
          <w:szCs w:val="24"/>
        </w:rPr>
        <w:t>NextServiceCalculation.cs</w:t>
      </w:r>
      <w:r w:rsidR="009F10C5">
        <w:rPr>
          <w:rFonts w:ascii="Times New Roman" w:hAnsi="Times New Roman" w:cs="Times New Roman"/>
          <w:sz w:val="24"/>
          <w:szCs w:val="24"/>
        </w:rPr>
        <w:t>.</w:t>
      </w:r>
      <w:r w:rsidR="006A046C">
        <w:rPr>
          <w:rFonts w:ascii="Times New Roman" w:hAnsi="Times New Roman" w:cs="Times New Roman"/>
          <w:sz w:val="24"/>
          <w:szCs w:val="24"/>
        </w:rPr>
        <w:t xml:space="preserve"> </w:t>
      </w:r>
      <w:r w:rsidR="006A046C">
        <w:rPr>
          <w:rFonts w:ascii="Times New Roman" w:hAnsi="Times New Roman" w:cs="Times New Roman"/>
          <w:sz w:val="24"/>
          <w:szCs w:val="24"/>
          <w:lang w:val="bg-BG"/>
        </w:rPr>
        <w:t xml:space="preserve">Методът </w:t>
      </w:r>
      <w:r w:rsidR="006A046C" w:rsidRPr="006A046C">
        <w:rPr>
          <w:rFonts w:ascii="Times New Roman" w:hAnsi="Times New Roman" w:cs="Times New Roman"/>
          <w:i/>
          <w:color w:val="000000"/>
          <w:sz w:val="24"/>
          <w:szCs w:val="24"/>
        </w:rPr>
        <w:t>CalculateNextService</w:t>
      </w:r>
      <w:r w:rsidR="006A046C">
        <w:rPr>
          <w:rFonts w:ascii="Times New Roman" w:hAnsi="Times New Roman" w:cs="Times New Roman"/>
          <w:i/>
          <w:color w:val="000000"/>
          <w:sz w:val="24"/>
          <w:szCs w:val="24"/>
          <w:lang w:val="bg-BG"/>
        </w:rPr>
        <w:t xml:space="preserve"> </w:t>
      </w:r>
      <w:r w:rsidR="006A046C">
        <w:rPr>
          <w:rFonts w:ascii="Times New Roman" w:hAnsi="Times New Roman" w:cs="Times New Roman"/>
          <w:color w:val="000000"/>
          <w:sz w:val="24"/>
          <w:szCs w:val="24"/>
          <w:lang w:val="bg-BG"/>
        </w:rPr>
        <w:lastRenderedPageBreak/>
        <w:t>изчислява времето</w:t>
      </w:r>
      <w:r w:rsidR="006A046C">
        <w:rPr>
          <w:rFonts w:ascii="Times New Roman" w:hAnsi="Times New Roman" w:cs="Times New Roman"/>
          <w:color w:val="000000"/>
          <w:sz w:val="24"/>
          <w:szCs w:val="24"/>
          <w:lang w:val="en-US"/>
        </w:rPr>
        <w:t>/</w:t>
      </w:r>
      <w:r w:rsidR="006A046C">
        <w:rPr>
          <w:rFonts w:ascii="Times New Roman" w:hAnsi="Times New Roman" w:cs="Times New Roman"/>
          <w:color w:val="000000"/>
          <w:sz w:val="24"/>
          <w:szCs w:val="24"/>
          <w:lang w:val="bg-BG"/>
        </w:rPr>
        <w:t>километража за извършване на задачите и напомняне чрез помощните функции в същия клас</w:t>
      </w:r>
      <w:r w:rsidR="006A046C">
        <w:rPr>
          <w:rFonts w:ascii="Times New Roman" w:hAnsi="Times New Roman" w:cs="Times New Roman"/>
          <w:color w:val="000000"/>
          <w:sz w:val="24"/>
          <w:szCs w:val="24"/>
          <w:lang w:val="en-US"/>
        </w:rPr>
        <w:t>:</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CalculateNextServiceMileage</w:t>
      </w:r>
    </w:p>
    <w:p w:rsidR="00CB4481"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CalculateNextServiceReminderMileage</w:t>
      </w:r>
    </w:p>
    <w:p w:rsidR="00264299" w:rsidRDefault="00CB4481" w:rsidP="00264299">
      <w:pPr>
        <w:jc w:val="both"/>
        <w:rPr>
          <w:rFonts w:ascii="Times New Roman" w:hAnsi="Times New Roman" w:cs="Times New Roman"/>
          <w:b/>
          <w:sz w:val="24"/>
          <w:szCs w:val="24"/>
          <w:lang w:val="bg-BG"/>
        </w:rPr>
      </w:pPr>
      <w:r>
        <w:rPr>
          <w:rFonts w:ascii="Times New Roman" w:hAnsi="Times New Roman" w:cs="Times New Roman"/>
          <w:b/>
          <w:sz w:val="24"/>
          <w:szCs w:val="24"/>
          <w:lang w:val="en-US"/>
        </w:rPr>
        <w:t>6.1.6</w:t>
      </w:r>
      <w:r w:rsidR="004B63F1">
        <w:rPr>
          <w:rFonts w:ascii="Times New Roman" w:hAnsi="Times New Roman" w:cs="Times New Roman"/>
          <w:b/>
          <w:sz w:val="24"/>
          <w:szCs w:val="24"/>
          <w:lang w:val="en-US"/>
        </w:rPr>
        <w:t xml:space="preserve">. </w:t>
      </w:r>
      <w:r w:rsidR="004B63F1">
        <w:rPr>
          <w:rFonts w:ascii="Times New Roman" w:hAnsi="Times New Roman" w:cs="Times New Roman"/>
          <w:b/>
          <w:sz w:val="24"/>
          <w:szCs w:val="24"/>
          <w:lang w:val="bg-BG"/>
        </w:rPr>
        <w:t>Модули за компании, шофьори, превозни средств</w:t>
      </w:r>
      <w:r w:rsidR="005D175D">
        <w:rPr>
          <w:rFonts w:ascii="Times New Roman" w:hAnsi="Times New Roman" w:cs="Times New Roman"/>
          <w:b/>
          <w:sz w:val="24"/>
          <w:szCs w:val="24"/>
          <w:lang w:val="bg-BG"/>
        </w:rPr>
        <w:t>а и задачи</w:t>
      </w:r>
    </w:p>
    <w:p w:rsidR="00264299" w:rsidRDefault="005D175D" w:rsidP="009F10C5">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Pr>
          <w:rFonts w:ascii="Times New Roman" w:hAnsi="Times New Roman" w:cs="Times New Roman"/>
          <w:sz w:val="24"/>
          <w:szCs w:val="24"/>
          <w:lang w:val="bg-BG"/>
        </w:rPr>
        <w:t>Модулите за компании, шофьори, превозни средства и задачи в сървърната част са реализирани изцяло</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чрез използването на четирите нива от архитектурата – </w:t>
      </w:r>
      <w:r w:rsidRPr="005D175D">
        <w:rPr>
          <w:rFonts w:ascii="Times New Roman" w:hAnsi="Times New Roman" w:cs="Times New Roman"/>
          <w:i/>
          <w:sz w:val="24"/>
          <w:szCs w:val="24"/>
          <w:lang w:val="en-US"/>
        </w:rPr>
        <w:t>WebApiService, BusinessService, DataAccessService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5D175D">
        <w:rPr>
          <w:rFonts w:ascii="Times New Roman" w:hAnsi="Times New Roman" w:cs="Times New Roman"/>
          <w:i/>
          <w:sz w:val="24"/>
          <w:szCs w:val="24"/>
          <w:lang w:val="en-US"/>
        </w:rPr>
        <w:t>Data</w:t>
      </w:r>
      <w:r w:rsidR="000779E7">
        <w:rPr>
          <w:rFonts w:ascii="Times New Roman" w:hAnsi="Times New Roman" w:cs="Times New Roman"/>
          <w:i/>
          <w:sz w:val="24"/>
          <w:szCs w:val="24"/>
          <w:lang w:val="en-US"/>
        </w:rPr>
        <w:t>.</w:t>
      </w:r>
      <w:r w:rsidR="008B5C1F">
        <w:rPr>
          <w:rFonts w:ascii="Times New Roman" w:hAnsi="Times New Roman" w:cs="Times New Roman"/>
          <w:i/>
          <w:sz w:val="24"/>
          <w:szCs w:val="24"/>
          <w:lang w:val="en-US"/>
        </w:rPr>
        <w:t xml:space="preserve"> </w:t>
      </w:r>
      <w:r w:rsidR="005837A6">
        <w:rPr>
          <w:rFonts w:ascii="Times New Roman" w:hAnsi="Times New Roman" w:cs="Times New Roman"/>
          <w:sz w:val="24"/>
          <w:szCs w:val="24"/>
          <w:lang w:val="bg-BG"/>
        </w:rPr>
        <w:t xml:space="preserve">Всяко от първите три нива разполага с </w:t>
      </w:r>
      <w:r w:rsidR="005837A6" w:rsidRPr="005837A6">
        <w:rPr>
          <w:rFonts w:ascii="Times New Roman" w:hAnsi="Times New Roman" w:cs="Times New Roman"/>
          <w:i/>
          <w:sz w:val="24"/>
          <w:szCs w:val="24"/>
          <w:lang w:val="en-US"/>
        </w:rPr>
        <w:t>Get, Post</w:t>
      </w:r>
      <w:r w:rsidR="00CB4481">
        <w:rPr>
          <w:rFonts w:ascii="Times New Roman" w:hAnsi="Times New Roman" w:cs="Times New Roman"/>
          <w:i/>
          <w:sz w:val="24"/>
          <w:szCs w:val="24"/>
          <w:lang w:val="en-US"/>
        </w:rPr>
        <w:t xml:space="preserve">, </w:t>
      </w:r>
      <w:r w:rsidR="005837A6" w:rsidRPr="005837A6">
        <w:rPr>
          <w:rFonts w:ascii="Times New Roman" w:hAnsi="Times New Roman" w:cs="Times New Roman"/>
          <w:i/>
          <w:sz w:val="24"/>
          <w:szCs w:val="24"/>
          <w:lang w:val="en-US"/>
        </w:rPr>
        <w:t>Put</w:t>
      </w:r>
      <w:r w:rsidR="00CB4481">
        <w:rPr>
          <w:rFonts w:ascii="Times New Roman" w:hAnsi="Times New Roman" w:cs="Times New Roman"/>
          <w:i/>
          <w:sz w:val="24"/>
          <w:szCs w:val="24"/>
          <w:lang w:val="en-US"/>
        </w:rPr>
        <w:t xml:space="preserve"> </w:t>
      </w:r>
      <w:r w:rsidR="00CB4481">
        <w:rPr>
          <w:rFonts w:ascii="Times New Roman" w:hAnsi="Times New Roman" w:cs="Times New Roman"/>
          <w:sz w:val="24"/>
          <w:szCs w:val="24"/>
          <w:lang w:val="bg-BG"/>
        </w:rPr>
        <w:t xml:space="preserve">и </w:t>
      </w:r>
      <w:r w:rsidR="00CB4481">
        <w:rPr>
          <w:rFonts w:ascii="Times New Roman" w:hAnsi="Times New Roman" w:cs="Times New Roman"/>
          <w:i/>
          <w:sz w:val="24"/>
          <w:szCs w:val="24"/>
          <w:lang w:val="en-US"/>
        </w:rPr>
        <w:t>Delete</w:t>
      </w:r>
      <w:r w:rsidR="005837A6">
        <w:rPr>
          <w:rFonts w:ascii="Times New Roman" w:hAnsi="Times New Roman" w:cs="Times New Roman"/>
          <w:sz w:val="24"/>
          <w:szCs w:val="24"/>
          <w:lang w:val="en-US"/>
        </w:rPr>
        <w:t xml:space="preserve"> </w:t>
      </w:r>
      <w:r w:rsidR="00213F10">
        <w:rPr>
          <w:rFonts w:ascii="Times New Roman" w:hAnsi="Times New Roman" w:cs="Times New Roman"/>
          <w:sz w:val="24"/>
          <w:szCs w:val="24"/>
          <w:lang w:val="bg-BG"/>
        </w:rPr>
        <w:t>методи, участващи в</w:t>
      </w:r>
      <w:r w:rsidR="005837A6">
        <w:rPr>
          <w:rFonts w:ascii="Times New Roman" w:hAnsi="Times New Roman" w:cs="Times New Roman"/>
          <w:sz w:val="24"/>
          <w:szCs w:val="24"/>
          <w:lang w:val="bg-BG"/>
        </w:rPr>
        <w:t xml:space="preserve"> извършване</w:t>
      </w:r>
      <w:r w:rsidR="00213F10">
        <w:rPr>
          <w:rFonts w:ascii="Times New Roman" w:hAnsi="Times New Roman" w:cs="Times New Roman"/>
          <w:sz w:val="24"/>
          <w:szCs w:val="24"/>
          <w:lang w:val="bg-BG"/>
        </w:rPr>
        <w:t>то</w:t>
      </w:r>
      <w:r w:rsidR="005837A6">
        <w:rPr>
          <w:rFonts w:ascii="Times New Roman" w:hAnsi="Times New Roman" w:cs="Times New Roman"/>
          <w:sz w:val="24"/>
          <w:szCs w:val="24"/>
          <w:lang w:val="bg-BG"/>
        </w:rPr>
        <w:t xml:space="preserve"> на съответните операции. В </w:t>
      </w:r>
      <w:r w:rsidR="005837A6" w:rsidRPr="005D175D">
        <w:rPr>
          <w:rFonts w:ascii="Times New Roman" w:hAnsi="Times New Roman" w:cs="Times New Roman"/>
          <w:i/>
          <w:sz w:val="24"/>
          <w:szCs w:val="24"/>
          <w:lang w:val="en-US"/>
        </w:rPr>
        <w:t>DataAccessService</w:t>
      </w:r>
      <w:r w:rsidR="005837A6">
        <w:rPr>
          <w:rFonts w:ascii="Times New Roman" w:hAnsi="Times New Roman" w:cs="Times New Roman"/>
          <w:i/>
          <w:sz w:val="24"/>
          <w:szCs w:val="24"/>
          <w:lang w:val="bg-BG"/>
        </w:rPr>
        <w:t xml:space="preserve"> </w:t>
      </w:r>
      <w:r w:rsidR="005837A6">
        <w:rPr>
          <w:rFonts w:ascii="Times New Roman" w:hAnsi="Times New Roman" w:cs="Times New Roman"/>
          <w:sz w:val="24"/>
          <w:szCs w:val="24"/>
          <w:lang w:val="bg-BG"/>
        </w:rPr>
        <w:t xml:space="preserve">нивото чрез </w:t>
      </w:r>
      <w:r w:rsidR="005837A6" w:rsidRPr="005837A6">
        <w:rPr>
          <w:rFonts w:ascii="Times New Roman" w:hAnsi="Times New Roman" w:cs="Times New Roman"/>
          <w:i/>
          <w:sz w:val="24"/>
          <w:szCs w:val="24"/>
          <w:lang w:val="en-US"/>
        </w:rPr>
        <w:t>Data</w:t>
      </w:r>
      <w:r w:rsidR="005837A6">
        <w:rPr>
          <w:rFonts w:ascii="Times New Roman" w:hAnsi="Times New Roman" w:cs="Times New Roman"/>
          <w:i/>
          <w:sz w:val="24"/>
          <w:szCs w:val="24"/>
          <w:lang w:val="en-US"/>
        </w:rPr>
        <w:t xml:space="preserve"> (EntityFramework)</w:t>
      </w:r>
      <w:r w:rsidR="00213F10">
        <w:rPr>
          <w:rFonts w:ascii="Times New Roman" w:hAnsi="Times New Roman" w:cs="Times New Roman"/>
          <w:sz w:val="24"/>
          <w:szCs w:val="24"/>
          <w:lang w:val="bg-BG"/>
        </w:rPr>
        <w:t xml:space="preserve"> моделите се изпълняват операциите в базата от данни.</w:t>
      </w:r>
    </w:p>
    <w:p w:rsidR="009365BF" w:rsidRPr="009365BF" w:rsidRDefault="009365BF" w:rsidP="009365BF">
      <w:pPr>
        <w:jc w:val="both"/>
        <w:rPr>
          <w:rFonts w:ascii="Times New Roman" w:hAnsi="Times New Roman" w:cs="Times New Roman"/>
          <w:b/>
          <w:sz w:val="24"/>
          <w:szCs w:val="24"/>
          <w:lang w:val="bg-BG"/>
        </w:rPr>
      </w:pPr>
      <w:r>
        <w:rPr>
          <w:rFonts w:ascii="Times New Roman" w:hAnsi="Times New Roman" w:cs="Times New Roman"/>
          <w:b/>
          <w:sz w:val="24"/>
          <w:szCs w:val="24"/>
          <w:lang w:val="bg-BG"/>
        </w:rPr>
        <w:t xml:space="preserve">6.2. </w:t>
      </w:r>
      <w:r w:rsidR="00BE695E" w:rsidRPr="00BE695E">
        <w:rPr>
          <w:rFonts w:ascii="Times New Roman" w:hAnsi="Times New Roman" w:cs="Times New Roman"/>
          <w:b/>
          <w:i/>
          <w:sz w:val="24"/>
          <w:szCs w:val="24"/>
        </w:rPr>
        <w:t>Unit</w:t>
      </w:r>
      <w:r w:rsidR="00BE695E">
        <w:rPr>
          <w:rFonts w:ascii="Times New Roman" w:hAnsi="Times New Roman" w:cs="Times New Roman"/>
          <w:b/>
          <w:sz w:val="24"/>
          <w:szCs w:val="24"/>
        </w:rPr>
        <w:t xml:space="preserve"> </w:t>
      </w:r>
      <w:r w:rsidRPr="009365BF">
        <w:rPr>
          <w:rFonts w:ascii="Times New Roman" w:hAnsi="Times New Roman" w:cs="Times New Roman"/>
          <w:b/>
          <w:sz w:val="24"/>
          <w:szCs w:val="24"/>
          <w:lang w:val="bg-BG"/>
        </w:rPr>
        <w:t>тестване</w:t>
      </w:r>
    </w:p>
    <w:p w:rsidR="00E52F9C" w:rsidRPr="00E52F9C" w:rsidRDefault="00CC49F0" w:rsidP="00E52F9C">
      <w:pPr>
        <w:jc w:val="both"/>
        <w:rPr>
          <w:rFonts w:ascii="Times New Roman" w:hAnsi="Times New Roman" w:cs="Times New Roman"/>
          <w:sz w:val="24"/>
          <w:szCs w:val="24"/>
          <w:lang w:val="en-US"/>
        </w:rPr>
      </w:pPr>
      <w:r>
        <w:rPr>
          <w:rFonts w:ascii="Times New Roman" w:hAnsi="Times New Roman" w:cs="Times New Roman"/>
          <w:sz w:val="24"/>
          <w:szCs w:val="24"/>
          <w:lang w:val="bg-BG"/>
        </w:rPr>
        <w:tab/>
        <w:t xml:space="preserve">За тестването на клиентската и сървърната част са конфигурирани библиотеки за </w:t>
      </w:r>
      <w:r w:rsidR="0087733E">
        <w:rPr>
          <w:rFonts w:ascii="Times New Roman" w:hAnsi="Times New Roman" w:cs="Times New Roman"/>
          <w:i/>
          <w:sz w:val="24"/>
          <w:szCs w:val="24"/>
          <w:lang w:val="en-US"/>
        </w:rPr>
        <w:t>u</w:t>
      </w:r>
      <w:r w:rsidR="00B64418" w:rsidRPr="00B64418">
        <w:rPr>
          <w:rFonts w:ascii="Times New Roman" w:hAnsi="Times New Roman" w:cs="Times New Roman"/>
          <w:i/>
          <w:sz w:val="24"/>
          <w:szCs w:val="24"/>
          <w:lang w:val="en-US"/>
        </w:rPr>
        <w:t>nit</w:t>
      </w:r>
      <w:r w:rsidR="00B64418">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тестване</w:t>
      </w:r>
      <w:r w:rsidR="00B64418">
        <w:rPr>
          <w:rFonts w:ascii="Times New Roman" w:hAnsi="Times New Roman" w:cs="Times New Roman"/>
          <w:sz w:val="24"/>
          <w:szCs w:val="24"/>
          <w:lang w:val="en-US"/>
        </w:rPr>
        <w:t xml:space="preserve"> (</w:t>
      </w:r>
      <w:r w:rsidR="00B64418">
        <w:rPr>
          <w:rFonts w:ascii="Times New Roman" w:hAnsi="Times New Roman" w:cs="Times New Roman"/>
          <w:sz w:val="24"/>
          <w:szCs w:val="24"/>
          <w:lang w:val="bg-BG"/>
        </w:rPr>
        <w:t>тестване на най-малките единици от кода</w:t>
      </w:r>
      <w:r w:rsidR="00B64418">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E52F9C">
        <w:rPr>
          <w:rFonts w:ascii="Times New Roman" w:hAnsi="Times New Roman" w:cs="Times New Roman"/>
          <w:sz w:val="24"/>
          <w:szCs w:val="24"/>
          <w:lang w:val="bg-BG"/>
        </w:rPr>
        <w:t>Този вид тестване се извършва преди другите видове тестове. То има следнте предимства</w:t>
      </w:r>
      <w:r w:rsidR="00E52F9C">
        <w:rPr>
          <w:rFonts w:ascii="Times New Roman" w:hAnsi="Times New Roman" w:cs="Times New Roman"/>
          <w:sz w:val="24"/>
          <w:szCs w:val="24"/>
          <w:lang w:val="en-US"/>
        </w:rPr>
        <w:t>:</w:t>
      </w:r>
    </w:p>
    <w:p w:rsidR="00E52F9C" w:rsidRPr="00781AEE" w:rsidRDefault="00E52F9C" w:rsidP="00F814D3">
      <w:pPr>
        <w:pStyle w:val="a3"/>
        <w:numPr>
          <w:ilvl w:val="0"/>
          <w:numId w:val="70"/>
        </w:numPr>
        <w:rPr>
          <w:rFonts w:ascii="Times New Roman" w:hAnsi="Times New Roman" w:cs="Times New Roman"/>
          <w:sz w:val="24"/>
          <w:szCs w:val="24"/>
          <w:lang w:val="en-US"/>
        </w:rPr>
      </w:pPr>
      <w:r w:rsidRPr="00781AEE">
        <w:rPr>
          <w:rFonts w:ascii="Times New Roman" w:hAnsi="Times New Roman" w:cs="Times New Roman"/>
          <w:sz w:val="24"/>
          <w:szCs w:val="24"/>
          <w:lang w:val="bg-BG"/>
        </w:rPr>
        <w:t>Ако</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 xml:space="preserve">тестовете са </w:t>
      </w:r>
      <w:r w:rsidR="00DD4323">
        <w:rPr>
          <w:rFonts w:ascii="Times New Roman" w:hAnsi="Times New Roman" w:cs="Times New Roman"/>
          <w:sz w:val="24"/>
          <w:szCs w:val="24"/>
          <w:lang w:val="bg-BG"/>
        </w:rPr>
        <w:t xml:space="preserve">валидни </w:t>
      </w:r>
      <w:r w:rsidRPr="00781AEE">
        <w:rPr>
          <w:rFonts w:ascii="Times New Roman" w:hAnsi="Times New Roman" w:cs="Times New Roman"/>
          <w:sz w:val="24"/>
          <w:szCs w:val="24"/>
          <w:lang w:val="en-US"/>
        </w:rPr>
        <w:t xml:space="preserve">и </w:t>
      </w:r>
      <w:r w:rsidRPr="00781AEE">
        <w:rPr>
          <w:rFonts w:ascii="Times New Roman" w:hAnsi="Times New Roman" w:cs="Times New Roman"/>
          <w:sz w:val="24"/>
          <w:szCs w:val="24"/>
          <w:lang w:val="bg-BG"/>
        </w:rPr>
        <w:t>се пускат всеки път</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при промяна в кода,</w:t>
      </w:r>
      <w:r w:rsidR="00DD4323">
        <w:rPr>
          <w:rFonts w:ascii="Times New Roman" w:hAnsi="Times New Roman" w:cs="Times New Roman"/>
          <w:sz w:val="24"/>
          <w:szCs w:val="24"/>
          <w:lang w:val="bg-BG"/>
        </w:rPr>
        <w:t xml:space="preserve"> потенциални проблеми ще бъдат открити</w:t>
      </w:r>
      <w:r w:rsidRPr="00781AEE">
        <w:rPr>
          <w:rFonts w:ascii="Times New Roman" w:hAnsi="Times New Roman" w:cs="Times New Roman"/>
          <w:sz w:val="24"/>
          <w:szCs w:val="24"/>
          <w:lang w:val="en-US"/>
        </w:rPr>
        <w:t xml:space="preserve">. </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 xml:space="preserve">Разходите за поправяне на проблеми, забелязани с </w:t>
      </w:r>
      <w:r w:rsidRPr="0087733E">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по-малки в сравнение с откриването и поправянето им на по-късен етап от живота на софтуера.</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Лесни са за дебъгване.</w:t>
      </w:r>
    </w:p>
    <w:p w:rsidR="00E52F9C" w:rsidRPr="007B40FF" w:rsidRDefault="00BE695E" w:rsidP="00BE695E">
      <w:pPr>
        <w:rPr>
          <w:rFonts w:ascii="Times New Roman" w:hAnsi="Times New Roman" w:cs="Times New Roman"/>
          <w:b/>
          <w:sz w:val="24"/>
          <w:szCs w:val="24"/>
          <w:lang w:val="bg-BG"/>
        </w:rPr>
      </w:pPr>
      <w:r w:rsidRPr="00BE695E">
        <w:rPr>
          <w:rFonts w:ascii="Times New Roman" w:hAnsi="Times New Roman" w:cs="Times New Roman"/>
          <w:b/>
          <w:sz w:val="24"/>
          <w:szCs w:val="24"/>
          <w:lang w:val="en-US"/>
        </w:rPr>
        <w:t>6.2.1.</w:t>
      </w:r>
      <w:r w:rsidR="007B40FF">
        <w:rPr>
          <w:rFonts w:ascii="Times New Roman" w:hAnsi="Times New Roman" w:cs="Times New Roman"/>
          <w:b/>
          <w:sz w:val="24"/>
          <w:szCs w:val="24"/>
          <w:lang w:val="bg-BG"/>
        </w:rPr>
        <w:t xml:space="preserve"> </w:t>
      </w:r>
      <w:r w:rsidR="007B40FF">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sidR="007B40FF">
        <w:rPr>
          <w:rFonts w:ascii="Times New Roman" w:hAnsi="Times New Roman" w:cs="Times New Roman"/>
          <w:b/>
          <w:sz w:val="24"/>
          <w:szCs w:val="24"/>
          <w:lang w:val="en-US"/>
        </w:rPr>
        <w:t xml:space="preserve"> </w:t>
      </w:r>
      <w:r w:rsidR="007B40FF">
        <w:rPr>
          <w:rFonts w:ascii="Times New Roman" w:hAnsi="Times New Roman" w:cs="Times New Roman"/>
          <w:b/>
          <w:sz w:val="24"/>
          <w:szCs w:val="24"/>
          <w:lang w:val="bg-BG"/>
        </w:rPr>
        <w:t>на клиентската част</w:t>
      </w:r>
    </w:p>
    <w:p w:rsidR="00E52F9C" w:rsidRDefault="007006FD" w:rsidP="00CC49F0">
      <w:pPr>
        <w:jc w:val="both"/>
        <w:rPr>
          <w:rFonts w:ascii="Times New Roman" w:hAnsi="Times New Roman" w:cs="Times New Roman"/>
          <w:sz w:val="24"/>
          <w:szCs w:val="24"/>
          <w:lang w:val="en-US"/>
        </w:rPr>
      </w:pPr>
      <w:r>
        <w:rPr>
          <w:rFonts w:ascii="Times New Roman" w:hAnsi="Times New Roman" w:cs="Times New Roman"/>
          <w:sz w:val="24"/>
          <w:szCs w:val="24"/>
          <w:lang w:val="bg-BG"/>
        </w:rPr>
        <w:t>З</w:t>
      </w:r>
      <w:r w:rsidR="007D54B9">
        <w:rPr>
          <w:rFonts w:ascii="Times New Roman" w:hAnsi="Times New Roman" w:cs="Times New Roman"/>
          <w:sz w:val="24"/>
          <w:szCs w:val="24"/>
          <w:lang w:val="bg-BG"/>
        </w:rPr>
        <w:t>а създаването на клиентските</w:t>
      </w:r>
      <w:r w:rsidR="0084692F">
        <w:rPr>
          <w:rFonts w:ascii="Times New Roman" w:hAnsi="Times New Roman" w:cs="Times New Roman"/>
          <w:sz w:val="24"/>
          <w:szCs w:val="24"/>
          <w:lang w:val="en-US"/>
        </w:rPr>
        <w:t xml:space="preserve"> </w:t>
      </w:r>
      <w:r w:rsidR="0084692F" w:rsidRPr="0084692F">
        <w:rPr>
          <w:rFonts w:ascii="Times New Roman" w:hAnsi="Times New Roman" w:cs="Times New Roman"/>
          <w:i/>
          <w:sz w:val="24"/>
          <w:szCs w:val="24"/>
          <w:lang w:val="en-US"/>
        </w:rPr>
        <w:t>unit</w:t>
      </w:r>
      <w:r w:rsidR="007D54B9">
        <w:rPr>
          <w:rFonts w:ascii="Times New Roman" w:hAnsi="Times New Roman" w:cs="Times New Roman"/>
          <w:sz w:val="24"/>
          <w:szCs w:val="24"/>
          <w:lang w:val="en-US"/>
        </w:rPr>
        <w:t xml:space="preserve"> </w:t>
      </w:r>
      <w:r w:rsidR="007D54B9">
        <w:rPr>
          <w:rFonts w:ascii="Times New Roman" w:hAnsi="Times New Roman" w:cs="Times New Roman"/>
          <w:sz w:val="24"/>
          <w:szCs w:val="24"/>
          <w:lang w:val="bg-BG"/>
        </w:rPr>
        <w:t xml:space="preserve">тестове </w:t>
      </w:r>
      <w:r>
        <w:rPr>
          <w:rFonts w:ascii="Times New Roman" w:hAnsi="Times New Roman" w:cs="Times New Roman"/>
          <w:sz w:val="24"/>
          <w:szCs w:val="24"/>
          <w:lang w:val="bg-BG"/>
        </w:rPr>
        <w:t>са използван</w:t>
      </w:r>
      <w:r w:rsidR="00022254">
        <w:rPr>
          <w:rFonts w:ascii="Times New Roman" w:hAnsi="Times New Roman" w:cs="Times New Roman"/>
          <w:sz w:val="24"/>
          <w:szCs w:val="24"/>
          <w:lang w:val="bg-BG"/>
        </w:rPr>
        <w:t>и следните</w:t>
      </w:r>
      <w:r w:rsidR="00BA4D6C">
        <w:rPr>
          <w:rFonts w:ascii="Times New Roman" w:hAnsi="Times New Roman" w:cs="Times New Roman"/>
          <w:sz w:val="24"/>
          <w:szCs w:val="24"/>
          <w:lang w:val="bg-BG"/>
        </w:rPr>
        <w:t xml:space="preserve"> технологии</w:t>
      </w:r>
      <w:r>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Karma</w:t>
      </w:r>
      <w:r>
        <w:rPr>
          <w:rFonts w:ascii="Times New Roman" w:hAnsi="Times New Roman" w:cs="Times New Roman"/>
          <w:sz w:val="24"/>
          <w:szCs w:val="24"/>
        </w:rPr>
        <w:t xml:space="preserve"> – </w:t>
      </w:r>
      <w:r w:rsidR="00BA4D6C">
        <w:rPr>
          <w:rFonts w:ascii="Times New Roman" w:hAnsi="Times New Roman" w:cs="Times New Roman"/>
          <w:sz w:val="24"/>
          <w:szCs w:val="24"/>
          <w:lang w:val="bg-BG"/>
        </w:rPr>
        <w:t xml:space="preserve">Това е така наричаният </w:t>
      </w:r>
      <w:r w:rsidR="00BA4D6C" w:rsidRPr="00BA4D6C">
        <w:rPr>
          <w:rFonts w:ascii="Times New Roman" w:hAnsi="Times New Roman" w:cs="Times New Roman"/>
          <w:i/>
          <w:sz w:val="24"/>
          <w:szCs w:val="24"/>
          <w:lang w:val="en-US"/>
        </w:rPr>
        <w:t>test runner</w:t>
      </w:r>
      <w:r w:rsidR="00377902">
        <w:rPr>
          <w:rFonts w:ascii="Times New Roman" w:hAnsi="Times New Roman" w:cs="Times New Roman"/>
          <w:i/>
          <w:sz w:val="24"/>
          <w:szCs w:val="24"/>
          <w:lang w:val="bg-BG"/>
        </w:rPr>
        <w:t>.</w:t>
      </w:r>
      <w:r w:rsidR="00377902">
        <w:rPr>
          <w:rFonts w:ascii="Times New Roman" w:hAnsi="Times New Roman" w:cs="Times New Roman"/>
          <w:sz w:val="24"/>
          <w:szCs w:val="24"/>
          <w:lang w:val="bg-BG"/>
        </w:rPr>
        <w:t xml:space="preserve"> Той осигурява необходимата среда за изпълнение на тестовете. Неговите конфигурации са във файла </w:t>
      </w:r>
      <w:r w:rsidR="00377902" w:rsidRPr="00377902">
        <w:rPr>
          <w:rFonts w:ascii="Times New Roman" w:hAnsi="Times New Roman" w:cs="Times New Roman"/>
          <w:i/>
          <w:sz w:val="24"/>
          <w:szCs w:val="24"/>
          <w:lang w:val="en-US"/>
        </w:rPr>
        <w:t>Client/tests/karma.conf.js</w:t>
      </w:r>
      <w:r w:rsidR="00377902">
        <w:rPr>
          <w:rFonts w:ascii="Times New Roman" w:hAnsi="Times New Roman" w:cs="Times New Roman"/>
          <w:i/>
          <w:sz w:val="24"/>
          <w:szCs w:val="24"/>
          <w:lang w:val="en-US"/>
        </w:rPr>
        <w:t>.</w:t>
      </w:r>
      <w:r w:rsidR="00022254">
        <w:rPr>
          <w:rFonts w:ascii="Times New Roman" w:hAnsi="Times New Roman" w:cs="Times New Roman"/>
          <w:i/>
          <w:sz w:val="24"/>
          <w:szCs w:val="24"/>
          <w:lang w:val="en-US"/>
        </w:rPr>
        <w:t xml:space="preserve"> </w:t>
      </w:r>
      <w:r w:rsidR="00022254">
        <w:rPr>
          <w:rFonts w:ascii="Times New Roman" w:hAnsi="Times New Roman" w:cs="Times New Roman"/>
          <w:sz w:val="24"/>
          <w:szCs w:val="24"/>
          <w:lang w:val="bg-BG"/>
        </w:rPr>
        <w:t>Там се определя на кой порт и браузър се изпълняват тестовете, кои са използваните библиотеки за тестване и много други настройки.</w:t>
      </w:r>
    </w:p>
    <w:p w:rsidR="0021621A" w:rsidRPr="007006FD" w:rsidRDefault="0021621A" w:rsidP="00F814D3">
      <w:pPr>
        <w:pStyle w:val="a3"/>
        <w:numPr>
          <w:ilvl w:val="0"/>
          <w:numId w:val="71"/>
        </w:numPr>
        <w:jc w:val="both"/>
        <w:rPr>
          <w:rFonts w:ascii="Times New Roman" w:hAnsi="Times New Roman" w:cs="Times New Roman"/>
          <w:sz w:val="24"/>
          <w:szCs w:val="24"/>
          <w:lang w:val="en-US"/>
        </w:rPr>
      </w:pPr>
      <w:r>
        <w:rPr>
          <w:rFonts w:ascii="Times New Roman" w:hAnsi="Times New Roman" w:cs="Times New Roman"/>
          <w:i/>
          <w:sz w:val="24"/>
          <w:szCs w:val="24"/>
        </w:rPr>
        <w:t xml:space="preserve">Mocha </w:t>
      </w:r>
      <w:r>
        <w:rPr>
          <w:rFonts w:ascii="Times New Roman" w:hAnsi="Times New Roman" w:cs="Times New Roman"/>
          <w:sz w:val="24"/>
          <w:szCs w:val="24"/>
        </w:rPr>
        <w:t>–</w:t>
      </w:r>
      <w:r w:rsidR="00220C88">
        <w:rPr>
          <w:rFonts w:ascii="Times New Roman" w:hAnsi="Times New Roman" w:cs="Times New Roman"/>
          <w:sz w:val="24"/>
          <w:szCs w:val="24"/>
        </w:rPr>
        <w:t xml:space="preserve"> </w:t>
      </w:r>
      <w:r w:rsidR="00220C88">
        <w:rPr>
          <w:rFonts w:ascii="Times New Roman" w:hAnsi="Times New Roman" w:cs="Times New Roman"/>
          <w:sz w:val="24"/>
          <w:szCs w:val="24"/>
          <w:lang w:val="bg-BG"/>
        </w:rPr>
        <w:t>Фреймурк за създаване на</w:t>
      </w:r>
      <w:r w:rsid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JavaScript</w:t>
      </w:r>
      <w:r w:rsidR="00220C88" w:rsidRP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unit</w:t>
      </w:r>
      <w:r w:rsidR="00220C88">
        <w:rPr>
          <w:rFonts w:ascii="Times New Roman" w:hAnsi="Times New Roman" w:cs="Times New Roman"/>
          <w:sz w:val="24"/>
          <w:szCs w:val="24"/>
          <w:lang w:val="en-US"/>
        </w:rPr>
        <w:t xml:space="preserve"> </w:t>
      </w:r>
      <w:r w:rsidR="00220C88">
        <w:rPr>
          <w:rFonts w:ascii="Times New Roman" w:hAnsi="Times New Roman" w:cs="Times New Roman"/>
          <w:sz w:val="24"/>
          <w:szCs w:val="24"/>
          <w:lang w:val="bg-BG"/>
        </w:rPr>
        <w:t>тестове</w:t>
      </w:r>
      <w:r w:rsidR="001D31AA">
        <w:rPr>
          <w:rFonts w:ascii="Times New Roman" w:hAnsi="Times New Roman" w:cs="Times New Roman"/>
          <w:sz w:val="24"/>
          <w:szCs w:val="24"/>
          <w:lang w:val="en-US"/>
        </w:rPr>
        <w:t xml:space="preserve">. </w:t>
      </w:r>
      <w:r w:rsidR="001D31AA">
        <w:rPr>
          <w:rFonts w:ascii="Times New Roman" w:hAnsi="Times New Roman" w:cs="Times New Roman"/>
          <w:sz w:val="24"/>
          <w:szCs w:val="24"/>
          <w:lang w:val="bg-BG"/>
        </w:rPr>
        <w:t>Той предоставя необходимия синтаксис за писане на тези тестове.</w:t>
      </w:r>
    </w:p>
    <w:p w:rsidR="007006FD" w:rsidRP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Enzyme</w:t>
      </w:r>
      <w:r>
        <w:rPr>
          <w:rFonts w:ascii="Times New Roman" w:hAnsi="Times New Roman" w:cs="Times New Roman"/>
          <w:sz w:val="24"/>
          <w:szCs w:val="24"/>
        </w:rPr>
        <w:t xml:space="preserve"> –</w:t>
      </w:r>
      <w:r w:rsidR="0003406D">
        <w:rPr>
          <w:rFonts w:ascii="Times New Roman" w:hAnsi="Times New Roman" w:cs="Times New Roman"/>
          <w:sz w:val="24"/>
          <w:szCs w:val="24"/>
        </w:rPr>
        <w:t xml:space="preserve"> </w:t>
      </w:r>
      <w:r w:rsidR="0003406D">
        <w:rPr>
          <w:rFonts w:ascii="Times New Roman" w:hAnsi="Times New Roman" w:cs="Times New Roman"/>
          <w:sz w:val="24"/>
          <w:szCs w:val="24"/>
          <w:lang w:val="bg-BG"/>
        </w:rPr>
        <w:t xml:space="preserve">Библиотека за тестване на </w:t>
      </w:r>
      <w:r w:rsidR="0003406D" w:rsidRPr="0003406D">
        <w:rPr>
          <w:rFonts w:ascii="Times New Roman" w:hAnsi="Times New Roman" w:cs="Times New Roman"/>
          <w:i/>
          <w:sz w:val="24"/>
          <w:szCs w:val="24"/>
          <w:lang w:val="en-US"/>
        </w:rPr>
        <w:t>ReactJS</w:t>
      </w:r>
      <w:r w:rsidR="0003406D">
        <w:rPr>
          <w:rFonts w:ascii="Times New Roman" w:hAnsi="Times New Roman" w:cs="Times New Roman"/>
          <w:i/>
          <w:sz w:val="24"/>
          <w:szCs w:val="24"/>
          <w:lang w:val="en-US"/>
        </w:rPr>
        <w:t xml:space="preserve"> </w:t>
      </w:r>
      <w:r w:rsidR="0003406D">
        <w:rPr>
          <w:rFonts w:ascii="Times New Roman" w:hAnsi="Times New Roman" w:cs="Times New Roman"/>
          <w:sz w:val="24"/>
          <w:szCs w:val="24"/>
          <w:lang w:val="bg-BG"/>
        </w:rPr>
        <w:t>компоненти</w:t>
      </w:r>
      <w:r w:rsidR="0003406D">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Sinon</w:t>
      </w:r>
      <w:r>
        <w:rPr>
          <w:rFonts w:ascii="Times New Roman" w:hAnsi="Times New Roman" w:cs="Times New Roman"/>
          <w:sz w:val="24"/>
          <w:szCs w:val="24"/>
        </w:rPr>
        <w:t xml:space="preserve"> –</w:t>
      </w:r>
      <w:r w:rsidR="00B874CD">
        <w:rPr>
          <w:rFonts w:ascii="Times New Roman" w:hAnsi="Times New Roman" w:cs="Times New Roman"/>
          <w:sz w:val="24"/>
          <w:szCs w:val="24"/>
        </w:rPr>
        <w:t xml:space="preserve"> </w:t>
      </w:r>
      <w:r w:rsidR="00B874CD">
        <w:rPr>
          <w:rFonts w:ascii="Times New Roman" w:hAnsi="Times New Roman" w:cs="Times New Roman"/>
          <w:sz w:val="24"/>
          <w:szCs w:val="24"/>
          <w:lang w:val="bg-BG"/>
        </w:rPr>
        <w:t>Използва се за симулиране на поведението на различни функции в контекста на тестовете.</w:t>
      </w:r>
    </w:p>
    <w:p w:rsidR="007D263F" w:rsidRDefault="007D263F" w:rsidP="007D263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Клиентските тестове се намират в директорията </w:t>
      </w:r>
      <w:r w:rsidRPr="007D263F">
        <w:rPr>
          <w:rFonts w:ascii="Times New Roman" w:hAnsi="Times New Roman" w:cs="Times New Roman"/>
          <w:i/>
          <w:sz w:val="24"/>
          <w:szCs w:val="24"/>
          <w:lang w:val="en-US"/>
        </w:rPr>
        <w:t>Client</w:t>
      </w:r>
      <w:r>
        <w:rPr>
          <w:rFonts w:ascii="Times New Roman" w:hAnsi="Times New Roman" w:cs="Times New Roman"/>
          <w:i/>
          <w:sz w:val="24"/>
          <w:szCs w:val="24"/>
          <w:lang w:val="en-US"/>
        </w:rPr>
        <w:t xml:space="preserve">/tests </w:t>
      </w:r>
      <w:r>
        <w:rPr>
          <w:rFonts w:ascii="Times New Roman" w:hAnsi="Times New Roman" w:cs="Times New Roman"/>
          <w:sz w:val="24"/>
          <w:szCs w:val="24"/>
          <w:lang w:val="bg-BG"/>
        </w:rPr>
        <w:t xml:space="preserve">в различни директории според вида на тествания файл – </w:t>
      </w:r>
      <w:r w:rsidRPr="007D263F">
        <w:rPr>
          <w:rFonts w:ascii="Times New Roman" w:hAnsi="Times New Roman" w:cs="Times New Roman"/>
          <w:i/>
          <w:sz w:val="24"/>
          <w:szCs w:val="24"/>
          <w:lang w:val="en-US"/>
        </w:rPr>
        <w:t>components</w:t>
      </w:r>
      <w:r>
        <w:rPr>
          <w:rFonts w:ascii="Times New Roman" w:hAnsi="Times New Roman" w:cs="Times New Roman"/>
          <w:sz w:val="24"/>
          <w:szCs w:val="24"/>
          <w:lang w:val="en-US"/>
        </w:rPr>
        <w:t xml:space="preserve">, </w:t>
      </w:r>
      <w:r w:rsidRPr="007D263F">
        <w:rPr>
          <w:rFonts w:ascii="Times New Roman" w:hAnsi="Times New Roman" w:cs="Times New Roman"/>
          <w:i/>
          <w:sz w:val="24"/>
          <w:szCs w:val="24"/>
          <w:lang w:val="en-US"/>
        </w:rPr>
        <w:t>actions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7D263F">
        <w:rPr>
          <w:rFonts w:ascii="Times New Roman" w:hAnsi="Times New Roman" w:cs="Times New Roman"/>
          <w:i/>
          <w:sz w:val="24"/>
          <w:szCs w:val="24"/>
          <w:lang w:val="en-US"/>
        </w:rPr>
        <w:t>stores</w:t>
      </w:r>
      <w:r>
        <w:rPr>
          <w:rFonts w:ascii="Times New Roman" w:hAnsi="Times New Roman" w:cs="Times New Roman"/>
          <w:sz w:val="24"/>
          <w:szCs w:val="24"/>
          <w:lang w:val="en-US"/>
        </w:rPr>
        <w:t>.</w:t>
      </w:r>
      <w:r w:rsidR="003176B3">
        <w:rPr>
          <w:rFonts w:ascii="Times New Roman" w:hAnsi="Times New Roman" w:cs="Times New Roman"/>
          <w:sz w:val="24"/>
          <w:szCs w:val="24"/>
          <w:lang w:val="en-US"/>
        </w:rPr>
        <w:t xml:space="preserve"> </w:t>
      </w:r>
      <w:r w:rsidR="003176B3">
        <w:rPr>
          <w:rFonts w:ascii="Times New Roman" w:hAnsi="Times New Roman" w:cs="Times New Roman"/>
          <w:sz w:val="24"/>
          <w:szCs w:val="24"/>
          <w:lang w:val="bg-BG"/>
        </w:rPr>
        <w:t>Могат да бъдат стартирани с командата</w:t>
      </w:r>
      <w:r w:rsidR="003176B3">
        <w:rPr>
          <w:rFonts w:ascii="Times New Roman" w:hAnsi="Times New Roman" w:cs="Times New Roman"/>
          <w:sz w:val="24"/>
          <w:szCs w:val="24"/>
          <w:lang w:val="en-US"/>
        </w:rPr>
        <w:t xml:space="preserve"> </w:t>
      </w:r>
      <w:r w:rsidR="003176B3" w:rsidRPr="003176B3">
        <w:rPr>
          <w:rFonts w:ascii="Times New Roman" w:hAnsi="Times New Roman" w:cs="Times New Roman"/>
          <w:i/>
          <w:sz w:val="24"/>
          <w:szCs w:val="24"/>
          <w:lang w:val="en-US"/>
        </w:rPr>
        <w:t>npm test</w:t>
      </w:r>
      <w:r w:rsidR="003176B3">
        <w:rPr>
          <w:rFonts w:ascii="Times New Roman" w:hAnsi="Times New Roman" w:cs="Times New Roman"/>
          <w:i/>
          <w:sz w:val="24"/>
          <w:szCs w:val="24"/>
          <w:lang w:val="en-US"/>
        </w:rPr>
        <w:t xml:space="preserve"> </w:t>
      </w:r>
      <w:r w:rsidR="003176B3">
        <w:rPr>
          <w:rFonts w:ascii="Times New Roman" w:hAnsi="Times New Roman" w:cs="Times New Roman"/>
          <w:sz w:val="24"/>
          <w:szCs w:val="24"/>
          <w:lang w:val="bg-BG"/>
        </w:rPr>
        <w:t xml:space="preserve">в директорията </w:t>
      </w:r>
      <w:r w:rsidR="003176B3" w:rsidRPr="003176B3">
        <w:rPr>
          <w:rFonts w:ascii="Times New Roman" w:hAnsi="Times New Roman" w:cs="Times New Roman"/>
          <w:i/>
          <w:sz w:val="24"/>
          <w:szCs w:val="24"/>
          <w:lang w:val="en-US"/>
        </w:rPr>
        <w:t>Client</w:t>
      </w:r>
      <w:r w:rsidR="003176B3">
        <w:rPr>
          <w:rFonts w:ascii="Times New Roman" w:hAnsi="Times New Roman" w:cs="Times New Roman"/>
          <w:sz w:val="24"/>
          <w:szCs w:val="24"/>
          <w:lang w:val="en-US"/>
        </w:rPr>
        <w:t>.</w:t>
      </w:r>
    </w:p>
    <w:p w:rsidR="007B40FF" w:rsidRPr="007B40FF" w:rsidRDefault="007B40FF" w:rsidP="007B40FF">
      <w:pPr>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6.2.</w:t>
      </w:r>
      <w:r>
        <w:rPr>
          <w:rFonts w:ascii="Times New Roman" w:hAnsi="Times New Roman" w:cs="Times New Roman"/>
          <w:b/>
          <w:sz w:val="24"/>
          <w:szCs w:val="24"/>
          <w:lang w:val="bg-BG"/>
        </w:rPr>
        <w:t>2</w:t>
      </w:r>
      <w:r w:rsidRPr="00BE695E">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на сървърната част</w:t>
      </w:r>
    </w:p>
    <w:p w:rsidR="0084692F" w:rsidRDefault="0084692F" w:rsidP="00230D6C">
      <w:pPr>
        <w:rPr>
          <w:rFonts w:ascii="Times New Roman" w:hAnsi="Times New Roman" w:cs="Times New Roman"/>
          <w:sz w:val="24"/>
          <w:szCs w:val="24"/>
          <w:lang w:val="en-US"/>
        </w:rPr>
      </w:pPr>
      <w:r>
        <w:rPr>
          <w:rFonts w:ascii="Times New Roman" w:hAnsi="Times New Roman" w:cs="Times New Roman"/>
          <w:sz w:val="24"/>
          <w:szCs w:val="24"/>
          <w:lang w:val="bg-BG"/>
        </w:rPr>
        <w:t xml:space="preserve">За създаването на сървърните </w:t>
      </w:r>
      <w:r>
        <w:rPr>
          <w:rFonts w:ascii="Times New Roman" w:hAnsi="Times New Roman" w:cs="Times New Roman"/>
          <w:sz w:val="24"/>
          <w:szCs w:val="24"/>
          <w:lang w:val="en-US"/>
        </w:rPr>
        <w:t xml:space="preserve"> </w:t>
      </w:r>
      <w:r w:rsidRPr="0084692F">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използвани следните технологии</w:t>
      </w:r>
      <w:r>
        <w:rPr>
          <w:rFonts w:ascii="Times New Roman" w:hAnsi="Times New Roman" w:cs="Times New Roman"/>
          <w:sz w:val="24"/>
          <w:szCs w:val="24"/>
          <w:lang w:val="en-US"/>
        </w:rPr>
        <w:t>:</w:t>
      </w:r>
    </w:p>
    <w:p w:rsidR="0084692F" w:rsidRPr="00DA7BE0" w:rsidRDefault="00CD7EE4" w:rsidP="0084692F">
      <w:pPr>
        <w:pStyle w:val="a3"/>
        <w:numPr>
          <w:ilvl w:val="0"/>
          <w:numId w:val="72"/>
        </w:numPr>
        <w:rPr>
          <w:rFonts w:ascii="Times New Roman" w:hAnsi="Times New Roman" w:cs="Times New Roman"/>
          <w:i/>
          <w:sz w:val="24"/>
          <w:szCs w:val="24"/>
          <w:lang w:val="bg-BG"/>
        </w:rPr>
      </w:pPr>
      <w:r w:rsidRPr="00CD7EE4">
        <w:rPr>
          <w:rFonts w:ascii="Times New Roman" w:hAnsi="Times New Roman" w:cs="Times New Roman"/>
          <w:i/>
          <w:sz w:val="24"/>
          <w:szCs w:val="24"/>
          <w:lang w:val="en-US"/>
        </w:rPr>
        <w:t>Xunit.net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 Инструмент за писане на </w:t>
      </w:r>
      <w:r w:rsidRPr="00CD7EE4">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тестове на </w:t>
      </w:r>
      <w:r w:rsidRPr="00CD7EE4">
        <w:rPr>
          <w:rFonts w:ascii="Times New Roman" w:hAnsi="Times New Roman" w:cs="Times New Roman"/>
          <w:i/>
          <w:sz w:val="24"/>
          <w:szCs w:val="24"/>
          <w:lang w:val="en-US"/>
        </w:rPr>
        <w:t>.NET</w:t>
      </w:r>
      <w:r>
        <w:rPr>
          <w:rFonts w:ascii="Times New Roman" w:hAnsi="Times New Roman" w:cs="Times New Roman"/>
          <w:i/>
          <w:sz w:val="24"/>
          <w:szCs w:val="24"/>
          <w:lang w:val="en-US"/>
        </w:rPr>
        <w:t xml:space="preserve"> Framework. </w:t>
      </w:r>
      <w:r w:rsidR="00DA7BE0">
        <w:rPr>
          <w:rFonts w:ascii="Times New Roman" w:hAnsi="Times New Roman" w:cs="Times New Roman"/>
          <w:sz w:val="24"/>
          <w:szCs w:val="24"/>
          <w:lang w:val="bg-BG"/>
        </w:rPr>
        <w:t>Той включва</w:t>
      </w:r>
      <w:r w:rsidR="00DA7BE0">
        <w:rPr>
          <w:rFonts w:ascii="Times New Roman" w:hAnsi="Times New Roman" w:cs="Times New Roman"/>
          <w:sz w:val="24"/>
          <w:szCs w:val="24"/>
        </w:rPr>
        <w:t>:</w:t>
      </w:r>
    </w:p>
    <w:p w:rsidR="00DA7BE0" w:rsidRPr="00DA7BE0" w:rsidRDefault="00DA7BE0" w:rsidP="00DA7BE0">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Test runner – </w:t>
      </w:r>
      <w:r>
        <w:rPr>
          <w:rFonts w:ascii="Times New Roman" w:hAnsi="Times New Roman" w:cs="Times New Roman"/>
          <w:sz w:val="24"/>
          <w:szCs w:val="24"/>
          <w:lang w:val="bg-BG"/>
        </w:rPr>
        <w:t>Чрез него се изпълняват тестовете</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 се правят репорти с резултатите от тях</w:t>
      </w:r>
      <w:r>
        <w:rPr>
          <w:rFonts w:ascii="Times New Roman" w:hAnsi="Times New Roman" w:cs="Times New Roman"/>
          <w:sz w:val="24"/>
          <w:szCs w:val="24"/>
          <w:lang w:val="en-US"/>
        </w:rPr>
        <w:t>;</w:t>
      </w:r>
    </w:p>
    <w:p w:rsidR="00697707" w:rsidRPr="00697707" w:rsidRDefault="000B2E04" w:rsidP="00697707">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Assertions – </w:t>
      </w:r>
      <w:r w:rsidR="00697707">
        <w:rPr>
          <w:rFonts w:ascii="Times New Roman" w:hAnsi="Times New Roman" w:cs="Times New Roman"/>
          <w:sz w:val="24"/>
          <w:szCs w:val="24"/>
          <w:lang w:val="bg-BG"/>
        </w:rPr>
        <w:t>Чрез тях с различни методи се сравняват резултатите от извикването на дадена функция с тестови данни и очакваните резултати.</w:t>
      </w:r>
    </w:p>
    <w:p w:rsidR="00DA7BE0" w:rsidRPr="005F2B2A" w:rsidRDefault="00697707" w:rsidP="00697707">
      <w:pPr>
        <w:pStyle w:val="a3"/>
        <w:numPr>
          <w:ilvl w:val="0"/>
          <w:numId w:val="72"/>
        </w:numPr>
        <w:rPr>
          <w:rFonts w:ascii="Times New Roman" w:hAnsi="Times New Roman" w:cs="Times New Roman"/>
          <w:i/>
          <w:sz w:val="24"/>
          <w:szCs w:val="24"/>
          <w:lang w:val="bg-BG"/>
        </w:rPr>
      </w:pPr>
      <w:proofErr w:type="gramStart"/>
      <w:r>
        <w:rPr>
          <w:rFonts w:ascii="Times New Roman" w:hAnsi="Times New Roman" w:cs="Times New Roman"/>
          <w:i/>
          <w:sz w:val="24"/>
          <w:szCs w:val="24"/>
          <w:lang w:val="en-US"/>
        </w:rPr>
        <w:t xml:space="preserve">Moq </w:t>
      </w:r>
      <w:r w:rsidRPr="00697707">
        <w:rPr>
          <w:rFonts w:ascii="Times New Roman" w:hAnsi="Times New Roman" w:cs="Times New Roman"/>
          <w:sz w:val="24"/>
          <w:szCs w:val="24"/>
          <w:lang w:val="bg-BG"/>
        </w:rPr>
        <w:t xml:space="preserve"> </w:t>
      </w:r>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r w:rsidR="00D55380">
        <w:rPr>
          <w:rFonts w:ascii="Times New Roman" w:hAnsi="Times New Roman" w:cs="Times New Roman"/>
          <w:sz w:val="24"/>
          <w:szCs w:val="24"/>
          <w:lang w:val="bg-BG"/>
        </w:rPr>
        <w:t xml:space="preserve">Тази библиотека се използва </w:t>
      </w:r>
      <w:r w:rsidR="00F83E18">
        <w:rPr>
          <w:rFonts w:ascii="Times New Roman" w:hAnsi="Times New Roman" w:cs="Times New Roman"/>
          <w:sz w:val="24"/>
          <w:szCs w:val="24"/>
          <w:lang w:val="bg-BG"/>
        </w:rPr>
        <w:t>за симулира</w:t>
      </w:r>
      <w:r w:rsidR="009813F8">
        <w:rPr>
          <w:rFonts w:ascii="Times New Roman" w:hAnsi="Times New Roman" w:cs="Times New Roman"/>
          <w:sz w:val="24"/>
          <w:szCs w:val="24"/>
          <w:lang w:val="bg-BG"/>
        </w:rPr>
        <w:t>не на</w:t>
      </w:r>
      <w:r w:rsidR="00D60198">
        <w:rPr>
          <w:rFonts w:ascii="Times New Roman" w:hAnsi="Times New Roman" w:cs="Times New Roman"/>
          <w:sz w:val="24"/>
          <w:szCs w:val="24"/>
          <w:lang w:val="bg-BG"/>
        </w:rPr>
        <w:t xml:space="preserve"> резултатите от</w:t>
      </w:r>
      <w:r w:rsidR="00F83E18">
        <w:rPr>
          <w:rFonts w:ascii="Times New Roman" w:hAnsi="Times New Roman" w:cs="Times New Roman"/>
          <w:sz w:val="24"/>
          <w:szCs w:val="24"/>
          <w:lang w:val="bg-BG"/>
        </w:rPr>
        <w:t xml:space="preserve"> функции</w:t>
      </w:r>
      <w:r w:rsidR="00D60198">
        <w:rPr>
          <w:rFonts w:ascii="Times New Roman" w:hAnsi="Times New Roman" w:cs="Times New Roman"/>
          <w:sz w:val="24"/>
          <w:szCs w:val="24"/>
          <w:lang w:val="bg-BG"/>
        </w:rPr>
        <w:t>, използвани в тестваните методи</w:t>
      </w:r>
      <w:r w:rsidR="00F83E18">
        <w:rPr>
          <w:rFonts w:ascii="Times New Roman" w:hAnsi="Times New Roman" w:cs="Times New Roman"/>
          <w:sz w:val="24"/>
          <w:szCs w:val="24"/>
          <w:lang w:val="bg-BG"/>
        </w:rPr>
        <w:t>.</w:t>
      </w:r>
    </w:p>
    <w:p w:rsidR="00D745C5" w:rsidRDefault="005F2B2A" w:rsidP="005F2B2A">
      <w:pPr>
        <w:rPr>
          <w:rFonts w:ascii="Times New Roman" w:hAnsi="Times New Roman" w:cs="Times New Roman"/>
          <w:i/>
          <w:sz w:val="24"/>
          <w:szCs w:val="24"/>
          <w:lang w:val="en-US"/>
        </w:rPr>
      </w:pPr>
      <w:r>
        <w:rPr>
          <w:rFonts w:ascii="Times New Roman" w:hAnsi="Times New Roman" w:cs="Times New Roman"/>
          <w:sz w:val="24"/>
          <w:szCs w:val="24"/>
          <w:lang w:val="bg-BG"/>
        </w:rPr>
        <w:t xml:space="preserve">Направени са конфигурации за </w:t>
      </w:r>
      <w:r w:rsidRPr="005F2B2A">
        <w:rPr>
          <w:rFonts w:ascii="Times New Roman" w:hAnsi="Times New Roman" w:cs="Times New Roman"/>
          <w:i/>
          <w:sz w:val="24"/>
          <w:szCs w:val="24"/>
          <w:lang w:val="en-US"/>
        </w:rPr>
        <w:t>unit</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те</w:t>
      </w:r>
      <w:r w:rsidR="009813F8">
        <w:rPr>
          <w:rFonts w:ascii="Times New Roman" w:hAnsi="Times New Roman" w:cs="Times New Roman"/>
          <w:sz w:val="24"/>
          <w:szCs w:val="24"/>
          <w:lang w:val="bg-BG"/>
        </w:rPr>
        <w:t>стване н</w:t>
      </w:r>
      <w:r>
        <w:rPr>
          <w:rFonts w:ascii="Times New Roman" w:hAnsi="Times New Roman" w:cs="Times New Roman"/>
          <w:sz w:val="24"/>
          <w:szCs w:val="24"/>
          <w:lang w:val="bg-BG"/>
        </w:rPr>
        <w:t xml:space="preserve">а </w:t>
      </w:r>
      <w:r w:rsidRPr="005F2B2A">
        <w:rPr>
          <w:rFonts w:ascii="Times New Roman" w:hAnsi="Times New Roman" w:cs="Times New Roman"/>
          <w:i/>
          <w:sz w:val="24"/>
          <w:szCs w:val="24"/>
          <w:lang w:val="en-US"/>
        </w:rPr>
        <w:t>DataAccessService, BusinessService</w:t>
      </w:r>
      <w:r>
        <w:rPr>
          <w:rFonts w:ascii="Times New Roman" w:hAnsi="Times New Roman" w:cs="Times New Roman"/>
          <w:sz w:val="24"/>
          <w:szCs w:val="24"/>
        </w:rPr>
        <w:t xml:space="preserve"> </w:t>
      </w:r>
      <w:r w:rsidRPr="005F2B2A">
        <w:rPr>
          <w:rFonts w:ascii="Times New Roman" w:hAnsi="Times New Roman" w:cs="Times New Roman"/>
          <w:sz w:val="24"/>
          <w:szCs w:val="24"/>
          <w:lang w:val="bg-BG"/>
        </w:rPr>
        <w:t>и</w:t>
      </w:r>
      <w:r w:rsidR="00D6529C">
        <w:rPr>
          <w:rFonts w:ascii="Times New Roman" w:hAnsi="Times New Roman" w:cs="Times New Roman"/>
          <w:i/>
          <w:sz w:val="24"/>
          <w:szCs w:val="24"/>
          <w:lang w:val="bg-BG"/>
        </w:rPr>
        <w:t xml:space="preserve"> </w:t>
      </w:r>
      <w:r w:rsidRPr="005F2B2A">
        <w:rPr>
          <w:rFonts w:ascii="Times New Roman" w:hAnsi="Times New Roman" w:cs="Times New Roman"/>
          <w:i/>
          <w:sz w:val="24"/>
          <w:szCs w:val="24"/>
          <w:lang w:val="en-US"/>
        </w:rPr>
        <w:t>WebApiService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нивата.</w:t>
      </w:r>
      <w:r>
        <w:rPr>
          <w:rFonts w:ascii="Times New Roman" w:hAnsi="Times New Roman" w:cs="Times New Roman"/>
          <w:i/>
          <w:sz w:val="24"/>
          <w:szCs w:val="24"/>
          <w:lang w:val="en-US"/>
        </w:rPr>
        <w:t xml:space="preserve"> </w:t>
      </w:r>
      <w:r w:rsidR="00D6529C">
        <w:rPr>
          <w:rFonts w:ascii="Times New Roman" w:hAnsi="Times New Roman" w:cs="Times New Roman"/>
          <w:sz w:val="24"/>
          <w:szCs w:val="24"/>
          <w:lang w:val="bg-BG"/>
        </w:rPr>
        <w:t>За тестовете</w:t>
      </w:r>
      <w:r w:rsidR="009813F8">
        <w:rPr>
          <w:rFonts w:ascii="Times New Roman" w:hAnsi="Times New Roman" w:cs="Times New Roman"/>
          <w:sz w:val="24"/>
          <w:szCs w:val="24"/>
          <w:lang w:val="bg-BG"/>
        </w:rPr>
        <w:t xml:space="preserve"> на различните нива</w:t>
      </w:r>
      <w:r w:rsidR="00D6529C">
        <w:rPr>
          <w:rFonts w:ascii="Times New Roman" w:hAnsi="Times New Roman" w:cs="Times New Roman"/>
          <w:sz w:val="24"/>
          <w:szCs w:val="24"/>
          <w:lang w:val="bg-BG"/>
        </w:rPr>
        <w:t xml:space="preserve"> са </w:t>
      </w:r>
      <w:r w:rsidR="009813F8">
        <w:rPr>
          <w:rFonts w:ascii="Times New Roman" w:hAnsi="Times New Roman" w:cs="Times New Roman"/>
          <w:sz w:val="24"/>
          <w:szCs w:val="24"/>
          <w:lang w:val="bg-BG"/>
        </w:rPr>
        <w:t xml:space="preserve">създадени съотвотно проектите  </w:t>
      </w:r>
      <w:r w:rsidR="009813F8">
        <w:rPr>
          <w:rFonts w:ascii="Times New Roman" w:hAnsi="Times New Roman" w:cs="Times New Roman"/>
          <w:i/>
          <w:sz w:val="24"/>
          <w:szCs w:val="24"/>
          <w:lang w:val="en-US"/>
        </w:rPr>
        <w:t>– WebApiServiceTests, BusinessServiceTests, DataAccessServiceTests.</w:t>
      </w:r>
    </w:p>
    <w:p w:rsidR="00D745C5" w:rsidRPr="00D745C5" w:rsidRDefault="00D745C5" w:rsidP="00D745C5">
      <w:pPr>
        <w:rPr>
          <w:rFonts w:ascii="Times New Roman" w:hAnsi="Times New Roman" w:cs="Times New Roman"/>
          <w:b/>
          <w:sz w:val="24"/>
          <w:szCs w:val="24"/>
          <w:lang w:val="bg-BG"/>
        </w:rPr>
      </w:pPr>
      <w:r w:rsidRPr="00D745C5">
        <w:rPr>
          <w:rFonts w:ascii="Times New Roman" w:hAnsi="Times New Roman" w:cs="Times New Roman"/>
          <w:b/>
          <w:sz w:val="24"/>
          <w:szCs w:val="24"/>
          <w:lang w:val="en-US"/>
        </w:rPr>
        <w:t>6.3.</w:t>
      </w:r>
      <w:r w:rsidRPr="00D745C5">
        <w:rPr>
          <w:rFonts w:ascii="Times New Roman" w:hAnsi="Times New Roman" w:cs="Times New Roman"/>
          <w:b/>
          <w:sz w:val="24"/>
          <w:szCs w:val="24"/>
          <w:lang w:val="bg-BG"/>
        </w:rPr>
        <w:t xml:space="preserve"> </w:t>
      </w:r>
      <w:r w:rsidRPr="00D745C5">
        <w:rPr>
          <w:rFonts w:ascii="Times New Roman" w:hAnsi="Times New Roman" w:cs="Times New Roman"/>
          <w:b/>
          <w:sz w:val="24"/>
          <w:szCs w:val="24"/>
        </w:rPr>
        <w:t>Планиране на тестването</w:t>
      </w:r>
    </w:p>
    <w:p w:rsidR="00D745C5" w:rsidRDefault="00581727" w:rsidP="005F2B2A">
      <w:pPr>
        <w:rPr>
          <w:rFonts w:ascii="Times New Roman" w:hAnsi="Times New Roman" w:cs="Times New Roman"/>
          <w:b/>
          <w:sz w:val="24"/>
          <w:szCs w:val="24"/>
          <w:lang w:val="en-US"/>
        </w:rPr>
      </w:pPr>
      <w:r w:rsidRPr="00F9325A">
        <w:rPr>
          <w:rFonts w:ascii="Times New Roman" w:hAnsi="Times New Roman" w:cs="Times New Roman"/>
          <w:b/>
          <w:sz w:val="24"/>
          <w:szCs w:val="24"/>
          <w:lang w:val="bg-BG"/>
        </w:rPr>
        <w:t>6.3.1. Сценарии за цялостно тестване</w:t>
      </w:r>
    </w:p>
    <w:tbl>
      <w:tblPr>
        <w:tblStyle w:val="af1"/>
        <w:tblW w:w="0" w:type="auto"/>
        <w:tblLook w:val="04A0" w:firstRow="1" w:lastRow="0" w:firstColumn="1" w:lastColumn="0" w:noHBand="0" w:noVBand="1"/>
      </w:tblPr>
      <w:tblGrid>
        <w:gridCol w:w="516"/>
        <w:gridCol w:w="7348"/>
        <w:gridCol w:w="1378"/>
      </w:tblGrid>
      <w:tr w:rsidR="00F9325A" w:rsidTr="00250B0E">
        <w:tc>
          <w:tcPr>
            <w:tcW w:w="516" w:type="dxa"/>
          </w:tcPr>
          <w:p w:rsidR="00F9325A" w:rsidRDefault="00F9325A" w:rsidP="00F9325A">
            <w:pPr>
              <w:jc w:val="center"/>
              <w:rPr>
                <w:rFonts w:ascii="Times New Roman" w:hAnsi="Times New Roman" w:cs="Times New Roman"/>
                <w:b/>
                <w:sz w:val="24"/>
                <w:szCs w:val="24"/>
                <w:lang w:val="bg-BG"/>
              </w:rPr>
            </w:pPr>
          </w:p>
        </w:tc>
        <w:tc>
          <w:tcPr>
            <w:tcW w:w="7348" w:type="dxa"/>
          </w:tcPr>
          <w:p w:rsidR="00F9325A" w:rsidRPr="00F9325A" w:rsidRDefault="00F9325A" w:rsidP="00F9325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378" w:type="dxa"/>
          </w:tcPr>
          <w:p w:rsidR="00F9325A" w:rsidRPr="00F9325A" w:rsidRDefault="00F9325A" w:rsidP="00F9325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F9325A" w:rsidTr="00250B0E">
        <w:tc>
          <w:tcPr>
            <w:tcW w:w="516" w:type="dxa"/>
          </w:tcPr>
          <w:p w:rsidR="00F9325A" w:rsidRPr="009F6B41" w:rsidRDefault="00F9325A" w:rsidP="006F2EC3">
            <w:pPr>
              <w:jc w:val="center"/>
              <w:rPr>
                <w:rFonts w:ascii="Times New Roman" w:hAnsi="Times New Roman" w:cs="Times New Roman"/>
                <w:sz w:val="24"/>
                <w:szCs w:val="24"/>
                <w:lang w:val="bg-BG"/>
              </w:rPr>
            </w:pPr>
            <w:r w:rsidRPr="009F6B41">
              <w:rPr>
                <w:rFonts w:ascii="Times New Roman" w:hAnsi="Times New Roman" w:cs="Times New Roman"/>
                <w:sz w:val="24"/>
                <w:szCs w:val="24"/>
                <w:lang w:val="bg-BG"/>
              </w:rPr>
              <w:t>1.</w:t>
            </w:r>
          </w:p>
        </w:tc>
        <w:tc>
          <w:tcPr>
            <w:tcW w:w="7348" w:type="dxa"/>
          </w:tcPr>
          <w:p w:rsidR="00F9325A" w:rsidRPr="00F9325A" w:rsidRDefault="00F9325A" w:rsidP="005F2B2A">
            <w:pPr>
              <w:rPr>
                <w:rFonts w:ascii="Times New Roman" w:hAnsi="Times New Roman" w:cs="Times New Roman"/>
                <w:sz w:val="24"/>
                <w:szCs w:val="24"/>
                <w:lang w:val="en-US"/>
              </w:rPr>
            </w:pPr>
            <w:r w:rsidRPr="00F9325A">
              <w:rPr>
                <w:rFonts w:ascii="Times New Roman" w:hAnsi="Times New Roman" w:cs="Times New Roman"/>
                <w:sz w:val="24"/>
                <w:szCs w:val="24"/>
                <w:lang w:val="bg-BG"/>
              </w:rPr>
              <w:t>Всички задължителни полета</w:t>
            </w:r>
            <w:r>
              <w:rPr>
                <w:rFonts w:ascii="Times New Roman" w:hAnsi="Times New Roman" w:cs="Times New Roman"/>
                <w:sz w:val="24"/>
                <w:szCs w:val="24"/>
                <w:lang w:val="en-US"/>
              </w:rPr>
              <w:t xml:space="preserve"> </w:t>
            </w:r>
            <w:r w:rsidRPr="00F9325A">
              <w:rPr>
                <w:rFonts w:ascii="Times New Roman" w:hAnsi="Times New Roman" w:cs="Times New Roman"/>
                <w:sz w:val="24"/>
                <w:szCs w:val="24"/>
                <w:lang w:val="bg-BG"/>
              </w:rPr>
              <w:t xml:space="preserve">са означени със символа звезда </w:t>
            </w:r>
            <w:r w:rsidRPr="00F9325A">
              <w:rPr>
                <w:rFonts w:ascii="Times New Roman" w:hAnsi="Times New Roman" w:cs="Times New Roman"/>
                <w:sz w:val="24"/>
                <w:szCs w:val="24"/>
                <w:lang w:val="en-US"/>
              </w:rPr>
              <w:t>(*)</w:t>
            </w:r>
          </w:p>
        </w:tc>
        <w:tc>
          <w:tcPr>
            <w:tcW w:w="1378" w:type="dxa"/>
          </w:tcPr>
          <w:p w:rsidR="00F9325A" w:rsidRPr="009F6B41" w:rsidRDefault="009F6B41" w:rsidP="005F2B2A">
            <w:pPr>
              <w:rPr>
                <w:rFonts w:ascii="Times New Roman" w:hAnsi="Times New Roman" w:cs="Times New Roman"/>
                <w:sz w:val="24"/>
                <w:szCs w:val="24"/>
                <w:lang w:val="bg-BG"/>
              </w:rPr>
            </w:pPr>
            <w:r w:rsidRPr="009F6B41">
              <w:rPr>
                <w:rFonts w:ascii="Times New Roman" w:hAnsi="Times New Roman" w:cs="Times New Roman"/>
                <w:sz w:val="24"/>
                <w:szCs w:val="24"/>
                <w:lang w:val="bg-BG"/>
              </w:rPr>
              <w:t>Успешен</w:t>
            </w:r>
          </w:p>
        </w:tc>
      </w:tr>
      <w:tr w:rsidR="00745BB8" w:rsidTr="00250B0E">
        <w:tc>
          <w:tcPr>
            <w:tcW w:w="516" w:type="dxa"/>
          </w:tcPr>
          <w:p w:rsidR="00745BB8" w:rsidRPr="009F6B41" w:rsidRDefault="00745BB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2.</w:t>
            </w:r>
          </w:p>
        </w:tc>
        <w:tc>
          <w:tcPr>
            <w:tcW w:w="7348" w:type="dxa"/>
          </w:tcPr>
          <w:p w:rsidR="00745BB8" w:rsidRPr="00F9325A" w:rsidRDefault="00A00AAB" w:rsidP="005F2B2A">
            <w:pPr>
              <w:rPr>
                <w:rFonts w:ascii="Times New Roman" w:hAnsi="Times New Roman" w:cs="Times New Roman"/>
                <w:sz w:val="24"/>
                <w:szCs w:val="24"/>
                <w:lang w:val="bg-BG"/>
              </w:rPr>
            </w:pPr>
            <w:r>
              <w:rPr>
                <w:rFonts w:ascii="Times New Roman" w:hAnsi="Times New Roman" w:cs="Times New Roman"/>
                <w:sz w:val="24"/>
                <w:szCs w:val="24"/>
                <w:lang w:val="bg-BG"/>
              </w:rPr>
              <w:t>Валидация при празни задължителни полета</w:t>
            </w:r>
          </w:p>
        </w:tc>
        <w:tc>
          <w:tcPr>
            <w:tcW w:w="1378" w:type="dxa"/>
          </w:tcPr>
          <w:p w:rsidR="00745BB8" w:rsidRPr="009F6B41" w:rsidRDefault="00A00AAB" w:rsidP="005F2B2A">
            <w:pPr>
              <w:rPr>
                <w:rFonts w:ascii="Times New Roman" w:hAnsi="Times New Roman" w:cs="Times New Roman"/>
                <w:sz w:val="24"/>
                <w:szCs w:val="24"/>
                <w:lang w:val="bg-BG"/>
              </w:rPr>
            </w:pPr>
            <w:r>
              <w:rPr>
                <w:rFonts w:ascii="Times New Roman" w:hAnsi="Times New Roman" w:cs="Times New Roman"/>
                <w:sz w:val="24"/>
                <w:szCs w:val="24"/>
                <w:lang w:val="bg-BG"/>
              </w:rPr>
              <w:t>Успешен</w:t>
            </w:r>
          </w:p>
        </w:tc>
      </w:tr>
      <w:tr w:rsidR="00745BB8" w:rsidTr="00250B0E">
        <w:tc>
          <w:tcPr>
            <w:tcW w:w="516" w:type="dxa"/>
          </w:tcPr>
          <w:p w:rsidR="00745BB8" w:rsidRPr="009F6B41" w:rsidRDefault="00745BB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7348" w:type="dxa"/>
          </w:tcPr>
          <w:p w:rsidR="00745BB8" w:rsidRPr="009F6B41" w:rsidRDefault="00DC3A7A" w:rsidP="001F2145">
            <w:pPr>
              <w:rPr>
                <w:rFonts w:ascii="Times New Roman" w:hAnsi="Times New Roman" w:cs="Times New Roman"/>
                <w:sz w:val="24"/>
                <w:szCs w:val="24"/>
                <w:lang w:val="bg-BG"/>
              </w:rPr>
            </w:pPr>
            <w:r>
              <w:rPr>
                <w:rFonts w:ascii="Times New Roman" w:hAnsi="Times New Roman" w:cs="Times New Roman"/>
                <w:sz w:val="24"/>
                <w:szCs w:val="24"/>
                <w:lang w:val="bg-BG"/>
              </w:rPr>
              <w:t>Валидация на имейл, телефонен номер и потвърждение на паролата</w:t>
            </w:r>
          </w:p>
        </w:tc>
        <w:tc>
          <w:tcPr>
            <w:tcW w:w="1378" w:type="dxa"/>
          </w:tcPr>
          <w:p w:rsidR="00DC3A7A" w:rsidRPr="00DC3A7A" w:rsidRDefault="00DC3A7A" w:rsidP="005F2B2A">
            <w:pPr>
              <w:rPr>
                <w:rFonts w:ascii="Times New Roman" w:hAnsi="Times New Roman" w:cs="Times New Roman"/>
                <w:sz w:val="24"/>
                <w:szCs w:val="24"/>
                <w:lang w:val="bg-BG"/>
              </w:rPr>
            </w:pPr>
            <w:r>
              <w:rPr>
                <w:rFonts w:ascii="Times New Roman" w:hAnsi="Times New Roman" w:cs="Times New Roman"/>
                <w:sz w:val="24"/>
                <w:szCs w:val="24"/>
                <w:lang w:val="bg-BG"/>
              </w:rPr>
              <w:t>Неуспешен</w:t>
            </w:r>
          </w:p>
        </w:tc>
      </w:tr>
      <w:tr w:rsidR="00F9325A" w:rsidTr="00250B0E">
        <w:tc>
          <w:tcPr>
            <w:tcW w:w="516" w:type="dxa"/>
          </w:tcPr>
          <w:p w:rsidR="00F9325A" w:rsidRPr="009F6B41" w:rsidRDefault="00745BB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00F9325A" w:rsidRPr="009F6B41">
              <w:rPr>
                <w:rFonts w:ascii="Times New Roman" w:hAnsi="Times New Roman" w:cs="Times New Roman"/>
                <w:sz w:val="24"/>
                <w:szCs w:val="24"/>
                <w:lang w:val="bg-BG"/>
              </w:rPr>
              <w:t>.</w:t>
            </w:r>
          </w:p>
        </w:tc>
        <w:tc>
          <w:tcPr>
            <w:tcW w:w="7348" w:type="dxa"/>
          </w:tcPr>
          <w:p w:rsidR="00F9325A" w:rsidRPr="009F6B41" w:rsidRDefault="009F6B41" w:rsidP="001F2145">
            <w:pPr>
              <w:rPr>
                <w:rFonts w:ascii="Times New Roman" w:hAnsi="Times New Roman" w:cs="Times New Roman"/>
                <w:sz w:val="24"/>
                <w:szCs w:val="24"/>
                <w:lang w:val="bg-BG"/>
              </w:rPr>
            </w:pPr>
            <w:r w:rsidRPr="009F6B41">
              <w:rPr>
                <w:rFonts w:ascii="Times New Roman" w:hAnsi="Times New Roman" w:cs="Times New Roman"/>
                <w:sz w:val="24"/>
                <w:szCs w:val="24"/>
                <w:lang w:val="bg-BG"/>
              </w:rPr>
              <w:t xml:space="preserve">При </w:t>
            </w:r>
            <w:r w:rsidR="001F2145">
              <w:rPr>
                <w:rFonts w:ascii="Times New Roman" w:hAnsi="Times New Roman" w:cs="Times New Roman"/>
                <w:sz w:val="24"/>
                <w:szCs w:val="24"/>
                <w:lang w:val="bg-BG"/>
              </w:rPr>
              <w:t xml:space="preserve">празни </w:t>
            </w:r>
            <w:r w:rsidRPr="009F6B41">
              <w:rPr>
                <w:rFonts w:ascii="Times New Roman" w:hAnsi="Times New Roman" w:cs="Times New Roman"/>
                <w:sz w:val="24"/>
                <w:szCs w:val="24"/>
                <w:lang w:val="bg-BG"/>
              </w:rPr>
              <w:t>задължителни полета бутонът</w:t>
            </w:r>
            <w:r w:rsidRPr="009F6B41">
              <w:rPr>
                <w:rFonts w:ascii="Times New Roman" w:hAnsi="Times New Roman" w:cs="Times New Roman"/>
                <w:sz w:val="24"/>
                <w:szCs w:val="24"/>
                <w:lang w:val="en-US"/>
              </w:rPr>
              <w:t xml:space="preserve"> </w:t>
            </w:r>
            <w:r w:rsidRPr="009F6B41">
              <w:rPr>
                <w:rFonts w:ascii="Times New Roman" w:hAnsi="Times New Roman" w:cs="Times New Roman"/>
                <w:i/>
                <w:sz w:val="24"/>
                <w:szCs w:val="24"/>
                <w:lang w:val="en-US"/>
              </w:rPr>
              <w:t>Save</w:t>
            </w:r>
            <w:r w:rsidRPr="009F6B41">
              <w:rPr>
                <w:rFonts w:ascii="Times New Roman" w:hAnsi="Times New Roman" w:cs="Times New Roman"/>
                <w:sz w:val="24"/>
                <w:szCs w:val="24"/>
                <w:lang w:val="bg-BG"/>
              </w:rPr>
              <w:t xml:space="preserve"> </w:t>
            </w:r>
            <w:r w:rsidRPr="009F6B41">
              <w:rPr>
                <w:rFonts w:ascii="Times New Roman" w:hAnsi="Times New Roman" w:cs="Times New Roman"/>
                <w:sz w:val="24"/>
                <w:szCs w:val="24"/>
                <w:lang w:val="en-US"/>
              </w:rPr>
              <w:t>(</w:t>
            </w:r>
            <w:r w:rsidRPr="009F6B41">
              <w:rPr>
                <w:rFonts w:ascii="Times New Roman" w:hAnsi="Times New Roman" w:cs="Times New Roman"/>
                <w:i/>
                <w:sz w:val="24"/>
                <w:szCs w:val="24"/>
                <w:lang w:val="en-US"/>
              </w:rPr>
              <w:t>Edit</w:t>
            </w:r>
            <w:r w:rsidRPr="009F6B41">
              <w:rPr>
                <w:rFonts w:ascii="Times New Roman" w:hAnsi="Times New Roman" w:cs="Times New Roman"/>
                <w:sz w:val="24"/>
                <w:szCs w:val="24"/>
                <w:lang w:val="en-US"/>
              </w:rPr>
              <w:t xml:space="preserve">) </w:t>
            </w:r>
            <w:r w:rsidRPr="009F6B41">
              <w:rPr>
                <w:rFonts w:ascii="Times New Roman" w:hAnsi="Times New Roman" w:cs="Times New Roman"/>
                <w:sz w:val="24"/>
                <w:szCs w:val="24"/>
                <w:lang w:val="bg-BG"/>
              </w:rPr>
              <w:t>е неактивен</w:t>
            </w:r>
          </w:p>
        </w:tc>
        <w:tc>
          <w:tcPr>
            <w:tcW w:w="1378" w:type="dxa"/>
          </w:tcPr>
          <w:p w:rsidR="00F9325A" w:rsidRDefault="009F6B41" w:rsidP="005F2B2A">
            <w:pPr>
              <w:rPr>
                <w:rFonts w:ascii="Times New Roman" w:hAnsi="Times New Roman" w:cs="Times New Roman"/>
                <w:b/>
                <w:sz w:val="24"/>
                <w:szCs w:val="24"/>
                <w:lang w:val="en-US"/>
              </w:rPr>
            </w:pPr>
            <w:r w:rsidRPr="009F6B41">
              <w:rPr>
                <w:rFonts w:ascii="Times New Roman" w:hAnsi="Times New Roman" w:cs="Times New Roman"/>
                <w:sz w:val="24"/>
                <w:szCs w:val="24"/>
                <w:lang w:val="bg-BG"/>
              </w:rPr>
              <w:t>Успешен</w:t>
            </w:r>
          </w:p>
        </w:tc>
      </w:tr>
      <w:tr w:rsidR="00F9325A" w:rsidTr="00250B0E">
        <w:tc>
          <w:tcPr>
            <w:tcW w:w="516" w:type="dxa"/>
          </w:tcPr>
          <w:p w:rsidR="00F9325A" w:rsidRPr="009F6B41" w:rsidRDefault="00745BB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5</w:t>
            </w:r>
            <w:r w:rsidR="00F9325A" w:rsidRPr="009F6B41">
              <w:rPr>
                <w:rFonts w:ascii="Times New Roman" w:hAnsi="Times New Roman" w:cs="Times New Roman"/>
                <w:sz w:val="24"/>
                <w:szCs w:val="24"/>
                <w:lang w:val="bg-BG"/>
              </w:rPr>
              <w:t>.</w:t>
            </w:r>
          </w:p>
        </w:tc>
        <w:tc>
          <w:tcPr>
            <w:tcW w:w="7348" w:type="dxa"/>
          </w:tcPr>
          <w:p w:rsidR="00F9325A" w:rsidRPr="00CF36AA" w:rsidRDefault="00CF36AA" w:rsidP="005F2B2A">
            <w:pPr>
              <w:rPr>
                <w:rFonts w:ascii="Times New Roman" w:hAnsi="Times New Roman" w:cs="Times New Roman"/>
                <w:sz w:val="24"/>
                <w:szCs w:val="24"/>
                <w:lang w:val="bg-BG"/>
              </w:rPr>
            </w:pPr>
            <w:r>
              <w:rPr>
                <w:rFonts w:ascii="Times New Roman" w:hAnsi="Times New Roman" w:cs="Times New Roman"/>
                <w:sz w:val="24"/>
                <w:szCs w:val="24"/>
                <w:lang w:val="bg-BG"/>
              </w:rPr>
              <w:t xml:space="preserve">При валидация на данните името на невалидното поле и линията под него се оцветяват в червено </w:t>
            </w:r>
            <w:r w:rsidR="009566C2">
              <w:rPr>
                <w:rFonts w:ascii="Times New Roman" w:hAnsi="Times New Roman" w:cs="Times New Roman"/>
                <w:sz w:val="24"/>
                <w:szCs w:val="24"/>
                <w:lang w:val="bg-BG"/>
              </w:rPr>
              <w:t>във всички форми на системата</w:t>
            </w:r>
          </w:p>
        </w:tc>
        <w:tc>
          <w:tcPr>
            <w:tcW w:w="1378" w:type="dxa"/>
          </w:tcPr>
          <w:p w:rsidR="00F9325A" w:rsidRPr="00745BB8" w:rsidRDefault="00745BB8" w:rsidP="005F2B2A">
            <w:pPr>
              <w:rPr>
                <w:rFonts w:ascii="Times New Roman" w:hAnsi="Times New Roman" w:cs="Times New Roman"/>
                <w:sz w:val="24"/>
                <w:szCs w:val="24"/>
                <w:lang w:val="bg-BG"/>
              </w:rPr>
            </w:pPr>
            <w:r>
              <w:rPr>
                <w:rFonts w:ascii="Times New Roman" w:hAnsi="Times New Roman" w:cs="Times New Roman"/>
                <w:sz w:val="24"/>
                <w:szCs w:val="24"/>
                <w:lang w:val="bg-BG"/>
              </w:rPr>
              <w:t>Успешен</w:t>
            </w:r>
          </w:p>
        </w:tc>
      </w:tr>
      <w:tr w:rsidR="00F9325A" w:rsidTr="00250B0E">
        <w:tc>
          <w:tcPr>
            <w:tcW w:w="516" w:type="dxa"/>
          </w:tcPr>
          <w:p w:rsidR="00F9325A" w:rsidRPr="009F6B41" w:rsidRDefault="00745BB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00F9325A" w:rsidRPr="009F6B41">
              <w:rPr>
                <w:rFonts w:ascii="Times New Roman" w:hAnsi="Times New Roman" w:cs="Times New Roman"/>
                <w:sz w:val="24"/>
                <w:szCs w:val="24"/>
                <w:lang w:val="bg-BG"/>
              </w:rPr>
              <w:t>.</w:t>
            </w:r>
          </w:p>
        </w:tc>
        <w:tc>
          <w:tcPr>
            <w:tcW w:w="7348" w:type="dxa"/>
          </w:tcPr>
          <w:p w:rsidR="00F9325A" w:rsidRPr="00745BB8" w:rsidRDefault="009566C2" w:rsidP="005F2B2A">
            <w:pPr>
              <w:rPr>
                <w:rFonts w:ascii="Times New Roman" w:hAnsi="Times New Roman" w:cs="Times New Roman"/>
                <w:sz w:val="24"/>
                <w:szCs w:val="24"/>
                <w:lang w:val="bg-BG"/>
              </w:rPr>
            </w:pPr>
            <w:r>
              <w:rPr>
                <w:rFonts w:ascii="Times New Roman" w:hAnsi="Times New Roman" w:cs="Times New Roman"/>
                <w:sz w:val="24"/>
                <w:szCs w:val="24"/>
                <w:lang w:val="bg-BG"/>
              </w:rPr>
              <w:t>Прозорци за потвърждение се визуализират при всички операции за изтриване в системата</w:t>
            </w:r>
          </w:p>
        </w:tc>
        <w:tc>
          <w:tcPr>
            <w:tcW w:w="1378" w:type="dxa"/>
          </w:tcPr>
          <w:p w:rsidR="00F9325A" w:rsidRPr="009566C2" w:rsidRDefault="009566C2" w:rsidP="005F2B2A">
            <w:pPr>
              <w:rPr>
                <w:rFonts w:ascii="Times New Roman" w:hAnsi="Times New Roman" w:cs="Times New Roman"/>
                <w:sz w:val="24"/>
                <w:szCs w:val="24"/>
                <w:lang w:val="bg-BG"/>
              </w:rPr>
            </w:pPr>
            <w:r w:rsidRPr="009566C2">
              <w:rPr>
                <w:rFonts w:ascii="Times New Roman" w:hAnsi="Times New Roman" w:cs="Times New Roman"/>
                <w:sz w:val="24"/>
                <w:szCs w:val="24"/>
                <w:lang w:val="bg-BG"/>
              </w:rPr>
              <w:t>Успешен</w:t>
            </w:r>
          </w:p>
        </w:tc>
      </w:tr>
      <w:tr w:rsidR="00F9325A" w:rsidTr="00250B0E">
        <w:tc>
          <w:tcPr>
            <w:tcW w:w="516" w:type="dxa"/>
          </w:tcPr>
          <w:p w:rsidR="00F9325A" w:rsidRPr="009F6B41" w:rsidRDefault="00745BB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00F9325A" w:rsidRPr="009F6B41">
              <w:rPr>
                <w:rFonts w:ascii="Times New Roman" w:hAnsi="Times New Roman" w:cs="Times New Roman"/>
                <w:sz w:val="24"/>
                <w:szCs w:val="24"/>
                <w:lang w:val="bg-BG"/>
              </w:rPr>
              <w:t>.</w:t>
            </w:r>
          </w:p>
        </w:tc>
        <w:tc>
          <w:tcPr>
            <w:tcW w:w="7348" w:type="dxa"/>
          </w:tcPr>
          <w:p w:rsidR="00F9325A" w:rsidRPr="00BA1DE6" w:rsidRDefault="00BA1DE6" w:rsidP="007370DD">
            <w:pPr>
              <w:rPr>
                <w:rFonts w:ascii="Times New Roman" w:hAnsi="Times New Roman" w:cs="Times New Roman"/>
                <w:sz w:val="24"/>
                <w:szCs w:val="24"/>
                <w:lang w:val="bg-BG"/>
              </w:rPr>
            </w:pPr>
            <w:r>
              <w:rPr>
                <w:rFonts w:ascii="Times New Roman" w:hAnsi="Times New Roman" w:cs="Times New Roman"/>
                <w:sz w:val="24"/>
                <w:szCs w:val="24"/>
                <w:lang w:val="bg-BG"/>
              </w:rPr>
              <w:t>Текстовите полета не</w:t>
            </w:r>
            <w:r w:rsidR="007370DD">
              <w:rPr>
                <w:rFonts w:ascii="Times New Roman" w:hAnsi="Times New Roman" w:cs="Times New Roman"/>
                <w:sz w:val="24"/>
                <w:szCs w:val="24"/>
                <w:lang w:val="bg-BG"/>
              </w:rPr>
              <w:t xml:space="preserve"> позволяват въвеждането на текст с дължина </w:t>
            </w:r>
            <w:r w:rsidR="007370DD">
              <w:rPr>
                <w:rFonts w:ascii="Times New Roman" w:hAnsi="Times New Roman" w:cs="Times New Roman"/>
                <w:sz w:val="24"/>
                <w:szCs w:val="24"/>
                <w:lang w:val="bg-BG"/>
              </w:rPr>
              <w:t>по-голяма</w:t>
            </w:r>
            <w:r w:rsidR="007370DD">
              <w:rPr>
                <w:rFonts w:ascii="Times New Roman" w:hAnsi="Times New Roman" w:cs="Times New Roman"/>
                <w:sz w:val="24"/>
                <w:szCs w:val="24"/>
                <w:lang w:val="bg-BG"/>
              </w:rPr>
              <w:t xml:space="preserve"> от възможната в базата от данни</w:t>
            </w:r>
          </w:p>
        </w:tc>
        <w:tc>
          <w:tcPr>
            <w:tcW w:w="1378" w:type="dxa"/>
          </w:tcPr>
          <w:p w:rsidR="00F9325A" w:rsidRPr="007370DD" w:rsidRDefault="007370DD" w:rsidP="005F2B2A">
            <w:pPr>
              <w:rPr>
                <w:rFonts w:ascii="Times New Roman" w:hAnsi="Times New Roman" w:cs="Times New Roman"/>
                <w:sz w:val="24"/>
                <w:szCs w:val="24"/>
                <w:lang w:val="bg-BG"/>
              </w:rPr>
            </w:pPr>
            <w:r>
              <w:rPr>
                <w:rFonts w:ascii="Times New Roman" w:hAnsi="Times New Roman" w:cs="Times New Roman"/>
                <w:sz w:val="24"/>
                <w:szCs w:val="24"/>
                <w:lang w:val="bg-BG"/>
              </w:rPr>
              <w:t>Неуспешен</w:t>
            </w:r>
          </w:p>
        </w:tc>
      </w:tr>
      <w:tr w:rsidR="00F9325A" w:rsidTr="00250B0E">
        <w:tc>
          <w:tcPr>
            <w:tcW w:w="516" w:type="dxa"/>
          </w:tcPr>
          <w:p w:rsidR="00F9325A" w:rsidRPr="009F6B41" w:rsidRDefault="00745BB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00F9325A" w:rsidRPr="009F6B41">
              <w:rPr>
                <w:rFonts w:ascii="Times New Roman" w:hAnsi="Times New Roman" w:cs="Times New Roman"/>
                <w:sz w:val="24"/>
                <w:szCs w:val="24"/>
                <w:lang w:val="bg-BG"/>
              </w:rPr>
              <w:t>.</w:t>
            </w:r>
          </w:p>
        </w:tc>
        <w:tc>
          <w:tcPr>
            <w:tcW w:w="7348" w:type="dxa"/>
          </w:tcPr>
          <w:p w:rsidR="00F9325A" w:rsidRPr="00F70070" w:rsidRDefault="00F70070" w:rsidP="005F2B2A">
            <w:pPr>
              <w:rPr>
                <w:rFonts w:ascii="Times New Roman" w:hAnsi="Times New Roman" w:cs="Times New Roman"/>
                <w:sz w:val="24"/>
                <w:szCs w:val="24"/>
                <w:lang w:val="bg-BG"/>
              </w:rPr>
            </w:pPr>
            <w:r>
              <w:rPr>
                <w:rFonts w:ascii="Times New Roman" w:hAnsi="Times New Roman" w:cs="Times New Roman"/>
                <w:sz w:val="24"/>
                <w:szCs w:val="24"/>
                <w:lang w:val="bg-BG"/>
              </w:rPr>
              <w:t>Проверяване на  текстовите полета при въвеждане на специални символи</w:t>
            </w:r>
          </w:p>
        </w:tc>
        <w:tc>
          <w:tcPr>
            <w:tcW w:w="1378" w:type="dxa"/>
          </w:tcPr>
          <w:p w:rsidR="00F9325A" w:rsidRDefault="00F9325A" w:rsidP="005F2B2A">
            <w:pPr>
              <w:rPr>
                <w:rFonts w:ascii="Times New Roman" w:hAnsi="Times New Roman" w:cs="Times New Roman"/>
                <w:b/>
                <w:sz w:val="24"/>
                <w:szCs w:val="24"/>
                <w:lang w:val="en-US"/>
              </w:rPr>
            </w:pPr>
          </w:p>
        </w:tc>
      </w:tr>
      <w:tr w:rsidR="00F9325A" w:rsidTr="00250B0E">
        <w:tc>
          <w:tcPr>
            <w:tcW w:w="516" w:type="dxa"/>
          </w:tcPr>
          <w:p w:rsidR="00F9325A" w:rsidRPr="009F6B41" w:rsidRDefault="00745BB8"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9</w:t>
            </w:r>
            <w:r w:rsidR="00F9325A" w:rsidRPr="009F6B41">
              <w:rPr>
                <w:rFonts w:ascii="Times New Roman" w:hAnsi="Times New Roman" w:cs="Times New Roman"/>
                <w:sz w:val="24"/>
                <w:szCs w:val="24"/>
                <w:lang w:val="bg-BG"/>
              </w:rPr>
              <w:t>.</w:t>
            </w:r>
          </w:p>
        </w:tc>
        <w:tc>
          <w:tcPr>
            <w:tcW w:w="7348" w:type="dxa"/>
          </w:tcPr>
          <w:p w:rsidR="00F9325A" w:rsidRPr="00BB447A" w:rsidRDefault="00BB447A" w:rsidP="005F2B2A">
            <w:pPr>
              <w:rPr>
                <w:rFonts w:ascii="Times New Roman" w:hAnsi="Times New Roman" w:cs="Times New Roman"/>
                <w:sz w:val="24"/>
                <w:szCs w:val="24"/>
                <w:lang w:val="bg-BG"/>
              </w:rPr>
            </w:pPr>
            <w:r>
              <w:rPr>
                <w:rFonts w:ascii="Times New Roman" w:hAnsi="Times New Roman" w:cs="Times New Roman"/>
                <w:sz w:val="24"/>
                <w:szCs w:val="24"/>
                <w:lang w:val="bg-BG"/>
              </w:rPr>
              <w:t>Проверка за правописни и граматически грешки</w:t>
            </w:r>
          </w:p>
        </w:tc>
        <w:tc>
          <w:tcPr>
            <w:tcW w:w="1378" w:type="dxa"/>
          </w:tcPr>
          <w:p w:rsidR="00F9325A" w:rsidRDefault="00BB447A" w:rsidP="005F2B2A">
            <w:pPr>
              <w:rPr>
                <w:rFonts w:ascii="Times New Roman" w:hAnsi="Times New Roman" w:cs="Times New Roman"/>
                <w:b/>
                <w:sz w:val="24"/>
                <w:szCs w:val="24"/>
                <w:lang w:val="en-US"/>
              </w:rPr>
            </w:pPr>
            <w:r w:rsidRPr="009566C2">
              <w:rPr>
                <w:rFonts w:ascii="Times New Roman" w:hAnsi="Times New Roman" w:cs="Times New Roman"/>
                <w:sz w:val="24"/>
                <w:szCs w:val="24"/>
                <w:lang w:val="bg-BG"/>
              </w:rPr>
              <w:t>Успешен</w:t>
            </w:r>
          </w:p>
        </w:tc>
      </w:tr>
      <w:tr w:rsidR="005E220A" w:rsidTr="00250B0E">
        <w:tc>
          <w:tcPr>
            <w:tcW w:w="516" w:type="dxa"/>
          </w:tcPr>
          <w:p w:rsidR="005E220A" w:rsidRDefault="005E220A"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10.</w:t>
            </w:r>
          </w:p>
        </w:tc>
        <w:tc>
          <w:tcPr>
            <w:tcW w:w="7348" w:type="dxa"/>
          </w:tcPr>
          <w:p w:rsidR="005E220A" w:rsidRPr="006F2EC3" w:rsidRDefault="006F2EC3" w:rsidP="005F2B2A">
            <w:pPr>
              <w:rPr>
                <w:rFonts w:ascii="Times New Roman" w:hAnsi="Times New Roman" w:cs="Times New Roman"/>
                <w:sz w:val="24"/>
                <w:szCs w:val="24"/>
              </w:rPr>
            </w:pPr>
            <w:r>
              <w:rPr>
                <w:rFonts w:ascii="Times New Roman" w:hAnsi="Times New Roman" w:cs="Times New Roman"/>
                <w:sz w:val="24"/>
                <w:szCs w:val="24"/>
                <w:lang w:val="bg-BG"/>
              </w:rPr>
              <w:t>Валидация при въвеждане на отрицателни</w:t>
            </w:r>
            <w:r w:rsidR="000E5B2E">
              <w:rPr>
                <w:rFonts w:ascii="Times New Roman" w:hAnsi="Times New Roman" w:cs="Times New Roman"/>
                <w:sz w:val="24"/>
                <w:szCs w:val="24"/>
                <w:lang w:val="bg-BG"/>
              </w:rPr>
              <w:t xml:space="preserve"> или десетични</w:t>
            </w:r>
            <w:r>
              <w:rPr>
                <w:rFonts w:ascii="Times New Roman" w:hAnsi="Times New Roman" w:cs="Times New Roman"/>
                <w:sz w:val="24"/>
                <w:szCs w:val="24"/>
                <w:lang w:val="bg-BG"/>
              </w:rPr>
              <w:t xml:space="preserve"> числа в полетата</w:t>
            </w:r>
            <w:r>
              <w:rPr>
                <w:rFonts w:ascii="Times New Roman" w:hAnsi="Times New Roman" w:cs="Times New Roman"/>
                <w:sz w:val="24"/>
                <w:szCs w:val="24"/>
                <w:lang w:val="en-US"/>
              </w:rPr>
              <w:t xml:space="preserve">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sz w:val="24"/>
                <w:szCs w:val="24"/>
                <w:lang w:val="bg-BG"/>
              </w:rPr>
              <w:t xml:space="preserve">  във формата за създаване </w:t>
            </w:r>
            <w:r>
              <w:rPr>
                <w:rFonts w:ascii="Times New Roman" w:hAnsi="Times New Roman" w:cs="Times New Roman"/>
                <w:sz w:val="24"/>
                <w:szCs w:val="24"/>
                <w:lang w:val="en-US"/>
              </w:rPr>
              <w:t>(</w:t>
            </w:r>
            <w:r>
              <w:rPr>
                <w:rFonts w:ascii="Times New Roman" w:hAnsi="Times New Roman" w:cs="Times New Roman"/>
                <w:sz w:val="24"/>
                <w:szCs w:val="24"/>
                <w:lang w:val="bg-BG"/>
              </w:rPr>
              <w:t>редактиране</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на задача </w:t>
            </w:r>
          </w:p>
        </w:tc>
        <w:tc>
          <w:tcPr>
            <w:tcW w:w="1378" w:type="dxa"/>
          </w:tcPr>
          <w:p w:rsidR="005E220A" w:rsidRPr="000E5B2E" w:rsidRDefault="00D856BA" w:rsidP="005F2B2A">
            <w:pPr>
              <w:rPr>
                <w:rFonts w:ascii="Times New Roman" w:hAnsi="Times New Roman" w:cs="Times New Roman"/>
                <w:sz w:val="24"/>
                <w:szCs w:val="24"/>
                <w:lang w:val="en-US"/>
              </w:rPr>
            </w:pPr>
            <w:r>
              <w:rPr>
                <w:rFonts w:ascii="Times New Roman" w:hAnsi="Times New Roman" w:cs="Times New Roman"/>
                <w:sz w:val="24"/>
                <w:szCs w:val="24"/>
                <w:lang w:val="bg-BG"/>
              </w:rPr>
              <w:t>Неуспешен</w:t>
            </w:r>
          </w:p>
        </w:tc>
      </w:tr>
      <w:tr w:rsidR="005E220A" w:rsidTr="00250B0E">
        <w:tc>
          <w:tcPr>
            <w:tcW w:w="516" w:type="dxa"/>
          </w:tcPr>
          <w:p w:rsidR="005E220A" w:rsidRDefault="005E220A" w:rsidP="006F2EC3">
            <w:pPr>
              <w:jc w:val="center"/>
              <w:rPr>
                <w:rFonts w:ascii="Times New Roman" w:hAnsi="Times New Roman" w:cs="Times New Roman"/>
                <w:sz w:val="24"/>
                <w:szCs w:val="24"/>
                <w:lang w:val="bg-BG"/>
              </w:rPr>
            </w:pPr>
            <w:r>
              <w:rPr>
                <w:rFonts w:ascii="Times New Roman" w:hAnsi="Times New Roman" w:cs="Times New Roman"/>
                <w:sz w:val="24"/>
                <w:szCs w:val="24"/>
                <w:lang w:val="bg-BG"/>
              </w:rPr>
              <w:t>11.</w:t>
            </w:r>
          </w:p>
        </w:tc>
        <w:tc>
          <w:tcPr>
            <w:tcW w:w="7348" w:type="dxa"/>
          </w:tcPr>
          <w:p w:rsidR="005E220A" w:rsidRPr="000E5B2E" w:rsidRDefault="000E5B2E" w:rsidP="005F2B2A">
            <w:pPr>
              <w:rPr>
                <w:rFonts w:ascii="Times New Roman" w:hAnsi="Times New Roman" w:cs="Times New Roman"/>
                <w:sz w:val="24"/>
                <w:szCs w:val="24"/>
                <w:lang w:val="bg-BG"/>
              </w:rPr>
            </w:pPr>
            <w:r>
              <w:rPr>
                <w:rFonts w:ascii="Times New Roman" w:hAnsi="Times New Roman" w:cs="Times New Roman"/>
                <w:sz w:val="24"/>
                <w:szCs w:val="24"/>
                <w:lang w:val="bg-BG"/>
              </w:rPr>
              <w:t xml:space="preserve">При многократно натискане на бутона </w:t>
            </w:r>
            <w:r w:rsidRPr="000E5B2E">
              <w:rPr>
                <w:rFonts w:ascii="Times New Roman" w:hAnsi="Times New Roman" w:cs="Times New Roman"/>
                <w:i/>
                <w:sz w:val="24"/>
                <w:szCs w:val="24"/>
                <w:lang w:val="en-US"/>
              </w:rPr>
              <w:t>Save</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във формата за създаване на компания, шофьор, превозно средство или задача</w:t>
            </w:r>
            <w:r w:rsidR="00250B0E">
              <w:rPr>
                <w:rFonts w:ascii="Times New Roman" w:hAnsi="Times New Roman" w:cs="Times New Roman"/>
                <w:sz w:val="24"/>
                <w:szCs w:val="24"/>
                <w:lang w:val="bg-BG"/>
              </w:rPr>
              <w:t xml:space="preserve"> не настъпва създаване на голям брой идентични записи</w:t>
            </w:r>
          </w:p>
        </w:tc>
        <w:tc>
          <w:tcPr>
            <w:tcW w:w="1378" w:type="dxa"/>
          </w:tcPr>
          <w:p w:rsidR="005E220A" w:rsidRPr="009566C2" w:rsidRDefault="00250B0E" w:rsidP="005F2B2A">
            <w:pPr>
              <w:rPr>
                <w:rFonts w:ascii="Times New Roman" w:hAnsi="Times New Roman" w:cs="Times New Roman"/>
                <w:sz w:val="24"/>
                <w:szCs w:val="24"/>
                <w:lang w:val="bg-BG"/>
              </w:rPr>
            </w:pPr>
            <w:r>
              <w:rPr>
                <w:rFonts w:ascii="Times New Roman" w:hAnsi="Times New Roman" w:cs="Times New Roman"/>
                <w:sz w:val="24"/>
                <w:szCs w:val="24"/>
                <w:lang w:val="bg-BG"/>
              </w:rPr>
              <w:t>Неуспешен</w:t>
            </w:r>
          </w:p>
        </w:tc>
      </w:tr>
    </w:tbl>
    <w:p w:rsidR="00F9325A" w:rsidRPr="00F9325A" w:rsidRDefault="00F9325A" w:rsidP="005F2B2A">
      <w:pPr>
        <w:rPr>
          <w:rFonts w:ascii="Times New Roman" w:hAnsi="Times New Roman" w:cs="Times New Roman"/>
          <w:b/>
          <w:sz w:val="24"/>
          <w:szCs w:val="24"/>
          <w:lang w:val="en-US"/>
        </w:rPr>
      </w:pPr>
      <w:bookmarkStart w:id="3" w:name="_GoBack"/>
      <w:bookmarkEnd w:id="3"/>
    </w:p>
    <w:p w:rsidR="009D33BC" w:rsidRPr="0084692F" w:rsidRDefault="00230D6C" w:rsidP="00230D6C">
      <w:pPr>
        <w:rPr>
          <w:rFonts w:ascii="Times New Roman" w:hAnsi="Times New Roman" w:cs="Times New Roman"/>
          <w:b/>
          <w:sz w:val="24"/>
          <w:szCs w:val="24"/>
          <w:lang w:val="en-US"/>
        </w:rPr>
      </w:pPr>
      <w:r>
        <w:rPr>
          <w:rFonts w:ascii="Times New Roman" w:hAnsi="Times New Roman" w:cs="Times New Roman"/>
          <w:b/>
          <w:sz w:val="24"/>
          <w:szCs w:val="24"/>
          <w:lang w:val="bg-BG"/>
        </w:rPr>
        <w:t>6.6.</w:t>
      </w:r>
      <w:r w:rsidRPr="00230D6C">
        <w:rPr>
          <w:rFonts w:ascii="Times New Roman" w:hAnsi="Times New Roman" w:cs="Times New Roman"/>
          <w:b/>
          <w:sz w:val="24"/>
          <w:szCs w:val="24"/>
          <w:lang w:val="bg-BG"/>
        </w:rPr>
        <w:t xml:space="preserve"> Хостване</w:t>
      </w:r>
    </w:p>
    <w:p w:rsidR="007F38D8" w:rsidRPr="00FF5E9D" w:rsidRDefault="00107E49" w:rsidP="00A23EC6">
      <w:pPr>
        <w:ind w:firstLine="720"/>
        <w:rPr>
          <w:rFonts w:ascii="Times New Roman" w:hAnsi="Times New Roman" w:cs="Times New Roman"/>
          <w:sz w:val="24"/>
          <w:szCs w:val="24"/>
          <w:lang w:val="bg-BG"/>
        </w:rPr>
      </w:pPr>
      <w:r w:rsidRPr="00107E49">
        <w:rPr>
          <w:rFonts w:ascii="Times New Roman" w:hAnsi="Times New Roman" w:cs="Times New Roman"/>
          <w:sz w:val="24"/>
          <w:szCs w:val="24"/>
          <w:lang w:val="bg-BG"/>
        </w:rPr>
        <w:t>Приложение</w:t>
      </w:r>
      <w:r>
        <w:rPr>
          <w:rFonts w:ascii="Times New Roman" w:hAnsi="Times New Roman" w:cs="Times New Roman"/>
          <w:sz w:val="24"/>
          <w:szCs w:val="24"/>
          <w:lang w:val="bg-BG"/>
        </w:rPr>
        <w:t xml:space="preserve">то ще бъде деплойнато в платформата </w:t>
      </w:r>
      <w:hyperlink r:id="rId52" w:history="1">
        <w:r w:rsidRPr="00107E49">
          <w:rPr>
            <w:rStyle w:val="a5"/>
            <w:rFonts w:ascii="Times New Roman" w:hAnsi="Times New Roman" w:cs="Times New Roman"/>
            <w:i/>
            <w:color w:val="auto"/>
            <w:sz w:val="24"/>
            <w:szCs w:val="24"/>
            <w:u w:val="none"/>
          </w:rPr>
          <w:t>https://appharbor.com</w:t>
        </w:r>
      </w:hyperlink>
      <w:r>
        <w:rPr>
          <w:rFonts w:ascii="Times New Roman" w:hAnsi="Times New Roman" w:cs="Times New Roman"/>
          <w:i/>
          <w:sz w:val="24"/>
          <w:szCs w:val="24"/>
          <w:lang w:val="bg-BG"/>
        </w:rPr>
        <w:t xml:space="preserve">. </w:t>
      </w:r>
      <w:r w:rsidR="007F38D8">
        <w:rPr>
          <w:rFonts w:ascii="Times New Roman" w:hAnsi="Times New Roman" w:cs="Times New Roman"/>
          <w:sz w:val="24"/>
          <w:szCs w:val="24"/>
          <w:lang w:val="bg-BG"/>
        </w:rPr>
        <w:t>След създаване на акаунт в системата тя предоставя безплатни хостинг услуги.</w:t>
      </w:r>
      <w:r w:rsidR="00D7005A">
        <w:rPr>
          <w:rFonts w:ascii="Times New Roman" w:hAnsi="Times New Roman" w:cs="Times New Roman"/>
          <w:sz w:val="24"/>
          <w:szCs w:val="24"/>
          <w:lang w:val="bg-BG"/>
        </w:rPr>
        <w:t xml:space="preserve"> За успешно конфигуриране трябва да се използва предоставеният от</w:t>
      </w:r>
      <w:r w:rsidR="00812E20">
        <w:rPr>
          <w:rFonts w:ascii="Times New Roman" w:hAnsi="Times New Roman" w:cs="Times New Roman"/>
          <w:sz w:val="24"/>
          <w:szCs w:val="24"/>
        </w:rPr>
        <w:t xml:space="preserve"> </w:t>
      </w:r>
      <w:r w:rsidR="00812E20">
        <w:rPr>
          <w:rFonts w:ascii="Times New Roman" w:hAnsi="Times New Roman" w:cs="Times New Roman"/>
          <w:sz w:val="24"/>
          <w:szCs w:val="24"/>
          <w:lang w:val="bg-BG"/>
        </w:rPr>
        <w:t>интерфейса на</w:t>
      </w:r>
      <w:r w:rsidR="00D7005A">
        <w:rPr>
          <w:rFonts w:ascii="Times New Roman" w:hAnsi="Times New Roman" w:cs="Times New Roman"/>
          <w:sz w:val="24"/>
          <w:szCs w:val="24"/>
          <w:lang w:val="bg-BG"/>
        </w:rPr>
        <w:t xml:space="preserve"> </w:t>
      </w:r>
      <w:r w:rsidR="00D7005A" w:rsidRPr="00D7005A">
        <w:rPr>
          <w:rFonts w:ascii="Times New Roman" w:hAnsi="Times New Roman" w:cs="Times New Roman"/>
          <w:i/>
          <w:sz w:val="24"/>
          <w:szCs w:val="24"/>
          <w:lang w:val="en-US"/>
        </w:rPr>
        <w:t>AppHarbor</w:t>
      </w:r>
      <w:r w:rsidR="00D7005A">
        <w:rPr>
          <w:rFonts w:ascii="Times New Roman" w:hAnsi="Times New Roman" w:cs="Times New Roman"/>
          <w:i/>
          <w:sz w:val="24"/>
          <w:szCs w:val="24"/>
          <w:lang w:val="bg-BG"/>
        </w:rPr>
        <w:t xml:space="preserve"> </w:t>
      </w:r>
      <w:r w:rsidR="00D7005A">
        <w:rPr>
          <w:rFonts w:ascii="Times New Roman" w:hAnsi="Times New Roman" w:cs="Times New Roman"/>
          <w:sz w:val="24"/>
          <w:szCs w:val="24"/>
          <w:lang w:val="bg-BG"/>
        </w:rPr>
        <w:t xml:space="preserve">адрес за достъп на техния </w:t>
      </w:r>
      <w:r w:rsidR="00D7005A" w:rsidRPr="00D7005A">
        <w:rPr>
          <w:rFonts w:ascii="Times New Roman" w:hAnsi="Times New Roman" w:cs="Times New Roman"/>
          <w:i/>
          <w:sz w:val="24"/>
          <w:szCs w:val="24"/>
          <w:lang w:val="en-US"/>
        </w:rPr>
        <w:t>SQL Server (Connection String)</w:t>
      </w:r>
      <w:r w:rsidR="00D7005A">
        <w:rPr>
          <w:rFonts w:ascii="Times New Roman" w:hAnsi="Times New Roman" w:cs="Times New Roman"/>
          <w:sz w:val="24"/>
          <w:szCs w:val="24"/>
          <w:lang w:val="en-US"/>
        </w:rPr>
        <w:t>.</w:t>
      </w:r>
      <w:r w:rsidR="00812E20">
        <w:rPr>
          <w:rFonts w:ascii="Times New Roman" w:hAnsi="Times New Roman" w:cs="Times New Roman"/>
          <w:sz w:val="24"/>
          <w:szCs w:val="24"/>
          <w:lang w:val="en-US"/>
        </w:rPr>
        <w:t xml:space="preserve"> </w:t>
      </w:r>
      <w:r w:rsidR="00812E20">
        <w:rPr>
          <w:rFonts w:ascii="Times New Roman" w:hAnsi="Times New Roman" w:cs="Times New Roman"/>
          <w:sz w:val="24"/>
          <w:szCs w:val="24"/>
          <w:lang w:val="bg-BG"/>
        </w:rPr>
        <w:t xml:space="preserve">След това се въвежда името </w:t>
      </w:r>
      <w:r w:rsidR="00812E20">
        <w:rPr>
          <w:rFonts w:ascii="Times New Roman" w:hAnsi="Times New Roman" w:cs="Times New Roman"/>
          <w:sz w:val="24"/>
          <w:szCs w:val="24"/>
          <w:lang w:val="bg-BG"/>
        </w:rPr>
        <w:lastRenderedPageBreak/>
        <w:t xml:space="preserve">на домейна, което ще бъде свързано с предложения от </w:t>
      </w:r>
      <w:r w:rsidR="00812E20" w:rsidRPr="00D7005A">
        <w:rPr>
          <w:rFonts w:ascii="Times New Roman" w:hAnsi="Times New Roman" w:cs="Times New Roman"/>
          <w:i/>
          <w:sz w:val="24"/>
          <w:szCs w:val="24"/>
          <w:lang w:val="en-US"/>
        </w:rPr>
        <w:t>AppHarbor</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свободен</w:t>
      </w:r>
      <w:r w:rsidR="00812E20">
        <w:rPr>
          <w:rFonts w:ascii="Times New Roman" w:hAnsi="Times New Roman" w:cs="Times New Roman"/>
          <w:i/>
          <w:sz w:val="24"/>
          <w:szCs w:val="24"/>
          <w:lang w:val="bg-BG"/>
        </w:rPr>
        <w:t xml:space="preserve"> </w:t>
      </w:r>
      <w:r w:rsidR="00812E20">
        <w:rPr>
          <w:rFonts w:ascii="Times New Roman" w:hAnsi="Times New Roman" w:cs="Times New Roman"/>
          <w:i/>
          <w:sz w:val="24"/>
          <w:szCs w:val="24"/>
          <w:lang w:val="en-US"/>
        </w:rPr>
        <w:t>IP</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адрес.</w:t>
      </w:r>
      <w:r w:rsidR="00812E20">
        <w:rPr>
          <w:rFonts w:ascii="Times New Roman" w:hAnsi="Times New Roman" w:cs="Times New Roman"/>
          <w:i/>
          <w:sz w:val="24"/>
          <w:szCs w:val="24"/>
          <w:lang w:val="en-US"/>
        </w:rPr>
        <w:t xml:space="preserve"> </w:t>
      </w:r>
      <w:r w:rsidR="00A23EC6">
        <w:rPr>
          <w:rFonts w:ascii="Times New Roman" w:hAnsi="Times New Roman" w:cs="Times New Roman"/>
          <w:sz w:val="24"/>
          <w:szCs w:val="24"/>
          <w:lang w:val="bg-BG"/>
        </w:rPr>
        <w:t xml:space="preserve">След избиране на опцията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A23EC6">
        <w:rPr>
          <w:rFonts w:ascii="Times New Roman" w:hAnsi="Times New Roman" w:cs="Times New Roman"/>
          <w:sz w:val="24"/>
          <w:szCs w:val="24"/>
          <w:lang w:val="bg-BG"/>
        </w:rPr>
        <w:t xml:space="preserve"> платформата</w:t>
      </w:r>
      <w:r w:rsidR="00A23EC6">
        <w:rPr>
          <w:rFonts w:ascii="Times New Roman" w:hAnsi="Times New Roman" w:cs="Times New Roman"/>
          <w:sz w:val="24"/>
          <w:szCs w:val="24"/>
          <w:lang w:val="en-US"/>
        </w:rPr>
        <w:t xml:space="preserve"> </w:t>
      </w:r>
      <w:r w:rsidR="00A23EC6">
        <w:rPr>
          <w:rFonts w:ascii="Times New Roman" w:hAnsi="Times New Roman" w:cs="Times New Roman"/>
          <w:sz w:val="24"/>
          <w:szCs w:val="24"/>
          <w:lang w:val="bg-BG"/>
        </w:rPr>
        <w:t xml:space="preserve">осигурява линк за качване на системата. </w:t>
      </w:r>
      <w:r w:rsidR="007F38D8">
        <w:rPr>
          <w:rFonts w:ascii="Times New Roman" w:hAnsi="Times New Roman" w:cs="Times New Roman"/>
          <w:sz w:val="24"/>
          <w:szCs w:val="24"/>
          <w:lang w:val="bg-BG"/>
        </w:rPr>
        <w:t xml:space="preserve">За успешно деплойване е необходимо </w:t>
      </w:r>
      <w:r w:rsidR="00D7005A">
        <w:rPr>
          <w:rFonts w:ascii="Times New Roman" w:hAnsi="Times New Roman" w:cs="Times New Roman"/>
          <w:sz w:val="24"/>
          <w:szCs w:val="24"/>
          <w:lang w:val="bg-BG"/>
        </w:rPr>
        <w:t xml:space="preserve">чрез </w:t>
      </w:r>
      <w:r w:rsidR="00D7005A" w:rsidRPr="00D7005A">
        <w:rPr>
          <w:rFonts w:ascii="Times New Roman" w:hAnsi="Times New Roman" w:cs="Times New Roman"/>
          <w:i/>
          <w:sz w:val="24"/>
          <w:szCs w:val="24"/>
          <w:lang w:val="en-US"/>
        </w:rPr>
        <w:t>Git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команда да се качи сорс кода на приложен</w:t>
      </w:r>
      <w:r w:rsidR="00A23EC6">
        <w:rPr>
          <w:rFonts w:ascii="Times New Roman" w:hAnsi="Times New Roman" w:cs="Times New Roman"/>
          <w:sz w:val="24"/>
          <w:szCs w:val="24"/>
          <w:lang w:val="bg-BG"/>
        </w:rPr>
        <w:t xml:space="preserve">ието на линка на репозиторито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 xml:space="preserve">След успешно качване и билд приложението се стартира. То може да бъде достъпено </w:t>
      </w:r>
      <w:r w:rsidR="00FF5E9D">
        <w:rPr>
          <w:rFonts w:ascii="Times New Roman" w:hAnsi="Times New Roman" w:cs="Times New Roman"/>
          <w:sz w:val="24"/>
          <w:szCs w:val="24"/>
          <w:lang w:val="bg-BG"/>
        </w:rPr>
        <w:t>от въведения при конфигурацията домейн.</w:t>
      </w:r>
    </w:p>
    <w:p w:rsidR="007F38D8" w:rsidRPr="00FF5E9D" w:rsidRDefault="007F38D8" w:rsidP="00FF5E9D">
      <w:pPr>
        <w:rPr>
          <w:rFonts w:ascii="Times New Roman" w:hAnsi="Times New Roman" w:cs="Times New Roman"/>
          <w:sz w:val="24"/>
          <w:szCs w:val="24"/>
          <w:lang w:val="bg-BG"/>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Default="0018397B" w:rsidP="00FB39A3">
      <w:pPr>
        <w:rPr>
          <w:rFonts w:ascii="Times New Roman" w:hAnsi="Times New Roman" w:cs="Times New Roman"/>
          <w:b/>
          <w:sz w:val="24"/>
          <w:szCs w:val="24"/>
          <w:lang w:val="en-US"/>
        </w:rPr>
      </w:pPr>
    </w:p>
    <w:p w:rsidR="0018397B" w:rsidRPr="0018397B" w:rsidRDefault="0018397B" w:rsidP="00FB39A3">
      <w:pPr>
        <w:rPr>
          <w:rFonts w:ascii="Times New Roman" w:hAnsi="Times New Roman" w:cs="Times New Roman"/>
          <w:b/>
          <w:sz w:val="24"/>
          <w:szCs w:val="24"/>
          <w:lang w:val="en-US"/>
        </w:rPr>
      </w:pPr>
    </w:p>
    <w:p w:rsidR="009D33BC" w:rsidRDefault="009D33BC"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581715" w:rsidRDefault="00581715"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Default="00D67511" w:rsidP="00FB39A3">
      <w:pPr>
        <w:rPr>
          <w:rFonts w:ascii="Times New Roman" w:hAnsi="Times New Roman" w:cs="Times New Roman"/>
          <w:b/>
          <w:sz w:val="24"/>
          <w:szCs w:val="24"/>
          <w:lang w:val="en-US"/>
        </w:rPr>
      </w:pPr>
    </w:p>
    <w:p w:rsidR="00D67511" w:rsidRPr="00581715" w:rsidRDefault="00D67511" w:rsidP="00FB39A3">
      <w:pPr>
        <w:rPr>
          <w:rFonts w:ascii="Times New Roman" w:hAnsi="Times New Roman" w:cs="Times New Roman"/>
          <w:b/>
          <w:sz w:val="24"/>
          <w:szCs w:val="24"/>
          <w:lang w:val="en-US"/>
        </w:rPr>
      </w:pPr>
    </w:p>
    <w:p w:rsidR="00013A7E" w:rsidRDefault="00013A7E" w:rsidP="00FB39A3">
      <w:pPr>
        <w:rPr>
          <w:rFonts w:ascii="Times New Roman" w:hAnsi="Times New Roman" w:cs="Times New Roman"/>
          <w:b/>
          <w:sz w:val="24"/>
          <w:szCs w:val="24"/>
          <w:lang w:val="en-US"/>
        </w:rPr>
      </w:pPr>
    </w:p>
    <w:p w:rsidR="0045253B" w:rsidRPr="00730833" w:rsidRDefault="0045253B" w:rsidP="00FB39A3">
      <w:pPr>
        <w:rPr>
          <w:rFonts w:ascii="Times New Roman" w:hAnsi="Times New Roman" w:cs="Times New Roman"/>
          <w:b/>
          <w:sz w:val="24"/>
          <w:szCs w:val="24"/>
          <w:lang w:val="en-US"/>
        </w:rPr>
      </w:pPr>
      <w:r w:rsidRPr="00730833">
        <w:rPr>
          <w:rFonts w:ascii="Times New Roman" w:hAnsi="Times New Roman" w:cs="Times New Roman"/>
          <w:b/>
          <w:sz w:val="24"/>
          <w:szCs w:val="24"/>
          <w:lang w:val="bg-BG"/>
        </w:rPr>
        <w:t>Източници</w:t>
      </w:r>
      <w:r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53"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r w:rsidR="00FB39A3" w:rsidRPr="002A6A01">
        <w:rPr>
          <w:iCs/>
        </w:rPr>
        <w:t>Financesonline.com</w:t>
      </w:r>
      <w:r w:rsidR="00FB39A3" w:rsidRPr="002A6A01">
        <w:t>, fleet-management.financesonline.com/.</w:t>
      </w:r>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“What Is Telematics? - Definition from WhatIs.com.” SearchNetworking, searchnetworking.techtarget.com/definition/telematics.</w:t>
      </w:r>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lastRenderedPageBreak/>
        <w:t xml:space="preserve">[8] </w:t>
      </w:r>
      <w:r w:rsidR="00F41D3D" w:rsidRPr="002A6A01">
        <w:rPr>
          <w:rFonts w:ascii="Times New Roman" w:hAnsi="Times New Roman" w:cs="Times New Roman"/>
          <w:sz w:val="24"/>
          <w:szCs w:val="24"/>
        </w:rPr>
        <w:t>Schmidt, Marty. “Uncover All Hidden Lifecycle Ownership Costs. Find TCO in 6 Steps.” Business Case Web Site, © Solution Matrix Ltd 2004-2018</w:t>
      </w:r>
      <w:proofErr w:type="gramStart"/>
      <w:r w:rsidR="00F41D3D" w:rsidRPr="002A6A01">
        <w:rPr>
          <w:rFonts w:ascii="Times New Roman" w:hAnsi="Times New Roman" w:cs="Times New Roman"/>
          <w:sz w:val="24"/>
          <w:szCs w:val="24"/>
        </w:rPr>
        <w:t>  Find</w:t>
      </w:r>
      <w:proofErr w:type="gramEnd"/>
      <w:r w:rsidR="00F41D3D" w:rsidRPr="002A6A01">
        <w:rPr>
          <w:rFonts w:ascii="Times New Roman" w:hAnsi="Times New Roman" w:cs="Times New Roman"/>
          <w:sz w:val="24"/>
          <w:szCs w:val="24"/>
        </w:rPr>
        <w:t xml:space="preserve"> Us on Facebook  Linkedin  Twitter Contact Us,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54"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TeletracNav, www.teletracnavman.com/gps-tracking-resources/fleet-management-faq/how-does-telematics-work.</w:t>
      </w:r>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55"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 Definition from Techopedia.” Techopedia.com, </w:t>
      </w:r>
      <w:hyperlink r:id="rId56"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“What Is ECU (Electronic Control Unit)?” Computer Hope, 4 Oct. 2017, www.computerhope.com/jargon/e/ecu.htm.</w:t>
      </w:r>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57"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[16] </w:t>
      </w:r>
      <w:r w:rsidR="008E7060" w:rsidRPr="002A6A01">
        <w:rPr>
          <w:rFonts w:ascii="Times New Roman" w:hAnsi="Times New Roman" w:cs="Times New Roman"/>
          <w:sz w:val="24"/>
          <w:szCs w:val="24"/>
        </w:rPr>
        <w:t>“What Is Board Support Package? - Definition from WhatIs.com.” WhatIs.com, whatis.techtarget.com/definition/board-support-package.</w:t>
      </w:r>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58"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“Compare AUTOsist vs FleetOR 2019 | FinancesOnline.” Financesonline.com, comparisons.financesonline.com/autosist-vs-fleetor.</w:t>
      </w:r>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lastRenderedPageBreak/>
        <w:t xml:space="preserve">[23] </w:t>
      </w:r>
      <w:r w:rsidR="00B470EF" w:rsidRPr="002A6A01">
        <w:rPr>
          <w:rFonts w:ascii="Times New Roman" w:hAnsi="Times New Roman" w:cs="Times New Roman"/>
          <w:sz w:val="24"/>
          <w:szCs w:val="24"/>
        </w:rPr>
        <w:t>“Fleetio.” Atom, Fleetio, www.fleetio.com/.</w:t>
      </w:r>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“What Is REST API Design?” MuleSoft, 20 Nov. 2017, www.mulesoft.com/resources/api/what-is-rest-api-design.</w:t>
      </w:r>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“Entity Framework Code First Approach.” www.tutorialspoint.com, Tutorials Point, </w:t>
      </w:r>
      <w:hyperlink r:id="rId59"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60"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1F1EDB">
        <w:rPr>
          <w:lang w:val="en-US"/>
        </w:rPr>
        <w:t>tication Using ASP.Net Web API,</w:t>
      </w:r>
    </w:p>
    <w:p w:rsidR="000E339D" w:rsidRPr="001F1EDB" w:rsidRDefault="001F1EDB" w:rsidP="001F1EDB">
      <w:pPr>
        <w:pStyle w:val="af0"/>
        <w:ind w:left="567" w:hanging="567"/>
        <w:rPr>
          <w:lang w:val="en-US"/>
        </w:rPr>
      </w:pPr>
      <w:r>
        <w:rPr>
          <w:lang w:val="en-US"/>
        </w:rPr>
        <w:t xml:space="preserve">OWIN </w:t>
      </w:r>
      <w:proofErr w:type="gramStart"/>
      <w:r>
        <w:rPr>
          <w:lang w:val="en-US"/>
        </w:rPr>
        <w:t xml:space="preserve">and  </w:t>
      </w:r>
      <w:r w:rsidRPr="001F1EDB">
        <w:rPr>
          <w:lang w:val="en-US"/>
        </w:rPr>
        <w:t>Identity</w:t>
      </w:r>
      <w:proofErr w:type="gramEnd"/>
      <w:r w:rsidRPr="001F1EDB">
        <w:rPr>
          <w:lang w:val="en-US"/>
        </w:rPr>
        <w:t xml:space="preserve"> With Enti</w:t>
      </w:r>
      <w:r>
        <w:rPr>
          <w:lang w:val="en-US"/>
        </w:rPr>
        <w:t>ty Framework.”, C# Corner</w:t>
      </w:r>
      <w:r w:rsidRPr="001F1EDB">
        <w:rPr>
          <w:lang w:val="en-US"/>
        </w:rPr>
        <w:t xml:space="preserve">, </w:t>
      </w:r>
      <w:hyperlink r:id="rId61" w:history="1">
        <w:r w:rsidRPr="001F1EDB">
          <w:rPr>
            <w:rStyle w:val="a5"/>
            <w:color w:val="auto"/>
            <w:u w:val="none"/>
            <w:lang w:val="en-US"/>
          </w:rPr>
          <w:t>www.c-</w:t>
        </w:r>
      </w:hyperlink>
      <w:r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Medium.com, Medium, 17 May 2018, medium.com/material-ui/material-ui-v1-is-out-e73ce13463eb.</w:t>
      </w:r>
    </w:p>
    <w:p w:rsidR="00C14B71" w:rsidRPr="00B3010B" w:rsidRDefault="00B5263B" w:rsidP="008B6E4E">
      <w:pPr>
        <w:rPr>
          <w:rFonts w:ascii="Times New Roman" w:hAnsi="Times New Roman" w:cs="Times New Roman"/>
          <w:sz w:val="24"/>
          <w:szCs w:val="24"/>
        </w:rPr>
      </w:pPr>
      <w:r w:rsidRPr="00B3010B">
        <w:rPr>
          <w:rFonts w:ascii="Times New Roman" w:hAnsi="Times New Roman" w:cs="Times New Roman"/>
          <w:sz w:val="24"/>
          <w:szCs w:val="24"/>
        </w:rPr>
        <w:t xml:space="preserve">[36] </w:t>
      </w:r>
      <w:r w:rsidRPr="00B3010B">
        <w:rPr>
          <w:rFonts w:ascii="Times New Roman" w:hAnsi="Times New Roman" w:cs="Times New Roman"/>
          <w:sz w:val="24"/>
          <w:szCs w:val="24"/>
          <w:shd w:val="clear" w:color="auto" w:fill="FFFFFF"/>
        </w:rPr>
        <w:t>Recharts. “Recharts/Recharts.” </w:t>
      </w:r>
      <w:r w:rsidRPr="00B3010B">
        <w:rPr>
          <w:rFonts w:ascii="Times New Roman" w:hAnsi="Times New Roman" w:cs="Times New Roman"/>
          <w:i/>
          <w:iCs/>
          <w:sz w:val="24"/>
          <w:szCs w:val="24"/>
          <w:shd w:val="clear" w:color="auto" w:fill="FFFFFF"/>
        </w:rPr>
        <w:t>GitHub</w:t>
      </w:r>
      <w:r w:rsidRPr="00B3010B">
        <w:rPr>
          <w:rFonts w:ascii="Times New Roman" w:hAnsi="Times New Roman" w:cs="Times New Roman"/>
          <w:sz w:val="24"/>
          <w:szCs w:val="24"/>
          <w:shd w:val="clear" w:color="auto" w:fill="FFFFFF"/>
        </w:rPr>
        <w:t>, 16 Feb. 2019, github.com/recharts/recharts.</w:t>
      </w:r>
    </w:p>
    <w:p w:rsidR="008B6E4E" w:rsidRPr="00B3010B" w:rsidRDefault="00762328" w:rsidP="00612C45">
      <w:pPr>
        <w:shd w:val="clear" w:color="auto" w:fill="FFFFFF"/>
        <w:rPr>
          <w:rFonts w:ascii="Times New Roman" w:eastAsia="Times New Roman" w:hAnsi="Times New Roman" w:cs="Times New Roman"/>
          <w:sz w:val="24"/>
          <w:szCs w:val="24"/>
        </w:rPr>
      </w:pPr>
      <w:r w:rsidRPr="00B3010B">
        <w:rPr>
          <w:rFonts w:ascii="Times New Roman" w:eastAsia="Times New Roman" w:hAnsi="Times New Roman" w:cs="Times New Roman"/>
          <w:sz w:val="24"/>
          <w:szCs w:val="24"/>
          <w:lang w:val="en-US"/>
        </w:rPr>
        <w:lastRenderedPageBreak/>
        <w:t xml:space="preserve">[37] </w:t>
      </w:r>
      <w:r w:rsidR="00B3010B" w:rsidRPr="00B3010B">
        <w:rPr>
          <w:rFonts w:ascii="Times New Roman" w:hAnsi="Times New Roman" w:cs="Times New Roman"/>
          <w:sz w:val="24"/>
          <w:szCs w:val="24"/>
          <w:shd w:val="clear" w:color="auto" w:fill="FFFFFF"/>
        </w:rPr>
        <w:t>Craig, William. “Information Architecture 101: Techniques and Best Practices.” </w:t>
      </w:r>
      <w:r w:rsidR="00B3010B" w:rsidRPr="00B3010B">
        <w:rPr>
          <w:rFonts w:ascii="Times New Roman" w:hAnsi="Times New Roman" w:cs="Times New Roman"/>
          <w:iCs/>
          <w:sz w:val="24"/>
          <w:szCs w:val="24"/>
          <w:shd w:val="clear" w:color="auto" w:fill="FFFFFF"/>
        </w:rPr>
        <w:t>WebFX Blog</w:t>
      </w:r>
      <w:r w:rsidR="00B3010B" w:rsidRPr="00B3010B">
        <w:rPr>
          <w:rFonts w:ascii="Times New Roman" w:hAnsi="Times New Roman" w:cs="Times New Roman"/>
          <w:sz w:val="24"/>
          <w:szCs w:val="24"/>
          <w:shd w:val="clear" w:color="auto" w:fill="FFFFFF"/>
        </w:rPr>
        <w:t>, 18 Mar. 2019, www.webpagefx.com/blog/web-design/information-architecture-101-techniques-and-best-practices/</w:t>
      </w: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62"/>
      <w:footerReference w:type="first" r:id="rId6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31D9" w:rsidRDefault="00E631D9" w:rsidP="00F77439">
      <w:pPr>
        <w:spacing w:after="0" w:line="240" w:lineRule="auto"/>
      </w:pPr>
      <w:r>
        <w:separator/>
      </w:r>
    </w:p>
  </w:endnote>
  <w:endnote w:type="continuationSeparator" w:id="0">
    <w:p w:rsidR="00E631D9" w:rsidRDefault="00E631D9"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581727" w:rsidRDefault="00581727">
        <w:pPr>
          <w:pStyle w:val="ab"/>
          <w:jc w:val="right"/>
        </w:pPr>
        <w:r>
          <w:fldChar w:fldCharType="begin"/>
        </w:r>
        <w:r>
          <w:instrText>PAGE   \* MERGEFORMAT</w:instrText>
        </w:r>
        <w:r>
          <w:fldChar w:fldCharType="separate"/>
        </w:r>
        <w:r w:rsidR="00250B0E" w:rsidRPr="00250B0E">
          <w:rPr>
            <w:noProof/>
            <w:lang w:val="bg-BG"/>
          </w:rPr>
          <w:t>68</w:t>
        </w:r>
        <w:r>
          <w:fldChar w:fldCharType="end"/>
        </w:r>
      </w:p>
    </w:sdtContent>
  </w:sdt>
  <w:p w:rsidR="00581727" w:rsidRDefault="00581727">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727" w:rsidRDefault="00581727">
    <w:pPr>
      <w:pStyle w:val="ab"/>
      <w:jc w:val="right"/>
    </w:pPr>
  </w:p>
  <w:p w:rsidR="00581727" w:rsidRDefault="00581727">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31D9" w:rsidRDefault="00E631D9" w:rsidP="00F77439">
      <w:pPr>
        <w:spacing w:after="0" w:line="240" w:lineRule="auto"/>
      </w:pPr>
      <w:r>
        <w:separator/>
      </w:r>
    </w:p>
  </w:footnote>
  <w:footnote w:type="continuationSeparator" w:id="0">
    <w:p w:rsidR="00E631D9" w:rsidRDefault="00E631D9"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10483CCD"/>
    <w:multiLevelType w:val="hybridMultilevel"/>
    <w:tmpl w:val="73C2635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8">
    <w:nsid w:val="155E7752"/>
    <w:multiLevelType w:val="hybridMultilevel"/>
    <w:tmpl w:val="929E42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17">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8">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40D0BEF"/>
    <w:multiLevelType w:val="hybridMultilevel"/>
    <w:tmpl w:val="F5961D7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8">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72778FE"/>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7">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38">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42">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5">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54FE59E8"/>
    <w:multiLevelType w:val="hybridMultilevel"/>
    <w:tmpl w:val="3F3A0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0">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53">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59">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61">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35E2570"/>
    <w:multiLevelType w:val="hybridMultilevel"/>
    <w:tmpl w:val="024A3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7A276B6E"/>
    <w:multiLevelType w:val="hybridMultilevel"/>
    <w:tmpl w:val="827A2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1">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1"/>
  </w:num>
  <w:num w:numId="2">
    <w:abstractNumId w:val="45"/>
  </w:num>
  <w:num w:numId="3">
    <w:abstractNumId w:val="1"/>
  </w:num>
  <w:num w:numId="4">
    <w:abstractNumId w:val="13"/>
  </w:num>
  <w:num w:numId="5">
    <w:abstractNumId w:val="59"/>
  </w:num>
  <w:num w:numId="6">
    <w:abstractNumId w:val="50"/>
  </w:num>
  <w:num w:numId="7">
    <w:abstractNumId w:val="49"/>
  </w:num>
  <w:num w:numId="8">
    <w:abstractNumId w:val="6"/>
  </w:num>
  <w:num w:numId="9">
    <w:abstractNumId w:val="30"/>
  </w:num>
  <w:num w:numId="10">
    <w:abstractNumId w:val="39"/>
  </w:num>
  <w:num w:numId="11">
    <w:abstractNumId w:val="18"/>
  </w:num>
  <w:num w:numId="12">
    <w:abstractNumId w:val="48"/>
  </w:num>
  <w:num w:numId="13">
    <w:abstractNumId w:val="21"/>
  </w:num>
  <w:num w:numId="14">
    <w:abstractNumId w:val="23"/>
  </w:num>
  <w:num w:numId="15">
    <w:abstractNumId w:val="31"/>
  </w:num>
  <w:num w:numId="16">
    <w:abstractNumId w:val="43"/>
  </w:num>
  <w:num w:numId="17">
    <w:abstractNumId w:val="28"/>
  </w:num>
  <w:num w:numId="18">
    <w:abstractNumId w:val="12"/>
  </w:num>
  <w:num w:numId="19">
    <w:abstractNumId w:val="15"/>
  </w:num>
  <w:num w:numId="20">
    <w:abstractNumId w:val="58"/>
  </w:num>
  <w:num w:numId="21">
    <w:abstractNumId w:val="62"/>
  </w:num>
  <w:num w:numId="22">
    <w:abstractNumId w:val="33"/>
  </w:num>
  <w:num w:numId="23">
    <w:abstractNumId w:val="24"/>
  </w:num>
  <w:num w:numId="24">
    <w:abstractNumId w:val="68"/>
  </w:num>
  <w:num w:numId="25">
    <w:abstractNumId w:val="41"/>
  </w:num>
  <w:num w:numId="26">
    <w:abstractNumId w:val="65"/>
  </w:num>
  <w:num w:numId="27">
    <w:abstractNumId w:val="51"/>
  </w:num>
  <w:num w:numId="28">
    <w:abstractNumId w:val="53"/>
  </w:num>
  <w:num w:numId="29">
    <w:abstractNumId w:val="44"/>
  </w:num>
  <w:num w:numId="30">
    <w:abstractNumId w:val="0"/>
  </w:num>
  <w:num w:numId="31">
    <w:abstractNumId w:val="27"/>
  </w:num>
  <w:num w:numId="32">
    <w:abstractNumId w:val="64"/>
  </w:num>
  <w:num w:numId="33">
    <w:abstractNumId w:val="37"/>
  </w:num>
  <w:num w:numId="34">
    <w:abstractNumId w:val="22"/>
  </w:num>
  <w:num w:numId="35">
    <w:abstractNumId w:val="5"/>
  </w:num>
  <w:num w:numId="36">
    <w:abstractNumId w:val="42"/>
  </w:num>
  <w:num w:numId="37">
    <w:abstractNumId w:val="2"/>
  </w:num>
  <w:num w:numId="38">
    <w:abstractNumId w:val="17"/>
  </w:num>
  <w:num w:numId="39">
    <w:abstractNumId w:val="54"/>
  </w:num>
  <w:num w:numId="40">
    <w:abstractNumId w:val="63"/>
  </w:num>
  <w:num w:numId="41">
    <w:abstractNumId w:val="35"/>
  </w:num>
  <w:num w:numId="42">
    <w:abstractNumId w:val="26"/>
  </w:num>
  <w:num w:numId="43">
    <w:abstractNumId w:val="55"/>
  </w:num>
  <w:num w:numId="44">
    <w:abstractNumId w:val="10"/>
  </w:num>
  <w:num w:numId="45">
    <w:abstractNumId w:val="14"/>
  </w:num>
  <w:num w:numId="46">
    <w:abstractNumId w:val="9"/>
  </w:num>
  <w:num w:numId="47">
    <w:abstractNumId w:val="38"/>
  </w:num>
  <w:num w:numId="48">
    <w:abstractNumId w:val="40"/>
  </w:num>
  <w:num w:numId="49">
    <w:abstractNumId w:val="20"/>
  </w:num>
  <w:num w:numId="50">
    <w:abstractNumId w:val="32"/>
  </w:num>
  <w:num w:numId="51">
    <w:abstractNumId w:val="34"/>
  </w:num>
  <w:num w:numId="52">
    <w:abstractNumId w:val="60"/>
  </w:num>
  <w:num w:numId="53">
    <w:abstractNumId w:val="25"/>
  </w:num>
  <w:num w:numId="54">
    <w:abstractNumId w:val="46"/>
  </w:num>
  <w:num w:numId="55">
    <w:abstractNumId w:val="61"/>
  </w:num>
  <w:num w:numId="56">
    <w:abstractNumId w:val="19"/>
  </w:num>
  <w:num w:numId="57">
    <w:abstractNumId w:val="4"/>
  </w:num>
  <w:num w:numId="58">
    <w:abstractNumId w:val="29"/>
  </w:num>
  <w:num w:numId="59">
    <w:abstractNumId w:val="52"/>
  </w:num>
  <w:num w:numId="60">
    <w:abstractNumId w:val="16"/>
  </w:num>
  <w:num w:numId="61">
    <w:abstractNumId w:val="57"/>
  </w:num>
  <w:num w:numId="62">
    <w:abstractNumId w:val="70"/>
  </w:num>
  <w:num w:numId="63">
    <w:abstractNumId w:val="11"/>
  </w:num>
  <w:num w:numId="64">
    <w:abstractNumId w:val="47"/>
  </w:num>
  <w:num w:numId="65">
    <w:abstractNumId w:val="3"/>
  </w:num>
  <w:num w:numId="66">
    <w:abstractNumId w:val="56"/>
  </w:num>
  <w:num w:numId="67">
    <w:abstractNumId w:val="36"/>
  </w:num>
  <w:num w:numId="68">
    <w:abstractNumId w:val="67"/>
  </w:num>
  <w:num w:numId="69">
    <w:abstractNumId w:val="7"/>
  </w:num>
  <w:num w:numId="70">
    <w:abstractNumId w:val="8"/>
  </w:num>
  <w:num w:numId="71">
    <w:abstractNumId w:val="66"/>
  </w:num>
  <w:num w:numId="72">
    <w:abstractNumId w:val="6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E10"/>
    <w:rsid w:val="0001090E"/>
    <w:rsid w:val="00012229"/>
    <w:rsid w:val="000126BC"/>
    <w:rsid w:val="000133B5"/>
    <w:rsid w:val="000136B2"/>
    <w:rsid w:val="00013A7E"/>
    <w:rsid w:val="000145EA"/>
    <w:rsid w:val="00014FFE"/>
    <w:rsid w:val="00015364"/>
    <w:rsid w:val="000156C4"/>
    <w:rsid w:val="00016CEA"/>
    <w:rsid w:val="00022254"/>
    <w:rsid w:val="00023E20"/>
    <w:rsid w:val="00025393"/>
    <w:rsid w:val="00027210"/>
    <w:rsid w:val="0002727D"/>
    <w:rsid w:val="00030990"/>
    <w:rsid w:val="00031732"/>
    <w:rsid w:val="0003251D"/>
    <w:rsid w:val="0003406D"/>
    <w:rsid w:val="00034A6F"/>
    <w:rsid w:val="000355D2"/>
    <w:rsid w:val="000412D7"/>
    <w:rsid w:val="000414E8"/>
    <w:rsid w:val="0004164C"/>
    <w:rsid w:val="00041C4D"/>
    <w:rsid w:val="00042CFC"/>
    <w:rsid w:val="00043E13"/>
    <w:rsid w:val="0004620F"/>
    <w:rsid w:val="00050145"/>
    <w:rsid w:val="0005047E"/>
    <w:rsid w:val="0005095A"/>
    <w:rsid w:val="000515F3"/>
    <w:rsid w:val="00052DA0"/>
    <w:rsid w:val="00053065"/>
    <w:rsid w:val="000549AE"/>
    <w:rsid w:val="00054B9F"/>
    <w:rsid w:val="00054EFC"/>
    <w:rsid w:val="00055739"/>
    <w:rsid w:val="000602C8"/>
    <w:rsid w:val="00060F76"/>
    <w:rsid w:val="0006310B"/>
    <w:rsid w:val="000638E9"/>
    <w:rsid w:val="00063C62"/>
    <w:rsid w:val="00065616"/>
    <w:rsid w:val="000678A0"/>
    <w:rsid w:val="000711AF"/>
    <w:rsid w:val="00072104"/>
    <w:rsid w:val="00072591"/>
    <w:rsid w:val="00077247"/>
    <w:rsid w:val="000779E7"/>
    <w:rsid w:val="00080249"/>
    <w:rsid w:val="00080B37"/>
    <w:rsid w:val="000813AA"/>
    <w:rsid w:val="00085064"/>
    <w:rsid w:val="0008577D"/>
    <w:rsid w:val="00085FAB"/>
    <w:rsid w:val="00087AB9"/>
    <w:rsid w:val="00090B6B"/>
    <w:rsid w:val="00091B6C"/>
    <w:rsid w:val="00093ECC"/>
    <w:rsid w:val="0009759E"/>
    <w:rsid w:val="00097BD4"/>
    <w:rsid w:val="000A0003"/>
    <w:rsid w:val="000A1D6C"/>
    <w:rsid w:val="000B0415"/>
    <w:rsid w:val="000B12C7"/>
    <w:rsid w:val="000B174C"/>
    <w:rsid w:val="000B2E04"/>
    <w:rsid w:val="000B30A8"/>
    <w:rsid w:val="000B342D"/>
    <w:rsid w:val="000B4BBC"/>
    <w:rsid w:val="000B509F"/>
    <w:rsid w:val="000B621B"/>
    <w:rsid w:val="000C156B"/>
    <w:rsid w:val="000C21DB"/>
    <w:rsid w:val="000C4CA4"/>
    <w:rsid w:val="000C5C88"/>
    <w:rsid w:val="000D5584"/>
    <w:rsid w:val="000D723A"/>
    <w:rsid w:val="000D79E7"/>
    <w:rsid w:val="000D7AF2"/>
    <w:rsid w:val="000E25F4"/>
    <w:rsid w:val="000E339D"/>
    <w:rsid w:val="000E3DB6"/>
    <w:rsid w:val="000E4EFE"/>
    <w:rsid w:val="000E54AC"/>
    <w:rsid w:val="000E5751"/>
    <w:rsid w:val="000E5A0A"/>
    <w:rsid w:val="000E5B2E"/>
    <w:rsid w:val="000E610C"/>
    <w:rsid w:val="000E7792"/>
    <w:rsid w:val="000F0A7F"/>
    <w:rsid w:val="000F4A57"/>
    <w:rsid w:val="000F7083"/>
    <w:rsid w:val="000F798A"/>
    <w:rsid w:val="001019AC"/>
    <w:rsid w:val="0010257F"/>
    <w:rsid w:val="001060A5"/>
    <w:rsid w:val="00107614"/>
    <w:rsid w:val="00107E49"/>
    <w:rsid w:val="00111F91"/>
    <w:rsid w:val="00112823"/>
    <w:rsid w:val="00114C7E"/>
    <w:rsid w:val="00116C23"/>
    <w:rsid w:val="001171B5"/>
    <w:rsid w:val="001179E5"/>
    <w:rsid w:val="0012075E"/>
    <w:rsid w:val="00120FFE"/>
    <w:rsid w:val="001213FC"/>
    <w:rsid w:val="0012268C"/>
    <w:rsid w:val="00123CD5"/>
    <w:rsid w:val="00125EBF"/>
    <w:rsid w:val="00127A6D"/>
    <w:rsid w:val="00127C32"/>
    <w:rsid w:val="00131F12"/>
    <w:rsid w:val="00133154"/>
    <w:rsid w:val="001338B5"/>
    <w:rsid w:val="0013556A"/>
    <w:rsid w:val="00136DC5"/>
    <w:rsid w:val="00140144"/>
    <w:rsid w:val="00141779"/>
    <w:rsid w:val="00143309"/>
    <w:rsid w:val="001437A3"/>
    <w:rsid w:val="001444EA"/>
    <w:rsid w:val="00147015"/>
    <w:rsid w:val="001475B6"/>
    <w:rsid w:val="0015025A"/>
    <w:rsid w:val="00150777"/>
    <w:rsid w:val="00151C43"/>
    <w:rsid w:val="001565C4"/>
    <w:rsid w:val="0016060B"/>
    <w:rsid w:val="00160E03"/>
    <w:rsid w:val="00162258"/>
    <w:rsid w:val="0016285D"/>
    <w:rsid w:val="0016384E"/>
    <w:rsid w:val="001663C0"/>
    <w:rsid w:val="00166EB7"/>
    <w:rsid w:val="00170946"/>
    <w:rsid w:val="00172949"/>
    <w:rsid w:val="00173966"/>
    <w:rsid w:val="00174718"/>
    <w:rsid w:val="00174AAE"/>
    <w:rsid w:val="00175A0E"/>
    <w:rsid w:val="00176DBD"/>
    <w:rsid w:val="00177E2D"/>
    <w:rsid w:val="00181210"/>
    <w:rsid w:val="00181283"/>
    <w:rsid w:val="00182E2E"/>
    <w:rsid w:val="0018397B"/>
    <w:rsid w:val="00186B6E"/>
    <w:rsid w:val="00186F97"/>
    <w:rsid w:val="001A12EE"/>
    <w:rsid w:val="001A3C9F"/>
    <w:rsid w:val="001A4A9B"/>
    <w:rsid w:val="001A4CE8"/>
    <w:rsid w:val="001A50DC"/>
    <w:rsid w:val="001A599A"/>
    <w:rsid w:val="001A7992"/>
    <w:rsid w:val="001B0425"/>
    <w:rsid w:val="001B381C"/>
    <w:rsid w:val="001B5D86"/>
    <w:rsid w:val="001B6154"/>
    <w:rsid w:val="001D0682"/>
    <w:rsid w:val="001D31AA"/>
    <w:rsid w:val="001D33CB"/>
    <w:rsid w:val="001D4D80"/>
    <w:rsid w:val="001D54E7"/>
    <w:rsid w:val="001E17C0"/>
    <w:rsid w:val="001E47CA"/>
    <w:rsid w:val="001E5F1D"/>
    <w:rsid w:val="001E6E96"/>
    <w:rsid w:val="001E7069"/>
    <w:rsid w:val="001F146A"/>
    <w:rsid w:val="001F1EDB"/>
    <w:rsid w:val="001F2145"/>
    <w:rsid w:val="001F2F84"/>
    <w:rsid w:val="001F3819"/>
    <w:rsid w:val="001F4F22"/>
    <w:rsid w:val="001F58D4"/>
    <w:rsid w:val="001F7435"/>
    <w:rsid w:val="00200FE9"/>
    <w:rsid w:val="002034A0"/>
    <w:rsid w:val="00204438"/>
    <w:rsid w:val="0020492A"/>
    <w:rsid w:val="00205611"/>
    <w:rsid w:val="0021012D"/>
    <w:rsid w:val="00210146"/>
    <w:rsid w:val="00212084"/>
    <w:rsid w:val="00213F10"/>
    <w:rsid w:val="0021621A"/>
    <w:rsid w:val="002178B7"/>
    <w:rsid w:val="002205D6"/>
    <w:rsid w:val="00220C88"/>
    <w:rsid w:val="0022181A"/>
    <w:rsid w:val="00221CEC"/>
    <w:rsid w:val="002222BA"/>
    <w:rsid w:val="00222813"/>
    <w:rsid w:val="00222B17"/>
    <w:rsid w:val="00222C62"/>
    <w:rsid w:val="00224406"/>
    <w:rsid w:val="00227F4E"/>
    <w:rsid w:val="00230D6C"/>
    <w:rsid w:val="00231581"/>
    <w:rsid w:val="00231EE7"/>
    <w:rsid w:val="002363C2"/>
    <w:rsid w:val="00237D4A"/>
    <w:rsid w:val="00240913"/>
    <w:rsid w:val="0024381A"/>
    <w:rsid w:val="00243980"/>
    <w:rsid w:val="00247319"/>
    <w:rsid w:val="00247EFC"/>
    <w:rsid w:val="00250346"/>
    <w:rsid w:val="00250B0E"/>
    <w:rsid w:val="0025193B"/>
    <w:rsid w:val="00252323"/>
    <w:rsid w:val="00253339"/>
    <w:rsid w:val="00254475"/>
    <w:rsid w:val="00254B60"/>
    <w:rsid w:val="002564DB"/>
    <w:rsid w:val="00260CAC"/>
    <w:rsid w:val="00261048"/>
    <w:rsid w:val="00262797"/>
    <w:rsid w:val="002637F7"/>
    <w:rsid w:val="00264299"/>
    <w:rsid w:val="00265387"/>
    <w:rsid w:val="002654EB"/>
    <w:rsid w:val="002674AA"/>
    <w:rsid w:val="00267E93"/>
    <w:rsid w:val="002716A8"/>
    <w:rsid w:val="00273851"/>
    <w:rsid w:val="00273B08"/>
    <w:rsid w:val="00276F4E"/>
    <w:rsid w:val="00280377"/>
    <w:rsid w:val="00280617"/>
    <w:rsid w:val="00280B0B"/>
    <w:rsid w:val="0028246C"/>
    <w:rsid w:val="00286BF8"/>
    <w:rsid w:val="00292498"/>
    <w:rsid w:val="0029251A"/>
    <w:rsid w:val="002925C0"/>
    <w:rsid w:val="002944A3"/>
    <w:rsid w:val="002A10F2"/>
    <w:rsid w:val="002A4FB1"/>
    <w:rsid w:val="002A62D1"/>
    <w:rsid w:val="002A63D7"/>
    <w:rsid w:val="002A6903"/>
    <w:rsid w:val="002A69FD"/>
    <w:rsid w:val="002A6A01"/>
    <w:rsid w:val="002B06E2"/>
    <w:rsid w:val="002B3801"/>
    <w:rsid w:val="002B3E9B"/>
    <w:rsid w:val="002B44D2"/>
    <w:rsid w:val="002C10FA"/>
    <w:rsid w:val="002C1B5A"/>
    <w:rsid w:val="002C2100"/>
    <w:rsid w:val="002C27AC"/>
    <w:rsid w:val="002C5DE6"/>
    <w:rsid w:val="002C77A3"/>
    <w:rsid w:val="002D016C"/>
    <w:rsid w:val="002D20C7"/>
    <w:rsid w:val="002D2EEC"/>
    <w:rsid w:val="002D3910"/>
    <w:rsid w:val="002D3C34"/>
    <w:rsid w:val="002D43DF"/>
    <w:rsid w:val="002D5411"/>
    <w:rsid w:val="002D725E"/>
    <w:rsid w:val="002E5516"/>
    <w:rsid w:val="002E7D49"/>
    <w:rsid w:val="002F0B70"/>
    <w:rsid w:val="002F14D6"/>
    <w:rsid w:val="002F196B"/>
    <w:rsid w:val="002F221F"/>
    <w:rsid w:val="002F7D08"/>
    <w:rsid w:val="00300C58"/>
    <w:rsid w:val="0030128E"/>
    <w:rsid w:val="00303806"/>
    <w:rsid w:val="00304F39"/>
    <w:rsid w:val="00304FD7"/>
    <w:rsid w:val="00307E20"/>
    <w:rsid w:val="0031049D"/>
    <w:rsid w:val="003106CC"/>
    <w:rsid w:val="003116D5"/>
    <w:rsid w:val="00312C4B"/>
    <w:rsid w:val="003137D7"/>
    <w:rsid w:val="00315E50"/>
    <w:rsid w:val="003166F4"/>
    <w:rsid w:val="00316E53"/>
    <w:rsid w:val="003176B3"/>
    <w:rsid w:val="00320BEC"/>
    <w:rsid w:val="00320F77"/>
    <w:rsid w:val="0032238C"/>
    <w:rsid w:val="00324841"/>
    <w:rsid w:val="003270D3"/>
    <w:rsid w:val="00327C70"/>
    <w:rsid w:val="00330CB4"/>
    <w:rsid w:val="0033100C"/>
    <w:rsid w:val="0033266B"/>
    <w:rsid w:val="0033386B"/>
    <w:rsid w:val="00333D20"/>
    <w:rsid w:val="00335310"/>
    <w:rsid w:val="00335A89"/>
    <w:rsid w:val="00336CFE"/>
    <w:rsid w:val="00340605"/>
    <w:rsid w:val="003440C9"/>
    <w:rsid w:val="00347476"/>
    <w:rsid w:val="00347CF9"/>
    <w:rsid w:val="0035112E"/>
    <w:rsid w:val="00351174"/>
    <w:rsid w:val="003516DA"/>
    <w:rsid w:val="00351AD9"/>
    <w:rsid w:val="00354186"/>
    <w:rsid w:val="00354EE8"/>
    <w:rsid w:val="00355A23"/>
    <w:rsid w:val="00363145"/>
    <w:rsid w:val="00365730"/>
    <w:rsid w:val="003674CC"/>
    <w:rsid w:val="00370B48"/>
    <w:rsid w:val="003761E0"/>
    <w:rsid w:val="00377902"/>
    <w:rsid w:val="00377DCD"/>
    <w:rsid w:val="00377EA9"/>
    <w:rsid w:val="00382E4C"/>
    <w:rsid w:val="00383287"/>
    <w:rsid w:val="003848E0"/>
    <w:rsid w:val="00384A6B"/>
    <w:rsid w:val="00386A4E"/>
    <w:rsid w:val="0038785D"/>
    <w:rsid w:val="003975A8"/>
    <w:rsid w:val="003A0E3E"/>
    <w:rsid w:val="003A15D7"/>
    <w:rsid w:val="003A430F"/>
    <w:rsid w:val="003A6AF4"/>
    <w:rsid w:val="003B0702"/>
    <w:rsid w:val="003B1BCF"/>
    <w:rsid w:val="003B24BB"/>
    <w:rsid w:val="003B7F2B"/>
    <w:rsid w:val="003C0B42"/>
    <w:rsid w:val="003C300B"/>
    <w:rsid w:val="003C47B5"/>
    <w:rsid w:val="003C4B89"/>
    <w:rsid w:val="003C6885"/>
    <w:rsid w:val="003D1B7E"/>
    <w:rsid w:val="003D2ADD"/>
    <w:rsid w:val="003D3C86"/>
    <w:rsid w:val="003D5879"/>
    <w:rsid w:val="003D79C7"/>
    <w:rsid w:val="003E164A"/>
    <w:rsid w:val="003E1818"/>
    <w:rsid w:val="003E2D40"/>
    <w:rsid w:val="003E49F8"/>
    <w:rsid w:val="003E4B94"/>
    <w:rsid w:val="003E7F0B"/>
    <w:rsid w:val="003F1E07"/>
    <w:rsid w:val="003F2F85"/>
    <w:rsid w:val="003F3D97"/>
    <w:rsid w:val="003F535A"/>
    <w:rsid w:val="003F6790"/>
    <w:rsid w:val="00401CFD"/>
    <w:rsid w:val="00401E38"/>
    <w:rsid w:val="0040506B"/>
    <w:rsid w:val="00405C9F"/>
    <w:rsid w:val="004069C7"/>
    <w:rsid w:val="00415A44"/>
    <w:rsid w:val="00417C5A"/>
    <w:rsid w:val="0042076B"/>
    <w:rsid w:val="00420E7F"/>
    <w:rsid w:val="0042105B"/>
    <w:rsid w:val="0042113A"/>
    <w:rsid w:val="00421236"/>
    <w:rsid w:val="00425967"/>
    <w:rsid w:val="0042765A"/>
    <w:rsid w:val="0043032F"/>
    <w:rsid w:val="004313D0"/>
    <w:rsid w:val="0043381F"/>
    <w:rsid w:val="0043589B"/>
    <w:rsid w:val="00436D46"/>
    <w:rsid w:val="00437579"/>
    <w:rsid w:val="004400C1"/>
    <w:rsid w:val="00440941"/>
    <w:rsid w:val="004462E1"/>
    <w:rsid w:val="0044659A"/>
    <w:rsid w:val="00446AA9"/>
    <w:rsid w:val="00450992"/>
    <w:rsid w:val="00451C48"/>
    <w:rsid w:val="0045205C"/>
    <w:rsid w:val="0045253B"/>
    <w:rsid w:val="00452993"/>
    <w:rsid w:val="00460CB3"/>
    <w:rsid w:val="00461432"/>
    <w:rsid w:val="00461940"/>
    <w:rsid w:val="00461E2C"/>
    <w:rsid w:val="004633AF"/>
    <w:rsid w:val="004656BA"/>
    <w:rsid w:val="00465752"/>
    <w:rsid w:val="004657E5"/>
    <w:rsid w:val="004700A7"/>
    <w:rsid w:val="004710BB"/>
    <w:rsid w:val="00474E41"/>
    <w:rsid w:val="0047681F"/>
    <w:rsid w:val="00481CF5"/>
    <w:rsid w:val="00485CFF"/>
    <w:rsid w:val="00485E07"/>
    <w:rsid w:val="00485EB6"/>
    <w:rsid w:val="0048661C"/>
    <w:rsid w:val="004872C5"/>
    <w:rsid w:val="00487CCF"/>
    <w:rsid w:val="004913C1"/>
    <w:rsid w:val="004919BB"/>
    <w:rsid w:val="004955BF"/>
    <w:rsid w:val="00496F04"/>
    <w:rsid w:val="004A1B2D"/>
    <w:rsid w:val="004A1BEE"/>
    <w:rsid w:val="004A288F"/>
    <w:rsid w:val="004A35EC"/>
    <w:rsid w:val="004A4252"/>
    <w:rsid w:val="004A445F"/>
    <w:rsid w:val="004A4887"/>
    <w:rsid w:val="004A71D5"/>
    <w:rsid w:val="004A75DC"/>
    <w:rsid w:val="004B00DB"/>
    <w:rsid w:val="004B2305"/>
    <w:rsid w:val="004B2F0D"/>
    <w:rsid w:val="004B3739"/>
    <w:rsid w:val="004B4053"/>
    <w:rsid w:val="004B63F1"/>
    <w:rsid w:val="004B7721"/>
    <w:rsid w:val="004B7D85"/>
    <w:rsid w:val="004C0275"/>
    <w:rsid w:val="004C04D0"/>
    <w:rsid w:val="004C24BB"/>
    <w:rsid w:val="004C3E92"/>
    <w:rsid w:val="004C5708"/>
    <w:rsid w:val="004C5CFD"/>
    <w:rsid w:val="004C65BD"/>
    <w:rsid w:val="004D106A"/>
    <w:rsid w:val="004D4934"/>
    <w:rsid w:val="004E04B8"/>
    <w:rsid w:val="004E7DFC"/>
    <w:rsid w:val="004F4BA8"/>
    <w:rsid w:val="004F4D67"/>
    <w:rsid w:val="004F5A1F"/>
    <w:rsid w:val="004F615A"/>
    <w:rsid w:val="004F76FA"/>
    <w:rsid w:val="00501BB0"/>
    <w:rsid w:val="005022EA"/>
    <w:rsid w:val="00504D4A"/>
    <w:rsid w:val="00505505"/>
    <w:rsid w:val="00510ADE"/>
    <w:rsid w:val="00510D92"/>
    <w:rsid w:val="00511808"/>
    <w:rsid w:val="00511EB0"/>
    <w:rsid w:val="0051240D"/>
    <w:rsid w:val="0051555D"/>
    <w:rsid w:val="00516199"/>
    <w:rsid w:val="00516FBE"/>
    <w:rsid w:val="0052274B"/>
    <w:rsid w:val="0053015D"/>
    <w:rsid w:val="005315B6"/>
    <w:rsid w:val="00531646"/>
    <w:rsid w:val="00531FD6"/>
    <w:rsid w:val="005329E9"/>
    <w:rsid w:val="005353B6"/>
    <w:rsid w:val="0054132A"/>
    <w:rsid w:val="00551242"/>
    <w:rsid w:val="00552758"/>
    <w:rsid w:val="00552E56"/>
    <w:rsid w:val="00560CD0"/>
    <w:rsid w:val="0056105A"/>
    <w:rsid w:val="0056381E"/>
    <w:rsid w:val="00565FEE"/>
    <w:rsid w:val="00567989"/>
    <w:rsid w:val="00571B4B"/>
    <w:rsid w:val="005722A2"/>
    <w:rsid w:val="005737B0"/>
    <w:rsid w:val="00574F36"/>
    <w:rsid w:val="00575DC1"/>
    <w:rsid w:val="00576505"/>
    <w:rsid w:val="00581715"/>
    <w:rsid w:val="00581727"/>
    <w:rsid w:val="00581C1C"/>
    <w:rsid w:val="00582A42"/>
    <w:rsid w:val="005837A6"/>
    <w:rsid w:val="005844DE"/>
    <w:rsid w:val="005860AF"/>
    <w:rsid w:val="005868B8"/>
    <w:rsid w:val="00586BA3"/>
    <w:rsid w:val="00591965"/>
    <w:rsid w:val="00592B8A"/>
    <w:rsid w:val="005950FB"/>
    <w:rsid w:val="00597F4C"/>
    <w:rsid w:val="005A50EE"/>
    <w:rsid w:val="005A598F"/>
    <w:rsid w:val="005A61A4"/>
    <w:rsid w:val="005B07D0"/>
    <w:rsid w:val="005B13E4"/>
    <w:rsid w:val="005B1C3C"/>
    <w:rsid w:val="005B7BAF"/>
    <w:rsid w:val="005B7D68"/>
    <w:rsid w:val="005B7FFD"/>
    <w:rsid w:val="005C175A"/>
    <w:rsid w:val="005C1C50"/>
    <w:rsid w:val="005C24D6"/>
    <w:rsid w:val="005C2CA5"/>
    <w:rsid w:val="005C47BA"/>
    <w:rsid w:val="005C48E4"/>
    <w:rsid w:val="005C4C75"/>
    <w:rsid w:val="005D0A1F"/>
    <w:rsid w:val="005D0DB4"/>
    <w:rsid w:val="005D175D"/>
    <w:rsid w:val="005D2304"/>
    <w:rsid w:val="005D2581"/>
    <w:rsid w:val="005D2D33"/>
    <w:rsid w:val="005D6D17"/>
    <w:rsid w:val="005D75FD"/>
    <w:rsid w:val="005D7D32"/>
    <w:rsid w:val="005E03FF"/>
    <w:rsid w:val="005E0519"/>
    <w:rsid w:val="005E06DE"/>
    <w:rsid w:val="005E14A9"/>
    <w:rsid w:val="005E150D"/>
    <w:rsid w:val="005E220A"/>
    <w:rsid w:val="005E2D01"/>
    <w:rsid w:val="005E4AB0"/>
    <w:rsid w:val="005F0C61"/>
    <w:rsid w:val="005F2728"/>
    <w:rsid w:val="005F2B2A"/>
    <w:rsid w:val="005F43B3"/>
    <w:rsid w:val="005F4D42"/>
    <w:rsid w:val="006002DF"/>
    <w:rsid w:val="00601D13"/>
    <w:rsid w:val="00605A07"/>
    <w:rsid w:val="0060633E"/>
    <w:rsid w:val="00606EEE"/>
    <w:rsid w:val="00612C45"/>
    <w:rsid w:val="0061619E"/>
    <w:rsid w:val="00616EDE"/>
    <w:rsid w:val="0061769E"/>
    <w:rsid w:val="00621410"/>
    <w:rsid w:val="00622880"/>
    <w:rsid w:val="00624135"/>
    <w:rsid w:val="006247B9"/>
    <w:rsid w:val="006247F7"/>
    <w:rsid w:val="0062655C"/>
    <w:rsid w:val="00632C5C"/>
    <w:rsid w:val="00643147"/>
    <w:rsid w:val="00644BE6"/>
    <w:rsid w:val="006461C7"/>
    <w:rsid w:val="006463D1"/>
    <w:rsid w:val="006509D5"/>
    <w:rsid w:val="00651030"/>
    <w:rsid w:val="006532C5"/>
    <w:rsid w:val="00653552"/>
    <w:rsid w:val="00656B73"/>
    <w:rsid w:val="00657C64"/>
    <w:rsid w:val="00662B33"/>
    <w:rsid w:val="0066767F"/>
    <w:rsid w:val="006712AB"/>
    <w:rsid w:val="00673021"/>
    <w:rsid w:val="00675B6C"/>
    <w:rsid w:val="00675EA9"/>
    <w:rsid w:val="00677BDD"/>
    <w:rsid w:val="00680196"/>
    <w:rsid w:val="00681FAC"/>
    <w:rsid w:val="00682F6F"/>
    <w:rsid w:val="00683943"/>
    <w:rsid w:val="00685A06"/>
    <w:rsid w:val="00685C4A"/>
    <w:rsid w:val="00686231"/>
    <w:rsid w:val="00687754"/>
    <w:rsid w:val="00693360"/>
    <w:rsid w:val="006937AD"/>
    <w:rsid w:val="00695B1A"/>
    <w:rsid w:val="00695C3C"/>
    <w:rsid w:val="006960DB"/>
    <w:rsid w:val="00697707"/>
    <w:rsid w:val="006A046C"/>
    <w:rsid w:val="006A0E62"/>
    <w:rsid w:val="006A18E4"/>
    <w:rsid w:val="006A2CCC"/>
    <w:rsid w:val="006A4AAE"/>
    <w:rsid w:val="006A68B0"/>
    <w:rsid w:val="006A77B5"/>
    <w:rsid w:val="006A7A3F"/>
    <w:rsid w:val="006B0382"/>
    <w:rsid w:val="006B1231"/>
    <w:rsid w:val="006B22FB"/>
    <w:rsid w:val="006B3DB3"/>
    <w:rsid w:val="006B4193"/>
    <w:rsid w:val="006B675C"/>
    <w:rsid w:val="006C0BFF"/>
    <w:rsid w:val="006C38F2"/>
    <w:rsid w:val="006C470A"/>
    <w:rsid w:val="006C4829"/>
    <w:rsid w:val="006C57CF"/>
    <w:rsid w:val="006C6086"/>
    <w:rsid w:val="006D0AA6"/>
    <w:rsid w:val="006D16FE"/>
    <w:rsid w:val="006D5748"/>
    <w:rsid w:val="006D7802"/>
    <w:rsid w:val="006E143A"/>
    <w:rsid w:val="006E21C4"/>
    <w:rsid w:val="006E285F"/>
    <w:rsid w:val="006E578F"/>
    <w:rsid w:val="006E73A9"/>
    <w:rsid w:val="006E7D1D"/>
    <w:rsid w:val="006F2EC3"/>
    <w:rsid w:val="006F4E94"/>
    <w:rsid w:val="007006FD"/>
    <w:rsid w:val="00700979"/>
    <w:rsid w:val="00700B68"/>
    <w:rsid w:val="00704997"/>
    <w:rsid w:val="00706C35"/>
    <w:rsid w:val="0071509F"/>
    <w:rsid w:val="00716CF7"/>
    <w:rsid w:val="00717EAC"/>
    <w:rsid w:val="00721A3F"/>
    <w:rsid w:val="00721DD0"/>
    <w:rsid w:val="007237C4"/>
    <w:rsid w:val="00724B81"/>
    <w:rsid w:val="007300B7"/>
    <w:rsid w:val="00730833"/>
    <w:rsid w:val="0073099B"/>
    <w:rsid w:val="00731085"/>
    <w:rsid w:val="00731C82"/>
    <w:rsid w:val="00734B83"/>
    <w:rsid w:val="007370DD"/>
    <w:rsid w:val="00737E3D"/>
    <w:rsid w:val="00741C1E"/>
    <w:rsid w:val="00741C22"/>
    <w:rsid w:val="00745179"/>
    <w:rsid w:val="00745BB8"/>
    <w:rsid w:val="00745FBE"/>
    <w:rsid w:val="00746F27"/>
    <w:rsid w:val="00752EDE"/>
    <w:rsid w:val="00753BF2"/>
    <w:rsid w:val="00754306"/>
    <w:rsid w:val="007548F6"/>
    <w:rsid w:val="00755B71"/>
    <w:rsid w:val="00762328"/>
    <w:rsid w:val="0076508E"/>
    <w:rsid w:val="00771261"/>
    <w:rsid w:val="0077182B"/>
    <w:rsid w:val="00772224"/>
    <w:rsid w:val="00772D02"/>
    <w:rsid w:val="007732D5"/>
    <w:rsid w:val="00774219"/>
    <w:rsid w:val="00781EBE"/>
    <w:rsid w:val="00787AC2"/>
    <w:rsid w:val="00790777"/>
    <w:rsid w:val="0079181D"/>
    <w:rsid w:val="007947A4"/>
    <w:rsid w:val="007956B8"/>
    <w:rsid w:val="007971B8"/>
    <w:rsid w:val="007A0806"/>
    <w:rsid w:val="007A369B"/>
    <w:rsid w:val="007A5EAC"/>
    <w:rsid w:val="007B0081"/>
    <w:rsid w:val="007B40FF"/>
    <w:rsid w:val="007B4381"/>
    <w:rsid w:val="007B55C2"/>
    <w:rsid w:val="007B55CB"/>
    <w:rsid w:val="007C64D7"/>
    <w:rsid w:val="007D037E"/>
    <w:rsid w:val="007D0AC6"/>
    <w:rsid w:val="007D154A"/>
    <w:rsid w:val="007D234A"/>
    <w:rsid w:val="007D263F"/>
    <w:rsid w:val="007D377A"/>
    <w:rsid w:val="007D3BD2"/>
    <w:rsid w:val="007D54B9"/>
    <w:rsid w:val="007D639E"/>
    <w:rsid w:val="007D6813"/>
    <w:rsid w:val="007D6EA3"/>
    <w:rsid w:val="007E1850"/>
    <w:rsid w:val="007E3093"/>
    <w:rsid w:val="007E641D"/>
    <w:rsid w:val="007E7D8B"/>
    <w:rsid w:val="007F38D8"/>
    <w:rsid w:val="007F4770"/>
    <w:rsid w:val="007F4785"/>
    <w:rsid w:val="008002A5"/>
    <w:rsid w:val="00800A45"/>
    <w:rsid w:val="00804DD6"/>
    <w:rsid w:val="00805CB7"/>
    <w:rsid w:val="0080709C"/>
    <w:rsid w:val="00811486"/>
    <w:rsid w:val="00811CFF"/>
    <w:rsid w:val="00812E20"/>
    <w:rsid w:val="00812F71"/>
    <w:rsid w:val="00815C43"/>
    <w:rsid w:val="008166CB"/>
    <w:rsid w:val="00817037"/>
    <w:rsid w:val="0081738C"/>
    <w:rsid w:val="0081746A"/>
    <w:rsid w:val="008212FB"/>
    <w:rsid w:val="00822020"/>
    <w:rsid w:val="008220EC"/>
    <w:rsid w:val="008246A9"/>
    <w:rsid w:val="00827652"/>
    <w:rsid w:val="00831310"/>
    <w:rsid w:val="008335D0"/>
    <w:rsid w:val="00833A80"/>
    <w:rsid w:val="00834943"/>
    <w:rsid w:val="00841CFA"/>
    <w:rsid w:val="00844FE4"/>
    <w:rsid w:val="008457B6"/>
    <w:rsid w:val="008466B6"/>
    <w:rsid w:val="0084692F"/>
    <w:rsid w:val="00847977"/>
    <w:rsid w:val="00847CF4"/>
    <w:rsid w:val="008502BE"/>
    <w:rsid w:val="008533C3"/>
    <w:rsid w:val="0085532D"/>
    <w:rsid w:val="00856027"/>
    <w:rsid w:val="0086071E"/>
    <w:rsid w:val="00866B01"/>
    <w:rsid w:val="008718C2"/>
    <w:rsid w:val="008738F1"/>
    <w:rsid w:val="008747B0"/>
    <w:rsid w:val="00874F03"/>
    <w:rsid w:val="00876F95"/>
    <w:rsid w:val="0087733E"/>
    <w:rsid w:val="00877FB2"/>
    <w:rsid w:val="00880999"/>
    <w:rsid w:val="00881AFC"/>
    <w:rsid w:val="0088225E"/>
    <w:rsid w:val="008830D8"/>
    <w:rsid w:val="00883260"/>
    <w:rsid w:val="00885649"/>
    <w:rsid w:val="0088688B"/>
    <w:rsid w:val="00890917"/>
    <w:rsid w:val="008911FC"/>
    <w:rsid w:val="00892DFE"/>
    <w:rsid w:val="008941E0"/>
    <w:rsid w:val="00894767"/>
    <w:rsid w:val="00894F6C"/>
    <w:rsid w:val="0089551A"/>
    <w:rsid w:val="00895E5E"/>
    <w:rsid w:val="008967AC"/>
    <w:rsid w:val="008B2D8D"/>
    <w:rsid w:val="008B5C1F"/>
    <w:rsid w:val="008B6E4E"/>
    <w:rsid w:val="008B7068"/>
    <w:rsid w:val="008B732F"/>
    <w:rsid w:val="008B7E25"/>
    <w:rsid w:val="008C089D"/>
    <w:rsid w:val="008C2E51"/>
    <w:rsid w:val="008C3DB0"/>
    <w:rsid w:val="008C6F16"/>
    <w:rsid w:val="008D06CD"/>
    <w:rsid w:val="008D25B0"/>
    <w:rsid w:val="008D2B7A"/>
    <w:rsid w:val="008E0965"/>
    <w:rsid w:val="008E0A85"/>
    <w:rsid w:val="008E4B92"/>
    <w:rsid w:val="008E6575"/>
    <w:rsid w:val="008E6BF6"/>
    <w:rsid w:val="008E7052"/>
    <w:rsid w:val="008E7060"/>
    <w:rsid w:val="008F17B7"/>
    <w:rsid w:val="008F1853"/>
    <w:rsid w:val="008F3521"/>
    <w:rsid w:val="008F39FB"/>
    <w:rsid w:val="008F4112"/>
    <w:rsid w:val="008F4391"/>
    <w:rsid w:val="008F5032"/>
    <w:rsid w:val="008F6713"/>
    <w:rsid w:val="009019B8"/>
    <w:rsid w:val="0090358C"/>
    <w:rsid w:val="00905F8F"/>
    <w:rsid w:val="00906638"/>
    <w:rsid w:val="00907241"/>
    <w:rsid w:val="00907A1D"/>
    <w:rsid w:val="009107BB"/>
    <w:rsid w:val="00911FD8"/>
    <w:rsid w:val="00911FE6"/>
    <w:rsid w:val="0091228E"/>
    <w:rsid w:val="009131C2"/>
    <w:rsid w:val="00913342"/>
    <w:rsid w:val="00913DF8"/>
    <w:rsid w:val="00917851"/>
    <w:rsid w:val="0092118D"/>
    <w:rsid w:val="00922753"/>
    <w:rsid w:val="00924F19"/>
    <w:rsid w:val="009262A2"/>
    <w:rsid w:val="0093010F"/>
    <w:rsid w:val="00931CD8"/>
    <w:rsid w:val="00936465"/>
    <w:rsid w:val="009364AD"/>
    <w:rsid w:val="009365BF"/>
    <w:rsid w:val="00936C8A"/>
    <w:rsid w:val="009410B1"/>
    <w:rsid w:val="00941675"/>
    <w:rsid w:val="00943D8A"/>
    <w:rsid w:val="0094466F"/>
    <w:rsid w:val="0094468E"/>
    <w:rsid w:val="00945889"/>
    <w:rsid w:val="009463A8"/>
    <w:rsid w:val="0095161B"/>
    <w:rsid w:val="00951BBE"/>
    <w:rsid w:val="009535E5"/>
    <w:rsid w:val="00955637"/>
    <w:rsid w:val="00956140"/>
    <w:rsid w:val="0095627A"/>
    <w:rsid w:val="0095640A"/>
    <w:rsid w:val="009566C2"/>
    <w:rsid w:val="009573DF"/>
    <w:rsid w:val="0096141F"/>
    <w:rsid w:val="00961FA8"/>
    <w:rsid w:val="00963E8C"/>
    <w:rsid w:val="00964305"/>
    <w:rsid w:val="00967FFB"/>
    <w:rsid w:val="00970F7A"/>
    <w:rsid w:val="00971BB2"/>
    <w:rsid w:val="00972C70"/>
    <w:rsid w:val="0097317D"/>
    <w:rsid w:val="00974282"/>
    <w:rsid w:val="00974C0B"/>
    <w:rsid w:val="009750E6"/>
    <w:rsid w:val="009766EE"/>
    <w:rsid w:val="00977B1E"/>
    <w:rsid w:val="00980433"/>
    <w:rsid w:val="009813F8"/>
    <w:rsid w:val="009820C3"/>
    <w:rsid w:val="00985321"/>
    <w:rsid w:val="00985508"/>
    <w:rsid w:val="0098660E"/>
    <w:rsid w:val="00986893"/>
    <w:rsid w:val="00987406"/>
    <w:rsid w:val="00991908"/>
    <w:rsid w:val="009920E0"/>
    <w:rsid w:val="0099228D"/>
    <w:rsid w:val="00992E17"/>
    <w:rsid w:val="00995700"/>
    <w:rsid w:val="009979F8"/>
    <w:rsid w:val="009A05BB"/>
    <w:rsid w:val="009A69AB"/>
    <w:rsid w:val="009A7DF2"/>
    <w:rsid w:val="009B283C"/>
    <w:rsid w:val="009B50F1"/>
    <w:rsid w:val="009B5155"/>
    <w:rsid w:val="009B54BA"/>
    <w:rsid w:val="009B5B2E"/>
    <w:rsid w:val="009B733A"/>
    <w:rsid w:val="009C12D6"/>
    <w:rsid w:val="009C3077"/>
    <w:rsid w:val="009C3F8E"/>
    <w:rsid w:val="009C4785"/>
    <w:rsid w:val="009C4A23"/>
    <w:rsid w:val="009C5101"/>
    <w:rsid w:val="009C510F"/>
    <w:rsid w:val="009C54E0"/>
    <w:rsid w:val="009C5E86"/>
    <w:rsid w:val="009C6DB4"/>
    <w:rsid w:val="009D10C3"/>
    <w:rsid w:val="009D14B2"/>
    <w:rsid w:val="009D33BC"/>
    <w:rsid w:val="009D5B36"/>
    <w:rsid w:val="009D6462"/>
    <w:rsid w:val="009D6DA4"/>
    <w:rsid w:val="009E2766"/>
    <w:rsid w:val="009E601A"/>
    <w:rsid w:val="009F10C5"/>
    <w:rsid w:val="009F14B5"/>
    <w:rsid w:val="009F1CD1"/>
    <w:rsid w:val="009F4B31"/>
    <w:rsid w:val="009F5325"/>
    <w:rsid w:val="009F5B22"/>
    <w:rsid w:val="009F5CB7"/>
    <w:rsid w:val="009F603F"/>
    <w:rsid w:val="009F62EB"/>
    <w:rsid w:val="009F6B41"/>
    <w:rsid w:val="00A00AAB"/>
    <w:rsid w:val="00A01496"/>
    <w:rsid w:val="00A02192"/>
    <w:rsid w:val="00A03328"/>
    <w:rsid w:val="00A11282"/>
    <w:rsid w:val="00A11432"/>
    <w:rsid w:val="00A1581D"/>
    <w:rsid w:val="00A2293D"/>
    <w:rsid w:val="00A23EC6"/>
    <w:rsid w:val="00A25680"/>
    <w:rsid w:val="00A25F80"/>
    <w:rsid w:val="00A273B0"/>
    <w:rsid w:val="00A312DB"/>
    <w:rsid w:val="00A3328E"/>
    <w:rsid w:val="00A3407F"/>
    <w:rsid w:val="00A35262"/>
    <w:rsid w:val="00A37444"/>
    <w:rsid w:val="00A37E9A"/>
    <w:rsid w:val="00A4058C"/>
    <w:rsid w:val="00A40C8D"/>
    <w:rsid w:val="00A421E5"/>
    <w:rsid w:val="00A4239D"/>
    <w:rsid w:val="00A43AC6"/>
    <w:rsid w:val="00A45400"/>
    <w:rsid w:val="00A50445"/>
    <w:rsid w:val="00A51B39"/>
    <w:rsid w:val="00A5236D"/>
    <w:rsid w:val="00A52540"/>
    <w:rsid w:val="00A5552B"/>
    <w:rsid w:val="00A5698B"/>
    <w:rsid w:val="00A56C0A"/>
    <w:rsid w:val="00A5784C"/>
    <w:rsid w:val="00A6199E"/>
    <w:rsid w:val="00A6438C"/>
    <w:rsid w:val="00A663A0"/>
    <w:rsid w:val="00A7289C"/>
    <w:rsid w:val="00A72E1D"/>
    <w:rsid w:val="00A736C5"/>
    <w:rsid w:val="00A746ED"/>
    <w:rsid w:val="00A74728"/>
    <w:rsid w:val="00A74F0C"/>
    <w:rsid w:val="00A75A82"/>
    <w:rsid w:val="00A75B42"/>
    <w:rsid w:val="00A75C6E"/>
    <w:rsid w:val="00A76FD6"/>
    <w:rsid w:val="00A77906"/>
    <w:rsid w:val="00A81342"/>
    <w:rsid w:val="00A828CE"/>
    <w:rsid w:val="00A8562A"/>
    <w:rsid w:val="00A86CD2"/>
    <w:rsid w:val="00A8707B"/>
    <w:rsid w:val="00A90B58"/>
    <w:rsid w:val="00A97AA6"/>
    <w:rsid w:val="00A97B19"/>
    <w:rsid w:val="00AA05D3"/>
    <w:rsid w:val="00AA1E46"/>
    <w:rsid w:val="00AA3872"/>
    <w:rsid w:val="00AA42FE"/>
    <w:rsid w:val="00AA54A9"/>
    <w:rsid w:val="00AA63D8"/>
    <w:rsid w:val="00AA7550"/>
    <w:rsid w:val="00AB00B8"/>
    <w:rsid w:val="00AB1589"/>
    <w:rsid w:val="00AB5962"/>
    <w:rsid w:val="00AB7B2D"/>
    <w:rsid w:val="00AB7D0A"/>
    <w:rsid w:val="00AC0494"/>
    <w:rsid w:val="00AC0D1F"/>
    <w:rsid w:val="00AC7FC7"/>
    <w:rsid w:val="00AD09F0"/>
    <w:rsid w:val="00AD0CD2"/>
    <w:rsid w:val="00AD16EC"/>
    <w:rsid w:val="00AD4EE6"/>
    <w:rsid w:val="00AD533D"/>
    <w:rsid w:val="00AD5D5D"/>
    <w:rsid w:val="00AE600C"/>
    <w:rsid w:val="00AF297F"/>
    <w:rsid w:val="00AF2A8B"/>
    <w:rsid w:val="00AF4C75"/>
    <w:rsid w:val="00AF50F5"/>
    <w:rsid w:val="00AF536D"/>
    <w:rsid w:val="00AF6894"/>
    <w:rsid w:val="00AF7D77"/>
    <w:rsid w:val="00B00585"/>
    <w:rsid w:val="00B01080"/>
    <w:rsid w:val="00B0141B"/>
    <w:rsid w:val="00B1036E"/>
    <w:rsid w:val="00B11CBC"/>
    <w:rsid w:val="00B1308F"/>
    <w:rsid w:val="00B13C8F"/>
    <w:rsid w:val="00B1528F"/>
    <w:rsid w:val="00B16422"/>
    <w:rsid w:val="00B1655B"/>
    <w:rsid w:val="00B22E55"/>
    <w:rsid w:val="00B26220"/>
    <w:rsid w:val="00B3010B"/>
    <w:rsid w:val="00B306E3"/>
    <w:rsid w:val="00B31224"/>
    <w:rsid w:val="00B312B3"/>
    <w:rsid w:val="00B32E32"/>
    <w:rsid w:val="00B35B3C"/>
    <w:rsid w:val="00B37CDC"/>
    <w:rsid w:val="00B450CD"/>
    <w:rsid w:val="00B45F73"/>
    <w:rsid w:val="00B470EF"/>
    <w:rsid w:val="00B50869"/>
    <w:rsid w:val="00B51380"/>
    <w:rsid w:val="00B5263B"/>
    <w:rsid w:val="00B54C05"/>
    <w:rsid w:val="00B56224"/>
    <w:rsid w:val="00B56B04"/>
    <w:rsid w:val="00B57E2F"/>
    <w:rsid w:val="00B57EE0"/>
    <w:rsid w:val="00B6137D"/>
    <w:rsid w:val="00B6206D"/>
    <w:rsid w:val="00B629C7"/>
    <w:rsid w:val="00B63F84"/>
    <w:rsid w:val="00B64418"/>
    <w:rsid w:val="00B65D15"/>
    <w:rsid w:val="00B71013"/>
    <w:rsid w:val="00B71B8A"/>
    <w:rsid w:val="00B723C0"/>
    <w:rsid w:val="00B762D1"/>
    <w:rsid w:val="00B8143E"/>
    <w:rsid w:val="00B82196"/>
    <w:rsid w:val="00B834B6"/>
    <w:rsid w:val="00B845B9"/>
    <w:rsid w:val="00B86ADA"/>
    <w:rsid w:val="00B874CD"/>
    <w:rsid w:val="00B90680"/>
    <w:rsid w:val="00B90A10"/>
    <w:rsid w:val="00B92AAA"/>
    <w:rsid w:val="00B94E51"/>
    <w:rsid w:val="00B957A8"/>
    <w:rsid w:val="00B96845"/>
    <w:rsid w:val="00B9777A"/>
    <w:rsid w:val="00BA088B"/>
    <w:rsid w:val="00BA18B2"/>
    <w:rsid w:val="00BA1DE6"/>
    <w:rsid w:val="00BA4D6C"/>
    <w:rsid w:val="00BA6345"/>
    <w:rsid w:val="00BA6CE7"/>
    <w:rsid w:val="00BA73F7"/>
    <w:rsid w:val="00BB0233"/>
    <w:rsid w:val="00BB447A"/>
    <w:rsid w:val="00BB6EEB"/>
    <w:rsid w:val="00BB6FC3"/>
    <w:rsid w:val="00BB7222"/>
    <w:rsid w:val="00BB7B2E"/>
    <w:rsid w:val="00BC0EE9"/>
    <w:rsid w:val="00BC1CA8"/>
    <w:rsid w:val="00BC48F1"/>
    <w:rsid w:val="00BC50F7"/>
    <w:rsid w:val="00BC596B"/>
    <w:rsid w:val="00BD12DC"/>
    <w:rsid w:val="00BD3341"/>
    <w:rsid w:val="00BD35B0"/>
    <w:rsid w:val="00BD38BE"/>
    <w:rsid w:val="00BD4E87"/>
    <w:rsid w:val="00BD6062"/>
    <w:rsid w:val="00BD6506"/>
    <w:rsid w:val="00BD69D3"/>
    <w:rsid w:val="00BD7F88"/>
    <w:rsid w:val="00BE0FF6"/>
    <w:rsid w:val="00BE1507"/>
    <w:rsid w:val="00BE2FB4"/>
    <w:rsid w:val="00BE3D2E"/>
    <w:rsid w:val="00BE3ED2"/>
    <w:rsid w:val="00BE5F4F"/>
    <w:rsid w:val="00BE65C9"/>
    <w:rsid w:val="00BE695E"/>
    <w:rsid w:val="00BE72A4"/>
    <w:rsid w:val="00BE7A9B"/>
    <w:rsid w:val="00BF256B"/>
    <w:rsid w:val="00BF3A6D"/>
    <w:rsid w:val="00BF4A35"/>
    <w:rsid w:val="00BF60CF"/>
    <w:rsid w:val="00C001D3"/>
    <w:rsid w:val="00C007FF"/>
    <w:rsid w:val="00C00CA8"/>
    <w:rsid w:val="00C02FE3"/>
    <w:rsid w:val="00C0365A"/>
    <w:rsid w:val="00C03DEF"/>
    <w:rsid w:val="00C04EF7"/>
    <w:rsid w:val="00C07D88"/>
    <w:rsid w:val="00C12B79"/>
    <w:rsid w:val="00C134C4"/>
    <w:rsid w:val="00C14B71"/>
    <w:rsid w:val="00C1683C"/>
    <w:rsid w:val="00C17CC1"/>
    <w:rsid w:val="00C20871"/>
    <w:rsid w:val="00C22E72"/>
    <w:rsid w:val="00C274F4"/>
    <w:rsid w:val="00C2794D"/>
    <w:rsid w:val="00C30823"/>
    <w:rsid w:val="00C32E06"/>
    <w:rsid w:val="00C41E5A"/>
    <w:rsid w:val="00C42E30"/>
    <w:rsid w:val="00C4325E"/>
    <w:rsid w:val="00C44F97"/>
    <w:rsid w:val="00C46E7D"/>
    <w:rsid w:val="00C51FA9"/>
    <w:rsid w:val="00C52301"/>
    <w:rsid w:val="00C55A04"/>
    <w:rsid w:val="00C56C63"/>
    <w:rsid w:val="00C56F53"/>
    <w:rsid w:val="00C57987"/>
    <w:rsid w:val="00C62AE7"/>
    <w:rsid w:val="00C62B9C"/>
    <w:rsid w:val="00C7056C"/>
    <w:rsid w:val="00C70960"/>
    <w:rsid w:val="00C72548"/>
    <w:rsid w:val="00C736C0"/>
    <w:rsid w:val="00C745C1"/>
    <w:rsid w:val="00C756A0"/>
    <w:rsid w:val="00C76535"/>
    <w:rsid w:val="00C77EE6"/>
    <w:rsid w:val="00C8192B"/>
    <w:rsid w:val="00C83DB8"/>
    <w:rsid w:val="00C843CB"/>
    <w:rsid w:val="00C84420"/>
    <w:rsid w:val="00C869A7"/>
    <w:rsid w:val="00C86F8A"/>
    <w:rsid w:val="00C878E9"/>
    <w:rsid w:val="00C90C30"/>
    <w:rsid w:val="00C92C02"/>
    <w:rsid w:val="00C94F84"/>
    <w:rsid w:val="00C9697D"/>
    <w:rsid w:val="00C96A9E"/>
    <w:rsid w:val="00C97373"/>
    <w:rsid w:val="00CA22F8"/>
    <w:rsid w:val="00CA3B59"/>
    <w:rsid w:val="00CA3C39"/>
    <w:rsid w:val="00CA3FEB"/>
    <w:rsid w:val="00CA5F9C"/>
    <w:rsid w:val="00CA747F"/>
    <w:rsid w:val="00CA74E9"/>
    <w:rsid w:val="00CB3570"/>
    <w:rsid w:val="00CB4481"/>
    <w:rsid w:val="00CB49CB"/>
    <w:rsid w:val="00CB55E3"/>
    <w:rsid w:val="00CB772D"/>
    <w:rsid w:val="00CB778C"/>
    <w:rsid w:val="00CC00F8"/>
    <w:rsid w:val="00CC1521"/>
    <w:rsid w:val="00CC18A8"/>
    <w:rsid w:val="00CC49F0"/>
    <w:rsid w:val="00CC4DCD"/>
    <w:rsid w:val="00CC5C43"/>
    <w:rsid w:val="00CC7A91"/>
    <w:rsid w:val="00CD0DDD"/>
    <w:rsid w:val="00CD27A6"/>
    <w:rsid w:val="00CD2B19"/>
    <w:rsid w:val="00CD3958"/>
    <w:rsid w:val="00CD4177"/>
    <w:rsid w:val="00CD50B3"/>
    <w:rsid w:val="00CD7EE4"/>
    <w:rsid w:val="00CE194A"/>
    <w:rsid w:val="00CE20CE"/>
    <w:rsid w:val="00CE356D"/>
    <w:rsid w:val="00CE397F"/>
    <w:rsid w:val="00CE3AA0"/>
    <w:rsid w:val="00CE56FF"/>
    <w:rsid w:val="00CE5821"/>
    <w:rsid w:val="00CF00F0"/>
    <w:rsid w:val="00CF0DBA"/>
    <w:rsid w:val="00CF236A"/>
    <w:rsid w:val="00CF269E"/>
    <w:rsid w:val="00CF2C4B"/>
    <w:rsid w:val="00CF36A9"/>
    <w:rsid w:val="00CF36AA"/>
    <w:rsid w:val="00CF43EC"/>
    <w:rsid w:val="00CF6CED"/>
    <w:rsid w:val="00CF728F"/>
    <w:rsid w:val="00CF7BC4"/>
    <w:rsid w:val="00CF7DF7"/>
    <w:rsid w:val="00D01A09"/>
    <w:rsid w:val="00D01CE1"/>
    <w:rsid w:val="00D03A3A"/>
    <w:rsid w:val="00D06AC5"/>
    <w:rsid w:val="00D10544"/>
    <w:rsid w:val="00D11D3A"/>
    <w:rsid w:val="00D11EAA"/>
    <w:rsid w:val="00D13C11"/>
    <w:rsid w:val="00D1478E"/>
    <w:rsid w:val="00D17AEA"/>
    <w:rsid w:val="00D17FB7"/>
    <w:rsid w:val="00D20880"/>
    <w:rsid w:val="00D23888"/>
    <w:rsid w:val="00D2421B"/>
    <w:rsid w:val="00D255C9"/>
    <w:rsid w:val="00D30294"/>
    <w:rsid w:val="00D30D91"/>
    <w:rsid w:val="00D32055"/>
    <w:rsid w:val="00D33234"/>
    <w:rsid w:val="00D34807"/>
    <w:rsid w:val="00D37341"/>
    <w:rsid w:val="00D40920"/>
    <w:rsid w:val="00D42009"/>
    <w:rsid w:val="00D46B99"/>
    <w:rsid w:val="00D472B6"/>
    <w:rsid w:val="00D50156"/>
    <w:rsid w:val="00D50219"/>
    <w:rsid w:val="00D51F8C"/>
    <w:rsid w:val="00D52DFC"/>
    <w:rsid w:val="00D55326"/>
    <w:rsid w:val="00D55380"/>
    <w:rsid w:val="00D56905"/>
    <w:rsid w:val="00D570C8"/>
    <w:rsid w:val="00D60198"/>
    <w:rsid w:val="00D60706"/>
    <w:rsid w:val="00D61E6B"/>
    <w:rsid w:val="00D6222A"/>
    <w:rsid w:val="00D6228C"/>
    <w:rsid w:val="00D62B04"/>
    <w:rsid w:val="00D62C6A"/>
    <w:rsid w:val="00D62E08"/>
    <w:rsid w:val="00D63FDB"/>
    <w:rsid w:val="00D6529C"/>
    <w:rsid w:val="00D66227"/>
    <w:rsid w:val="00D67511"/>
    <w:rsid w:val="00D7005A"/>
    <w:rsid w:val="00D71CEB"/>
    <w:rsid w:val="00D730F7"/>
    <w:rsid w:val="00D737B0"/>
    <w:rsid w:val="00D745C5"/>
    <w:rsid w:val="00D74953"/>
    <w:rsid w:val="00D75CD2"/>
    <w:rsid w:val="00D75F2A"/>
    <w:rsid w:val="00D80318"/>
    <w:rsid w:val="00D807B2"/>
    <w:rsid w:val="00D8180E"/>
    <w:rsid w:val="00D81A59"/>
    <w:rsid w:val="00D8358E"/>
    <w:rsid w:val="00D856BA"/>
    <w:rsid w:val="00D85D10"/>
    <w:rsid w:val="00D91536"/>
    <w:rsid w:val="00D926C9"/>
    <w:rsid w:val="00D94444"/>
    <w:rsid w:val="00D9500E"/>
    <w:rsid w:val="00D951BB"/>
    <w:rsid w:val="00D96915"/>
    <w:rsid w:val="00DA0BC4"/>
    <w:rsid w:val="00DA0FCC"/>
    <w:rsid w:val="00DA1D25"/>
    <w:rsid w:val="00DA3881"/>
    <w:rsid w:val="00DA45FF"/>
    <w:rsid w:val="00DA49E9"/>
    <w:rsid w:val="00DA4A05"/>
    <w:rsid w:val="00DA4ADA"/>
    <w:rsid w:val="00DA7BE0"/>
    <w:rsid w:val="00DB07C4"/>
    <w:rsid w:val="00DB0BC8"/>
    <w:rsid w:val="00DB2597"/>
    <w:rsid w:val="00DB3518"/>
    <w:rsid w:val="00DB460F"/>
    <w:rsid w:val="00DB5A42"/>
    <w:rsid w:val="00DC03DA"/>
    <w:rsid w:val="00DC3892"/>
    <w:rsid w:val="00DC3A7A"/>
    <w:rsid w:val="00DC47D0"/>
    <w:rsid w:val="00DC4896"/>
    <w:rsid w:val="00DC4911"/>
    <w:rsid w:val="00DC5309"/>
    <w:rsid w:val="00DD1175"/>
    <w:rsid w:val="00DD3E3A"/>
    <w:rsid w:val="00DD4323"/>
    <w:rsid w:val="00DD6385"/>
    <w:rsid w:val="00DD649B"/>
    <w:rsid w:val="00DD6721"/>
    <w:rsid w:val="00DD7480"/>
    <w:rsid w:val="00DE2AFB"/>
    <w:rsid w:val="00DE442C"/>
    <w:rsid w:val="00DE4666"/>
    <w:rsid w:val="00DF105E"/>
    <w:rsid w:val="00DF11F5"/>
    <w:rsid w:val="00DF5B63"/>
    <w:rsid w:val="00DF5C46"/>
    <w:rsid w:val="00DF61EF"/>
    <w:rsid w:val="00DF6C85"/>
    <w:rsid w:val="00DF7E18"/>
    <w:rsid w:val="00E01A7F"/>
    <w:rsid w:val="00E01B46"/>
    <w:rsid w:val="00E03404"/>
    <w:rsid w:val="00E036E0"/>
    <w:rsid w:val="00E06D3D"/>
    <w:rsid w:val="00E10940"/>
    <w:rsid w:val="00E12321"/>
    <w:rsid w:val="00E135F3"/>
    <w:rsid w:val="00E14A18"/>
    <w:rsid w:val="00E21933"/>
    <w:rsid w:val="00E2427B"/>
    <w:rsid w:val="00E25802"/>
    <w:rsid w:val="00E2590A"/>
    <w:rsid w:val="00E27EB3"/>
    <w:rsid w:val="00E30935"/>
    <w:rsid w:val="00E329C0"/>
    <w:rsid w:val="00E32B4B"/>
    <w:rsid w:val="00E34F65"/>
    <w:rsid w:val="00E35974"/>
    <w:rsid w:val="00E4003A"/>
    <w:rsid w:val="00E4374A"/>
    <w:rsid w:val="00E43B57"/>
    <w:rsid w:val="00E452DF"/>
    <w:rsid w:val="00E461DE"/>
    <w:rsid w:val="00E470DF"/>
    <w:rsid w:val="00E47C7F"/>
    <w:rsid w:val="00E50C62"/>
    <w:rsid w:val="00E52F9C"/>
    <w:rsid w:val="00E5412C"/>
    <w:rsid w:val="00E5437B"/>
    <w:rsid w:val="00E544B2"/>
    <w:rsid w:val="00E6105B"/>
    <w:rsid w:val="00E631D9"/>
    <w:rsid w:val="00E63314"/>
    <w:rsid w:val="00E64EE4"/>
    <w:rsid w:val="00E64F1F"/>
    <w:rsid w:val="00E6688E"/>
    <w:rsid w:val="00E67769"/>
    <w:rsid w:val="00E7196B"/>
    <w:rsid w:val="00E71C94"/>
    <w:rsid w:val="00E72ABA"/>
    <w:rsid w:val="00E737CF"/>
    <w:rsid w:val="00E73D00"/>
    <w:rsid w:val="00E80EE5"/>
    <w:rsid w:val="00E8135E"/>
    <w:rsid w:val="00E85A74"/>
    <w:rsid w:val="00E8684B"/>
    <w:rsid w:val="00E87A6F"/>
    <w:rsid w:val="00E9020F"/>
    <w:rsid w:val="00E91051"/>
    <w:rsid w:val="00E93895"/>
    <w:rsid w:val="00E94157"/>
    <w:rsid w:val="00E957A7"/>
    <w:rsid w:val="00E95AA8"/>
    <w:rsid w:val="00E95CFC"/>
    <w:rsid w:val="00E965A6"/>
    <w:rsid w:val="00EA038E"/>
    <w:rsid w:val="00EA0F5C"/>
    <w:rsid w:val="00EA2F56"/>
    <w:rsid w:val="00EA46DC"/>
    <w:rsid w:val="00EA51A2"/>
    <w:rsid w:val="00EA7AB9"/>
    <w:rsid w:val="00EB113E"/>
    <w:rsid w:val="00EB2601"/>
    <w:rsid w:val="00EB3D3F"/>
    <w:rsid w:val="00EB43A6"/>
    <w:rsid w:val="00EB449B"/>
    <w:rsid w:val="00EB471E"/>
    <w:rsid w:val="00EB4B39"/>
    <w:rsid w:val="00EB6199"/>
    <w:rsid w:val="00EB7523"/>
    <w:rsid w:val="00EB77DE"/>
    <w:rsid w:val="00EC13D4"/>
    <w:rsid w:val="00EC400B"/>
    <w:rsid w:val="00EC4C16"/>
    <w:rsid w:val="00EC6C40"/>
    <w:rsid w:val="00ED1448"/>
    <w:rsid w:val="00ED15A5"/>
    <w:rsid w:val="00ED2250"/>
    <w:rsid w:val="00ED2DC9"/>
    <w:rsid w:val="00ED7C95"/>
    <w:rsid w:val="00EE2779"/>
    <w:rsid w:val="00EE670C"/>
    <w:rsid w:val="00EE6D4A"/>
    <w:rsid w:val="00EF10A3"/>
    <w:rsid w:val="00EF27B7"/>
    <w:rsid w:val="00EF2920"/>
    <w:rsid w:val="00EF379B"/>
    <w:rsid w:val="00EF3FB0"/>
    <w:rsid w:val="00EF51F9"/>
    <w:rsid w:val="00EF68E1"/>
    <w:rsid w:val="00EF6E30"/>
    <w:rsid w:val="00F01B56"/>
    <w:rsid w:val="00F036BF"/>
    <w:rsid w:val="00F0490C"/>
    <w:rsid w:val="00F05986"/>
    <w:rsid w:val="00F0604F"/>
    <w:rsid w:val="00F10B9A"/>
    <w:rsid w:val="00F12F4A"/>
    <w:rsid w:val="00F1329A"/>
    <w:rsid w:val="00F16675"/>
    <w:rsid w:val="00F17827"/>
    <w:rsid w:val="00F2405A"/>
    <w:rsid w:val="00F26C74"/>
    <w:rsid w:val="00F27B21"/>
    <w:rsid w:val="00F3288B"/>
    <w:rsid w:val="00F332AA"/>
    <w:rsid w:val="00F357CB"/>
    <w:rsid w:val="00F41D3D"/>
    <w:rsid w:val="00F42089"/>
    <w:rsid w:val="00F42316"/>
    <w:rsid w:val="00F4319C"/>
    <w:rsid w:val="00F477C0"/>
    <w:rsid w:val="00F51CDA"/>
    <w:rsid w:val="00F52A76"/>
    <w:rsid w:val="00F52D13"/>
    <w:rsid w:val="00F570F7"/>
    <w:rsid w:val="00F5719F"/>
    <w:rsid w:val="00F57C39"/>
    <w:rsid w:val="00F60365"/>
    <w:rsid w:val="00F60F84"/>
    <w:rsid w:val="00F6308A"/>
    <w:rsid w:val="00F63A18"/>
    <w:rsid w:val="00F63D6E"/>
    <w:rsid w:val="00F65081"/>
    <w:rsid w:val="00F66D3F"/>
    <w:rsid w:val="00F70070"/>
    <w:rsid w:val="00F700A0"/>
    <w:rsid w:val="00F704C6"/>
    <w:rsid w:val="00F71932"/>
    <w:rsid w:val="00F72460"/>
    <w:rsid w:val="00F74E52"/>
    <w:rsid w:val="00F77002"/>
    <w:rsid w:val="00F77439"/>
    <w:rsid w:val="00F7756D"/>
    <w:rsid w:val="00F80331"/>
    <w:rsid w:val="00F814D3"/>
    <w:rsid w:val="00F81D65"/>
    <w:rsid w:val="00F83898"/>
    <w:rsid w:val="00F83E18"/>
    <w:rsid w:val="00F84AAF"/>
    <w:rsid w:val="00F85C33"/>
    <w:rsid w:val="00F87FF2"/>
    <w:rsid w:val="00F90BBB"/>
    <w:rsid w:val="00F91A79"/>
    <w:rsid w:val="00F92398"/>
    <w:rsid w:val="00F92878"/>
    <w:rsid w:val="00F9325A"/>
    <w:rsid w:val="00F95FC0"/>
    <w:rsid w:val="00F97A6D"/>
    <w:rsid w:val="00FA4FD6"/>
    <w:rsid w:val="00FA60B8"/>
    <w:rsid w:val="00FA65B6"/>
    <w:rsid w:val="00FB10BF"/>
    <w:rsid w:val="00FB2576"/>
    <w:rsid w:val="00FB2B3C"/>
    <w:rsid w:val="00FB39A3"/>
    <w:rsid w:val="00FB51F2"/>
    <w:rsid w:val="00FB7A4A"/>
    <w:rsid w:val="00FC143C"/>
    <w:rsid w:val="00FC271F"/>
    <w:rsid w:val="00FC3024"/>
    <w:rsid w:val="00FC4A1B"/>
    <w:rsid w:val="00FC518D"/>
    <w:rsid w:val="00FD00E0"/>
    <w:rsid w:val="00FD01BF"/>
    <w:rsid w:val="00FD26AA"/>
    <w:rsid w:val="00FD46F6"/>
    <w:rsid w:val="00FD7A36"/>
    <w:rsid w:val="00FE150C"/>
    <w:rsid w:val="00FE4573"/>
    <w:rsid w:val="00FE51E6"/>
    <w:rsid w:val="00FF20C6"/>
    <w:rsid w:val="00FF5E9D"/>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5vtj648dfk323byvjb7k1e9w-wpengine.netdna-ssl.com/wp-content/uploads/2016/08/ultimate-telematics-guide-pdfversion.pdf" TargetMode="External"/><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s://www2.deloitte.com/content/dam/Deloitte/cz/Documents/consumer-and-industrial/cz-fleet-management-in-europe.pdf" TargetMode="External"/><Relationship Id="rId58" Type="http://schemas.openxmlformats.org/officeDocument/2006/relationships/hyperlink" Target="http://www.geotab.com/blog/telematics-benefits-greater-good/" TargetMode="External"/><Relationship Id="rId5" Type="http://schemas.openxmlformats.org/officeDocument/2006/relationships/settings" Target="settings.xml"/><Relationship Id="rId61" Type="http://schemas.openxmlformats.org/officeDocument/2006/relationships/hyperlink" Target="http://www.c-"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http://www.techopedia.com/definition/4473/general-packet-radio-service-gprs"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www.tutorialspoint.com/entity_framework/entity_framework_code_first_approach.htm"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www.asashop.org/wp-content/uploads/ASAtelematics_0508.pdf"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quora.com/What-is-a-CAN-bus"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hyperlink" Target="https://gitlab.com/Monika_Spasova/fleetmanagement" TargetMode="External"/><Relationship Id="rId52" Type="http://schemas.openxmlformats.org/officeDocument/2006/relationships/hyperlink" Target="https://appharbor.com/" TargetMode="External"/><Relationship Id="rId60" Type="http://schemas.openxmlformats.org/officeDocument/2006/relationships/hyperlink" Target="http://www.entityframeworktutorial.net/what-is-entityframework.aspx"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C544B4-01E4-457F-A74D-A4FF37492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51022</TotalTime>
  <Pages>68</Pages>
  <Words>15708</Words>
  <Characters>89538</Characters>
  <Application>Microsoft Office Word</Application>
  <DocSecurity>0</DocSecurity>
  <Lines>746</Lines>
  <Paragraphs>210</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1145</cp:revision>
  <dcterms:created xsi:type="dcterms:W3CDTF">2019-02-03T07:50:00Z</dcterms:created>
  <dcterms:modified xsi:type="dcterms:W3CDTF">2019-04-28T18:46:00Z</dcterms:modified>
</cp:coreProperties>
</file>