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yp77yrobpxxx" w:id="0"/>
      <w:bookmarkEnd w:id="0"/>
      <w:r w:rsidDel="00000000" w:rsidR="00000000" w:rsidRPr="00000000">
        <w:rPr>
          <w:b w:val="1"/>
          <w:sz w:val="34"/>
          <w:szCs w:val="34"/>
          <w:rtl w:val="0"/>
        </w:rPr>
        <w:t xml:space="preserve">Coming Home to Ourselves: Mental Health as Relationship</w:t>
      </w:r>
    </w:p>
    <w:p w:rsidR="00000000" w:rsidDel="00000000" w:rsidP="00000000" w:rsidRDefault="00000000" w:rsidRPr="00000000" w14:paraId="00000002">
      <w:pPr>
        <w:pStyle w:val="Heading2"/>
        <w:keepNext w:val="0"/>
        <w:keepLines w:val="0"/>
        <w:spacing w:after="80" w:lineRule="auto"/>
        <w:ind w:left="720" w:firstLine="0"/>
        <w:rPr>
          <w:i w:val="1"/>
          <w:sz w:val="28"/>
          <w:szCs w:val="28"/>
        </w:rPr>
      </w:pPr>
      <w:bookmarkStart w:colFirst="0" w:colLast="0" w:name="_3j0yd2g7f4s4" w:id="1"/>
      <w:bookmarkEnd w:id="1"/>
      <w:r w:rsidDel="00000000" w:rsidR="00000000" w:rsidRPr="00000000">
        <w:rPr>
          <w:i w:val="1"/>
          <w:sz w:val="28"/>
          <w:szCs w:val="28"/>
          <w:rtl w:val="0"/>
        </w:rPr>
        <w:t xml:space="preserve">Reflecting on breath, presence, and the patterns we didn’t choose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pStyle w:val="Heading1"/>
        <w:keepNext w:val="0"/>
        <w:keepLines w:val="0"/>
        <w:spacing w:after="240" w:before="240" w:lineRule="auto"/>
        <w:rPr>
          <w:sz w:val="26"/>
          <w:szCs w:val="26"/>
        </w:rPr>
      </w:pPr>
      <w:bookmarkStart w:colFirst="0" w:colLast="0" w:name="_8gp42omy2od3" w:id="2"/>
      <w:bookmarkEnd w:id="2"/>
      <w:r w:rsidDel="00000000" w:rsidR="00000000" w:rsidRPr="00000000">
        <w:rPr>
          <w:b w:val="1"/>
          <w:sz w:val="26"/>
          <w:szCs w:val="26"/>
          <w:rtl w:val="0"/>
        </w:rPr>
        <w:t xml:space="preserve">Author:</w:t>
      </w:r>
      <w:r w:rsidDel="00000000" w:rsidR="00000000" w:rsidRPr="00000000">
        <w:rPr>
          <w:sz w:val="26"/>
          <w:szCs w:val="26"/>
          <w:rtl w:val="0"/>
        </w:rPr>
        <w:t xml:space="preserve"> Monika Tyab</w:t>
        <w:br w:type="textWrapping"/>
      </w:r>
      <w:r w:rsidDel="00000000" w:rsidR="00000000" w:rsidRPr="00000000">
        <w:rPr>
          <w:b w:val="1"/>
          <w:sz w:val="26"/>
          <w:szCs w:val="26"/>
          <w:rtl w:val="0"/>
        </w:rPr>
        <w:t xml:space="preserve">Read time:</w:t>
      </w:r>
      <w:r w:rsidDel="00000000" w:rsidR="00000000" w:rsidRPr="00000000">
        <w:rPr>
          <w:sz w:val="26"/>
          <w:szCs w:val="26"/>
          <w:rtl w:val="0"/>
        </w:rPr>
        <w:t xml:space="preserve"> 5 min</w:t>
      </w:r>
    </w:p>
    <w:p w:rsidR="00000000" w:rsidDel="00000000" w:rsidP="00000000" w:rsidRDefault="00000000" w:rsidRPr="00000000" w14:paraId="00000005">
      <w:pPr>
        <w:pStyle w:val="Heading1"/>
        <w:keepNext w:val="0"/>
        <w:keepLines w:val="0"/>
        <w:spacing w:before="480" w:lineRule="auto"/>
        <w:rPr>
          <w:sz w:val="26"/>
          <w:szCs w:val="26"/>
        </w:rPr>
      </w:pPr>
      <w:bookmarkStart w:colFirst="0" w:colLast="0" w:name="_8gp42omy2od3"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Suspended between moments, we remember: healing begins when we learn to be with what is.</w:t>
      </w:r>
    </w:p>
    <w:p w:rsidR="00000000" w:rsidDel="00000000" w:rsidP="00000000" w:rsidRDefault="00000000" w:rsidRPr="00000000" w14:paraId="00000007">
      <w:pPr>
        <w:pStyle w:val="Heading1"/>
        <w:keepNext w:val="0"/>
        <w:keepLines w:val="0"/>
        <w:spacing w:after="240" w:before="240" w:lineRule="auto"/>
        <w:ind w:left="600" w:right="600" w:firstLine="0"/>
        <w:rPr>
          <w:b w:val="1"/>
          <w:i w:val="1"/>
          <w:sz w:val="26"/>
          <w:szCs w:val="26"/>
        </w:rPr>
      </w:pPr>
      <w:bookmarkStart w:colFirst="0" w:colLast="0" w:name="_8gp42omy2od3" w:id="2"/>
      <w:bookmarkEnd w:id="2"/>
      <w:r w:rsidDel="00000000" w:rsidR="00000000" w:rsidRPr="00000000">
        <w:rPr>
          <w:b w:val="1"/>
          <w:i w:val="1"/>
          <w:sz w:val="26"/>
          <w:szCs w:val="26"/>
          <w:rtl w:val="0"/>
        </w:rPr>
        <w:t xml:space="preserve">“Our entire existence is shaped by relationships.”</w:t>
      </w:r>
    </w:p>
    <w:p w:rsidR="00000000" w:rsidDel="00000000" w:rsidP="00000000" w:rsidRDefault="00000000" w:rsidRPr="00000000" w14:paraId="00000008">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Not just with other people, but with </w:t>
      </w:r>
      <w:r w:rsidDel="00000000" w:rsidR="00000000" w:rsidRPr="00000000">
        <w:rPr>
          <w:b w:val="1"/>
          <w:sz w:val="26"/>
          <w:szCs w:val="26"/>
          <w:rtl w:val="0"/>
        </w:rPr>
        <w:t xml:space="preserve">everything</w:t>
      </w:r>
      <w:r w:rsidDel="00000000" w:rsidR="00000000" w:rsidRPr="00000000">
        <w:rPr>
          <w:sz w:val="26"/>
          <w:szCs w:val="26"/>
          <w:rtl w:val="0"/>
        </w:rPr>
        <w:t xml:space="preserve"> in life — how we relate to food, to sleep, to pleasure and pain. To our partners, our family, our work, and our thoughts. To joy, to uncertainty, to desire, to surrender, to the unknown, to control. To ourselves. To life itself. These relationships form the very fabric of our experience, moment to moment.</w:t>
      </w:r>
    </w:p>
    <w:p w:rsidR="00000000" w:rsidDel="00000000" w:rsidP="00000000" w:rsidRDefault="00000000" w:rsidRPr="00000000" w14:paraId="00000009">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The word </w:t>
      </w:r>
      <w:r w:rsidDel="00000000" w:rsidR="00000000" w:rsidRPr="00000000">
        <w:rPr>
          <w:i w:val="1"/>
          <w:sz w:val="26"/>
          <w:szCs w:val="26"/>
          <w:rtl w:val="0"/>
        </w:rPr>
        <w:t xml:space="preserve">relationship</w:t>
      </w:r>
      <w:r w:rsidDel="00000000" w:rsidR="00000000" w:rsidRPr="00000000">
        <w:rPr>
          <w:sz w:val="26"/>
          <w:szCs w:val="26"/>
          <w:rtl w:val="0"/>
        </w:rPr>
        <w:t xml:space="preserve"> comes from the Latin root </w:t>
      </w:r>
      <w:r w:rsidDel="00000000" w:rsidR="00000000" w:rsidRPr="00000000">
        <w:rPr>
          <w:i w:val="1"/>
          <w:sz w:val="26"/>
          <w:szCs w:val="26"/>
          <w:rtl w:val="0"/>
        </w:rPr>
        <w:t xml:space="preserve">relatio</w:t>
      </w:r>
      <w:r w:rsidDel="00000000" w:rsidR="00000000" w:rsidRPr="00000000">
        <w:rPr>
          <w:sz w:val="26"/>
          <w:szCs w:val="26"/>
          <w:rtl w:val="0"/>
        </w:rPr>
        <w:t xml:space="preserve">, meaning “to bring back” or “to restore.” At its core, to be in relationship means to return again and again; to connection, reflection, and understanding.</w:t>
      </w:r>
    </w:p>
    <w:p w:rsidR="00000000" w:rsidDel="00000000" w:rsidP="00000000" w:rsidRDefault="00000000" w:rsidRPr="00000000" w14:paraId="0000000A">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Whether it’s with ourselves, others, or life itself, a relationship is the act of meeting something with presence. And in doing so, we don’t just relate — we remember and understand life.</w:t>
      </w:r>
    </w:p>
    <w:p w:rsidR="00000000" w:rsidDel="00000000" w:rsidP="00000000" w:rsidRDefault="00000000" w:rsidRPr="00000000" w14:paraId="0000000B">
      <w:pPr>
        <w:pStyle w:val="Heading1"/>
        <w:keepNext w:val="0"/>
        <w:keepLines w:val="0"/>
        <w:spacing w:before="480" w:lineRule="auto"/>
        <w:rPr>
          <w:sz w:val="26"/>
          <w:szCs w:val="26"/>
        </w:rPr>
      </w:pPr>
      <w:bookmarkStart w:colFirst="0" w:colLast="0" w:name="_8gp42omy2od3"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ktgcox4n5jas" w:id="3"/>
      <w:bookmarkEnd w:id="3"/>
      <w:r w:rsidDel="00000000" w:rsidR="00000000" w:rsidRPr="00000000">
        <w:rPr>
          <w:b w:val="1"/>
          <w:sz w:val="34"/>
          <w:szCs w:val="34"/>
          <w:rtl w:val="0"/>
        </w:rPr>
        <w:t xml:space="preserve">The Core Relationship</w:t>
      </w:r>
    </w:p>
    <w:p w:rsidR="00000000" w:rsidDel="00000000" w:rsidP="00000000" w:rsidRDefault="00000000" w:rsidRPr="00000000" w14:paraId="0000000D">
      <w:pPr>
        <w:pStyle w:val="Heading1"/>
        <w:keepNext w:val="0"/>
        <w:keepLines w:val="0"/>
        <w:spacing w:after="240" w:before="240" w:lineRule="auto"/>
        <w:rPr>
          <w:b w:val="1"/>
          <w:sz w:val="26"/>
          <w:szCs w:val="26"/>
        </w:rPr>
      </w:pPr>
      <w:bookmarkStart w:colFirst="0" w:colLast="0" w:name="_8gp42omy2od3" w:id="2"/>
      <w:bookmarkEnd w:id="2"/>
      <w:r w:rsidDel="00000000" w:rsidR="00000000" w:rsidRPr="00000000">
        <w:rPr>
          <w:sz w:val="26"/>
          <w:szCs w:val="26"/>
          <w:rtl w:val="0"/>
        </w:rPr>
        <w:t xml:space="preserve">But all of it begins with one core relationship: </w:t>
      </w:r>
      <w:r w:rsidDel="00000000" w:rsidR="00000000" w:rsidRPr="00000000">
        <w:rPr>
          <w:b w:val="1"/>
          <w:sz w:val="26"/>
          <w:szCs w:val="26"/>
          <w:rtl w:val="0"/>
        </w:rPr>
        <w:t xml:space="preserve">how we relate to ourselves.</w:t>
      </w:r>
    </w:p>
    <w:p w:rsidR="00000000" w:rsidDel="00000000" w:rsidP="00000000" w:rsidRDefault="00000000" w:rsidRPr="00000000" w14:paraId="0000000E">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And more specifically, how we relate to our own emotions.</w:t>
      </w:r>
    </w:p>
    <w:p w:rsidR="00000000" w:rsidDel="00000000" w:rsidP="00000000" w:rsidRDefault="00000000" w:rsidRPr="00000000" w14:paraId="0000000F">
      <w:pPr>
        <w:pStyle w:val="Heading1"/>
        <w:keepNext w:val="0"/>
        <w:keepLines w:val="0"/>
        <w:numPr>
          <w:ilvl w:val="0"/>
          <w:numId w:val="5"/>
        </w:numPr>
        <w:spacing w:after="0" w:afterAutospacing="0" w:before="240" w:lineRule="auto"/>
        <w:ind w:left="720" w:hanging="360"/>
        <w:rPr>
          <w:sz w:val="26"/>
          <w:szCs w:val="26"/>
        </w:rPr>
      </w:pPr>
      <w:bookmarkStart w:colFirst="0" w:colLast="0" w:name="_8gp42omy2od3" w:id="2"/>
      <w:bookmarkEnd w:id="2"/>
      <w:r w:rsidDel="00000000" w:rsidR="00000000" w:rsidRPr="00000000">
        <w:rPr>
          <w:sz w:val="26"/>
          <w:szCs w:val="26"/>
          <w:rtl w:val="0"/>
        </w:rPr>
        <w:t xml:space="preserve">Do we meet our feelings with shame or with curiosity?</w:t>
      </w:r>
    </w:p>
    <w:p w:rsidR="00000000" w:rsidDel="00000000" w:rsidP="00000000" w:rsidRDefault="00000000" w:rsidRPr="00000000" w14:paraId="00000010">
      <w:pPr>
        <w:pStyle w:val="Heading1"/>
        <w:keepNext w:val="0"/>
        <w:keepLines w:val="0"/>
        <w:numPr>
          <w:ilvl w:val="0"/>
          <w:numId w:val="5"/>
        </w:numPr>
        <w:spacing w:after="240" w:before="0" w:beforeAutospacing="0" w:lineRule="auto"/>
        <w:ind w:left="720" w:hanging="360"/>
        <w:rPr>
          <w:sz w:val="26"/>
          <w:szCs w:val="26"/>
        </w:rPr>
      </w:pPr>
      <w:bookmarkStart w:colFirst="0" w:colLast="0" w:name="_8gp42omy2od3" w:id="2"/>
      <w:bookmarkEnd w:id="2"/>
      <w:r w:rsidDel="00000000" w:rsidR="00000000" w:rsidRPr="00000000">
        <w:rPr>
          <w:sz w:val="26"/>
          <w:szCs w:val="26"/>
          <w:rtl w:val="0"/>
        </w:rPr>
        <w:t xml:space="preserve">Do we dismiss them, suppress them, or allow ourselves to feel — even when it’s hard?</w:t>
      </w:r>
    </w:p>
    <w:p w:rsidR="00000000" w:rsidDel="00000000" w:rsidP="00000000" w:rsidRDefault="00000000" w:rsidRPr="00000000" w14:paraId="00000011">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Because how we treat our inner world becomes the lens through which we see everything else. Mental health is not just about coping mechanisms or brain chemistry. It’s our </w:t>
      </w:r>
      <w:r w:rsidDel="00000000" w:rsidR="00000000" w:rsidRPr="00000000">
        <w:rPr>
          <w:b w:val="1"/>
          <w:sz w:val="26"/>
          <w:szCs w:val="26"/>
          <w:rtl w:val="0"/>
        </w:rPr>
        <w:t xml:space="preserve">relationship to reality</w:t>
      </w:r>
      <w:r w:rsidDel="00000000" w:rsidR="00000000" w:rsidRPr="00000000">
        <w:rPr>
          <w:sz w:val="26"/>
          <w:szCs w:val="26"/>
          <w:rtl w:val="0"/>
        </w:rPr>
        <w:t xml:space="preserve"> — to the seasons of life, to our emotions, to uncertainty, to change, to joy, to pain.</w:t>
      </w:r>
    </w:p>
    <w:p w:rsidR="00000000" w:rsidDel="00000000" w:rsidP="00000000" w:rsidRDefault="00000000" w:rsidRPr="00000000" w14:paraId="00000012">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Can we be there for ourselves in every moment, whether of joy or despair, and hold space to feel fully?</w:t>
      </w:r>
    </w:p>
    <w:p w:rsidR="00000000" w:rsidDel="00000000" w:rsidP="00000000" w:rsidRDefault="00000000" w:rsidRPr="00000000" w14:paraId="00000013">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We often go into relationships expecting others to understand our needs, yet many of us don’t even know what those needs are. We long to be seen, loved, and cared for, but rarely take the time to sit with ourselves and offer that same love within. Until we develop a conscious relationship with our inner world, our outer world will always feel lacking.</w:t>
      </w:r>
    </w:p>
    <w:p w:rsidR="00000000" w:rsidDel="00000000" w:rsidP="00000000" w:rsidRDefault="00000000" w:rsidRPr="00000000" w14:paraId="00000014">
      <w:pPr>
        <w:pStyle w:val="Heading1"/>
        <w:keepNext w:val="0"/>
        <w:keepLines w:val="0"/>
        <w:spacing w:before="480" w:lineRule="auto"/>
        <w:rPr>
          <w:sz w:val="26"/>
          <w:szCs w:val="26"/>
        </w:rPr>
      </w:pPr>
      <w:bookmarkStart w:colFirst="0" w:colLast="0" w:name="_8gp42omy2od3"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hoh5y09m1dm1" w:id="4"/>
      <w:bookmarkEnd w:id="4"/>
      <w:r w:rsidDel="00000000" w:rsidR="00000000" w:rsidRPr="00000000">
        <w:rPr>
          <w:b w:val="1"/>
          <w:sz w:val="34"/>
          <w:szCs w:val="34"/>
          <w:rtl w:val="0"/>
        </w:rPr>
        <w:t xml:space="preserve">Why We Struggle</w:t>
      </w:r>
    </w:p>
    <w:p w:rsidR="00000000" w:rsidDel="00000000" w:rsidP="00000000" w:rsidRDefault="00000000" w:rsidRPr="00000000" w14:paraId="00000016">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Most suffering comes not from what’s happening, but from </w:t>
      </w:r>
      <w:r w:rsidDel="00000000" w:rsidR="00000000" w:rsidRPr="00000000">
        <w:rPr>
          <w:b w:val="1"/>
          <w:sz w:val="26"/>
          <w:szCs w:val="26"/>
          <w:rtl w:val="0"/>
        </w:rPr>
        <w:t xml:space="preserve">how we relate to what’s happening</w:t>
      </w:r>
      <w:r w:rsidDel="00000000" w:rsidR="00000000" w:rsidRPr="00000000">
        <w:rPr>
          <w:sz w:val="26"/>
          <w:szCs w:val="26"/>
          <w:rtl w:val="0"/>
        </w:rPr>
        <w:t xml:space="preserve"> — often chasing pleasure and avoiding pain.</w:t>
      </w:r>
    </w:p>
    <w:p w:rsidR="00000000" w:rsidDel="00000000" w:rsidP="00000000" w:rsidRDefault="00000000" w:rsidRPr="00000000" w14:paraId="00000017">
      <w:pPr>
        <w:pStyle w:val="Heading1"/>
        <w:keepNext w:val="0"/>
        <w:keepLines w:val="0"/>
        <w:numPr>
          <w:ilvl w:val="0"/>
          <w:numId w:val="2"/>
        </w:numPr>
        <w:spacing w:after="0" w:afterAutospacing="0" w:before="240" w:lineRule="auto"/>
        <w:ind w:left="720" w:hanging="360"/>
        <w:rPr>
          <w:sz w:val="26"/>
          <w:szCs w:val="26"/>
        </w:rPr>
      </w:pPr>
      <w:bookmarkStart w:colFirst="0" w:colLast="0" w:name="_8gp42omy2od3" w:id="2"/>
      <w:bookmarkEnd w:id="2"/>
      <w:r w:rsidDel="00000000" w:rsidR="00000000" w:rsidRPr="00000000">
        <w:rPr>
          <w:sz w:val="26"/>
          <w:szCs w:val="26"/>
          <w:rtl w:val="0"/>
        </w:rPr>
        <w:t xml:space="preserve">Do we resist, avoid, or deny?</w:t>
      </w:r>
    </w:p>
    <w:p w:rsidR="00000000" w:rsidDel="00000000" w:rsidP="00000000" w:rsidRDefault="00000000" w:rsidRPr="00000000" w14:paraId="00000018">
      <w:pPr>
        <w:pStyle w:val="Heading1"/>
        <w:keepNext w:val="0"/>
        <w:keepLines w:val="0"/>
        <w:numPr>
          <w:ilvl w:val="0"/>
          <w:numId w:val="2"/>
        </w:numPr>
        <w:spacing w:after="0" w:afterAutospacing="0" w:before="0" w:beforeAutospacing="0" w:lineRule="auto"/>
        <w:ind w:left="720" w:hanging="360"/>
        <w:rPr>
          <w:sz w:val="26"/>
          <w:szCs w:val="26"/>
        </w:rPr>
      </w:pPr>
      <w:bookmarkStart w:colFirst="0" w:colLast="0" w:name="_8gp42omy2od3" w:id="2"/>
      <w:bookmarkEnd w:id="2"/>
      <w:r w:rsidDel="00000000" w:rsidR="00000000" w:rsidRPr="00000000">
        <w:rPr>
          <w:sz w:val="26"/>
          <w:szCs w:val="26"/>
          <w:rtl w:val="0"/>
        </w:rPr>
        <w:t xml:space="preserve">Do we chase pleasure and avoid pain in this endless need to try to recreate past moments we enjoyed?</w:t>
      </w:r>
    </w:p>
    <w:p w:rsidR="00000000" w:rsidDel="00000000" w:rsidP="00000000" w:rsidRDefault="00000000" w:rsidRPr="00000000" w14:paraId="00000019">
      <w:pPr>
        <w:pStyle w:val="Heading1"/>
        <w:keepNext w:val="0"/>
        <w:keepLines w:val="0"/>
        <w:numPr>
          <w:ilvl w:val="0"/>
          <w:numId w:val="2"/>
        </w:numPr>
        <w:spacing w:after="0" w:afterAutospacing="0" w:before="0" w:beforeAutospacing="0" w:lineRule="auto"/>
        <w:ind w:left="720" w:hanging="360"/>
        <w:rPr>
          <w:sz w:val="26"/>
          <w:szCs w:val="26"/>
        </w:rPr>
      </w:pPr>
      <w:bookmarkStart w:colFirst="0" w:colLast="0" w:name="_8gp42omy2od3" w:id="2"/>
      <w:bookmarkEnd w:id="2"/>
      <w:r w:rsidDel="00000000" w:rsidR="00000000" w:rsidRPr="00000000">
        <w:rPr>
          <w:sz w:val="26"/>
          <w:szCs w:val="26"/>
          <w:rtl w:val="0"/>
        </w:rPr>
        <w:t xml:space="preserve">Do we chase the highs of joy and numb the lows of discomfort, hoping to bypass the full spectrum of experience?</w:t>
      </w:r>
    </w:p>
    <w:p w:rsidR="00000000" w:rsidDel="00000000" w:rsidP="00000000" w:rsidRDefault="00000000" w:rsidRPr="00000000" w14:paraId="0000001A">
      <w:pPr>
        <w:pStyle w:val="Heading1"/>
        <w:keepNext w:val="0"/>
        <w:keepLines w:val="0"/>
        <w:numPr>
          <w:ilvl w:val="0"/>
          <w:numId w:val="2"/>
        </w:numPr>
        <w:spacing w:after="240" w:before="0" w:beforeAutospacing="0" w:lineRule="auto"/>
        <w:ind w:left="720" w:hanging="360"/>
        <w:rPr>
          <w:sz w:val="26"/>
          <w:szCs w:val="26"/>
        </w:rPr>
      </w:pPr>
      <w:bookmarkStart w:colFirst="0" w:colLast="0" w:name="_8gp42omy2od3" w:id="2"/>
      <w:bookmarkEnd w:id="2"/>
      <w:r w:rsidDel="00000000" w:rsidR="00000000" w:rsidRPr="00000000">
        <w:rPr>
          <w:sz w:val="26"/>
          <w:szCs w:val="26"/>
          <w:rtl w:val="0"/>
        </w:rPr>
        <w:t xml:space="preserve">Do we wish the present moment were different from what it is?</w:t>
      </w:r>
    </w:p>
    <w:p w:rsidR="00000000" w:rsidDel="00000000" w:rsidP="00000000" w:rsidRDefault="00000000" w:rsidRPr="00000000" w14:paraId="0000001B">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…Or can we stay present, feel, and respond with compassion and clarity?</w:t>
      </w:r>
    </w:p>
    <w:p w:rsidR="00000000" w:rsidDel="00000000" w:rsidP="00000000" w:rsidRDefault="00000000" w:rsidRPr="00000000" w14:paraId="0000001C">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When our relationship with life becomes more accepting, spacious, and truthful, our mental health naturally improves.</w:t>
      </w:r>
    </w:p>
    <w:p w:rsidR="00000000" w:rsidDel="00000000" w:rsidP="00000000" w:rsidRDefault="00000000" w:rsidRPr="00000000" w14:paraId="0000001D">
      <w:pPr>
        <w:pStyle w:val="Heading1"/>
        <w:keepNext w:val="0"/>
        <w:keepLines w:val="0"/>
        <w:spacing w:after="240" w:before="240" w:lineRule="auto"/>
        <w:rPr>
          <w:b w:val="1"/>
          <w:sz w:val="26"/>
          <w:szCs w:val="26"/>
        </w:rPr>
      </w:pPr>
      <w:bookmarkStart w:colFirst="0" w:colLast="0" w:name="_8gp42omy2od3" w:id="2"/>
      <w:bookmarkEnd w:id="2"/>
      <w:r w:rsidDel="00000000" w:rsidR="00000000" w:rsidRPr="00000000">
        <w:rPr>
          <w:sz w:val="26"/>
          <w:szCs w:val="26"/>
          <w:rtl w:val="0"/>
        </w:rPr>
        <w:t xml:space="preserve">And if we really pause… and look at life itself, we might notice something extraordinary: everything somehow always works out. There is a higher intelligence at play — </w:t>
      </w:r>
      <w:r w:rsidDel="00000000" w:rsidR="00000000" w:rsidRPr="00000000">
        <w:rPr>
          <w:b w:val="1"/>
          <w:sz w:val="26"/>
          <w:szCs w:val="26"/>
          <w:rtl w:val="0"/>
        </w:rPr>
        <w:t xml:space="preserve">can we learn to trust it?</w:t>
      </w:r>
    </w:p>
    <w:p w:rsidR="00000000" w:rsidDel="00000000" w:rsidP="00000000" w:rsidRDefault="00000000" w:rsidRPr="00000000" w14:paraId="0000001E">
      <w:pPr>
        <w:pStyle w:val="Heading1"/>
        <w:keepNext w:val="0"/>
        <w:keepLines w:val="0"/>
        <w:spacing w:before="480" w:lineRule="auto"/>
        <w:rPr>
          <w:sz w:val="26"/>
          <w:szCs w:val="26"/>
        </w:rPr>
      </w:pPr>
      <w:bookmarkStart w:colFirst="0" w:colLast="0" w:name="_8gp42omy2od3"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dyq1y6zg3ig1" w:id="5"/>
      <w:bookmarkEnd w:id="5"/>
      <w:r w:rsidDel="00000000" w:rsidR="00000000" w:rsidRPr="00000000">
        <w:rPr>
          <w:b w:val="1"/>
          <w:sz w:val="34"/>
          <w:szCs w:val="34"/>
          <w:rtl w:val="0"/>
        </w:rPr>
        <w:t xml:space="preserve">Inherited Patterns</w:t>
      </w:r>
    </w:p>
    <w:p w:rsidR="00000000" w:rsidDel="00000000" w:rsidP="00000000" w:rsidRDefault="00000000" w:rsidRPr="00000000" w14:paraId="00000020">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One of the deepest sources of suffering is that we were never taught how to understand ourselves or life. We didn’t arrive with an operating manual. Instead, we inherited beliefs, behaviours, and emotional wounds passed down through generations.</w:t>
      </w:r>
    </w:p>
    <w:p w:rsidR="00000000" w:rsidDel="00000000" w:rsidP="00000000" w:rsidRDefault="00000000" w:rsidRPr="00000000" w14:paraId="00000021">
      <w:pPr>
        <w:pStyle w:val="Heading1"/>
        <w:keepNext w:val="0"/>
        <w:keepLines w:val="0"/>
        <w:spacing w:after="240" w:before="240" w:lineRule="auto"/>
        <w:rPr>
          <w:i w:val="1"/>
          <w:sz w:val="26"/>
          <w:szCs w:val="26"/>
        </w:rPr>
      </w:pPr>
      <w:bookmarkStart w:colFirst="0" w:colLast="0" w:name="_8gp42omy2od3" w:id="2"/>
      <w:bookmarkEnd w:id="2"/>
      <w:r w:rsidDel="00000000" w:rsidR="00000000" w:rsidRPr="00000000">
        <w:rPr>
          <w:sz w:val="26"/>
          <w:szCs w:val="26"/>
          <w:rtl w:val="0"/>
        </w:rPr>
        <w:t xml:space="preserve">Many of us are living out patterns that were never fully seen, understood, or healed — passed down from one generation to the next, without ever pausing to ask: </w:t>
      </w:r>
      <w:r w:rsidDel="00000000" w:rsidR="00000000" w:rsidRPr="00000000">
        <w:rPr>
          <w:i w:val="1"/>
          <w:sz w:val="26"/>
          <w:szCs w:val="26"/>
          <w:rtl w:val="0"/>
        </w:rPr>
        <w:t xml:space="preserve">Is this true for me?</w:t>
      </w:r>
    </w:p>
    <w:p w:rsidR="00000000" w:rsidDel="00000000" w:rsidP="00000000" w:rsidRDefault="00000000" w:rsidRPr="00000000" w14:paraId="00000022">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We hurt because we want the present moment to be different from what it is. We don’t accept each moment for what it is.</w:t>
      </w:r>
    </w:p>
    <w:p w:rsidR="00000000" w:rsidDel="00000000" w:rsidP="00000000" w:rsidRDefault="00000000" w:rsidRPr="00000000" w14:paraId="00000023">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Mental health isn’t just about managing symptoms — it’s about </w:t>
      </w:r>
      <w:r w:rsidDel="00000000" w:rsidR="00000000" w:rsidRPr="00000000">
        <w:rPr>
          <w:b w:val="1"/>
          <w:sz w:val="26"/>
          <w:szCs w:val="26"/>
          <w:rtl w:val="0"/>
        </w:rPr>
        <w:t xml:space="preserve">remembering who we truly are beneath the noise</w:t>
      </w:r>
      <w:r w:rsidDel="00000000" w:rsidR="00000000" w:rsidRPr="00000000">
        <w:rPr>
          <w:sz w:val="26"/>
          <w:szCs w:val="26"/>
          <w:rtl w:val="0"/>
        </w:rPr>
        <w:t xml:space="preserve">, and restoring a conscious relationship with life itself.</w:t>
      </w:r>
    </w:p>
    <w:p w:rsidR="00000000" w:rsidDel="00000000" w:rsidP="00000000" w:rsidRDefault="00000000" w:rsidRPr="00000000" w14:paraId="00000024">
      <w:pPr>
        <w:pStyle w:val="Heading1"/>
        <w:keepNext w:val="0"/>
        <w:keepLines w:val="0"/>
        <w:spacing w:before="480" w:lineRule="auto"/>
        <w:rPr>
          <w:sz w:val="26"/>
          <w:szCs w:val="26"/>
        </w:rPr>
      </w:pPr>
      <w:bookmarkStart w:colFirst="0" w:colLast="0" w:name="_8gp42omy2od3"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h74t3ubmqinw" w:id="6"/>
      <w:bookmarkEnd w:id="6"/>
      <w:r w:rsidDel="00000000" w:rsidR="00000000" w:rsidRPr="00000000">
        <w:rPr>
          <w:b w:val="1"/>
          <w:sz w:val="34"/>
          <w:szCs w:val="34"/>
          <w:rtl w:val="0"/>
        </w:rPr>
        <w:t xml:space="preserve">Presence Is the Portal</w:t>
      </w:r>
    </w:p>
    <w:p w:rsidR="00000000" w:rsidDel="00000000" w:rsidP="00000000" w:rsidRDefault="00000000" w:rsidRPr="00000000" w14:paraId="00000026">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True healing begins when we return to the now.</w:t>
        <w:br w:type="textWrapping"/>
        <w:t xml:space="preserve">Not the past we keep replaying simply because our ego refuses to accept something that happened 20 years ago.</w:t>
      </w:r>
    </w:p>
    <w:p w:rsidR="00000000" w:rsidDel="00000000" w:rsidP="00000000" w:rsidRDefault="00000000" w:rsidRPr="00000000" w14:paraId="00000027">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We often carry the pain of the past into our vision of the future, unconsciously expecting history to repeat itself. But what we don’t often realize is that this fear-based projection becomes a self-fulfilling prophecy — we stay locked in the same patterns, not because they’re inevitable, but because we haven’t yet seen how deeply we’re still living inside them.</w:t>
      </w:r>
    </w:p>
    <w:p w:rsidR="00000000" w:rsidDel="00000000" w:rsidP="00000000" w:rsidRDefault="00000000" w:rsidRPr="00000000" w14:paraId="00000028">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But this breath — this simple, sacred breath — is the one thing we often take for granted. Without it, life would vanish in an instant. This moment. This awareness. This is the miracle we overlook.</w:t>
      </w:r>
    </w:p>
    <w:p w:rsidR="00000000" w:rsidDel="00000000" w:rsidP="00000000" w:rsidRDefault="00000000" w:rsidRPr="00000000" w14:paraId="00000029">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This sacred act of noticing and being deliberate with our breath is what reconnects us to consciousness and life itself.</w:t>
      </w:r>
    </w:p>
    <w:p w:rsidR="00000000" w:rsidDel="00000000" w:rsidP="00000000" w:rsidRDefault="00000000" w:rsidRPr="00000000" w14:paraId="0000002A">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As long as we have our breath, we have our life and the opportunity to return, to begin again, to come home to ourselves.</w:t>
      </w:r>
    </w:p>
    <w:p w:rsidR="00000000" w:rsidDel="00000000" w:rsidP="00000000" w:rsidRDefault="00000000" w:rsidRPr="00000000" w14:paraId="0000002B">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The more we live here, the more life begins to feel safe again, because the present moment is the only place where real peace, power, and clarity live.</w:t>
      </w:r>
    </w:p>
    <w:p w:rsidR="00000000" w:rsidDel="00000000" w:rsidP="00000000" w:rsidRDefault="00000000" w:rsidRPr="00000000" w14:paraId="0000002C">
      <w:pPr>
        <w:pStyle w:val="Heading1"/>
        <w:keepNext w:val="0"/>
        <w:keepLines w:val="0"/>
        <w:spacing w:before="480" w:lineRule="auto"/>
        <w:rPr>
          <w:sz w:val="26"/>
          <w:szCs w:val="26"/>
        </w:rPr>
      </w:pPr>
      <w:bookmarkStart w:colFirst="0" w:colLast="0" w:name="_8gp42omy2od3"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83e17stx2cgj" w:id="7"/>
      <w:bookmarkEnd w:id="7"/>
      <w:r w:rsidDel="00000000" w:rsidR="00000000" w:rsidRPr="00000000">
        <w:rPr>
          <w:b w:val="1"/>
          <w:sz w:val="34"/>
          <w:szCs w:val="34"/>
          <w:rtl w:val="0"/>
        </w:rPr>
        <w:t xml:space="preserve">Closing Reflection</w:t>
      </w:r>
    </w:p>
    <w:p w:rsidR="00000000" w:rsidDel="00000000" w:rsidP="00000000" w:rsidRDefault="00000000" w:rsidRPr="00000000" w14:paraId="0000002E">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Mental health is not a destination.</w:t>
        <w:br w:type="textWrapping"/>
        <w:t xml:space="preserve">It’s not a checklist or a cure.</w:t>
        <w:br w:type="textWrapping"/>
        <w:t xml:space="preserve">It’s a moment-to-moment relationship with ourselves, with our emotions, with life as it unfolds.</w:t>
      </w:r>
    </w:p>
    <w:p w:rsidR="00000000" w:rsidDel="00000000" w:rsidP="00000000" w:rsidRDefault="00000000" w:rsidRPr="00000000" w14:paraId="0000002F">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When we stop trying to fix our inner world and begin to relate to it… everything softens.</w:t>
      </w:r>
    </w:p>
    <w:p w:rsidR="00000000" w:rsidDel="00000000" w:rsidP="00000000" w:rsidRDefault="00000000" w:rsidRPr="00000000" w14:paraId="00000030">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We remember that healing isn’t about becoming someone new; it’s about coming home to who we’ve always been.</w:t>
      </w:r>
    </w:p>
    <w:p w:rsidR="00000000" w:rsidDel="00000000" w:rsidP="00000000" w:rsidRDefault="00000000" w:rsidRPr="00000000" w14:paraId="00000031">
      <w:pPr>
        <w:pStyle w:val="Heading1"/>
        <w:keepNext w:val="0"/>
        <w:keepLines w:val="0"/>
        <w:spacing w:after="240" w:before="240" w:lineRule="auto"/>
        <w:rPr>
          <w:sz w:val="26"/>
          <w:szCs w:val="26"/>
        </w:rPr>
      </w:pPr>
      <w:bookmarkStart w:colFirst="0" w:colLast="0" w:name="_8gp42omy2od3" w:id="2"/>
      <w:bookmarkEnd w:id="2"/>
      <w:r w:rsidDel="00000000" w:rsidR="00000000" w:rsidRPr="00000000">
        <w:rPr>
          <w:sz w:val="26"/>
          <w:szCs w:val="26"/>
          <w:rtl w:val="0"/>
        </w:rPr>
        <w:t xml:space="preserve">So maybe the question isn’t </w:t>
      </w:r>
      <w:r w:rsidDel="00000000" w:rsidR="00000000" w:rsidRPr="00000000">
        <w:rPr>
          <w:i w:val="1"/>
          <w:sz w:val="26"/>
          <w:szCs w:val="26"/>
          <w:rtl w:val="0"/>
        </w:rPr>
        <w:t xml:space="preserve">“How do I feel better?”</w:t>
        <w:br w:type="textWrapping"/>
      </w:r>
      <w:r w:rsidDel="00000000" w:rsidR="00000000" w:rsidRPr="00000000">
        <w:rPr>
          <w:sz w:val="26"/>
          <w:szCs w:val="26"/>
          <w:rtl w:val="0"/>
        </w:rPr>
        <w:t xml:space="preserve">Maybe it’s:</w:t>
      </w:r>
    </w:p>
    <w:p w:rsidR="00000000" w:rsidDel="00000000" w:rsidP="00000000" w:rsidRDefault="00000000" w:rsidRPr="00000000" w14:paraId="00000032">
      <w:pPr>
        <w:pStyle w:val="Heading1"/>
        <w:keepNext w:val="0"/>
        <w:keepLines w:val="0"/>
        <w:spacing w:after="240" w:before="240" w:lineRule="auto"/>
        <w:ind w:left="720" w:firstLine="0"/>
        <w:rPr>
          <w:sz w:val="26"/>
          <w:szCs w:val="26"/>
        </w:rPr>
      </w:pPr>
      <w:bookmarkStart w:colFirst="0" w:colLast="0" w:name="_8gp42omy2od3" w:id="2"/>
      <w:bookmarkEnd w:id="2"/>
      <w:r w:rsidDel="00000000" w:rsidR="00000000" w:rsidRPr="00000000">
        <w:rPr>
          <w:sz w:val="26"/>
          <w:szCs w:val="26"/>
          <w:rtl w:val="0"/>
        </w:rPr>
        <w:t xml:space="preserve">How can I meet this moment more fully?</w:t>
      </w:r>
    </w:p>
    <w:p w:rsidR="00000000" w:rsidDel="00000000" w:rsidP="00000000" w:rsidRDefault="00000000" w:rsidRPr="00000000" w14:paraId="00000033">
      <w:pPr>
        <w:pStyle w:val="Heading1"/>
        <w:keepNext w:val="0"/>
        <w:keepLines w:val="0"/>
        <w:spacing w:after="240" w:before="240" w:lineRule="auto"/>
        <w:ind w:left="720" w:firstLine="0"/>
        <w:rPr>
          <w:sz w:val="26"/>
          <w:szCs w:val="26"/>
        </w:rPr>
      </w:pPr>
      <w:bookmarkStart w:colFirst="0" w:colLast="0" w:name="_8gp42omy2od3" w:id="2"/>
      <w:bookmarkEnd w:id="2"/>
      <w:r w:rsidDel="00000000" w:rsidR="00000000" w:rsidRPr="00000000">
        <w:rPr>
          <w:sz w:val="26"/>
          <w:szCs w:val="26"/>
          <w:rtl w:val="0"/>
        </w:rPr>
        <w:t xml:space="preserve">How can I return with love, with breath to myself?</w:t>
      </w:r>
    </w:p>
    <w:p w:rsidR="00000000" w:rsidDel="00000000" w:rsidP="00000000" w:rsidRDefault="00000000" w:rsidRPr="00000000" w14:paraId="00000034">
      <w:pPr>
        <w:pStyle w:val="Heading1"/>
        <w:keepNext w:val="0"/>
        <w:keepLines w:val="0"/>
        <w:spacing w:after="240" w:before="240" w:lineRule="auto"/>
        <w:ind w:left="720" w:firstLine="0"/>
        <w:rPr>
          <w:sz w:val="26"/>
          <w:szCs w:val="26"/>
        </w:rPr>
      </w:pPr>
      <w:bookmarkStart w:colFirst="0" w:colLast="0" w:name="_8gp42omy2od3" w:id="2"/>
      <w:bookmarkEnd w:id="2"/>
      <w:r w:rsidDel="00000000" w:rsidR="00000000" w:rsidRPr="00000000">
        <w:rPr>
          <w:sz w:val="26"/>
          <w:szCs w:val="26"/>
          <w:rtl w:val="0"/>
        </w:rPr>
        <w:t xml:space="preserve">How can I hold myself in a blanket of love… so my body can begin to heal, as I allow myself to feel?</w:t>
      </w:r>
    </w:p>
    <w:p w:rsidR="00000000" w:rsidDel="00000000" w:rsidP="00000000" w:rsidRDefault="00000000" w:rsidRPr="00000000" w14:paraId="00000035">
      <w:pPr>
        <w:pStyle w:val="Heading1"/>
        <w:keepNext w:val="0"/>
        <w:keepLines w:val="0"/>
        <w:spacing w:before="480" w:lineRule="auto"/>
        <w:rPr>
          <w:sz w:val="26"/>
          <w:szCs w:val="26"/>
        </w:rPr>
      </w:pPr>
      <w:bookmarkStart w:colFirst="0" w:colLast="0" w:name="_8gp42omy2od3"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rPr>
          <w:b w:val="1"/>
          <w:sz w:val="30"/>
          <w:szCs w:val="30"/>
        </w:rPr>
      </w:pPr>
      <w:bookmarkStart w:colFirst="0" w:colLast="0" w:name="_nk7trdmjilrp" w:id="8"/>
      <w:bookmarkEnd w:id="8"/>
      <w:r w:rsidDel="00000000" w:rsidR="00000000" w:rsidRPr="00000000">
        <w:rPr>
          <w:b w:val="1"/>
          <w:sz w:val="30"/>
          <w:szCs w:val="30"/>
          <w:rtl w:val="0"/>
        </w:rPr>
        <w:t xml:space="preserve">Article for RAG Integration</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a15ys5hfuptv" w:id="9"/>
      <w:bookmarkEnd w:id="9"/>
      <w:r w:rsidDel="00000000" w:rsidR="00000000" w:rsidRPr="00000000">
        <w:rPr>
          <w:b w:val="1"/>
          <w:color w:val="000000"/>
          <w:sz w:val="26"/>
          <w:szCs w:val="26"/>
          <w:rtl w:val="0"/>
        </w:rPr>
        <w:t xml:space="preserve">Key Insight</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Mental health is not a fixed state but a </w:t>
      </w:r>
      <w:r w:rsidDel="00000000" w:rsidR="00000000" w:rsidRPr="00000000">
        <w:rPr>
          <w:i w:val="1"/>
          <w:sz w:val="26"/>
          <w:szCs w:val="26"/>
          <w:rtl w:val="0"/>
        </w:rPr>
        <w:t xml:space="preserve">living relationship</w:t>
      </w:r>
      <w:r w:rsidDel="00000000" w:rsidR="00000000" w:rsidRPr="00000000">
        <w:rPr>
          <w:sz w:val="26"/>
          <w:szCs w:val="26"/>
          <w:rtl w:val="0"/>
        </w:rPr>
        <w:t xml:space="preserve"> with life itself. Every breath, thought, and feeling invites us into deeper presence. When we stop trying to control or fix our experience and instead meet it with curiosity and compassion, the nervous system relaxes, and healing becomes a natural byproduct of awareness.</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26"/>
          <w:szCs w:val="26"/>
        </w:rPr>
      </w:pPr>
      <w:bookmarkStart w:colFirst="0" w:colLast="0" w:name="_vlg9cix98z8r" w:id="10"/>
      <w:bookmarkEnd w:id="10"/>
      <w:r w:rsidDel="00000000" w:rsidR="00000000" w:rsidRPr="00000000">
        <w:rPr>
          <w:b w:val="1"/>
          <w:sz w:val="26"/>
          <w:szCs w:val="26"/>
          <w:rtl w:val="0"/>
        </w:rPr>
        <w:t xml:space="preserve">Suggested Tags </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[Emotion: resistance, avoidance, fear; Symptom: inherited patterns; Insight: relationship to self is foundation; Need: acceptance, presence; Reframe: mental health = relationship, not checklist; Teaching: breath and presence restore clarity; Integration: healing is remembering, not fixing]</w:t>
      </w:r>
    </w:p>
    <w:p w:rsidR="00000000" w:rsidDel="00000000" w:rsidP="00000000" w:rsidRDefault="00000000" w:rsidRPr="00000000" w14:paraId="0000003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26"/>
          <w:szCs w:val="26"/>
        </w:rPr>
      </w:pPr>
      <w:bookmarkStart w:colFirst="0" w:colLast="0" w:name="_y8ip8gucsi6g" w:id="11"/>
      <w:bookmarkEnd w:id="11"/>
      <w:r w:rsidDel="00000000" w:rsidR="00000000" w:rsidRPr="00000000">
        <w:rPr>
          <w:b w:val="1"/>
          <w:sz w:val="26"/>
          <w:szCs w:val="26"/>
          <w:rtl w:val="0"/>
        </w:rPr>
        <w:t xml:space="preserve">Agent Mapping</w:t>
      </w:r>
    </w:p>
    <w:p w:rsidR="00000000" w:rsidDel="00000000" w:rsidP="00000000" w:rsidRDefault="00000000" w:rsidRPr="00000000" w14:paraId="0000003F">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“meeting emotions with shame or curiosity,” “blanket of love”</w:t>
      </w:r>
    </w:p>
    <w:p w:rsidR="00000000" w:rsidDel="00000000" w:rsidP="00000000" w:rsidRDefault="00000000" w:rsidRPr="00000000" w14:paraId="00000040">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Boundaries &amp; Structure Agent</w:t>
      </w:r>
      <w:r w:rsidDel="00000000" w:rsidR="00000000" w:rsidRPr="00000000">
        <w:rPr>
          <w:rFonts w:ascii="Arial Unicode MS" w:cs="Arial Unicode MS" w:eastAsia="Arial Unicode MS" w:hAnsi="Arial Unicode MS"/>
          <w:sz w:val="26"/>
          <w:szCs w:val="26"/>
          <w:rtl w:val="0"/>
        </w:rPr>
        <w:t xml:space="preserve"> → inherited beliefs, generational wounds, narcissism/relational patterns (implicit here)</w:t>
      </w:r>
    </w:p>
    <w:p w:rsidR="00000000" w:rsidDel="00000000" w:rsidP="00000000" w:rsidRDefault="00000000" w:rsidRPr="00000000" w14:paraId="00000041">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rFonts w:ascii="Arial Unicode MS" w:cs="Arial Unicode MS" w:eastAsia="Arial Unicode MS" w:hAnsi="Arial Unicode MS"/>
          <w:sz w:val="26"/>
          <w:szCs w:val="26"/>
          <w:rtl w:val="0"/>
        </w:rPr>
        <w:t xml:space="preserve"> → restoring inner/outer relationship balance, reframing mental health as relational</w:t>
      </w:r>
    </w:p>
    <w:p w:rsidR="00000000" w:rsidDel="00000000" w:rsidP="00000000" w:rsidRDefault="00000000" w:rsidRPr="00000000" w14:paraId="00000042">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breath as foundation, safety in presence</w:t>
      </w:r>
    </w:p>
    <w:p w:rsidR="00000000" w:rsidDel="00000000" w:rsidP="00000000" w:rsidRDefault="00000000" w:rsidRPr="00000000" w14:paraId="00000043">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Purpose &amp; Meaning Agent</w:t>
      </w:r>
      <w:r w:rsidDel="00000000" w:rsidR="00000000" w:rsidRPr="00000000">
        <w:rPr>
          <w:rFonts w:ascii="Arial Unicode MS" w:cs="Arial Unicode MS" w:eastAsia="Arial Unicode MS" w:hAnsi="Arial Unicode MS"/>
          <w:sz w:val="26"/>
          <w:szCs w:val="26"/>
          <w:rtl w:val="0"/>
        </w:rPr>
        <w:t xml:space="preserve"> → “mental health is a relationship with life,” “an invitation to reclaim worth”</w:t>
      </w:r>
    </w:p>
    <w:p w:rsidR="00000000" w:rsidDel="00000000" w:rsidP="00000000" w:rsidRDefault="00000000" w:rsidRPr="00000000" w14:paraId="00000044">
      <w:pPr>
        <w:numPr>
          <w:ilvl w:val="0"/>
          <w:numId w:val="3"/>
        </w:numPr>
        <w:spacing w:after="0" w:afterAutospacing="0" w:before="0" w:beforeAutospacing="0" w:lineRule="auto"/>
        <w:ind w:left="720" w:hanging="360"/>
        <w:rPr>
          <w:sz w:val="26"/>
          <w:szCs w:val="26"/>
          <w:u w:val="none"/>
        </w:rPr>
      </w:pPr>
      <w:r w:rsidDel="00000000" w:rsidR="00000000" w:rsidRPr="00000000">
        <w:rPr>
          <w:rFonts w:ascii="Arial Unicode MS" w:cs="Arial Unicode MS" w:eastAsia="Arial Unicode MS" w:hAnsi="Arial Unicode MS"/>
          <w:b w:val="1"/>
          <w:sz w:val="26"/>
          <w:szCs w:val="26"/>
          <w:rtl w:val="0"/>
        </w:rPr>
        <w:t xml:space="preserve">Teaching Agent →</w:t>
      </w:r>
      <w:r w:rsidDel="00000000" w:rsidR="00000000" w:rsidRPr="00000000">
        <w:rPr>
          <w:sz w:val="26"/>
          <w:szCs w:val="26"/>
          <w:rtl w:val="0"/>
        </w:rPr>
        <w:t xml:space="preserve"> explains how breath, presence, and conscious awareness restore mental clarity and emotional balance.</w:t>
      </w:r>
    </w:p>
    <w:p w:rsidR="00000000" w:rsidDel="00000000" w:rsidP="00000000" w:rsidRDefault="00000000" w:rsidRPr="00000000" w14:paraId="00000045">
      <w:pPr>
        <w:numPr>
          <w:ilvl w:val="0"/>
          <w:numId w:val="3"/>
        </w:numPr>
        <w:spacing w:after="240" w:before="0" w:beforeAutospacing="0" w:lineRule="auto"/>
        <w:ind w:left="720" w:hanging="360"/>
        <w:rPr>
          <w:sz w:val="26"/>
          <w:szCs w:val="26"/>
          <w:u w:val="none"/>
        </w:rPr>
      </w:pPr>
      <w:r w:rsidDel="00000000" w:rsidR="00000000" w:rsidRPr="00000000">
        <w:rPr>
          <w:rFonts w:ascii="Arial Unicode MS" w:cs="Arial Unicode MS" w:eastAsia="Arial Unicode MS" w:hAnsi="Arial Unicode MS"/>
          <w:b w:val="1"/>
          <w:sz w:val="26"/>
          <w:szCs w:val="26"/>
          <w:rtl w:val="0"/>
        </w:rPr>
        <w:t xml:space="preserve">Integration Agent →</w:t>
      </w:r>
      <w:r w:rsidDel="00000000" w:rsidR="00000000" w:rsidRPr="00000000">
        <w:rPr>
          <w:sz w:val="26"/>
          <w:szCs w:val="26"/>
          <w:rtl w:val="0"/>
        </w:rPr>
        <w:t xml:space="preserve"> synthesizes awareness, breath, and emotional acceptance into practical daily embodiment, guiding users to sustain relational coherence with self and life.</w:t>
      </w:r>
    </w:p>
    <w:p w:rsidR="00000000" w:rsidDel="00000000" w:rsidP="00000000" w:rsidRDefault="00000000" w:rsidRPr="00000000" w14:paraId="0000004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26"/>
          <w:szCs w:val="26"/>
        </w:rPr>
      </w:pPr>
      <w:bookmarkStart w:colFirst="0" w:colLast="0" w:name="_52kbk61ixd9z" w:id="12"/>
      <w:bookmarkEnd w:id="12"/>
      <w:r w:rsidDel="00000000" w:rsidR="00000000" w:rsidRPr="00000000">
        <w:rPr>
          <w:b w:val="1"/>
          <w:sz w:val="26"/>
          <w:szCs w:val="26"/>
          <w:rtl w:val="0"/>
        </w:rPr>
        <w:t xml:space="preserve">Key Excerpts for Retrieval</w:t>
      </w:r>
    </w:p>
    <w:p w:rsidR="00000000" w:rsidDel="00000000" w:rsidP="00000000" w:rsidRDefault="00000000" w:rsidRPr="00000000" w14:paraId="00000048">
      <w:pPr>
        <w:numPr>
          <w:ilvl w:val="0"/>
          <w:numId w:val="4"/>
        </w:numPr>
        <w:spacing w:after="0" w:afterAutospacing="0" w:before="240" w:lineRule="auto"/>
        <w:ind w:left="720" w:hanging="360"/>
        <w:rPr>
          <w:sz w:val="26"/>
          <w:szCs w:val="26"/>
        </w:rPr>
      </w:pPr>
      <w:r w:rsidDel="00000000" w:rsidR="00000000" w:rsidRPr="00000000">
        <w:rPr>
          <w:i w:val="1"/>
          <w:sz w:val="26"/>
          <w:szCs w:val="26"/>
          <w:rtl w:val="0"/>
        </w:rPr>
        <w:t xml:space="preserve">“How we treat our inner world becomes the lens through which we see everything else.”</w:t>
      </w:r>
    </w:p>
    <w:p w:rsidR="00000000" w:rsidDel="00000000" w:rsidP="00000000" w:rsidRDefault="00000000" w:rsidRPr="00000000" w14:paraId="00000049">
      <w:pPr>
        <w:numPr>
          <w:ilvl w:val="0"/>
          <w:numId w:val="4"/>
        </w:numPr>
        <w:spacing w:after="0" w:afterAutospacing="0" w:before="0" w:beforeAutospacing="0" w:lineRule="auto"/>
        <w:ind w:left="720" w:hanging="360"/>
        <w:rPr>
          <w:sz w:val="26"/>
          <w:szCs w:val="26"/>
        </w:rPr>
      </w:pPr>
      <w:r w:rsidDel="00000000" w:rsidR="00000000" w:rsidRPr="00000000">
        <w:rPr>
          <w:i w:val="1"/>
          <w:sz w:val="26"/>
          <w:szCs w:val="26"/>
          <w:rtl w:val="0"/>
        </w:rPr>
        <w:t xml:space="preserve">“Most suffering comes not from what’s happening, but from how we relate to what’s happening.”</w:t>
      </w:r>
    </w:p>
    <w:p w:rsidR="00000000" w:rsidDel="00000000" w:rsidP="00000000" w:rsidRDefault="00000000" w:rsidRPr="00000000" w14:paraId="0000004A">
      <w:pPr>
        <w:numPr>
          <w:ilvl w:val="0"/>
          <w:numId w:val="4"/>
        </w:numPr>
        <w:spacing w:after="0" w:afterAutospacing="0" w:before="0" w:beforeAutospacing="0" w:lineRule="auto"/>
        <w:ind w:left="720" w:hanging="360"/>
        <w:rPr>
          <w:sz w:val="26"/>
          <w:szCs w:val="26"/>
        </w:rPr>
      </w:pPr>
      <w:r w:rsidDel="00000000" w:rsidR="00000000" w:rsidRPr="00000000">
        <w:rPr>
          <w:i w:val="1"/>
          <w:sz w:val="26"/>
          <w:szCs w:val="26"/>
          <w:rtl w:val="0"/>
        </w:rPr>
        <w:t xml:space="preserve">“This sacred act of noticing and being deliberate with our breath is what reconnects us to consciousness and life itself.”</w:t>
      </w:r>
    </w:p>
    <w:p w:rsidR="00000000" w:rsidDel="00000000" w:rsidP="00000000" w:rsidRDefault="00000000" w:rsidRPr="00000000" w14:paraId="0000004B">
      <w:pPr>
        <w:numPr>
          <w:ilvl w:val="0"/>
          <w:numId w:val="4"/>
        </w:numPr>
        <w:spacing w:after="240" w:before="0" w:beforeAutospacing="0" w:lineRule="auto"/>
        <w:ind w:left="720" w:hanging="360"/>
        <w:rPr>
          <w:sz w:val="26"/>
          <w:szCs w:val="26"/>
        </w:rPr>
      </w:pPr>
      <w:r w:rsidDel="00000000" w:rsidR="00000000" w:rsidRPr="00000000">
        <w:rPr>
          <w:i w:val="1"/>
          <w:sz w:val="26"/>
          <w:szCs w:val="26"/>
          <w:rtl w:val="0"/>
        </w:rPr>
        <w:t xml:space="preserve">“Healing isn’t about becoming someone new; it’s about coming home to who we’ve always been.”</w:t>
      </w:r>
    </w:p>
    <w:p w:rsidR="00000000" w:rsidDel="00000000" w:rsidP="00000000" w:rsidRDefault="00000000" w:rsidRPr="00000000" w14:paraId="0000004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26"/>
          <w:szCs w:val="26"/>
        </w:rPr>
      </w:pPr>
      <w:bookmarkStart w:colFirst="0" w:colLast="0" w:name="_p75oufod6bw" w:id="13"/>
      <w:bookmarkEnd w:id="13"/>
      <w:r w:rsidDel="00000000" w:rsidR="00000000" w:rsidRPr="00000000">
        <w:rPr>
          <w:b w:val="1"/>
          <w:sz w:val="26"/>
          <w:szCs w:val="26"/>
          <w:rtl w:val="0"/>
        </w:rPr>
        <w:t xml:space="preserve">Journal Prompts (directly usable in flows)</w:t>
      </w:r>
    </w:p>
    <w:p w:rsidR="00000000" w:rsidDel="00000000" w:rsidP="00000000" w:rsidRDefault="00000000" w:rsidRPr="00000000" w14:paraId="0000004E">
      <w:pPr>
        <w:pStyle w:val="Heading1"/>
        <w:keepNext w:val="0"/>
        <w:keepLines w:val="0"/>
        <w:numPr>
          <w:ilvl w:val="0"/>
          <w:numId w:val="6"/>
        </w:numPr>
        <w:spacing w:after="0" w:afterAutospacing="0" w:before="240" w:lineRule="auto"/>
        <w:ind w:left="720" w:hanging="360"/>
        <w:rPr>
          <w:sz w:val="26"/>
          <w:szCs w:val="26"/>
        </w:rPr>
      </w:pPr>
      <w:bookmarkStart w:colFirst="0" w:colLast="0" w:name="_qbxi5onwsgbi" w:id="14"/>
      <w:bookmarkEnd w:id="14"/>
      <w:r w:rsidDel="00000000" w:rsidR="00000000" w:rsidRPr="00000000">
        <w:rPr>
          <w:sz w:val="26"/>
          <w:szCs w:val="26"/>
          <w:rtl w:val="0"/>
        </w:rPr>
        <w:t xml:space="preserve">How do I respond when discomfort arises — do I try to fix it, distract myself, or pause to feel?</w:t>
      </w:r>
    </w:p>
    <w:p w:rsidR="00000000" w:rsidDel="00000000" w:rsidP="00000000" w:rsidRDefault="00000000" w:rsidRPr="00000000" w14:paraId="0000004F">
      <w:pPr>
        <w:pStyle w:val="Heading1"/>
        <w:keepNext w:val="0"/>
        <w:keepLines w:val="0"/>
        <w:numPr>
          <w:ilvl w:val="0"/>
          <w:numId w:val="6"/>
        </w:numPr>
        <w:spacing w:after="0" w:afterAutospacing="0" w:before="0" w:beforeAutospacing="0" w:lineRule="auto"/>
        <w:ind w:left="720" w:hanging="360"/>
        <w:rPr>
          <w:sz w:val="26"/>
          <w:szCs w:val="26"/>
        </w:rPr>
      </w:pPr>
      <w:bookmarkStart w:colFirst="0" w:colLast="0" w:name="_qbxi5onwsgbi" w:id="14"/>
      <w:bookmarkEnd w:id="14"/>
      <w:r w:rsidDel="00000000" w:rsidR="00000000" w:rsidRPr="00000000">
        <w:rPr>
          <w:sz w:val="26"/>
          <w:szCs w:val="26"/>
          <w:rtl w:val="0"/>
        </w:rPr>
        <w:t xml:space="preserve">What emotions or parts of myself do I tend to reject or dismiss?</w:t>
      </w:r>
    </w:p>
    <w:p w:rsidR="00000000" w:rsidDel="00000000" w:rsidP="00000000" w:rsidRDefault="00000000" w:rsidRPr="00000000" w14:paraId="00000050">
      <w:pPr>
        <w:pStyle w:val="Heading1"/>
        <w:keepNext w:val="0"/>
        <w:keepLines w:val="0"/>
        <w:numPr>
          <w:ilvl w:val="0"/>
          <w:numId w:val="6"/>
        </w:numPr>
        <w:spacing w:after="0" w:afterAutospacing="0" w:before="0" w:beforeAutospacing="0" w:lineRule="auto"/>
        <w:ind w:left="720" w:hanging="360"/>
        <w:rPr>
          <w:sz w:val="26"/>
          <w:szCs w:val="26"/>
        </w:rPr>
      </w:pPr>
      <w:bookmarkStart w:colFirst="0" w:colLast="0" w:name="_qbxi5onwsgbi" w:id="14"/>
      <w:bookmarkEnd w:id="14"/>
      <w:r w:rsidDel="00000000" w:rsidR="00000000" w:rsidRPr="00000000">
        <w:rPr>
          <w:sz w:val="26"/>
          <w:szCs w:val="26"/>
          <w:rtl w:val="0"/>
        </w:rPr>
        <w:t xml:space="preserve">Where in my life am I seeking external validation instead of inner connection?</w:t>
      </w:r>
    </w:p>
    <w:p w:rsidR="00000000" w:rsidDel="00000000" w:rsidP="00000000" w:rsidRDefault="00000000" w:rsidRPr="00000000" w14:paraId="00000051">
      <w:pPr>
        <w:pStyle w:val="Heading1"/>
        <w:keepNext w:val="0"/>
        <w:keepLines w:val="0"/>
        <w:numPr>
          <w:ilvl w:val="0"/>
          <w:numId w:val="6"/>
        </w:numPr>
        <w:spacing w:after="0" w:afterAutospacing="0" w:before="0" w:beforeAutospacing="0" w:lineRule="auto"/>
        <w:ind w:left="720" w:hanging="360"/>
        <w:rPr>
          <w:sz w:val="26"/>
          <w:szCs w:val="26"/>
        </w:rPr>
      </w:pPr>
      <w:bookmarkStart w:colFirst="0" w:colLast="0" w:name="_qbxi5onwsgbi" w:id="14"/>
      <w:bookmarkEnd w:id="14"/>
      <w:r w:rsidDel="00000000" w:rsidR="00000000" w:rsidRPr="00000000">
        <w:rPr>
          <w:sz w:val="26"/>
          <w:szCs w:val="26"/>
          <w:rtl w:val="0"/>
        </w:rPr>
        <w:t xml:space="preserve">What inherited patterns or beliefs shape how I relate to myself today?</w:t>
      </w:r>
    </w:p>
    <w:p w:rsidR="00000000" w:rsidDel="00000000" w:rsidP="00000000" w:rsidRDefault="00000000" w:rsidRPr="00000000" w14:paraId="00000052">
      <w:pPr>
        <w:pStyle w:val="Heading1"/>
        <w:keepNext w:val="0"/>
        <w:keepLines w:val="0"/>
        <w:numPr>
          <w:ilvl w:val="0"/>
          <w:numId w:val="6"/>
        </w:numPr>
        <w:spacing w:after="0" w:afterAutospacing="0" w:before="0" w:beforeAutospacing="0" w:lineRule="auto"/>
        <w:ind w:left="720" w:hanging="360"/>
        <w:rPr>
          <w:sz w:val="26"/>
          <w:szCs w:val="26"/>
        </w:rPr>
      </w:pPr>
      <w:bookmarkStart w:colFirst="0" w:colLast="0" w:name="_qbxi5onwsgbi" w:id="14"/>
      <w:bookmarkEnd w:id="14"/>
      <w:r w:rsidDel="00000000" w:rsidR="00000000" w:rsidRPr="00000000">
        <w:rPr>
          <w:sz w:val="26"/>
          <w:szCs w:val="26"/>
          <w:rtl w:val="0"/>
        </w:rPr>
        <w:t xml:space="preserve">How does my body signal when I’m out of alignment with presence or truth?</w:t>
      </w:r>
    </w:p>
    <w:p w:rsidR="00000000" w:rsidDel="00000000" w:rsidP="00000000" w:rsidRDefault="00000000" w:rsidRPr="00000000" w14:paraId="00000053">
      <w:pPr>
        <w:pStyle w:val="Heading1"/>
        <w:keepNext w:val="0"/>
        <w:keepLines w:val="0"/>
        <w:numPr>
          <w:ilvl w:val="0"/>
          <w:numId w:val="6"/>
        </w:numPr>
        <w:spacing w:after="0" w:afterAutospacing="0" w:before="0" w:beforeAutospacing="0" w:lineRule="auto"/>
        <w:ind w:left="720" w:hanging="360"/>
        <w:rPr>
          <w:sz w:val="26"/>
          <w:szCs w:val="26"/>
        </w:rPr>
      </w:pPr>
      <w:bookmarkStart w:colFirst="0" w:colLast="0" w:name="_qbxi5onwsgbi" w:id="14"/>
      <w:bookmarkEnd w:id="14"/>
      <w:r w:rsidDel="00000000" w:rsidR="00000000" w:rsidRPr="00000000">
        <w:rPr>
          <w:sz w:val="26"/>
          <w:szCs w:val="26"/>
          <w:rtl w:val="0"/>
        </w:rPr>
        <w:t xml:space="preserve">What helps me feel safe enough to stay with my experience rather than escape it?</w:t>
      </w:r>
    </w:p>
    <w:p w:rsidR="00000000" w:rsidDel="00000000" w:rsidP="00000000" w:rsidRDefault="00000000" w:rsidRPr="00000000" w14:paraId="00000054">
      <w:pPr>
        <w:pStyle w:val="Heading1"/>
        <w:keepNext w:val="0"/>
        <w:keepLines w:val="0"/>
        <w:numPr>
          <w:ilvl w:val="0"/>
          <w:numId w:val="6"/>
        </w:numPr>
        <w:spacing w:after="0" w:afterAutospacing="0" w:before="0" w:beforeAutospacing="0" w:lineRule="auto"/>
        <w:ind w:left="720" w:hanging="360"/>
        <w:rPr>
          <w:sz w:val="26"/>
          <w:szCs w:val="26"/>
        </w:rPr>
      </w:pPr>
      <w:bookmarkStart w:colFirst="0" w:colLast="0" w:name="_qbxi5onwsgbi" w:id="14"/>
      <w:bookmarkEnd w:id="14"/>
      <w:r w:rsidDel="00000000" w:rsidR="00000000" w:rsidRPr="00000000">
        <w:rPr>
          <w:sz w:val="26"/>
          <w:szCs w:val="26"/>
          <w:rtl w:val="0"/>
        </w:rPr>
        <w:t xml:space="preserve">How can I build a kinder, more trusting relationship with my emotions this week?</w:t>
      </w:r>
    </w:p>
    <w:p w:rsidR="00000000" w:rsidDel="00000000" w:rsidP="00000000" w:rsidRDefault="00000000" w:rsidRPr="00000000" w14:paraId="00000055">
      <w:pPr>
        <w:pStyle w:val="Heading1"/>
        <w:keepNext w:val="0"/>
        <w:keepLines w:val="0"/>
        <w:numPr>
          <w:ilvl w:val="0"/>
          <w:numId w:val="6"/>
        </w:numPr>
        <w:spacing w:after="0" w:afterAutospacing="0" w:before="0" w:beforeAutospacing="0" w:lineRule="auto"/>
        <w:ind w:left="720" w:hanging="360"/>
        <w:rPr>
          <w:sz w:val="26"/>
          <w:szCs w:val="26"/>
        </w:rPr>
      </w:pPr>
      <w:bookmarkStart w:colFirst="0" w:colLast="0" w:name="_qbxi5onwsgbi" w:id="14"/>
      <w:bookmarkEnd w:id="14"/>
      <w:r w:rsidDel="00000000" w:rsidR="00000000" w:rsidRPr="00000000">
        <w:rPr>
          <w:sz w:val="26"/>
          <w:szCs w:val="26"/>
          <w:rtl w:val="0"/>
        </w:rPr>
        <w:t xml:space="preserve">In what moments does my breath feel shallow — and what happens when I consciously slow it down?</w:t>
      </w:r>
    </w:p>
    <w:p w:rsidR="00000000" w:rsidDel="00000000" w:rsidP="00000000" w:rsidRDefault="00000000" w:rsidRPr="00000000" w14:paraId="00000056">
      <w:pPr>
        <w:pStyle w:val="Heading1"/>
        <w:keepNext w:val="0"/>
        <w:keepLines w:val="0"/>
        <w:numPr>
          <w:ilvl w:val="0"/>
          <w:numId w:val="6"/>
        </w:numPr>
        <w:spacing w:after="0" w:afterAutospacing="0" w:before="0" w:beforeAutospacing="0" w:lineRule="auto"/>
        <w:ind w:left="720" w:hanging="360"/>
        <w:rPr>
          <w:sz w:val="26"/>
          <w:szCs w:val="26"/>
        </w:rPr>
      </w:pPr>
      <w:bookmarkStart w:colFirst="0" w:colLast="0" w:name="_qbxi5onwsgbi" w:id="14"/>
      <w:bookmarkEnd w:id="14"/>
      <w:r w:rsidDel="00000000" w:rsidR="00000000" w:rsidRPr="00000000">
        <w:rPr>
          <w:sz w:val="26"/>
          <w:szCs w:val="26"/>
          <w:rtl w:val="0"/>
        </w:rPr>
        <w:t xml:space="preserve">How would it feel to meet my thoughts and emotions like I would meet a dear friend?</w:t>
      </w:r>
    </w:p>
    <w:p w:rsidR="00000000" w:rsidDel="00000000" w:rsidP="00000000" w:rsidRDefault="00000000" w:rsidRPr="00000000" w14:paraId="00000057">
      <w:pPr>
        <w:pStyle w:val="Heading1"/>
        <w:keepNext w:val="0"/>
        <w:keepLines w:val="0"/>
        <w:numPr>
          <w:ilvl w:val="0"/>
          <w:numId w:val="6"/>
        </w:numPr>
        <w:spacing w:after="240" w:before="0" w:beforeAutospacing="0" w:lineRule="auto"/>
        <w:ind w:left="720" w:hanging="360"/>
        <w:rPr>
          <w:sz w:val="26"/>
          <w:szCs w:val="26"/>
        </w:rPr>
      </w:pPr>
      <w:bookmarkStart w:colFirst="0" w:colLast="0" w:name="_71i1a1j9yc2c" w:id="15"/>
      <w:bookmarkEnd w:id="15"/>
      <w:r w:rsidDel="00000000" w:rsidR="00000000" w:rsidRPr="00000000">
        <w:rPr>
          <w:sz w:val="26"/>
          <w:szCs w:val="26"/>
          <w:rtl w:val="0"/>
        </w:rPr>
        <w:t xml:space="preserve">What would “coming home to myself” look like in small, practical ways each day?</w:t>
      </w: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5qw64u1gu7w0" w:id="16"/>
      <w:bookmarkEnd w:id="16"/>
      <w:r w:rsidDel="00000000" w:rsidR="00000000" w:rsidRPr="00000000">
        <w:rPr>
          <w:b w:val="1"/>
          <w:color w:val="000000"/>
          <w:sz w:val="26"/>
          <w:szCs w:val="26"/>
          <w:rtl w:val="0"/>
        </w:rPr>
        <w:t xml:space="preserve">Action Steps</w:t>
      </w:r>
    </w:p>
    <w:p w:rsidR="00000000" w:rsidDel="00000000" w:rsidP="00000000" w:rsidRDefault="00000000" w:rsidRPr="00000000" w14:paraId="0000005A">
      <w:pPr>
        <w:pStyle w:val="Heading3"/>
        <w:keepNext w:val="0"/>
        <w:keepLines w:val="0"/>
        <w:numPr>
          <w:ilvl w:val="0"/>
          <w:numId w:val="1"/>
        </w:numPr>
        <w:spacing w:after="0" w:afterAutospacing="0" w:before="240" w:lineRule="auto"/>
        <w:ind w:left="720" w:hanging="360"/>
        <w:rPr>
          <w:color w:val="000000"/>
          <w:sz w:val="26"/>
          <w:szCs w:val="26"/>
        </w:rPr>
      </w:pPr>
      <w:bookmarkStart w:colFirst="0" w:colLast="0" w:name="_w9k8u1s2ypwt" w:id="17"/>
      <w:bookmarkEnd w:id="17"/>
      <w:r w:rsidDel="00000000" w:rsidR="00000000" w:rsidRPr="00000000">
        <w:rPr>
          <w:b w:val="1"/>
          <w:color w:val="000000"/>
          <w:sz w:val="26"/>
          <w:szCs w:val="26"/>
          <w:rtl w:val="0"/>
        </w:rPr>
        <w:t xml:space="preserve">Pause and Notice:</w:t>
      </w:r>
      <w:r w:rsidDel="00000000" w:rsidR="00000000" w:rsidRPr="00000000">
        <w:rPr>
          <w:color w:val="000000"/>
          <w:sz w:val="26"/>
          <w:szCs w:val="26"/>
          <w:rtl w:val="0"/>
        </w:rPr>
        <w:t xml:space="preserve"> Before reacting to discomfort, take one full breath and feel your body’s response. Ask, “What is this moment asking of me?”</w:t>
      </w:r>
    </w:p>
    <w:p w:rsidR="00000000" w:rsidDel="00000000" w:rsidP="00000000" w:rsidRDefault="00000000" w:rsidRPr="00000000" w14:paraId="0000005B">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w9k8u1s2ypwt" w:id="17"/>
      <w:bookmarkEnd w:id="17"/>
      <w:r w:rsidDel="00000000" w:rsidR="00000000" w:rsidRPr="00000000">
        <w:rPr>
          <w:b w:val="1"/>
          <w:color w:val="000000"/>
          <w:sz w:val="26"/>
          <w:szCs w:val="26"/>
          <w:rtl w:val="0"/>
        </w:rPr>
        <w:t xml:space="preserve">Name the Relationship:</w:t>
      </w:r>
      <w:r w:rsidDel="00000000" w:rsidR="00000000" w:rsidRPr="00000000">
        <w:rPr>
          <w:color w:val="000000"/>
          <w:sz w:val="26"/>
          <w:szCs w:val="26"/>
          <w:rtl w:val="0"/>
        </w:rPr>
        <w:t xml:space="preserve"> When stress arises, identify what you’re relating </w:t>
      </w:r>
      <w:r w:rsidDel="00000000" w:rsidR="00000000" w:rsidRPr="00000000">
        <w:rPr>
          <w:i w:val="1"/>
          <w:color w:val="000000"/>
          <w:sz w:val="26"/>
          <w:szCs w:val="26"/>
          <w:rtl w:val="0"/>
        </w:rPr>
        <w:t xml:space="preserve">to</w:t>
      </w:r>
      <w:r w:rsidDel="00000000" w:rsidR="00000000" w:rsidRPr="00000000">
        <w:rPr>
          <w:color w:val="000000"/>
          <w:sz w:val="26"/>
          <w:szCs w:val="26"/>
          <w:rtl w:val="0"/>
        </w:rPr>
        <w:t xml:space="preserve"> — a thought, a person, an emotion, or a story. This brings awareness to patterns instead of reacting unconsciously.</w:t>
      </w:r>
    </w:p>
    <w:p w:rsidR="00000000" w:rsidDel="00000000" w:rsidP="00000000" w:rsidRDefault="00000000" w:rsidRPr="00000000" w14:paraId="0000005C">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w9k8u1s2ypwt" w:id="17"/>
      <w:bookmarkEnd w:id="17"/>
      <w:r w:rsidDel="00000000" w:rsidR="00000000" w:rsidRPr="00000000">
        <w:rPr>
          <w:b w:val="1"/>
          <w:color w:val="000000"/>
          <w:sz w:val="26"/>
          <w:szCs w:val="26"/>
          <w:rtl w:val="0"/>
        </w:rPr>
        <w:t xml:space="preserve">Return to Breath:</w:t>
      </w:r>
      <w:r w:rsidDel="00000000" w:rsidR="00000000" w:rsidRPr="00000000">
        <w:rPr>
          <w:color w:val="000000"/>
          <w:sz w:val="26"/>
          <w:szCs w:val="26"/>
          <w:rtl w:val="0"/>
        </w:rPr>
        <w:t xml:space="preserve"> Use your breath as your anchor. Inhale to invite awareness, exhale to release resistance.</w:t>
      </w:r>
    </w:p>
    <w:p w:rsidR="00000000" w:rsidDel="00000000" w:rsidP="00000000" w:rsidRDefault="00000000" w:rsidRPr="00000000" w14:paraId="0000005D">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w9k8u1s2ypwt" w:id="17"/>
      <w:bookmarkEnd w:id="17"/>
      <w:r w:rsidDel="00000000" w:rsidR="00000000" w:rsidRPr="00000000">
        <w:rPr>
          <w:b w:val="1"/>
          <w:color w:val="000000"/>
          <w:sz w:val="26"/>
          <w:szCs w:val="26"/>
          <w:rtl w:val="0"/>
        </w:rPr>
        <w:t xml:space="preserve">Offer Compassion:</w:t>
      </w:r>
      <w:r w:rsidDel="00000000" w:rsidR="00000000" w:rsidRPr="00000000">
        <w:rPr>
          <w:color w:val="000000"/>
          <w:sz w:val="26"/>
          <w:szCs w:val="26"/>
          <w:rtl w:val="0"/>
        </w:rPr>
        <w:t xml:space="preserve"> Place a hand on your heart and speak gently to yourself: “I’m here with you.” This restores emotional safety.</w:t>
      </w:r>
    </w:p>
    <w:p w:rsidR="00000000" w:rsidDel="00000000" w:rsidP="00000000" w:rsidRDefault="00000000" w:rsidRPr="00000000" w14:paraId="0000005E">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w9k8u1s2ypwt" w:id="17"/>
      <w:bookmarkEnd w:id="17"/>
      <w:r w:rsidDel="00000000" w:rsidR="00000000" w:rsidRPr="00000000">
        <w:rPr>
          <w:b w:val="1"/>
          <w:color w:val="000000"/>
          <w:sz w:val="26"/>
          <w:szCs w:val="26"/>
          <w:rtl w:val="0"/>
        </w:rPr>
        <w:t xml:space="preserve">Reframe Mental Health:</w:t>
      </w:r>
      <w:r w:rsidDel="00000000" w:rsidR="00000000" w:rsidRPr="00000000">
        <w:rPr>
          <w:color w:val="000000"/>
          <w:sz w:val="26"/>
          <w:szCs w:val="26"/>
          <w:rtl w:val="0"/>
        </w:rPr>
        <w:t xml:space="preserve"> Each day, remind yourself: </w:t>
      </w:r>
      <w:r w:rsidDel="00000000" w:rsidR="00000000" w:rsidRPr="00000000">
        <w:rPr>
          <w:i w:val="1"/>
          <w:color w:val="000000"/>
          <w:sz w:val="26"/>
          <w:szCs w:val="26"/>
          <w:rtl w:val="0"/>
        </w:rPr>
        <w:t xml:space="preserve">“My mental health is a relationship, not a problem to fix.”</w:t>
      </w:r>
    </w:p>
    <w:p w:rsidR="00000000" w:rsidDel="00000000" w:rsidP="00000000" w:rsidRDefault="00000000" w:rsidRPr="00000000" w14:paraId="0000005F">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w9k8u1s2ypwt" w:id="17"/>
      <w:bookmarkEnd w:id="17"/>
      <w:r w:rsidDel="00000000" w:rsidR="00000000" w:rsidRPr="00000000">
        <w:rPr>
          <w:b w:val="1"/>
          <w:color w:val="000000"/>
          <w:sz w:val="26"/>
          <w:szCs w:val="26"/>
          <w:rtl w:val="0"/>
        </w:rPr>
        <w:t xml:space="preserve">Integrate in Micro-Moments:</w:t>
      </w:r>
      <w:r w:rsidDel="00000000" w:rsidR="00000000" w:rsidRPr="00000000">
        <w:rPr>
          <w:color w:val="000000"/>
          <w:sz w:val="26"/>
          <w:szCs w:val="26"/>
          <w:rtl w:val="0"/>
        </w:rPr>
        <w:t xml:space="preserve"> Choose one ordinary moment today — brushing your teeth, making tea, walking — and consciously return to presence through breath and body awareness.</w:t>
      </w:r>
    </w:p>
    <w:p w:rsidR="00000000" w:rsidDel="00000000" w:rsidP="00000000" w:rsidRDefault="00000000" w:rsidRPr="00000000" w14:paraId="00000060">
      <w:pPr>
        <w:pStyle w:val="Heading3"/>
        <w:keepNext w:val="0"/>
        <w:keepLines w:val="0"/>
        <w:numPr>
          <w:ilvl w:val="0"/>
          <w:numId w:val="1"/>
        </w:numPr>
        <w:spacing w:after="240" w:before="0" w:beforeAutospacing="0" w:lineRule="auto"/>
        <w:ind w:left="720" w:hanging="360"/>
        <w:rPr>
          <w:color w:val="000000"/>
          <w:sz w:val="26"/>
          <w:szCs w:val="26"/>
        </w:rPr>
      </w:pPr>
      <w:bookmarkStart w:colFirst="0" w:colLast="0" w:name="_cf2m79wbvd" w:id="18"/>
      <w:bookmarkEnd w:id="18"/>
      <w:r w:rsidDel="00000000" w:rsidR="00000000" w:rsidRPr="00000000">
        <w:rPr>
          <w:b w:val="1"/>
          <w:color w:val="000000"/>
          <w:sz w:val="26"/>
          <w:szCs w:val="26"/>
          <w:rtl w:val="0"/>
        </w:rPr>
        <w:t xml:space="preserve">Reflect and Rebuild Trust:</w:t>
      </w:r>
      <w:r w:rsidDel="00000000" w:rsidR="00000000" w:rsidRPr="00000000">
        <w:rPr>
          <w:color w:val="000000"/>
          <w:sz w:val="26"/>
          <w:szCs w:val="26"/>
          <w:rtl w:val="0"/>
        </w:rPr>
        <w:t xml:space="preserve"> At day’s end, note one way you honored your emotions or stayed present instead of escaping. This reinforces trust in your inner world.</w:t>
      </w:r>
    </w:p>
    <w:p w:rsidR="00000000" w:rsidDel="00000000" w:rsidP="00000000" w:rsidRDefault="00000000" w:rsidRPr="00000000" w14:paraId="00000061">
      <w:pPr>
        <w:rPr>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color w:val="000000"/>
          <w:sz w:val="26"/>
          <w:szCs w:val="26"/>
        </w:rPr>
      </w:pPr>
      <w:bookmarkStart w:colFirst="0" w:colLast="0" w:name="_w9k8u1s2ypwt" w:id="17"/>
      <w:bookmarkEnd w:id="17"/>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cr4qqfys2kul" w:id="19"/>
      <w:bookmarkEnd w:id="19"/>
      <w:r w:rsidDel="00000000" w:rsidR="00000000" w:rsidRPr="00000000">
        <w:rPr>
          <w:b w:val="1"/>
          <w:color w:val="000000"/>
          <w:sz w:val="26"/>
          <w:szCs w:val="26"/>
          <w:rtl w:val="0"/>
        </w:rPr>
        <w:t xml:space="preserve">Closing Note</w:t>
      </w:r>
    </w:p>
    <w:p w:rsidR="00000000" w:rsidDel="00000000" w:rsidP="00000000" w:rsidRDefault="00000000" w:rsidRPr="00000000" w14:paraId="00000064">
      <w:pPr>
        <w:spacing w:after="240" w:before="240" w:lineRule="auto"/>
        <w:rPr>
          <w:sz w:val="26"/>
          <w:szCs w:val="26"/>
        </w:rPr>
      </w:pPr>
      <w:r w:rsidDel="00000000" w:rsidR="00000000" w:rsidRPr="00000000">
        <w:rPr>
          <w:sz w:val="26"/>
          <w:szCs w:val="26"/>
          <w:rtl w:val="0"/>
        </w:rPr>
        <w:t xml:space="preserve">This article teaches that mental health is not a checklist or diagnosis, but a </w:t>
      </w:r>
      <w:r w:rsidDel="00000000" w:rsidR="00000000" w:rsidRPr="00000000">
        <w:rPr>
          <w:b w:val="1"/>
          <w:sz w:val="26"/>
          <w:szCs w:val="26"/>
          <w:rtl w:val="0"/>
        </w:rPr>
        <w:t xml:space="preserve">moment-to-moment relationship with ourselves, our emotions, and life as it unfolds.</w:t>
      </w:r>
      <w:r w:rsidDel="00000000" w:rsidR="00000000" w:rsidRPr="00000000">
        <w:rPr>
          <w:sz w:val="26"/>
          <w:szCs w:val="26"/>
          <w:rtl w:val="0"/>
        </w:rPr>
        <w:t xml:space="preserve"> It reframes healing as a return to presence, breath, and self-worth — all aligned with Anaya’s core emotional guidance system.</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