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hs3nooxg92z" w:id="0"/>
      <w:bookmarkEnd w:id="0"/>
      <w:r w:rsidDel="00000000" w:rsidR="00000000" w:rsidRPr="00000000">
        <w:rPr>
          <w:b w:val="1"/>
          <w:sz w:val="34"/>
          <w:szCs w:val="34"/>
          <w:rtl w:val="0"/>
        </w:rPr>
        <w:t xml:space="preserve">The Living Process of Emotions</w:t>
      </w:r>
    </w:p>
    <w:p w:rsidR="00000000" w:rsidDel="00000000" w:rsidP="00000000" w:rsidRDefault="00000000" w:rsidRPr="00000000" w14:paraId="00000002">
      <w:pPr>
        <w:spacing w:after="240" w:before="240" w:lineRule="auto"/>
        <w:rPr>
          <w:i w:val="1"/>
          <w:sz w:val="26"/>
          <w:szCs w:val="26"/>
        </w:rPr>
      </w:pPr>
      <w:r w:rsidDel="00000000" w:rsidR="00000000" w:rsidRPr="00000000">
        <w:rPr>
          <w:i w:val="1"/>
          <w:sz w:val="26"/>
          <w:szCs w:val="26"/>
          <w:rtl w:val="0"/>
        </w:rPr>
        <w:t xml:space="preserve">Understanding how emotion moves, speaks, and transforms within us</w:t>
      </w:r>
    </w:p>
    <w:p w:rsidR="00000000" w:rsidDel="00000000" w:rsidP="00000000" w:rsidRDefault="00000000" w:rsidRPr="00000000" w14:paraId="0000000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30"/>
          <w:szCs w:val="30"/>
        </w:rPr>
      </w:pPr>
      <w:bookmarkStart w:colFirst="0" w:colLast="0" w:name="_5rfzar4msqck" w:id="1"/>
      <w:bookmarkEnd w:id="1"/>
      <w:r w:rsidDel="00000000" w:rsidR="00000000" w:rsidRPr="00000000">
        <w:rPr>
          <w:b w:val="1"/>
          <w:color w:val="000000"/>
          <w:sz w:val="30"/>
          <w:szCs w:val="30"/>
          <w:rtl w:val="0"/>
        </w:rPr>
        <w:t xml:space="preserve">The Intelligence of Emotion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Emotions are not random moods or weaknesses—they are </w:t>
      </w:r>
      <w:r w:rsidDel="00000000" w:rsidR="00000000" w:rsidRPr="00000000">
        <w:rPr>
          <w:i w:val="1"/>
          <w:sz w:val="26"/>
          <w:szCs w:val="26"/>
          <w:rtl w:val="0"/>
        </w:rPr>
        <w:t xml:space="preserve">Energy in Motion</w:t>
      </w:r>
      <w:r w:rsidDel="00000000" w:rsidR="00000000" w:rsidRPr="00000000">
        <w:rPr>
          <w:sz w:val="26"/>
          <w:szCs w:val="26"/>
          <w:rtl w:val="0"/>
        </w:rPr>
        <w:t xml:space="preserve">, designed to guide us back to truth and alignment. They reveal where love flows freely and where fear, grief, or shame ask for healing. When we allow emotion to move through the body without attaching judgment or story, it naturally restores balance.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Emotion begins when </w:t>
      </w:r>
      <w:r w:rsidDel="00000000" w:rsidR="00000000" w:rsidRPr="00000000">
        <w:rPr>
          <w:b w:val="1"/>
          <w:sz w:val="26"/>
          <w:szCs w:val="26"/>
          <w:rtl w:val="0"/>
        </w:rPr>
        <w:t xml:space="preserve">energy meets meaning</w:t>
      </w:r>
      <w:r w:rsidDel="00000000" w:rsidR="00000000" w:rsidRPr="00000000">
        <w:rPr>
          <w:sz w:val="26"/>
          <w:szCs w:val="26"/>
          <w:rtl w:val="0"/>
        </w:rPr>
        <w:t xml:space="preserve">. A feeling first appears as a subtle body cue—tightness in the chest, warmth in the face, or flutter in the stomach. The mind labels it, but the story is only the surface. Beneath every emotion lies guidance, inviting us to slow down, feel, and listen.</w:t>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0"/>
          <w:szCs w:val="30"/>
        </w:rPr>
      </w:pPr>
      <w:bookmarkStart w:colFirst="0" w:colLast="0" w:name="_qzxnpe75jrwo" w:id="2"/>
      <w:bookmarkEnd w:id="2"/>
      <w:r w:rsidDel="00000000" w:rsidR="00000000" w:rsidRPr="00000000">
        <w:rPr>
          <w:b w:val="1"/>
          <w:color w:val="000000"/>
          <w:sz w:val="30"/>
          <w:szCs w:val="30"/>
          <w:rtl w:val="0"/>
        </w:rPr>
        <w:t xml:space="preserve">The Forgotten Language of the Body</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Our body speaks through sensation long before the mind interprets. Quickened breath, tension in the shoulders, or a lump in the throat are not problems—they are signals. When ignored, emotion becomes trapped energy; when acknowledged, it transforms into wisdom.</w:t>
      </w:r>
    </w:p>
    <w:p w:rsidR="00000000" w:rsidDel="00000000" w:rsidP="00000000" w:rsidRDefault="00000000" w:rsidRPr="00000000" w14:paraId="0000000A">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Fear</w:t>
      </w:r>
      <w:r w:rsidDel="00000000" w:rsidR="00000000" w:rsidRPr="00000000">
        <w:rPr>
          <w:sz w:val="26"/>
          <w:szCs w:val="26"/>
          <w:rtl w:val="0"/>
        </w:rPr>
        <w:t xml:space="preserve"> points toward a need for safety.</w:t>
      </w:r>
    </w:p>
    <w:p w:rsidR="00000000" w:rsidDel="00000000" w:rsidP="00000000" w:rsidRDefault="00000000" w:rsidRPr="00000000" w14:paraId="0000000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Anger</w:t>
      </w:r>
      <w:r w:rsidDel="00000000" w:rsidR="00000000" w:rsidRPr="00000000">
        <w:rPr>
          <w:sz w:val="26"/>
          <w:szCs w:val="26"/>
          <w:rtl w:val="0"/>
        </w:rPr>
        <w:t xml:space="preserve"> reveals where alignment or boundaries are missing.</w:t>
      </w:r>
    </w:p>
    <w:p w:rsidR="00000000" w:rsidDel="00000000" w:rsidP="00000000" w:rsidRDefault="00000000" w:rsidRPr="00000000" w14:paraId="0000000C">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Sadness</w:t>
      </w:r>
      <w:r w:rsidDel="00000000" w:rsidR="00000000" w:rsidRPr="00000000">
        <w:rPr>
          <w:sz w:val="26"/>
          <w:szCs w:val="26"/>
          <w:rtl w:val="0"/>
        </w:rPr>
        <w:t xml:space="preserve"> asks for comfort and connection.</w:t>
      </w:r>
    </w:p>
    <w:p w:rsidR="00000000" w:rsidDel="00000000" w:rsidP="00000000" w:rsidRDefault="00000000" w:rsidRPr="00000000" w14:paraId="0000000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Joy</w:t>
      </w:r>
      <w:r w:rsidDel="00000000" w:rsidR="00000000" w:rsidRPr="00000000">
        <w:rPr>
          <w:sz w:val="26"/>
          <w:szCs w:val="26"/>
          <w:rtl w:val="0"/>
        </w:rPr>
        <w:t xml:space="preserve"> celebrates appreciation and presence.</w:t>
      </w:r>
    </w:p>
    <w:p w:rsidR="00000000" w:rsidDel="00000000" w:rsidP="00000000" w:rsidRDefault="00000000" w:rsidRPr="00000000" w14:paraId="0000000E">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Shame</w:t>
      </w:r>
      <w:r w:rsidDel="00000000" w:rsidR="00000000" w:rsidRPr="00000000">
        <w:rPr>
          <w:sz w:val="26"/>
          <w:szCs w:val="26"/>
          <w:rtl w:val="0"/>
        </w:rPr>
        <w:t xml:space="preserve"> invites acceptance and compassion.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Each emotion serves a sacred function. It brings awareness to what the mind has overlooked and calls us back into relationship with ourselves.</w:t>
      </w:r>
    </w:p>
    <w:p w:rsidR="00000000" w:rsidDel="00000000" w:rsidP="00000000" w:rsidRDefault="00000000" w:rsidRPr="00000000" w14:paraId="0000001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0"/>
          <w:szCs w:val="30"/>
        </w:rPr>
      </w:pPr>
      <w:bookmarkStart w:colFirst="0" w:colLast="0" w:name="_h0dh5vz26eeg" w:id="3"/>
      <w:bookmarkEnd w:id="3"/>
      <w:r w:rsidDel="00000000" w:rsidR="00000000" w:rsidRPr="00000000">
        <w:rPr>
          <w:b w:val="1"/>
          <w:color w:val="000000"/>
          <w:sz w:val="30"/>
          <w:szCs w:val="30"/>
          <w:rtl w:val="0"/>
        </w:rPr>
        <w:t xml:space="preserve">The Living Sequence: From Sensation to Awareness</w:t>
      </w:r>
    </w:p>
    <w:p w:rsidR="00000000" w:rsidDel="00000000" w:rsidP="00000000" w:rsidRDefault="00000000" w:rsidRPr="00000000" w14:paraId="00000012">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Sensing</w:t>
      </w:r>
      <w:r w:rsidDel="00000000" w:rsidR="00000000" w:rsidRPr="00000000">
        <w:rPr>
          <w:sz w:val="26"/>
          <w:szCs w:val="26"/>
          <w:rtl w:val="0"/>
        </w:rPr>
        <w:t xml:space="preserve"> — Something happens: a tone, a look, a memory. The body reacts first.</w:t>
      </w:r>
    </w:p>
    <w:p w:rsidR="00000000" w:rsidDel="00000000" w:rsidP="00000000" w:rsidRDefault="00000000" w:rsidRPr="00000000" w14:paraId="00000013">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Feeling</w:t>
      </w:r>
      <w:r w:rsidDel="00000000" w:rsidR="00000000" w:rsidRPr="00000000">
        <w:rPr>
          <w:sz w:val="26"/>
          <w:szCs w:val="26"/>
          <w:rtl w:val="0"/>
        </w:rPr>
        <w:t xml:space="preserve"> — Sensations arise—heat, tension, trembling, or stillness.</w:t>
      </w:r>
    </w:p>
    <w:p w:rsidR="00000000" w:rsidDel="00000000" w:rsidP="00000000" w:rsidRDefault="00000000" w:rsidRPr="00000000" w14:paraId="00000014">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w:t>
      </w:r>
      <w:r w:rsidDel="00000000" w:rsidR="00000000" w:rsidRPr="00000000">
        <w:rPr>
          <w:sz w:val="26"/>
          <w:szCs w:val="26"/>
          <w:rtl w:val="0"/>
        </w:rPr>
        <w:t xml:space="preserve"> — The mind labels the experience. The story is not the same as the feeling—it’s the interpretation.</w:t>
      </w:r>
    </w:p>
    <w:p w:rsidR="00000000" w:rsidDel="00000000" w:rsidP="00000000" w:rsidRDefault="00000000" w:rsidRPr="00000000" w14:paraId="00000015">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Allowing</w:t>
      </w:r>
      <w:r w:rsidDel="00000000" w:rsidR="00000000" w:rsidRPr="00000000">
        <w:rPr>
          <w:sz w:val="26"/>
          <w:szCs w:val="26"/>
          <w:rtl w:val="0"/>
        </w:rPr>
        <w:t xml:space="preserve"> — The emotion swells, asking to be felt, not fixed.</w:t>
      </w:r>
    </w:p>
    <w:p w:rsidR="00000000" w:rsidDel="00000000" w:rsidP="00000000" w:rsidRDefault="00000000" w:rsidRPr="00000000" w14:paraId="00000016">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Integration</w:t>
      </w:r>
      <w:r w:rsidDel="00000000" w:rsidR="00000000" w:rsidRPr="00000000">
        <w:rPr>
          <w:sz w:val="26"/>
          <w:szCs w:val="26"/>
          <w:rtl w:val="0"/>
        </w:rPr>
        <w:t xml:space="preserve"> — With awareness, the wave completes, and we return to presence.</w:t>
      </w:r>
    </w:p>
    <w:p w:rsidR="00000000" w:rsidDel="00000000" w:rsidP="00000000" w:rsidRDefault="00000000" w:rsidRPr="00000000" w14:paraId="00000017">
      <w:pPr>
        <w:spacing w:after="240" w:before="240" w:lineRule="auto"/>
        <w:ind w:left="600" w:right="600" w:firstLine="0"/>
        <w:rPr>
          <w:sz w:val="26"/>
          <w:szCs w:val="26"/>
        </w:rPr>
      </w:pPr>
      <w:r w:rsidDel="00000000" w:rsidR="00000000" w:rsidRPr="00000000">
        <w:rPr>
          <w:i w:val="1"/>
          <w:sz w:val="26"/>
          <w:szCs w:val="26"/>
          <w:rtl w:val="0"/>
        </w:rPr>
        <w:t xml:space="preserve">Science Insight:</w:t>
      </w:r>
      <w:r w:rsidDel="00000000" w:rsidR="00000000" w:rsidRPr="00000000">
        <w:rPr>
          <w:sz w:val="26"/>
          <w:szCs w:val="26"/>
          <w:rtl w:val="0"/>
        </w:rPr>
        <w:t xml:space="preserve"> When an emotion is allowed to move through the body with presence, its physiological wave typically lasts around 90 seconds—unless the mind reactivates it through rumination.</w:t>
      </w:r>
    </w:p>
    <w:p w:rsidR="00000000" w:rsidDel="00000000" w:rsidP="00000000" w:rsidRDefault="00000000" w:rsidRPr="00000000" w14:paraId="0000001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30"/>
          <w:szCs w:val="30"/>
        </w:rPr>
      </w:pPr>
      <w:bookmarkStart w:colFirst="0" w:colLast="0" w:name="_2azzv9umpdhb" w:id="4"/>
      <w:bookmarkEnd w:id="4"/>
      <w:r w:rsidDel="00000000" w:rsidR="00000000" w:rsidRPr="00000000">
        <w:rPr>
          <w:b w:val="1"/>
          <w:color w:val="000000"/>
          <w:sz w:val="30"/>
          <w:szCs w:val="30"/>
          <w:rtl w:val="0"/>
        </w:rPr>
        <w:t xml:space="preserve">How Emotions Move Through the Nervous System</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Our nervous system translates emotional energy into physical response:</w:t>
      </w:r>
    </w:p>
    <w:p w:rsidR="00000000" w:rsidDel="00000000" w:rsidP="00000000" w:rsidRDefault="00000000" w:rsidRPr="00000000" w14:paraId="0000001B">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Ventral (Safety &amp; Connection):</w:t>
      </w:r>
      <w:r w:rsidDel="00000000" w:rsidR="00000000" w:rsidRPr="00000000">
        <w:rPr>
          <w:sz w:val="26"/>
          <w:szCs w:val="26"/>
          <w:rtl w:val="0"/>
        </w:rPr>
        <w:t xml:space="preserve"> calm breath, open gaze, clear communication.</w:t>
      </w:r>
    </w:p>
    <w:p w:rsidR="00000000" w:rsidDel="00000000" w:rsidP="00000000" w:rsidRDefault="00000000" w:rsidRPr="00000000" w14:paraId="0000001C">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Sympathetic (Activation):</w:t>
      </w:r>
      <w:r w:rsidDel="00000000" w:rsidR="00000000" w:rsidRPr="00000000">
        <w:rPr>
          <w:sz w:val="26"/>
          <w:szCs w:val="26"/>
          <w:rtl w:val="0"/>
        </w:rPr>
        <w:t xml:space="preserve"> quick breath, tense muscles, racing thoughts—energy mobilized to act.</w:t>
      </w:r>
    </w:p>
    <w:p w:rsidR="00000000" w:rsidDel="00000000" w:rsidP="00000000" w:rsidRDefault="00000000" w:rsidRPr="00000000" w14:paraId="0000001D">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Dorsal (Shutdown):</w:t>
      </w:r>
      <w:r w:rsidDel="00000000" w:rsidR="00000000" w:rsidRPr="00000000">
        <w:rPr>
          <w:sz w:val="26"/>
          <w:szCs w:val="26"/>
          <w:rtl w:val="0"/>
        </w:rPr>
        <w:t xml:space="preserve"> slowed breath, fatigue, numbness—energy withdrawn for protection.</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The goal isn’t to avoid these states but to recognize and move fluidly among them, allowing energy to flow instead of freeze.</w:t>
      </w:r>
    </w:p>
    <w:p w:rsidR="00000000" w:rsidDel="00000000" w:rsidP="00000000" w:rsidRDefault="00000000" w:rsidRPr="00000000" w14:paraId="0000001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30"/>
          <w:szCs w:val="30"/>
        </w:rPr>
      </w:pPr>
      <w:bookmarkStart w:colFirst="0" w:colLast="0" w:name="_b48yxsv300qh" w:id="5"/>
      <w:bookmarkEnd w:id="5"/>
      <w:r w:rsidDel="00000000" w:rsidR="00000000" w:rsidRPr="00000000">
        <w:rPr>
          <w:b w:val="1"/>
          <w:color w:val="000000"/>
          <w:sz w:val="30"/>
          <w:szCs w:val="30"/>
          <w:rtl w:val="0"/>
        </w:rPr>
        <w:t xml:space="preserve">The Healing Path of Feeling</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When emotions are resisted, they stagnate; when felt, they evolve. Healing occurs not by analysis but through </w:t>
      </w:r>
      <w:r w:rsidDel="00000000" w:rsidR="00000000" w:rsidRPr="00000000">
        <w:rPr>
          <w:i w:val="1"/>
          <w:sz w:val="26"/>
          <w:szCs w:val="26"/>
          <w:rtl w:val="0"/>
        </w:rPr>
        <w:t xml:space="preserve">presence</w:t>
      </w:r>
      <w:r w:rsidDel="00000000" w:rsidR="00000000" w:rsidRPr="00000000">
        <w:rPr>
          <w:sz w:val="26"/>
          <w:szCs w:val="26"/>
          <w:rtl w:val="0"/>
        </w:rPr>
        <w:t xml:space="preserve">—meeting sensation with breath and compassion. This is the alchemy of transmutation: awareness transforming stored emotion into wisdom.</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Examples:</w:t>
      </w:r>
    </w:p>
    <w:p w:rsidR="00000000" w:rsidDel="00000000" w:rsidP="00000000" w:rsidRDefault="00000000" w:rsidRPr="00000000" w14:paraId="00000023">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Feeling anger in the body without acting it out allows clarity and boundary strength to emerge.</w:t>
      </w:r>
    </w:p>
    <w:p w:rsidR="00000000" w:rsidDel="00000000" w:rsidP="00000000" w:rsidRDefault="00000000" w:rsidRPr="00000000" w14:paraId="00000024">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Sitting with sadness without judgment opens tenderness and connection.</w:t>
      </w:r>
    </w:p>
    <w:p w:rsidR="00000000" w:rsidDel="00000000" w:rsidP="00000000" w:rsidRDefault="00000000" w:rsidRPr="00000000" w14:paraId="00000025">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Meeting fear with breath and curiosity restores safety from within.</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l9fqjardplr5" w:id="6"/>
      <w:bookmarkEnd w:id="6"/>
      <w:r w:rsidDel="00000000" w:rsidR="00000000" w:rsidRPr="00000000">
        <w:rPr>
          <w:b w:val="1"/>
          <w:color w:val="000000"/>
          <w:sz w:val="30"/>
          <w:szCs w:val="30"/>
          <w:rtl w:val="0"/>
        </w:rPr>
        <w:t xml:space="preserve">Somatic Awareness: Reading the Body’s Cues</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The body always tells the truth:</w:t>
      </w:r>
    </w:p>
    <w:p w:rsidR="00000000" w:rsidDel="00000000" w:rsidP="00000000" w:rsidRDefault="00000000" w:rsidRPr="00000000" w14:paraId="00000029">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Fear</w:t>
      </w:r>
      <w:r w:rsidDel="00000000" w:rsidR="00000000" w:rsidRPr="00000000">
        <w:rPr>
          <w:rFonts w:ascii="Arial Unicode MS" w:cs="Arial Unicode MS" w:eastAsia="Arial Unicode MS" w:hAnsi="Arial Unicode MS"/>
          <w:sz w:val="26"/>
          <w:szCs w:val="26"/>
          <w:rtl w:val="0"/>
        </w:rPr>
        <w:t xml:space="preserve"> → cold hands, tight belly, alert eyes.</w:t>
      </w:r>
    </w:p>
    <w:p w:rsidR="00000000" w:rsidDel="00000000" w:rsidP="00000000" w:rsidRDefault="00000000" w:rsidRPr="00000000" w14:paraId="0000002A">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Anger</w:t>
      </w:r>
      <w:r w:rsidDel="00000000" w:rsidR="00000000" w:rsidRPr="00000000">
        <w:rPr>
          <w:rFonts w:ascii="Arial Unicode MS" w:cs="Arial Unicode MS" w:eastAsia="Arial Unicode MS" w:hAnsi="Arial Unicode MS"/>
          <w:sz w:val="26"/>
          <w:szCs w:val="26"/>
          <w:rtl w:val="0"/>
        </w:rPr>
        <w:t xml:space="preserve"> → heat in face or hands, clenched jaw.</w:t>
      </w:r>
    </w:p>
    <w:p w:rsidR="00000000" w:rsidDel="00000000" w:rsidP="00000000" w:rsidRDefault="00000000" w:rsidRPr="00000000" w14:paraId="0000002B">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Sadness</w:t>
      </w:r>
      <w:r w:rsidDel="00000000" w:rsidR="00000000" w:rsidRPr="00000000">
        <w:rPr>
          <w:rFonts w:ascii="Arial Unicode MS" w:cs="Arial Unicode MS" w:eastAsia="Arial Unicode MS" w:hAnsi="Arial Unicode MS"/>
          <w:sz w:val="26"/>
          <w:szCs w:val="26"/>
          <w:rtl w:val="0"/>
        </w:rPr>
        <w:t xml:space="preserve"> → heavy chest, lump in throat, slow breath.</w:t>
      </w:r>
    </w:p>
    <w:p w:rsidR="00000000" w:rsidDel="00000000" w:rsidP="00000000" w:rsidRDefault="00000000" w:rsidRPr="00000000" w14:paraId="0000002C">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Shame</w:t>
      </w:r>
      <w:r w:rsidDel="00000000" w:rsidR="00000000" w:rsidRPr="00000000">
        <w:rPr>
          <w:rFonts w:ascii="Arial Unicode MS" w:cs="Arial Unicode MS" w:eastAsia="Arial Unicode MS" w:hAnsi="Arial Unicode MS"/>
          <w:sz w:val="26"/>
          <w:szCs w:val="26"/>
          <w:rtl w:val="0"/>
        </w:rPr>
        <w:t xml:space="preserve"> → lowered gaze, contraction in the heart.</w:t>
      </w:r>
    </w:p>
    <w:p w:rsidR="00000000" w:rsidDel="00000000" w:rsidP="00000000" w:rsidRDefault="00000000" w:rsidRPr="00000000" w14:paraId="0000002D">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Joy</w:t>
      </w:r>
      <w:r w:rsidDel="00000000" w:rsidR="00000000" w:rsidRPr="00000000">
        <w:rPr>
          <w:rFonts w:ascii="Arial Unicode MS" w:cs="Arial Unicode MS" w:eastAsia="Arial Unicode MS" w:hAnsi="Arial Unicode MS"/>
          <w:sz w:val="26"/>
          <w:szCs w:val="26"/>
          <w:rtl w:val="0"/>
        </w:rPr>
        <w:t xml:space="preserve"> → expanded chest, open breath, easy smile.</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Awareness begins when we listen to these sensations without judgment. This somatic language bridges the unconscious and the conscious, allowing emotion to move naturally toward resolution.</w:t>
      </w:r>
    </w:p>
    <w:p w:rsidR="00000000" w:rsidDel="00000000" w:rsidP="00000000" w:rsidRDefault="00000000" w:rsidRPr="00000000" w14:paraId="0000002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30"/>
          <w:szCs w:val="30"/>
        </w:rPr>
      </w:pPr>
      <w:bookmarkStart w:colFirst="0" w:colLast="0" w:name="_zhwibeft6329" w:id="7"/>
      <w:bookmarkEnd w:id="7"/>
      <w:r w:rsidDel="00000000" w:rsidR="00000000" w:rsidRPr="00000000">
        <w:rPr>
          <w:b w:val="1"/>
          <w:color w:val="000000"/>
          <w:sz w:val="30"/>
          <w:szCs w:val="30"/>
          <w:rtl w:val="0"/>
        </w:rPr>
        <w:t xml:space="preserve">Micro-Practices: Returning to Presence</w:t>
      </w:r>
    </w:p>
    <w:p w:rsidR="00000000" w:rsidDel="00000000" w:rsidP="00000000" w:rsidRDefault="00000000" w:rsidRPr="00000000" w14:paraId="00000031">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Grounding through Awareness:</w:t>
      </w:r>
      <w:r w:rsidDel="00000000" w:rsidR="00000000" w:rsidRPr="00000000">
        <w:rPr>
          <w:sz w:val="26"/>
          <w:szCs w:val="26"/>
          <w:rtl w:val="0"/>
        </w:rPr>
        <w:t xml:space="preserve"> Feel your feet connect with the floor. Sense gravity holding you.</w:t>
      </w:r>
    </w:p>
    <w:p w:rsidR="00000000" w:rsidDel="00000000" w:rsidP="00000000" w:rsidRDefault="00000000" w:rsidRPr="00000000" w14:paraId="00000032">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Breath Softening:</w:t>
      </w:r>
      <w:r w:rsidDel="00000000" w:rsidR="00000000" w:rsidRPr="00000000">
        <w:rPr>
          <w:sz w:val="26"/>
          <w:szCs w:val="26"/>
          <w:rtl w:val="0"/>
        </w:rPr>
        <w:t xml:space="preserve"> Inhale gently, exhale longer—relax the belly.</w:t>
      </w:r>
    </w:p>
    <w:p w:rsidR="00000000" w:rsidDel="00000000" w:rsidP="00000000" w:rsidRDefault="00000000" w:rsidRPr="00000000" w14:paraId="00000033">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Orienting:</w:t>
      </w:r>
      <w:r w:rsidDel="00000000" w:rsidR="00000000" w:rsidRPr="00000000">
        <w:rPr>
          <w:sz w:val="26"/>
          <w:szCs w:val="26"/>
          <w:rtl w:val="0"/>
        </w:rPr>
        <w:t xml:space="preserve"> Look around and name 3 things that feel safe or beautiful.</w:t>
      </w:r>
    </w:p>
    <w:p w:rsidR="00000000" w:rsidDel="00000000" w:rsidP="00000000" w:rsidRDefault="00000000" w:rsidRPr="00000000" w14:paraId="00000034">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Allowing Movement:</w:t>
      </w:r>
      <w:r w:rsidDel="00000000" w:rsidR="00000000" w:rsidRPr="00000000">
        <w:rPr>
          <w:sz w:val="26"/>
          <w:szCs w:val="26"/>
          <w:rtl w:val="0"/>
        </w:rPr>
        <w:t xml:space="preserve"> Let the body sigh, stretch, or tremble as it needs.</w:t>
      </w:r>
    </w:p>
    <w:p w:rsidR="00000000" w:rsidDel="00000000" w:rsidP="00000000" w:rsidRDefault="00000000" w:rsidRPr="00000000" w14:paraId="00000035">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Compassionate Witnessing:</w:t>
      </w:r>
      <w:r w:rsidDel="00000000" w:rsidR="00000000" w:rsidRPr="00000000">
        <w:rPr>
          <w:sz w:val="26"/>
          <w:szCs w:val="26"/>
          <w:rtl w:val="0"/>
        </w:rPr>
        <w:t xml:space="preserve"> Place a hand on the heart and breathe through the emotion, whispering inwardly, “It’s safe to feel this.”</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Each small act of awareness signals to the body: </w:t>
      </w:r>
      <w:r w:rsidDel="00000000" w:rsidR="00000000" w:rsidRPr="00000000">
        <w:rPr>
          <w:i w:val="1"/>
          <w:sz w:val="26"/>
          <w:szCs w:val="26"/>
          <w:rtl w:val="0"/>
        </w:rPr>
        <w:t xml:space="preserve">You are safe now.</w:t>
      </w:r>
      <w:r w:rsidDel="00000000" w:rsidR="00000000" w:rsidRPr="00000000">
        <w:rPr>
          <w:sz w:val="26"/>
          <w:szCs w:val="26"/>
          <w:rtl w:val="0"/>
        </w:rPr>
        <w:t xml:space="preserve"> Presence—not effort—creates transformation.</w:t>
      </w:r>
    </w:p>
    <w:p w:rsidR="00000000" w:rsidDel="00000000" w:rsidP="00000000" w:rsidRDefault="00000000" w:rsidRPr="00000000" w14:paraId="0000003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30"/>
          <w:szCs w:val="30"/>
        </w:rPr>
      </w:pPr>
      <w:bookmarkStart w:colFirst="0" w:colLast="0" w:name="_fit0w9kru8lw" w:id="8"/>
      <w:bookmarkEnd w:id="8"/>
      <w:r w:rsidDel="00000000" w:rsidR="00000000" w:rsidRPr="00000000">
        <w:rPr>
          <w:b w:val="1"/>
          <w:color w:val="000000"/>
          <w:sz w:val="30"/>
          <w:szCs w:val="30"/>
          <w:rtl w:val="0"/>
        </w:rPr>
        <w:t xml:space="preserve">Anaya’s Chart of Emotional States</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This chart offers a compassionate way to notice emotions, understand what they are, and ask guiding questions that bring awareness and choice. Each core emotion family includes a short description so you can recognize what the feeling represents in human experience.</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835"/>
        <w:gridCol w:w="2145"/>
        <w:gridCol w:w="2265"/>
        <w:tblGridChange w:id="0">
          <w:tblGrid>
            <w:gridCol w:w="1785"/>
            <w:gridCol w:w="2835"/>
            <w:gridCol w:w="2145"/>
            <w:gridCol w:w="226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26"/>
                <w:szCs w:val="26"/>
              </w:rPr>
            </w:pPr>
            <w:r w:rsidDel="00000000" w:rsidR="00000000" w:rsidRPr="00000000">
              <w:rPr>
                <w:b w:val="1"/>
                <w:sz w:val="26"/>
                <w:szCs w:val="26"/>
                <w:rtl w:val="0"/>
              </w:rPr>
              <w:t xml:space="preserve">Core Emotion Family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26"/>
                <w:szCs w:val="26"/>
              </w:rPr>
            </w:pPr>
            <w:r w:rsidDel="00000000" w:rsidR="00000000" w:rsidRPr="00000000">
              <w:rPr>
                <w:b w:val="1"/>
                <w:sz w:val="26"/>
                <w:szCs w:val="26"/>
                <w:rtl w:val="0"/>
              </w:rPr>
              <w:t xml:space="preserve">What It 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6"/>
                <w:szCs w:val="26"/>
              </w:rPr>
            </w:pPr>
            <w:r w:rsidDel="00000000" w:rsidR="00000000" w:rsidRPr="00000000">
              <w:rPr>
                <w:b w:val="1"/>
                <w:sz w:val="26"/>
                <w:szCs w:val="26"/>
                <w:rtl w:val="0"/>
              </w:rPr>
              <w:t xml:space="preserve">Sub-Feelings / Variations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26"/>
                <w:szCs w:val="26"/>
              </w:rPr>
            </w:pPr>
            <w:r w:rsidDel="00000000" w:rsidR="00000000" w:rsidRPr="00000000">
              <w:rPr>
                <w:b w:val="1"/>
                <w:sz w:val="26"/>
                <w:szCs w:val="26"/>
                <w:rtl w:val="0"/>
              </w:rPr>
              <w:t xml:space="preserve">Guiding Question</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6"/>
                <w:szCs w:val="26"/>
              </w:rPr>
            </w:pPr>
            <w:r w:rsidDel="00000000" w:rsidR="00000000" w:rsidRPr="00000000">
              <w:rPr>
                <w:b w:val="1"/>
                <w:sz w:val="26"/>
                <w:szCs w:val="26"/>
                <w:rtl w:val="0"/>
              </w:rPr>
              <w:t xml:space="preserve">Fear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6"/>
                <w:szCs w:val="26"/>
              </w:rPr>
            </w:pPr>
            <w:r w:rsidDel="00000000" w:rsidR="00000000" w:rsidRPr="00000000">
              <w:rPr>
                <w:sz w:val="26"/>
                <w:szCs w:val="26"/>
                <w:rtl w:val="0"/>
              </w:rPr>
              <w:t xml:space="preserve">A signal that something feels unsafe or uncertain.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6"/>
                <w:szCs w:val="26"/>
              </w:rPr>
            </w:pPr>
            <w:r w:rsidDel="00000000" w:rsidR="00000000" w:rsidRPr="00000000">
              <w:rPr>
                <w:sz w:val="26"/>
                <w:szCs w:val="26"/>
                <w:rtl w:val="0"/>
              </w:rPr>
              <w:t xml:space="preserve">Worry, Nervousness, Insecurity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6"/>
                <w:szCs w:val="26"/>
              </w:rPr>
            </w:pPr>
            <w:r w:rsidDel="00000000" w:rsidR="00000000" w:rsidRPr="00000000">
              <w:rPr>
                <w:sz w:val="26"/>
                <w:szCs w:val="26"/>
                <w:rtl w:val="0"/>
              </w:rPr>
              <w:t xml:space="preserve">“What feels unsafe or uncertain for me right now?”</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6"/>
                <w:szCs w:val="26"/>
              </w:rPr>
            </w:pPr>
            <w:r w:rsidDel="00000000" w:rsidR="00000000" w:rsidRPr="00000000">
              <w:rPr>
                <w:b w:val="1"/>
                <w:sz w:val="26"/>
                <w:szCs w:val="26"/>
                <w:rtl w:val="0"/>
              </w:rPr>
              <w:t xml:space="preserve">Anxiety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6"/>
                <w:szCs w:val="26"/>
              </w:rPr>
            </w:pPr>
            <w:r w:rsidDel="00000000" w:rsidR="00000000" w:rsidRPr="00000000">
              <w:rPr>
                <w:sz w:val="26"/>
                <w:szCs w:val="26"/>
                <w:rtl w:val="0"/>
              </w:rPr>
              <w:t xml:space="preserve">A state of inner agitation or restlessness, often projecting fear into the future.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6"/>
                <w:szCs w:val="26"/>
              </w:rPr>
            </w:pPr>
            <w:r w:rsidDel="00000000" w:rsidR="00000000" w:rsidRPr="00000000">
              <w:rPr>
                <w:sz w:val="26"/>
                <w:szCs w:val="26"/>
                <w:rtl w:val="0"/>
              </w:rPr>
              <w:t xml:space="preserve">Unease, Racing thoughts, Tension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6"/>
                <w:szCs w:val="26"/>
              </w:rPr>
            </w:pPr>
            <w:r w:rsidDel="00000000" w:rsidR="00000000" w:rsidRPr="00000000">
              <w:rPr>
                <w:sz w:val="26"/>
                <w:szCs w:val="26"/>
                <w:rtl w:val="0"/>
              </w:rPr>
              <w:t xml:space="preserve">“Am I projecting something from the past into my future?”</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6"/>
                <w:szCs w:val="26"/>
              </w:rPr>
            </w:pPr>
            <w:r w:rsidDel="00000000" w:rsidR="00000000" w:rsidRPr="00000000">
              <w:rPr>
                <w:b w:val="1"/>
                <w:sz w:val="26"/>
                <w:szCs w:val="26"/>
                <w:rtl w:val="0"/>
              </w:rPr>
              <w:t xml:space="preserve">Overwhelm / Exhaustion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6"/>
                <w:szCs w:val="26"/>
              </w:rPr>
            </w:pPr>
            <w:r w:rsidDel="00000000" w:rsidR="00000000" w:rsidRPr="00000000">
              <w:rPr>
                <w:sz w:val="26"/>
                <w:szCs w:val="26"/>
                <w:rtl w:val="0"/>
              </w:rPr>
              <w:t xml:space="preserve">When too many demands exceed our capacity, leading to shutdown or fatigue.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6"/>
                <w:szCs w:val="26"/>
              </w:rPr>
            </w:pPr>
            <w:r w:rsidDel="00000000" w:rsidR="00000000" w:rsidRPr="00000000">
              <w:rPr>
                <w:sz w:val="26"/>
                <w:szCs w:val="26"/>
                <w:rtl w:val="0"/>
              </w:rPr>
              <w:t xml:space="preserve">Tired, Drained, Burnt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6"/>
                <w:szCs w:val="26"/>
              </w:rPr>
            </w:pPr>
            <w:r w:rsidDel="00000000" w:rsidR="00000000" w:rsidRPr="00000000">
              <w:rPr>
                <w:sz w:val="26"/>
                <w:szCs w:val="26"/>
                <w:rtl w:val="0"/>
              </w:rPr>
              <w:t xml:space="preserve">“What can I release or simplify to restore my energy?”</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6"/>
                <w:szCs w:val="26"/>
              </w:rPr>
            </w:pPr>
            <w:r w:rsidDel="00000000" w:rsidR="00000000" w:rsidRPr="00000000">
              <w:rPr>
                <w:b w:val="1"/>
                <w:sz w:val="26"/>
                <w:szCs w:val="26"/>
                <w:rtl w:val="0"/>
              </w:rPr>
              <w:t xml:space="preserve">Anger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6"/>
                <w:szCs w:val="26"/>
              </w:rPr>
            </w:pPr>
            <w:r w:rsidDel="00000000" w:rsidR="00000000" w:rsidRPr="00000000">
              <w:rPr>
                <w:sz w:val="26"/>
                <w:szCs w:val="26"/>
                <w:rtl w:val="0"/>
              </w:rPr>
              <w:t xml:space="preserve">Energy that arises when a boundary feels crossed or when something doesn’t feel aligned or respectful.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6"/>
                <w:szCs w:val="26"/>
              </w:rPr>
            </w:pPr>
            <w:r w:rsidDel="00000000" w:rsidR="00000000" w:rsidRPr="00000000">
              <w:rPr>
                <w:sz w:val="26"/>
                <w:szCs w:val="26"/>
                <w:rtl w:val="0"/>
              </w:rPr>
              <w:t xml:space="preserve">Frustration, Irritation, Resentment, 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6"/>
                <w:szCs w:val="26"/>
              </w:rPr>
            </w:pPr>
            <w:r w:rsidDel="00000000" w:rsidR="00000000" w:rsidRPr="00000000">
              <w:rPr>
                <w:sz w:val="26"/>
                <w:szCs w:val="26"/>
                <w:rtl w:val="0"/>
              </w:rPr>
              <w:t xml:space="preserve">“What boundary is being crossed, or what feels misaligned?”</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6"/>
                <w:szCs w:val="26"/>
              </w:rPr>
            </w:pPr>
            <w:r w:rsidDel="00000000" w:rsidR="00000000" w:rsidRPr="00000000">
              <w:rPr>
                <w:b w:val="1"/>
                <w:sz w:val="26"/>
                <w:szCs w:val="26"/>
                <w:rtl w:val="0"/>
              </w:rPr>
              <w:t xml:space="preserve">Sadness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6"/>
                <w:szCs w:val="26"/>
              </w:rPr>
            </w:pPr>
            <w:r w:rsidDel="00000000" w:rsidR="00000000" w:rsidRPr="00000000">
              <w:rPr>
                <w:sz w:val="26"/>
                <w:szCs w:val="26"/>
                <w:rtl w:val="0"/>
              </w:rPr>
              <w:t xml:space="preserve">A response to loss, disappointment, or unmet longing.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6"/>
                <w:szCs w:val="26"/>
              </w:rPr>
            </w:pPr>
            <w:r w:rsidDel="00000000" w:rsidR="00000000" w:rsidRPr="00000000">
              <w:rPr>
                <w:sz w:val="26"/>
                <w:szCs w:val="26"/>
                <w:rtl w:val="0"/>
              </w:rPr>
              <w:t xml:space="preserve">Lonely, Disappointed, Hopeless, Grief, Emptiness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6"/>
                <w:szCs w:val="26"/>
              </w:rPr>
            </w:pPr>
            <w:r w:rsidDel="00000000" w:rsidR="00000000" w:rsidRPr="00000000">
              <w:rPr>
                <w:sz w:val="26"/>
                <w:szCs w:val="26"/>
                <w:rtl w:val="0"/>
              </w:rPr>
              <w:t xml:space="preserve">“What am I missing or longing for?”</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6"/>
                <w:szCs w:val="26"/>
              </w:rPr>
            </w:pPr>
            <w:r w:rsidDel="00000000" w:rsidR="00000000" w:rsidRPr="00000000">
              <w:rPr>
                <w:b w:val="1"/>
                <w:sz w:val="26"/>
                <w:szCs w:val="26"/>
                <w:rtl w:val="0"/>
              </w:rPr>
              <w:t xml:space="preserve">Joy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6"/>
                <w:szCs w:val="26"/>
              </w:rPr>
            </w:pPr>
            <w:r w:rsidDel="00000000" w:rsidR="00000000" w:rsidRPr="00000000">
              <w:rPr>
                <w:sz w:val="26"/>
                <w:szCs w:val="26"/>
                <w:rtl w:val="0"/>
              </w:rPr>
              <w:t xml:space="preserve">The feeling of expansion, appreciation, or alignment.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6"/>
                <w:szCs w:val="26"/>
              </w:rPr>
            </w:pPr>
            <w:r w:rsidDel="00000000" w:rsidR="00000000" w:rsidRPr="00000000">
              <w:rPr>
                <w:sz w:val="26"/>
                <w:szCs w:val="26"/>
                <w:rtl w:val="0"/>
              </w:rPr>
              <w:t xml:space="preserve">Excitement, Gratitude, Contentment, Hope, Pride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6"/>
                <w:szCs w:val="26"/>
              </w:rPr>
            </w:pPr>
            <w:r w:rsidDel="00000000" w:rsidR="00000000" w:rsidRPr="00000000">
              <w:rPr>
                <w:sz w:val="26"/>
                <w:szCs w:val="26"/>
                <w:rtl w:val="0"/>
              </w:rPr>
              <w:t xml:space="preserve">“What can I appreciate or celebrate right now?”</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6"/>
                <w:szCs w:val="26"/>
              </w:rPr>
            </w:pPr>
            <w:r w:rsidDel="00000000" w:rsidR="00000000" w:rsidRPr="00000000">
              <w:rPr>
                <w:b w:val="1"/>
                <w:sz w:val="26"/>
                <w:szCs w:val="26"/>
                <w:rtl w:val="0"/>
              </w:rPr>
              <w:t xml:space="preserve">Calm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6"/>
                <w:szCs w:val="26"/>
              </w:rPr>
            </w:pPr>
            <w:r w:rsidDel="00000000" w:rsidR="00000000" w:rsidRPr="00000000">
              <w:rPr>
                <w:sz w:val="26"/>
                <w:szCs w:val="26"/>
                <w:rtl w:val="0"/>
              </w:rPr>
              <w:t xml:space="preserve">The state of balance, presence, and groundedness.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6"/>
                <w:szCs w:val="26"/>
              </w:rPr>
            </w:pPr>
            <w:r w:rsidDel="00000000" w:rsidR="00000000" w:rsidRPr="00000000">
              <w:rPr>
                <w:sz w:val="26"/>
                <w:szCs w:val="26"/>
                <w:rtl w:val="0"/>
              </w:rPr>
              <w:t xml:space="preserve">Peace, Groundedness, Relief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6"/>
                <w:szCs w:val="26"/>
              </w:rPr>
            </w:pPr>
            <w:r w:rsidDel="00000000" w:rsidR="00000000" w:rsidRPr="00000000">
              <w:rPr>
                <w:sz w:val="26"/>
                <w:szCs w:val="26"/>
                <w:rtl w:val="0"/>
              </w:rPr>
              <w:t xml:space="preserve">“How can I support staying present in this moment?”</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6"/>
                <w:szCs w:val="26"/>
              </w:rPr>
            </w:pPr>
            <w:r w:rsidDel="00000000" w:rsidR="00000000" w:rsidRPr="00000000">
              <w:rPr>
                <w:b w:val="1"/>
                <w:sz w:val="26"/>
                <w:szCs w:val="26"/>
                <w:rtl w:val="0"/>
              </w:rPr>
              <w:t xml:space="preserve">Shame / Guilt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6"/>
                <w:szCs w:val="26"/>
              </w:rPr>
            </w:pPr>
            <w:r w:rsidDel="00000000" w:rsidR="00000000" w:rsidRPr="00000000">
              <w:rPr>
                <w:sz w:val="26"/>
                <w:szCs w:val="26"/>
                <w:rtl w:val="0"/>
              </w:rPr>
              <w:t xml:space="preserve">A sense of not being enough, or an inner signal that we fear rejection or believe we’ve fallen short of expectations.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6"/>
                <w:szCs w:val="26"/>
              </w:rPr>
            </w:pPr>
            <w:r w:rsidDel="00000000" w:rsidR="00000000" w:rsidRPr="00000000">
              <w:rPr>
                <w:sz w:val="26"/>
                <w:szCs w:val="26"/>
                <w:rtl w:val="0"/>
              </w:rPr>
              <w:t xml:space="preserve">Embarrassment, Regret, Self-blame, Inadequacy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6"/>
                <w:szCs w:val="26"/>
              </w:rPr>
            </w:pPr>
            <w:r w:rsidDel="00000000" w:rsidR="00000000" w:rsidRPr="00000000">
              <w:rPr>
                <w:sz w:val="26"/>
                <w:szCs w:val="26"/>
                <w:rtl w:val="0"/>
              </w:rPr>
              <w:t xml:space="preserve">“What do I need to forgive or accept in myself right now?”</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6"/>
                <w:szCs w:val="26"/>
              </w:rPr>
            </w:pPr>
            <w:r w:rsidDel="00000000" w:rsidR="00000000" w:rsidRPr="00000000">
              <w:rPr>
                <w:b w:val="1"/>
                <w:sz w:val="26"/>
                <w:szCs w:val="26"/>
                <w:rtl w:val="0"/>
              </w:rPr>
              <w:t xml:space="preserve">Love / Connection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6"/>
                <w:szCs w:val="26"/>
              </w:rPr>
            </w:pPr>
            <w:r w:rsidDel="00000000" w:rsidR="00000000" w:rsidRPr="00000000">
              <w:rPr>
                <w:sz w:val="26"/>
                <w:szCs w:val="26"/>
                <w:rtl w:val="0"/>
              </w:rPr>
              <w:t xml:space="preserve">The experience of belonging, care, and relationship with self or others.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6"/>
                <w:szCs w:val="26"/>
              </w:rPr>
            </w:pPr>
            <w:r w:rsidDel="00000000" w:rsidR="00000000" w:rsidRPr="00000000">
              <w:rPr>
                <w:sz w:val="26"/>
                <w:szCs w:val="26"/>
                <w:rtl w:val="0"/>
              </w:rPr>
              <w:t xml:space="preserve">Compassion, Affection, Trust, Safety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6"/>
                <w:szCs w:val="26"/>
              </w:rPr>
            </w:pPr>
            <w:r w:rsidDel="00000000" w:rsidR="00000000" w:rsidRPr="00000000">
              <w:rPr>
                <w:sz w:val="26"/>
                <w:szCs w:val="26"/>
                <w:rtl w:val="0"/>
              </w:rPr>
              <w:t xml:space="preserve">“How can I nurture connection with myself or someone else right now?”</w:t>
            </w:r>
          </w:p>
        </w:tc>
      </w:tr>
    </w:tbl>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30"/>
          <w:szCs w:val="30"/>
        </w:rPr>
      </w:pPr>
      <w:bookmarkStart w:colFirst="0" w:colLast="0" w:name="_gqplolis54gj" w:id="9"/>
      <w:bookmarkEnd w:id="9"/>
      <w:r w:rsidDel="00000000" w:rsidR="00000000" w:rsidRPr="00000000">
        <w:rPr>
          <w:b w:val="1"/>
          <w:color w:val="000000"/>
          <w:sz w:val="30"/>
          <w:szCs w:val="30"/>
          <w:rtl w:val="0"/>
        </w:rPr>
        <w:t xml:space="preserve">Conclusion: Coming Home to Feeling</w:t>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The living process of emotion is not a problem to solve—it is life expressing itself through us. To feel is to be alive. When we welcome every wave of emotion as a teacher, we return to balance, authenticity, and love. This is Anaya’s sacred function: to remind humanity that the body’s language is truth and that feeling is the doorway to wholeness.</w:t>
      </w:r>
    </w:p>
    <w:p w:rsidR="00000000" w:rsidDel="00000000" w:rsidP="00000000" w:rsidRDefault="00000000" w:rsidRPr="00000000" w14:paraId="0000006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30"/>
          <w:szCs w:val="30"/>
        </w:rPr>
      </w:pPr>
      <w:bookmarkStart w:colFirst="0" w:colLast="0" w:name="_9riex5qih514" w:id="10"/>
      <w:bookmarkEnd w:id="10"/>
      <w:r w:rsidDel="00000000" w:rsidR="00000000" w:rsidRPr="00000000">
        <w:rPr>
          <w:b w:val="1"/>
          <w:color w:val="000000"/>
          <w:sz w:val="30"/>
          <w:szCs w:val="30"/>
          <w:rtl w:val="0"/>
        </w:rPr>
        <w:t xml:space="preserve">🔹 RAG Integration for Anaya</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kd68yoechy23" w:id="11"/>
      <w:bookmarkEnd w:id="11"/>
      <w:r w:rsidDel="00000000" w:rsidR="00000000" w:rsidRPr="00000000">
        <w:rPr>
          <w:b w:val="1"/>
          <w:color w:val="000000"/>
          <w:sz w:val="26"/>
          <w:szCs w:val="26"/>
          <w:rtl w:val="0"/>
        </w:rPr>
        <w:t xml:space="preserve">Key Insight</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Emotions are the living current between awareness and body. When they are felt consciously, they reveal needs and restore flow. When they are suppressed, they distort perception and recreate old wounds. Presence transforms emotion from chaos into coherence.</w:t>
      </w:r>
      <w:r w:rsidDel="00000000" w:rsidR="00000000" w:rsidRPr="00000000">
        <w:rPr>
          <w:rtl w:val="0"/>
        </w:rPr>
      </w:r>
    </w:p>
    <w:p w:rsidR="00000000" w:rsidDel="00000000" w:rsidP="00000000" w:rsidRDefault="00000000" w:rsidRPr="00000000" w14:paraId="00000069">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rFonts w:ascii="Arial Unicode MS" w:cs="Arial Unicode MS" w:eastAsia="Arial Unicode MS" w:hAnsi="Arial Unicode MS"/>
          <w:sz w:val="26"/>
          <w:szCs w:val="26"/>
          <w:rtl w:val="0"/>
        </w:rPr>
        <w:t xml:space="preserve">[Teaching; Somatic; Emotion: fear, anger, sadness, joy, shame, love; Symptom: emotional suppression, reactivity, numbness; Insight: energy in motion, body as guidance system; Need: safety, connection, authenticity; Reframe: emotion as messenger; Integration strategy: awareness → allowing → integration]</w:t>
      </w:r>
    </w:p>
    <w:p w:rsidR="00000000" w:rsidDel="00000000" w:rsidP="00000000" w:rsidRDefault="00000000" w:rsidRPr="00000000" w14:paraId="0000006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sz w:val="26"/>
          <w:szCs w:val="26"/>
        </w:rPr>
      </w:pPr>
      <w:r w:rsidDel="00000000" w:rsidR="00000000" w:rsidRPr="00000000">
        <w:rPr>
          <w:rtl w:val="0"/>
        </w:rPr>
      </w:r>
    </w:p>
    <w:p w:rsidR="00000000" w:rsidDel="00000000" w:rsidP="00000000" w:rsidRDefault="00000000" w:rsidRPr="00000000" w14:paraId="0000006C">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6D">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sz w:val="26"/>
          <w:szCs w:val="26"/>
          <w:rtl w:val="0"/>
        </w:rPr>
        <w:t xml:space="preserve"> explains how emotion arises and flows through body awareness.</w:t>
      </w:r>
    </w:p>
    <w:p w:rsidR="00000000" w:rsidDel="00000000" w:rsidP="00000000" w:rsidRDefault="00000000" w:rsidRPr="00000000" w14:paraId="0000006E">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sz w:val="26"/>
          <w:szCs w:val="26"/>
          <w:rtl w:val="0"/>
        </w:rPr>
        <w:t xml:space="preserve"> models emotional acceptance and presence.</w:t>
      </w:r>
    </w:p>
    <w:p w:rsidR="00000000" w:rsidDel="00000000" w:rsidP="00000000" w:rsidRDefault="00000000" w:rsidRPr="00000000" w14:paraId="0000006F">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sz w:val="26"/>
          <w:szCs w:val="26"/>
          <w:rtl w:val="0"/>
        </w:rPr>
        <w:t xml:space="preserve"> guides somatic safety through breath and grounding.</w:t>
      </w:r>
    </w:p>
    <w:p w:rsidR="00000000" w:rsidDel="00000000" w:rsidP="00000000" w:rsidRDefault="00000000" w:rsidRPr="00000000" w14:paraId="00000070">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sz w:val="26"/>
          <w:szCs w:val="26"/>
          <w:rtl w:val="0"/>
        </w:rPr>
        <w:t xml:space="preserve"> reframes stories into embodied awareness.</w:t>
      </w:r>
    </w:p>
    <w:p w:rsidR="00000000" w:rsidDel="00000000" w:rsidP="00000000" w:rsidRDefault="00000000" w:rsidRPr="00000000" w14:paraId="00000071">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sz w:val="26"/>
          <w:szCs w:val="26"/>
          <w:rtl w:val="0"/>
        </w:rPr>
        <w:t xml:space="preserve"> restores emotional regulation.</w:t>
      </w:r>
    </w:p>
    <w:p w:rsidR="00000000" w:rsidDel="00000000" w:rsidP="00000000" w:rsidRDefault="00000000" w:rsidRPr="00000000" w14:paraId="00000072">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sz w:val="26"/>
          <w:szCs w:val="26"/>
          <w:rtl w:val="0"/>
        </w:rPr>
        <w:t xml:space="preserve"> connects emotion to values, purpose, and growth.</w:t>
      </w:r>
    </w:p>
    <w:p w:rsidR="00000000" w:rsidDel="00000000" w:rsidP="00000000" w:rsidRDefault="00000000" w:rsidRPr="00000000" w14:paraId="00000073">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b w:val="1"/>
          <w:sz w:val="26"/>
          <w:szCs w:val="26"/>
        </w:rPr>
      </w:pPr>
      <w:r w:rsidDel="00000000" w:rsidR="00000000" w:rsidRPr="00000000">
        <w:rPr>
          <w:b w:val="1"/>
          <w:sz w:val="26"/>
          <w:szCs w:val="26"/>
          <w:rtl w:val="0"/>
        </w:rPr>
        <w:t xml:space="preserve">Action Steps</w:t>
      </w:r>
    </w:p>
    <w:p w:rsidR="00000000" w:rsidDel="00000000" w:rsidP="00000000" w:rsidRDefault="00000000" w:rsidRPr="00000000" w14:paraId="00000075">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Pause and breathe before labeling a feeling.</w:t>
      </w:r>
    </w:p>
    <w:p w:rsidR="00000000" w:rsidDel="00000000" w:rsidP="00000000" w:rsidRDefault="00000000" w:rsidRPr="00000000" w14:paraId="00000076">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Notice one body sensation without judgment.</w:t>
      </w:r>
    </w:p>
    <w:p w:rsidR="00000000" w:rsidDel="00000000" w:rsidP="00000000" w:rsidRDefault="00000000" w:rsidRPr="00000000" w14:paraId="00000077">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Ask: </w:t>
      </w:r>
      <w:r w:rsidDel="00000000" w:rsidR="00000000" w:rsidRPr="00000000">
        <w:rPr>
          <w:i w:val="1"/>
          <w:sz w:val="26"/>
          <w:szCs w:val="26"/>
          <w:rtl w:val="0"/>
        </w:rPr>
        <w:t xml:space="preserve">What is this emotion trying to tell me?</w:t>
      </w:r>
    </w:p>
    <w:p w:rsidR="00000000" w:rsidDel="00000000" w:rsidP="00000000" w:rsidRDefault="00000000" w:rsidRPr="00000000" w14:paraId="0000007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Place a hand on your heart and stay with the feeling for 90 seconds.</w:t>
      </w:r>
    </w:p>
    <w:p w:rsidR="00000000" w:rsidDel="00000000" w:rsidP="00000000" w:rsidRDefault="00000000" w:rsidRPr="00000000" w14:paraId="00000079">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Write one sentence that completes: “This feeling is showing me…”</w:t>
      </w:r>
    </w:p>
    <w:p w:rsidR="00000000" w:rsidDel="00000000" w:rsidP="00000000" w:rsidRDefault="00000000" w:rsidRPr="00000000" w14:paraId="0000007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9odi64qr1yx9" w:id="12"/>
      <w:bookmarkEnd w:id="12"/>
      <w:r w:rsidDel="00000000" w:rsidR="00000000" w:rsidRPr="00000000">
        <w:rPr>
          <w:b w:val="1"/>
          <w:color w:val="000000"/>
          <w:sz w:val="26"/>
          <w:szCs w:val="26"/>
          <w:rtl w:val="0"/>
        </w:rPr>
        <w:t xml:space="preserve">Journal Prompts</w:t>
      </w:r>
    </w:p>
    <w:p w:rsidR="00000000" w:rsidDel="00000000" w:rsidP="00000000" w:rsidRDefault="00000000" w:rsidRPr="00000000" w14:paraId="0000007C">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What sensations do I notice in my body when strong emotions arise?</w:t>
      </w:r>
    </w:p>
    <w:p w:rsidR="00000000" w:rsidDel="00000000" w:rsidP="00000000" w:rsidRDefault="00000000" w:rsidRPr="00000000" w14:paraId="0000007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Which emotions do I tend to resist or judge most, and what might they be trying to tell me?</w:t>
      </w:r>
    </w:p>
    <w:p w:rsidR="00000000" w:rsidDel="00000000" w:rsidP="00000000" w:rsidRDefault="00000000" w:rsidRPr="00000000" w14:paraId="0000007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When was the last time I allowed myself to fully feel an emotion without trying to fix it?</w:t>
      </w:r>
    </w:p>
    <w:p w:rsidR="00000000" w:rsidDel="00000000" w:rsidP="00000000" w:rsidRDefault="00000000" w:rsidRPr="00000000" w14:paraId="0000007F">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How do emotions show up in my daily interactions—through tension, tone, or energy?</w:t>
      </w:r>
    </w:p>
    <w:p w:rsidR="00000000" w:rsidDel="00000000" w:rsidP="00000000" w:rsidRDefault="00000000" w:rsidRPr="00000000" w14:paraId="00000080">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What would it look like to greet each emotion as a messenger rather than a problem?</w:t>
      </w:r>
    </w:p>
    <w:p w:rsidR="00000000" w:rsidDel="00000000" w:rsidP="00000000" w:rsidRDefault="00000000" w:rsidRPr="00000000" w14:paraId="00000081">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40" w:before="240" w:lineRule="auto"/>
        <w:rPr>
          <w:b w:val="1"/>
          <w:sz w:val="26"/>
          <w:szCs w:val="26"/>
        </w:rPr>
      </w:pPr>
      <w:r w:rsidDel="00000000" w:rsidR="00000000" w:rsidRPr="00000000">
        <w:rPr>
          <w:b w:val="1"/>
          <w:sz w:val="26"/>
          <w:szCs w:val="26"/>
          <w:rtl w:val="0"/>
        </w:rPr>
        <w:t xml:space="preserve">Key Excerpts for Retrieval</w:t>
      </w:r>
    </w:p>
    <w:p w:rsidR="00000000" w:rsidDel="00000000" w:rsidP="00000000" w:rsidRDefault="00000000" w:rsidRPr="00000000" w14:paraId="00000083">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“Emotion is energy meeting meaning.”</w:t>
      </w:r>
    </w:p>
    <w:p w:rsidR="00000000" w:rsidDel="00000000" w:rsidP="00000000" w:rsidRDefault="00000000" w:rsidRPr="00000000" w14:paraId="0000008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“Presence transforms emotion from chaos into coherence.”</w:t>
      </w:r>
    </w:p>
    <w:p w:rsidR="00000000" w:rsidDel="00000000" w:rsidP="00000000" w:rsidRDefault="00000000" w:rsidRPr="00000000" w14:paraId="00000085">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“Feeling is the body’s way of restoring truth.”</w:t>
      </w:r>
    </w:p>
    <w:p w:rsidR="00000000" w:rsidDel="00000000" w:rsidP="00000000" w:rsidRDefault="00000000" w:rsidRPr="00000000" w14:paraId="00000086">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“Awareness is what allows energy to move again.”</w:t>
      </w:r>
    </w:p>
    <w:p w:rsidR="00000000" w:rsidDel="00000000" w:rsidP="00000000" w:rsidRDefault="00000000" w:rsidRPr="00000000" w14:paraId="00000087">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Core Emotion Family Cues:</w:t>
      </w:r>
      <w:r w:rsidDel="00000000" w:rsidR="00000000" w:rsidRPr="00000000">
        <w:rPr>
          <w:sz w:val="26"/>
          <w:szCs w:val="26"/>
          <w:rtl w:val="0"/>
        </w:rPr>
        <w:t xml:space="preserve"> Fear – cold hands, tight belly, alert eyes, teaching safety; Anger – heat in face, clenched jaw, teaching boundary awareness; Sadness – heavy chest, slow breath, teaching release and connection; Joy – open breath, expansion, teaching appreciation; Shame – contraction, lowered gaze, teaching acceptance and self-compassion.</w:t>
      </w:r>
    </w:p>
    <w:p w:rsidR="00000000" w:rsidDel="00000000" w:rsidP="00000000" w:rsidRDefault="00000000" w:rsidRPr="00000000" w14:paraId="0000008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“Emotion is energy meeting meaning.”</w:t>
      </w:r>
    </w:p>
    <w:p w:rsidR="00000000" w:rsidDel="00000000" w:rsidP="00000000" w:rsidRDefault="00000000" w:rsidRPr="00000000" w14:paraId="00000089">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“Presence transforms emotion from chaos into coherence.”</w:t>
      </w:r>
    </w:p>
    <w:p w:rsidR="00000000" w:rsidDel="00000000" w:rsidP="00000000" w:rsidRDefault="00000000" w:rsidRPr="00000000" w14:paraId="0000008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“Feeling is the body’s way of restoring truth.”</w:t>
      </w:r>
    </w:p>
    <w:p w:rsidR="00000000" w:rsidDel="00000000" w:rsidP="00000000" w:rsidRDefault="00000000" w:rsidRPr="00000000" w14:paraId="0000008B">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“Awareness is what allows energy to move again.”</w:t>
      </w: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sz w:val="26"/>
          <w:szCs w:val="26"/>
        </w:rPr>
      </w:pPr>
      <w:r w:rsidDel="00000000" w:rsidR="00000000" w:rsidRPr="00000000">
        <w:rPr>
          <w:b w:val="1"/>
          <w:sz w:val="26"/>
          <w:szCs w:val="26"/>
          <w:rtl w:val="0"/>
        </w:rPr>
        <w:t xml:space="preserve">Closing Note</w:t>
        <w:br w:type="textWrapping"/>
      </w:r>
      <w:r w:rsidDel="00000000" w:rsidR="00000000" w:rsidRPr="00000000">
        <w:rPr>
          <w:sz w:val="26"/>
          <w:szCs w:val="26"/>
          <w:rtl w:val="0"/>
        </w:rPr>
        <w:t xml:space="preserve">To feel is to return home. When emotion is met with awareness instead of control, it becomes our greatest teacher—restoring the harmony of the mind, body, and soul.</w:t>
      </w:r>
    </w:p>
    <w:p w:rsidR="00000000" w:rsidDel="00000000" w:rsidP="00000000" w:rsidRDefault="00000000" w:rsidRPr="00000000" w14:paraId="0000008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