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1B0" w14:textId="5E5229FC" w:rsidR="000144DD" w:rsidRPr="00A04949" w:rsidRDefault="00B575F6">
      <w:pPr>
        <w:rPr>
          <w:b/>
          <w:sz w:val="24"/>
        </w:rPr>
      </w:pPr>
      <w:r>
        <w:rPr>
          <w:b/>
          <w:sz w:val="24"/>
        </w:rPr>
        <w:t>Position Bandwidth</w:t>
      </w:r>
    </w:p>
    <w:p w14:paraId="47FF06E0" w14:textId="39C6BA9F" w:rsidR="00A22ABD" w:rsidRDefault="00B575F6">
      <w:pPr>
        <w:rPr>
          <w:sz w:val="24"/>
        </w:rPr>
      </w:pPr>
      <w:r>
        <w:rPr>
          <w:sz w:val="24"/>
        </w:rPr>
        <w:t xml:space="preserve">The goal of this test is to determine the </w:t>
      </w:r>
      <w:r w:rsidR="0032739F">
        <w:rPr>
          <w:sz w:val="24"/>
        </w:rPr>
        <w:t>position bandwidth of a certain controller. The bandwidth is defined as the frequency</w:t>
      </w:r>
      <w:r w:rsidR="00CC6A17">
        <w:rPr>
          <w:sz w:val="24"/>
        </w:rPr>
        <w:t xml:space="preserve">, with which the end-effector cannot follow a sine curve anymore. </w:t>
      </w:r>
      <w:r w:rsidR="00EF2B4F">
        <w:rPr>
          <w:sz w:val="24"/>
        </w:rPr>
        <w:t xml:space="preserve">It is reached when the magnitude of the transfer-function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measured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setpoint</m:t>
                </m:r>
              </m:sub>
            </m:sSub>
          </m:den>
        </m:f>
      </m:oMath>
      <w:r w:rsidR="00CC6A17">
        <w:rPr>
          <w:sz w:val="24"/>
        </w:rPr>
        <w:t xml:space="preserve"> </w:t>
      </w:r>
      <w:r w:rsidR="00EE5E10">
        <w:rPr>
          <w:sz w:val="24"/>
        </w:rPr>
        <w:t xml:space="preserve"> (with P as position)</w:t>
      </w:r>
      <w:r w:rsidR="00621157">
        <w:rPr>
          <w:sz w:val="24"/>
        </w:rPr>
        <w:t xml:space="preserve"> falls beneath -3dB.</w:t>
      </w:r>
    </w:p>
    <w:p w14:paraId="5D550CF3" w14:textId="7F72E967" w:rsidR="00075DAC" w:rsidRPr="000F0E7D" w:rsidRDefault="00075DAC">
      <w:pPr>
        <w:rPr>
          <w:b/>
          <w:sz w:val="24"/>
        </w:rPr>
      </w:pPr>
      <w:r w:rsidRPr="000F0E7D">
        <w:rPr>
          <w:b/>
          <w:sz w:val="24"/>
        </w:rPr>
        <w:t>How to do the measurement:</w:t>
      </w:r>
    </w:p>
    <w:p w14:paraId="50B4234C" w14:textId="3454DF2B" w:rsidR="00075DAC" w:rsidRPr="00685BE5" w:rsidRDefault="00DE38B7" w:rsidP="00B2441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685BE5">
        <w:rPr>
          <w:sz w:val="24"/>
          <w:szCs w:val="24"/>
        </w:rPr>
        <w:t>Run “</w:t>
      </w:r>
      <w:r w:rsidR="00C86384">
        <w:rPr>
          <w:sz w:val="24"/>
          <w:szCs w:val="24"/>
        </w:rPr>
        <w:t>6_position_bandwidth</w:t>
      </w:r>
      <w:r w:rsidR="000152F4">
        <w:rPr>
          <w:sz w:val="24"/>
          <w:szCs w:val="24"/>
        </w:rPr>
        <w:t>_main.vi</w:t>
      </w:r>
      <w:r w:rsidRPr="00685BE5">
        <w:rPr>
          <w:sz w:val="24"/>
          <w:szCs w:val="24"/>
        </w:rPr>
        <w:t>”</w:t>
      </w:r>
    </w:p>
    <w:p w14:paraId="279A7394" w14:textId="7D4F6AE5" w:rsidR="001378E3" w:rsidRPr="00685BE5" w:rsidRDefault="000152F4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 xml:space="preserve">Choose the correct mike version in the </w:t>
      </w:r>
      <w:r w:rsidR="00CB607E">
        <w:rPr>
          <w:sz w:val="24"/>
          <w:szCs w:val="24"/>
          <w:lang w:val="en-NZ"/>
        </w:rPr>
        <w:t>block diagram</w:t>
      </w:r>
    </w:p>
    <w:p w14:paraId="59C014E3" w14:textId="19E99492" w:rsidR="001378E3" w:rsidRPr="00685BE5" w:rsidRDefault="00CB607E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Enter the amplitude of your sine wave (I did 5°)</w:t>
      </w:r>
    </w:p>
    <w:p w14:paraId="1EA72294" w14:textId="4B2EC5FE" w:rsidR="00644CFA" w:rsidRPr="00A47EAA" w:rsidRDefault="00CB607E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Enter the Sine Frequency</w:t>
      </w:r>
    </w:p>
    <w:p w14:paraId="7BC2560D" w14:textId="0914EFAA" w:rsidR="00A47EAA" w:rsidRPr="00685BE5" w:rsidRDefault="008A0C0E" w:rsidP="001378E3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Enter the number of cycles</w:t>
      </w:r>
    </w:p>
    <w:p w14:paraId="2D004D30" w14:textId="3AE0E0A2" w:rsidR="00F53E30" w:rsidRPr="00685BE5" w:rsidRDefault="008A0C0E" w:rsidP="00F53E30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Test if it runs stably by pressing "run"</w:t>
      </w:r>
    </w:p>
    <w:p w14:paraId="4FAE01F3" w14:textId="599BD86F" w:rsidR="002A28A2" w:rsidRPr="00685BE5" w:rsidRDefault="00A816EC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 xml:space="preserve">If it is stable: enter a </w:t>
      </w:r>
      <w:r>
        <w:rPr>
          <w:b/>
          <w:sz w:val="24"/>
          <w:szCs w:val="24"/>
          <w:lang w:val="en-NZ"/>
        </w:rPr>
        <w:t xml:space="preserve">non-existent </w:t>
      </w:r>
      <w:r>
        <w:rPr>
          <w:sz w:val="24"/>
          <w:szCs w:val="24"/>
          <w:lang w:val="en-NZ"/>
        </w:rPr>
        <w:t>tdms file name</w:t>
      </w:r>
      <w:r w:rsidR="00FE00F2">
        <w:rPr>
          <w:sz w:val="24"/>
          <w:szCs w:val="24"/>
          <w:lang w:val="en-NZ"/>
        </w:rPr>
        <w:t xml:space="preserve"> according to this naming scheme: mike</w:t>
      </w:r>
      <w:r w:rsidR="00FE00F2" w:rsidRPr="00D50428">
        <w:rPr>
          <w:b/>
          <w:sz w:val="24"/>
          <w:szCs w:val="24"/>
          <w:lang w:val="en-NZ"/>
        </w:rPr>
        <w:t>X</w:t>
      </w:r>
      <w:r w:rsidR="00FE00F2">
        <w:rPr>
          <w:sz w:val="24"/>
          <w:szCs w:val="24"/>
          <w:lang w:val="en-NZ"/>
        </w:rPr>
        <w:t>_PB_</w:t>
      </w:r>
      <w:r w:rsidR="00FE00F2" w:rsidRPr="00D50428">
        <w:rPr>
          <w:b/>
          <w:sz w:val="24"/>
          <w:szCs w:val="24"/>
          <w:lang w:val="en-NZ"/>
        </w:rPr>
        <w:t>f</w:t>
      </w:r>
      <w:r w:rsidR="00D50428">
        <w:rPr>
          <w:b/>
          <w:sz w:val="24"/>
          <w:szCs w:val="24"/>
          <w:lang w:val="en-NZ"/>
        </w:rPr>
        <w:t xml:space="preserve">; </w:t>
      </w:r>
      <w:r w:rsidR="00D50428">
        <w:rPr>
          <w:sz w:val="24"/>
          <w:szCs w:val="24"/>
          <w:lang w:val="en-NZ"/>
        </w:rPr>
        <w:t xml:space="preserve">for example, </w:t>
      </w:r>
      <w:r w:rsidR="00D50428" w:rsidRPr="00DA6F65">
        <w:rPr>
          <w:i/>
          <w:sz w:val="24"/>
          <w:szCs w:val="24"/>
          <w:lang w:val="en-NZ"/>
        </w:rPr>
        <w:t>mike3_PB_0.1</w:t>
      </w:r>
      <w:r w:rsidR="00D50428">
        <w:rPr>
          <w:sz w:val="24"/>
          <w:szCs w:val="24"/>
          <w:lang w:val="en-NZ"/>
        </w:rPr>
        <w:t xml:space="preserve"> or </w:t>
      </w:r>
      <w:r w:rsidR="00D50428" w:rsidRPr="00DA6F65">
        <w:rPr>
          <w:i/>
          <w:sz w:val="24"/>
          <w:szCs w:val="24"/>
          <w:lang w:val="en-NZ"/>
        </w:rPr>
        <w:t>mike6_PB_20</w:t>
      </w:r>
    </w:p>
    <w:p w14:paraId="6B62F7E7" w14:textId="79E260B7" w:rsidR="000F0E7D" w:rsidRPr="00563C5F" w:rsidRDefault="00752097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Press "save data"</w:t>
      </w:r>
    </w:p>
    <w:p w14:paraId="40300454" w14:textId="74C73D61" w:rsidR="00563C5F" w:rsidRPr="002B1684" w:rsidRDefault="00752097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Press "run"</w:t>
      </w:r>
    </w:p>
    <w:p w14:paraId="0CA54448" w14:textId="6AF1875E" w:rsidR="002B1684" w:rsidRPr="00A47EAA" w:rsidRDefault="00752097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After the profile was run</w:t>
      </w:r>
      <w:r w:rsidR="00677097">
        <w:rPr>
          <w:sz w:val="24"/>
          <w:szCs w:val="24"/>
        </w:rPr>
        <w:t>, press "save data" to stop the recording</w:t>
      </w:r>
    </w:p>
    <w:p w14:paraId="73FF2754" w14:textId="1200F2A2" w:rsidR="00A47EAA" w:rsidRPr="006734AA" w:rsidRDefault="00726A32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For high frequencies the end-effector will probably not stop at 0°, so you should move it back to around 0° by hand</w:t>
      </w:r>
      <w:r w:rsidR="008316E3">
        <w:rPr>
          <w:sz w:val="24"/>
          <w:szCs w:val="24"/>
        </w:rPr>
        <w:t>.</w:t>
      </w:r>
    </w:p>
    <w:p w14:paraId="210A94D0" w14:textId="2C330D6E" w:rsidR="006734AA" w:rsidRPr="006734AA" w:rsidRDefault="008316E3" w:rsidP="002A28A2">
      <w:pPr>
        <w:pStyle w:val="Listenabsatz"/>
        <w:numPr>
          <w:ilvl w:val="0"/>
          <w:numId w:val="2"/>
        </w:numPr>
        <w:rPr>
          <w:sz w:val="24"/>
          <w:szCs w:val="24"/>
          <w:lang w:val="en-NZ"/>
        </w:rPr>
      </w:pPr>
      <w:r>
        <w:rPr>
          <w:sz w:val="24"/>
          <w:szCs w:val="24"/>
        </w:rPr>
        <w:t>Repeat steps</w:t>
      </w:r>
      <w:r w:rsidR="00F84638">
        <w:rPr>
          <w:sz w:val="24"/>
          <w:szCs w:val="24"/>
        </w:rPr>
        <w:t xml:space="preserve"> 4-11 for all frequencies you want to measure</w:t>
      </w:r>
    </w:p>
    <w:p w14:paraId="26221738" w14:textId="57CB7749" w:rsidR="000F0E7D" w:rsidRDefault="000F0E7D">
      <w:pPr>
        <w:rPr>
          <w:b/>
          <w:sz w:val="24"/>
        </w:rPr>
      </w:pPr>
      <w:r>
        <w:rPr>
          <w:b/>
          <w:sz w:val="24"/>
        </w:rPr>
        <w:t>How to do the analysis</w:t>
      </w:r>
    </w:p>
    <w:p w14:paraId="073D893E" w14:textId="44BFB051" w:rsidR="00AE5802" w:rsidRDefault="004506F0" w:rsidP="00AE5802">
      <w:pPr>
        <w:rPr>
          <w:sz w:val="24"/>
        </w:rPr>
      </w:pPr>
      <w:r>
        <w:rPr>
          <w:sz w:val="24"/>
        </w:rPr>
        <w:t>The data analysis consists of three different files:</w:t>
      </w:r>
      <w:r w:rsidR="00AE5802">
        <w:rPr>
          <w:sz w:val="24"/>
        </w:rPr>
        <w:t xml:space="preserve"> Bode_Plot.py, mag_phase_extract</w:t>
      </w:r>
      <w:r w:rsidR="006A4C0F">
        <w:rPr>
          <w:sz w:val="24"/>
        </w:rPr>
        <w:t>o</w:t>
      </w:r>
      <w:r w:rsidR="00AE5802">
        <w:rPr>
          <w:sz w:val="24"/>
        </w:rPr>
        <w:t>r</w:t>
      </w:r>
      <w:r w:rsidR="007B5A0D">
        <w:rPr>
          <w:sz w:val="24"/>
        </w:rPr>
        <w:t>.py (function) and mag_phase_extract</w:t>
      </w:r>
      <w:r w:rsidR="006A4C0F">
        <w:rPr>
          <w:sz w:val="24"/>
        </w:rPr>
        <w:t>o</w:t>
      </w:r>
      <w:r w:rsidR="007B5A0D">
        <w:rPr>
          <w:sz w:val="24"/>
        </w:rPr>
        <w:t xml:space="preserve">r.py (stand-alone). </w:t>
      </w:r>
      <w:r w:rsidR="00115A27">
        <w:rPr>
          <w:sz w:val="24"/>
        </w:rPr>
        <w:t xml:space="preserve">If everything works fine and you named your tdms files correctly, then you only have to worry about </w:t>
      </w:r>
      <w:r w:rsidR="00AF026E">
        <w:rPr>
          <w:sz w:val="24"/>
        </w:rPr>
        <w:t xml:space="preserve">Bode_Plot.py. This one generated the bode plot and uses the </w:t>
      </w:r>
      <w:r w:rsidR="006A4C0F">
        <w:rPr>
          <w:sz w:val="24"/>
        </w:rPr>
        <w:t>extractor</w:t>
      </w:r>
      <w:r w:rsidR="00AF026E">
        <w:rPr>
          <w:sz w:val="24"/>
        </w:rPr>
        <w:t xml:space="preserve"> function to </w:t>
      </w:r>
      <w:r w:rsidR="006A4C0F">
        <w:rPr>
          <w:sz w:val="24"/>
        </w:rPr>
        <w:t xml:space="preserve">read the magnitude and the phase from all tdms files. </w:t>
      </w:r>
    </w:p>
    <w:p w14:paraId="08DBDB70" w14:textId="78E36D0E" w:rsidR="00B06753" w:rsidRDefault="00B06753" w:rsidP="00AE5802">
      <w:pPr>
        <w:rPr>
          <w:sz w:val="24"/>
        </w:rPr>
      </w:pPr>
      <w:r>
        <w:rPr>
          <w:sz w:val="24"/>
        </w:rPr>
        <w:t>In case you run into any issues with the extractor function, you can use the standalone extract</w:t>
      </w:r>
      <w:r w:rsidR="0075678B">
        <w:rPr>
          <w:sz w:val="24"/>
        </w:rPr>
        <w:t xml:space="preserve">or for debugging. There you can also visualize your </w:t>
      </w:r>
      <w:r w:rsidR="00FE2987">
        <w:rPr>
          <w:sz w:val="24"/>
        </w:rPr>
        <w:t>data in</w:t>
      </w:r>
      <w:r w:rsidR="0075678B">
        <w:rPr>
          <w:sz w:val="24"/>
        </w:rPr>
        <w:t xml:space="preserve"> a plot and try to find the source of your error, which can happen as explained in the characterisation report.</w:t>
      </w:r>
    </w:p>
    <w:p w14:paraId="47DBB43C" w14:textId="3F251409" w:rsidR="00FE2987" w:rsidRPr="00FE2987" w:rsidRDefault="00FE2987" w:rsidP="00AE5802">
      <w:pPr>
        <w:rPr>
          <w:sz w:val="24"/>
        </w:rPr>
      </w:pPr>
      <w:r>
        <w:rPr>
          <w:b/>
          <w:sz w:val="24"/>
        </w:rPr>
        <w:t>Bode Plot:</w:t>
      </w:r>
    </w:p>
    <w:p w14:paraId="7D793DB1" w14:textId="77777777" w:rsidR="000F39A6" w:rsidRDefault="006D6500" w:rsidP="00290882">
      <w:pPr>
        <w:pStyle w:val="Listenabsatz"/>
        <w:numPr>
          <w:ilvl w:val="0"/>
          <w:numId w:val="4"/>
        </w:numPr>
        <w:rPr>
          <w:sz w:val="24"/>
        </w:rPr>
      </w:pPr>
      <w:r w:rsidRPr="006D6500">
        <w:rPr>
          <w:sz w:val="24"/>
        </w:rPr>
        <w:drawing>
          <wp:anchor distT="0" distB="0" distL="114300" distR="114300" simplePos="0" relativeHeight="251658240" behindDoc="0" locked="0" layoutInCell="1" allowOverlap="1" wp14:anchorId="1C7173CE" wp14:editId="7B29FCE7">
            <wp:simplePos x="0" y="0"/>
            <wp:positionH relativeFrom="column">
              <wp:posOffset>913765</wp:posOffset>
            </wp:positionH>
            <wp:positionV relativeFrom="paragraph">
              <wp:posOffset>213995</wp:posOffset>
            </wp:positionV>
            <wp:extent cx="2600325" cy="1569720"/>
            <wp:effectExtent l="0" t="0" r="9525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2987">
        <w:rPr>
          <w:sz w:val="24"/>
        </w:rPr>
        <w:t xml:space="preserve">Adjust the </w:t>
      </w:r>
      <w:r w:rsidR="003631A2">
        <w:rPr>
          <w:sz w:val="24"/>
        </w:rPr>
        <w:t>mike version as well as the frequencies you have measurements for in this part:</w:t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  <w:r w:rsidR="000F39A6">
        <w:rPr>
          <w:sz w:val="24"/>
        </w:rPr>
        <w:br/>
      </w:r>
    </w:p>
    <w:p w14:paraId="472A2823" w14:textId="1299B280" w:rsidR="0077701D" w:rsidRPr="0077701D" w:rsidRDefault="0077701D" w:rsidP="00290882">
      <w:pPr>
        <w:pStyle w:val="Listenabsatz"/>
        <w:numPr>
          <w:ilvl w:val="0"/>
          <w:numId w:val="4"/>
        </w:numPr>
        <w:rPr>
          <w:sz w:val="24"/>
        </w:rPr>
      </w:pPr>
      <w:r w:rsidRPr="0077701D">
        <w:rPr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63A26F0" wp14:editId="16328993">
            <wp:simplePos x="0" y="0"/>
            <wp:positionH relativeFrom="column">
              <wp:posOffset>471805</wp:posOffset>
            </wp:positionH>
            <wp:positionV relativeFrom="paragraph">
              <wp:posOffset>421005</wp:posOffset>
            </wp:positionV>
            <wp:extent cx="3800475" cy="438150"/>
            <wp:effectExtent l="0" t="0" r="952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A0D">
        <w:rPr>
          <w:sz w:val="24"/>
        </w:rPr>
        <w:t xml:space="preserve">In the generated plot: read </w:t>
      </w:r>
      <w:r w:rsidR="00480D6C">
        <w:rPr>
          <w:sz w:val="24"/>
        </w:rPr>
        <w:t xml:space="preserve">where the horizontal line (-3dB) crosses the magnitude-line (at which frequency) </w:t>
      </w:r>
      <w:r w:rsidR="00480D6C" w:rsidRPr="00480D6C">
        <w:rPr>
          <w:sz w:val="24"/>
        </w:rPr>
        <w:sym w:font="Wingdings" w:char="F0E0"/>
      </w:r>
      <w:r w:rsidR="00480D6C">
        <w:rPr>
          <w:sz w:val="24"/>
        </w:rPr>
        <w:t xml:space="preserve"> adjust the vertical line to be plotted </w:t>
      </w:r>
      <w:r w:rsidR="0021304D">
        <w:rPr>
          <w:sz w:val="24"/>
        </w:rPr>
        <w:t>at this x-value:</w:t>
      </w:r>
      <w:r w:rsidRPr="0077701D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658C172D" w14:textId="30572E11" w:rsidR="00290882" w:rsidRDefault="0077701D" w:rsidP="0029088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Also adjust the name under which the plot is saved</w:t>
      </w:r>
      <w:r w:rsidR="00305998">
        <w:rPr>
          <w:sz w:val="24"/>
        </w:rPr>
        <w:tab/>
      </w:r>
    </w:p>
    <w:p w14:paraId="1B8F0264" w14:textId="73EB4FCF" w:rsidR="00305998" w:rsidRDefault="00305998" w:rsidP="00305998">
      <w:pPr>
        <w:rPr>
          <w:sz w:val="24"/>
        </w:rPr>
      </w:pPr>
    </w:p>
    <w:p w14:paraId="2561B209" w14:textId="49FD29C0" w:rsidR="00305998" w:rsidRDefault="00B233DB" w:rsidP="00305998">
      <w:pPr>
        <w:rPr>
          <w:b/>
          <w:sz w:val="24"/>
        </w:rPr>
      </w:pPr>
      <w:r>
        <w:rPr>
          <w:b/>
          <w:sz w:val="24"/>
        </w:rPr>
        <w:t>mag_and_phase</w:t>
      </w:r>
      <w:r w:rsidR="00561476">
        <w:rPr>
          <w:b/>
          <w:sz w:val="24"/>
        </w:rPr>
        <w:t xml:space="preserve"> (standa</w:t>
      </w:r>
      <w:r w:rsidR="00D0037D">
        <w:rPr>
          <w:b/>
          <w:sz w:val="24"/>
        </w:rPr>
        <w:t>lone – only use for debugging)</w:t>
      </w:r>
    </w:p>
    <w:p w14:paraId="53403A18" w14:textId="54052636" w:rsidR="00D0037D" w:rsidRDefault="00415F78" w:rsidP="00D0037D">
      <w:pPr>
        <w:pStyle w:val="Listenabsatz"/>
        <w:numPr>
          <w:ilvl w:val="0"/>
          <w:numId w:val="8"/>
        </w:numPr>
        <w:rPr>
          <w:sz w:val="24"/>
        </w:rPr>
      </w:pPr>
      <w:r w:rsidRPr="00415F78">
        <w:rPr>
          <w:sz w:val="24"/>
        </w:rPr>
        <w:drawing>
          <wp:anchor distT="0" distB="0" distL="114300" distR="114300" simplePos="0" relativeHeight="251660288" behindDoc="0" locked="0" layoutInCell="1" allowOverlap="1" wp14:anchorId="6E4BD2E2" wp14:editId="130E7419">
            <wp:simplePos x="0" y="0"/>
            <wp:positionH relativeFrom="column">
              <wp:posOffset>2407285</wp:posOffset>
            </wp:positionH>
            <wp:positionV relativeFrom="paragraph">
              <wp:posOffset>3810</wp:posOffset>
            </wp:positionV>
            <wp:extent cx="3067050" cy="457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AA">
        <w:rPr>
          <w:sz w:val="24"/>
        </w:rPr>
        <w:t>Adjust the tdms f</w:t>
      </w:r>
      <w:r>
        <w:rPr>
          <w:sz w:val="24"/>
        </w:rPr>
        <w:t>ile name:</w:t>
      </w:r>
      <w:r>
        <w:rPr>
          <w:sz w:val="24"/>
        </w:rPr>
        <w:br/>
      </w:r>
      <w:r>
        <w:rPr>
          <w:sz w:val="24"/>
        </w:rPr>
        <w:br/>
      </w:r>
    </w:p>
    <w:p w14:paraId="6497C214" w14:textId="3BAB0D96" w:rsidR="00415F78" w:rsidRPr="001E2A0F" w:rsidRDefault="009A2165" w:rsidP="00D0037D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>Here you can adjust the filtering of the measured position signal:</w:t>
      </w:r>
      <w:r w:rsidR="001E2A0F" w:rsidRPr="001E2A0F">
        <w:rPr>
          <w:noProof/>
        </w:rPr>
        <w:t xml:space="preserve"> </w:t>
      </w:r>
      <w:r w:rsidR="001E2A0F" w:rsidRPr="001E2A0F">
        <w:rPr>
          <w:sz w:val="24"/>
        </w:rPr>
        <w:drawing>
          <wp:inline distT="0" distB="0" distL="0" distR="0" wp14:anchorId="434B8581" wp14:editId="434D8FE3">
            <wp:extent cx="2486372" cy="1581371"/>
            <wp:effectExtent l="0" t="0" r="952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5EA" w14:textId="0E43368D" w:rsidR="001E2A0F" w:rsidRPr="00A32D91" w:rsidRDefault="00673690" w:rsidP="00D0037D">
      <w:pPr>
        <w:pStyle w:val="Listenabsatz"/>
        <w:numPr>
          <w:ilvl w:val="0"/>
          <w:numId w:val="8"/>
        </w:numPr>
        <w:rPr>
          <w:sz w:val="24"/>
        </w:rPr>
      </w:pPr>
      <w:r>
        <w:rPr>
          <w:noProof/>
        </w:rPr>
        <w:t>After the plotting, you</w:t>
      </w:r>
      <w:r w:rsidR="00BB6014">
        <w:rPr>
          <w:noProof/>
        </w:rPr>
        <w:t xml:space="preserve">'ll find all the </w:t>
      </w:r>
      <w:r w:rsidR="0009038B">
        <w:rPr>
          <w:noProof/>
        </w:rPr>
        <w:t>"special cases" described in the characterisation report. There you can also print the different peak</w:t>
      </w:r>
      <w:r w:rsidR="00A32D91">
        <w:rPr>
          <w:noProof/>
        </w:rPr>
        <w:t>-measurements and their timepoints to find the souce of your error. (Most probably there is a misfit in sizes between peaks in the measured signal and peaks in the setpoint signal)</w:t>
      </w:r>
    </w:p>
    <w:p w14:paraId="439066DC" w14:textId="01DA67A5" w:rsidR="00A32D91" w:rsidRPr="00BE77FA" w:rsidRDefault="00A32D91" w:rsidP="00D0037D">
      <w:pPr>
        <w:pStyle w:val="Listenabsatz"/>
        <w:numPr>
          <w:ilvl w:val="0"/>
          <w:numId w:val="8"/>
        </w:numPr>
        <w:rPr>
          <w:sz w:val="24"/>
        </w:rPr>
      </w:pPr>
      <w:r>
        <w:rPr>
          <w:noProof/>
        </w:rPr>
        <w:t xml:space="preserve">After you found the problem and a working solution </w:t>
      </w:r>
      <w:r>
        <w:rPr>
          <w:noProof/>
        </w:rPr>
        <w:sym w:font="Wingdings" w:char="F0E0"/>
      </w:r>
      <w:r>
        <w:rPr>
          <w:noProof/>
        </w:rPr>
        <w:t xml:space="preserve"> implement the solution also in the </w:t>
      </w:r>
      <w:r w:rsidR="00CD2726">
        <w:rPr>
          <w:noProof/>
        </w:rPr>
        <w:t xml:space="preserve">extractor function which is </w:t>
      </w:r>
      <w:r w:rsidR="00BE77FA">
        <w:rPr>
          <w:noProof/>
        </w:rPr>
        <w:t>imported when running Bode_Plot.py</w:t>
      </w:r>
    </w:p>
    <w:p w14:paraId="32C6D69F" w14:textId="687CEA91" w:rsidR="00BE77FA" w:rsidRPr="00BE77FA" w:rsidRDefault="00BE77FA" w:rsidP="00BE77FA">
      <w:pPr>
        <w:ind w:left="360"/>
        <w:rPr>
          <w:sz w:val="24"/>
        </w:rPr>
      </w:pPr>
      <w:r>
        <w:rPr>
          <w:sz w:val="24"/>
        </w:rPr>
        <w:t>For me the current extractor function worked for both my measurements for MIKE #3 and MIKE #6, but it is possible that it won't work for future measurements.</w:t>
      </w:r>
    </w:p>
    <w:p w14:paraId="065C572A" w14:textId="05D757C4" w:rsidR="000A1808" w:rsidRPr="00F84638" w:rsidRDefault="000A1808" w:rsidP="00F84638">
      <w:pPr>
        <w:rPr>
          <w:sz w:val="24"/>
        </w:rPr>
      </w:pPr>
    </w:p>
    <w:sectPr w:rsidR="000A1808" w:rsidRPr="00F8463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AB42" w14:textId="77777777" w:rsidR="00B4663E" w:rsidRDefault="00B4663E" w:rsidP="00D853AD">
      <w:pPr>
        <w:spacing w:after="0" w:line="240" w:lineRule="auto"/>
      </w:pPr>
      <w:r>
        <w:separator/>
      </w:r>
    </w:p>
  </w:endnote>
  <w:endnote w:type="continuationSeparator" w:id="0">
    <w:p w14:paraId="04A1F285" w14:textId="77777777" w:rsidR="00B4663E" w:rsidRDefault="00B4663E" w:rsidP="00D8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E964" w14:textId="77777777" w:rsidR="00B4663E" w:rsidRDefault="00B4663E" w:rsidP="00D853AD">
      <w:pPr>
        <w:spacing w:after="0" w:line="240" w:lineRule="auto"/>
      </w:pPr>
      <w:r>
        <w:separator/>
      </w:r>
    </w:p>
  </w:footnote>
  <w:footnote w:type="continuationSeparator" w:id="0">
    <w:p w14:paraId="37002835" w14:textId="77777777" w:rsidR="00B4663E" w:rsidRDefault="00B4663E" w:rsidP="00D8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0D4F" w14:textId="0FE495EF" w:rsidR="00D853AD" w:rsidRDefault="00D853AD">
    <w:pPr>
      <w:pStyle w:val="Kopfzeile"/>
    </w:pPr>
    <w:r>
      <w:tab/>
    </w:r>
    <w:r>
      <w:tab/>
      <w:t xml:space="preserve">Jannis, </w:t>
    </w:r>
    <w:r w:rsidR="00621157">
      <w:t>21</w:t>
    </w:r>
    <w:r w:rsidR="001520E2">
      <w:t>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34"/>
    <w:multiLevelType w:val="hybridMultilevel"/>
    <w:tmpl w:val="27E8753E"/>
    <w:lvl w:ilvl="0" w:tplc="0807000F">
      <w:start w:val="1"/>
      <w:numFmt w:val="decimal"/>
      <w:lvlText w:val="%1."/>
      <w:lvlJc w:val="left"/>
      <w:pPr>
        <w:ind w:left="768" w:hanging="360"/>
      </w:pPr>
    </w:lvl>
    <w:lvl w:ilvl="1" w:tplc="08070019" w:tentative="1">
      <w:start w:val="1"/>
      <w:numFmt w:val="lowerLetter"/>
      <w:lvlText w:val="%2."/>
      <w:lvlJc w:val="left"/>
      <w:pPr>
        <w:ind w:left="1488" w:hanging="360"/>
      </w:pPr>
    </w:lvl>
    <w:lvl w:ilvl="2" w:tplc="0807001B" w:tentative="1">
      <w:start w:val="1"/>
      <w:numFmt w:val="lowerRoman"/>
      <w:lvlText w:val="%3."/>
      <w:lvlJc w:val="right"/>
      <w:pPr>
        <w:ind w:left="2208" w:hanging="180"/>
      </w:pPr>
    </w:lvl>
    <w:lvl w:ilvl="3" w:tplc="0807000F" w:tentative="1">
      <w:start w:val="1"/>
      <w:numFmt w:val="decimal"/>
      <w:lvlText w:val="%4."/>
      <w:lvlJc w:val="left"/>
      <w:pPr>
        <w:ind w:left="2928" w:hanging="360"/>
      </w:pPr>
    </w:lvl>
    <w:lvl w:ilvl="4" w:tplc="08070019" w:tentative="1">
      <w:start w:val="1"/>
      <w:numFmt w:val="lowerLetter"/>
      <w:lvlText w:val="%5."/>
      <w:lvlJc w:val="left"/>
      <w:pPr>
        <w:ind w:left="3648" w:hanging="360"/>
      </w:pPr>
    </w:lvl>
    <w:lvl w:ilvl="5" w:tplc="0807001B" w:tentative="1">
      <w:start w:val="1"/>
      <w:numFmt w:val="lowerRoman"/>
      <w:lvlText w:val="%6."/>
      <w:lvlJc w:val="right"/>
      <w:pPr>
        <w:ind w:left="4368" w:hanging="180"/>
      </w:pPr>
    </w:lvl>
    <w:lvl w:ilvl="6" w:tplc="0807000F" w:tentative="1">
      <w:start w:val="1"/>
      <w:numFmt w:val="decimal"/>
      <w:lvlText w:val="%7."/>
      <w:lvlJc w:val="left"/>
      <w:pPr>
        <w:ind w:left="5088" w:hanging="360"/>
      </w:pPr>
    </w:lvl>
    <w:lvl w:ilvl="7" w:tplc="08070019" w:tentative="1">
      <w:start w:val="1"/>
      <w:numFmt w:val="lowerLetter"/>
      <w:lvlText w:val="%8."/>
      <w:lvlJc w:val="left"/>
      <w:pPr>
        <w:ind w:left="5808" w:hanging="360"/>
      </w:pPr>
    </w:lvl>
    <w:lvl w:ilvl="8" w:tplc="08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99F4CD7"/>
    <w:multiLevelType w:val="hybridMultilevel"/>
    <w:tmpl w:val="31D2A0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E1D"/>
    <w:multiLevelType w:val="hybridMultilevel"/>
    <w:tmpl w:val="AB06A6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496F"/>
    <w:multiLevelType w:val="hybridMultilevel"/>
    <w:tmpl w:val="F09C0E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C477A"/>
    <w:multiLevelType w:val="hybridMultilevel"/>
    <w:tmpl w:val="B9742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345F"/>
    <w:multiLevelType w:val="hybridMultilevel"/>
    <w:tmpl w:val="E054A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1AF3"/>
    <w:multiLevelType w:val="hybridMultilevel"/>
    <w:tmpl w:val="F5AC6B0E"/>
    <w:lvl w:ilvl="0" w:tplc="EB48F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07254"/>
    <w:multiLevelType w:val="hybridMultilevel"/>
    <w:tmpl w:val="88C8CD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B7"/>
    <w:rsid w:val="000152F4"/>
    <w:rsid w:val="000266FC"/>
    <w:rsid w:val="00050629"/>
    <w:rsid w:val="00065D86"/>
    <w:rsid w:val="00075DAC"/>
    <w:rsid w:val="0008459C"/>
    <w:rsid w:val="000864C3"/>
    <w:rsid w:val="0009038B"/>
    <w:rsid w:val="000A1808"/>
    <w:rsid w:val="000B6A82"/>
    <w:rsid w:val="000F0E7D"/>
    <w:rsid w:val="000F353B"/>
    <w:rsid w:val="000F39A6"/>
    <w:rsid w:val="001061F4"/>
    <w:rsid w:val="001072F3"/>
    <w:rsid w:val="00115A27"/>
    <w:rsid w:val="001378E3"/>
    <w:rsid w:val="0015158F"/>
    <w:rsid w:val="001520E2"/>
    <w:rsid w:val="00157D7D"/>
    <w:rsid w:val="00172C98"/>
    <w:rsid w:val="001E165F"/>
    <w:rsid w:val="001E2A0F"/>
    <w:rsid w:val="001E42CD"/>
    <w:rsid w:val="0021304D"/>
    <w:rsid w:val="00233C09"/>
    <w:rsid w:val="00240C68"/>
    <w:rsid w:val="00243106"/>
    <w:rsid w:val="00245FFB"/>
    <w:rsid w:val="002673B3"/>
    <w:rsid w:val="00280064"/>
    <w:rsid w:val="00290882"/>
    <w:rsid w:val="002A28A2"/>
    <w:rsid w:val="002B1684"/>
    <w:rsid w:val="00305998"/>
    <w:rsid w:val="0032739F"/>
    <w:rsid w:val="003631A2"/>
    <w:rsid w:val="003B0B34"/>
    <w:rsid w:val="003D7659"/>
    <w:rsid w:val="003E139A"/>
    <w:rsid w:val="00401C51"/>
    <w:rsid w:val="00415F78"/>
    <w:rsid w:val="00426A0D"/>
    <w:rsid w:val="004506F0"/>
    <w:rsid w:val="004677CE"/>
    <w:rsid w:val="00480D6C"/>
    <w:rsid w:val="00484F7F"/>
    <w:rsid w:val="004A7C2A"/>
    <w:rsid w:val="004C4658"/>
    <w:rsid w:val="004D3562"/>
    <w:rsid w:val="004E5869"/>
    <w:rsid w:val="00514F8B"/>
    <w:rsid w:val="005333D0"/>
    <w:rsid w:val="00561476"/>
    <w:rsid w:val="00563C5F"/>
    <w:rsid w:val="005A2C81"/>
    <w:rsid w:val="005B43B7"/>
    <w:rsid w:val="005C11B9"/>
    <w:rsid w:val="00621157"/>
    <w:rsid w:val="0064151E"/>
    <w:rsid w:val="00644CFA"/>
    <w:rsid w:val="006734AA"/>
    <w:rsid w:val="00673690"/>
    <w:rsid w:val="00677097"/>
    <w:rsid w:val="00681DDF"/>
    <w:rsid w:val="00685BE5"/>
    <w:rsid w:val="006A28F3"/>
    <w:rsid w:val="006A4C0F"/>
    <w:rsid w:val="006D6500"/>
    <w:rsid w:val="00706783"/>
    <w:rsid w:val="00712DE4"/>
    <w:rsid w:val="00726A32"/>
    <w:rsid w:val="0073222E"/>
    <w:rsid w:val="00735850"/>
    <w:rsid w:val="00752097"/>
    <w:rsid w:val="00755188"/>
    <w:rsid w:val="0075678B"/>
    <w:rsid w:val="007656B5"/>
    <w:rsid w:val="0077701D"/>
    <w:rsid w:val="007813A3"/>
    <w:rsid w:val="007B5A0D"/>
    <w:rsid w:val="007B69C3"/>
    <w:rsid w:val="007C6CFD"/>
    <w:rsid w:val="008316E3"/>
    <w:rsid w:val="008947B7"/>
    <w:rsid w:val="008A0C0E"/>
    <w:rsid w:val="008E2F62"/>
    <w:rsid w:val="0092302D"/>
    <w:rsid w:val="00950F83"/>
    <w:rsid w:val="0095645F"/>
    <w:rsid w:val="00966D95"/>
    <w:rsid w:val="00987BE3"/>
    <w:rsid w:val="009A2165"/>
    <w:rsid w:val="009B0BE5"/>
    <w:rsid w:val="009B2374"/>
    <w:rsid w:val="009E4426"/>
    <w:rsid w:val="009E61E3"/>
    <w:rsid w:val="009F7BAA"/>
    <w:rsid w:val="00A04949"/>
    <w:rsid w:val="00A22ABD"/>
    <w:rsid w:val="00A23A04"/>
    <w:rsid w:val="00A32D91"/>
    <w:rsid w:val="00A47EAA"/>
    <w:rsid w:val="00A740AB"/>
    <w:rsid w:val="00A816EC"/>
    <w:rsid w:val="00A86035"/>
    <w:rsid w:val="00AC0CF5"/>
    <w:rsid w:val="00AE5802"/>
    <w:rsid w:val="00AF026E"/>
    <w:rsid w:val="00B0104B"/>
    <w:rsid w:val="00B06753"/>
    <w:rsid w:val="00B2179A"/>
    <w:rsid w:val="00B233DB"/>
    <w:rsid w:val="00B24419"/>
    <w:rsid w:val="00B25D0F"/>
    <w:rsid w:val="00B45FA4"/>
    <w:rsid w:val="00B4663E"/>
    <w:rsid w:val="00B575F6"/>
    <w:rsid w:val="00B73CE4"/>
    <w:rsid w:val="00BB4120"/>
    <w:rsid w:val="00BB6014"/>
    <w:rsid w:val="00BD1D85"/>
    <w:rsid w:val="00BE6EAD"/>
    <w:rsid w:val="00BE73A1"/>
    <w:rsid w:val="00BE77FA"/>
    <w:rsid w:val="00C33F6C"/>
    <w:rsid w:val="00C50B62"/>
    <w:rsid w:val="00C86384"/>
    <w:rsid w:val="00CB607E"/>
    <w:rsid w:val="00CC6A17"/>
    <w:rsid w:val="00CC6E72"/>
    <w:rsid w:val="00CD2726"/>
    <w:rsid w:val="00CF2CCE"/>
    <w:rsid w:val="00D0037D"/>
    <w:rsid w:val="00D13A32"/>
    <w:rsid w:val="00D2422D"/>
    <w:rsid w:val="00D3024D"/>
    <w:rsid w:val="00D50428"/>
    <w:rsid w:val="00D76451"/>
    <w:rsid w:val="00D848C5"/>
    <w:rsid w:val="00D853AD"/>
    <w:rsid w:val="00D91DBD"/>
    <w:rsid w:val="00DA49DF"/>
    <w:rsid w:val="00DA5290"/>
    <w:rsid w:val="00DA6F65"/>
    <w:rsid w:val="00DD0741"/>
    <w:rsid w:val="00DE38B7"/>
    <w:rsid w:val="00E26612"/>
    <w:rsid w:val="00E50CBB"/>
    <w:rsid w:val="00E87290"/>
    <w:rsid w:val="00E928EB"/>
    <w:rsid w:val="00EA676A"/>
    <w:rsid w:val="00EB519C"/>
    <w:rsid w:val="00EE5E10"/>
    <w:rsid w:val="00EF2B4F"/>
    <w:rsid w:val="00F229B2"/>
    <w:rsid w:val="00F53E30"/>
    <w:rsid w:val="00F57483"/>
    <w:rsid w:val="00F70BD8"/>
    <w:rsid w:val="00F84638"/>
    <w:rsid w:val="00FB745A"/>
    <w:rsid w:val="00FC710D"/>
    <w:rsid w:val="00FC7EAD"/>
    <w:rsid w:val="00FE00F2"/>
    <w:rsid w:val="00FE1144"/>
    <w:rsid w:val="00FE2987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7AD6"/>
  <w15:chartTrackingRefBased/>
  <w15:docId w15:val="{B2265D4E-EA86-4F04-808D-B500934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D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3A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3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F4789-7BDC-4E62-8E68-27EBFD9E5C2B}">
  <we:reference id="wa104380121" version="2.0.0.0" store="de-DE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157</cp:revision>
  <dcterms:created xsi:type="dcterms:W3CDTF">2018-11-05T16:53:00Z</dcterms:created>
  <dcterms:modified xsi:type="dcterms:W3CDTF">2021-12-22T08:04:00Z</dcterms:modified>
</cp:coreProperties>
</file>