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469" w:rsidRDefault="00040A78">
      <w:r>
        <w:rPr>
          <w:noProof/>
          <w:lang w:eastAsia="es-CO"/>
        </w:rPr>
        <w:drawing>
          <wp:inline distT="0" distB="0" distL="0" distR="0">
            <wp:extent cx="5067300" cy="3345717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AVISO.PNG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188" cy="33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54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95A"/>
    <w:rsid w:val="00040A78"/>
    <w:rsid w:val="00310C30"/>
    <w:rsid w:val="0039795A"/>
    <w:rsid w:val="007114B9"/>
    <w:rsid w:val="008B3FF6"/>
    <w:rsid w:val="008C7E0B"/>
    <w:rsid w:val="00B85469"/>
    <w:rsid w:val="00BB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FF1ED0-4C48-4737-8940-667F18E44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Andrea Tabares Velez</dc:creator>
  <cp:keywords/>
  <dc:description/>
  <cp:lastModifiedBy>Monica Andrea Tabares Velez</cp:lastModifiedBy>
  <cp:revision>4</cp:revision>
  <cp:lastPrinted>2020-02-11T19:45:00Z</cp:lastPrinted>
  <dcterms:created xsi:type="dcterms:W3CDTF">2020-02-11T19:04:00Z</dcterms:created>
  <dcterms:modified xsi:type="dcterms:W3CDTF">2020-02-12T21:04:00Z</dcterms:modified>
</cp:coreProperties>
</file>