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F0476" w:rsidRDefault="002D2FC8">
      <w:pPr>
        <w:keepNext/>
        <w:spacing w:before="120" w:after="240"/>
        <w:jc w:val="center"/>
      </w:pPr>
      <w:r>
        <w:rPr>
          <w:b/>
          <w:smallCaps/>
          <w:sz w:val="30"/>
          <w:szCs w:val="30"/>
        </w:rPr>
        <w:t>(CU 0N</w:t>
      </w:r>
      <w:r w:rsidR="00DD12F8">
        <w:rPr>
          <w:b/>
          <w:smallCaps/>
          <w:sz w:val="30"/>
          <w:szCs w:val="30"/>
        </w:rPr>
        <w:t xml:space="preserve"> – </w:t>
      </w:r>
      <w:r w:rsidR="00B94383">
        <w:rPr>
          <w:b/>
          <w:smallCaps/>
          <w:sz w:val="30"/>
          <w:szCs w:val="30"/>
        </w:rPr>
        <w:t>Reporte Ventas)</w:t>
      </w:r>
    </w:p>
    <w:tbl>
      <w:tblPr>
        <w:tblStyle w:val="a"/>
        <w:tblW w:w="89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3498"/>
        <w:gridCol w:w="1115"/>
        <w:gridCol w:w="3163"/>
      </w:tblGrid>
      <w:tr w:rsidR="003F0476"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3F0476" w:rsidRDefault="00DD12F8">
            <w:pPr>
              <w:spacing w:before="60"/>
              <w:jc w:val="right"/>
            </w:pPr>
            <w:r>
              <w:rPr>
                <w:smallCaps/>
              </w:rPr>
              <w:t>Proyecto: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F0476" w:rsidRDefault="002D2FC8">
            <w:pPr>
              <w:spacing w:before="60"/>
            </w:pPr>
            <w:proofErr w:type="spellStart"/>
            <w:r>
              <w:t>Ingieneria</w:t>
            </w:r>
            <w:proofErr w:type="spellEnd"/>
            <w:r>
              <w:t xml:space="preserve"> de Software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3F0476" w:rsidRDefault="00DD12F8">
            <w:pPr>
              <w:spacing w:before="60"/>
              <w:jc w:val="right"/>
            </w:pPr>
            <w:r>
              <w:rPr>
                <w:smallCaps/>
              </w:rPr>
              <w:t>Fecha:</w:t>
            </w:r>
          </w:p>
        </w:tc>
        <w:tc>
          <w:tcPr>
            <w:tcW w:w="31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F0476" w:rsidRDefault="002D2FC8">
            <w:pPr>
              <w:spacing w:before="60"/>
            </w:pPr>
            <w:r>
              <w:t>2016-03-14</w:t>
            </w:r>
          </w:p>
        </w:tc>
      </w:tr>
      <w:tr w:rsidR="003F0476"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3F0476" w:rsidRDefault="00DD12F8">
            <w:pPr>
              <w:spacing w:before="60"/>
              <w:jc w:val="right"/>
            </w:pPr>
            <w:r>
              <w:rPr>
                <w:smallCaps/>
              </w:rPr>
              <w:t>Autor:</w:t>
            </w:r>
          </w:p>
        </w:tc>
        <w:tc>
          <w:tcPr>
            <w:tcW w:w="34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F0476" w:rsidRDefault="003F0476">
            <w:pPr>
              <w:spacing w:before="60"/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</w:tcPr>
          <w:p w:rsidR="003F0476" w:rsidRDefault="00DD12F8">
            <w:pPr>
              <w:spacing w:before="60"/>
              <w:jc w:val="right"/>
            </w:pPr>
            <w:r>
              <w:rPr>
                <w:smallCaps/>
              </w:rPr>
              <w:t>Clave:</w:t>
            </w:r>
          </w:p>
        </w:tc>
        <w:tc>
          <w:tcPr>
            <w:tcW w:w="316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F0476" w:rsidRDefault="00DD12F8">
            <w:pPr>
              <w:spacing w:before="60"/>
            </w:pPr>
            <w:r>
              <w:rPr>
                <w:b/>
              </w:rPr>
              <w:t>CU 01</w:t>
            </w:r>
          </w:p>
        </w:tc>
      </w:tr>
    </w:tbl>
    <w:p w:rsidR="003F0476" w:rsidRDefault="003F0476"/>
    <w:tbl>
      <w:tblPr>
        <w:tblStyle w:val="a0"/>
        <w:tblW w:w="89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5"/>
        <w:gridCol w:w="4038"/>
        <w:gridCol w:w="344"/>
        <w:gridCol w:w="351"/>
        <w:gridCol w:w="3832"/>
      </w:tblGrid>
      <w:tr w:rsidR="003F0476">
        <w:tc>
          <w:tcPr>
            <w:tcW w:w="415" w:type="dxa"/>
          </w:tcPr>
          <w:p w:rsidR="003F0476" w:rsidRDefault="003F0476"/>
        </w:tc>
        <w:tc>
          <w:tcPr>
            <w:tcW w:w="4038" w:type="dxa"/>
          </w:tcPr>
          <w:p w:rsidR="003F0476" w:rsidRDefault="00DD12F8">
            <w:r>
              <w:rPr>
                <w:b/>
                <w:smallCaps/>
              </w:rPr>
              <w:t>Nivel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3F0476" w:rsidRDefault="003F0476"/>
        </w:tc>
        <w:tc>
          <w:tcPr>
            <w:tcW w:w="351" w:type="dxa"/>
          </w:tcPr>
          <w:p w:rsidR="003F0476" w:rsidRDefault="003F0476"/>
        </w:tc>
        <w:tc>
          <w:tcPr>
            <w:tcW w:w="3832" w:type="dxa"/>
          </w:tcPr>
          <w:p w:rsidR="003F0476" w:rsidRDefault="00DD12F8">
            <w:r>
              <w:rPr>
                <w:b/>
                <w:smallCaps/>
              </w:rPr>
              <w:t>Alcance</w:t>
            </w:r>
          </w:p>
        </w:tc>
      </w:tr>
      <w:tr w:rsidR="003F0476">
        <w:tc>
          <w:tcPr>
            <w:tcW w:w="415" w:type="dxa"/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4038" w:type="dxa"/>
          </w:tcPr>
          <w:p w:rsidR="003F0476" w:rsidRDefault="00DD12F8">
            <w:pPr>
              <w:spacing w:before="20"/>
              <w:ind w:left="152"/>
              <w:jc w:val="left"/>
            </w:pPr>
            <w:r>
              <w:rPr>
                <w:sz w:val="16"/>
                <w:szCs w:val="16"/>
              </w:rPr>
              <w:t>Resumen muy general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351" w:type="dxa"/>
          </w:tcPr>
          <w:p w:rsidR="003F0476" w:rsidRDefault="00DD12F8">
            <w:pPr>
              <w:spacing w:before="20"/>
              <w:jc w:val="left"/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832" w:type="dxa"/>
          </w:tcPr>
          <w:p w:rsidR="003F0476" w:rsidRDefault="00DD12F8">
            <w:pPr>
              <w:spacing w:before="20"/>
              <w:ind w:left="239"/>
              <w:jc w:val="left"/>
            </w:pPr>
            <w:r>
              <w:rPr>
                <w:sz w:val="16"/>
                <w:szCs w:val="16"/>
              </w:rPr>
              <w:t>Organización (caja negra)</w:t>
            </w:r>
          </w:p>
        </w:tc>
      </w:tr>
      <w:tr w:rsidR="003F0476">
        <w:tc>
          <w:tcPr>
            <w:tcW w:w="415" w:type="dxa"/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4038" w:type="dxa"/>
          </w:tcPr>
          <w:p w:rsidR="003F0476" w:rsidRDefault="00DD12F8">
            <w:pPr>
              <w:spacing w:before="20"/>
              <w:ind w:left="152"/>
              <w:jc w:val="left"/>
            </w:pPr>
            <w:r>
              <w:rPr>
                <w:sz w:val="16"/>
                <w:szCs w:val="16"/>
              </w:rPr>
              <w:t>Resumen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351" w:type="dxa"/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3832" w:type="dxa"/>
          </w:tcPr>
          <w:p w:rsidR="003F0476" w:rsidRDefault="00DD12F8">
            <w:pPr>
              <w:spacing w:before="20"/>
              <w:ind w:left="239"/>
              <w:jc w:val="left"/>
            </w:pPr>
            <w:r>
              <w:rPr>
                <w:sz w:val="16"/>
                <w:szCs w:val="16"/>
              </w:rPr>
              <w:t>Organización (caja blanca)</w:t>
            </w:r>
          </w:p>
        </w:tc>
      </w:tr>
      <w:tr w:rsidR="003F0476">
        <w:tc>
          <w:tcPr>
            <w:tcW w:w="415" w:type="dxa"/>
          </w:tcPr>
          <w:p w:rsidR="003F0476" w:rsidRDefault="00DD12F8">
            <w:pPr>
              <w:spacing w:before="20"/>
              <w:jc w:val="left"/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8" w:type="dxa"/>
          </w:tcPr>
          <w:p w:rsidR="003F0476" w:rsidRDefault="00DD12F8">
            <w:pPr>
              <w:spacing w:before="20"/>
              <w:ind w:left="152"/>
              <w:jc w:val="left"/>
            </w:pPr>
            <w:r>
              <w:rPr>
                <w:sz w:val="16"/>
                <w:szCs w:val="16"/>
              </w:rPr>
              <w:t>Actividad de Usuario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351" w:type="dxa"/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3832" w:type="dxa"/>
          </w:tcPr>
          <w:p w:rsidR="003F0476" w:rsidRDefault="00DD12F8">
            <w:pPr>
              <w:spacing w:before="20"/>
              <w:ind w:left="239"/>
              <w:jc w:val="left"/>
            </w:pPr>
            <w:r>
              <w:rPr>
                <w:sz w:val="16"/>
                <w:szCs w:val="16"/>
              </w:rPr>
              <w:t>Módulo</w:t>
            </w:r>
          </w:p>
        </w:tc>
      </w:tr>
      <w:tr w:rsidR="003F0476">
        <w:tc>
          <w:tcPr>
            <w:tcW w:w="415" w:type="dxa"/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4038" w:type="dxa"/>
          </w:tcPr>
          <w:p w:rsidR="003F0476" w:rsidRDefault="00DD12F8">
            <w:pPr>
              <w:spacing w:before="20"/>
              <w:ind w:left="152"/>
              <w:jc w:val="left"/>
            </w:pPr>
            <w:r>
              <w:rPr>
                <w:sz w:val="16"/>
                <w:szCs w:val="16"/>
              </w:rPr>
              <w:t>Detalle</w:t>
            </w:r>
          </w:p>
        </w:tc>
        <w:tc>
          <w:tcPr>
            <w:tcW w:w="344" w:type="dxa"/>
            <w:tcBorders>
              <w:top w:val="nil"/>
              <w:bottom w:val="nil"/>
            </w:tcBorders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351" w:type="dxa"/>
          </w:tcPr>
          <w:p w:rsidR="003F0476" w:rsidRDefault="003F0476">
            <w:pPr>
              <w:spacing w:before="20"/>
              <w:jc w:val="left"/>
            </w:pPr>
          </w:p>
        </w:tc>
        <w:tc>
          <w:tcPr>
            <w:tcW w:w="3832" w:type="dxa"/>
          </w:tcPr>
          <w:p w:rsidR="003F0476" w:rsidRDefault="00DD12F8">
            <w:pPr>
              <w:spacing w:before="20"/>
              <w:ind w:left="239"/>
              <w:jc w:val="left"/>
            </w:pPr>
            <w:r>
              <w:rPr>
                <w:sz w:val="16"/>
                <w:szCs w:val="16"/>
              </w:rPr>
              <w:t>Método</w:t>
            </w:r>
          </w:p>
        </w:tc>
      </w:tr>
    </w:tbl>
    <w:p w:rsidR="003F0476" w:rsidRDefault="00DD12F8">
      <w:pPr>
        <w:spacing w:before="120"/>
      </w:pPr>
      <w:r>
        <w:rPr>
          <w:b/>
          <w:smallCaps/>
        </w:rPr>
        <w:t>Descripción Breve</w:t>
      </w:r>
    </w:p>
    <w:tbl>
      <w:tblPr>
        <w:tblStyle w:val="a1"/>
        <w:tblW w:w="89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80"/>
      </w:tblGrid>
      <w:tr w:rsidR="003F0476">
        <w:tc>
          <w:tcPr>
            <w:tcW w:w="8980" w:type="dxa"/>
          </w:tcPr>
          <w:p w:rsidR="003F0476" w:rsidRDefault="003F0476">
            <w:pPr>
              <w:ind w:left="284"/>
              <w:jc w:val="left"/>
            </w:pPr>
          </w:p>
          <w:p w:rsidR="003F0476" w:rsidRDefault="00B94383">
            <w:pPr>
              <w:ind w:left="284"/>
              <w:jc w:val="left"/>
            </w:pPr>
            <w:r>
              <w:t>Transacción en la que el Administrador</w:t>
            </w:r>
            <w:r w:rsidR="002D2FC8">
              <w:t xml:space="preserve"> </w:t>
            </w:r>
            <w:r>
              <w:t xml:space="preserve">Revisa las ganancias adquiridas </w:t>
            </w:r>
          </w:p>
          <w:p w:rsidR="003F0476" w:rsidRDefault="003F0476">
            <w:pPr>
              <w:ind w:left="284"/>
              <w:jc w:val="left"/>
            </w:pPr>
          </w:p>
          <w:p w:rsidR="003F0476" w:rsidRDefault="003F0476">
            <w:pPr>
              <w:ind w:left="284"/>
              <w:jc w:val="left"/>
            </w:pPr>
          </w:p>
        </w:tc>
      </w:tr>
    </w:tbl>
    <w:p w:rsidR="003F0476" w:rsidRDefault="00DD12F8">
      <w:pPr>
        <w:spacing w:before="120"/>
      </w:pPr>
      <w:r>
        <w:rPr>
          <w:b/>
          <w:smallCaps/>
        </w:rPr>
        <w:t>Actores</w:t>
      </w:r>
    </w:p>
    <w:tbl>
      <w:tblPr>
        <w:tblStyle w:val="a2"/>
        <w:tblW w:w="89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9"/>
        <w:gridCol w:w="6811"/>
      </w:tblGrid>
      <w:tr w:rsidR="003F0476">
        <w:tc>
          <w:tcPr>
            <w:tcW w:w="2169" w:type="dxa"/>
          </w:tcPr>
          <w:p w:rsidR="003F0476" w:rsidRDefault="00DD12F8">
            <w:pPr>
              <w:spacing w:before="40"/>
            </w:pPr>
            <w:r>
              <w:t>Actor Principal</w:t>
            </w:r>
          </w:p>
        </w:tc>
        <w:tc>
          <w:tcPr>
            <w:tcW w:w="6811" w:type="dxa"/>
          </w:tcPr>
          <w:p w:rsidR="003F0476" w:rsidRDefault="00B94383">
            <w:pPr>
              <w:spacing w:before="40"/>
            </w:pPr>
            <w:r>
              <w:t>Administrador</w:t>
            </w:r>
          </w:p>
        </w:tc>
      </w:tr>
      <w:tr w:rsidR="003F0476">
        <w:tc>
          <w:tcPr>
            <w:tcW w:w="2169" w:type="dxa"/>
          </w:tcPr>
          <w:p w:rsidR="003F0476" w:rsidRDefault="00DD12F8">
            <w:pPr>
              <w:spacing w:before="40"/>
            </w:pPr>
            <w:r>
              <w:t>Actores Secundarios</w:t>
            </w:r>
          </w:p>
        </w:tc>
        <w:tc>
          <w:tcPr>
            <w:tcW w:w="6811" w:type="dxa"/>
          </w:tcPr>
          <w:p w:rsidR="003F0476" w:rsidRDefault="003F0476">
            <w:pPr>
              <w:spacing w:before="40"/>
            </w:pPr>
          </w:p>
          <w:p w:rsidR="003F0476" w:rsidRDefault="003F0476">
            <w:pPr>
              <w:spacing w:before="40"/>
            </w:pPr>
          </w:p>
        </w:tc>
      </w:tr>
    </w:tbl>
    <w:p w:rsidR="003F0476" w:rsidRDefault="00DD12F8">
      <w:pPr>
        <w:spacing w:before="120"/>
      </w:pPr>
      <w:r>
        <w:rPr>
          <w:b/>
          <w:smallCaps/>
        </w:rPr>
        <w:t>Eventos que lo inician</w:t>
      </w:r>
    </w:p>
    <w:tbl>
      <w:tblPr>
        <w:tblStyle w:val="a3"/>
        <w:tblW w:w="89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8398"/>
      </w:tblGrid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1</w:t>
            </w:r>
          </w:p>
        </w:tc>
        <w:tc>
          <w:tcPr>
            <w:tcW w:w="8398" w:type="dxa"/>
          </w:tcPr>
          <w:p w:rsidR="003F0476" w:rsidRDefault="00DD12F8" w:rsidP="00B94383">
            <w:pPr>
              <w:spacing w:before="40"/>
            </w:pPr>
            <w:r>
              <w:t xml:space="preserve">El </w:t>
            </w:r>
            <w:r w:rsidR="00B94383">
              <w:t>Administrador</w:t>
            </w:r>
            <w:r>
              <w:t xml:space="preserve"> selecciona el evento “</w:t>
            </w:r>
            <w:r w:rsidR="00B94383">
              <w:t>Reporte ventas</w:t>
            </w:r>
            <w:r>
              <w:t>” de</w:t>
            </w:r>
            <w:r w:rsidR="00B94383">
              <w:t xml:space="preserve"> la página principal administrador</w:t>
            </w:r>
          </w:p>
        </w:tc>
      </w:tr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2</w:t>
            </w:r>
          </w:p>
        </w:tc>
        <w:tc>
          <w:tcPr>
            <w:tcW w:w="8398" w:type="dxa"/>
          </w:tcPr>
          <w:p w:rsidR="003F0476" w:rsidRDefault="003F0476">
            <w:pPr>
              <w:spacing w:before="40"/>
            </w:pPr>
          </w:p>
        </w:tc>
      </w:tr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3</w:t>
            </w:r>
          </w:p>
        </w:tc>
        <w:tc>
          <w:tcPr>
            <w:tcW w:w="8398" w:type="dxa"/>
          </w:tcPr>
          <w:p w:rsidR="003F0476" w:rsidRDefault="003F0476">
            <w:pPr>
              <w:spacing w:before="40"/>
            </w:pPr>
          </w:p>
        </w:tc>
      </w:tr>
    </w:tbl>
    <w:p w:rsidR="003F0476" w:rsidRDefault="00DD12F8">
      <w:pPr>
        <w:spacing w:before="120"/>
      </w:pPr>
      <w:r>
        <w:rPr>
          <w:b/>
          <w:smallCaps/>
        </w:rPr>
        <w:t>Flujo de eventos primario</w:t>
      </w:r>
    </w:p>
    <w:tbl>
      <w:tblPr>
        <w:tblStyle w:val="a4"/>
        <w:tblW w:w="8997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1785"/>
        <w:gridCol w:w="6630"/>
      </w:tblGrid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proofErr w:type="spellStart"/>
            <w:r>
              <w:t>Sec</w:t>
            </w:r>
            <w:proofErr w:type="spellEnd"/>
          </w:p>
        </w:tc>
        <w:tc>
          <w:tcPr>
            <w:tcW w:w="1785" w:type="dxa"/>
          </w:tcPr>
          <w:p w:rsidR="003F0476" w:rsidRDefault="00DD12F8">
            <w:pPr>
              <w:spacing w:before="40"/>
            </w:pPr>
            <w:r>
              <w:t>Quién</w:t>
            </w:r>
          </w:p>
        </w:tc>
        <w:tc>
          <w:tcPr>
            <w:tcW w:w="6630" w:type="dxa"/>
          </w:tcPr>
          <w:p w:rsidR="003F0476" w:rsidRDefault="00DD12F8">
            <w:pPr>
              <w:spacing w:before="40"/>
            </w:pPr>
            <w:r>
              <w:t>Descripción de la acción</w:t>
            </w:r>
          </w:p>
        </w:tc>
      </w:tr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1</w:t>
            </w:r>
          </w:p>
        </w:tc>
        <w:tc>
          <w:tcPr>
            <w:tcW w:w="1785" w:type="dxa"/>
          </w:tcPr>
          <w:p w:rsidR="003F0476" w:rsidRDefault="00B94383">
            <w:pPr>
              <w:spacing w:before="40"/>
            </w:pPr>
            <w:r>
              <w:t>Adminustrador</w:t>
            </w:r>
          </w:p>
        </w:tc>
        <w:tc>
          <w:tcPr>
            <w:tcW w:w="6630" w:type="dxa"/>
          </w:tcPr>
          <w:p w:rsidR="003F0476" w:rsidRDefault="00DD12F8" w:rsidP="00B02E09">
            <w:pPr>
              <w:spacing w:before="40"/>
            </w:pPr>
            <w:r>
              <w:t>Selecciona “</w:t>
            </w:r>
            <w:r w:rsidR="00B94383">
              <w:t>Reporte ventas</w:t>
            </w:r>
            <w:r w:rsidR="00B02E09">
              <w:t xml:space="preserve">” de la </w:t>
            </w:r>
            <w:r w:rsidR="00B94383">
              <w:t>página principal administrador</w:t>
            </w:r>
          </w:p>
        </w:tc>
      </w:tr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2</w:t>
            </w:r>
          </w:p>
        </w:tc>
        <w:tc>
          <w:tcPr>
            <w:tcW w:w="1785" w:type="dxa"/>
          </w:tcPr>
          <w:p w:rsidR="003F0476" w:rsidRDefault="00DD12F8">
            <w:pPr>
              <w:spacing w:before="20"/>
            </w:pPr>
            <w:r>
              <w:t>Sistema</w:t>
            </w:r>
          </w:p>
        </w:tc>
        <w:tc>
          <w:tcPr>
            <w:tcW w:w="6630" w:type="dxa"/>
          </w:tcPr>
          <w:p w:rsidR="003F0476" w:rsidRDefault="00DD12F8" w:rsidP="00B02E09">
            <w:pPr>
              <w:spacing w:before="20"/>
            </w:pPr>
            <w:r>
              <w:t xml:space="preserve">Despliega la </w:t>
            </w:r>
            <w:r w:rsidR="00B94383">
              <w:t>página principal administrador</w:t>
            </w:r>
          </w:p>
        </w:tc>
      </w:tr>
      <w:tr w:rsidR="003F0476">
        <w:trPr>
          <w:trHeight w:val="300"/>
        </w:trPr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3</w:t>
            </w:r>
          </w:p>
        </w:tc>
        <w:tc>
          <w:tcPr>
            <w:tcW w:w="1785" w:type="dxa"/>
          </w:tcPr>
          <w:p w:rsidR="003F0476" w:rsidRDefault="00B94383">
            <w:pPr>
              <w:spacing w:before="40"/>
            </w:pPr>
            <w:r>
              <w:t>Administrador</w:t>
            </w:r>
          </w:p>
        </w:tc>
        <w:tc>
          <w:tcPr>
            <w:tcW w:w="6630" w:type="dxa"/>
          </w:tcPr>
          <w:p w:rsidR="003F0476" w:rsidRDefault="00B94383">
            <w:pPr>
              <w:spacing w:before="40"/>
            </w:pPr>
            <w:r>
              <w:t>Selecciona alguna de las opciones del reporte</w:t>
            </w:r>
          </w:p>
        </w:tc>
      </w:tr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4</w:t>
            </w:r>
          </w:p>
        </w:tc>
        <w:tc>
          <w:tcPr>
            <w:tcW w:w="1785" w:type="dxa"/>
          </w:tcPr>
          <w:p w:rsidR="003F0476" w:rsidRDefault="00B94383">
            <w:pPr>
              <w:spacing w:before="40"/>
            </w:pPr>
            <w:r>
              <w:t>Sistema</w:t>
            </w:r>
          </w:p>
        </w:tc>
        <w:tc>
          <w:tcPr>
            <w:tcW w:w="6630" w:type="dxa"/>
          </w:tcPr>
          <w:p w:rsidR="003F0476" w:rsidRDefault="00B94383">
            <w:pPr>
              <w:spacing w:before="40"/>
            </w:pPr>
            <w:r>
              <w:t>Carga la información solicitada de la base de datos</w:t>
            </w:r>
          </w:p>
        </w:tc>
      </w:tr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5</w:t>
            </w:r>
          </w:p>
        </w:tc>
        <w:tc>
          <w:tcPr>
            <w:tcW w:w="1785" w:type="dxa"/>
          </w:tcPr>
          <w:p w:rsidR="003F0476" w:rsidRDefault="00B94383">
            <w:pPr>
              <w:spacing w:before="40"/>
            </w:pPr>
            <w:r>
              <w:t>Administrador</w:t>
            </w:r>
          </w:p>
        </w:tc>
        <w:tc>
          <w:tcPr>
            <w:tcW w:w="6630" w:type="dxa"/>
          </w:tcPr>
          <w:p w:rsidR="003F0476" w:rsidRDefault="00B94383">
            <w:pPr>
              <w:spacing w:before="40"/>
            </w:pPr>
            <w:r>
              <w:t>Revisa los datos obtenidos</w:t>
            </w:r>
            <w:r w:rsidR="00DD12F8">
              <w:t xml:space="preserve"> </w:t>
            </w:r>
          </w:p>
        </w:tc>
      </w:tr>
      <w:tr w:rsidR="003F0476">
        <w:tc>
          <w:tcPr>
            <w:tcW w:w="582" w:type="dxa"/>
          </w:tcPr>
          <w:p w:rsidR="003F0476" w:rsidRDefault="00B02E09">
            <w:pPr>
              <w:spacing w:before="40"/>
              <w:jc w:val="center"/>
            </w:pPr>
            <w:r>
              <w:t>8</w:t>
            </w:r>
          </w:p>
        </w:tc>
        <w:tc>
          <w:tcPr>
            <w:tcW w:w="1785" w:type="dxa"/>
          </w:tcPr>
          <w:p w:rsidR="003F0476" w:rsidRDefault="00DD12F8">
            <w:pPr>
              <w:spacing w:before="40"/>
            </w:pPr>
            <w:r>
              <w:t>FIN</w:t>
            </w:r>
          </w:p>
        </w:tc>
        <w:tc>
          <w:tcPr>
            <w:tcW w:w="6630" w:type="dxa"/>
          </w:tcPr>
          <w:p w:rsidR="003F0476" w:rsidRDefault="003F0476">
            <w:pPr>
              <w:spacing w:before="40"/>
            </w:pPr>
          </w:p>
        </w:tc>
      </w:tr>
    </w:tbl>
    <w:p w:rsidR="003F0476" w:rsidRDefault="00DD12F8">
      <w:pPr>
        <w:spacing w:before="120"/>
      </w:pPr>
      <w:r>
        <w:rPr>
          <w:b/>
          <w:smallCaps/>
        </w:rPr>
        <w:t>Flujo de eventos alternativos</w:t>
      </w:r>
    </w:p>
    <w:tbl>
      <w:tblPr>
        <w:tblStyle w:val="a5"/>
        <w:tblW w:w="9817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0"/>
        <w:gridCol w:w="1252"/>
        <w:gridCol w:w="4230"/>
        <w:gridCol w:w="3855"/>
      </w:tblGrid>
      <w:tr w:rsidR="003F0476" w:rsidTr="007932ED">
        <w:tc>
          <w:tcPr>
            <w:tcW w:w="480" w:type="dxa"/>
          </w:tcPr>
          <w:p w:rsidR="003F0476" w:rsidRDefault="003F0476">
            <w:pPr>
              <w:spacing w:before="40"/>
              <w:jc w:val="center"/>
            </w:pPr>
          </w:p>
        </w:tc>
        <w:tc>
          <w:tcPr>
            <w:tcW w:w="1252" w:type="dxa"/>
          </w:tcPr>
          <w:p w:rsidR="003F0476" w:rsidRDefault="00DD12F8">
            <w:pPr>
              <w:spacing w:before="40"/>
              <w:jc w:val="center"/>
            </w:pPr>
            <w:r>
              <w:t>Alternancia</w:t>
            </w:r>
          </w:p>
        </w:tc>
        <w:tc>
          <w:tcPr>
            <w:tcW w:w="4230" w:type="dxa"/>
          </w:tcPr>
          <w:p w:rsidR="003F0476" w:rsidRDefault="00DD12F8">
            <w:pPr>
              <w:spacing w:before="40"/>
            </w:pPr>
            <w:r>
              <w:t>Condicion</w:t>
            </w:r>
          </w:p>
        </w:tc>
        <w:tc>
          <w:tcPr>
            <w:tcW w:w="3855" w:type="dxa"/>
          </w:tcPr>
          <w:p w:rsidR="003F0476" w:rsidRDefault="00DD12F8">
            <w:pPr>
              <w:spacing w:before="40"/>
            </w:pPr>
            <w:r>
              <w:t>Acciones</w:t>
            </w:r>
          </w:p>
        </w:tc>
      </w:tr>
      <w:tr w:rsidR="003F0476" w:rsidTr="007932ED">
        <w:tc>
          <w:tcPr>
            <w:tcW w:w="480" w:type="dxa"/>
          </w:tcPr>
          <w:p w:rsidR="003F0476" w:rsidRDefault="00DD12F8">
            <w:pPr>
              <w:spacing w:before="40"/>
              <w:jc w:val="center"/>
            </w:pPr>
            <w:r>
              <w:t>A1</w:t>
            </w:r>
          </w:p>
        </w:tc>
        <w:tc>
          <w:tcPr>
            <w:tcW w:w="1252" w:type="dxa"/>
          </w:tcPr>
          <w:p w:rsidR="003F0476" w:rsidRDefault="00DD12F8">
            <w:pPr>
              <w:spacing w:before="40"/>
              <w:jc w:val="center"/>
            </w:pPr>
            <w:r>
              <w:t>5</w:t>
            </w:r>
          </w:p>
        </w:tc>
        <w:tc>
          <w:tcPr>
            <w:tcW w:w="4230" w:type="dxa"/>
          </w:tcPr>
          <w:p w:rsidR="003F0476" w:rsidRDefault="007C651F" w:rsidP="007932ED">
            <w:pPr>
              <w:spacing w:before="40"/>
            </w:pPr>
            <w:r>
              <w:t>El administrador necesita revisar información adicional</w:t>
            </w:r>
          </w:p>
        </w:tc>
        <w:tc>
          <w:tcPr>
            <w:tcW w:w="3855" w:type="dxa"/>
          </w:tcPr>
          <w:p w:rsidR="007C651F" w:rsidRDefault="00DD12F8" w:rsidP="007C651F">
            <w:pPr>
              <w:spacing w:before="40"/>
            </w:pPr>
            <w:r>
              <w:t>1.-</w:t>
            </w:r>
            <w:r w:rsidR="007C651F">
              <w:t>El administrador regresa al paso 3</w:t>
            </w:r>
          </w:p>
          <w:p w:rsidR="003F0476" w:rsidRDefault="003F0476" w:rsidP="007932ED">
            <w:pPr>
              <w:spacing w:before="40"/>
            </w:pPr>
          </w:p>
        </w:tc>
      </w:tr>
      <w:tr w:rsidR="003F0476" w:rsidTr="007932ED">
        <w:tc>
          <w:tcPr>
            <w:tcW w:w="480" w:type="dxa"/>
          </w:tcPr>
          <w:p w:rsidR="003F0476" w:rsidRDefault="00DD12F8">
            <w:pPr>
              <w:spacing w:before="40"/>
              <w:jc w:val="center"/>
            </w:pPr>
            <w:r>
              <w:t>A2</w:t>
            </w:r>
          </w:p>
        </w:tc>
        <w:tc>
          <w:tcPr>
            <w:tcW w:w="1252" w:type="dxa"/>
          </w:tcPr>
          <w:p w:rsidR="003F0476" w:rsidRDefault="007932ED">
            <w:pPr>
              <w:spacing w:before="40"/>
              <w:jc w:val="center"/>
            </w:pPr>
            <w:r>
              <w:t>3</w:t>
            </w:r>
          </w:p>
        </w:tc>
        <w:tc>
          <w:tcPr>
            <w:tcW w:w="4230" w:type="dxa"/>
          </w:tcPr>
          <w:p w:rsidR="003F0476" w:rsidRDefault="00DD12F8" w:rsidP="007932ED">
            <w:pPr>
              <w:spacing w:before="40"/>
            </w:pPr>
            <w:r>
              <w:t xml:space="preserve">El </w:t>
            </w:r>
            <w:r w:rsidR="007932ED">
              <w:t>Cliente da clic en el botón regresar</w:t>
            </w:r>
          </w:p>
        </w:tc>
        <w:tc>
          <w:tcPr>
            <w:tcW w:w="3855" w:type="dxa"/>
          </w:tcPr>
          <w:p w:rsidR="003F0476" w:rsidRDefault="00DD12F8">
            <w:pPr>
              <w:spacing w:before="40"/>
            </w:pPr>
            <w:r>
              <w:t xml:space="preserve">1- El sistema </w:t>
            </w:r>
            <w:r w:rsidR="007932ED">
              <w:t xml:space="preserve">regresa a la </w:t>
            </w:r>
            <w:r w:rsidR="00B94383">
              <w:t>página principal administrador</w:t>
            </w:r>
            <w:r w:rsidR="00B94383">
              <w:t xml:space="preserve"> </w:t>
            </w:r>
          </w:p>
        </w:tc>
      </w:tr>
    </w:tbl>
    <w:p w:rsidR="007932ED" w:rsidRDefault="007932ED">
      <w:pPr>
        <w:spacing w:before="120"/>
        <w:rPr>
          <w:b/>
          <w:smallCaps/>
        </w:rPr>
      </w:pPr>
    </w:p>
    <w:p w:rsidR="007C651F" w:rsidRDefault="007C651F">
      <w:pPr>
        <w:spacing w:before="120"/>
        <w:rPr>
          <w:b/>
          <w:smallCaps/>
        </w:rPr>
      </w:pPr>
    </w:p>
    <w:p w:rsidR="007C651F" w:rsidRDefault="007C651F">
      <w:pPr>
        <w:spacing w:before="120"/>
        <w:rPr>
          <w:b/>
          <w:smallCaps/>
        </w:rPr>
      </w:pPr>
    </w:p>
    <w:p w:rsidR="007C651F" w:rsidRDefault="007C651F">
      <w:pPr>
        <w:spacing w:before="120"/>
        <w:rPr>
          <w:b/>
          <w:smallCaps/>
        </w:rPr>
      </w:pPr>
    </w:p>
    <w:p w:rsidR="007C651F" w:rsidRDefault="007C651F">
      <w:pPr>
        <w:spacing w:before="120"/>
        <w:rPr>
          <w:b/>
          <w:smallCaps/>
        </w:rPr>
      </w:pPr>
    </w:p>
    <w:p w:rsidR="003F0476" w:rsidRDefault="00DD12F8">
      <w:pPr>
        <w:spacing w:before="120"/>
      </w:pPr>
      <w:r>
        <w:rPr>
          <w:b/>
          <w:smallCaps/>
        </w:rPr>
        <w:lastRenderedPageBreak/>
        <w:t>Precondiciones</w:t>
      </w:r>
    </w:p>
    <w:tbl>
      <w:tblPr>
        <w:tblStyle w:val="a6"/>
        <w:tblW w:w="89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8398"/>
      </w:tblGrid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1</w:t>
            </w:r>
          </w:p>
        </w:tc>
        <w:tc>
          <w:tcPr>
            <w:tcW w:w="8398" w:type="dxa"/>
          </w:tcPr>
          <w:p w:rsidR="003F0476" w:rsidRDefault="007C651F" w:rsidP="00612F94">
            <w:pPr>
              <w:spacing w:before="40"/>
            </w:pPr>
            <w:r>
              <w:t>El administrador tiene que estar identificado con un nombre de usuario y contraseña valido</w:t>
            </w:r>
          </w:p>
        </w:tc>
      </w:tr>
      <w:tr w:rsidR="003F0476">
        <w:tc>
          <w:tcPr>
            <w:tcW w:w="582" w:type="dxa"/>
          </w:tcPr>
          <w:p w:rsidR="003F0476" w:rsidRDefault="003F0476">
            <w:pPr>
              <w:spacing w:before="40"/>
              <w:jc w:val="center"/>
            </w:pPr>
          </w:p>
        </w:tc>
        <w:tc>
          <w:tcPr>
            <w:tcW w:w="8398" w:type="dxa"/>
          </w:tcPr>
          <w:p w:rsidR="003F0476" w:rsidRDefault="003F0476">
            <w:pPr>
              <w:spacing w:before="40"/>
            </w:pPr>
          </w:p>
        </w:tc>
      </w:tr>
      <w:tr w:rsidR="003F0476">
        <w:tc>
          <w:tcPr>
            <w:tcW w:w="582" w:type="dxa"/>
          </w:tcPr>
          <w:p w:rsidR="003F0476" w:rsidRDefault="003F0476">
            <w:pPr>
              <w:spacing w:before="40"/>
              <w:jc w:val="center"/>
            </w:pPr>
          </w:p>
        </w:tc>
        <w:tc>
          <w:tcPr>
            <w:tcW w:w="8398" w:type="dxa"/>
          </w:tcPr>
          <w:p w:rsidR="003F0476" w:rsidRDefault="003F0476">
            <w:pPr>
              <w:spacing w:before="40"/>
            </w:pPr>
          </w:p>
        </w:tc>
      </w:tr>
    </w:tbl>
    <w:p w:rsidR="003F0476" w:rsidRDefault="00DD12F8">
      <w:pPr>
        <w:spacing w:before="120"/>
      </w:pPr>
      <w:r>
        <w:rPr>
          <w:b/>
          <w:smallCaps/>
        </w:rPr>
        <w:t>Poscondiciones</w:t>
      </w:r>
    </w:p>
    <w:tbl>
      <w:tblPr>
        <w:tblStyle w:val="a7"/>
        <w:tblW w:w="898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8398"/>
      </w:tblGrid>
      <w:tr w:rsidR="003F0476">
        <w:tc>
          <w:tcPr>
            <w:tcW w:w="582" w:type="dxa"/>
          </w:tcPr>
          <w:p w:rsidR="003F0476" w:rsidRDefault="00DD12F8">
            <w:pPr>
              <w:spacing w:before="40"/>
              <w:jc w:val="center"/>
            </w:pPr>
            <w:r>
              <w:t>1</w:t>
            </w:r>
          </w:p>
        </w:tc>
        <w:tc>
          <w:tcPr>
            <w:tcW w:w="8398" w:type="dxa"/>
          </w:tcPr>
          <w:p w:rsidR="003F0476" w:rsidRDefault="00DD12F8" w:rsidP="007C651F">
            <w:pPr>
              <w:spacing w:before="40"/>
            </w:pPr>
            <w:r>
              <w:t xml:space="preserve">El </w:t>
            </w:r>
            <w:r w:rsidR="007C651F">
              <w:t>Administrador conoce toda la información que quería saber sobre las ventas de los productos</w:t>
            </w:r>
            <w:bookmarkStart w:id="0" w:name="_GoBack"/>
            <w:bookmarkEnd w:id="0"/>
          </w:p>
        </w:tc>
      </w:tr>
      <w:tr w:rsidR="003F0476">
        <w:tc>
          <w:tcPr>
            <w:tcW w:w="582" w:type="dxa"/>
          </w:tcPr>
          <w:p w:rsidR="003F0476" w:rsidRDefault="003F0476">
            <w:pPr>
              <w:spacing w:before="40"/>
              <w:jc w:val="center"/>
            </w:pPr>
          </w:p>
        </w:tc>
        <w:tc>
          <w:tcPr>
            <w:tcW w:w="8398" w:type="dxa"/>
          </w:tcPr>
          <w:p w:rsidR="003F0476" w:rsidRDefault="003F0476">
            <w:pPr>
              <w:spacing w:before="40"/>
            </w:pPr>
          </w:p>
        </w:tc>
      </w:tr>
      <w:tr w:rsidR="003F0476">
        <w:tc>
          <w:tcPr>
            <w:tcW w:w="582" w:type="dxa"/>
          </w:tcPr>
          <w:p w:rsidR="003F0476" w:rsidRDefault="003F0476">
            <w:pPr>
              <w:spacing w:before="40"/>
              <w:jc w:val="center"/>
            </w:pPr>
          </w:p>
        </w:tc>
        <w:tc>
          <w:tcPr>
            <w:tcW w:w="8398" w:type="dxa"/>
          </w:tcPr>
          <w:p w:rsidR="003F0476" w:rsidRDefault="003F0476">
            <w:pPr>
              <w:spacing w:before="40"/>
            </w:pPr>
          </w:p>
        </w:tc>
      </w:tr>
    </w:tbl>
    <w:p w:rsidR="003F0476" w:rsidRDefault="00DD12F8">
      <w:pPr>
        <w:spacing w:before="120"/>
      </w:pPr>
      <w:r>
        <w:rPr>
          <w:b/>
          <w:smallCaps/>
        </w:rPr>
        <w:t>Documentación Adjunta</w:t>
      </w:r>
    </w:p>
    <w:tbl>
      <w:tblPr>
        <w:tblStyle w:val="a8"/>
        <w:tblW w:w="8985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7065"/>
      </w:tblGrid>
      <w:tr w:rsidR="003F0476">
        <w:tc>
          <w:tcPr>
            <w:tcW w:w="1920" w:type="dxa"/>
          </w:tcPr>
          <w:p w:rsidR="003F0476" w:rsidRDefault="00DD12F8">
            <w:pPr>
              <w:spacing w:before="48"/>
              <w:jc w:val="center"/>
            </w:pPr>
            <w:r>
              <w:t>Liga</w:t>
            </w:r>
          </w:p>
        </w:tc>
        <w:tc>
          <w:tcPr>
            <w:tcW w:w="7065" w:type="dxa"/>
          </w:tcPr>
          <w:p w:rsidR="003F0476" w:rsidRDefault="00612F94">
            <w:pPr>
              <w:spacing w:before="48"/>
            </w:pPr>
            <w:r>
              <w:t>Descripción</w:t>
            </w:r>
          </w:p>
        </w:tc>
      </w:tr>
      <w:tr w:rsidR="003F0476">
        <w:tc>
          <w:tcPr>
            <w:tcW w:w="1920" w:type="dxa"/>
          </w:tcPr>
          <w:p w:rsidR="003F0476" w:rsidRDefault="003F0476">
            <w:pPr>
              <w:spacing w:before="48"/>
              <w:jc w:val="center"/>
            </w:pPr>
          </w:p>
        </w:tc>
        <w:tc>
          <w:tcPr>
            <w:tcW w:w="7065" w:type="dxa"/>
          </w:tcPr>
          <w:p w:rsidR="003F0476" w:rsidRDefault="003F0476">
            <w:pPr>
              <w:spacing w:before="48"/>
            </w:pPr>
          </w:p>
        </w:tc>
      </w:tr>
      <w:tr w:rsidR="003F0476">
        <w:tc>
          <w:tcPr>
            <w:tcW w:w="1920" w:type="dxa"/>
          </w:tcPr>
          <w:p w:rsidR="003F0476" w:rsidRDefault="003F0476">
            <w:pPr>
              <w:spacing w:before="48"/>
              <w:jc w:val="center"/>
            </w:pPr>
          </w:p>
        </w:tc>
        <w:tc>
          <w:tcPr>
            <w:tcW w:w="7065" w:type="dxa"/>
          </w:tcPr>
          <w:p w:rsidR="003F0476" w:rsidRDefault="003F0476">
            <w:pPr>
              <w:spacing w:before="48"/>
            </w:pPr>
          </w:p>
        </w:tc>
      </w:tr>
      <w:tr w:rsidR="003F0476">
        <w:tc>
          <w:tcPr>
            <w:tcW w:w="1920" w:type="dxa"/>
          </w:tcPr>
          <w:p w:rsidR="003F0476" w:rsidRDefault="003F0476">
            <w:pPr>
              <w:spacing w:before="48"/>
              <w:jc w:val="center"/>
            </w:pPr>
          </w:p>
        </w:tc>
        <w:tc>
          <w:tcPr>
            <w:tcW w:w="7065" w:type="dxa"/>
          </w:tcPr>
          <w:p w:rsidR="003F0476" w:rsidRDefault="003F0476">
            <w:pPr>
              <w:spacing w:before="48"/>
            </w:pPr>
          </w:p>
        </w:tc>
      </w:tr>
      <w:tr w:rsidR="003F0476">
        <w:tc>
          <w:tcPr>
            <w:tcW w:w="1920" w:type="dxa"/>
          </w:tcPr>
          <w:p w:rsidR="003F0476" w:rsidRDefault="003F0476">
            <w:pPr>
              <w:spacing w:before="48"/>
              <w:jc w:val="center"/>
            </w:pPr>
          </w:p>
        </w:tc>
        <w:tc>
          <w:tcPr>
            <w:tcW w:w="7065" w:type="dxa"/>
          </w:tcPr>
          <w:p w:rsidR="003F0476" w:rsidRDefault="003F0476">
            <w:pPr>
              <w:spacing w:before="48"/>
            </w:pPr>
          </w:p>
        </w:tc>
      </w:tr>
    </w:tbl>
    <w:p w:rsidR="003F0476" w:rsidRDefault="003F0476"/>
    <w:p w:rsidR="003F0476" w:rsidRDefault="00DD12F8">
      <w:r>
        <w:t xml:space="preserve">Importancia para el negocio de este caso de </w:t>
      </w:r>
      <w:proofErr w:type="spellStart"/>
      <w:r>
        <w:t>uso</w:t>
      </w:r>
      <w:proofErr w:type="gramStart"/>
      <w:r>
        <w:t>:</w:t>
      </w:r>
      <w:r w:rsidR="007C651F">
        <w:t>MEDIA</w:t>
      </w:r>
      <w:proofErr w:type="spellEnd"/>
      <w:proofErr w:type="gramEnd"/>
    </w:p>
    <w:p w:rsidR="003F0476" w:rsidRDefault="003F0476"/>
    <w:p w:rsidR="003F0476" w:rsidRDefault="00DD12F8">
      <w:bookmarkStart w:id="1" w:name="h.gjdgxs" w:colFirst="0" w:colLast="0"/>
      <w:bookmarkEnd w:id="1"/>
      <w:r>
        <w:t xml:space="preserve">Complejidad de implementación del caso de </w:t>
      </w:r>
      <w:proofErr w:type="spellStart"/>
      <w:r>
        <w:t>uso</w:t>
      </w:r>
      <w:proofErr w:type="gramStart"/>
      <w:r>
        <w:t>:</w:t>
      </w:r>
      <w:r w:rsidR="007C651F">
        <w:t>MEDIA</w:t>
      </w:r>
      <w:proofErr w:type="spellEnd"/>
      <w:proofErr w:type="gramEnd"/>
    </w:p>
    <w:sectPr w:rsidR="003F0476">
      <w:headerReference w:type="default" r:id="rId6"/>
      <w:footerReference w:type="default" r:id="rId7"/>
      <w:pgSz w:w="12242" w:h="15842"/>
      <w:pgMar w:top="1701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46F" w:rsidRDefault="0037146F">
      <w:r>
        <w:separator/>
      </w:r>
    </w:p>
  </w:endnote>
  <w:endnote w:type="continuationSeparator" w:id="0">
    <w:p w:rsidR="0037146F" w:rsidRDefault="0037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476" w:rsidRDefault="00B02E09">
    <w:pPr>
      <w:tabs>
        <w:tab w:val="right" w:pos="8840"/>
      </w:tabs>
      <w:spacing w:before="60"/>
    </w:pPr>
    <w:r>
      <w:rPr>
        <w:sz w:val="16"/>
        <w:szCs w:val="16"/>
      </w:rPr>
      <w:t>14/03</w:t>
    </w:r>
    <w:r w:rsidR="00DD12F8">
      <w:rPr>
        <w:sz w:val="16"/>
        <w:szCs w:val="16"/>
      </w:rPr>
      <w:t>/</w:t>
    </w:r>
    <w:r>
      <w:rPr>
        <w:sz w:val="16"/>
        <w:szCs w:val="16"/>
      </w:rPr>
      <w:t>2016</w:t>
    </w:r>
    <w:r w:rsidR="00DD12F8">
      <w:rPr>
        <w:sz w:val="16"/>
        <w:szCs w:val="16"/>
      </w:rPr>
      <w:tab/>
    </w:r>
    <w:r w:rsidR="00DD12F8">
      <w:rPr>
        <w:sz w:val="16"/>
        <w:szCs w:val="16"/>
      </w:rPr>
      <w:tab/>
    </w:r>
    <w:proofErr w:type="spellStart"/>
    <w:r w:rsidR="00DD12F8">
      <w:rPr>
        <w:sz w:val="16"/>
        <w:szCs w:val="16"/>
      </w:rPr>
      <w:t>Pag</w:t>
    </w:r>
    <w:proofErr w:type="spellEnd"/>
    <w:r w:rsidR="00DD12F8">
      <w:rPr>
        <w:sz w:val="16"/>
        <w:szCs w:val="16"/>
      </w:rPr>
      <w:t xml:space="preserve">. </w:t>
    </w:r>
    <w:r w:rsidR="00DD12F8">
      <w:fldChar w:fldCharType="begin"/>
    </w:r>
    <w:r w:rsidR="00DD12F8">
      <w:instrText>PAGE</w:instrText>
    </w:r>
    <w:r w:rsidR="00DD12F8">
      <w:fldChar w:fldCharType="separate"/>
    </w:r>
    <w:r w:rsidR="007C651F">
      <w:rPr>
        <w:noProof/>
      </w:rPr>
      <w:t>1</w:t>
    </w:r>
    <w:r w:rsidR="00DD12F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46F" w:rsidRDefault="0037146F">
      <w:r>
        <w:separator/>
      </w:r>
    </w:p>
  </w:footnote>
  <w:footnote w:type="continuationSeparator" w:id="0">
    <w:p w:rsidR="0037146F" w:rsidRDefault="00371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476" w:rsidRDefault="003F0476">
    <w:pPr>
      <w:widowControl w:val="0"/>
      <w:spacing w:line="276" w:lineRule="auto"/>
      <w:jc w:val="left"/>
    </w:pPr>
  </w:p>
  <w:tbl>
    <w:tblPr>
      <w:tblStyle w:val="a9"/>
      <w:tblW w:w="8789" w:type="dxa"/>
      <w:tblInd w:w="70" w:type="dxa"/>
      <w:tblBorders>
        <w:bottom w:val="single" w:sz="18" w:space="0" w:color="000000"/>
      </w:tblBorders>
      <w:tblLayout w:type="fixed"/>
      <w:tblLook w:val="0000" w:firstRow="0" w:lastRow="0" w:firstColumn="0" w:lastColumn="0" w:noHBand="0" w:noVBand="0"/>
    </w:tblPr>
    <w:tblGrid>
      <w:gridCol w:w="1701"/>
      <w:gridCol w:w="5103"/>
      <w:gridCol w:w="1985"/>
    </w:tblGrid>
    <w:tr w:rsidR="003F0476">
      <w:trPr>
        <w:trHeight w:val="840"/>
      </w:trPr>
      <w:tc>
        <w:tcPr>
          <w:tcW w:w="1701" w:type="dxa"/>
        </w:tcPr>
        <w:p w:rsidR="003F0476" w:rsidRDefault="003F0476">
          <w:pPr>
            <w:tabs>
              <w:tab w:val="center" w:pos="4252"/>
              <w:tab w:val="right" w:pos="8504"/>
            </w:tabs>
            <w:jc w:val="center"/>
          </w:pPr>
        </w:p>
      </w:tc>
      <w:tc>
        <w:tcPr>
          <w:tcW w:w="5103" w:type="dxa"/>
        </w:tcPr>
        <w:p w:rsidR="003F0476" w:rsidRPr="002D2FC8" w:rsidRDefault="00DD12F8" w:rsidP="002D2FC8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&lt;</w:t>
          </w:r>
          <w:r w:rsidR="002D2FC8">
            <w:rPr>
              <w:b/>
              <w:sz w:val="28"/>
              <w:szCs w:val="28"/>
            </w:rPr>
            <w:t xml:space="preserve">Proyecto </w:t>
          </w:r>
          <w:proofErr w:type="spellStart"/>
          <w:r w:rsidR="002D2FC8">
            <w:rPr>
              <w:b/>
              <w:sz w:val="28"/>
              <w:szCs w:val="28"/>
            </w:rPr>
            <w:t>Ing</w:t>
          </w:r>
          <w:proofErr w:type="spellEnd"/>
          <w:r w:rsidR="002D2FC8">
            <w:rPr>
              <w:b/>
              <w:sz w:val="28"/>
              <w:szCs w:val="28"/>
            </w:rPr>
            <w:t xml:space="preserve"> Software</w:t>
          </w:r>
          <w:r>
            <w:rPr>
              <w:b/>
              <w:sz w:val="28"/>
              <w:szCs w:val="28"/>
            </w:rPr>
            <w:t>&gt;</w:t>
          </w:r>
        </w:p>
      </w:tc>
      <w:tc>
        <w:tcPr>
          <w:tcW w:w="1985" w:type="dxa"/>
        </w:tcPr>
        <w:p w:rsidR="003F0476" w:rsidRDefault="003F0476">
          <w:pPr>
            <w:tabs>
              <w:tab w:val="center" w:pos="4252"/>
              <w:tab w:val="right" w:pos="8504"/>
            </w:tabs>
            <w:jc w:val="center"/>
          </w:pPr>
        </w:p>
      </w:tc>
    </w:tr>
  </w:tbl>
  <w:p w:rsidR="003F0476" w:rsidRDefault="003F0476">
    <w:pPr>
      <w:tabs>
        <w:tab w:val="center" w:pos="4252"/>
        <w:tab w:val="right" w:pos="85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76"/>
    <w:rsid w:val="002D2FC8"/>
    <w:rsid w:val="0037146F"/>
    <w:rsid w:val="003F0476"/>
    <w:rsid w:val="00612F94"/>
    <w:rsid w:val="00746131"/>
    <w:rsid w:val="007932ED"/>
    <w:rsid w:val="007C651F"/>
    <w:rsid w:val="008A4D75"/>
    <w:rsid w:val="00B02E09"/>
    <w:rsid w:val="00B94383"/>
    <w:rsid w:val="00D2187D"/>
    <w:rsid w:val="00DD12F8"/>
    <w:rsid w:val="00F6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120E8CF-B201-44FF-AF34-D395232A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s-MX" w:eastAsia="es-MX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4613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6131"/>
  </w:style>
  <w:style w:type="paragraph" w:styleId="Piedepgina">
    <w:name w:val="footer"/>
    <w:basedOn w:val="Normal"/>
    <w:link w:val="PiedepginaCar"/>
    <w:uiPriority w:val="99"/>
    <w:unhideWhenUsed/>
    <w:rsid w:val="0074613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guizar bernal</dc:creator>
  <cp:lastModifiedBy>mario guizar bernal</cp:lastModifiedBy>
  <cp:revision>3</cp:revision>
  <dcterms:created xsi:type="dcterms:W3CDTF">2016-03-16T00:26:00Z</dcterms:created>
  <dcterms:modified xsi:type="dcterms:W3CDTF">2016-03-16T00:40:00Z</dcterms:modified>
</cp:coreProperties>
</file>