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1C21A" w14:textId="652C4B00" w:rsidR="00151E9E" w:rsidRDefault="003F766A" w:rsidP="008010EA">
      <w:pPr>
        <w:spacing w:line="276" w:lineRule="auto"/>
        <w:jc w:val="center"/>
        <w:rPr>
          <w:rFonts w:ascii="Times New Roman" w:hAnsi="Times New Roman" w:cs="Times New Roman"/>
          <w:b/>
          <w:bCs/>
          <w:sz w:val="28"/>
          <w:szCs w:val="28"/>
        </w:rPr>
      </w:pPr>
      <w:r w:rsidRPr="003F766A">
        <w:rPr>
          <w:rFonts w:ascii="Times New Roman" w:hAnsi="Times New Roman" w:cs="Times New Roman"/>
          <w:b/>
          <w:bCs/>
          <w:sz w:val="28"/>
          <w:szCs w:val="28"/>
        </w:rPr>
        <w:t xml:space="preserve">AI BLOGNEST </w:t>
      </w:r>
    </w:p>
    <w:p w14:paraId="13B757EB" w14:textId="78CC5D1C" w:rsidR="003F766A" w:rsidRDefault="003F766A" w:rsidP="00FD7EA1">
      <w:pPr>
        <w:spacing w:after="100" w:line="276" w:lineRule="auto"/>
        <w:jc w:val="center"/>
        <w:rPr>
          <w:rFonts w:ascii="Times New Roman" w:hAnsi="Times New Roman" w:cs="Times New Roman"/>
          <w:b/>
          <w:bCs/>
          <w:sz w:val="28"/>
          <w:szCs w:val="28"/>
        </w:rPr>
      </w:pPr>
      <w:r w:rsidRPr="003F766A">
        <w:rPr>
          <w:rFonts w:ascii="Times New Roman" w:hAnsi="Times New Roman" w:cs="Times New Roman"/>
          <w:b/>
          <w:bCs/>
          <w:sz w:val="28"/>
          <w:szCs w:val="28"/>
        </w:rPr>
        <w:t>Brainstorming &amp; Ideation Phase</w:t>
      </w:r>
    </w:p>
    <w:tbl>
      <w:tblPr>
        <w:tblStyle w:val="TableGrid"/>
        <w:tblW w:w="0" w:type="auto"/>
        <w:tblLook w:val="04A0" w:firstRow="1" w:lastRow="0" w:firstColumn="1" w:lastColumn="0" w:noHBand="0" w:noVBand="1"/>
      </w:tblPr>
      <w:tblGrid>
        <w:gridCol w:w="4500"/>
        <w:gridCol w:w="4500"/>
      </w:tblGrid>
      <w:tr w:rsidR="003F766A" w14:paraId="64C96FBA" w14:textId="77777777" w:rsidTr="00F225E0">
        <w:trPr>
          <w:trHeight w:val="367"/>
        </w:trPr>
        <w:tc>
          <w:tcPr>
            <w:tcW w:w="4500" w:type="dxa"/>
          </w:tcPr>
          <w:p w14:paraId="45AD013D" w14:textId="312444CE" w:rsidR="003F766A" w:rsidRPr="003F766A" w:rsidRDefault="003F766A" w:rsidP="008010EA">
            <w:pPr>
              <w:spacing w:line="276" w:lineRule="auto"/>
              <w:rPr>
                <w:rFonts w:ascii="Times New Roman" w:hAnsi="Times New Roman" w:cs="Times New Roman"/>
              </w:rPr>
            </w:pPr>
            <w:r>
              <w:rPr>
                <w:rFonts w:ascii="Times New Roman" w:hAnsi="Times New Roman" w:cs="Times New Roman"/>
              </w:rPr>
              <w:t>Date</w:t>
            </w:r>
          </w:p>
        </w:tc>
        <w:tc>
          <w:tcPr>
            <w:tcW w:w="4500" w:type="dxa"/>
          </w:tcPr>
          <w:p w14:paraId="191564D1" w14:textId="5B33FF35" w:rsidR="003F766A" w:rsidRPr="00F225E0" w:rsidRDefault="00F225E0" w:rsidP="00F225E0">
            <w:pPr>
              <w:spacing w:line="276" w:lineRule="auto"/>
              <w:jc w:val="both"/>
              <w:rPr>
                <w:rFonts w:ascii="Times New Roman" w:hAnsi="Times New Roman" w:cs="Times New Roman"/>
              </w:rPr>
            </w:pPr>
            <w:r w:rsidRPr="00F225E0">
              <w:rPr>
                <w:rFonts w:ascii="Times New Roman" w:hAnsi="Times New Roman" w:cs="Times New Roman"/>
              </w:rPr>
              <w:t>25/09/2026</w:t>
            </w:r>
          </w:p>
        </w:tc>
      </w:tr>
      <w:tr w:rsidR="003F766A" w14:paraId="76AECF09" w14:textId="77777777" w:rsidTr="00F225E0">
        <w:trPr>
          <w:trHeight w:val="382"/>
        </w:trPr>
        <w:tc>
          <w:tcPr>
            <w:tcW w:w="4500" w:type="dxa"/>
          </w:tcPr>
          <w:p w14:paraId="1ED02F8E" w14:textId="783E7BAC" w:rsidR="003F766A" w:rsidRPr="003F766A" w:rsidRDefault="003F766A" w:rsidP="008010EA">
            <w:pPr>
              <w:spacing w:line="276" w:lineRule="auto"/>
              <w:jc w:val="both"/>
              <w:rPr>
                <w:rFonts w:ascii="Times New Roman" w:hAnsi="Times New Roman" w:cs="Times New Roman"/>
              </w:rPr>
            </w:pPr>
            <w:r>
              <w:rPr>
                <w:rFonts w:ascii="Times New Roman" w:hAnsi="Times New Roman" w:cs="Times New Roman"/>
              </w:rPr>
              <w:t>Team ID</w:t>
            </w:r>
          </w:p>
        </w:tc>
        <w:tc>
          <w:tcPr>
            <w:tcW w:w="4500" w:type="dxa"/>
          </w:tcPr>
          <w:p w14:paraId="33BD0D2A" w14:textId="467CE1DD" w:rsidR="003F766A" w:rsidRPr="00F225E0" w:rsidRDefault="00F225E0" w:rsidP="00F225E0">
            <w:pPr>
              <w:spacing w:line="276" w:lineRule="auto"/>
              <w:rPr>
                <w:rFonts w:ascii="Times New Roman" w:hAnsi="Times New Roman" w:cs="Times New Roman"/>
                <w:sz w:val="28"/>
                <w:szCs w:val="28"/>
              </w:rPr>
            </w:pPr>
            <w:r w:rsidRPr="00F225E0">
              <w:rPr>
                <w:rFonts w:ascii="Times New Roman" w:hAnsi="Times New Roman" w:cs="Times New Roman"/>
              </w:rPr>
              <w:t>SWTID-2026-5382</w:t>
            </w:r>
          </w:p>
        </w:tc>
      </w:tr>
      <w:tr w:rsidR="003F766A" w14:paraId="68CE0133" w14:textId="77777777" w:rsidTr="00F225E0">
        <w:trPr>
          <w:trHeight w:val="341"/>
        </w:trPr>
        <w:tc>
          <w:tcPr>
            <w:tcW w:w="4500" w:type="dxa"/>
          </w:tcPr>
          <w:p w14:paraId="2B4970C0" w14:textId="2A1E14B4" w:rsidR="003F766A" w:rsidRPr="003F766A" w:rsidRDefault="003F766A" w:rsidP="008010EA">
            <w:pPr>
              <w:spacing w:line="276" w:lineRule="auto"/>
              <w:jc w:val="both"/>
              <w:rPr>
                <w:rFonts w:ascii="Times New Roman" w:hAnsi="Times New Roman" w:cs="Times New Roman"/>
              </w:rPr>
            </w:pPr>
            <w:r w:rsidRPr="003F766A">
              <w:rPr>
                <w:rFonts w:ascii="Times New Roman" w:hAnsi="Times New Roman" w:cs="Times New Roman"/>
              </w:rPr>
              <w:t xml:space="preserve">Project Name </w:t>
            </w:r>
          </w:p>
        </w:tc>
        <w:tc>
          <w:tcPr>
            <w:tcW w:w="4500" w:type="dxa"/>
          </w:tcPr>
          <w:p w14:paraId="3B773F8E" w14:textId="35DD0C4B" w:rsidR="003F766A" w:rsidRPr="003F766A" w:rsidRDefault="003F766A" w:rsidP="008010EA">
            <w:pPr>
              <w:spacing w:line="276" w:lineRule="auto"/>
              <w:jc w:val="both"/>
              <w:rPr>
                <w:rFonts w:ascii="Times New Roman" w:hAnsi="Times New Roman" w:cs="Times New Roman"/>
              </w:rPr>
            </w:pPr>
            <w:r w:rsidRPr="003F766A">
              <w:rPr>
                <w:rFonts w:ascii="Times New Roman" w:hAnsi="Times New Roman" w:cs="Times New Roman"/>
              </w:rPr>
              <w:t xml:space="preserve">AI </w:t>
            </w:r>
            <w:proofErr w:type="spellStart"/>
            <w:r w:rsidRPr="003F766A">
              <w:rPr>
                <w:rFonts w:ascii="Times New Roman" w:hAnsi="Times New Roman" w:cs="Times New Roman"/>
              </w:rPr>
              <w:t>BlogNest</w:t>
            </w:r>
            <w:proofErr w:type="spellEnd"/>
            <w:r w:rsidRPr="003F766A">
              <w:rPr>
                <w:rFonts w:ascii="Times New Roman" w:hAnsi="Times New Roman" w:cs="Times New Roman"/>
              </w:rPr>
              <w:t xml:space="preserve"> </w:t>
            </w:r>
          </w:p>
        </w:tc>
      </w:tr>
    </w:tbl>
    <w:p w14:paraId="43213BE0" w14:textId="77777777" w:rsidR="00D608EE" w:rsidRDefault="00D608EE" w:rsidP="008010EA">
      <w:pPr>
        <w:spacing w:line="276" w:lineRule="auto"/>
        <w:jc w:val="both"/>
        <w:rPr>
          <w:rFonts w:ascii="Times New Roman" w:hAnsi="Times New Roman" w:cs="Times New Roman"/>
          <w:b/>
          <w:bCs/>
        </w:rPr>
      </w:pPr>
    </w:p>
    <w:p w14:paraId="5A6EF814" w14:textId="6001E0FD" w:rsidR="00D608EE" w:rsidRPr="00D608EE" w:rsidRDefault="00D608EE" w:rsidP="008010EA">
      <w:pPr>
        <w:spacing w:line="276" w:lineRule="auto"/>
        <w:jc w:val="both"/>
        <w:rPr>
          <w:rFonts w:ascii="Times New Roman" w:hAnsi="Times New Roman" w:cs="Times New Roman"/>
        </w:rPr>
      </w:pPr>
      <w:r w:rsidRPr="00D608EE">
        <w:rPr>
          <w:rFonts w:ascii="Times New Roman" w:hAnsi="Times New Roman" w:cs="Times New Roman"/>
        </w:rPr>
        <w:t xml:space="preserve">Team </w:t>
      </w:r>
      <w:proofErr w:type="gramStart"/>
      <w:r w:rsidRPr="00D608EE">
        <w:rPr>
          <w:rFonts w:ascii="Times New Roman" w:hAnsi="Times New Roman" w:cs="Times New Roman"/>
        </w:rPr>
        <w:t>Leader :</w:t>
      </w:r>
      <w:proofErr w:type="gramEnd"/>
      <w:r w:rsidRPr="00D608EE">
        <w:rPr>
          <w:rFonts w:ascii="Times New Roman" w:hAnsi="Times New Roman" w:cs="Times New Roman"/>
        </w:rPr>
        <w:t xml:space="preserve"> MONIKA K / Team </w:t>
      </w:r>
      <w:proofErr w:type="gramStart"/>
      <w:r w:rsidRPr="00D608EE">
        <w:rPr>
          <w:rFonts w:ascii="Times New Roman" w:hAnsi="Times New Roman" w:cs="Times New Roman"/>
        </w:rPr>
        <w:t>Members :</w:t>
      </w:r>
      <w:proofErr w:type="gramEnd"/>
      <w:r w:rsidRPr="00D608EE">
        <w:rPr>
          <w:rFonts w:ascii="Times New Roman" w:hAnsi="Times New Roman" w:cs="Times New Roman"/>
        </w:rPr>
        <w:t xml:space="preserve"> THIRISHA </w:t>
      </w:r>
      <w:r>
        <w:rPr>
          <w:rFonts w:ascii="Times New Roman" w:hAnsi="Times New Roman" w:cs="Times New Roman"/>
        </w:rPr>
        <w:t>L</w:t>
      </w:r>
      <w:r w:rsidRPr="00D608EE">
        <w:rPr>
          <w:rFonts w:ascii="Times New Roman" w:hAnsi="Times New Roman" w:cs="Times New Roman"/>
        </w:rPr>
        <w:t>, PARAMESWARI S, GOPALAKRISHNAN N</w:t>
      </w:r>
    </w:p>
    <w:p w14:paraId="43EEDD69" w14:textId="058D0BC9" w:rsidR="008010EA" w:rsidRPr="008010EA" w:rsidRDefault="008010EA" w:rsidP="008010EA">
      <w:pPr>
        <w:spacing w:line="276" w:lineRule="auto"/>
        <w:jc w:val="both"/>
        <w:rPr>
          <w:rFonts w:ascii="Times New Roman" w:hAnsi="Times New Roman" w:cs="Times New Roman"/>
          <w:b/>
          <w:bCs/>
        </w:rPr>
      </w:pPr>
      <w:r w:rsidRPr="008010EA">
        <w:rPr>
          <w:rFonts w:ascii="Times New Roman" w:hAnsi="Times New Roman" w:cs="Times New Roman"/>
          <w:b/>
          <w:bCs/>
        </w:rPr>
        <w:t>PHASE 1: BRAINSTORMING &amp; IDEATION PHASE</w:t>
      </w:r>
    </w:p>
    <w:p w14:paraId="3DB0EA00" w14:textId="77777777" w:rsidR="008010EA" w:rsidRPr="008010EA" w:rsidRDefault="008010EA" w:rsidP="008010EA">
      <w:pPr>
        <w:spacing w:line="276" w:lineRule="auto"/>
        <w:jc w:val="both"/>
        <w:rPr>
          <w:rFonts w:ascii="Times New Roman" w:hAnsi="Times New Roman" w:cs="Times New Roman"/>
          <w:b/>
          <w:bCs/>
        </w:rPr>
      </w:pPr>
      <w:r w:rsidRPr="008010EA">
        <w:rPr>
          <w:rFonts w:ascii="Times New Roman" w:hAnsi="Times New Roman" w:cs="Times New Roman"/>
          <w:b/>
          <w:bCs/>
        </w:rPr>
        <w:t>1.1 Scenario</w:t>
      </w:r>
    </w:p>
    <w:p w14:paraId="470DC835" w14:textId="33C49CA6" w:rsidR="008010EA" w:rsidRPr="008010EA" w:rsidRDefault="008010EA" w:rsidP="008010EA">
      <w:pPr>
        <w:spacing w:line="276" w:lineRule="auto"/>
        <w:jc w:val="both"/>
        <w:rPr>
          <w:rFonts w:ascii="Times New Roman" w:hAnsi="Times New Roman" w:cs="Times New Roman"/>
        </w:rPr>
      </w:pPr>
      <w:r>
        <w:rPr>
          <w:rFonts w:ascii="Times New Roman" w:hAnsi="Times New Roman" w:cs="Times New Roman"/>
        </w:rPr>
        <w:t xml:space="preserve">       Monika</w:t>
      </w:r>
      <w:r w:rsidRPr="008010EA">
        <w:rPr>
          <w:rFonts w:ascii="Times New Roman" w:hAnsi="Times New Roman" w:cs="Times New Roman"/>
        </w:rPr>
        <w:t xml:space="preserve"> is a content creator who manages multiple blogs but struggles to organize posts, schedule publications, manage categories/tags, and track reader engagement efficiently. This real-world pain point formed the starting idea for </w:t>
      </w:r>
      <w:proofErr w:type="spellStart"/>
      <w:r w:rsidRPr="008010EA">
        <w:rPr>
          <w:rFonts w:ascii="Times New Roman" w:hAnsi="Times New Roman" w:cs="Times New Roman"/>
        </w:rPr>
        <w:t>BlogNest</w:t>
      </w:r>
      <w:proofErr w:type="spellEnd"/>
      <w:r w:rsidRPr="008010EA">
        <w:rPr>
          <w:rFonts w:ascii="Times New Roman" w:hAnsi="Times New Roman" w:cs="Times New Roman"/>
        </w:rPr>
        <w:t>.</w:t>
      </w:r>
    </w:p>
    <w:p w14:paraId="76C67AA8" w14:textId="77777777" w:rsidR="008010EA" w:rsidRPr="008010EA" w:rsidRDefault="008010EA" w:rsidP="008010EA">
      <w:pPr>
        <w:spacing w:line="276" w:lineRule="auto"/>
        <w:jc w:val="both"/>
        <w:rPr>
          <w:rFonts w:ascii="Times New Roman" w:hAnsi="Times New Roman" w:cs="Times New Roman"/>
          <w:b/>
          <w:bCs/>
        </w:rPr>
      </w:pPr>
      <w:r w:rsidRPr="008010EA">
        <w:rPr>
          <w:rFonts w:ascii="Times New Roman" w:hAnsi="Times New Roman" w:cs="Times New Roman"/>
          <w:b/>
          <w:bCs/>
        </w:rPr>
        <w:t>1.2 Problem Identification</w:t>
      </w:r>
    </w:p>
    <w:p w14:paraId="375C8454" w14:textId="77777777" w:rsidR="008010EA" w:rsidRPr="008010EA" w:rsidRDefault="008010EA" w:rsidP="008010EA">
      <w:pPr>
        <w:pStyle w:val="ListParagraph"/>
        <w:numPr>
          <w:ilvl w:val="0"/>
          <w:numId w:val="2"/>
        </w:numPr>
        <w:spacing w:line="276" w:lineRule="auto"/>
        <w:jc w:val="both"/>
        <w:rPr>
          <w:rFonts w:ascii="Times New Roman" w:hAnsi="Times New Roman" w:cs="Times New Roman"/>
        </w:rPr>
      </w:pPr>
      <w:r w:rsidRPr="008010EA">
        <w:rPr>
          <w:rFonts w:ascii="Times New Roman" w:hAnsi="Times New Roman" w:cs="Times New Roman"/>
        </w:rPr>
        <w:t>Difficulty managing multiple drafts, categories, and tags.</w:t>
      </w:r>
    </w:p>
    <w:p w14:paraId="734D69BF" w14:textId="77777777" w:rsidR="008010EA" w:rsidRPr="008010EA" w:rsidRDefault="008010EA" w:rsidP="008010EA">
      <w:pPr>
        <w:pStyle w:val="ListParagraph"/>
        <w:numPr>
          <w:ilvl w:val="0"/>
          <w:numId w:val="2"/>
        </w:numPr>
        <w:spacing w:line="276" w:lineRule="auto"/>
        <w:jc w:val="both"/>
        <w:rPr>
          <w:rFonts w:ascii="Times New Roman" w:hAnsi="Times New Roman" w:cs="Times New Roman"/>
        </w:rPr>
      </w:pPr>
      <w:r w:rsidRPr="008010EA">
        <w:rPr>
          <w:rFonts w:ascii="Times New Roman" w:hAnsi="Times New Roman" w:cs="Times New Roman"/>
        </w:rPr>
        <w:t xml:space="preserve">Limited visibility into </w:t>
      </w:r>
      <w:proofErr w:type="spellStart"/>
      <w:r w:rsidRPr="008010EA">
        <w:rPr>
          <w:rFonts w:ascii="Times New Roman" w:hAnsi="Times New Roman" w:cs="Times New Roman"/>
        </w:rPr>
        <w:t>post performance</w:t>
      </w:r>
      <w:proofErr w:type="spellEnd"/>
      <w:r w:rsidRPr="008010EA">
        <w:rPr>
          <w:rFonts w:ascii="Times New Roman" w:hAnsi="Times New Roman" w:cs="Times New Roman"/>
        </w:rPr>
        <w:t xml:space="preserve"> and engagement analytics.</w:t>
      </w:r>
    </w:p>
    <w:p w14:paraId="7BDEBF6A" w14:textId="77777777" w:rsidR="008010EA" w:rsidRPr="008010EA" w:rsidRDefault="008010EA" w:rsidP="008010EA">
      <w:pPr>
        <w:pStyle w:val="ListParagraph"/>
        <w:numPr>
          <w:ilvl w:val="0"/>
          <w:numId w:val="2"/>
        </w:numPr>
        <w:spacing w:line="276" w:lineRule="auto"/>
        <w:jc w:val="both"/>
        <w:rPr>
          <w:rFonts w:ascii="Times New Roman" w:hAnsi="Times New Roman" w:cs="Times New Roman"/>
        </w:rPr>
      </w:pPr>
      <w:r w:rsidRPr="008010EA">
        <w:rPr>
          <w:rFonts w:ascii="Times New Roman" w:hAnsi="Times New Roman" w:cs="Times New Roman"/>
        </w:rPr>
        <w:t>Time-consuming processes for content approval and comment moderation.</w:t>
      </w:r>
    </w:p>
    <w:p w14:paraId="193495E4" w14:textId="77777777" w:rsidR="008010EA" w:rsidRPr="008010EA" w:rsidRDefault="008010EA" w:rsidP="008010EA">
      <w:pPr>
        <w:pStyle w:val="ListParagraph"/>
        <w:numPr>
          <w:ilvl w:val="0"/>
          <w:numId w:val="2"/>
        </w:numPr>
        <w:spacing w:line="276" w:lineRule="auto"/>
        <w:jc w:val="both"/>
        <w:rPr>
          <w:rFonts w:ascii="Times New Roman" w:hAnsi="Times New Roman" w:cs="Times New Roman"/>
        </w:rPr>
      </w:pPr>
      <w:r w:rsidRPr="008010EA">
        <w:rPr>
          <w:rFonts w:ascii="Times New Roman" w:hAnsi="Times New Roman" w:cs="Times New Roman"/>
        </w:rPr>
        <w:t>No streamlined system for handling media uploads or metadata.</w:t>
      </w:r>
    </w:p>
    <w:p w14:paraId="759497CA" w14:textId="5ADE3217" w:rsidR="008010EA" w:rsidRPr="008010EA" w:rsidRDefault="008010EA" w:rsidP="008010EA">
      <w:pPr>
        <w:pStyle w:val="ListParagraph"/>
        <w:numPr>
          <w:ilvl w:val="0"/>
          <w:numId w:val="2"/>
        </w:numPr>
        <w:spacing w:line="276" w:lineRule="auto"/>
        <w:jc w:val="both"/>
        <w:rPr>
          <w:rFonts w:ascii="Times New Roman" w:hAnsi="Times New Roman" w:cs="Times New Roman"/>
        </w:rPr>
      </w:pPr>
      <w:r w:rsidRPr="008010EA">
        <w:rPr>
          <w:rFonts w:ascii="Times New Roman" w:hAnsi="Times New Roman" w:cs="Times New Roman"/>
        </w:rPr>
        <w:t>Lack of collaborative permission tiers for editors, authors, and administrators.</w:t>
      </w:r>
    </w:p>
    <w:p w14:paraId="60902035" w14:textId="77777777" w:rsidR="008010EA" w:rsidRPr="008010EA" w:rsidRDefault="008010EA" w:rsidP="008010EA">
      <w:pPr>
        <w:spacing w:line="276" w:lineRule="auto"/>
        <w:jc w:val="both"/>
        <w:rPr>
          <w:rFonts w:ascii="Times New Roman" w:hAnsi="Times New Roman" w:cs="Times New Roman"/>
          <w:b/>
          <w:bCs/>
        </w:rPr>
      </w:pPr>
      <w:r w:rsidRPr="008010EA">
        <w:rPr>
          <w:rFonts w:ascii="Times New Roman" w:hAnsi="Times New Roman" w:cs="Times New Roman"/>
          <w:b/>
          <w:bCs/>
        </w:rPr>
        <w:t>1.3 Core Idea</w:t>
      </w:r>
    </w:p>
    <w:p w14:paraId="14308CF7" w14:textId="0E3B9CCE" w:rsidR="008010EA" w:rsidRPr="008010EA" w:rsidRDefault="008010EA" w:rsidP="008010EA">
      <w:pPr>
        <w:spacing w:line="276" w:lineRule="auto"/>
        <w:jc w:val="both"/>
        <w:rPr>
          <w:rFonts w:ascii="Times New Roman" w:hAnsi="Times New Roman" w:cs="Times New Roman"/>
        </w:rPr>
      </w:pPr>
      <w:r>
        <w:rPr>
          <w:rFonts w:ascii="Times New Roman" w:hAnsi="Times New Roman" w:cs="Times New Roman"/>
        </w:rPr>
        <w:t xml:space="preserve">       </w:t>
      </w:r>
      <w:r w:rsidRPr="008010EA">
        <w:rPr>
          <w:rFonts w:ascii="Times New Roman" w:hAnsi="Times New Roman" w:cs="Times New Roman"/>
        </w:rPr>
        <w:t>Build a centralized, secure backend API that decouples business logic from the frontend, adds an internal permission matrix (Admin, Editor, Author, Reader), and layers in Generative AI (Google Gemini) to auto-generate and summarize blog content — turning a manual, fragmented blogging workflow into an assisted, streamlined content pipeline.</w:t>
      </w:r>
    </w:p>
    <w:p w14:paraId="259C8EF0" w14:textId="77777777" w:rsidR="008010EA" w:rsidRPr="008010EA" w:rsidRDefault="008010EA" w:rsidP="008010EA">
      <w:pPr>
        <w:spacing w:line="276" w:lineRule="auto"/>
        <w:jc w:val="both"/>
        <w:rPr>
          <w:rFonts w:ascii="Times New Roman" w:hAnsi="Times New Roman" w:cs="Times New Roman"/>
          <w:b/>
          <w:bCs/>
        </w:rPr>
      </w:pPr>
      <w:r w:rsidRPr="008010EA">
        <w:rPr>
          <w:rFonts w:ascii="Times New Roman" w:hAnsi="Times New Roman" w:cs="Times New Roman"/>
          <w:b/>
          <w:bCs/>
        </w:rPr>
        <w:t>1.4 Envisioned Outcome</w:t>
      </w:r>
    </w:p>
    <w:p w14:paraId="598ACFF7" w14:textId="40C1D0F8" w:rsidR="003F766A" w:rsidRPr="008010EA" w:rsidRDefault="008010EA" w:rsidP="008010EA">
      <w:pPr>
        <w:spacing w:line="276" w:lineRule="auto"/>
        <w:jc w:val="both"/>
        <w:rPr>
          <w:rFonts w:ascii="Times New Roman" w:hAnsi="Times New Roman" w:cs="Times New Roman"/>
        </w:rPr>
      </w:pPr>
      <w:r>
        <w:rPr>
          <w:rFonts w:ascii="Times New Roman" w:hAnsi="Times New Roman" w:cs="Times New Roman"/>
        </w:rPr>
        <w:t xml:space="preserve">       </w:t>
      </w:r>
      <w:r w:rsidRPr="008010EA">
        <w:rPr>
          <w:rFonts w:ascii="Times New Roman" w:hAnsi="Times New Roman" w:cs="Times New Roman"/>
        </w:rPr>
        <w:t>By offloading workflow controls to a robust backend, content execution delays are minimized. Data structural integrity is maintained through schema validation, security filters ensure only authorized roles perform administrative actions, and persistent tracking provides analytics to measure post optimization metrics.</w:t>
      </w:r>
    </w:p>
    <w:sectPr w:rsidR="003F766A" w:rsidRPr="00801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26FBB"/>
    <w:multiLevelType w:val="hybridMultilevel"/>
    <w:tmpl w:val="3154D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F447274"/>
    <w:multiLevelType w:val="hybridMultilevel"/>
    <w:tmpl w:val="6D62EB34"/>
    <w:lvl w:ilvl="0" w:tplc="DACC7EB8">
      <w:start w:val="1"/>
      <w:numFmt w:val="bullet"/>
      <w:lvlText w:val="●"/>
      <w:lvlJc w:val="left"/>
      <w:pPr>
        <w:ind w:left="720" w:hanging="360"/>
      </w:pPr>
    </w:lvl>
    <w:lvl w:ilvl="1" w:tplc="CF2A2C2E">
      <w:start w:val="1"/>
      <w:numFmt w:val="bullet"/>
      <w:lvlText w:val="○"/>
      <w:lvlJc w:val="left"/>
      <w:pPr>
        <w:ind w:left="1440" w:hanging="360"/>
      </w:pPr>
    </w:lvl>
    <w:lvl w:ilvl="2" w:tplc="4F445D22">
      <w:start w:val="1"/>
      <w:numFmt w:val="bullet"/>
      <w:lvlText w:val="■"/>
      <w:lvlJc w:val="left"/>
      <w:pPr>
        <w:ind w:left="2160" w:hanging="360"/>
      </w:pPr>
    </w:lvl>
    <w:lvl w:ilvl="3" w:tplc="7BA6F3E8">
      <w:start w:val="1"/>
      <w:numFmt w:val="bullet"/>
      <w:lvlText w:val="●"/>
      <w:lvlJc w:val="left"/>
      <w:pPr>
        <w:ind w:left="2880" w:hanging="360"/>
      </w:pPr>
    </w:lvl>
    <w:lvl w:ilvl="4" w:tplc="C204A726">
      <w:start w:val="1"/>
      <w:numFmt w:val="bullet"/>
      <w:lvlText w:val="○"/>
      <w:lvlJc w:val="left"/>
      <w:pPr>
        <w:ind w:left="3600" w:hanging="360"/>
      </w:pPr>
    </w:lvl>
    <w:lvl w:ilvl="5" w:tplc="CC0A2A3E">
      <w:start w:val="1"/>
      <w:numFmt w:val="bullet"/>
      <w:lvlText w:val="■"/>
      <w:lvlJc w:val="left"/>
      <w:pPr>
        <w:ind w:left="4320" w:hanging="360"/>
      </w:pPr>
    </w:lvl>
    <w:lvl w:ilvl="6" w:tplc="D91A54C0">
      <w:start w:val="1"/>
      <w:numFmt w:val="bullet"/>
      <w:lvlText w:val="●"/>
      <w:lvlJc w:val="left"/>
      <w:pPr>
        <w:ind w:left="5040" w:hanging="360"/>
      </w:pPr>
    </w:lvl>
    <w:lvl w:ilvl="7" w:tplc="E334EBFE">
      <w:start w:val="1"/>
      <w:numFmt w:val="bullet"/>
      <w:lvlText w:val="●"/>
      <w:lvlJc w:val="left"/>
      <w:pPr>
        <w:ind w:left="5760" w:hanging="360"/>
      </w:pPr>
    </w:lvl>
    <w:lvl w:ilvl="8" w:tplc="2D3A81A2">
      <w:start w:val="1"/>
      <w:numFmt w:val="bullet"/>
      <w:lvlText w:val="●"/>
      <w:lvlJc w:val="left"/>
      <w:pPr>
        <w:ind w:left="6480" w:hanging="360"/>
      </w:pPr>
    </w:lvl>
  </w:abstractNum>
  <w:num w:numId="1" w16cid:durableId="216825028">
    <w:abstractNumId w:val="1"/>
    <w:lvlOverride w:ilvl="0">
      <w:startOverride w:val="1"/>
    </w:lvlOverride>
  </w:num>
  <w:num w:numId="2" w16cid:durableId="1465002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6A"/>
    <w:rsid w:val="000036A0"/>
    <w:rsid w:val="00151E9E"/>
    <w:rsid w:val="002D46F1"/>
    <w:rsid w:val="00361FE5"/>
    <w:rsid w:val="003F766A"/>
    <w:rsid w:val="00743453"/>
    <w:rsid w:val="00751EEF"/>
    <w:rsid w:val="008010EA"/>
    <w:rsid w:val="009A1475"/>
    <w:rsid w:val="00C77C23"/>
    <w:rsid w:val="00D608EE"/>
    <w:rsid w:val="00F225E0"/>
    <w:rsid w:val="00FA5211"/>
    <w:rsid w:val="00FD7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8EE0C"/>
  <w15:chartTrackingRefBased/>
  <w15:docId w15:val="{3374FA47-F3B4-4AE1-A583-1228EEA9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6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76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76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76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76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7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6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6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6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6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6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6A"/>
    <w:rPr>
      <w:rFonts w:eastAsiaTheme="majorEastAsia" w:cstheme="majorBidi"/>
      <w:color w:val="272727" w:themeColor="text1" w:themeTint="D8"/>
    </w:rPr>
  </w:style>
  <w:style w:type="paragraph" w:styleId="Title">
    <w:name w:val="Title"/>
    <w:basedOn w:val="Normal"/>
    <w:next w:val="Normal"/>
    <w:link w:val="TitleChar"/>
    <w:uiPriority w:val="10"/>
    <w:qFormat/>
    <w:rsid w:val="003F7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6A"/>
    <w:pPr>
      <w:spacing w:before="160"/>
      <w:jc w:val="center"/>
    </w:pPr>
    <w:rPr>
      <w:i/>
      <w:iCs/>
      <w:color w:val="404040" w:themeColor="text1" w:themeTint="BF"/>
    </w:rPr>
  </w:style>
  <w:style w:type="character" w:customStyle="1" w:styleId="QuoteChar">
    <w:name w:val="Quote Char"/>
    <w:basedOn w:val="DefaultParagraphFont"/>
    <w:link w:val="Quote"/>
    <w:uiPriority w:val="29"/>
    <w:rsid w:val="003F766A"/>
    <w:rPr>
      <w:i/>
      <w:iCs/>
      <w:color w:val="404040" w:themeColor="text1" w:themeTint="BF"/>
    </w:rPr>
  </w:style>
  <w:style w:type="paragraph" w:styleId="ListParagraph">
    <w:name w:val="List Paragraph"/>
    <w:basedOn w:val="Normal"/>
    <w:qFormat/>
    <w:rsid w:val="003F766A"/>
    <w:pPr>
      <w:ind w:left="720"/>
      <w:contextualSpacing/>
    </w:pPr>
  </w:style>
  <w:style w:type="character" w:styleId="IntenseEmphasis">
    <w:name w:val="Intense Emphasis"/>
    <w:basedOn w:val="DefaultParagraphFont"/>
    <w:uiPriority w:val="21"/>
    <w:qFormat/>
    <w:rsid w:val="003F766A"/>
    <w:rPr>
      <w:i/>
      <w:iCs/>
      <w:color w:val="0F4761" w:themeColor="accent1" w:themeShade="BF"/>
    </w:rPr>
  </w:style>
  <w:style w:type="paragraph" w:styleId="IntenseQuote">
    <w:name w:val="Intense Quote"/>
    <w:basedOn w:val="Normal"/>
    <w:next w:val="Normal"/>
    <w:link w:val="IntenseQuoteChar"/>
    <w:uiPriority w:val="30"/>
    <w:qFormat/>
    <w:rsid w:val="003F76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766A"/>
    <w:rPr>
      <w:i/>
      <w:iCs/>
      <w:color w:val="0F4761" w:themeColor="accent1" w:themeShade="BF"/>
    </w:rPr>
  </w:style>
  <w:style w:type="character" w:styleId="IntenseReference">
    <w:name w:val="Intense Reference"/>
    <w:basedOn w:val="DefaultParagraphFont"/>
    <w:uiPriority w:val="32"/>
    <w:qFormat/>
    <w:rsid w:val="003F766A"/>
    <w:rPr>
      <w:b/>
      <w:bCs/>
      <w:smallCaps/>
      <w:color w:val="0F4761" w:themeColor="accent1" w:themeShade="BF"/>
      <w:spacing w:val="5"/>
    </w:rPr>
  </w:style>
  <w:style w:type="table" w:styleId="TableGrid">
    <w:name w:val="Table Grid"/>
    <w:basedOn w:val="TableNormal"/>
    <w:uiPriority w:val="39"/>
    <w:rsid w:val="003F76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S0539607</dc:creator>
  <cp:keywords/>
  <dc:description/>
  <cp:lastModifiedBy>S0539607</cp:lastModifiedBy>
  <cp:revision>6</cp:revision>
  <cp:lastPrinted>2026-09-25T09:41:00Z</cp:lastPrinted>
  <dcterms:created xsi:type="dcterms:W3CDTF">2026-09-25T05:44:00Z</dcterms:created>
  <dcterms:modified xsi:type="dcterms:W3CDTF">2026-09-25T10:32:00Z</dcterms:modified>
</cp:coreProperties>
</file>