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63F27" w14:textId="77777777" w:rsidR="003607D1" w:rsidRDefault="00000000">
      <w:pPr>
        <w:pStyle w:val="Title"/>
      </w:pPr>
      <w:r>
        <w:t>White Paper on Image and Video AI Models</w:t>
      </w:r>
    </w:p>
    <w:p w14:paraId="32219B3A" w14:textId="77777777" w:rsidR="003607D1" w:rsidRDefault="00000000">
      <w:pPr>
        <w:pStyle w:val="Heading1"/>
      </w:pPr>
      <w:r>
        <w:t>2. Image AI Models</w:t>
      </w:r>
    </w:p>
    <w:p w14:paraId="4E4CD4D0" w14:textId="77777777" w:rsidR="003607D1" w:rsidRDefault="00000000">
      <w:r>
        <w:t>This section covers the major deep learning models used for image-based tasks. Each model type is briefly explained along with its architecture, use cases, and popular tools.</w:t>
      </w:r>
    </w:p>
    <w:p w14:paraId="748D1A1C" w14:textId="77777777" w:rsidR="003607D1" w:rsidRDefault="00000000">
      <w:pPr>
        <w:pStyle w:val="Heading2"/>
      </w:pPr>
      <w:r>
        <w:t>2.1 Convolutional Neural Networks (CNNs)</w:t>
      </w:r>
    </w:p>
    <w:p w14:paraId="00E95D9D" w14:textId="58BD4B7B" w:rsidR="003A58D6" w:rsidRDefault="00000000">
      <w:r>
        <w:t>Brief Description:</w:t>
      </w:r>
      <w:r>
        <w:br/>
        <w:t>CNNs are the foundational models for image tasks. They use local filters (kernels) to extract hierarchical spatial features.</w:t>
      </w:r>
      <w:r>
        <w:br/>
      </w:r>
      <w:r>
        <w:br/>
        <w:t>Architecture:</w:t>
      </w:r>
      <w:r>
        <w:br/>
        <w:t xml:space="preserve">Input Image → [Conv → ReLU → </w:t>
      </w:r>
      <w:proofErr w:type="gramStart"/>
      <w:r>
        <w:t>Pool]*</w:t>
      </w:r>
      <w:proofErr w:type="gramEnd"/>
      <w:r>
        <w:t xml:space="preserve"> → Flatten → FC → Output</w:t>
      </w:r>
      <w:r>
        <w:br/>
      </w:r>
      <w:r w:rsidR="004A2DD8">
        <w:rPr>
          <w:noProof/>
        </w:rPr>
        <w:drawing>
          <wp:inline distT="0" distB="0" distL="0" distR="0" wp14:anchorId="6BFD25A4" wp14:editId="27F834A7">
            <wp:extent cx="4590966" cy="2581275"/>
            <wp:effectExtent l="0" t="0" r="635" b="0"/>
            <wp:docPr id="396570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70773" name="Picture 3965707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743" cy="26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A58D6">
        <w:rPr>
          <w:noProof/>
        </w:rPr>
        <w:drawing>
          <wp:inline distT="0" distB="0" distL="0" distR="0" wp14:anchorId="710580A0" wp14:editId="2CF8555E">
            <wp:extent cx="3714750" cy="1695450"/>
            <wp:effectExtent l="0" t="0" r="0" b="0"/>
            <wp:docPr id="1472679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79047" name="Picture 14726790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013" cy="16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8940" w14:textId="7808B3DF" w:rsidR="003607D1" w:rsidRDefault="00000000">
      <w:r>
        <w:t>Use Cases:</w:t>
      </w:r>
      <w:r>
        <w:br/>
        <w:t>- Image classification (e.g., ResNet, VGG)</w:t>
      </w:r>
      <w:r>
        <w:br/>
      </w:r>
      <w:r>
        <w:lastRenderedPageBreak/>
        <w:t>- Object detection (e.g., YOLO, SSD)</w:t>
      </w:r>
      <w:r>
        <w:br/>
        <w:t>- Semantic segmentation (e.g., U-Net)</w:t>
      </w:r>
      <w:r>
        <w:br/>
      </w:r>
      <w:r>
        <w:br/>
        <w:t>Tools/Frameworks:</w:t>
      </w:r>
      <w:r>
        <w:br/>
        <w:t>- PyTorch, TensorFlow, Keras</w:t>
      </w:r>
      <w:r>
        <w:br/>
        <w:t>- OpenCV, torchvision, timm</w:t>
      </w:r>
    </w:p>
    <w:p w14:paraId="0EB13771" w14:textId="77777777" w:rsidR="003607D1" w:rsidRDefault="00000000">
      <w:pPr>
        <w:pStyle w:val="Heading2"/>
      </w:pPr>
      <w:r>
        <w:t>2.2 Vision Transformers (ViT)</w:t>
      </w:r>
    </w:p>
    <w:p w14:paraId="0F8D15B2" w14:textId="77777777" w:rsidR="005D6754" w:rsidRDefault="00000000">
      <w:r>
        <w:t>Brief Description:</w:t>
      </w:r>
      <w:r>
        <w:br/>
        <w:t>ViTs treat an image as a sequence of patches and apply standard Transformer attention over these patches.</w:t>
      </w:r>
      <w:r>
        <w:br/>
      </w:r>
      <w:r>
        <w:br/>
        <w:t>Architecture:</w:t>
      </w:r>
      <w:r>
        <w:br/>
        <w:t xml:space="preserve">Image → Patch Embedding → Positional Encoding → [Transformer </w:t>
      </w:r>
      <w:proofErr w:type="gramStart"/>
      <w:r>
        <w:t>Block]*</w:t>
      </w:r>
      <w:proofErr w:type="gramEnd"/>
      <w:r>
        <w:t xml:space="preserve"> → MLP → Output</w:t>
      </w:r>
    </w:p>
    <w:p w14:paraId="3FA89FB3" w14:textId="3058615A" w:rsidR="003607D1" w:rsidRDefault="005D6754">
      <w:r>
        <w:rPr>
          <w:noProof/>
        </w:rPr>
        <w:drawing>
          <wp:inline distT="0" distB="0" distL="0" distR="0" wp14:anchorId="1CAF2A81" wp14:editId="49BEE538">
            <wp:extent cx="5486400" cy="3657600"/>
            <wp:effectExtent l="0" t="0" r="0" b="0"/>
            <wp:docPr id="1373234945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  <w:t>Use Cases:</w:t>
      </w:r>
      <w:r>
        <w:br/>
        <w:t>- Image classification</w:t>
      </w:r>
      <w:r>
        <w:br/>
        <w:t>- Fine-grained recognition</w:t>
      </w:r>
      <w:r>
        <w:br/>
        <w:t>- Zero-shot learning (e.g., CLIP)</w:t>
      </w:r>
      <w:r>
        <w:br/>
      </w:r>
      <w:r>
        <w:br/>
        <w:t>Tools/Frameworks:</w:t>
      </w:r>
      <w:r>
        <w:br/>
        <w:t>- HuggingFace transformers, timm, DINOv2</w:t>
      </w:r>
    </w:p>
    <w:p w14:paraId="430371F7" w14:textId="77777777" w:rsidR="003607D1" w:rsidRDefault="00000000">
      <w:pPr>
        <w:pStyle w:val="Heading2"/>
      </w:pPr>
      <w:r>
        <w:lastRenderedPageBreak/>
        <w:t>2.3 Swin Transformer</w:t>
      </w:r>
    </w:p>
    <w:p w14:paraId="7637E5B2" w14:textId="77777777" w:rsidR="003607D1" w:rsidRDefault="00000000">
      <w:r>
        <w:t>Brief Description:</w:t>
      </w:r>
      <w:r>
        <w:br/>
        <w:t>A hierarchical Transformer using shifted windows to perform attention in local and global contexts.</w:t>
      </w:r>
      <w:r>
        <w:br/>
      </w:r>
      <w:r>
        <w:br/>
        <w:t>Architecture:</w:t>
      </w:r>
      <w:r>
        <w:br/>
        <w:t>Image → Patch Partition → Window Attention → Merge &amp; Shift → MLP → Patch Merge → ...</w:t>
      </w:r>
      <w:r>
        <w:br/>
      </w:r>
      <w:r>
        <w:br/>
        <w:t>Use Cases:</w:t>
      </w:r>
      <w:r>
        <w:br/>
        <w:t>- Super-resolution (SwinIR)</w:t>
      </w:r>
      <w:r>
        <w:br/>
        <w:t>- Image segmentation (Swin-UNet)</w:t>
      </w:r>
      <w:r>
        <w:br/>
        <w:t>- Restoration and denoising</w:t>
      </w:r>
      <w:r>
        <w:br/>
      </w:r>
      <w:r>
        <w:br/>
        <w:t>Tools/Frameworks:</w:t>
      </w:r>
      <w:r>
        <w:br/>
        <w:t>- SwinIR, MMSegmentation, timm</w:t>
      </w:r>
    </w:p>
    <w:p w14:paraId="5973DD1E" w14:textId="77777777" w:rsidR="003607D1" w:rsidRDefault="00000000">
      <w:pPr>
        <w:pStyle w:val="Heading2"/>
      </w:pPr>
      <w:r>
        <w:t>2.4 GANs (Generative Adversarial Networks)</w:t>
      </w:r>
    </w:p>
    <w:p w14:paraId="4CF6A0B0" w14:textId="77777777" w:rsidR="003607D1" w:rsidRDefault="00000000">
      <w:r>
        <w:t>Brief Description:</w:t>
      </w:r>
      <w:r>
        <w:br/>
        <w:t>GANs consist of a generator that creates images, and a discriminator that tries to distinguish fake from real.</w:t>
      </w:r>
      <w:r>
        <w:br/>
      </w:r>
      <w:r>
        <w:br/>
        <w:t>Architecture:</w:t>
      </w:r>
      <w:r>
        <w:br/>
        <w:t>Generator: z → Deconv Layers → Image</w:t>
      </w:r>
      <w:r>
        <w:br/>
        <w:t>Discriminator: Image → Conv Layers → Real/Fake</w:t>
      </w:r>
      <w:r>
        <w:br/>
      </w:r>
      <w:r>
        <w:br/>
        <w:t>Use Cases:</w:t>
      </w:r>
      <w:r>
        <w:br/>
        <w:t>- Image synthesis (e.g., StyleGAN)</w:t>
      </w:r>
      <w:r>
        <w:br/>
        <w:t>- Super-resolution (e.g., Real-ESRGAN)</w:t>
      </w:r>
      <w:r>
        <w:br/>
        <w:t>- Image-to-image translation (e.g., Pix2Pix)</w:t>
      </w:r>
      <w:r>
        <w:br/>
      </w:r>
      <w:r>
        <w:br/>
        <w:t>Tools/Frameworks:</w:t>
      </w:r>
      <w:r>
        <w:br/>
        <w:t>- Real-ESRGAN, StyleGAN, NVIDIA StyleGAN3</w:t>
      </w:r>
    </w:p>
    <w:p w14:paraId="2C7F6325" w14:textId="77777777" w:rsidR="003607D1" w:rsidRDefault="00000000">
      <w:pPr>
        <w:pStyle w:val="Heading2"/>
      </w:pPr>
      <w:r>
        <w:t>2.5 Diffusion Models</w:t>
      </w:r>
    </w:p>
    <w:p w14:paraId="2E0B48CD" w14:textId="1352327B" w:rsidR="003607D1" w:rsidRDefault="00000000">
      <w:r>
        <w:t>Brief Description:</w:t>
      </w:r>
      <w:r>
        <w:br/>
        <w:t>Diffusion models reverse a gradual noising process to generate high-quality images.</w:t>
      </w:r>
      <w:r>
        <w:br/>
      </w:r>
      <w:r>
        <w:br/>
        <w:t>Architecture:</w:t>
      </w:r>
      <w:r>
        <w:br/>
        <w:t>U-Net + Timestep Embeddings + Attention</w:t>
      </w:r>
      <w:r>
        <w:br/>
      </w:r>
      <w:r w:rsidR="005D6754">
        <w:rPr>
          <w:noProof/>
        </w:rPr>
        <w:lastRenderedPageBreak/>
        <w:drawing>
          <wp:inline distT="0" distB="0" distL="0" distR="0" wp14:anchorId="43D84540" wp14:editId="3975BDFD">
            <wp:extent cx="5486400" cy="3657600"/>
            <wp:effectExtent l="0" t="0" r="0" b="0"/>
            <wp:docPr id="1854201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Use Cases:</w:t>
      </w:r>
      <w:r>
        <w:br/>
        <w:t>- Text-to-image (Stable Diffusion)</w:t>
      </w:r>
      <w:r>
        <w:br/>
        <w:t>- Super-resolution (StableSR)</w:t>
      </w:r>
      <w:r>
        <w:br/>
        <w:t>- Inpainting and editing</w:t>
      </w:r>
      <w:r>
        <w:br/>
      </w:r>
      <w:r>
        <w:br/>
        <w:t>Tools/Frameworks:</w:t>
      </w:r>
      <w:r>
        <w:br/>
        <w:t>- HuggingFace Diffusers, CompVis, OpenAI Glide</w:t>
      </w:r>
    </w:p>
    <w:p w14:paraId="01F4A975" w14:textId="77777777" w:rsidR="003607D1" w:rsidRDefault="00000000">
      <w:pPr>
        <w:pStyle w:val="Heading2"/>
      </w:pPr>
      <w:r>
        <w:t>2.6 Autoencoders (AE &amp; VQ-VAE)</w:t>
      </w:r>
    </w:p>
    <w:p w14:paraId="22159DD6" w14:textId="77777777" w:rsidR="003607D1" w:rsidRDefault="00000000">
      <w:r>
        <w:t>Brief Description:</w:t>
      </w:r>
      <w:r>
        <w:br/>
        <w:t>Autoencoders compress and reconstruct images. VQ-VAE adds quantization for discrete representations.</w:t>
      </w:r>
      <w:r>
        <w:br/>
      </w:r>
      <w:r>
        <w:br/>
        <w:t>Architecture:</w:t>
      </w:r>
      <w:r>
        <w:br/>
        <w:t>Encoder: Image → Latent Code</w:t>
      </w:r>
      <w:r>
        <w:br/>
        <w:t>Decoder: Latent → Reconstructed Image</w:t>
      </w:r>
      <w:r>
        <w:br/>
      </w:r>
      <w:r>
        <w:br/>
        <w:t>Use Cases:</w:t>
      </w:r>
      <w:r>
        <w:br/>
        <w:t>- Image compression</w:t>
      </w:r>
      <w:r>
        <w:br/>
        <w:t>- Denoising</w:t>
      </w:r>
      <w:r>
        <w:br/>
        <w:t>- Latent code manipulation</w:t>
      </w:r>
      <w:r>
        <w:br/>
      </w:r>
      <w:r>
        <w:br/>
      </w:r>
      <w:r>
        <w:lastRenderedPageBreak/>
        <w:t>Tools/Frameworks:</w:t>
      </w:r>
      <w:r>
        <w:br/>
        <w:t>- OpenAI DALL·E VQ-VAE, PyTorch AEs, TensorFlow AE</w:t>
      </w:r>
    </w:p>
    <w:p w14:paraId="3254D44A" w14:textId="77777777" w:rsidR="003607D1" w:rsidRDefault="00000000">
      <w:pPr>
        <w:pStyle w:val="Heading1"/>
      </w:pPr>
      <w:r>
        <w:t>3. Video AI Models</w:t>
      </w:r>
    </w:p>
    <w:p w14:paraId="7B60F88A" w14:textId="77777777" w:rsidR="003607D1" w:rsidRDefault="00000000">
      <w:r>
        <w:t>Video AI models extend image models to handle temporal information across frames. They capture motion, context, and patterns over time using various architectural strategies.</w:t>
      </w:r>
    </w:p>
    <w:p w14:paraId="2207E38A" w14:textId="77777777" w:rsidR="00346497" w:rsidRDefault="00346497" w:rsidP="00346497">
      <w:pPr>
        <w:pStyle w:val="Heading2"/>
      </w:pPr>
      <w:r>
        <w:t>3.1 3D Convolutional Neural Networks (3D CNNs)</w:t>
      </w:r>
    </w:p>
    <w:p w14:paraId="23B0FA1B" w14:textId="77777777" w:rsidR="00346497" w:rsidRDefault="00346497" w:rsidP="00346497">
      <w:r>
        <w:t>3D CNNs apply convolution operations over spatial and temporal dimensions. They are well-suited for capturing motion-aware features.</w:t>
      </w:r>
      <w:r>
        <w:br/>
      </w:r>
      <w:r>
        <w:br/>
        <w:t>Architecture:</w:t>
      </w:r>
      <w:r>
        <w:br/>
        <w:t>Input: Video Clip → 3D Conv → 3D Pool → FC → Output</w:t>
      </w:r>
      <w:r>
        <w:br/>
      </w:r>
      <w:r>
        <w:br/>
        <w:t>Use Cases:</w:t>
      </w:r>
      <w:r>
        <w:br/>
        <w:t>- Action recognition</w:t>
      </w:r>
      <w:r>
        <w:br/>
        <w:t>- Gesture recognition</w:t>
      </w:r>
      <w:r>
        <w:br/>
        <w:t>- Video classification</w:t>
      </w:r>
      <w:r>
        <w:br/>
      </w:r>
      <w:r>
        <w:br/>
        <w:t>Tools/Frameworks:</w:t>
      </w:r>
      <w:r>
        <w:br/>
        <w:t xml:space="preserve">- </w:t>
      </w:r>
      <w:proofErr w:type="spellStart"/>
      <w:r>
        <w:t>PyTorchVideo</w:t>
      </w:r>
      <w:proofErr w:type="spellEnd"/>
      <w:r>
        <w:br/>
        <w:t>- MMAction2</w:t>
      </w:r>
      <w:r>
        <w:br/>
        <w:t>- Kinetics Dataset</w:t>
      </w:r>
    </w:p>
    <w:p w14:paraId="0A2EC8BA" w14:textId="77777777" w:rsidR="00346497" w:rsidRPr="00346497" w:rsidRDefault="00346497" w:rsidP="00346497">
      <w:pPr>
        <w:pStyle w:val="Heading1"/>
        <w:rPr>
          <w:lang w:val="en-IN"/>
        </w:rPr>
      </w:pPr>
      <w:r w:rsidRPr="00346497">
        <w:rPr>
          <w:lang w:val="en-IN"/>
        </w:rPr>
        <w:t>3.2 CNN + RNN/LSTM Hybrid</w:t>
      </w:r>
    </w:p>
    <w:p w14:paraId="3FD73BB9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Brief Description</w:t>
      </w:r>
      <w:r w:rsidRPr="00346497">
        <w:rPr>
          <w:lang w:val="en-IN"/>
        </w:rPr>
        <w:br/>
        <w:t>Combines CNNs (for spatial features) with RNNs or LSTMs (for temporal dynamics), often using a frame-by-frame CNN followed by a sequence model.</w:t>
      </w:r>
    </w:p>
    <w:p w14:paraId="3F1AEBDE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Architecture</w:t>
      </w:r>
    </w:p>
    <w:p w14:paraId="06D77E51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text</w:t>
      </w:r>
    </w:p>
    <w:p w14:paraId="141594AA" w14:textId="77777777" w:rsidR="00346497" w:rsidRPr="00346497" w:rsidRDefault="00346497" w:rsidP="00346497">
      <w:pPr>
        <w:rPr>
          <w:lang w:val="en-IN"/>
        </w:rPr>
      </w:pPr>
      <w:proofErr w:type="spellStart"/>
      <w:r w:rsidRPr="00346497">
        <w:rPr>
          <w:lang w:val="en-IN"/>
        </w:rPr>
        <w:t>CopyEdit</w:t>
      </w:r>
      <w:proofErr w:type="spellEnd"/>
    </w:p>
    <w:p w14:paraId="1AF4E9D1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Each Frame → CNN → Feature Sequence → LSTM/GRU → Output</w:t>
      </w:r>
    </w:p>
    <w:p w14:paraId="40BAC946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Use Cases</w:t>
      </w:r>
    </w:p>
    <w:p w14:paraId="58C84DCE" w14:textId="77777777" w:rsidR="00346497" w:rsidRPr="00346497" w:rsidRDefault="00346497" w:rsidP="00346497">
      <w:pPr>
        <w:numPr>
          <w:ilvl w:val="0"/>
          <w:numId w:val="10"/>
        </w:numPr>
        <w:rPr>
          <w:lang w:val="en-IN"/>
        </w:rPr>
      </w:pPr>
      <w:r w:rsidRPr="00346497">
        <w:rPr>
          <w:lang w:val="en-IN"/>
        </w:rPr>
        <w:t>Video classification with temporal memory</w:t>
      </w:r>
    </w:p>
    <w:p w14:paraId="175DCDB3" w14:textId="77777777" w:rsidR="00346497" w:rsidRPr="00346497" w:rsidRDefault="00346497" w:rsidP="00346497">
      <w:pPr>
        <w:numPr>
          <w:ilvl w:val="0"/>
          <w:numId w:val="10"/>
        </w:numPr>
        <w:rPr>
          <w:lang w:val="en-IN"/>
        </w:rPr>
      </w:pPr>
      <w:r w:rsidRPr="00346497">
        <w:rPr>
          <w:lang w:val="en-IN"/>
        </w:rPr>
        <w:t>Human activity analysis</w:t>
      </w:r>
    </w:p>
    <w:p w14:paraId="04A91B28" w14:textId="77777777" w:rsidR="00346497" w:rsidRPr="00346497" w:rsidRDefault="00346497" w:rsidP="00346497">
      <w:pPr>
        <w:numPr>
          <w:ilvl w:val="0"/>
          <w:numId w:val="10"/>
        </w:numPr>
        <w:rPr>
          <w:lang w:val="en-IN"/>
        </w:rPr>
      </w:pPr>
      <w:proofErr w:type="spellStart"/>
      <w:r w:rsidRPr="00346497">
        <w:rPr>
          <w:lang w:val="en-IN"/>
        </w:rPr>
        <w:t>Behavior</w:t>
      </w:r>
      <w:proofErr w:type="spellEnd"/>
      <w:r w:rsidRPr="00346497">
        <w:rPr>
          <w:lang w:val="en-IN"/>
        </w:rPr>
        <w:t xml:space="preserve"> prediction</w:t>
      </w:r>
    </w:p>
    <w:p w14:paraId="668379D0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lastRenderedPageBreak/>
        <w:t>Tools/Frameworks</w:t>
      </w:r>
    </w:p>
    <w:p w14:paraId="5CE507D0" w14:textId="77777777" w:rsidR="00346497" w:rsidRPr="00346497" w:rsidRDefault="00346497" w:rsidP="00346497">
      <w:pPr>
        <w:numPr>
          <w:ilvl w:val="0"/>
          <w:numId w:val="11"/>
        </w:numPr>
        <w:rPr>
          <w:lang w:val="en-IN"/>
        </w:rPr>
      </w:pPr>
      <w:proofErr w:type="spellStart"/>
      <w:r w:rsidRPr="00346497">
        <w:rPr>
          <w:lang w:val="en-IN"/>
        </w:rPr>
        <w:t>Keras</w:t>
      </w:r>
      <w:proofErr w:type="spellEnd"/>
      <w:r w:rsidRPr="00346497">
        <w:rPr>
          <w:lang w:val="en-IN"/>
        </w:rPr>
        <w:t xml:space="preserve">, </w:t>
      </w:r>
      <w:proofErr w:type="spellStart"/>
      <w:r w:rsidRPr="00346497">
        <w:rPr>
          <w:lang w:val="en-IN"/>
        </w:rPr>
        <w:t>PyTorch</w:t>
      </w:r>
      <w:proofErr w:type="spellEnd"/>
    </w:p>
    <w:p w14:paraId="59699BF0" w14:textId="77777777" w:rsidR="00346497" w:rsidRPr="00346497" w:rsidRDefault="00346497" w:rsidP="00346497">
      <w:pPr>
        <w:numPr>
          <w:ilvl w:val="0"/>
          <w:numId w:val="11"/>
        </w:numPr>
        <w:rPr>
          <w:lang w:val="en-IN"/>
        </w:rPr>
      </w:pPr>
      <w:r w:rsidRPr="00346497">
        <w:rPr>
          <w:lang w:val="en-IN"/>
        </w:rPr>
        <w:t>TensorFlow Seq2Seq APIs</w:t>
      </w:r>
    </w:p>
    <w:p w14:paraId="43903D2C" w14:textId="77777777" w:rsidR="00346497" w:rsidRPr="00346497" w:rsidRDefault="00346497" w:rsidP="00346497">
      <w:pPr>
        <w:numPr>
          <w:ilvl w:val="0"/>
          <w:numId w:val="11"/>
        </w:numPr>
        <w:rPr>
          <w:lang w:val="en-IN"/>
        </w:rPr>
      </w:pPr>
      <w:proofErr w:type="spellStart"/>
      <w:r w:rsidRPr="00346497">
        <w:rPr>
          <w:lang w:val="en-IN"/>
        </w:rPr>
        <w:t>OpenPose</w:t>
      </w:r>
      <w:proofErr w:type="spellEnd"/>
      <w:r w:rsidRPr="00346497">
        <w:rPr>
          <w:lang w:val="en-IN"/>
        </w:rPr>
        <w:t xml:space="preserve"> + LSTM (for pose tracking)</w:t>
      </w:r>
    </w:p>
    <w:p w14:paraId="0F87ABE9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pict w14:anchorId="066BB97D">
          <v:rect id="_x0000_i1055" style="width:0;height:1.5pt" o:hralign="center" o:hrstd="t" o:hr="t" fillcolor="#a0a0a0" stroked="f"/>
        </w:pict>
      </w:r>
    </w:p>
    <w:p w14:paraId="62DAC4D6" w14:textId="647ADDCE" w:rsidR="00346497" w:rsidRPr="00346497" w:rsidRDefault="00346497" w:rsidP="00346497">
      <w:pPr>
        <w:pStyle w:val="Heading1"/>
        <w:rPr>
          <w:lang w:val="en-IN"/>
        </w:rPr>
      </w:pPr>
      <w:r w:rsidRPr="00346497">
        <w:rPr>
          <w:lang w:val="en-IN"/>
        </w:rPr>
        <w:t xml:space="preserve">3.3 </w:t>
      </w:r>
      <w:proofErr w:type="spellStart"/>
      <w:r w:rsidRPr="00346497">
        <w:rPr>
          <w:lang w:val="en-IN"/>
        </w:rPr>
        <w:t>TimeSformer</w:t>
      </w:r>
      <w:proofErr w:type="spellEnd"/>
    </w:p>
    <w:p w14:paraId="7DBE329C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Brief Description</w:t>
      </w:r>
      <w:r w:rsidRPr="00346497">
        <w:rPr>
          <w:lang w:val="en-IN"/>
        </w:rPr>
        <w:br/>
        <w:t xml:space="preserve">A pure Transformer model for video understanding using </w:t>
      </w:r>
      <w:r w:rsidRPr="00346497">
        <w:rPr>
          <w:b/>
          <w:bCs/>
          <w:lang w:val="en-IN"/>
        </w:rPr>
        <w:t>space-time attention</w:t>
      </w:r>
      <w:r w:rsidRPr="00346497">
        <w:rPr>
          <w:lang w:val="en-IN"/>
        </w:rPr>
        <w:t>. It applies self-attention across both spatial and temporal dimensions.</w:t>
      </w:r>
    </w:p>
    <w:p w14:paraId="04A887F5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Architecture</w:t>
      </w:r>
    </w:p>
    <w:p w14:paraId="50746A17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text</w:t>
      </w:r>
    </w:p>
    <w:p w14:paraId="1D16D504" w14:textId="77777777" w:rsidR="00346497" w:rsidRPr="00346497" w:rsidRDefault="00346497" w:rsidP="00346497">
      <w:pPr>
        <w:rPr>
          <w:lang w:val="en-IN"/>
        </w:rPr>
      </w:pPr>
      <w:proofErr w:type="spellStart"/>
      <w:r w:rsidRPr="00346497">
        <w:rPr>
          <w:lang w:val="en-IN"/>
        </w:rPr>
        <w:t>CopyEdit</w:t>
      </w:r>
      <w:proofErr w:type="spellEnd"/>
    </w:p>
    <w:p w14:paraId="0FF6BA12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 xml:space="preserve">Video → </w:t>
      </w:r>
      <w:proofErr w:type="spellStart"/>
      <w:r w:rsidRPr="00346497">
        <w:rPr>
          <w:lang w:val="en-IN"/>
        </w:rPr>
        <w:t>Patchify</w:t>
      </w:r>
      <w:proofErr w:type="spellEnd"/>
      <w:r w:rsidRPr="00346497">
        <w:rPr>
          <w:lang w:val="en-IN"/>
        </w:rPr>
        <w:t xml:space="preserve"> → Spatial Transformer → Temporal Transformer → MLP → Output</w:t>
      </w:r>
    </w:p>
    <w:p w14:paraId="074D0030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Use Cases</w:t>
      </w:r>
    </w:p>
    <w:p w14:paraId="300CD508" w14:textId="77777777" w:rsidR="00346497" w:rsidRPr="00346497" w:rsidRDefault="00346497" w:rsidP="00346497">
      <w:pPr>
        <w:numPr>
          <w:ilvl w:val="0"/>
          <w:numId w:val="12"/>
        </w:numPr>
        <w:rPr>
          <w:lang w:val="en-IN"/>
        </w:rPr>
      </w:pPr>
      <w:r w:rsidRPr="00346497">
        <w:rPr>
          <w:lang w:val="en-IN"/>
        </w:rPr>
        <w:t>Action recognition</w:t>
      </w:r>
    </w:p>
    <w:p w14:paraId="77555218" w14:textId="77777777" w:rsidR="00346497" w:rsidRPr="00346497" w:rsidRDefault="00346497" w:rsidP="00346497">
      <w:pPr>
        <w:numPr>
          <w:ilvl w:val="0"/>
          <w:numId w:val="12"/>
        </w:numPr>
        <w:rPr>
          <w:lang w:val="en-IN"/>
        </w:rPr>
      </w:pPr>
      <w:r w:rsidRPr="00346497">
        <w:rPr>
          <w:lang w:val="en-IN"/>
        </w:rPr>
        <w:t>Event detection</w:t>
      </w:r>
    </w:p>
    <w:p w14:paraId="1F3B59C8" w14:textId="77777777" w:rsidR="00346497" w:rsidRPr="00346497" w:rsidRDefault="00346497" w:rsidP="00346497">
      <w:pPr>
        <w:numPr>
          <w:ilvl w:val="0"/>
          <w:numId w:val="12"/>
        </w:numPr>
        <w:rPr>
          <w:lang w:val="en-IN"/>
        </w:rPr>
      </w:pPr>
      <w:r w:rsidRPr="00346497">
        <w:rPr>
          <w:lang w:val="en-IN"/>
        </w:rPr>
        <w:t>Temporal video tagging</w:t>
      </w:r>
    </w:p>
    <w:p w14:paraId="42F01942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Tools/Frameworks</w:t>
      </w:r>
    </w:p>
    <w:p w14:paraId="1005DD62" w14:textId="77777777" w:rsidR="00346497" w:rsidRPr="00346497" w:rsidRDefault="00346497" w:rsidP="00346497">
      <w:pPr>
        <w:numPr>
          <w:ilvl w:val="0"/>
          <w:numId w:val="13"/>
        </w:numPr>
        <w:rPr>
          <w:lang w:val="en-IN"/>
        </w:rPr>
      </w:pPr>
      <w:r w:rsidRPr="00346497">
        <w:rPr>
          <w:lang w:val="en-IN"/>
        </w:rPr>
        <w:t xml:space="preserve">Facebook </w:t>
      </w:r>
      <w:proofErr w:type="spellStart"/>
      <w:r w:rsidRPr="00346497">
        <w:rPr>
          <w:lang w:val="en-IN"/>
        </w:rPr>
        <w:t>TimeSformer</w:t>
      </w:r>
      <w:proofErr w:type="spellEnd"/>
      <w:r w:rsidRPr="00346497">
        <w:rPr>
          <w:lang w:val="en-IN"/>
        </w:rPr>
        <w:t xml:space="preserve"> repo</w:t>
      </w:r>
    </w:p>
    <w:p w14:paraId="4C0ABB5D" w14:textId="77777777" w:rsidR="00346497" w:rsidRPr="00346497" w:rsidRDefault="00346497" w:rsidP="00346497">
      <w:pPr>
        <w:numPr>
          <w:ilvl w:val="0"/>
          <w:numId w:val="13"/>
        </w:numPr>
        <w:rPr>
          <w:lang w:val="en-IN"/>
        </w:rPr>
      </w:pPr>
      <w:proofErr w:type="spellStart"/>
      <w:r w:rsidRPr="00346497">
        <w:rPr>
          <w:lang w:val="en-IN"/>
        </w:rPr>
        <w:t>HuggingFace</w:t>
      </w:r>
      <w:proofErr w:type="spellEnd"/>
      <w:r w:rsidRPr="00346497">
        <w:rPr>
          <w:lang w:val="en-IN"/>
        </w:rPr>
        <w:t xml:space="preserve"> Video Transformers (coming)</w:t>
      </w:r>
    </w:p>
    <w:p w14:paraId="52C2B28E" w14:textId="77777777" w:rsidR="00346497" w:rsidRPr="00346497" w:rsidRDefault="00346497" w:rsidP="00346497">
      <w:pPr>
        <w:numPr>
          <w:ilvl w:val="0"/>
          <w:numId w:val="13"/>
        </w:numPr>
        <w:rPr>
          <w:lang w:val="en-IN"/>
        </w:rPr>
      </w:pPr>
      <w:proofErr w:type="spellStart"/>
      <w:r w:rsidRPr="00346497">
        <w:rPr>
          <w:lang w:val="en-IN"/>
        </w:rPr>
        <w:t>PyTorchVideo</w:t>
      </w:r>
      <w:proofErr w:type="spellEnd"/>
    </w:p>
    <w:p w14:paraId="1248CE46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pict w14:anchorId="6DB791FA">
          <v:rect id="_x0000_i1056" style="width:0;height:1.5pt" o:hralign="center" o:hrstd="t" o:hr="t" fillcolor="#a0a0a0" stroked="f"/>
        </w:pict>
      </w:r>
    </w:p>
    <w:p w14:paraId="0E1E215C" w14:textId="589C0A97" w:rsidR="00346497" w:rsidRPr="00346497" w:rsidRDefault="00346497" w:rsidP="00346497">
      <w:pPr>
        <w:pStyle w:val="Heading1"/>
        <w:rPr>
          <w:lang w:val="en-IN"/>
        </w:rPr>
      </w:pPr>
      <w:r w:rsidRPr="00346497">
        <w:rPr>
          <w:lang w:val="en-IN"/>
        </w:rPr>
        <w:t xml:space="preserve"> 3.4 Video Swin Transformer</w:t>
      </w:r>
    </w:p>
    <w:p w14:paraId="34F2764D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Brief Description</w:t>
      </w:r>
      <w:r w:rsidRPr="00346497">
        <w:rPr>
          <w:lang w:val="en-IN"/>
        </w:rPr>
        <w:br/>
        <w:t xml:space="preserve">A hierarchical attention-based model adapted from Swin Transformer for efficient long-video </w:t>
      </w:r>
      <w:proofErr w:type="spellStart"/>
      <w:r w:rsidRPr="00346497">
        <w:rPr>
          <w:lang w:val="en-IN"/>
        </w:rPr>
        <w:t>modeling</w:t>
      </w:r>
      <w:proofErr w:type="spellEnd"/>
      <w:r w:rsidRPr="00346497">
        <w:rPr>
          <w:lang w:val="en-IN"/>
        </w:rPr>
        <w:t xml:space="preserve"> via </w:t>
      </w:r>
      <w:r w:rsidRPr="00346497">
        <w:rPr>
          <w:b/>
          <w:bCs/>
          <w:lang w:val="en-IN"/>
        </w:rPr>
        <w:t>shifted 3D windows</w:t>
      </w:r>
      <w:r w:rsidRPr="00346497">
        <w:rPr>
          <w:lang w:val="en-IN"/>
        </w:rPr>
        <w:t>.</w:t>
      </w:r>
    </w:p>
    <w:p w14:paraId="54B1446F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Architecture</w:t>
      </w:r>
    </w:p>
    <w:p w14:paraId="2F9B35B6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lastRenderedPageBreak/>
        <w:t>text</w:t>
      </w:r>
    </w:p>
    <w:p w14:paraId="7068435B" w14:textId="77777777" w:rsidR="00346497" w:rsidRPr="00346497" w:rsidRDefault="00346497" w:rsidP="00346497">
      <w:pPr>
        <w:rPr>
          <w:lang w:val="en-IN"/>
        </w:rPr>
      </w:pPr>
      <w:proofErr w:type="spellStart"/>
      <w:r w:rsidRPr="00346497">
        <w:rPr>
          <w:lang w:val="en-IN"/>
        </w:rPr>
        <w:t>CopyEdit</w:t>
      </w:r>
      <w:proofErr w:type="spellEnd"/>
    </w:p>
    <w:p w14:paraId="6AECFBC2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 xml:space="preserve">Video → 3D Patch Partition → Window Attention → Merge → </w:t>
      </w:r>
      <w:proofErr w:type="spellStart"/>
      <w:r w:rsidRPr="00346497">
        <w:rPr>
          <w:lang w:val="en-IN"/>
        </w:rPr>
        <w:t>Downsample</w:t>
      </w:r>
      <w:proofErr w:type="spellEnd"/>
      <w:r w:rsidRPr="00346497">
        <w:rPr>
          <w:lang w:val="en-IN"/>
        </w:rPr>
        <w:t xml:space="preserve"> → Output</w:t>
      </w:r>
    </w:p>
    <w:p w14:paraId="20832B81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Use Cases</w:t>
      </w:r>
    </w:p>
    <w:p w14:paraId="6328A83D" w14:textId="77777777" w:rsidR="00346497" w:rsidRPr="00346497" w:rsidRDefault="00346497" w:rsidP="00346497">
      <w:pPr>
        <w:numPr>
          <w:ilvl w:val="0"/>
          <w:numId w:val="14"/>
        </w:numPr>
        <w:rPr>
          <w:lang w:val="en-IN"/>
        </w:rPr>
      </w:pPr>
      <w:r w:rsidRPr="00346497">
        <w:rPr>
          <w:lang w:val="en-IN"/>
        </w:rPr>
        <w:t>Action recognition</w:t>
      </w:r>
    </w:p>
    <w:p w14:paraId="29CB04BA" w14:textId="77777777" w:rsidR="00346497" w:rsidRPr="00346497" w:rsidRDefault="00346497" w:rsidP="00346497">
      <w:pPr>
        <w:numPr>
          <w:ilvl w:val="0"/>
          <w:numId w:val="14"/>
        </w:numPr>
        <w:rPr>
          <w:lang w:val="en-IN"/>
        </w:rPr>
      </w:pPr>
      <w:r w:rsidRPr="00346497">
        <w:rPr>
          <w:lang w:val="en-IN"/>
        </w:rPr>
        <w:t>Fine-grained video understanding</w:t>
      </w:r>
    </w:p>
    <w:p w14:paraId="6C8121DE" w14:textId="77777777" w:rsidR="00346497" w:rsidRPr="00346497" w:rsidRDefault="00346497" w:rsidP="00346497">
      <w:pPr>
        <w:numPr>
          <w:ilvl w:val="0"/>
          <w:numId w:val="14"/>
        </w:numPr>
        <w:rPr>
          <w:lang w:val="en-IN"/>
        </w:rPr>
      </w:pPr>
      <w:r w:rsidRPr="00346497">
        <w:rPr>
          <w:lang w:val="en-IN"/>
        </w:rPr>
        <w:t>Video question answering</w:t>
      </w:r>
    </w:p>
    <w:p w14:paraId="30FD3ABC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Tools/Frameworks</w:t>
      </w:r>
    </w:p>
    <w:p w14:paraId="7DC30626" w14:textId="77777777" w:rsidR="00346497" w:rsidRPr="00346497" w:rsidRDefault="00346497" w:rsidP="00346497">
      <w:pPr>
        <w:numPr>
          <w:ilvl w:val="0"/>
          <w:numId w:val="15"/>
        </w:numPr>
        <w:rPr>
          <w:lang w:val="en-IN"/>
        </w:rPr>
      </w:pPr>
      <w:r w:rsidRPr="00346497">
        <w:rPr>
          <w:lang w:val="en-IN"/>
        </w:rPr>
        <w:t>MMAction2 (Swin backend)</w:t>
      </w:r>
    </w:p>
    <w:p w14:paraId="3DCFE76D" w14:textId="77777777" w:rsidR="00346497" w:rsidRPr="00346497" w:rsidRDefault="00346497" w:rsidP="00346497">
      <w:pPr>
        <w:numPr>
          <w:ilvl w:val="0"/>
          <w:numId w:val="15"/>
        </w:numPr>
        <w:rPr>
          <w:lang w:val="en-IN"/>
        </w:rPr>
      </w:pPr>
      <w:proofErr w:type="spellStart"/>
      <w:r w:rsidRPr="00346497">
        <w:rPr>
          <w:lang w:val="en-IN"/>
        </w:rPr>
        <w:t>HuggingFace</w:t>
      </w:r>
      <w:proofErr w:type="spellEnd"/>
      <w:r w:rsidRPr="00346497">
        <w:rPr>
          <w:lang w:val="en-IN"/>
        </w:rPr>
        <w:t xml:space="preserve"> (Swin video variants)</w:t>
      </w:r>
    </w:p>
    <w:p w14:paraId="6BEE11BE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pict w14:anchorId="36680C0C">
          <v:rect id="_x0000_i1057" style="width:0;height:1.5pt" o:hralign="center" o:hrstd="t" o:hr="t" fillcolor="#a0a0a0" stroked="f"/>
        </w:pict>
      </w:r>
    </w:p>
    <w:p w14:paraId="272B9B5D" w14:textId="726E329F" w:rsidR="00346497" w:rsidRPr="00346497" w:rsidRDefault="00346497" w:rsidP="00346497">
      <w:pPr>
        <w:pStyle w:val="Heading1"/>
        <w:rPr>
          <w:lang w:val="en-IN"/>
        </w:rPr>
      </w:pPr>
      <w:r w:rsidRPr="00346497">
        <w:rPr>
          <w:lang w:val="en-IN"/>
        </w:rPr>
        <w:t>3.5 Video GANs</w:t>
      </w:r>
    </w:p>
    <w:p w14:paraId="4EF403A5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Brief Description</w:t>
      </w:r>
      <w:r w:rsidRPr="00346497">
        <w:rPr>
          <w:lang w:val="en-IN"/>
        </w:rPr>
        <w:br/>
        <w:t xml:space="preserve">Extends GANs to model temporal consistency across frames. Includes </w:t>
      </w:r>
      <w:proofErr w:type="spellStart"/>
      <w:r w:rsidRPr="00346497">
        <w:rPr>
          <w:lang w:val="en-IN"/>
        </w:rPr>
        <w:t>spatio</w:t>
      </w:r>
      <w:proofErr w:type="spellEnd"/>
      <w:r w:rsidRPr="00346497">
        <w:rPr>
          <w:lang w:val="en-IN"/>
        </w:rPr>
        <w:t>-temporal convolutions or recurrent mechanisms in the generator.</w:t>
      </w:r>
    </w:p>
    <w:p w14:paraId="023CA803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Architecture</w:t>
      </w:r>
    </w:p>
    <w:p w14:paraId="6C06311C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text</w:t>
      </w:r>
    </w:p>
    <w:p w14:paraId="4496FDF4" w14:textId="77777777" w:rsidR="00346497" w:rsidRPr="00346497" w:rsidRDefault="00346497" w:rsidP="00346497">
      <w:pPr>
        <w:rPr>
          <w:lang w:val="en-IN"/>
        </w:rPr>
      </w:pPr>
      <w:proofErr w:type="spellStart"/>
      <w:r w:rsidRPr="00346497">
        <w:rPr>
          <w:lang w:val="en-IN"/>
        </w:rPr>
        <w:t>CopyEdit</w:t>
      </w:r>
      <w:proofErr w:type="spellEnd"/>
    </w:p>
    <w:p w14:paraId="6F995114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 xml:space="preserve">Generator: z → Conv3D / Frame-wise Conv + LSTM → Video Sequence  </w:t>
      </w:r>
    </w:p>
    <w:p w14:paraId="67C86B7E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Discriminator: Sequence → Conv3D or LSTM-based classifier</w:t>
      </w:r>
    </w:p>
    <w:p w14:paraId="0ED0AB1A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Use Cases</w:t>
      </w:r>
    </w:p>
    <w:p w14:paraId="7640AE41" w14:textId="77777777" w:rsidR="00346497" w:rsidRPr="00346497" w:rsidRDefault="00346497" w:rsidP="00346497">
      <w:pPr>
        <w:numPr>
          <w:ilvl w:val="0"/>
          <w:numId w:val="16"/>
        </w:numPr>
        <w:rPr>
          <w:lang w:val="en-IN"/>
        </w:rPr>
      </w:pPr>
      <w:r w:rsidRPr="00346497">
        <w:rPr>
          <w:lang w:val="en-IN"/>
        </w:rPr>
        <w:t xml:space="preserve">Video super-resolution (e.g., </w:t>
      </w:r>
      <w:proofErr w:type="spellStart"/>
      <w:r w:rsidRPr="00346497">
        <w:rPr>
          <w:lang w:val="en-IN"/>
        </w:rPr>
        <w:t>TecoGAN</w:t>
      </w:r>
      <w:proofErr w:type="spellEnd"/>
      <w:r w:rsidRPr="00346497">
        <w:rPr>
          <w:lang w:val="en-IN"/>
        </w:rPr>
        <w:t>)</w:t>
      </w:r>
    </w:p>
    <w:p w14:paraId="2A69DB17" w14:textId="77777777" w:rsidR="00346497" w:rsidRPr="00346497" w:rsidRDefault="00346497" w:rsidP="00346497">
      <w:pPr>
        <w:numPr>
          <w:ilvl w:val="0"/>
          <w:numId w:val="16"/>
        </w:numPr>
        <w:rPr>
          <w:lang w:val="en-IN"/>
        </w:rPr>
      </w:pPr>
      <w:r w:rsidRPr="00346497">
        <w:rPr>
          <w:lang w:val="en-IN"/>
        </w:rPr>
        <w:t>Synthetic video generation</w:t>
      </w:r>
    </w:p>
    <w:p w14:paraId="3A06D55A" w14:textId="77777777" w:rsidR="00346497" w:rsidRPr="00346497" w:rsidRDefault="00346497" w:rsidP="00346497">
      <w:pPr>
        <w:numPr>
          <w:ilvl w:val="0"/>
          <w:numId w:val="16"/>
        </w:numPr>
        <w:rPr>
          <w:lang w:val="en-IN"/>
        </w:rPr>
      </w:pPr>
      <w:r w:rsidRPr="00346497">
        <w:rPr>
          <w:lang w:val="en-IN"/>
        </w:rPr>
        <w:t>Deepfakes (when combined with face GANs)</w:t>
      </w:r>
    </w:p>
    <w:p w14:paraId="3333A8ED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Tools/Frameworks</w:t>
      </w:r>
    </w:p>
    <w:p w14:paraId="5FE44DA9" w14:textId="77777777" w:rsidR="00346497" w:rsidRPr="00346497" w:rsidRDefault="00346497" w:rsidP="00346497">
      <w:pPr>
        <w:numPr>
          <w:ilvl w:val="0"/>
          <w:numId w:val="17"/>
        </w:numPr>
        <w:rPr>
          <w:lang w:val="en-IN"/>
        </w:rPr>
      </w:pPr>
      <w:proofErr w:type="spellStart"/>
      <w:r w:rsidRPr="00346497">
        <w:rPr>
          <w:lang w:val="en-IN"/>
        </w:rPr>
        <w:t>TecoGAN</w:t>
      </w:r>
      <w:proofErr w:type="spellEnd"/>
      <w:r w:rsidRPr="00346497">
        <w:rPr>
          <w:lang w:val="en-IN"/>
        </w:rPr>
        <w:t xml:space="preserve"> (video SR)</w:t>
      </w:r>
    </w:p>
    <w:p w14:paraId="548423C3" w14:textId="77777777" w:rsidR="00346497" w:rsidRPr="00346497" w:rsidRDefault="00346497" w:rsidP="00346497">
      <w:pPr>
        <w:numPr>
          <w:ilvl w:val="0"/>
          <w:numId w:val="17"/>
        </w:numPr>
        <w:rPr>
          <w:lang w:val="en-IN"/>
        </w:rPr>
      </w:pPr>
      <w:proofErr w:type="spellStart"/>
      <w:r w:rsidRPr="00346497">
        <w:rPr>
          <w:lang w:val="en-IN"/>
        </w:rPr>
        <w:lastRenderedPageBreak/>
        <w:t>MoCoGAN</w:t>
      </w:r>
      <w:proofErr w:type="spellEnd"/>
      <w:r w:rsidRPr="00346497">
        <w:rPr>
          <w:lang w:val="en-IN"/>
        </w:rPr>
        <w:t xml:space="preserve"> / VGAN</w:t>
      </w:r>
    </w:p>
    <w:p w14:paraId="6C5CC1BC" w14:textId="77777777" w:rsidR="00346497" w:rsidRPr="00346497" w:rsidRDefault="00346497" w:rsidP="00346497">
      <w:pPr>
        <w:numPr>
          <w:ilvl w:val="0"/>
          <w:numId w:val="17"/>
        </w:numPr>
        <w:rPr>
          <w:lang w:val="en-IN"/>
        </w:rPr>
      </w:pPr>
      <w:proofErr w:type="spellStart"/>
      <w:r w:rsidRPr="00346497">
        <w:rPr>
          <w:lang w:val="en-IN"/>
        </w:rPr>
        <w:t>DeepFake</w:t>
      </w:r>
      <w:proofErr w:type="spellEnd"/>
      <w:r w:rsidRPr="00346497">
        <w:rPr>
          <w:lang w:val="en-IN"/>
        </w:rPr>
        <w:t xml:space="preserve"> libraries (</w:t>
      </w:r>
      <w:proofErr w:type="spellStart"/>
      <w:r w:rsidRPr="00346497">
        <w:rPr>
          <w:lang w:val="en-IN"/>
        </w:rPr>
        <w:t>FaceSwapGAN</w:t>
      </w:r>
      <w:proofErr w:type="spellEnd"/>
      <w:r w:rsidRPr="00346497">
        <w:rPr>
          <w:lang w:val="en-IN"/>
        </w:rPr>
        <w:t>)</w:t>
      </w:r>
    </w:p>
    <w:p w14:paraId="3D813797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pict w14:anchorId="50A2F54F">
          <v:rect id="_x0000_i1058" style="width:0;height:1.5pt" o:hralign="center" o:hrstd="t" o:hr="t" fillcolor="#a0a0a0" stroked="f"/>
        </w:pict>
      </w:r>
    </w:p>
    <w:p w14:paraId="213E8415" w14:textId="0BC83F44" w:rsidR="00346497" w:rsidRPr="00346497" w:rsidRDefault="00346497" w:rsidP="00346497">
      <w:pPr>
        <w:rPr>
          <w:b/>
          <w:bCs/>
          <w:lang w:val="en-IN"/>
        </w:rPr>
      </w:pPr>
      <w:r w:rsidRPr="00346497">
        <w:rPr>
          <w:b/>
          <w:bCs/>
          <w:lang w:val="en-IN"/>
        </w:rPr>
        <w:t xml:space="preserve"> </w:t>
      </w:r>
      <w:r w:rsidRPr="00346497">
        <w:rPr>
          <w:rStyle w:val="Heading1Char"/>
          <w:lang w:val="en-IN"/>
        </w:rPr>
        <w:t>3.6 Video Diffusion Models</w:t>
      </w:r>
    </w:p>
    <w:p w14:paraId="765DE681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Brief Description</w:t>
      </w:r>
      <w:r w:rsidRPr="00346497">
        <w:rPr>
          <w:lang w:val="en-IN"/>
        </w:rPr>
        <w:br/>
        <w:t>Applies diffusion techniques across video frames to generate realistic, temporally consistent video. Computationally heavy, but cutting edge.</w:t>
      </w:r>
    </w:p>
    <w:p w14:paraId="0B60CAA4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Architecture</w:t>
      </w:r>
    </w:p>
    <w:p w14:paraId="1B4ABF16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text</w:t>
      </w:r>
    </w:p>
    <w:p w14:paraId="1D9169BD" w14:textId="77777777" w:rsidR="00346497" w:rsidRPr="00346497" w:rsidRDefault="00346497" w:rsidP="00346497">
      <w:pPr>
        <w:rPr>
          <w:lang w:val="en-IN"/>
        </w:rPr>
      </w:pPr>
      <w:proofErr w:type="spellStart"/>
      <w:r w:rsidRPr="00346497">
        <w:rPr>
          <w:lang w:val="en-IN"/>
        </w:rPr>
        <w:t>CopyEdit</w:t>
      </w:r>
      <w:proofErr w:type="spellEnd"/>
    </w:p>
    <w:p w14:paraId="6E923AB8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 xml:space="preserve">Latent Video Encoding → Reverse Denoising Process  </w:t>
      </w:r>
    </w:p>
    <w:p w14:paraId="7AE3947C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(uses 3D U-Net or frame-conditioned models)</w:t>
      </w:r>
    </w:p>
    <w:p w14:paraId="07C44BC4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Use Cases</w:t>
      </w:r>
    </w:p>
    <w:p w14:paraId="109B5547" w14:textId="77777777" w:rsidR="00346497" w:rsidRPr="00346497" w:rsidRDefault="00346497" w:rsidP="00346497">
      <w:pPr>
        <w:numPr>
          <w:ilvl w:val="0"/>
          <w:numId w:val="18"/>
        </w:numPr>
        <w:rPr>
          <w:lang w:val="en-IN"/>
        </w:rPr>
      </w:pPr>
      <w:r w:rsidRPr="00346497">
        <w:rPr>
          <w:lang w:val="en-IN"/>
        </w:rPr>
        <w:t>Text-to-video (e.g., Runway Gen-2, Sora)</w:t>
      </w:r>
    </w:p>
    <w:p w14:paraId="32234BAD" w14:textId="77777777" w:rsidR="00346497" w:rsidRPr="00346497" w:rsidRDefault="00346497" w:rsidP="00346497">
      <w:pPr>
        <w:numPr>
          <w:ilvl w:val="0"/>
          <w:numId w:val="18"/>
        </w:numPr>
        <w:rPr>
          <w:lang w:val="en-IN"/>
        </w:rPr>
      </w:pPr>
      <w:r w:rsidRPr="00346497">
        <w:rPr>
          <w:lang w:val="en-IN"/>
        </w:rPr>
        <w:t>Video inpainting or editing</w:t>
      </w:r>
    </w:p>
    <w:p w14:paraId="0F1AFF3F" w14:textId="77777777" w:rsidR="00346497" w:rsidRPr="00346497" w:rsidRDefault="00346497" w:rsidP="00346497">
      <w:pPr>
        <w:numPr>
          <w:ilvl w:val="0"/>
          <w:numId w:val="18"/>
        </w:numPr>
        <w:rPr>
          <w:lang w:val="en-IN"/>
        </w:rPr>
      </w:pPr>
      <w:r w:rsidRPr="00346497">
        <w:rPr>
          <w:lang w:val="en-IN"/>
        </w:rPr>
        <w:t>Creative storytelling</w:t>
      </w:r>
    </w:p>
    <w:p w14:paraId="19BECDBC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Tools/Frameworks</w:t>
      </w:r>
    </w:p>
    <w:p w14:paraId="47E76177" w14:textId="77777777" w:rsidR="00346497" w:rsidRPr="00346497" w:rsidRDefault="00346497" w:rsidP="00346497">
      <w:pPr>
        <w:numPr>
          <w:ilvl w:val="0"/>
          <w:numId w:val="19"/>
        </w:numPr>
        <w:rPr>
          <w:lang w:val="en-IN"/>
        </w:rPr>
      </w:pPr>
      <w:proofErr w:type="spellStart"/>
      <w:r w:rsidRPr="00346497">
        <w:rPr>
          <w:lang w:val="en-IN"/>
        </w:rPr>
        <w:t>ModelScope</w:t>
      </w:r>
      <w:proofErr w:type="spellEnd"/>
      <w:r w:rsidRPr="00346497">
        <w:rPr>
          <w:lang w:val="en-IN"/>
        </w:rPr>
        <w:t xml:space="preserve"> video diffusion</w:t>
      </w:r>
    </w:p>
    <w:p w14:paraId="1292E69A" w14:textId="77777777" w:rsidR="00346497" w:rsidRPr="00346497" w:rsidRDefault="00346497" w:rsidP="00346497">
      <w:pPr>
        <w:numPr>
          <w:ilvl w:val="0"/>
          <w:numId w:val="19"/>
        </w:numPr>
        <w:rPr>
          <w:lang w:val="en-IN"/>
        </w:rPr>
      </w:pPr>
      <w:r w:rsidRPr="00346497">
        <w:rPr>
          <w:lang w:val="en-IN"/>
        </w:rPr>
        <w:t>Runway Gen-2 (closed source)</w:t>
      </w:r>
    </w:p>
    <w:p w14:paraId="28A569A7" w14:textId="77777777" w:rsidR="00346497" w:rsidRPr="00346497" w:rsidRDefault="00346497" w:rsidP="00346497">
      <w:pPr>
        <w:numPr>
          <w:ilvl w:val="0"/>
          <w:numId w:val="19"/>
        </w:numPr>
        <w:rPr>
          <w:lang w:val="en-IN"/>
        </w:rPr>
      </w:pPr>
      <w:r w:rsidRPr="00346497">
        <w:rPr>
          <w:lang w:val="en-IN"/>
        </w:rPr>
        <w:t xml:space="preserve">SVD (Stable Video Diffusion by </w:t>
      </w:r>
      <w:proofErr w:type="spellStart"/>
      <w:r w:rsidRPr="00346497">
        <w:rPr>
          <w:lang w:val="en-IN"/>
        </w:rPr>
        <w:t>StabilityAI</w:t>
      </w:r>
      <w:proofErr w:type="spellEnd"/>
      <w:r w:rsidRPr="00346497">
        <w:rPr>
          <w:lang w:val="en-IN"/>
        </w:rPr>
        <w:t>)</w:t>
      </w:r>
    </w:p>
    <w:p w14:paraId="6CD2FEFC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pict w14:anchorId="16A9C672">
          <v:rect id="_x0000_i1059" style="width:0;height:1.5pt" o:hralign="center" o:hrstd="t" o:hr="t" fillcolor="#a0a0a0" stroked="f"/>
        </w:pict>
      </w:r>
    </w:p>
    <w:p w14:paraId="758D0926" w14:textId="6F9745C7" w:rsidR="00346497" w:rsidRPr="00346497" w:rsidRDefault="00346497" w:rsidP="00346497">
      <w:pPr>
        <w:pStyle w:val="Heading1"/>
        <w:rPr>
          <w:lang w:val="en-IN"/>
        </w:rPr>
      </w:pPr>
      <w:r w:rsidRPr="00346497">
        <w:rPr>
          <w:lang w:val="en-IN"/>
        </w:rPr>
        <w:t>3.7 Optical Flow-Based Models</w:t>
      </w:r>
    </w:p>
    <w:p w14:paraId="3EA4DD88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Brief Description</w:t>
      </w:r>
      <w:r w:rsidRPr="00346497">
        <w:rPr>
          <w:lang w:val="en-IN"/>
        </w:rPr>
        <w:br/>
        <w:t>Uses optical flow to model pixel-level motion between frames. Can be standalone or used as part of other networks.</w:t>
      </w:r>
    </w:p>
    <w:p w14:paraId="55D38571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Architecture</w:t>
      </w:r>
    </w:p>
    <w:p w14:paraId="2EB3347E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>text</w:t>
      </w:r>
    </w:p>
    <w:p w14:paraId="2BF18397" w14:textId="77777777" w:rsidR="00346497" w:rsidRPr="00346497" w:rsidRDefault="00346497" w:rsidP="00346497">
      <w:pPr>
        <w:rPr>
          <w:lang w:val="en-IN"/>
        </w:rPr>
      </w:pPr>
      <w:proofErr w:type="spellStart"/>
      <w:r w:rsidRPr="00346497">
        <w:rPr>
          <w:lang w:val="en-IN"/>
        </w:rPr>
        <w:lastRenderedPageBreak/>
        <w:t>CopyEdit</w:t>
      </w:r>
      <w:proofErr w:type="spellEnd"/>
    </w:p>
    <w:p w14:paraId="6B520C13" w14:textId="77777777" w:rsidR="00346497" w:rsidRPr="00346497" w:rsidRDefault="00346497" w:rsidP="00346497">
      <w:pPr>
        <w:rPr>
          <w:lang w:val="en-IN"/>
        </w:rPr>
      </w:pPr>
      <w:r w:rsidRPr="00346497">
        <w:rPr>
          <w:lang w:val="en-IN"/>
        </w:rPr>
        <w:t xml:space="preserve">Frame t and t+1 → </w:t>
      </w:r>
      <w:proofErr w:type="spellStart"/>
      <w:r w:rsidRPr="00346497">
        <w:rPr>
          <w:lang w:val="en-IN"/>
        </w:rPr>
        <w:t>FlowNet</w:t>
      </w:r>
      <w:proofErr w:type="spellEnd"/>
      <w:r w:rsidRPr="00346497">
        <w:rPr>
          <w:lang w:val="en-IN"/>
        </w:rPr>
        <w:t xml:space="preserve"> / RAFT → Motion Field → Warping / Prediction</w:t>
      </w:r>
    </w:p>
    <w:p w14:paraId="45A61509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Use Cases</w:t>
      </w:r>
    </w:p>
    <w:p w14:paraId="0F81D5E9" w14:textId="77777777" w:rsidR="00346497" w:rsidRPr="00346497" w:rsidRDefault="00346497" w:rsidP="00346497">
      <w:pPr>
        <w:numPr>
          <w:ilvl w:val="0"/>
          <w:numId w:val="20"/>
        </w:numPr>
        <w:rPr>
          <w:lang w:val="en-IN"/>
        </w:rPr>
      </w:pPr>
      <w:r w:rsidRPr="00346497">
        <w:rPr>
          <w:lang w:val="en-IN"/>
        </w:rPr>
        <w:t>Video interpolation</w:t>
      </w:r>
    </w:p>
    <w:p w14:paraId="02F804BE" w14:textId="77777777" w:rsidR="00346497" w:rsidRPr="00346497" w:rsidRDefault="00346497" w:rsidP="00346497">
      <w:pPr>
        <w:numPr>
          <w:ilvl w:val="0"/>
          <w:numId w:val="20"/>
        </w:numPr>
        <w:rPr>
          <w:lang w:val="en-IN"/>
        </w:rPr>
      </w:pPr>
      <w:r w:rsidRPr="00346497">
        <w:rPr>
          <w:lang w:val="en-IN"/>
        </w:rPr>
        <w:t>Motion tracking</w:t>
      </w:r>
    </w:p>
    <w:p w14:paraId="7FDAB03B" w14:textId="77777777" w:rsidR="00346497" w:rsidRPr="00346497" w:rsidRDefault="00346497" w:rsidP="00346497">
      <w:pPr>
        <w:numPr>
          <w:ilvl w:val="0"/>
          <w:numId w:val="20"/>
        </w:numPr>
        <w:rPr>
          <w:lang w:val="en-IN"/>
        </w:rPr>
      </w:pPr>
      <w:r w:rsidRPr="00346497">
        <w:rPr>
          <w:lang w:val="en-IN"/>
        </w:rPr>
        <w:t>Scene flow analysis</w:t>
      </w:r>
    </w:p>
    <w:p w14:paraId="03A7C505" w14:textId="77777777" w:rsidR="00346497" w:rsidRPr="00346497" w:rsidRDefault="00346497" w:rsidP="00346497">
      <w:pPr>
        <w:rPr>
          <w:lang w:val="en-IN"/>
        </w:rPr>
      </w:pPr>
      <w:r w:rsidRPr="00346497">
        <w:rPr>
          <w:b/>
          <w:bCs/>
          <w:lang w:val="en-IN"/>
        </w:rPr>
        <w:t>Tools/Frameworks</w:t>
      </w:r>
    </w:p>
    <w:p w14:paraId="563E057D" w14:textId="77777777" w:rsidR="00346497" w:rsidRPr="00346497" w:rsidRDefault="00346497" w:rsidP="00346497">
      <w:pPr>
        <w:numPr>
          <w:ilvl w:val="0"/>
          <w:numId w:val="21"/>
        </w:numPr>
        <w:rPr>
          <w:lang w:val="en-IN"/>
        </w:rPr>
      </w:pPr>
      <w:r w:rsidRPr="00346497">
        <w:rPr>
          <w:lang w:val="en-IN"/>
        </w:rPr>
        <w:t>RAFT (Recurrent All-Pairs Field Transforms)</w:t>
      </w:r>
    </w:p>
    <w:p w14:paraId="246580DA" w14:textId="77777777" w:rsidR="00346497" w:rsidRPr="00346497" w:rsidRDefault="00346497" w:rsidP="00346497">
      <w:pPr>
        <w:numPr>
          <w:ilvl w:val="0"/>
          <w:numId w:val="21"/>
        </w:numPr>
        <w:rPr>
          <w:lang w:val="en-IN"/>
        </w:rPr>
      </w:pPr>
      <w:r w:rsidRPr="00346497">
        <w:rPr>
          <w:lang w:val="en-IN"/>
        </w:rPr>
        <w:t>FlowNet2.0</w:t>
      </w:r>
    </w:p>
    <w:p w14:paraId="650CE902" w14:textId="77777777" w:rsidR="00346497" w:rsidRPr="00346497" w:rsidRDefault="00346497" w:rsidP="00346497">
      <w:pPr>
        <w:numPr>
          <w:ilvl w:val="0"/>
          <w:numId w:val="21"/>
        </w:numPr>
        <w:rPr>
          <w:lang w:val="en-IN"/>
        </w:rPr>
      </w:pPr>
      <w:r w:rsidRPr="00346497">
        <w:rPr>
          <w:lang w:val="en-IN"/>
        </w:rPr>
        <w:t>DAIN (Depth-Aware Interpolation Network)</w:t>
      </w:r>
    </w:p>
    <w:p w14:paraId="522BC848" w14:textId="2EB6EA67" w:rsidR="003607D1" w:rsidRDefault="003607D1"/>
    <w:p w14:paraId="74AF5FA0" w14:textId="77777777" w:rsidR="003607D1" w:rsidRDefault="00000000">
      <w:r>
        <w:t>Figure: Diagram of various video AI model architectures.</w:t>
      </w:r>
    </w:p>
    <w:sectPr w:rsidR="003607D1" w:rsidSect="0003461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4CCFE3" w14:textId="77777777" w:rsidR="006843AB" w:rsidRDefault="006843AB" w:rsidP="002B191E">
      <w:pPr>
        <w:spacing w:after="0" w:line="240" w:lineRule="auto"/>
      </w:pPr>
      <w:r>
        <w:separator/>
      </w:r>
    </w:p>
  </w:endnote>
  <w:endnote w:type="continuationSeparator" w:id="0">
    <w:p w14:paraId="5DA57801" w14:textId="77777777" w:rsidR="006843AB" w:rsidRDefault="006843AB" w:rsidP="002B1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DD3003" w14:textId="77777777" w:rsidR="002B191E" w:rsidRDefault="002B19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40A76" w14:textId="77777777" w:rsidR="002B191E" w:rsidRDefault="002B191E" w:rsidP="006E394D">
    <w:pPr>
      <w:pStyle w:val="IntenseQuot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7F106" w14:textId="77777777" w:rsidR="002B191E" w:rsidRDefault="002B19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E0F42" w14:textId="77777777" w:rsidR="006843AB" w:rsidRDefault="006843AB" w:rsidP="002B191E">
      <w:pPr>
        <w:spacing w:after="0" w:line="240" w:lineRule="auto"/>
      </w:pPr>
      <w:r>
        <w:separator/>
      </w:r>
    </w:p>
  </w:footnote>
  <w:footnote w:type="continuationSeparator" w:id="0">
    <w:p w14:paraId="03ECEB9A" w14:textId="77777777" w:rsidR="006843AB" w:rsidRDefault="006843AB" w:rsidP="002B19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F616B4" w14:textId="77777777" w:rsidR="002B191E" w:rsidRDefault="002B19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4E13D2" w14:textId="77777777" w:rsidR="002B191E" w:rsidRDefault="002B191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3A3899" w14:textId="77777777" w:rsidR="002B191E" w:rsidRDefault="002B19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554D9D"/>
    <w:multiLevelType w:val="multilevel"/>
    <w:tmpl w:val="9FB21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73DE2"/>
    <w:multiLevelType w:val="multilevel"/>
    <w:tmpl w:val="6CBA9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D25518"/>
    <w:multiLevelType w:val="multilevel"/>
    <w:tmpl w:val="854E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BB5E6D"/>
    <w:multiLevelType w:val="multilevel"/>
    <w:tmpl w:val="77DA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D22C1A"/>
    <w:multiLevelType w:val="multilevel"/>
    <w:tmpl w:val="239EC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766E7C"/>
    <w:multiLevelType w:val="multilevel"/>
    <w:tmpl w:val="B964C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B760B2"/>
    <w:multiLevelType w:val="multilevel"/>
    <w:tmpl w:val="A0F44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C47EB3"/>
    <w:multiLevelType w:val="multilevel"/>
    <w:tmpl w:val="FDFEA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A25BBD"/>
    <w:multiLevelType w:val="multilevel"/>
    <w:tmpl w:val="7BFCD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7724F5"/>
    <w:multiLevelType w:val="multilevel"/>
    <w:tmpl w:val="FD4E1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847499"/>
    <w:multiLevelType w:val="multilevel"/>
    <w:tmpl w:val="BB32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34237"/>
    <w:multiLevelType w:val="multilevel"/>
    <w:tmpl w:val="17324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5334179">
    <w:abstractNumId w:val="8"/>
  </w:num>
  <w:num w:numId="2" w16cid:durableId="918102119">
    <w:abstractNumId w:val="6"/>
  </w:num>
  <w:num w:numId="3" w16cid:durableId="1577738830">
    <w:abstractNumId w:val="5"/>
  </w:num>
  <w:num w:numId="4" w16cid:durableId="497426539">
    <w:abstractNumId w:val="4"/>
  </w:num>
  <w:num w:numId="5" w16cid:durableId="316154835">
    <w:abstractNumId w:val="7"/>
  </w:num>
  <w:num w:numId="6" w16cid:durableId="1674215276">
    <w:abstractNumId w:val="3"/>
  </w:num>
  <w:num w:numId="7" w16cid:durableId="953637010">
    <w:abstractNumId w:val="2"/>
  </w:num>
  <w:num w:numId="8" w16cid:durableId="1560241608">
    <w:abstractNumId w:val="1"/>
  </w:num>
  <w:num w:numId="9" w16cid:durableId="1094669988">
    <w:abstractNumId w:val="0"/>
  </w:num>
  <w:num w:numId="10" w16cid:durableId="276447491">
    <w:abstractNumId w:val="18"/>
  </w:num>
  <w:num w:numId="11" w16cid:durableId="362831542">
    <w:abstractNumId w:val="20"/>
  </w:num>
  <w:num w:numId="12" w16cid:durableId="1677919612">
    <w:abstractNumId w:val="13"/>
  </w:num>
  <w:num w:numId="13" w16cid:durableId="1008211307">
    <w:abstractNumId w:val="10"/>
  </w:num>
  <w:num w:numId="14" w16cid:durableId="1948540395">
    <w:abstractNumId w:val="19"/>
  </w:num>
  <w:num w:numId="15" w16cid:durableId="1920215927">
    <w:abstractNumId w:val="17"/>
  </w:num>
  <w:num w:numId="16" w16cid:durableId="1814324364">
    <w:abstractNumId w:val="16"/>
  </w:num>
  <w:num w:numId="17" w16cid:durableId="1274828730">
    <w:abstractNumId w:val="11"/>
  </w:num>
  <w:num w:numId="18" w16cid:durableId="409696958">
    <w:abstractNumId w:val="15"/>
  </w:num>
  <w:num w:numId="19" w16cid:durableId="1060711942">
    <w:abstractNumId w:val="14"/>
  </w:num>
  <w:num w:numId="20" w16cid:durableId="685526311">
    <w:abstractNumId w:val="9"/>
  </w:num>
  <w:num w:numId="21" w16cid:durableId="182258069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B191E"/>
    <w:rsid w:val="00326F90"/>
    <w:rsid w:val="00346497"/>
    <w:rsid w:val="003607D1"/>
    <w:rsid w:val="003A58D6"/>
    <w:rsid w:val="004A2DD8"/>
    <w:rsid w:val="005D6754"/>
    <w:rsid w:val="006843AB"/>
    <w:rsid w:val="006E394D"/>
    <w:rsid w:val="006E5760"/>
    <w:rsid w:val="00A3070D"/>
    <w:rsid w:val="00AA1D8D"/>
    <w:rsid w:val="00B47730"/>
    <w:rsid w:val="00CB0664"/>
    <w:rsid w:val="00D27426"/>
    <w:rsid w:val="00F21567"/>
    <w:rsid w:val="00F446D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684C9E"/>
  <w14:defaultImageDpi w14:val="300"/>
  <w15:docId w15:val="{79F9C8FB-5839-431A-A962-79D59A959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32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6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6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2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18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74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0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2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18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3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5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1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1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7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26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76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1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4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6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4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0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50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82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4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77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1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2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99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17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6171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RASHMI KUMARI</cp:lastModifiedBy>
  <cp:revision>5</cp:revision>
  <dcterms:created xsi:type="dcterms:W3CDTF">2025-07-11T12:37:00Z</dcterms:created>
  <dcterms:modified xsi:type="dcterms:W3CDTF">2025-07-11T12:41:00Z</dcterms:modified>
  <cp:category/>
</cp:coreProperties>
</file>