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0D0D0D" w:themeColor="text1" w:themeTint="F2"/>
          <w:sz w:val="32"/>
          <w:szCs w:val="32"/>
          <w:lang w:val="en-U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n-US"/>
          <w14:textFill>
            <w14:solidFill>
              <w14:schemeClr w14:val="tx1">
                <w14:lumMod w14:val="95000"/>
                <w14:lumOff w14:val="5000"/>
              </w14:schemeClr>
            </w14:solidFill>
          </w14:textFill>
        </w:rPr>
        <w:t>Project Report on</w:t>
      </w:r>
    </w:p>
    <w:p>
      <w:pPr>
        <w:jc w:val="center"/>
        <w:rPr>
          <w:rFonts w:ascii="Arial" w:hAnsi="Arial" w:cs="Arial"/>
          <w:b/>
          <w:bCs/>
          <w:color w:val="0D0D0D" w:themeColor="text1" w:themeTint="F2"/>
          <w:sz w:val="32"/>
          <w:szCs w:val="32"/>
          <w:lang w:val="en-US"/>
          <w14:textFill>
            <w14:solidFill>
              <w14:schemeClr w14:val="tx1">
                <w14:lumMod w14:val="95000"/>
                <w14:lumOff w14:val="5000"/>
              </w14:schemeClr>
            </w14:solidFill>
          </w14:textFill>
        </w:rPr>
      </w:pPr>
      <w:r>
        <w:rPr>
          <w:rFonts w:hint="default" w:ascii="Arial" w:hAnsi="Arial"/>
          <w:b/>
          <w:bCs/>
          <w:color w:val="0D0D0D" w:themeColor="text1" w:themeTint="F2"/>
          <w:sz w:val="32"/>
          <w:szCs w:val="32"/>
          <w:lang w:val="en-US"/>
          <w14:textFill>
            <w14:solidFill>
              <w14:schemeClr w14:val="tx1">
                <w14:lumMod w14:val="95000"/>
                <w14:lumOff w14:val="5000"/>
              </w14:schemeClr>
            </w14:solidFill>
          </w14:textFill>
        </w:rPr>
        <w:t>Video Popularity Analysis</w:t>
      </w:r>
    </w:p>
    <w:p>
      <w:pPr>
        <w:jc w:val="center"/>
        <w:rPr>
          <w:rFonts w:ascii="Arial" w:hAnsi="Arial" w:cs="Arial"/>
          <w:b/>
          <w:bCs/>
          <w:sz w:val="32"/>
          <w:szCs w:val="32"/>
          <w:lang w:val="en-US"/>
        </w:rPr>
      </w:pPr>
    </w:p>
    <w:p>
      <w:pPr>
        <w:spacing w:line="360" w:lineRule="auto"/>
        <w:jc w:val="center"/>
        <w:rPr>
          <w:rFonts w:ascii="Arial" w:hAnsi="Arial" w:cs="Arial"/>
          <w:sz w:val="24"/>
          <w:szCs w:val="24"/>
          <w:lang w:val="en-US"/>
        </w:rPr>
      </w:pPr>
      <w:r>
        <w:rPr>
          <w:rFonts w:ascii="Arial" w:hAnsi="Arial" w:cs="Arial"/>
          <w:sz w:val="24"/>
          <w:szCs w:val="24"/>
          <w:lang w:val="en-US"/>
        </w:rPr>
        <w:t>Submitted by:</w:t>
      </w:r>
    </w:p>
    <w:p>
      <w:pPr>
        <w:spacing w:line="360" w:lineRule="auto"/>
        <w:jc w:val="center"/>
        <w:rPr>
          <w:rFonts w:hint="default" w:ascii="Arial" w:hAnsi="Arial" w:cs="Arial"/>
          <w:b/>
          <w:bCs/>
          <w:sz w:val="28"/>
          <w:szCs w:val="28"/>
          <w:lang w:val="en-US"/>
        </w:rPr>
      </w:pPr>
      <w:r>
        <w:rPr>
          <w:rFonts w:hint="default" w:ascii="Arial" w:hAnsi="Arial"/>
          <w:b/>
          <w:bCs/>
          <w:sz w:val="28"/>
          <w:szCs w:val="28"/>
          <w:lang w:val="en-US"/>
        </w:rPr>
        <w:t>Jaspreet Kaur Gill</w:t>
      </w:r>
    </w:p>
    <w:p>
      <w:pPr>
        <w:spacing w:line="360" w:lineRule="auto"/>
        <w:jc w:val="center"/>
        <w:rPr>
          <w:rFonts w:hint="default" w:ascii="Arial" w:hAnsi="Arial" w:cs="Arial"/>
          <w:b/>
          <w:bCs/>
          <w:color w:val="0070C0"/>
          <w:sz w:val="28"/>
          <w:szCs w:val="28"/>
          <w:lang w:val="en-US"/>
        </w:rPr>
      </w:pPr>
      <w:r>
        <w:rPr>
          <w:rFonts w:hint="default" w:ascii="Arial" w:hAnsi="Arial" w:cs="Arial"/>
          <w:b/>
          <w:bCs/>
          <w:color w:val="auto"/>
          <w:sz w:val="28"/>
          <w:szCs w:val="28"/>
          <w:lang w:val="en-US"/>
        </w:rPr>
        <w:t>Monika Pandey</w:t>
      </w:r>
    </w:p>
    <w:p>
      <w:pPr>
        <w:spacing w:line="360" w:lineRule="auto"/>
        <w:jc w:val="center"/>
        <w:rPr>
          <w:rFonts w:ascii="Arial" w:hAnsi="Arial" w:cs="Arial"/>
          <w:b/>
          <w:bCs/>
          <w:sz w:val="24"/>
          <w:szCs w:val="24"/>
          <w:lang w:val="en-US"/>
        </w:rPr>
      </w:pPr>
      <w:r>
        <w:rPr>
          <w:rFonts w:ascii="Arial" w:hAnsi="Arial" w:cs="Arial"/>
          <w:b/>
          <w:bCs/>
          <w:sz w:val="24"/>
          <w:szCs w:val="24"/>
          <w:lang w:val="en-US"/>
        </w:rPr>
        <w:t>In partial fulfillment of completion of the course</w:t>
      </w:r>
    </w:p>
    <w:p>
      <w:pPr>
        <w:spacing w:line="360" w:lineRule="auto"/>
        <w:jc w:val="center"/>
        <w:rPr>
          <w:rFonts w:ascii="Arial" w:hAnsi="Arial" w:cs="Arial"/>
          <w:b/>
          <w:bCs/>
          <w:color w:val="FF0000"/>
          <w:sz w:val="28"/>
          <w:szCs w:val="28"/>
          <w:lang w:val="en-US"/>
        </w:rPr>
      </w:pPr>
      <w:r>
        <w:rPr>
          <w:rFonts w:ascii="Arial" w:hAnsi="Arial" w:cs="Arial"/>
          <w:b/>
          <w:bCs/>
          <w:color w:val="FF0000"/>
          <w:sz w:val="28"/>
          <w:szCs w:val="28"/>
          <w:lang w:val="en-US"/>
        </w:rPr>
        <w:t>Advanced Diploma in IT, Networking and Cloud Computing.</w:t>
      </w:r>
    </w:p>
    <w:p>
      <w:pPr>
        <w:spacing w:line="360" w:lineRule="auto"/>
        <w:jc w:val="center"/>
        <w:rPr>
          <w:rFonts w:ascii="Arial" w:hAnsi="Arial" w:cs="Arial"/>
          <w:b/>
          <w:bCs/>
          <w:sz w:val="28"/>
          <w:szCs w:val="28"/>
          <w:lang w:val="en-US"/>
        </w:rPr>
      </w:pPr>
      <w:r>
        <w:rPr>
          <w:rFonts w:ascii="Arial" w:hAnsi="Arial" w:cs="Arial"/>
          <w:b/>
          <w:bCs/>
          <w:sz w:val="28"/>
          <w:szCs w:val="28"/>
          <w:lang w:val="en-US"/>
        </w:rPr>
        <w:t>Under Guidance of:</w:t>
      </w:r>
    </w:p>
    <w:p>
      <w:pPr>
        <w:spacing w:line="360" w:lineRule="auto"/>
        <w:jc w:val="center"/>
        <w:rPr>
          <w:rFonts w:ascii="Arial" w:hAnsi="Arial" w:cs="Arial"/>
          <w:b/>
          <w:bCs/>
          <w:sz w:val="28"/>
          <w:szCs w:val="28"/>
          <w:lang w:val="en-US"/>
        </w:rPr>
      </w:pPr>
    </w:p>
    <w:p>
      <w:pPr>
        <w:rPr>
          <w:rFonts w:ascii="Arial" w:hAnsi="Arial" w:cs="Arial"/>
          <w:b/>
          <w:bCs/>
          <w:sz w:val="24"/>
          <w:szCs w:val="24"/>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5"/>
        <w:gridCol w:w="3005"/>
        <w:gridCol w:w="3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5" w:type="dxa"/>
          </w:tcPr>
          <w:p>
            <w:pPr>
              <w:spacing w:after="0" w:line="240" w:lineRule="auto"/>
              <w:jc w:val="center"/>
              <w:rPr>
                <w:rFonts w:ascii="Arial" w:hAnsi="Arial" w:cs="Arial"/>
                <w:b/>
                <w:bCs/>
                <w:kern w:val="0"/>
                <w:sz w:val="24"/>
                <w:szCs w:val="24"/>
                <w:lang w:val="en-US"/>
                <w14:ligatures w14:val="none"/>
              </w:rPr>
            </w:pPr>
            <w:r>
              <w:rPr>
                <w:rFonts w:ascii="Arial" w:hAnsi="Arial" w:cs="Arial"/>
                <w:kern w:val="0"/>
                <w:sz w:val="24"/>
                <w:szCs w:val="24"/>
                <w14:ligatures w14:val="none"/>
              </w:rPr>
              <w:drawing>
                <wp:inline distT="0" distB="0" distL="0" distR="0">
                  <wp:extent cx="1734820" cy="785495"/>
                  <wp:effectExtent l="0" t="0" r="0" b="0"/>
                  <wp:docPr id="1516457270" name="Picture 3"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57270" name="Picture 3" descr="IBM-Logo - Chicago Innov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34820" cy="785495"/>
                          </a:xfrm>
                          <a:prstGeom prst="rect">
                            <a:avLst/>
                          </a:prstGeom>
                          <a:noFill/>
                          <a:ln>
                            <a:noFill/>
                          </a:ln>
                        </pic:spPr>
                      </pic:pic>
                    </a:graphicData>
                  </a:graphic>
                </wp:inline>
              </w:drawing>
            </w:r>
          </w:p>
        </w:tc>
        <w:tc>
          <w:tcPr>
            <w:tcW w:w="3005" w:type="dxa"/>
          </w:tcPr>
          <w:p>
            <w:pPr>
              <w:spacing w:after="0" w:line="240" w:lineRule="auto"/>
              <w:jc w:val="center"/>
              <w:rPr>
                <w:rFonts w:ascii="Arial" w:hAnsi="Arial" w:cs="Arial"/>
                <w:b/>
                <w:bCs/>
                <w:kern w:val="0"/>
                <w:sz w:val="24"/>
                <w:szCs w:val="24"/>
                <w:lang w:val="en-US"/>
                <w14:ligatures w14:val="none"/>
              </w:rPr>
            </w:pPr>
            <w:r>
              <w:rPr>
                <w:rFonts w:ascii="Arial" w:hAnsi="Arial" w:cs="Arial"/>
                <w:kern w:val="0"/>
                <w:sz w:val="24"/>
                <w:szCs w:val="24"/>
                <w14:ligatures w14:val="none"/>
              </w:rPr>
              <w:drawing>
                <wp:inline distT="0" distB="0" distL="0" distR="0">
                  <wp:extent cx="1395095" cy="1137285"/>
                  <wp:effectExtent l="0" t="0" r="0" b="5715"/>
                  <wp:docPr id="1696373179" name="Picture 2"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73179" name="Picture 2" descr="DGT introduces high end diploma courses - digitalLEARNING Magaz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95095" cy="1137285"/>
                          </a:xfrm>
                          <a:prstGeom prst="rect">
                            <a:avLst/>
                          </a:prstGeom>
                          <a:noFill/>
                          <a:ln>
                            <a:noFill/>
                          </a:ln>
                        </pic:spPr>
                      </pic:pic>
                    </a:graphicData>
                  </a:graphic>
                </wp:inline>
              </w:drawing>
            </w:r>
          </w:p>
        </w:tc>
        <w:tc>
          <w:tcPr>
            <w:tcW w:w="3006" w:type="dxa"/>
          </w:tcPr>
          <w:p>
            <w:pPr>
              <w:spacing w:after="0" w:line="240" w:lineRule="auto"/>
              <w:jc w:val="center"/>
              <w:rPr>
                <w:rFonts w:ascii="Arial" w:hAnsi="Arial" w:cs="Arial"/>
                <w:b/>
                <w:bCs/>
                <w:kern w:val="0"/>
                <w:sz w:val="24"/>
                <w:szCs w:val="24"/>
                <w:lang w:val="en-US"/>
                <w14:ligatures w14:val="none"/>
              </w:rPr>
            </w:pPr>
            <w:r>
              <w:rPr>
                <w:rFonts w:ascii="Arial" w:hAnsi="Arial" w:cs="Arial"/>
                <w:kern w:val="0"/>
                <w:sz w:val="24"/>
                <w:szCs w:val="24"/>
                <w14:ligatures w14:val="none"/>
              </w:rPr>
              <w:drawing>
                <wp:inline distT="0" distB="0" distL="0" distR="0">
                  <wp:extent cx="1910715" cy="627380"/>
                  <wp:effectExtent l="0" t="0" r="0" b="1270"/>
                  <wp:docPr id="915818052" name="Picture 1"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18052" name="Picture 1" descr="Edunet Foundation-Delhi- CSR Organization profi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10715" cy="627380"/>
                          </a:xfrm>
                          <a:prstGeom prst="rect">
                            <a:avLst/>
                          </a:prstGeom>
                          <a:noFill/>
                          <a:ln>
                            <a:noFill/>
                          </a:ln>
                        </pic:spPr>
                      </pic:pic>
                    </a:graphicData>
                  </a:graphic>
                </wp:inline>
              </w:drawing>
            </w:r>
          </w:p>
        </w:tc>
      </w:tr>
    </w:tbl>
    <w:p>
      <w:pPr>
        <w:jc w:val="center"/>
        <w:rPr>
          <w:rFonts w:ascii="Arial" w:hAnsi="Arial" w:cs="Arial"/>
          <w:b/>
          <w:bCs/>
          <w:sz w:val="24"/>
          <w:szCs w:val="24"/>
          <w:lang w:val="en-US"/>
        </w:rPr>
      </w:pPr>
    </w:p>
    <w:p>
      <w:pPr>
        <w:jc w:val="center"/>
        <w:rPr>
          <w:rFonts w:ascii="Arial" w:hAnsi="Arial" w:cs="Arial"/>
          <w:sz w:val="24"/>
          <w:szCs w:val="24"/>
          <w:lang w:val="en-US"/>
        </w:rPr>
      </w:pPr>
    </w:p>
    <w:p>
      <w:pPr>
        <w:jc w:val="center"/>
        <w:rPr>
          <w:rFonts w:ascii="Arial" w:hAnsi="Arial" w:cs="Arial"/>
          <w:sz w:val="24"/>
          <w:szCs w:val="24"/>
          <w:lang w:val="en-US"/>
        </w:rPr>
      </w:pPr>
    </w:p>
    <w:p>
      <w:pPr>
        <w:jc w:val="center"/>
        <w:rPr>
          <w:rFonts w:ascii="Arial" w:hAnsi="Arial" w:cs="Arial"/>
          <w:b/>
          <w:bCs/>
          <w:sz w:val="24"/>
          <w:szCs w:val="24"/>
          <w:lang w:val="en-US"/>
        </w:rPr>
      </w:pPr>
      <w:r>
        <w:rPr>
          <w:rFonts w:ascii="Arial" w:hAnsi="Arial" w:cs="Arial"/>
          <w:b/>
          <w:bCs/>
          <w:sz w:val="24"/>
          <w:szCs w:val="24"/>
          <w:lang w:val="en-US"/>
        </w:rPr>
        <w:t>Year 2022-2023</w:t>
      </w:r>
    </w:p>
    <w:p>
      <w:pPr>
        <w:jc w:val="center"/>
        <w:rPr>
          <w:rFonts w:ascii="Arial" w:hAnsi="Arial" w:cs="Arial"/>
          <w:sz w:val="24"/>
          <w:szCs w:val="24"/>
          <w:lang w:val="en-US"/>
        </w:rPr>
      </w:pPr>
    </w:p>
    <w:p>
      <w:pPr>
        <w:jc w:val="center"/>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rPr>
      </w:pPr>
    </w:p>
    <w:p>
      <w:pPr>
        <w:jc w:val="both"/>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b/>
          <w:bCs/>
          <w:sz w:val="28"/>
          <w:szCs w:val="28"/>
          <w:lang w:val="en-US"/>
        </w:rPr>
      </w:pPr>
      <w:r>
        <w:rPr>
          <w:rFonts w:ascii="Arial" w:hAnsi="Arial" w:cs="Arial"/>
          <w:b/>
          <w:bCs/>
          <w:sz w:val="28"/>
          <w:szCs w:val="28"/>
          <w:lang w:val="en-US"/>
        </w:rPr>
        <w:t>Abstract</w:t>
      </w:r>
    </w:p>
    <w:p>
      <w:pPr>
        <w:jc w:val="both"/>
        <w:rPr>
          <w:rFonts w:hint="default" w:ascii="Arial" w:hAnsi="Arial" w:eastAsia="Segoe UI" w:cs="Arial"/>
          <w:i w:val="0"/>
          <w:iCs w:val="0"/>
          <w:caps w:val="0"/>
          <w:color w:val="0F0F0F"/>
          <w:spacing w:val="0"/>
          <w:sz w:val="24"/>
          <w:szCs w:val="24"/>
        </w:rPr>
      </w:pPr>
      <w:r>
        <w:rPr>
          <w:rFonts w:hint="default" w:ascii="Arial" w:hAnsi="Arial" w:eastAsia="Segoe UI" w:cs="Arial"/>
          <w:i w:val="0"/>
          <w:iCs w:val="0"/>
          <w:caps w:val="0"/>
          <w:color w:val="0F0F0F"/>
          <w:spacing w:val="0"/>
          <w:sz w:val="24"/>
          <w:szCs w:val="24"/>
        </w:rPr>
        <w:t>This project aims to comprehensively analyze the factors influencing the popularity of videos across diverse platforms. The dataset encompasses key metrics such as views, likes, and comments, as well as intrinsic video characteristics like duration and upload date.</w:t>
      </w:r>
    </w:p>
    <w:p>
      <w:pPr>
        <w:jc w:val="both"/>
        <w:rPr>
          <w:rFonts w:ascii="Arial" w:hAnsi="Arial" w:cs="Arial"/>
          <w:b/>
          <w:bCs/>
          <w:sz w:val="28"/>
          <w:szCs w:val="28"/>
          <w:lang w:val="en-US"/>
        </w:rPr>
      </w:pPr>
      <w:r>
        <w:rPr>
          <w:rFonts w:ascii="Arial" w:hAnsi="Arial" w:cs="Arial"/>
          <w:b/>
          <w:bCs/>
          <w:sz w:val="28"/>
          <w:szCs w:val="28"/>
          <w:lang w:val="en-US"/>
        </w:rPr>
        <w:t>Acknowledgement</w:t>
      </w:r>
    </w:p>
    <w:p>
      <w:pPr>
        <w:jc w:val="both"/>
        <w:rPr>
          <w:rFonts w:hint="default" w:ascii="Arial" w:hAnsi="Arial" w:eastAsia="Segoe UI" w:cs="Arial"/>
          <w:i w:val="0"/>
          <w:iCs w:val="0"/>
          <w:caps w:val="0"/>
          <w:color w:val="0F0F0F"/>
          <w:spacing w:val="0"/>
          <w:sz w:val="24"/>
          <w:szCs w:val="24"/>
        </w:rPr>
      </w:pPr>
      <w:r>
        <w:rPr>
          <w:rFonts w:hint="default" w:ascii="Arial" w:hAnsi="Arial" w:eastAsia="Segoe UI" w:cs="Arial"/>
          <w:i w:val="0"/>
          <w:iCs w:val="0"/>
          <w:caps w:val="0"/>
          <w:color w:val="0F0F0F"/>
          <w:spacing w:val="0"/>
          <w:sz w:val="24"/>
          <w:szCs w:val="24"/>
        </w:rPr>
        <w:t>We express our sincere gratitude to all those who contributed to the successful completion of this video popularity data analysis project. This project wouldn't have been possible without the collaborative efforts and support from various individuals and organizations.</w:t>
      </w:r>
    </w:p>
    <w:p>
      <w:pPr>
        <w:jc w:val="both"/>
        <w:rPr>
          <w:rFonts w:hint="default" w:ascii="Arial" w:hAnsi="Arial" w:eastAsia="Segoe UI" w:cs="Arial"/>
          <w:i w:val="0"/>
          <w:iCs w:val="0"/>
          <w:caps w:val="0"/>
          <w:color w:val="0F0F0F"/>
          <w:spacing w:val="0"/>
          <w:sz w:val="24"/>
          <w:szCs w:val="24"/>
        </w:rPr>
      </w:pPr>
      <w:r>
        <w:rPr>
          <w:rFonts w:hint="default" w:ascii="Arial" w:hAnsi="Arial" w:eastAsia="Segoe UI" w:cs="Arial"/>
          <w:i w:val="0"/>
          <w:iCs w:val="0"/>
          <w:caps w:val="0"/>
          <w:color w:val="0F0F0F"/>
          <w:spacing w:val="0"/>
          <w:sz w:val="24"/>
          <w:szCs w:val="24"/>
        </w:rPr>
        <w:t>Special thanks to the research team members who dedicated their time and expertise to collecting, processing, and analyzing the data. Their commitment and attention to detail have greatly enriched the quality of this project.</w:t>
      </w:r>
    </w:p>
    <w:p>
      <w:pPr>
        <w:jc w:val="both"/>
        <w:rPr>
          <w:rFonts w:hint="default" w:ascii="Arial" w:hAnsi="Arial" w:eastAsia="Segoe UI" w:cs="Arial"/>
          <w:i w:val="0"/>
          <w:iCs w:val="0"/>
          <w:caps w:val="0"/>
          <w:color w:val="0F0F0F"/>
          <w:spacing w:val="0"/>
          <w:sz w:val="24"/>
          <w:szCs w:val="24"/>
          <w:lang w:val="en-US"/>
        </w:rPr>
      </w:pPr>
      <w:r>
        <w:rPr>
          <w:rFonts w:hint="default" w:ascii="Arial" w:hAnsi="Arial" w:eastAsia="Segoe UI" w:cs="Arial"/>
          <w:i w:val="0"/>
          <w:iCs w:val="0"/>
          <w:caps w:val="0"/>
          <w:color w:val="0F0F0F"/>
          <w:spacing w:val="0"/>
          <w:sz w:val="24"/>
          <w:szCs w:val="24"/>
        </w:rPr>
        <w:t>We are grateful for the guidance and mentorship provided by [</w:t>
      </w:r>
      <w:r>
        <w:rPr>
          <w:rFonts w:hint="default" w:ascii="Arial" w:hAnsi="Arial" w:cs="Arial"/>
          <w:b/>
          <w:bCs/>
          <w:sz w:val="24"/>
          <w:szCs w:val="24"/>
          <w:lang w:val="en-US"/>
        </w:rPr>
        <w:t>Mrs. Mala Mishra &amp; Ms. Ankita Shukla</w:t>
      </w:r>
      <w:r>
        <w:rPr>
          <w:rFonts w:hint="default" w:ascii="Arial" w:hAnsi="Arial" w:cs="Arial"/>
          <w:sz w:val="24"/>
          <w:szCs w:val="24"/>
          <w:lang w:val="en-US"/>
        </w:rPr>
        <w:t>,</w:t>
      </w:r>
      <w:r>
        <w:rPr>
          <w:rFonts w:hint="default" w:ascii="Arial" w:hAnsi="Arial" w:eastAsia="Segoe UI" w:cs="Arial"/>
          <w:i w:val="0"/>
          <w:iCs w:val="0"/>
          <w:caps w:val="0"/>
          <w:color w:val="0F0F0F"/>
          <w:spacing w:val="0"/>
          <w:sz w:val="24"/>
          <w:szCs w:val="24"/>
        </w:rPr>
        <w:t>]. Their insights and recommendations played a crucial role in shaping the direction of the analysis and ensuring its rigor.</w:t>
      </w:r>
    </w:p>
    <w:p>
      <w:pPr>
        <w:jc w:val="both"/>
        <w:rPr>
          <w:rFonts w:hint="default"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lang w:val="en-US"/>
        </w:rPr>
      </w:pPr>
    </w:p>
    <w:p>
      <w:pPr>
        <w:spacing w:after="0"/>
        <w:ind w:left="10" w:right="219" w:hanging="10"/>
        <w:jc w:val="center"/>
        <w:rPr>
          <w:rFonts w:ascii="Arial" w:hAnsi="Arial" w:cs="Arial"/>
          <w:sz w:val="28"/>
          <w:szCs w:val="28"/>
        </w:rPr>
      </w:pPr>
      <w:r>
        <w:rPr>
          <w:rFonts w:ascii="Arial" w:hAnsi="Arial" w:eastAsia="Times New Roman" w:cs="Arial"/>
          <w:b/>
          <w:color w:val="FF0000"/>
          <w:sz w:val="28"/>
          <w:szCs w:val="28"/>
        </w:rPr>
        <w:t xml:space="preserve">ADVANCE DIPLOMA IN IT NETWORKING </w:t>
      </w:r>
    </w:p>
    <w:p>
      <w:pPr>
        <w:spacing w:after="0"/>
        <w:ind w:left="10" w:right="216" w:hanging="10"/>
        <w:jc w:val="center"/>
        <w:rPr>
          <w:rFonts w:ascii="Arial" w:hAnsi="Arial" w:cs="Arial"/>
          <w:sz w:val="28"/>
          <w:szCs w:val="28"/>
        </w:rPr>
      </w:pPr>
      <w:r>
        <w:rPr>
          <w:rFonts w:ascii="Arial" w:hAnsi="Arial" w:eastAsia="Times New Roman" w:cs="Arial"/>
          <w:b/>
          <w:color w:val="FF0000"/>
          <w:sz w:val="28"/>
          <w:szCs w:val="28"/>
        </w:rPr>
        <w:t xml:space="preserve">&amp; CLOUD COMPUTING </w:t>
      </w:r>
    </w:p>
    <w:p>
      <w:pPr>
        <w:spacing w:after="141"/>
        <w:ind w:right="226"/>
        <w:jc w:val="center"/>
        <w:rPr>
          <w:rFonts w:ascii="Arial" w:hAnsi="Arial" w:cs="Arial"/>
          <w:sz w:val="28"/>
          <w:szCs w:val="28"/>
        </w:rPr>
      </w:pPr>
      <w:r>
        <w:rPr>
          <w:rFonts w:ascii="Arial" w:hAnsi="Arial" w:eastAsia="Times New Roman" w:cs="Arial"/>
          <w:b/>
          <w:color w:val="444444"/>
          <w:sz w:val="28"/>
          <w:szCs w:val="28"/>
        </w:rPr>
        <w:t xml:space="preserve">_______________________________________________ </w:t>
      </w:r>
    </w:p>
    <w:p>
      <w:pPr>
        <w:spacing w:after="13" w:line="356" w:lineRule="auto"/>
        <w:ind w:left="10" w:right="213" w:hanging="10"/>
        <w:rPr>
          <w:rFonts w:ascii="Arial" w:hAnsi="Arial" w:eastAsia="Times New Roman" w:cs="Arial"/>
          <w:sz w:val="24"/>
          <w:szCs w:val="24"/>
        </w:rPr>
      </w:pPr>
    </w:p>
    <w:p>
      <w:pPr>
        <w:spacing w:after="13" w:line="356" w:lineRule="auto"/>
        <w:ind w:left="10" w:right="213" w:hanging="10"/>
        <w:rPr>
          <w:rFonts w:ascii="Arial" w:hAnsi="Arial" w:cs="Arial"/>
          <w:sz w:val="24"/>
          <w:szCs w:val="24"/>
        </w:rPr>
      </w:pPr>
      <w:r>
        <w:rPr>
          <w:rFonts w:ascii="Arial" w:hAnsi="Arial" w:eastAsia="Times New Roman" w:cs="Arial"/>
          <w:sz w:val="24"/>
          <w:szCs w:val="24"/>
        </w:rPr>
        <w:t xml:space="preserve">The Advanced Diploma in IT Networking and Cloud Computing program offered by NSTI (W) Noida in collaboration with Edunet Foundation is a comprehensive course designed to equip students with advanced skills in information technology and cloud computing. This program covers a wide range of topics, including Computer Networking, Database Management, Virtualization, Cloud Technologies, and Cybersecurity. Students will gain hands-on experience through practical labs, workshops, and real-world projects, enabling them to excel in the rapidly evolving IT industry. Upon completion of the program, Graduates will have a strong foundation in both IT Fundamentals and Cloud Computing, making them highly sought-after professionals in the field. </w:t>
      </w:r>
    </w:p>
    <w:p>
      <w:pPr>
        <w:spacing w:after="131"/>
        <w:rPr>
          <w:rFonts w:ascii="Arial" w:hAnsi="Arial" w:cs="Arial"/>
          <w:sz w:val="24"/>
          <w:szCs w:val="24"/>
        </w:rPr>
      </w:pPr>
      <w:r>
        <w:rPr>
          <w:rFonts w:ascii="Arial" w:hAnsi="Arial" w:eastAsia="Times New Roman" w:cs="Arial"/>
          <w:sz w:val="24"/>
          <w:szCs w:val="24"/>
        </w:rPr>
        <w:t xml:space="preserve"> </w:t>
      </w:r>
    </w:p>
    <w:p>
      <w:pPr>
        <w:spacing w:after="19"/>
        <w:rPr>
          <w:rFonts w:ascii="Arial" w:hAnsi="Arial" w:eastAsia="Times New Roman" w:cs="Arial"/>
          <w:sz w:val="24"/>
          <w:szCs w:val="24"/>
        </w:rPr>
      </w:pPr>
      <w:r>
        <w:rPr>
          <w:rFonts w:ascii="Arial" w:hAnsi="Arial" w:eastAsia="Times New Roman" w:cs="Arial"/>
          <w:sz w:val="24"/>
          <w:szCs w:val="24"/>
        </w:rPr>
        <w:t xml:space="preserve"> </w:t>
      </w:r>
    </w:p>
    <w:p>
      <w:pPr>
        <w:spacing w:after="19"/>
        <w:rPr>
          <w:rFonts w:ascii="Arial" w:hAnsi="Arial" w:eastAsia="Times New Roman" w:cs="Arial"/>
          <w:sz w:val="24"/>
          <w:szCs w:val="24"/>
        </w:rPr>
      </w:pPr>
    </w:p>
    <w:p>
      <w:pPr>
        <w:spacing w:after="19"/>
        <w:rPr>
          <w:rFonts w:ascii="Arial" w:hAnsi="Arial" w:cs="Arial"/>
          <w:sz w:val="24"/>
          <w:szCs w:val="24"/>
        </w:rPr>
      </w:pPr>
    </w:p>
    <w:p>
      <w:pPr>
        <w:spacing w:after="0"/>
        <w:ind w:right="3761"/>
        <w:jc w:val="right"/>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eastAsia="Times New Roman" w:cs="Arial"/>
          <w:b/>
          <w:color w:val="0D0D0D" w:themeColor="text1" w:themeTint="F2"/>
          <w:sz w:val="28"/>
          <w:szCs w:val="28"/>
          <w:u w:val="single" w:color="444444"/>
          <w14:textFill>
            <w14:solidFill>
              <w14:schemeClr w14:val="tx1">
                <w14:lumMod w14:val="95000"/>
                <w14:lumOff w14:val="5000"/>
              </w14:schemeClr>
            </w14:solidFill>
          </w14:textFill>
        </w:rPr>
        <w:t>Project Requirements</w:t>
      </w:r>
      <w:r>
        <w:rPr>
          <w:rFonts w:ascii="Arial" w:hAnsi="Arial" w:eastAsia="Times New Roman" w:cs="Arial"/>
          <w:b/>
          <w:color w:val="0D0D0D" w:themeColor="text1" w:themeTint="F2"/>
          <w:sz w:val="28"/>
          <w:szCs w:val="28"/>
          <w14:textFill>
            <w14:solidFill>
              <w14:schemeClr w14:val="tx1">
                <w14:lumMod w14:val="95000"/>
                <w14:lumOff w14:val="5000"/>
              </w14:schemeClr>
            </w14:solidFill>
          </w14:textFill>
        </w:rPr>
        <w:t xml:space="preserve"> </w:t>
      </w:r>
    </w:p>
    <w:p>
      <w:pPr>
        <w:spacing w:after="37"/>
        <w:rPr>
          <w:rFonts w:ascii="Arial" w:hAnsi="Arial" w:cs="Arial"/>
          <w:sz w:val="24"/>
          <w:szCs w:val="24"/>
        </w:rPr>
      </w:pPr>
      <w:r>
        <w:rPr>
          <w:rFonts w:ascii="Arial" w:hAnsi="Arial" w:eastAsia="Times New Roman" w:cs="Arial"/>
          <w:sz w:val="24"/>
          <w:szCs w:val="24"/>
        </w:rPr>
        <w:t xml:space="preserve"> </w:t>
      </w:r>
    </w:p>
    <w:p>
      <w:pPr>
        <w:spacing w:after="0"/>
        <w:rPr>
          <w:rFonts w:ascii="Arial" w:hAnsi="Arial" w:cs="Arial"/>
          <w:sz w:val="24"/>
          <w:szCs w:val="24"/>
        </w:rPr>
      </w:pPr>
      <w:r>
        <w:rPr>
          <w:rFonts w:ascii="Arial" w:hAnsi="Arial" w:eastAsia="Times New Roman" w:cs="Arial"/>
          <w:color w:val="444444"/>
          <w:sz w:val="24"/>
          <w:szCs w:val="24"/>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Project Name</w:t>
            </w:r>
          </w:p>
        </w:tc>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Pollution Data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Languages Used</w:t>
            </w:r>
          </w:p>
        </w:tc>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Editor</w:t>
            </w:r>
          </w:p>
        </w:tc>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Jupyter Notebook, Google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Web Browser</w:t>
            </w:r>
          </w:p>
        </w:tc>
        <w:tc>
          <w:tcPr>
            <w:tcW w:w="4508" w:type="dxa"/>
          </w:tcPr>
          <w:p>
            <w:pPr>
              <w:spacing w:after="0" w:line="276" w:lineRule="auto"/>
              <w:jc w:val="center"/>
              <w:rPr>
                <w:rFonts w:ascii="Arial" w:hAnsi="Arial" w:cs="Arial"/>
                <w:b/>
                <w:bCs/>
                <w:kern w:val="0"/>
                <w:sz w:val="24"/>
                <w:szCs w:val="24"/>
                <w14:ligatures w14:val="none"/>
              </w:rPr>
            </w:pPr>
            <w:r>
              <w:rPr>
                <w:rFonts w:ascii="Arial" w:hAnsi="Arial" w:cs="Arial"/>
                <w:b/>
                <w:bCs/>
                <w:kern w:val="0"/>
                <w:sz w:val="24"/>
                <w:szCs w:val="24"/>
                <w14:ligatures w14:val="none"/>
              </w:rPr>
              <w:t>Google Chrome, Microsoft Edge</w:t>
            </w:r>
          </w:p>
        </w:tc>
      </w:tr>
    </w:tbl>
    <w:p>
      <w:pPr>
        <w:spacing w:after="0"/>
        <w:rPr>
          <w:rFonts w:ascii="Arial" w:hAnsi="Arial" w:cs="Arial"/>
          <w:sz w:val="24"/>
          <w:szCs w:val="24"/>
        </w:rPr>
      </w:pPr>
    </w:p>
    <w:p>
      <w:pPr>
        <w:spacing w:after="18"/>
        <w:rPr>
          <w:rFonts w:ascii="Arial" w:hAnsi="Arial" w:eastAsia="Times New Roman" w:cs="Arial"/>
          <w:sz w:val="24"/>
          <w:szCs w:val="24"/>
        </w:rPr>
      </w:pPr>
      <w:r>
        <w:rPr>
          <w:rFonts w:ascii="Arial" w:hAnsi="Arial" w:eastAsia="Times New Roman" w:cs="Arial"/>
          <w:sz w:val="24"/>
          <w:szCs w:val="24"/>
        </w:rPr>
        <w:t xml:space="preserve"> </w:t>
      </w:r>
    </w:p>
    <w:p>
      <w:pPr>
        <w:spacing w:after="18"/>
        <w:rPr>
          <w:rFonts w:ascii="Arial" w:hAnsi="Arial" w:eastAsia="Times New Roman" w:cs="Arial"/>
          <w:sz w:val="24"/>
          <w:szCs w:val="24"/>
        </w:rPr>
      </w:pPr>
    </w:p>
    <w:p>
      <w:pPr>
        <w:spacing w:after="18"/>
        <w:rPr>
          <w:rFonts w:ascii="Arial" w:hAnsi="Arial" w:eastAsia="Times New Roman" w:cs="Arial"/>
          <w:sz w:val="24"/>
          <w:szCs w:val="24"/>
        </w:rPr>
      </w:pPr>
    </w:p>
    <w:p>
      <w:pPr>
        <w:spacing w:after="18"/>
        <w:rPr>
          <w:rFonts w:ascii="Arial" w:hAnsi="Arial" w:eastAsia="Times New Roman" w:cs="Arial"/>
          <w:sz w:val="24"/>
          <w:szCs w:val="24"/>
        </w:rPr>
      </w:pPr>
    </w:p>
    <w:p>
      <w:pPr>
        <w:spacing w:after="18"/>
        <w:rPr>
          <w:rFonts w:ascii="Arial" w:hAnsi="Arial" w:eastAsia="Times New Roman" w:cs="Arial"/>
          <w:sz w:val="24"/>
          <w:szCs w:val="24"/>
        </w:rPr>
      </w:pPr>
    </w:p>
    <w:p>
      <w:pPr>
        <w:spacing w:after="18"/>
        <w:rPr>
          <w:rFonts w:ascii="Arial" w:hAnsi="Arial" w:eastAsia="Times New Roman" w:cs="Arial"/>
          <w:sz w:val="24"/>
          <w:szCs w:val="24"/>
        </w:rPr>
      </w:pPr>
    </w:p>
    <w:p>
      <w:pPr>
        <w:spacing w:after="18"/>
        <w:rPr>
          <w:rFonts w:ascii="Arial" w:hAnsi="Arial" w:cs="Arial"/>
          <w:sz w:val="24"/>
          <w:szCs w:val="24"/>
        </w:rPr>
      </w:pPr>
    </w:p>
    <w:p>
      <w:pPr>
        <w:spacing w:after="18"/>
        <w:rPr>
          <w:rFonts w:ascii="Arial" w:hAnsi="Arial" w:cs="Arial"/>
          <w:sz w:val="24"/>
          <w:szCs w:val="24"/>
        </w:rPr>
      </w:pPr>
    </w:p>
    <w:p>
      <w:pPr>
        <w:spacing w:after="18"/>
        <w:rPr>
          <w:rFonts w:ascii="Arial" w:hAnsi="Arial" w:cs="Arial"/>
          <w:sz w:val="24"/>
          <w:szCs w:val="24"/>
        </w:rPr>
      </w:pPr>
    </w:p>
    <w:p>
      <w:pPr>
        <w:spacing w:after="18"/>
        <w:jc w:val="center"/>
        <w:rPr>
          <w:rFonts w:ascii="Arial" w:hAnsi="Arial" w:cs="Arial"/>
          <w:b/>
          <w:bCs/>
          <w:color w:val="FF0000"/>
          <w:sz w:val="28"/>
          <w:szCs w:val="28"/>
          <w:u w:val="single"/>
        </w:rPr>
      </w:pPr>
      <w:r>
        <w:rPr>
          <w:rFonts w:ascii="Arial" w:hAnsi="Arial" w:cs="Arial"/>
          <w:b/>
          <w:bCs/>
          <w:color w:val="FF0000"/>
          <w:sz w:val="28"/>
          <w:szCs w:val="28"/>
          <w:u w:val="single"/>
        </w:rPr>
        <w:t>Team Composition and Workload Division</w:t>
      </w:r>
    </w:p>
    <w:p>
      <w:pPr>
        <w:spacing w:after="18"/>
        <w:jc w:val="center"/>
        <w:rPr>
          <w:rFonts w:ascii="Arial" w:hAnsi="Arial" w:cs="Arial"/>
          <w:b/>
          <w:bCs/>
          <w:color w:val="FF0000"/>
          <w:sz w:val="28"/>
          <w:szCs w:val="28"/>
          <w:u w:val="single"/>
        </w:rPr>
      </w:pPr>
    </w:p>
    <w:p>
      <w:pPr>
        <w:spacing w:after="18"/>
        <w:rPr>
          <w:rFonts w:ascii="Arial" w:hAnsi="Arial" w:cs="Arial"/>
          <w:b/>
          <w:bCs/>
          <w:sz w:val="24"/>
          <w:szCs w:val="24"/>
        </w:rPr>
      </w:pPr>
      <w:r>
        <w:rPr>
          <w:rFonts w:ascii="Arial" w:hAnsi="Arial" w:cs="Arial"/>
          <w:b/>
          <w:bCs/>
          <w:sz w:val="24"/>
          <w:szCs w:val="24"/>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4508" w:type="dxa"/>
          </w:tcPr>
          <w:p>
            <w:pPr>
              <w:spacing w:after="18" w:line="240" w:lineRule="auto"/>
              <w:jc w:val="center"/>
              <w:rPr>
                <w:rFonts w:ascii="Arial" w:hAnsi="Arial" w:cs="Arial"/>
                <w:kern w:val="0"/>
                <w:sz w:val="24"/>
                <w:szCs w:val="24"/>
                <w14:ligatures w14:val="none"/>
              </w:rPr>
            </w:pPr>
            <w:r>
              <w:rPr>
                <w:rFonts w:hint="default" w:ascii="Arial" w:hAnsi="Arial"/>
                <w:kern w:val="0"/>
                <w:sz w:val="24"/>
                <w:szCs w:val="24"/>
                <w14:ligatures w14:val="none"/>
              </w:rPr>
              <w:t>Jaspreet Kaur Gill</w:t>
            </w:r>
          </w:p>
        </w:tc>
        <w:tc>
          <w:tcPr>
            <w:tcW w:w="4508" w:type="dxa"/>
          </w:tcPr>
          <w:p>
            <w:pPr>
              <w:spacing w:after="18" w:line="240" w:lineRule="auto"/>
              <w:jc w:val="center"/>
              <w:rPr>
                <w:rFonts w:ascii="Arial" w:hAnsi="Arial" w:cs="Arial"/>
                <w:kern w:val="0"/>
                <w:sz w:val="24"/>
                <w:szCs w:val="24"/>
                <w14:ligatures w14:val="none"/>
              </w:rPr>
            </w:pPr>
            <w:r>
              <w:rPr>
                <w:rFonts w:ascii="Arial" w:hAnsi="Arial" w:cs="Arial"/>
                <w:kern w:val="0"/>
                <w:sz w:val="24"/>
                <w:szCs w:val="24"/>
                <w14:ligatures w14:val="none"/>
              </w:rPr>
              <w:t>Data Analysis, Synopsis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508" w:type="dxa"/>
          </w:tcPr>
          <w:p>
            <w:pPr>
              <w:spacing w:after="18" w:line="240" w:lineRule="auto"/>
              <w:jc w:val="center"/>
              <w:rPr>
                <w:rFonts w:hint="default" w:ascii="Arial" w:hAnsi="Arial" w:cs="Arial"/>
                <w:kern w:val="0"/>
                <w:sz w:val="24"/>
                <w:szCs w:val="24"/>
                <w:lang w:val="en-US"/>
                <w14:ligatures w14:val="none"/>
              </w:rPr>
            </w:pPr>
            <w:r>
              <w:rPr>
                <w:rFonts w:hint="default" w:ascii="Arial" w:hAnsi="Arial" w:cs="Arial"/>
                <w:kern w:val="0"/>
                <w:sz w:val="24"/>
                <w:szCs w:val="24"/>
                <w:lang w:val="en-US"/>
                <w14:ligatures w14:val="none"/>
              </w:rPr>
              <w:t>Monika Pandey</w:t>
            </w:r>
          </w:p>
        </w:tc>
        <w:tc>
          <w:tcPr>
            <w:tcW w:w="4508" w:type="dxa"/>
          </w:tcPr>
          <w:p>
            <w:pPr>
              <w:spacing w:after="18" w:line="240" w:lineRule="auto"/>
              <w:jc w:val="center"/>
              <w:rPr>
                <w:rFonts w:ascii="Arial" w:hAnsi="Arial" w:cs="Arial"/>
                <w:kern w:val="0"/>
                <w:sz w:val="24"/>
                <w:szCs w:val="24"/>
                <w14:ligatures w14:val="none"/>
              </w:rPr>
            </w:pPr>
            <w:r>
              <w:rPr>
                <w:rFonts w:ascii="Arial" w:hAnsi="Arial" w:cs="Arial"/>
                <w:kern w:val="0"/>
                <w:sz w:val="24"/>
                <w:szCs w:val="24"/>
                <w14:ligatures w14:val="none"/>
              </w:rPr>
              <w:t>Data Analysis, Synopsis</w:t>
            </w:r>
          </w:p>
        </w:tc>
      </w:tr>
    </w:tbl>
    <w:p>
      <w:pPr>
        <w:spacing w:after="18"/>
        <w:rPr>
          <w:rFonts w:ascii="Arial" w:hAnsi="Arial" w:cs="Arial"/>
          <w:sz w:val="24"/>
          <w:szCs w:val="24"/>
        </w:rPr>
      </w:pPr>
    </w:p>
    <w:p>
      <w:pPr>
        <w:spacing w:after="18"/>
        <w:rPr>
          <w:rFonts w:ascii="Arial" w:hAnsi="Arial" w:cs="Arial"/>
          <w:sz w:val="24"/>
          <w:szCs w:val="24"/>
        </w:rPr>
      </w:pPr>
    </w:p>
    <w:p>
      <w:pPr>
        <w:spacing w:after="18"/>
        <w:rPr>
          <w:rFonts w:ascii="Arial" w:hAnsi="Arial" w:cs="Arial"/>
          <w:sz w:val="24"/>
          <w:szCs w:val="24"/>
        </w:rPr>
      </w:pPr>
    </w:p>
    <w:p>
      <w:pPr>
        <w:spacing w:after="0"/>
        <w:ind w:right="5189"/>
        <w:jc w:val="right"/>
        <w:rPr>
          <w:rFonts w:ascii="Arial" w:hAnsi="Arial" w:eastAsia="Times New Roman" w:cs="Arial"/>
          <w:b/>
          <w:color w:val="0D0D0D" w:themeColor="text1" w:themeTint="F2"/>
          <w:sz w:val="28"/>
          <w:szCs w:val="28"/>
          <w14:textFill>
            <w14:solidFill>
              <w14:schemeClr w14:val="tx1">
                <w14:lumMod w14:val="95000"/>
                <w14:lumOff w14:val="5000"/>
              </w14:schemeClr>
            </w14:solidFill>
          </w14:textFill>
        </w:rPr>
      </w:pPr>
      <w:r>
        <w:rPr>
          <w:rFonts w:ascii="Arial" w:hAnsi="Arial" w:eastAsia="Times New Roman" w:cs="Arial"/>
          <w:b/>
          <w:color w:val="0D0D0D" w:themeColor="text1" w:themeTint="F2"/>
          <w:sz w:val="28"/>
          <w:szCs w:val="28"/>
          <w:u w:val="single" w:color="404040"/>
          <w14:textFill>
            <w14:solidFill>
              <w14:schemeClr w14:val="tx1">
                <w14:lumMod w14:val="95000"/>
                <w14:lumOff w14:val="5000"/>
              </w14:schemeClr>
            </w14:solidFill>
          </w14:textFill>
        </w:rPr>
        <w:t>Tables of Content</w:t>
      </w:r>
      <w:r>
        <w:rPr>
          <w:rFonts w:ascii="Arial" w:hAnsi="Arial" w:eastAsia="Times New Roman" w:cs="Arial"/>
          <w:b/>
          <w:color w:val="0D0D0D" w:themeColor="text1" w:themeTint="F2"/>
          <w:sz w:val="28"/>
          <w:szCs w:val="28"/>
          <w14:textFill>
            <w14:solidFill>
              <w14:schemeClr w14:val="tx1">
                <w14:lumMod w14:val="95000"/>
                <w14:lumOff w14:val="5000"/>
              </w14:schemeClr>
            </w14:solidFill>
          </w14:textFill>
        </w:rPr>
        <w:t xml:space="preserve"> </w:t>
      </w:r>
    </w:p>
    <w:p>
      <w:pPr>
        <w:spacing w:after="0"/>
        <w:ind w:right="5189"/>
        <w:jc w:val="right"/>
        <w:rPr>
          <w:rFonts w:ascii="Arial" w:hAnsi="Arial" w:eastAsia="Times New Roman" w:cs="Arial"/>
          <w:b/>
          <w:color w:val="0D0D0D" w:themeColor="text1" w:themeTint="F2"/>
          <w:sz w:val="28"/>
          <w:szCs w:val="28"/>
          <w14:textFill>
            <w14:solidFill>
              <w14:schemeClr w14:val="tx1">
                <w14:lumMod w14:val="95000"/>
                <w14:lumOff w14:val="5000"/>
              </w14:schemeClr>
            </w14:solidFill>
          </w14:textFill>
        </w:rPr>
      </w:pPr>
    </w:p>
    <w:p>
      <w:pPr>
        <w:spacing w:after="0"/>
        <w:ind w:right="5189"/>
        <w:jc w:val="right"/>
        <w:rPr>
          <w:rFonts w:ascii="Arial" w:hAnsi="Arial" w:cs="Arial"/>
          <w:color w:val="0D0D0D" w:themeColor="text1" w:themeTint="F2"/>
          <w:sz w:val="28"/>
          <w:szCs w:val="28"/>
          <w14:textFill>
            <w14:solidFill>
              <w14:schemeClr w14:val="tx1">
                <w14:lumMod w14:val="95000"/>
                <w14:lumOff w14:val="5000"/>
              </w14:schemeClr>
            </w14:solidFill>
          </w14:textFill>
        </w:rPr>
      </w:pPr>
    </w:p>
    <w:p>
      <w:pPr>
        <w:spacing w:after="0"/>
        <w:rPr>
          <w:rFonts w:ascii="Arial" w:hAnsi="Arial" w:cs="Arial"/>
          <w:sz w:val="24"/>
          <w:szCs w:val="24"/>
        </w:rPr>
      </w:pPr>
      <w:r>
        <w:rPr>
          <w:rFonts w:ascii="Arial" w:hAnsi="Arial" w:eastAsia="Times New Roman" w:cs="Arial"/>
          <w:sz w:val="24"/>
          <w:szCs w:val="24"/>
        </w:rPr>
        <w:t xml:space="preserve"> </w:t>
      </w:r>
    </w:p>
    <w:tbl>
      <w:tblPr>
        <w:tblStyle w:val="11"/>
        <w:tblW w:w="9085" w:type="dxa"/>
        <w:tblInd w:w="408" w:type="dxa"/>
        <w:tblLayout w:type="autofit"/>
        <w:tblCellMar>
          <w:top w:w="94" w:type="dxa"/>
          <w:left w:w="115" w:type="dxa"/>
          <w:bottom w:w="0" w:type="dxa"/>
          <w:right w:w="115" w:type="dxa"/>
        </w:tblCellMar>
      </w:tblPr>
      <w:tblGrid>
        <w:gridCol w:w="1820"/>
        <w:gridCol w:w="5489"/>
        <w:gridCol w:w="1776"/>
      </w:tblGrid>
      <w:tr>
        <w:tblPrEx>
          <w:tblCellMar>
            <w:top w:w="94" w:type="dxa"/>
            <w:left w:w="115" w:type="dxa"/>
            <w:bottom w:w="0" w:type="dxa"/>
            <w:right w:w="115" w:type="dxa"/>
          </w:tblCellMar>
        </w:tblPrEx>
        <w:trPr>
          <w:trHeight w:val="756"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ascii="Arial" w:hAnsi="Arial" w:cs="Arial" w:eastAsiaTheme="minorEastAsia"/>
                <w:sz w:val="24"/>
                <w:szCs w:val="24"/>
                <w:lang w:eastAsia="en-IN"/>
              </w:rPr>
            </w:pPr>
            <w:r>
              <w:rPr>
                <w:rFonts w:ascii="Arial" w:hAnsi="Arial" w:eastAsia="Calibri" w:cs="Arial"/>
                <w:b/>
                <w:sz w:val="24"/>
                <w:szCs w:val="24"/>
                <w:lang w:eastAsia="en-IN"/>
              </w:rPr>
              <w:t>SNO</w:t>
            </w:r>
            <w:r>
              <w:rPr>
                <w:rFonts w:ascii="Arial" w:hAnsi="Arial" w:eastAsia="Times New Roman" w:cs="Arial"/>
                <w:sz w:val="24"/>
                <w:szCs w:val="24"/>
                <w:lang w:eastAsia="en-IN"/>
              </w:rPr>
              <w:t xml:space="preserve"> </w:t>
            </w:r>
          </w:p>
          <w:p>
            <w:pPr>
              <w:spacing w:after="0" w:line="240" w:lineRule="auto"/>
              <w:ind w:left="123"/>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rPr>
                <w:rFonts w:ascii="Arial" w:hAnsi="Arial" w:cs="Arial" w:eastAsiaTheme="minorEastAsia"/>
                <w:sz w:val="24"/>
                <w:szCs w:val="24"/>
                <w:lang w:eastAsia="en-IN"/>
              </w:rPr>
            </w:pPr>
            <w:r>
              <w:rPr>
                <w:rFonts w:ascii="Arial" w:hAnsi="Arial" w:eastAsia="Calibri" w:cs="Arial"/>
                <w:b/>
                <w:sz w:val="24"/>
                <w:szCs w:val="24"/>
                <w:lang w:eastAsia="en-IN"/>
              </w:rPr>
              <w:t xml:space="preserve">TOPIC </w:t>
            </w:r>
            <w:r>
              <w:rPr>
                <w:rFonts w:ascii="Arial" w:hAnsi="Arial" w:eastAsia="Times New Roman" w:cs="Arial"/>
                <w:sz w:val="24"/>
                <w:szCs w:val="24"/>
                <w:lang w:eastAsia="en-IN"/>
              </w:rPr>
              <w:t xml:space="preserve">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ascii="Arial" w:hAnsi="Arial" w:cs="Arial" w:eastAsiaTheme="minorEastAsia"/>
                <w:sz w:val="24"/>
                <w:szCs w:val="24"/>
                <w:lang w:eastAsia="en-IN"/>
              </w:rPr>
            </w:pPr>
            <w:r>
              <w:rPr>
                <w:rFonts w:ascii="Arial" w:hAnsi="Arial" w:eastAsia="Calibri" w:cs="Arial"/>
                <w:b/>
                <w:sz w:val="24"/>
                <w:szCs w:val="24"/>
                <w:lang w:eastAsia="en-IN"/>
              </w:rPr>
              <w:t xml:space="preserve">Page No </w:t>
            </w:r>
            <w:r>
              <w:rPr>
                <w:rFonts w:ascii="Arial" w:hAnsi="Arial" w:eastAsia="Times New Roman" w:cs="Arial"/>
                <w:sz w:val="24"/>
                <w:szCs w:val="24"/>
                <w:lang w:eastAsia="en-IN"/>
              </w:rPr>
              <w:t xml:space="preserve"> </w:t>
            </w:r>
          </w:p>
        </w:tc>
      </w:tr>
      <w:tr>
        <w:tblPrEx>
          <w:tblCellMar>
            <w:top w:w="94" w:type="dxa"/>
            <w:left w:w="115" w:type="dxa"/>
            <w:bottom w:w="0" w:type="dxa"/>
            <w:right w:w="115" w:type="dxa"/>
          </w:tblCellMar>
        </w:tblPrEx>
        <w:trPr>
          <w:trHeight w:val="53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14"/>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1.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rPr>
                <w:rFonts w:ascii="Arial" w:hAnsi="Arial" w:cs="Arial" w:eastAsiaTheme="minorEastAsia"/>
                <w:sz w:val="24"/>
                <w:szCs w:val="24"/>
                <w:lang w:eastAsia="en-IN"/>
              </w:rPr>
            </w:pPr>
            <w:r>
              <w:rPr>
                <w:rFonts w:ascii="Arial" w:hAnsi="Arial" w:eastAsia="Times New Roman" w:cs="Arial"/>
                <w:sz w:val="24"/>
                <w:szCs w:val="24"/>
                <w:lang w:eastAsia="en-IN"/>
              </w:rPr>
              <w:t>PROBLEM STATEMENT</w:t>
            </w:r>
            <w:r>
              <w:rPr>
                <w:rFonts w:ascii="Arial" w:hAnsi="Arial" w:eastAsia="Calibri" w:cs="Arial"/>
                <w:b/>
                <w:sz w:val="24"/>
                <w:szCs w:val="24"/>
                <w:lang w:eastAsia="en-IN"/>
              </w:rPr>
              <w:t xml:space="preserve"> </w:t>
            </w:r>
            <w:r>
              <w:rPr>
                <w:rFonts w:ascii="Arial" w:hAnsi="Arial" w:eastAsia="Times New Roman" w:cs="Arial"/>
                <w:sz w:val="24"/>
                <w:szCs w:val="24"/>
                <w:lang w:eastAsia="en-IN"/>
              </w:rPr>
              <w:t xml:space="preserve">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5"/>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5 </w:t>
            </w:r>
          </w:p>
        </w:tc>
      </w:tr>
      <w:tr>
        <w:tblPrEx>
          <w:tblCellMar>
            <w:top w:w="94" w:type="dxa"/>
            <w:left w:w="115" w:type="dxa"/>
            <w:bottom w:w="0" w:type="dxa"/>
            <w:right w:w="115" w:type="dxa"/>
          </w:tblCellMar>
        </w:tblPrEx>
        <w:trPr>
          <w:trHeight w:val="50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14"/>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2</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left="367" w:right="261"/>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REQUIREMENTS  SPECIFICATION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4</w:t>
            </w:r>
          </w:p>
        </w:tc>
      </w:tr>
      <w:tr>
        <w:tblPrEx>
          <w:tblCellMar>
            <w:top w:w="94" w:type="dxa"/>
            <w:left w:w="115" w:type="dxa"/>
            <w:bottom w:w="0" w:type="dxa"/>
            <w:right w:w="115" w:type="dxa"/>
          </w:tblCellMar>
        </w:tblPrEx>
        <w:trPr>
          <w:trHeight w:val="530"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152"/>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3</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rPr>
                <w:rFonts w:ascii="Arial" w:hAnsi="Arial" w:cs="Arial" w:eastAsiaTheme="minorEastAsia"/>
                <w:sz w:val="24"/>
                <w:szCs w:val="24"/>
                <w:lang w:eastAsia="en-IN"/>
              </w:rPr>
            </w:pPr>
            <w:r>
              <w:rPr>
                <w:rFonts w:ascii="Arial" w:hAnsi="Arial" w:eastAsia="Times New Roman" w:cs="Arial"/>
                <w:sz w:val="24"/>
                <w:szCs w:val="24"/>
                <w:lang w:eastAsia="en-IN"/>
              </w:rPr>
              <w:t>OVERVIEW</w:t>
            </w:r>
            <w:r>
              <w:rPr>
                <w:rFonts w:ascii="Arial" w:hAnsi="Arial" w:eastAsia="Calibri" w:cs="Arial"/>
                <w:b/>
                <w:sz w:val="24"/>
                <w:szCs w:val="24"/>
                <w:lang w:eastAsia="en-IN"/>
              </w:rPr>
              <w:t xml:space="preserve"> </w:t>
            </w:r>
            <w:r>
              <w:rPr>
                <w:rFonts w:ascii="Arial" w:hAnsi="Arial" w:eastAsia="Times New Roman" w:cs="Arial"/>
                <w:sz w:val="24"/>
                <w:szCs w:val="24"/>
                <w:lang w:eastAsia="en-IN"/>
              </w:rPr>
              <w:t xml:space="preserve">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5</w:t>
            </w:r>
          </w:p>
        </w:tc>
      </w:tr>
      <w:tr>
        <w:tblPrEx>
          <w:tblCellMar>
            <w:top w:w="94" w:type="dxa"/>
            <w:left w:w="115" w:type="dxa"/>
            <w:bottom w:w="0" w:type="dxa"/>
            <w:right w:w="115" w:type="dxa"/>
          </w:tblCellMar>
        </w:tblPrEx>
        <w:trPr>
          <w:trHeight w:val="53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152"/>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4</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PROJECT MODULE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5</w:t>
            </w:r>
          </w:p>
        </w:tc>
      </w:tr>
      <w:tr>
        <w:tblPrEx>
          <w:tblCellMar>
            <w:top w:w="94" w:type="dxa"/>
            <w:left w:w="115" w:type="dxa"/>
            <w:bottom w:w="0" w:type="dxa"/>
            <w:right w:w="115" w:type="dxa"/>
          </w:tblCellMar>
        </w:tblPrEx>
        <w:trPr>
          <w:trHeight w:val="53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96"/>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5</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left="3"/>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SAMPLE SCREENSHOTS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6</w:t>
            </w:r>
          </w:p>
        </w:tc>
      </w:tr>
      <w:tr>
        <w:tblPrEx>
          <w:tblCellMar>
            <w:top w:w="94" w:type="dxa"/>
            <w:left w:w="115" w:type="dxa"/>
            <w:bottom w:w="0" w:type="dxa"/>
            <w:right w:w="115" w:type="dxa"/>
          </w:tblCellMar>
        </w:tblPrEx>
        <w:trPr>
          <w:trHeight w:val="53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96"/>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6</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rPr>
                <w:rFonts w:ascii="Arial" w:hAnsi="Arial" w:cs="Arial" w:eastAsiaTheme="minorEastAsia"/>
                <w:sz w:val="24"/>
                <w:szCs w:val="24"/>
                <w:lang w:eastAsia="en-IN"/>
              </w:rPr>
            </w:pPr>
            <w:r>
              <w:rPr>
                <w:rFonts w:ascii="Arial" w:hAnsi="Arial" w:cs="Arial" w:eastAsiaTheme="minorEastAsia"/>
                <w:sz w:val="24"/>
                <w:szCs w:val="24"/>
                <w:lang w:eastAsia="en-IN"/>
              </w:rPr>
              <w:t>FUTURE SCOPE</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7</w:t>
            </w:r>
          </w:p>
        </w:tc>
      </w:tr>
      <w:tr>
        <w:tblPrEx>
          <w:tblCellMar>
            <w:top w:w="94" w:type="dxa"/>
            <w:left w:w="115" w:type="dxa"/>
            <w:bottom w:w="0" w:type="dxa"/>
            <w:right w:w="115" w:type="dxa"/>
          </w:tblCellMar>
        </w:tblPrEx>
        <w:trPr>
          <w:trHeight w:val="535"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96"/>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7</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CONCLUSION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7</w:t>
            </w:r>
          </w:p>
        </w:tc>
      </w:tr>
      <w:tr>
        <w:tblPrEx>
          <w:tblCellMar>
            <w:top w:w="94" w:type="dxa"/>
            <w:left w:w="115" w:type="dxa"/>
            <w:bottom w:w="0" w:type="dxa"/>
            <w:right w:w="115" w:type="dxa"/>
          </w:tblCellMar>
        </w:tblPrEx>
        <w:trPr>
          <w:trHeight w:val="533" w:hRule="atLeast"/>
        </w:trPr>
        <w:tc>
          <w:tcPr>
            <w:tcW w:w="1820" w:type="dxa"/>
            <w:tcBorders>
              <w:top w:val="single" w:color="000000" w:sz="4" w:space="0"/>
              <w:left w:val="single" w:color="000000" w:sz="4" w:space="0"/>
              <w:bottom w:val="single" w:color="000000" w:sz="4" w:space="0"/>
              <w:right w:val="single" w:color="000000" w:sz="4" w:space="0"/>
            </w:tcBorders>
          </w:tcPr>
          <w:p>
            <w:pPr>
              <w:spacing w:after="0" w:line="240" w:lineRule="auto"/>
              <w:ind w:left="298"/>
              <w:jc w:val="center"/>
              <w:rPr>
                <w:rFonts w:ascii="Arial" w:hAnsi="Arial" w:cs="Arial" w:eastAsiaTheme="minorEastAsia"/>
                <w:sz w:val="24"/>
                <w:szCs w:val="24"/>
                <w:lang w:eastAsia="en-IN"/>
              </w:rPr>
            </w:pPr>
            <w:r>
              <w:rPr>
                <w:rFonts w:hint="default" w:ascii="Arial" w:hAnsi="Arial" w:eastAsia="Times New Roman" w:cs="Arial"/>
                <w:sz w:val="24"/>
                <w:szCs w:val="24"/>
                <w:lang w:val="en-US" w:eastAsia="en-IN"/>
              </w:rPr>
              <w:t>8</w:t>
            </w:r>
            <w:r>
              <w:rPr>
                <w:rFonts w:ascii="Arial" w:hAnsi="Arial" w:eastAsia="Times New Roman" w:cs="Arial"/>
                <w:sz w:val="24"/>
                <w:szCs w:val="24"/>
                <w:lang w:eastAsia="en-IN"/>
              </w:rPr>
              <w:t xml:space="preserve">. </w:t>
            </w:r>
          </w:p>
        </w:tc>
        <w:tc>
          <w:tcPr>
            <w:tcW w:w="5489" w:type="dxa"/>
            <w:tcBorders>
              <w:top w:val="single" w:color="000000" w:sz="4" w:space="0"/>
              <w:left w:val="single" w:color="000000" w:sz="4" w:space="0"/>
              <w:bottom w:val="single" w:color="000000" w:sz="4" w:space="0"/>
              <w:right w:val="single" w:color="000000" w:sz="4" w:space="0"/>
            </w:tcBorders>
          </w:tcPr>
          <w:p>
            <w:pPr>
              <w:spacing w:after="0" w:line="240" w:lineRule="auto"/>
              <w:ind w:right="4"/>
              <w:jc w:val="center"/>
              <w:rPr>
                <w:rFonts w:ascii="Arial" w:hAnsi="Arial" w:cs="Arial" w:eastAsiaTheme="minorEastAsia"/>
                <w:sz w:val="24"/>
                <w:szCs w:val="24"/>
                <w:lang w:eastAsia="en-IN"/>
              </w:rPr>
            </w:pPr>
            <w:r>
              <w:rPr>
                <w:rFonts w:ascii="Arial" w:hAnsi="Arial" w:eastAsia="Times New Roman" w:cs="Arial"/>
                <w:sz w:val="24"/>
                <w:szCs w:val="24"/>
                <w:lang w:eastAsia="en-IN"/>
              </w:rPr>
              <w:t xml:space="preserve">REFERENCES </w:t>
            </w:r>
          </w:p>
        </w:tc>
        <w:tc>
          <w:tcPr>
            <w:tcW w:w="1776" w:type="dxa"/>
            <w:tcBorders>
              <w:top w:val="single" w:color="000000" w:sz="4" w:space="0"/>
              <w:left w:val="single" w:color="000000" w:sz="4" w:space="0"/>
              <w:bottom w:val="single" w:color="000000" w:sz="4" w:space="0"/>
              <w:right w:val="single" w:color="000000" w:sz="4" w:space="0"/>
            </w:tcBorders>
          </w:tcPr>
          <w:p>
            <w:pPr>
              <w:spacing w:after="0" w:line="240" w:lineRule="auto"/>
              <w:ind w:left="1"/>
              <w:jc w:val="center"/>
              <w:rPr>
                <w:rFonts w:hint="default" w:ascii="Arial" w:hAnsi="Arial" w:cs="Arial" w:eastAsiaTheme="minorEastAsia"/>
                <w:sz w:val="24"/>
                <w:szCs w:val="24"/>
                <w:lang w:val="en-US" w:eastAsia="en-IN"/>
              </w:rPr>
            </w:pPr>
            <w:r>
              <w:rPr>
                <w:rFonts w:hint="default" w:ascii="Arial" w:hAnsi="Arial" w:cs="Arial" w:eastAsiaTheme="minorEastAsia"/>
                <w:sz w:val="24"/>
                <w:szCs w:val="24"/>
                <w:lang w:val="en-US" w:eastAsia="en-IN"/>
              </w:rPr>
              <w:t>7</w:t>
            </w:r>
          </w:p>
        </w:tc>
      </w:tr>
    </w:tbl>
    <w:p>
      <w:pPr>
        <w:jc w:val="both"/>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lang w:val="en-US"/>
        </w:rPr>
      </w:pPr>
    </w:p>
    <w:p>
      <w:pPr>
        <w:jc w:val="both"/>
        <w:rPr>
          <w:rFonts w:ascii="Arial" w:hAnsi="Arial" w:cs="Arial"/>
          <w:sz w:val="24"/>
          <w:szCs w:val="24"/>
          <w:lang w:val="en-US"/>
        </w:rPr>
      </w:pPr>
    </w:p>
    <w:p>
      <w:pPr>
        <w:pStyle w:val="10"/>
        <w:numPr>
          <w:ilvl w:val="0"/>
          <w:numId w:val="1"/>
        </w:numPr>
        <w:spacing w:line="360" w:lineRule="auto"/>
        <w:jc w:val="both"/>
        <w:rPr>
          <w:rFonts w:ascii="Arial" w:hAnsi="Arial" w:cs="Arial"/>
          <w:b/>
          <w:bCs/>
          <w:sz w:val="28"/>
          <w:szCs w:val="28"/>
          <w:lang w:val="en-US"/>
        </w:rPr>
      </w:pPr>
      <w:r>
        <w:rPr>
          <w:rFonts w:ascii="Arial" w:hAnsi="Arial" w:cs="Arial"/>
          <w:b/>
          <w:bCs/>
          <w:sz w:val="28"/>
          <w:szCs w:val="28"/>
          <w:lang w:val="en-US"/>
        </w:rPr>
        <w:t>Introduction to Problem</w:t>
      </w:r>
    </w:p>
    <w:p>
      <w:pPr>
        <w:pStyle w:val="10"/>
        <w:spacing w:line="360" w:lineRule="auto"/>
        <w:ind w:left="360"/>
        <w:jc w:val="both"/>
        <w:rPr>
          <w:rFonts w:hint="default" w:ascii="Arial" w:hAnsi="Arial" w:eastAsia="Segoe UI" w:cs="Arial"/>
          <w:i w:val="0"/>
          <w:iCs w:val="0"/>
          <w:caps w:val="0"/>
          <w:color w:val="0F0F0F"/>
          <w:spacing w:val="0"/>
          <w:sz w:val="24"/>
          <w:szCs w:val="24"/>
        </w:rPr>
      </w:pPr>
      <w:r>
        <w:rPr>
          <w:rFonts w:hint="default" w:ascii="Arial" w:hAnsi="Arial" w:eastAsia="Segoe UI" w:cs="Arial"/>
          <w:i w:val="0"/>
          <w:iCs w:val="0"/>
          <w:caps w:val="0"/>
          <w:color w:val="0F0F0F"/>
          <w:spacing w:val="0"/>
          <w:sz w:val="24"/>
          <w:szCs w:val="24"/>
        </w:rPr>
        <w:t>In the digital era, the explosion of online video content has given rise to a dynamic landscape where creators strive for visibility and engagement. Understanding the factors that contribute to the popularity of videos on platforms such as YouTube and others has become a pivotal challenge for content creators, marketers, and platform managers alike.</w:t>
      </w:r>
    </w:p>
    <w:p>
      <w:pPr>
        <w:pStyle w:val="10"/>
        <w:spacing w:line="360" w:lineRule="auto"/>
        <w:ind w:left="360"/>
        <w:jc w:val="both"/>
        <w:rPr>
          <w:rFonts w:hint="default" w:ascii="Arial" w:hAnsi="Arial" w:eastAsia="Segoe UI" w:cs="Arial"/>
          <w:i w:val="0"/>
          <w:iCs w:val="0"/>
          <w:caps w:val="0"/>
          <w:color w:val="0F0F0F"/>
          <w:spacing w:val="0"/>
          <w:sz w:val="24"/>
          <w:szCs w:val="24"/>
          <w:lang w:val="en-US"/>
        </w:rPr>
      </w:pPr>
      <w:r>
        <w:rPr>
          <w:rFonts w:hint="default" w:ascii="Arial" w:hAnsi="Arial" w:eastAsia="Segoe UI" w:cs="Arial"/>
          <w:i w:val="0"/>
          <w:iCs w:val="0"/>
          <w:caps w:val="0"/>
          <w:color w:val="0F0F0F"/>
          <w:spacing w:val="0"/>
          <w:sz w:val="24"/>
          <w:szCs w:val="24"/>
        </w:rPr>
        <w:t>The overarching problem addressed in this analysis revolves around deciphering the intricacies of video popularity. It involves unraveling the multifaceted elements that influence a video's success, transcending mere view counts. Factors such as user engagement, temporal trends, content characteristics, and external influences all play integral roles in shaping the destiny of a video in the online sphere.</w:t>
      </w:r>
    </w:p>
    <w:p>
      <w:pPr>
        <w:pStyle w:val="10"/>
        <w:numPr>
          <w:numId w:val="0"/>
        </w:numPr>
        <w:spacing w:line="360" w:lineRule="auto"/>
        <w:jc w:val="both"/>
        <w:rPr>
          <w:rFonts w:ascii="Arial" w:hAnsi="Arial" w:cs="Arial"/>
          <w:sz w:val="28"/>
          <w:szCs w:val="28"/>
          <w:lang w:val="en-US"/>
        </w:rPr>
      </w:pPr>
    </w:p>
    <w:p>
      <w:pPr>
        <w:pStyle w:val="10"/>
        <w:spacing w:line="360" w:lineRule="auto"/>
        <w:ind w:left="360"/>
        <w:jc w:val="center"/>
        <w:rPr>
          <w:rFonts w:ascii="Arial" w:hAnsi="Arial" w:cs="Arial"/>
          <w:sz w:val="24"/>
          <w:szCs w:val="24"/>
          <w:lang w:val="en-US"/>
        </w:rPr>
      </w:pPr>
      <w:r>
        <w:t> </w:t>
      </w:r>
    </w:p>
    <w:p>
      <w:pPr>
        <w:pStyle w:val="10"/>
        <w:numPr>
          <w:ilvl w:val="0"/>
          <w:numId w:val="1"/>
        </w:numPr>
        <w:spacing w:line="360" w:lineRule="auto"/>
        <w:jc w:val="both"/>
        <w:rPr>
          <w:rFonts w:ascii="Arial" w:hAnsi="Arial" w:cs="Arial"/>
          <w:b/>
          <w:bCs/>
          <w:sz w:val="28"/>
          <w:szCs w:val="28"/>
          <w:lang w:val="en-US"/>
        </w:rPr>
      </w:pPr>
      <w:r>
        <w:rPr>
          <w:rFonts w:ascii="Arial" w:hAnsi="Arial" w:cs="Arial"/>
          <w:b/>
          <w:bCs/>
          <w:sz w:val="28"/>
          <w:szCs w:val="28"/>
          <w:lang w:val="en-US"/>
        </w:rPr>
        <w:t>Requirements</w:t>
      </w:r>
    </w:p>
    <w:p>
      <w:pPr>
        <w:ind w:left="720"/>
        <w:jc w:val="both"/>
        <w:rPr>
          <w:rFonts w:ascii="Arial" w:hAnsi="Arial" w:cs="Arial"/>
          <w:b/>
          <w:bCs/>
          <w:sz w:val="28"/>
          <w:szCs w:val="28"/>
          <w:lang w:val="en-US"/>
        </w:rPr>
      </w:pPr>
      <w:r>
        <w:rPr>
          <w:rFonts w:ascii="Arial" w:hAnsi="Arial" w:cs="Arial"/>
          <w:b/>
          <w:bCs/>
          <w:sz w:val="28"/>
          <w:szCs w:val="28"/>
          <w:lang w:val="en-US"/>
        </w:rPr>
        <w:t xml:space="preserve">3.1 Technology Stack </w:t>
      </w:r>
    </w:p>
    <w:p>
      <w:pPr>
        <w:ind w:firstLine="720"/>
        <w:jc w:val="both"/>
        <w:rPr>
          <w:rFonts w:ascii="Arial" w:hAnsi="Arial" w:cs="Arial"/>
          <w:b/>
          <w:bCs/>
          <w:sz w:val="24"/>
          <w:szCs w:val="24"/>
          <w:lang w:val="en-US"/>
        </w:rPr>
      </w:pPr>
      <w:r>
        <w:rPr>
          <w:rFonts w:ascii="Arial" w:hAnsi="Arial" w:cs="Arial"/>
          <w:b/>
          <w:bCs/>
          <w:sz w:val="24"/>
          <w:szCs w:val="24"/>
          <w:lang w:val="en-US"/>
        </w:rPr>
        <w:t xml:space="preserve">Python: </w:t>
      </w:r>
      <w:r>
        <w:rPr>
          <w:rFonts w:ascii="Arial" w:hAnsi="Arial" w:cs="Arial"/>
          <w:sz w:val="24"/>
          <w:szCs w:val="24"/>
          <w:lang w:val="en-US"/>
        </w:rPr>
        <w:t>High-level programming language used for server-side scripting.</w:t>
      </w:r>
    </w:p>
    <w:p>
      <w:pPr>
        <w:ind w:left="720"/>
        <w:jc w:val="both"/>
        <w:rPr>
          <w:rFonts w:ascii="Arial" w:hAnsi="Arial" w:cs="Arial"/>
          <w:sz w:val="24"/>
          <w:szCs w:val="24"/>
          <w:lang w:val="en-US"/>
        </w:rPr>
      </w:pPr>
      <w:r>
        <w:rPr>
          <w:rFonts w:ascii="Arial" w:hAnsi="Arial" w:cs="Arial"/>
          <w:b/>
          <w:bCs/>
          <w:sz w:val="24"/>
          <w:szCs w:val="24"/>
          <w:lang w:val="en-US"/>
        </w:rPr>
        <w:t xml:space="preserve">Jupyter Notebook: </w:t>
      </w:r>
      <w:r>
        <w:rPr>
          <w:rFonts w:ascii="Arial" w:hAnsi="Arial" w:cs="Arial"/>
          <w:sz w:val="24"/>
          <w:szCs w:val="24"/>
          <w:lang w:val="en-US"/>
        </w:rPr>
        <w:t>Jupyter Notebook is an open-source web application that allows you to create and share documents containing live code, equations, visualizations, and narrative text, providing an interactive and collaborative environment for data science and analysis.</w:t>
      </w:r>
    </w:p>
    <w:p>
      <w:pPr>
        <w:ind w:left="720"/>
        <w:jc w:val="both"/>
        <w:rPr>
          <w:rFonts w:ascii="Arial" w:hAnsi="Arial" w:cs="Arial"/>
          <w:b/>
          <w:bCs/>
          <w:sz w:val="28"/>
          <w:szCs w:val="28"/>
          <w:lang w:val="en-US"/>
        </w:rPr>
      </w:pPr>
      <w:r>
        <w:rPr>
          <w:rFonts w:ascii="Arial" w:hAnsi="Arial" w:cs="Arial"/>
          <w:b/>
          <w:bCs/>
          <w:sz w:val="28"/>
          <w:szCs w:val="28"/>
          <w:lang w:val="en-US"/>
        </w:rPr>
        <w:t>3.2 Hardware</w:t>
      </w:r>
    </w:p>
    <w:p>
      <w:pPr>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Laptop/ Computer</w:t>
      </w:r>
    </w:p>
    <w:p>
      <w:pPr>
        <w:jc w:val="both"/>
        <w:rPr>
          <w:rFonts w:ascii="Arial" w:hAnsi="Arial" w:cs="Arial"/>
          <w:b/>
          <w:bCs/>
          <w:sz w:val="28"/>
          <w:szCs w:val="28"/>
          <w:lang w:val="en-US"/>
        </w:rPr>
      </w:pPr>
      <w:r>
        <w:rPr>
          <w:rFonts w:ascii="Arial" w:hAnsi="Arial" w:cs="Arial"/>
          <w:sz w:val="24"/>
          <w:szCs w:val="24"/>
          <w:lang w:val="en-US"/>
        </w:rPr>
        <w:tab/>
      </w:r>
      <w:r>
        <w:rPr>
          <w:rFonts w:ascii="Arial" w:hAnsi="Arial" w:cs="Arial"/>
          <w:b/>
          <w:bCs/>
          <w:sz w:val="28"/>
          <w:szCs w:val="28"/>
          <w:lang w:val="en-US"/>
        </w:rPr>
        <w:t>3.3 Software</w:t>
      </w:r>
    </w:p>
    <w:p>
      <w:pPr>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Operating System (OS)</w:t>
      </w:r>
    </w:p>
    <w:p>
      <w:pPr>
        <w:ind w:left="720" w:firstLine="720"/>
        <w:jc w:val="both"/>
        <w:rPr>
          <w:rFonts w:ascii="Arial" w:hAnsi="Arial" w:cs="Arial"/>
          <w:sz w:val="24"/>
          <w:szCs w:val="24"/>
          <w:lang w:val="en-US"/>
        </w:rPr>
      </w:pPr>
      <w:r>
        <w:rPr>
          <w:rFonts w:ascii="Arial" w:hAnsi="Arial" w:cs="Arial"/>
          <w:sz w:val="24"/>
          <w:szCs w:val="24"/>
          <w:lang w:val="en-US"/>
        </w:rPr>
        <w:t>Version Control System</w:t>
      </w:r>
    </w:p>
    <w:p>
      <w:pPr>
        <w:ind w:left="1440"/>
        <w:jc w:val="both"/>
        <w:rPr>
          <w:rFonts w:ascii="Arial" w:hAnsi="Arial" w:cs="Arial"/>
          <w:sz w:val="24"/>
          <w:szCs w:val="24"/>
          <w:lang w:val="en-US"/>
        </w:rPr>
      </w:pPr>
      <w:r>
        <w:rPr>
          <w:rFonts w:ascii="Arial" w:hAnsi="Arial" w:cs="Arial"/>
          <w:sz w:val="24"/>
          <w:szCs w:val="24"/>
          <w:lang w:val="en-US"/>
        </w:rPr>
        <w:t>Text Editors and Integrated Development Environments (IDEs)</w:t>
      </w:r>
    </w:p>
    <w:p>
      <w:pPr>
        <w:jc w:val="both"/>
        <w:rPr>
          <w:rFonts w:ascii="Arial" w:hAnsi="Arial" w:cs="Arial"/>
          <w:b/>
          <w:bCs/>
          <w:sz w:val="28"/>
          <w:szCs w:val="28"/>
          <w:lang w:val="en-US"/>
        </w:rPr>
      </w:pPr>
      <w:r>
        <w:rPr>
          <w:rFonts w:ascii="Arial" w:hAnsi="Arial" w:cs="Arial"/>
          <w:sz w:val="24"/>
          <w:szCs w:val="24"/>
          <w:lang w:val="en-US"/>
        </w:rPr>
        <w:tab/>
      </w:r>
    </w:p>
    <w:p>
      <w:pPr>
        <w:jc w:val="both"/>
        <w:rPr>
          <w:rFonts w:ascii="Arial" w:hAnsi="Arial" w:cs="Arial"/>
          <w:b/>
          <w:bCs/>
          <w:sz w:val="28"/>
          <w:szCs w:val="28"/>
          <w:lang w:val="en-US"/>
        </w:rPr>
      </w:pPr>
    </w:p>
    <w:p>
      <w:pPr>
        <w:jc w:val="center"/>
        <w:rPr>
          <w:rFonts w:ascii="Arial" w:hAnsi="Arial" w:cs="Arial"/>
          <w:sz w:val="28"/>
          <w:szCs w:val="28"/>
          <w:lang w:val="en-US"/>
        </w:rPr>
      </w:pPr>
    </w:p>
    <w:p>
      <w:pPr>
        <w:pStyle w:val="10"/>
        <w:numPr>
          <w:ilvl w:val="0"/>
          <w:numId w:val="1"/>
        </w:numPr>
        <w:rPr>
          <w:rFonts w:ascii="Arial" w:hAnsi="Arial" w:cs="Arial"/>
          <w:b/>
          <w:bCs/>
          <w:sz w:val="28"/>
          <w:szCs w:val="28"/>
          <w:lang w:val="en-US"/>
        </w:rPr>
      </w:pPr>
      <w:r>
        <w:rPr>
          <w:rFonts w:ascii="Arial" w:hAnsi="Arial" w:eastAsia="Times New Roman" w:cs="Arial"/>
          <w:b/>
          <w:bCs/>
          <w:sz w:val="28"/>
          <w:szCs w:val="28"/>
        </w:rPr>
        <w:t>Overview</w:t>
      </w:r>
    </w:p>
    <w:p>
      <w:pPr>
        <w:ind w:left="142"/>
        <w:jc w:val="both"/>
        <w:rPr>
          <w:rFonts w:ascii="Arial" w:hAnsi="Arial" w:cs="Arial"/>
          <w:sz w:val="24"/>
          <w:szCs w:val="24"/>
        </w:rPr>
      </w:pPr>
      <w:r>
        <w:rPr>
          <w:rFonts w:ascii="Arial" w:hAnsi="Arial" w:cs="Arial"/>
          <w:sz w:val="24"/>
          <w:szCs w:val="24"/>
        </w:rPr>
        <w:t>The data analysis project aims to investigate and derive meaningful insights from a specific dataset. It involves collecting, cleaning, and processing raw data to uncover patterns, trends, and correlations. Using statistical methods and visualization tools, the project seeks to provide a comprehensive understanding of the data, enabling informed decision-making. The analysis may involve exploring relationships between variables, identifying outliers, and creating predictive models. Throughout the project, a systematic approach is followed, including hypothesis testing and validation of results. The ultimate goal is to offer actionable recommendations or conclusions based on the data findings. The project typically employs programming languages such as Python or R, along with tools like Jupyter Notebooks, to facilitate a transparent and reproducible analytical workflow. Overall, the data analysis project serves to extract valuable insights, enhance understanding, and support evidence-based decision-making in a given domain.</w:t>
      </w:r>
    </w:p>
    <w:p>
      <w:pPr>
        <w:pStyle w:val="10"/>
        <w:numPr>
          <w:ilvl w:val="0"/>
          <w:numId w:val="1"/>
        </w:numPr>
        <w:rPr>
          <w:rFonts w:ascii="Arial" w:hAnsi="Arial" w:cs="Arial"/>
          <w:b/>
          <w:bCs/>
          <w:sz w:val="28"/>
          <w:szCs w:val="28"/>
        </w:rPr>
      </w:pPr>
      <w:r>
        <w:rPr>
          <w:rFonts w:ascii="Arial" w:hAnsi="Arial" w:cs="Arial"/>
          <w:b/>
          <w:bCs/>
          <w:sz w:val="28"/>
          <w:szCs w:val="28"/>
        </w:rPr>
        <w:t>Project Module</w:t>
      </w:r>
    </w:p>
    <w:p>
      <w:pPr>
        <w:numPr>
          <w:ilvl w:val="1"/>
          <w:numId w:val="2"/>
        </w:numPr>
        <w:spacing w:after="265" w:line="360" w:lineRule="auto"/>
        <w:ind w:left="992" w:right="150" w:hanging="360"/>
        <w:rPr>
          <w:rFonts w:ascii="Arial" w:hAnsi="Arial" w:cs="Arial"/>
          <w:sz w:val="24"/>
          <w:szCs w:val="24"/>
        </w:rPr>
      </w:pPr>
      <w:r>
        <w:rPr>
          <w:rFonts w:ascii="Arial" w:hAnsi="Arial" w:eastAsia="Times New Roman" w:cs="Arial"/>
          <w:sz w:val="24"/>
          <w:szCs w:val="24"/>
        </w:rPr>
        <w:t>Import the required libraries.</w:t>
      </w:r>
    </w:p>
    <w:p>
      <w:pPr>
        <w:numPr>
          <w:ilvl w:val="1"/>
          <w:numId w:val="2"/>
        </w:numPr>
        <w:spacing w:after="265" w:line="360" w:lineRule="auto"/>
        <w:ind w:left="992" w:right="150" w:hanging="360"/>
        <w:rPr>
          <w:rFonts w:ascii="Arial" w:hAnsi="Arial" w:cs="Arial"/>
          <w:sz w:val="24"/>
          <w:szCs w:val="24"/>
        </w:rPr>
      </w:pPr>
      <w:r>
        <w:rPr>
          <w:rFonts w:ascii="Arial" w:hAnsi="Arial" w:eastAsia="Times New Roman" w:cs="Arial"/>
          <w:sz w:val="24"/>
          <w:szCs w:val="24"/>
        </w:rPr>
        <w:t>Load/ Read the Dataset</w:t>
      </w:r>
    </w:p>
    <w:p>
      <w:pPr>
        <w:numPr>
          <w:ilvl w:val="1"/>
          <w:numId w:val="2"/>
        </w:numPr>
        <w:spacing w:after="265" w:line="360" w:lineRule="auto"/>
        <w:ind w:left="992" w:right="150" w:hanging="360"/>
        <w:rPr>
          <w:rFonts w:ascii="Arial" w:hAnsi="Arial" w:cs="Arial"/>
          <w:sz w:val="24"/>
          <w:szCs w:val="24"/>
        </w:rPr>
      </w:pPr>
      <w:r>
        <w:rPr>
          <w:rFonts w:ascii="Arial" w:hAnsi="Arial" w:eastAsia="Times New Roman" w:cs="Arial"/>
          <w:sz w:val="24"/>
          <w:szCs w:val="24"/>
        </w:rPr>
        <w:t>Prepare EDA</w:t>
      </w:r>
    </w:p>
    <w:p>
      <w:pPr>
        <w:numPr>
          <w:ilvl w:val="1"/>
          <w:numId w:val="2"/>
        </w:numPr>
        <w:spacing w:after="265" w:line="360" w:lineRule="auto"/>
        <w:ind w:left="992" w:right="150" w:hanging="360"/>
        <w:rPr>
          <w:rFonts w:ascii="Arial" w:hAnsi="Arial" w:cs="Arial"/>
          <w:sz w:val="24"/>
          <w:szCs w:val="24"/>
        </w:rPr>
      </w:pPr>
      <w:r>
        <w:rPr>
          <w:rFonts w:ascii="Arial" w:hAnsi="Arial" w:eastAsia="Times New Roman" w:cs="Arial"/>
          <w:sz w:val="24"/>
          <w:szCs w:val="24"/>
        </w:rPr>
        <w:t>Do Visualizations</w:t>
      </w:r>
      <w:bookmarkStart w:id="0" w:name="_GoBack"/>
      <w:bookmarkEnd w:id="0"/>
    </w:p>
    <w:p>
      <w:pPr>
        <w:numPr>
          <w:ilvl w:val="1"/>
          <w:numId w:val="2"/>
        </w:numPr>
        <w:spacing w:after="265" w:line="360" w:lineRule="auto"/>
        <w:ind w:left="992" w:right="150" w:hanging="360"/>
        <w:rPr>
          <w:rFonts w:ascii="Arial" w:hAnsi="Arial" w:cs="Arial"/>
          <w:sz w:val="24"/>
          <w:szCs w:val="24"/>
        </w:rPr>
      </w:pPr>
      <w:r>
        <w:rPr>
          <w:rFonts w:hint="default" w:ascii="Arial" w:hAnsi="Arial" w:eastAsia="Times New Roman" w:cs="Arial"/>
          <w:sz w:val="24"/>
          <w:szCs w:val="24"/>
          <w:lang w:val="en-US"/>
        </w:rPr>
        <w:t>Time Series Analysis</w:t>
      </w:r>
    </w:p>
    <w:p>
      <w:pPr>
        <w:numPr>
          <w:ilvl w:val="1"/>
          <w:numId w:val="2"/>
        </w:numPr>
        <w:spacing w:after="265" w:line="360" w:lineRule="auto"/>
        <w:ind w:left="992" w:right="150" w:hanging="360"/>
        <w:rPr>
          <w:rFonts w:ascii="Arial" w:hAnsi="Arial" w:cs="Arial"/>
          <w:sz w:val="24"/>
          <w:szCs w:val="24"/>
        </w:rPr>
      </w:pPr>
      <w:r>
        <w:rPr>
          <w:rFonts w:ascii="Arial" w:hAnsi="Arial" w:eastAsia="Times New Roman" w:cs="Arial"/>
          <w:sz w:val="24"/>
          <w:szCs w:val="24"/>
        </w:rPr>
        <w:t>Prepare Heatmap/ Confusion Matrix</w:t>
      </w:r>
    </w:p>
    <w:p>
      <w:pPr>
        <w:numPr>
          <w:ilvl w:val="1"/>
          <w:numId w:val="2"/>
        </w:numPr>
        <w:spacing w:after="265" w:line="360" w:lineRule="auto"/>
        <w:ind w:left="992" w:right="150" w:hanging="360"/>
        <w:rPr>
          <w:rFonts w:ascii="Arial" w:hAnsi="Arial" w:cs="Arial"/>
          <w:sz w:val="24"/>
          <w:szCs w:val="24"/>
        </w:rPr>
      </w:pPr>
      <w:r>
        <w:rPr>
          <w:rFonts w:hint="default" w:ascii="Arial" w:hAnsi="Arial" w:cs="Arial"/>
          <w:sz w:val="24"/>
          <w:szCs w:val="24"/>
          <w:lang w:val="en-US"/>
        </w:rPr>
        <w:t>Linear regression</w:t>
      </w:r>
    </w:p>
    <w:p>
      <w:pPr>
        <w:spacing w:after="0" w:line="477" w:lineRule="auto"/>
        <w:ind w:right="150"/>
        <w:rPr>
          <w:rFonts w:ascii="Arial" w:hAnsi="Arial" w:cs="Arial"/>
          <w:b/>
          <w:bCs/>
          <w:sz w:val="28"/>
          <w:szCs w:val="28"/>
        </w:rPr>
      </w:pPr>
      <w:r>
        <w:rPr>
          <w:rFonts w:ascii="Arial" w:hAnsi="Arial" w:cs="Arial"/>
          <w:b/>
          <w:bCs/>
          <w:sz w:val="28"/>
          <w:szCs w:val="28"/>
        </w:rPr>
        <w:t>6 Sample Screenshots</w:t>
      </w:r>
    </w:p>
    <w:p>
      <w:pPr>
        <w:spacing w:after="0" w:line="477" w:lineRule="auto"/>
        <w:ind w:right="150"/>
        <w:rPr>
          <w:rFonts w:ascii="Arial" w:hAnsi="Arial" w:cs="Arial"/>
          <w:b/>
          <w:bCs/>
          <w:sz w:val="28"/>
          <w:szCs w:val="28"/>
        </w:rPr>
      </w:pPr>
      <w:r>
        <w:drawing>
          <wp:inline distT="0" distB="0" distL="114300" distR="114300">
            <wp:extent cx="5726430" cy="1976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6430" cy="1976755"/>
                    </a:xfrm>
                    <a:prstGeom prst="rect">
                      <a:avLst/>
                    </a:prstGeom>
                    <a:noFill/>
                    <a:ln>
                      <a:noFill/>
                    </a:ln>
                  </pic:spPr>
                </pic:pic>
              </a:graphicData>
            </a:graphic>
          </wp:inline>
        </w:drawing>
      </w:r>
    </w:p>
    <w:p>
      <w:pPr>
        <w:spacing w:after="0" w:line="477" w:lineRule="auto"/>
        <w:ind w:right="150"/>
        <w:rPr>
          <w:rFonts w:ascii="Arial" w:hAnsi="Arial" w:cs="Arial"/>
          <w:b/>
          <w:bCs/>
          <w:sz w:val="28"/>
          <w:szCs w:val="28"/>
        </w:rPr>
      </w:pPr>
    </w:p>
    <w:p>
      <w:pPr>
        <w:spacing w:after="0" w:line="477" w:lineRule="auto"/>
        <w:ind w:right="150"/>
        <w:rPr>
          <w:rFonts w:ascii="Arial" w:hAnsi="Arial" w:cs="Arial"/>
          <w:b/>
          <w:bCs/>
          <w:sz w:val="28"/>
          <w:szCs w:val="28"/>
        </w:rPr>
      </w:pPr>
      <w:r>
        <w:drawing>
          <wp:inline distT="0" distB="0" distL="114300" distR="114300">
            <wp:extent cx="5095875" cy="444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095875" cy="4448175"/>
                    </a:xfrm>
                    <a:prstGeom prst="rect">
                      <a:avLst/>
                    </a:prstGeom>
                    <a:noFill/>
                    <a:ln>
                      <a:noFill/>
                    </a:ln>
                  </pic:spPr>
                </pic:pic>
              </a:graphicData>
            </a:graphic>
          </wp:inline>
        </w:drawing>
      </w:r>
    </w:p>
    <w:p>
      <w:pPr>
        <w:rPr>
          <w:rFonts w:ascii="Arial" w:hAnsi="Arial" w:cs="Arial"/>
          <w:b/>
          <w:bCs/>
          <w:sz w:val="28"/>
          <w:szCs w:val="28"/>
        </w:rPr>
      </w:pPr>
    </w:p>
    <w:p>
      <w:pPr>
        <w:rPr>
          <w:rFonts w:ascii="Arial" w:hAnsi="Arial" w:cs="Arial"/>
          <w:b/>
          <w:bCs/>
          <w:sz w:val="28"/>
          <w:szCs w:val="28"/>
        </w:rPr>
      </w:pPr>
      <w:r>
        <w:rPr>
          <w:rFonts w:hint="default" w:ascii="Arial" w:hAnsi="Arial" w:cs="Arial"/>
          <w:b/>
          <w:bCs/>
          <w:sz w:val="28"/>
          <w:szCs w:val="28"/>
          <w:lang w:val="en-US"/>
        </w:rPr>
        <w:t>7</w:t>
      </w:r>
      <w:r>
        <w:rPr>
          <w:rFonts w:ascii="Arial" w:hAnsi="Arial" w:cs="Arial"/>
          <w:b/>
          <w:bCs/>
          <w:sz w:val="28"/>
          <w:szCs w:val="28"/>
        </w:rPr>
        <w:t xml:space="preserve"> Future Scope</w:t>
      </w:r>
    </w:p>
    <w:p>
      <w:pPr>
        <w:rPr>
          <w:rFonts w:hint="default" w:ascii="Segoe UI" w:hAnsi="Segoe UI" w:eastAsia="Segoe UI" w:cs="Segoe UI"/>
          <w:i w:val="0"/>
          <w:iCs w:val="0"/>
          <w:caps w:val="0"/>
          <w:color w:val="0F0F0F"/>
          <w:spacing w:val="0"/>
          <w:sz w:val="24"/>
          <w:szCs w:val="24"/>
          <w:lang w:val="en-US"/>
        </w:rPr>
      </w:pPr>
      <w:r>
        <w:rPr>
          <w:rFonts w:hint="default" w:ascii="Arial" w:hAnsi="Arial" w:eastAsia="Segoe UI" w:cs="Arial"/>
          <w:i w:val="0"/>
          <w:iCs w:val="0"/>
          <w:caps w:val="0"/>
          <w:color w:val="0F0F0F"/>
          <w:spacing w:val="0"/>
          <w:sz w:val="24"/>
          <w:szCs w:val="24"/>
        </w:rPr>
        <w:t>The future scope of a Video Popularity Analysis project can encompass various enhancements and expansions to further refine insights and adapt to the evolving landscape of online video content</w:t>
      </w:r>
      <w:r>
        <w:rPr>
          <w:rFonts w:hint="default" w:ascii="Arial" w:hAnsi="Arial" w:eastAsia="Segoe UI" w:cs="Arial"/>
          <w:i w:val="0"/>
          <w:iCs w:val="0"/>
          <w:caps w:val="0"/>
          <w:color w:val="0F0F0F"/>
          <w:spacing w:val="0"/>
          <w:sz w:val="24"/>
          <w:szCs w:val="24"/>
          <w:lang w:val="en-US"/>
        </w:rPr>
        <w:t>.</w:t>
      </w:r>
    </w:p>
    <w:p>
      <w:pPr>
        <w:rPr>
          <w:rFonts w:hint="default" w:ascii="Arial" w:hAnsi="Arial" w:eastAsia="Segoe UI" w:cs="Arial"/>
          <w:i w:val="0"/>
          <w:iCs w:val="0"/>
          <w:caps w:val="0"/>
          <w:color w:val="0F0F0F"/>
          <w:spacing w:val="0"/>
          <w:sz w:val="24"/>
          <w:szCs w:val="24"/>
        </w:rPr>
      </w:pPr>
      <w:r>
        <w:rPr>
          <w:rFonts w:hint="default" w:ascii="Arial" w:hAnsi="Arial" w:eastAsia="Segoe UI" w:cs="Arial"/>
          <w:i w:val="0"/>
          <w:iCs w:val="0"/>
          <w:caps w:val="0"/>
          <w:color w:val="0F0F0F"/>
          <w:spacing w:val="0"/>
          <w:sz w:val="24"/>
          <w:szCs w:val="24"/>
        </w:rPr>
        <w:t>the Video Popularity Analysis project can continue to evolve, providing valuable insights and tools for content creators, marketers, and platform managers in the ever-changing landscape of online video content.</w:t>
      </w:r>
    </w:p>
    <w:p>
      <w:pPr>
        <w:rPr>
          <w:rFonts w:ascii="Arial" w:hAnsi="Arial" w:cs="Arial"/>
          <w:b/>
          <w:bCs/>
          <w:sz w:val="28"/>
          <w:szCs w:val="28"/>
        </w:rPr>
      </w:pPr>
      <w:r>
        <w:rPr>
          <w:rFonts w:hint="default" w:ascii="Arial" w:hAnsi="Arial" w:cs="Arial"/>
          <w:b/>
          <w:bCs/>
          <w:sz w:val="28"/>
          <w:szCs w:val="28"/>
          <w:lang w:val="en-US"/>
        </w:rPr>
        <w:t>8</w:t>
      </w:r>
      <w:r>
        <w:rPr>
          <w:rFonts w:ascii="Arial" w:hAnsi="Arial" w:cs="Arial"/>
          <w:b/>
          <w:bCs/>
          <w:sz w:val="28"/>
          <w:szCs w:val="28"/>
        </w:rPr>
        <w:t xml:space="preserve"> Conclusion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In conclusion, this Video Popularity Data Analysis project has offered a comprehensive exploration into the multifaceted factors influencing the success of online videos. Through meticulous examination of user behavior, content characteristics, and external influences, valuable insights have been gleaned to guide content creators and stakeholders in optimizing their strategies.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The analysis revealed intricate patterns in video popularity trends over time, allowing for a deeper understanding of the dynamics that contribute to audience engagement. Content categories were dissected, shedding light on the preferences that resonate most strongly with viewers. The relationships between video duration and engagement, as well as the impact of external factors like influencer collaborations, were scrutinized to provide actionable recommendations for creators.</w:t>
      </w:r>
    </w:p>
    <w:p>
      <w:pPr>
        <w:rPr>
          <w:rFonts w:ascii="Arial" w:hAnsi="Arial" w:cs="Arial"/>
          <w:b/>
          <w:bCs/>
          <w:sz w:val="28"/>
          <w:szCs w:val="28"/>
        </w:rPr>
      </w:pPr>
      <w:r>
        <w:rPr>
          <w:rFonts w:ascii="Arial" w:hAnsi="Arial" w:cs="Arial"/>
          <w:b/>
          <w:bCs/>
          <w:sz w:val="28"/>
          <w:szCs w:val="28"/>
        </w:rPr>
        <w:t>10 References</w:t>
      </w:r>
    </w:p>
    <w:p>
      <w:pPr>
        <w:spacing w:after="272"/>
        <w:ind w:left="544"/>
        <w:rPr>
          <w:sz w:val="28"/>
          <w:szCs w:val="28"/>
        </w:rPr>
      </w:pPr>
      <w:r>
        <w:fldChar w:fldCharType="begin"/>
      </w:r>
      <w:r>
        <w:instrText xml:space="preserve"> HYPERLINK "https://www.kaggle.com/datasets" </w:instrText>
      </w:r>
      <w:r>
        <w:fldChar w:fldCharType="separate"/>
      </w:r>
      <w:r>
        <w:rPr>
          <w:rStyle w:val="7"/>
          <w:sz w:val="28"/>
          <w:szCs w:val="28"/>
        </w:rPr>
        <w:t>https://www.kaggle.com/datasets</w:t>
      </w:r>
      <w:r>
        <w:rPr>
          <w:rStyle w:val="7"/>
          <w:sz w:val="28"/>
          <w:szCs w:val="28"/>
        </w:rPr>
        <w:fldChar w:fldCharType="end"/>
      </w:r>
    </w:p>
    <w:p>
      <w:pPr>
        <w:spacing w:after="272"/>
        <w:ind w:left="544"/>
      </w:pPr>
    </w:p>
    <w:p>
      <w:pPr>
        <w:spacing w:after="272"/>
        <w:ind w:left="544"/>
        <w:rPr>
          <w:rFonts w:ascii="Algerian" w:hAnsi="Algerian"/>
          <w:b/>
          <w:bCs/>
          <w:sz w:val="96"/>
          <w:szCs w:val="96"/>
        </w:rPr>
      </w:pPr>
      <w:r>
        <w:rPr>
          <w:rFonts w:ascii="Algerian" w:hAnsi="Algerian"/>
          <w:b/>
          <w:bCs/>
          <w:sz w:val="96"/>
          <w:szCs w:val="96"/>
        </w:rPr>
        <w:t>Thank You</w:t>
      </w:r>
    </w:p>
    <w:p>
      <w:pPr>
        <w:rPr>
          <w:rFonts w:ascii="Arial" w:hAnsi="Arial" w:cs="Arial"/>
          <w:b/>
          <w:bCs/>
          <w:sz w:val="28"/>
          <w:szCs w:val="28"/>
        </w:rPr>
      </w:pPr>
    </w:p>
    <w:p>
      <w:pPr>
        <w:rPr>
          <w:rFonts w:ascii="Arial" w:hAnsi="Arial" w:cs="Arial"/>
          <w:sz w:val="24"/>
          <w:szCs w:val="24"/>
          <w:lang w:val="en-US"/>
        </w:rPr>
      </w:pPr>
    </w:p>
    <w:p/>
    <w:sectPr>
      <w:headerReference r:id="rId7" w:type="first"/>
      <w:headerReference r:id="rId5" w:type="default"/>
      <w:footerReference r:id="rId8" w:type="default"/>
      <w:headerReference r:id="rId6" w:type="even"/>
      <w:pgSz w:w="11906" w:h="16838"/>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egoe UI">
    <w:altName w:val="Segoe UI Black"/>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7431634"/>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D22A7"/>
    <w:multiLevelType w:val="multilevel"/>
    <w:tmpl w:val="0F5D22A7"/>
    <w:lvl w:ilvl="0" w:tentative="0">
      <w:start w:val="1"/>
      <w:numFmt w:val="decimal"/>
      <w:lvlText w:val="%1."/>
      <w:lvlJc w:val="left"/>
      <w:pPr>
        <w:ind w:left="502" w:hanging="360"/>
      </w:pPr>
      <w:rPr>
        <w:b/>
        <w:bC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725A3743"/>
    <w:multiLevelType w:val="multilevel"/>
    <w:tmpl w:val="725A3743"/>
    <w:lvl w:ilvl="0" w:tentative="0">
      <w:start w:val="1"/>
      <w:numFmt w:val="bullet"/>
      <w:lvlText w:val="▪"/>
      <w:lvlJc w:val="left"/>
      <w:pPr>
        <w:ind w:left="1157"/>
      </w:pPr>
      <w:rPr>
        <w:rFonts w:ascii="Wingdings" w:hAnsi="Wingdings" w:eastAsia="Wingdings" w:cs="Wingdings"/>
        <w:b w:val="0"/>
        <w:i w:val="0"/>
        <w:strike w:val="0"/>
        <w:dstrike w:val="0"/>
        <w:color w:val="000000"/>
        <w:sz w:val="20"/>
        <w:szCs w:val="20"/>
        <w:u w:val="none" w:color="000000"/>
        <w:shd w:val="clear" w:color="auto" w:fill="auto"/>
        <w:vertAlign w:val="baseline"/>
      </w:rPr>
    </w:lvl>
    <w:lvl w:ilvl="1" w:tentative="0">
      <w:start w:val="1"/>
      <w:numFmt w:val="decimal"/>
      <w:lvlText w:val="%2."/>
      <w:lvlJc w:val="left"/>
      <w:pPr>
        <w:ind w:left="1560"/>
      </w:pPr>
      <w:rPr>
        <w:rFonts w:ascii="Cambria" w:hAnsi="Cambria" w:eastAsia="Cambria" w:cs="Cambria"/>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160"/>
      </w:pPr>
      <w:rPr>
        <w:rFonts w:ascii="Cambria" w:hAnsi="Cambria" w:eastAsia="Cambria" w:cs="Cambria"/>
        <w:b/>
        <w:bCs/>
        <w:i w:val="0"/>
        <w:strike w:val="0"/>
        <w:dstrike w:val="0"/>
        <w:color w:val="000000"/>
        <w:sz w:val="33"/>
        <w:szCs w:val="33"/>
        <w:u w:val="none" w:color="000000"/>
        <w:shd w:val="clear" w:color="auto" w:fill="auto"/>
        <w:vertAlign w:val="baseline"/>
      </w:rPr>
    </w:lvl>
    <w:lvl w:ilvl="3" w:tentative="0">
      <w:start w:val="1"/>
      <w:numFmt w:val="decimal"/>
      <w:lvlText w:val="%4"/>
      <w:lvlJc w:val="left"/>
      <w:pPr>
        <w:ind w:left="2880"/>
      </w:pPr>
      <w:rPr>
        <w:rFonts w:ascii="Cambria" w:hAnsi="Cambria" w:eastAsia="Cambria" w:cs="Cambria"/>
        <w:b/>
        <w:bCs/>
        <w:i w:val="0"/>
        <w:strike w:val="0"/>
        <w:dstrike w:val="0"/>
        <w:color w:val="000000"/>
        <w:sz w:val="33"/>
        <w:szCs w:val="33"/>
        <w:u w:val="none" w:color="000000"/>
        <w:shd w:val="clear" w:color="auto" w:fill="auto"/>
        <w:vertAlign w:val="baseline"/>
      </w:rPr>
    </w:lvl>
    <w:lvl w:ilvl="4" w:tentative="0">
      <w:start w:val="1"/>
      <w:numFmt w:val="lowerLetter"/>
      <w:lvlText w:val="%5"/>
      <w:lvlJc w:val="left"/>
      <w:pPr>
        <w:ind w:left="3600"/>
      </w:pPr>
      <w:rPr>
        <w:rFonts w:ascii="Cambria" w:hAnsi="Cambria" w:eastAsia="Cambria" w:cs="Cambria"/>
        <w:b/>
        <w:bCs/>
        <w:i w:val="0"/>
        <w:strike w:val="0"/>
        <w:dstrike w:val="0"/>
        <w:color w:val="000000"/>
        <w:sz w:val="33"/>
        <w:szCs w:val="33"/>
        <w:u w:val="none" w:color="000000"/>
        <w:shd w:val="clear" w:color="auto" w:fill="auto"/>
        <w:vertAlign w:val="baseline"/>
      </w:rPr>
    </w:lvl>
    <w:lvl w:ilvl="5" w:tentative="0">
      <w:start w:val="1"/>
      <w:numFmt w:val="lowerRoman"/>
      <w:lvlText w:val="%6"/>
      <w:lvlJc w:val="left"/>
      <w:pPr>
        <w:ind w:left="4320"/>
      </w:pPr>
      <w:rPr>
        <w:rFonts w:ascii="Cambria" w:hAnsi="Cambria" w:eastAsia="Cambria" w:cs="Cambria"/>
        <w:b/>
        <w:bCs/>
        <w:i w:val="0"/>
        <w:strike w:val="0"/>
        <w:dstrike w:val="0"/>
        <w:color w:val="000000"/>
        <w:sz w:val="33"/>
        <w:szCs w:val="33"/>
        <w:u w:val="none" w:color="000000"/>
        <w:shd w:val="clear" w:color="auto" w:fill="auto"/>
        <w:vertAlign w:val="baseline"/>
      </w:rPr>
    </w:lvl>
    <w:lvl w:ilvl="6" w:tentative="0">
      <w:start w:val="1"/>
      <w:numFmt w:val="decimal"/>
      <w:lvlText w:val="%7"/>
      <w:lvlJc w:val="left"/>
      <w:pPr>
        <w:ind w:left="5040"/>
      </w:pPr>
      <w:rPr>
        <w:rFonts w:ascii="Cambria" w:hAnsi="Cambria" w:eastAsia="Cambria" w:cs="Cambria"/>
        <w:b/>
        <w:bCs/>
        <w:i w:val="0"/>
        <w:strike w:val="0"/>
        <w:dstrike w:val="0"/>
        <w:color w:val="000000"/>
        <w:sz w:val="33"/>
        <w:szCs w:val="33"/>
        <w:u w:val="none" w:color="000000"/>
        <w:shd w:val="clear" w:color="auto" w:fill="auto"/>
        <w:vertAlign w:val="baseline"/>
      </w:rPr>
    </w:lvl>
    <w:lvl w:ilvl="7" w:tentative="0">
      <w:start w:val="1"/>
      <w:numFmt w:val="lowerLetter"/>
      <w:lvlText w:val="%8"/>
      <w:lvlJc w:val="left"/>
      <w:pPr>
        <w:ind w:left="5760"/>
      </w:pPr>
      <w:rPr>
        <w:rFonts w:ascii="Cambria" w:hAnsi="Cambria" w:eastAsia="Cambria" w:cs="Cambria"/>
        <w:b/>
        <w:bCs/>
        <w:i w:val="0"/>
        <w:strike w:val="0"/>
        <w:dstrike w:val="0"/>
        <w:color w:val="000000"/>
        <w:sz w:val="33"/>
        <w:szCs w:val="33"/>
        <w:u w:val="none" w:color="000000"/>
        <w:shd w:val="clear" w:color="auto" w:fill="auto"/>
        <w:vertAlign w:val="baseline"/>
      </w:rPr>
    </w:lvl>
    <w:lvl w:ilvl="8" w:tentative="0">
      <w:start w:val="1"/>
      <w:numFmt w:val="lowerRoman"/>
      <w:lvlText w:val="%9"/>
      <w:lvlJc w:val="left"/>
      <w:pPr>
        <w:ind w:left="6480"/>
      </w:pPr>
      <w:rPr>
        <w:rFonts w:ascii="Cambria" w:hAnsi="Cambria" w:eastAsia="Cambria" w:cs="Cambria"/>
        <w:b/>
        <w:bCs/>
        <w:i w:val="0"/>
        <w:strike w:val="0"/>
        <w:dstrike w:val="0"/>
        <w:color w:val="000000"/>
        <w:sz w:val="33"/>
        <w:szCs w:val="33"/>
        <w:u w:val="none" w:color="000000"/>
        <w:shd w:val="clear" w:color="auto" w:fill="auto"/>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85"/>
    <w:rsid w:val="00046BF4"/>
    <w:rsid w:val="000A5B19"/>
    <w:rsid w:val="000A7C87"/>
    <w:rsid w:val="000B69A6"/>
    <w:rsid w:val="000D38E6"/>
    <w:rsid w:val="000E0EE5"/>
    <w:rsid w:val="000F521F"/>
    <w:rsid w:val="002D33EE"/>
    <w:rsid w:val="002E178C"/>
    <w:rsid w:val="002E7648"/>
    <w:rsid w:val="0031314C"/>
    <w:rsid w:val="003551B2"/>
    <w:rsid w:val="00472A6E"/>
    <w:rsid w:val="004A4411"/>
    <w:rsid w:val="004F130A"/>
    <w:rsid w:val="00505A18"/>
    <w:rsid w:val="005640AC"/>
    <w:rsid w:val="005F770E"/>
    <w:rsid w:val="006815CB"/>
    <w:rsid w:val="006B3FE8"/>
    <w:rsid w:val="00744DD8"/>
    <w:rsid w:val="008A7764"/>
    <w:rsid w:val="0090421C"/>
    <w:rsid w:val="00941D85"/>
    <w:rsid w:val="009F0CD9"/>
    <w:rsid w:val="00A07A0C"/>
    <w:rsid w:val="00A745BE"/>
    <w:rsid w:val="00A85996"/>
    <w:rsid w:val="00B57C34"/>
    <w:rsid w:val="00B600D6"/>
    <w:rsid w:val="00B94BB7"/>
    <w:rsid w:val="00C44CED"/>
    <w:rsid w:val="00C85EED"/>
    <w:rsid w:val="00C94E15"/>
    <w:rsid w:val="00CF3E4F"/>
    <w:rsid w:val="00D31E2E"/>
    <w:rsid w:val="00E02279"/>
    <w:rsid w:val="00E23F53"/>
    <w:rsid w:val="00E531BC"/>
    <w:rsid w:val="00E636FA"/>
    <w:rsid w:val="00EC1814"/>
    <w:rsid w:val="00EF6495"/>
    <w:rsid w:val="00F248B4"/>
    <w:rsid w:val="00F40C85"/>
    <w:rsid w:val="00F47D86"/>
    <w:rsid w:val="00FB2A66"/>
    <w:rsid w:val="00FD31BE"/>
    <w:rsid w:val="01E42677"/>
    <w:rsid w:val="0BE3070D"/>
    <w:rsid w:val="13673D62"/>
    <w:rsid w:val="24521957"/>
    <w:rsid w:val="3461433F"/>
    <w:rsid w:val="3C5E575D"/>
    <w:rsid w:val="51612CD1"/>
    <w:rsid w:val="53711CD7"/>
    <w:rsid w:val="6002148F"/>
    <w:rsid w:val="672542C6"/>
    <w:rsid w:val="68A910F4"/>
    <w:rsid w:val="771863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513"/>
        <w:tab w:val="right" w:pos="9026"/>
      </w:tabs>
      <w:spacing w:after="0" w:line="240" w:lineRule="auto"/>
    </w:pPr>
  </w:style>
  <w:style w:type="paragraph" w:styleId="5">
    <w:name w:val="header"/>
    <w:basedOn w:val="1"/>
    <w:link w:val="12"/>
    <w:unhideWhenUsed/>
    <w:uiPriority w:val="99"/>
    <w:pPr>
      <w:tabs>
        <w:tab w:val="center" w:pos="4513"/>
        <w:tab w:val="right" w:pos="9026"/>
      </w:tabs>
      <w:spacing w:after="0" w:line="240" w:lineRule="auto"/>
    </w:pPr>
  </w:style>
  <w:style w:type="paragraph" w:styleId="6">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9">
    <w:name w:val="Table Grid"/>
    <w:basedOn w:val="3"/>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line="256" w:lineRule="auto"/>
      <w:ind w:left="720"/>
      <w:contextualSpacing/>
    </w:pPr>
    <w:rPr>
      <w:kern w:val="0"/>
      <w14:ligatures w14:val="none"/>
    </w:rPr>
  </w:style>
  <w:style w:type="table" w:customStyle="1" w:styleId="11">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12">
    <w:name w:val="Header Char"/>
    <w:basedOn w:val="2"/>
    <w:link w:val="5"/>
    <w:uiPriority w:val="99"/>
  </w:style>
  <w:style w:type="character" w:customStyle="1" w:styleId="13">
    <w:name w:val="Footer Char"/>
    <w:basedOn w:val="2"/>
    <w:link w:val="4"/>
    <w:uiPriority w:val="99"/>
  </w:style>
  <w:style w:type="character" w:customStyle="1" w:styleId="14">
    <w:name w:val="HTML Preformatted Char"/>
    <w:basedOn w:val="2"/>
    <w:link w:val="6"/>
    <w:semiHidden/>
    <w:uiPriority w:val="99"/>
    <w:rPr>
      <w:rFonts w:ascii="Courier New" w:hAnsi="Courier New" w:eastAsia="Times New Roman" w:cs="Courier New"/>
      <w:kern w:val="0"/>
      <w:sz w:val="20"/>
      <w:szCs w:val="20"/>
      <w:lang w:eastAsia="en-IN"/>
      <w14:ligatures w14:val="none"/>
    </w:rPr>
  </w:style>
  <w:style w:type="character" w:customStyle="1" w:styleId="1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1202</Words>
  <Characters>6855</Characters>
  <Lines>57</Lines>
  <Paragraphs>16</Paragraphs>
  <TotalTime>4</TotalTime>
  <ScaleCrop>false</ScaleCrop>
  <LinksUpToDate>false</LinksUpToDate>
  <CharactersWithSpaces>8041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2023-11-16T15:08:00Z</dcterms:created>
  <dc:creator>Drishti Chakarvarty</dc:creator>
  <cp:lastModifiedBy>Bhaskar Panday</cp:lastModifiedBy>
  <dcterms:modified xsi:type="dcterms:W3CDTF">2023-11-18T14:12:22Z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8F0B95D3DB5948AA9CF60E25F26F159A</vt:lpwstr>
  </property>
</Properties>
</file>