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52F" w:rsidRDefault="007B3CF2" w:rsidP="007B3CF2">
      <w:pPr>
        <w:spacing w:line="276" w:lineRule="auto"/>
        <w:jc w:val="right"/>
        <w:rPr>
          <w:rFonts w:ascii="Times" w:hAnsi="Times"/>
        </w:rPr>
      </w:pPr>
      <w:r>
        <w:rPr>
          <w:rFonts w:ascii="Times" w:hAnsi="Times"/>
        </w:rPr>
        <w:t>Monira Khan</w:t>
      </w:r>
    </w:p>
    <w:p w:rsidR="007B3CF2" w:rsidRDefault="007B3CF2" w:rsidP="007B3CF2">
      <w:pPr>
        <w:spacing w:line="276" w:lineRule="auto"/>
        <w:jc w:val="right"/>
        <w:rPr>
          <w:rFonts w:ascii="Times" w:hAnsi="Times"/>
        </w:rPr>
      </w:pPr>
      <w:r>
        <w:rPr>
          <w:rFonts w:ascii="Times" w:hAnsi="Times"/>
        </w:rPr>
        <w:t>CS 4641: Machine Learning</w:t>
      </w:r>
    </w:p>
    <w:p w:rsidR="007B3CF2" w:rsidRDefault="007B3CF2" w:rsidP="007B3CF2">
      <w:pPr>
        <w:spacing w:line="276" w:lineRule="auto"/>
        <w:jc w:val="right"/>
        <w:rPr>
          <w:rFonts w:ascii="Times" w:hAnsi="Times"/>
        </w:rPr>
      </w:pPr>
      <w:r>
        <w:rPr>
          <w:rFonts w:ascii="Times" w:hAnsi="Times"/>
        </w:rPr>
        <w:t>March 1</w:t>
      </w:r>
      <w:r w:rsidRPr="007B3CF2">
        <w:rPr>
          <w:rFonts w:ascii="Times" w:hAnsi="Times"/>
          <w:vertAlign w:val="superscript"/>
        </w:rPr>
        <w:t>st</w:t>
      </w:r>
      <w:r>
        <w:rPr>
          <w:rFonts w:ascii="Times" w:hAnsi="Times"/>
        </w:rPr>
        <w:t>, 2019</w:t>
      </w:r>
    </w:p>
    <w:p w:rsidR="007B3CF2" w:rsidRDefault="007B3CF2" w:rsidP="007B3CF2">
      <w:pPr>
        <w:spacing w:line="276" w:lineRule="auto"/>
        <w:jc w:val="right"/>
        <w:rPr>
          <w:rFonts w:ascii="Times" w:hAnsi="Times"/>
        </w:rPr>
      </w:pPr>
    </w:p>
    <w:p w:rsidR="007C3417" w:rsidRPr="007C3417" w:rsidRDefault="007B3CF2" w:rsidP="00251754">
      <w:pPr>
        <w:spacing w:line="276" w:lineRule="auto"/>
        <w:jc w:val="center"/>
        <w:rPr>
          <w:rFonts w:ascii="Times" w:hAnsi="Times"/>
          <w:b/>
        </w:rPr>
      </w:pPr>
      <w:r>
        <w:rPr>
          <w:rFonts w:ascii="Times" w:hAnsi="Times"/>
          <w:b/>
        </w:rPr>
        <w:t>Randomized Optimization</w:t>
      </w:r>
    </w:p>
    <w:p w:rsidR="00251754" w:rsidRDefault="007C3417" w:rsidP="00AA3CEE">
      <w:pPr>
        <w:ind w:firstLine="720"/>
        <w:rPr>
          <w:rFonts w:ascii="Times" w:hAnsi="Times"/>
        </w:rPr>
      </w:pPr>
      <w:r>
        <w:rPr>
          <w:rFonts w:ascii="Times" w:hAnsi="Times"/>
        </w:rPr>
        <w:t xml:space="preserve">The purpose is this assignment is to assess randomized optimization </w:t>
      </w:r>
      <w:r w:rsidR="00251754">
        <w:rPr>
          <w:rFonts w:ascii="Times" w:hAnsi="Times"/>
        </w:rPr>
        <w:t>algorithms on a classification dataset–those algorithms bring randomized hill climbing (RHC), simulated annealing (SA), a genetic algorithm (GA)</w:t>
      </w:r>
      <w:r w:rsidR="001813E8">
        <w:rPr>
          <w:rFonts w:ascii="Times" w:hAnsi="Times"/>
        </w:rPr>
        <w:t>, and MIMIC</w:t>
      </w:r>
      <w:r w:rsidR="00251754">
        <w:rPr>
          <w:rFonts w:ascii="Times" w:hAnsi="Times"/>
        </w:rPr>
        <w:t xml:space="preserve">. </w:t>
      </w:r>
      <w:r w:rsidR="00003D08">
        <w:rPr>
          <w:rFonts w:ascii="Times" w:hAnsi="Times"/>
        </w:rPr>
        <w:t xml:space="preserve">For the last assignment, I was using </w:t>
      </w:r>
      <w:proofErr w:type="spellStart"/>
      <w:r w:rsidR="00003D08">
        <w:rPr>
          <w:rFonts w:ascii="Times" w:hAnsi="Times"/>
        </w:rPr>
        <w:t>sklearn</w:t>
      </w:r>
      <w:proofErr w:type="spellEnd"/>
      <w:r w:rsidR="00003D08">
        <w:rPr>
          <w:rFonts w:ascii="Times" w:hAnsi="Times"/>
        </w:rPr>
        <w:t xml:space="preserve"> library in order to implement the classification problems, but </w:t>
      </w:r>
      <w:proofErr w:type="spellStart"/>
      <w:r w:rsidR="00003D08">
        <w:rPr>
          <w:rFonts w:ascii="Times" w:hAnsi="Times"/>
        </w:rPr>
        <w:t>sklean</w:t>
      </w:r>
      <w:proofErr w:type="spellEnd"/>
      <w:r w:rsidR="00003D08">
        <w:rPr>
          <w:rFonts w:ascii="Times" w:hAnsi="Times"/>
        </w:rPr>
        <w:t xml:space="preserve"> does not provide the required optimization problems for this assignment. So, </w:t>
      </w:r>
      <w:r w:rsidR="00251754">
        <w:rPr>
          <w:rFonts w:ascii="Times" w:hAnsi="Times"/>
        </w:rPr>
        <w:t>I used the ABAGAIL library in order to implement all the algorithms</w:t>
      </w:r>
      <w:r w:rsidR="00251754">
        <w:rPr>
          <w:rFonts w:ascii="Times" w:hAnsi="Times"/>
          <w:b/>
        </w:rPr>
        <w:t xml:space="preserve"> </w:t>
      </w:r>
      <w:r w:rsidR="00251754">
        <w:rPr>
          <w:rFonts w:ascii="Times" w:hAnsi="Times"/>
        </w:rPr>
        <w:t xml:space="preserve">on the chess game dataset from Assignment 1. The chess game dataset consists of </w:t>
      </w:r>
      <w:r w:rsidR="000F0FF0">
        <w:rPr>
          <w:rFonts w:ascii="Times" w:hAnsi="Times"/>
        </w:rPr>
        <w:t xml:space="preserve">board-descriptions of a chess game between a team of a king and rook and a team of a king and pawn. The instance is classified as either win when the white king and rook team win and no win otherwise. </w:t>
      </w:r>
      <w:r w:rsidR="00C408C6">
        <w:rPr>
          <w:rFonts w:ascii="Times" w:hAnsi="Times"/>
        </w:rPr>
        <w:t xml:space="preserve">The dataset is a binary classification problem. </w:t>
      </w:r>
      <w:r w:rsidR="00251754">
        <w:rPr>
          <w:rFonts w:ascii="Times" w:hAnsi="Times"/>
        </w:rPr>
        <w:t xml:space="preserve">I had already converted the dataset </w:t>
      </w:r>
      <w:r w:rsidR="000F0FF0">
        <w:rPr>
          <w:rFonts w:ascii="Times" w:hAnsi="Times"/>
        </w:rPr>
        <w:t>into integers from the last assignment</w:t>
      </w:r>
      <w:r w:rsidR="007D2FBF">
        <w:rPr>
          <w:rFonts w:ascii="Times" w:hAnsi="Times"/>
        </w:rPr>
        <w:t>, so the ABAGAIL code worked without much more code on my part.</w:t>
      </w:r>
      <w:r w:rsidR="00C408C6">
        <w:rPr>
          <w:rFonts w:ascii="Times" w:hAnsi="Times"/>
        </w:rPr>
        <w:t xml:space="preserve"> Below, you can see the graph displaying the data distribution of the chess game dataset.</w:t>
      </w:r>
    </w:p>
    <w:p w:rsidR="00C408C6" w:rsidRDefault="00C408C6" w:rsidP="00AA3CEE">
      <w:pPr>
        <w:ind w:firstLine="720"/>
        <w:rPr>
          <w:rFonts w:ascii="Times" w:hAnsi="Times"/>
        </w:rPr>
      </w:pPr>
    </w:p>
    <w:p w:rsidR="009D0BC7" w:rsidRDefault="00C408C6" w:rsidP="00C408C6">
      <w:pPr>
        <w:ind w:firstLine="720"/>
        <w:jc w:val="center"/>
        <w:rPr>
          <w:rFonts w:ascii="Times" w:hAnsi="Times"/>
        </w:rPr>
      </w:pPr>
      <w:r>
        <w:rPr>
          <w:rFonts w:ascii="Times" w:hAnsi="Times"/>
          <w:noProof/>
        </w:rPr>
        <w:drawing>
          <wp:inline distT="0" distB="0" distL="0" distR="0">
            <wp:extent cx="4572000" cy="27432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distribution.png"/>
                    <pic:cNvPicPr/>
                  </pic:nvPicPr>
                  <pic:blipFill>
                    <a:blip r:embed="rId6">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9D0BC7" w:rsidRPr="00C408C6" w:rsidRDefault="00C408C6" w:rsidP="009D0BC7">
      <w:pPr>
        <w:ind w:firstLine="720"/>
        <w:jc w:val="center"/>
        <w:rPr>
          <w:rFonts w:ascii="Times" w:hAnsi="Times"/>
          <w:i/>
          <w:sz w:val="18"/>
          <w:szCs w:val="18"/>
        </w:rPr>
      </w:pPr>
      <w:r>
        <w:rPr>
          <w:rFonts w:ascii="Times" w:hAnsi="Times"/>
          <w:i/>
          <w:sz w:val="18"/>
          <w:szCs w:val="18"/>
        </w:rPr>
        <w:t>Figure 1: Data Distribution</w:t>
      </w:r>
    </w:p>
    <w:p w:rsidR="00BB6EFC" w:rsidRDefault="00BB6EFC" w:rsidP="00BB6EFC">
      <w:pPr>
        <w:jc w:val="both"/>
        <w:rPr>
          <w:rFonts w:ascii="Times" w:hAnsi="Times"/>
        </w:rPr>
      </w:pPr>
    </w:p>
    <w:p w:rsidR="00BB6EFC" w:rsidRDefault="00BB6EFC" w:rsidP="00BB6EFC">
      <w:pPr>
        <w:jc w:val="both"/>
        <w:rPr>
          <w:rFonts w:ascii="Times" w:hAnsi="Times"/>
          <w:b/>
        </w:rPr>
      </w:pPr>
      <w:r>
        <w:rPr>
          <w:rFonts w:ascii="Times" w:hAnsi="Times"/>
          <w:b/>
        </w:rPr>
        <w:t>Optimizing Weight for Neural Networks:</w:t>
      </w:r>
    </w:p>
    <w:p w:rsidR="00BB6EFC" w:rsidRDefault="002E0821" w:rsidP="00AA3CEE">
      <w:pPr>
        <w:rPr>
          <w:rFonts w:ascii="Times" w:hAnsi="Times"/>
        </w:rPr>
      </w:pPr>
      <w:r>
        <w:rPr>
          <w:rFonts w:ascii="Times" w:hAnsi="Times"/>
        </w:rPr>
        <w:t xml:space="preserve">In practice, the backpropagation algorithm is the most normally used learning technique for neural networks’ weight optimization. But for the purposes of this assignment, </w:t>
      </w:r>
      <w:r>
        <w:rPr>
          <w:rFonts w:ascii="Times" w:hAnsi="Times"/>
        </w:rPr>
        <w:t xml:space="preserve">I </w:t>
      </w:r>
      <w:r>
        <w:rPr>
          <w:rFonts w:ascii="Times" w:hAnsi="Times"/>
        </w:rPr>
        <w:t>replaced backpropagation with</w:t>
      </w:r>
      <w:r>
        <w:rPr>
          <w:rFonts w:ascii="Times" w:hAnsi="Times"/>
        </w:rPr>
        <w:t xml:space="preserve"> randomized hill climbing, simulated annealing, and a genetic algorithm in order to optimize weights of a neural network training on the chess dataset.</w:t>
      </w:r>
      <w:r>
        <w:rPr>
          <w:rFonts w:ascii="Times" w:hAnsi="Times"/>
        </w:rPr>
        <w:t xml:space="preserve"> The tab</w:t>
      </w:r>
      <w:r w:rsidR="00AA3CEE">
        <w:rPr>
          <w:rFonts w:ascii="Times" w:hAnsi="Times"/>
        </w:rPr>
        <w:t>le below reports the accuracies and overall performance of each of the optimization problems with 1000 iterations.</w:t>
      </w:r>
    </w:p>
    <w:p w:rsidR="00C408C6" w:rsidRDefault="00C408C6" w:rsidP="00AA3CEE">
      <w:pPr>
        <w:rPr>
          <w:rFonts w:ascii="Times" w:hAnsi="Times"/>
        </w:rPr>
      </w:pPr>
    </w:p>
    <w:p w:rsidR="00C408C6" w:rsidRDefault="00C408C6" w:rsidP="00AA3CEE">
      <w:pPr>
        <w:rPr>
          <w:rFonts w:ascii="Times" w:hAnsi="Times"/>
        </w:rPr>
      </w:pPr>
    </w:p>
    <w:p w:rsidR="00C408C6" w:rsidRDefault="00C408C6" w:rsidP="00AA3CEE">
      <w:pPr>
        <w:rPr>
          <w:rFonts w:ascii="Times" w:hAnsi="Times"/>
        </w:rPr>
      </w:pPr>
    </w:p>
    <w:p w:rsidR="00C408C6" w:rsidRDefault="00C408C6" w:rsidP="00AA3CEE">
      <w:pPr>
        <w:rPr>
          <w:rFonts w:ascii="Times" w:hAnsi="Times"/>
        </w:rPr>
      </w:pPr>
    </w:p>
    <w:p w:rsidR="00AA3CEE" w:rsidRDefault="00AA3CEE" w:rsidP="00BB6EFC">
      <w:pPr>
        <w:jc w:val="both"/>
        <w:rPr>
          <w:rFonts w:ascii="Times" w:hAnsi="Times"/>
        </w:rPr>
      </w:pPr>
    </w:p>
    <w:tbl>
      <w:tblPr>
        <w:tblStyle w:val="TableGrid"/>
        <w:tblW w:w="0" w:type="auto"/>
        <w:tblLook w:val="04A0" w:firstRow="1" w:lastRow="0" w:firstColumn="1" w:lastColumn="0" w:noHBand="0" w:noVBand="1"/>
      </w:tblPr>
      <w:tblGrid>
        <w:gridCol w:w="2337"/>
        <w:gridCol w:w="2337"/>
        <w:gridCol w:w="2338"/>
        <w:gridCol w:w="2338"/>
      </w:tblGrid>
      <w:tr w:rsidR="00AA3CEE" w:rsidTr="00AA3CEE">
        <w:tc>
          <w:tcPr>
            <w:tcW w:w="2337" w:type="dxa"/>
          </w:tcPr>
          <w:p w:rsidR="00AA3CEE" w:rsidRDefault="00AA3CEE" w:rsidP="00BB6EFC">
            <w:pPr>
              <w:jc w:val="both"/>
              <w:rPr>
                <w:rFonts w:ascii="Times" w:hAnsi="Times"/>
              </w:rPr>
            </w:pPr>
          </w:p>
        </w:tc>
        <w:tc>
          <w:tcPr>
            <w:tcW w:w="2337" w:type="dxa"/>
          </w:tcPr>
          <w:p w:rsidR="00AA3CEE" w:rsidRPr="00AA3CEE" w:rsidRDefault="00AA3CEE" w:rsidP="00AA3CEE">
            <w:pPr>
              <w:jc w:val="center"/>
              <w:rPr>
                <w:rFonts w:ascii="Times" w:hAnsi="Times"/>
                <w:b/>
              </w:rPr>
            </w:pPr>
            <w:r>
              <w:rPr>
                <w:rFonts w:ascii="Times" w:hAnsi="Times"/>
                <w:b/>
              </w:rPr>
              <w:t>RHC</w:t>
            </w:r>
          </w:p>
        </w:tc>
        <w:tc>
          <w:tcPr>
            <w:tcW w:w="2338" w:type="dxa"/>
          </w:tcPr>
          <w:p w:rsidR="00AA3CEE" w:rsidRDefault="00AA3CEE" w:rsidP="00AA3CEE">
            <w:pPr>
              <w:jc w:val="center"/>
              <w:rPr>
                <w:rFonts w:ascii="Times" w:hAnsi="Times"/>
                <w:b/>
              </w:rPr>
            </w:pPr>
            <w:r>
              <w:rPr>
                <w:rFonts w:ascii="Times" w:hAnsi="Times"/>
                <w:b/>
              </w:rPr>
              <w:t>SA</w:t>
            </w:r>
          </w:p>
          <w:p w:rsidR="004613D4" w:rsidRPr="004613D4" w:rsidRDefault="004613D4" w:rsidP="00AA3CEE">
            <w:pPr>
              <w:jc w:val="center"/>
              <w:rPr>
                <w:rFonts w:ascii="Times" w:hAnsi="Times"/>
                <w:sz w:val="18"/>
                <w:szCs w:val="18"/>
              </w:rPr>
            </w:pPr>
            <w:r>
              <w:rPr>
                <w:rFonts w:ascii="Times" w:hAnsi="Times"/>
                <w:sz w:val="18"/>
                <w:szCs w:val="18"/>
              </w:rPr>
              <w:t>Temperature=</w:t>
            </w:r>
            <w:r w:rsidR="009D0BC7">
              <w:rPr>
                <w:rFonts w:ascii="Times" w:hAnsi="Times"/>
                <w:sz w:val="18"/>
                <w:szCs w:val="18"/>
              </w:rPr>
              <w:t>1e11, Cooling=.95</w:t>
            </w:r>
          </w:p>
        </w:tc>
        <w:tc>
          <w:tcPr>
            <w:tcW w:w="2338" w:type="dxa"/>
          </w:tcPr>
          <w:p w:rsidR="00AA3CEE" w:rsidRDefault="00AA3CEE" w:rsidP="00AA3CEE">
            <w:pPr>
              <w:jc w:val="center"/>
              <w:rPr>
                <w:rFonts w:ascii="Times" w:hAnsi="Times"/>
                <w:b/>
              </w:rPr>
            </w:pPr>
            <w:r>
              <w:rPr>
                <w:rFonts w:ascii="Times" w:hAnsi="Times"/>
                <w:b/>
              </w:rPr>
              <w:t>GA</w:t>
            </w:r>
          </w:p>
          <w:p w:rsidR="009D0BC7" w:rsidRPr="009D0BC7" w:rsidRDefault="009D0BC7" w:rsidP="00AA3CEE">
            <w:pPr>
              <w:jc w:val="center"/>
              <w:rPr>
                <w:rFonts w:ascii="Times" w:hAnsi="Times"/>
                <w:sz w:val="18"/>
                <w:szCs w:val="18"/>
              </w:rPr>
            </w:pPr>
            <w:r>
              <w:rPr>
                <w:rFonts w:ascii="Times" w:hAnsi="Times"/>
                <w:sz w:val="18"/>
                <w:szCs w:val="18"/>
              </w:rPr>
              <w:t>Population number=200, Crossover number=100, Mutation number=100</w:t>
            </w:r>
          </w:p>
        </w:tc>
      </w:tr>
      <w:tr w:rsidR="00AA3CEE" w:rsidTr="00AA3CEE">
        <w:tc>
          <w:tcPr>
            <w:tcW w:w="2337" w:type="dxa"/>
          </w:tcPr>
          <w:p w:rsidR="00AA3CEE" w:rsidRPr="00072EC6" w:rsidRDefault="00072EC6" w:rsidP="00BB6EFC">
            <w:pPr>
              <w:jc w:val="both"/>
              <w:rPr>
                <w:rFonts w:ascii="Times" w:hAnsi="Times"/>
                <w:b/>
              </w:rPr>
            </w:pPr>
            <w:r w:rsidRPr="00072EC6">
              <w:rPr>
                <w:rFonts w:ascii="Times" w:hAnsi="Times"/>
                <w:b/>
              </w:rPr>
              <w:t>Training Accuracy</w:t>
            </w:r>
          </w:p>
        </w:tc>
        <w:tc>
          <w:tcPr>
            <w:tcW w:w="2337" w:type="dxa"/>
          </w:tcPr>
          <w:p w:rsidR="00072EC6" w:rsidRDefault="00626971" w:rsidP="00626971">
            <w:pPr>
              <w:jc w:val="center"/>
              <w:rPr>
                <w:rFonts w:ascii="Times" w:hAnsi="Times"/>
              </w:rPr>
            </w:pPr>
            <w:r>
              <w:rPr>
                <w:rFonts w:ascii="Times" w:hAnsi="Times"/>
              </w:rPr>
              <w:t>68.</w:t>
            </w:r>
            <w:r w:rsidR="007B1443">
              <w:rPr>
                <w:rFonts w:ascii="Times" w:hAnsi="Times"/>
              </w:rPr>
              <w:t>65%</w:t>
            </w:r>
          </w:p>
        </w:tc>
        <w:tc>
          <w:tcPr>
            <w:tcW w:w="2338" w:type="dxa"/>
          </w:tcPr>
          <w:p w:rsidR="00AA3CEE" w:rsidRDefault="007B1443" w:rsidP="007B1443">
            <w:pPr>
              <w:jc w:val="center"/>
              <w:rPr>
                <w:rFonts w:ascii="Times" w:hAnsi="Times"/>
              </w:rPr>
            </w:pPr>
            <w:r>
              <w:rPr>
                <w:rFonts w:ascii="Times" w:hAnsi="Times"/>
              </w:rPr>
              <w:t>51.272%</w:t>
            </w:r>
          </w:p>
        </w:tc>
        <w:tc>
          <w:tcPr>
            <w:tcW w:w="2338" w:type="dxa"/>
          </w:tcPr>
          <w:p w:rsidR="00AA3CEE" w:rsidRDefault="007B1443" w:rsidP="007B1443">
            <w:pPr>
              <w:jc w:val="center"/>
              <w:rPr>
                <w:rFonts w:ascii="Times" w:hAnsi="Times"/>
              </w:rPr>
            </w:pPr>
            <w:r>
              <w:rPr>
                <w:rFonts w:ascii="Times" w:hAnsi="Times"/>
              </w:rPr>
              <w:t>63.523%</w:t>
            </w:r>
          </w:p>
        </w:tc>
      </w:tr>
      <w:tr w:rsidR="00AA3CEE" w:rsidTr="00AA3CEE">
        <w:tc>
          <w:tcPr>
            <w:tcW w:w="2337" w:type="dxa"/>
          </w:tcPr>
          <w:p w:rsidR="00AA3CEE" w:rsidRPr="00072EC6" w:rsidRDefault="00072EC6" w:rsidP="00BB6EFC">
            <w:pPr>
              <w:jc w:val="both"/>
              <w:rPr>
                <w:rFonts w:ascii="Times" w:hAnsi="Times"/>
                <w:b/>
              </w:rPr>
            </w:pPr>
            <w:r w:rsidRPr="00072EC6">
              <w:rPr>
                <w:rFonts w:ascii="Times" w:hAnsi="Times"/>
                <w:b/>
              </w:rPr>
              <w:t>Training T</w:t>
            </w:r>
            <w:r w:rsidR="007B1443">
              <w:rPr>
                <w:rFonts w:ascii="Times" w:hAnsi="Times"/>
                <w:b/>
              </w:rPr>
              <w:t>ime</w:t>
            </w:r>
          </w:p>
        </w:tc>
        <w:tc>
          <w:tcPr>
            <w:tcW w:w="2337" w:type="dxa"/>
          </w:tcPr>
          <w:p w:rsidR="00AA3CEE" w:rsidRDefault="007B1443" w:rsidP="007B1443">
            <w:pPr>
              <w:jc w:val="center"/>
              <w:rPr>
                <w:rFonts w:ascii="Times" w:hAnsi="Times"/>
              </w:rPr>
            </w:pPr>
            <w:r>
              <w:rPr>
                <w:rFonts w:ascii="Times" w:hAnsi="Times"/>
              </w:rPr>
              <w:t>36.719s</w:t>
            </w:r>
          </w:p>
        </w:tc>
        <w:tc>
          <w:tcPr>
            <w:tcW w:w="2338" w:type="dxa"/>
          </w:tcPr>
          <w:p w:rsidR="00AA3CEE" w:rsidRDefault="007B1443" w:rsidP="007B1443">
            <w:pPr>
              <w:jc w:val="center"/>
              <w:rPr>
                <w:rFonts w:ascii="Times" w:hAnsi="Times"/>
              </w:rPr>
            </w:pPr>
            <w:r>
              <w:rPr>
                <w:rFonts w:ascii="Times" w:hAnsi="Times"/>
              </w:rPr>
              <w:t>36.090s</w:t>
            </w:r>
          </w:p>
        </w:tc>
        <w:tc>
          <w:tcPr>
            <w:tcW w:w="2338" w:type="dxa"/>
          </w:tcPr>
          <w:p w:rsidR="00AA3CEE" w:rsidRDefault="007B1443" w:rsidP="007B1443">
            <w:pPr>
              <w:jc w:val="center"/>
              <w:rPr>
                <w:rFonts w:ascii="Times" w:hAnsi="Times"/>
              </w:rPr>
            </w:pPr>
            <w:r>
              <w:rPr>
                <w:rFonts w:ascii="Times" w:hAnsi="Times"/>
              </w:rPr>
              <w:t>271.979s</w:t>
            </w:r>
          </w:p>
        </w:tc>
      </w:tr>
      <w:tr w:rsidR="00AA3CEE" w:rsidTr="00AA3CEE">
        <w:tc>
          <w:tcPr>
            <w:tcW w:w="2337" w:type="dxa"/>
          </w:tcPr>
          <w:p w:rsidR="00AA3CEE" w:rsidRPr="00072EC6" w:rsidRDefault="00072EC6" w:rsidP="00BB6EFC">
            <w:pPr>
              <w:jc w:val="both"/>
              <w:rPr>
                <w:rFonts w:ascii="Times" w:hAnsi="Times"/>
                <w:b/>
              </w:rPr>
            </w:pPr>
            <w:r w:rsidRPr="00072EC6">
              <w:rPr>
                <w:rFonts w:ascii="Times" w:hAnsi="Times"/>
                <w:b/>
              </w:rPr>
              <w:t>Testing Accuracy</w:t>
            </w:r>
          </w:p>
        </w:tc>
        <w:tc>
          <w:tcPr>
            <w:tcW w:w="2337" w:type="dxa"/>
          </w:tcPr>
          <w:p w:rsidR="00AA3CEE" w:rsidRDefault="007B1443" w:rsidP="007B1443">
            <w:pPr>
              <w:jc w:val="center"/>
              <w:rPr>
                <w:rFonts w:ascii="Times" w:hAnsi="Times"/>
              </w:rPr>
            </w:pPr>
            <w:r>
              <w:rPr>
                <w:rFonts w:ascii="Times" w:hAnsi="Times"/>
              </w:rPr>
              <w:t>81.939%</w:t>
            </w:r>
          </w:p>
        </w:tc>
        <w:tc>
          <w:tcPr>
            <w:tcW w:w="2338" w:type="dxa"/>
          </w:tcPr>
          <w:p w:rsidR="00AA3CEE" w:rsidRDefault="007B1443" w:rsidP="007B1443">
            <w:pPr>
              <w:jc w:val="center"/>
              <w:rPr>
                <w:rFonts w:ascii="Times" w:hAnsi="Times"/>
              </w:rPr>
            </w:pPr>
            <w:r>
              <w:rPr>
                <w:rFonts w:ascii="Times" w:hAnsi="Times"/>
              </w:rPr>
              <w:t>56.998%</w:t>
            </w:r>
          </w:p>
        </w:tc>
        <w:tc>
          <w:tcPr>
            <w:tcW w:w="2338" w:type="dxa"/>
          </w:tcPr>
          <w:p w:rsidR="00AA3CEE" w:rsidRDefault="007B1443" w:rsidP="007B1443">
            <w:pPr>
              <w:jc w:val="center"/>
              <w:rPr>
                <w:rFonts w:ascii="Times" w:hAnsi="Times"/>
              </w:rPr>
            </w:pPr>
            <w:r>
              <w:rPr>
                <w:rFonts w:ascii="Times" w:hAnsi="Times"/>
              </w:rPr>
              <w:t>73.104%</w:t>
            </w:r>
          </w:p>
        </w:tc>
      </w:tr>
      <w:tr w:rsidR="00AA3CEE" w:rsidTr="00AA3CEE">
        <w:tc>
          <w:tcPr>
            <w:tcW w:w="2337" w:type="dxa"/>
          </w:tcPr>
          <w:p w:rsidR="00AA3CEE" w:rsidRPr="00072EC6" w:rsidRDefault="00072EC6" w:rsidP="00BB6EFC">
            <w:pPr>
              <w:jc w:val="both"/>
              <w:rPr>
                <w:rFonts w:ascii="Times" w:hAnsi="Times"/>
                <w:b/>
              </w:rPr>
            </w:pPr>
            <w:r w:rsidRPr="00072EC6">
              <w:rPr>
                <w:rFonts w:ascii="Times" w:hAnsi="Times"/>
                <w:b/>
              </w:rPr>
              <w:t xml:space="preserve">Testing </w:t>
            </w:r>
            <w:r w:rsidR="007B1443">
              <w:rPr>
                <w:rFonts w:ascii="Times" w:hAnsi="Times"/>
                <w:b/>
              </w:rPr>
              <w:t>Time</w:t>
            </w:r>
          </w:p>
        </w:tc>
        <w:tc>
          <w:tcPr>
            <w:tcW w:w="2337" w:type="dxa"/>
          </w:tcPr>
          <w:p w:rsidR="00AA3CEE" w:rsidRDefault="007B1443" w:rsidP="007B1443">
            <w:pPr>
              <w:jc w:val="center"/>
              <w:rPr>
                <w:rFonts w:ascii="Times" w:hAnsi="Times"/>
              </w:rPr>
            </w:pPr>
            <w:r>
              <w:rPr>
                <w:rFonts w:ascii="Times" w:hAnsi="Times"/>
              </w:rPr>
              <w:t>0.009s</w:t>
            </w:r>
          </w:p>
        </w:tc>
        <w:tc>
          <w:tcPr>
            <w:tcW w:w="2338" w:type="dxa"/>
          </w:tcPr>
          <w:p w:rsidR="00AA3CEE" w:rsidRDefault="007B1443" w:rsidP="007B1443">
            <w:pPr>
              <w:jc w:val="center"/>
              <w:rPr>
                <w:rFonts w:ascii="Times" w:hAnsi="Times"/>
              </w:rPr>
            </w:pPr>
            <w:r>
              <w:rPr>
                <w:rFonts w:ascii="Times" w:hAnsi="Times"/>
              </w:rPr>
              <w:t>0.005s</w:t>
            </w:r>
          </w:p>
        </w:tc>
        <w:tc>
          <w:tcPr>
            <w:tcW w:w="2338" w:type="dxa"/>
          </w:tcPr>
          <w:p w:rsidR="00AA3CEE" w:rsidRDefault="007B1443" w:rsidP="007B1443">
            <w:pPr>
              <w:jc w:val="center"/>
              <w:rPr>
                <w:rFonts w:ascii="Times" w:hAnsi="Times"/>
              </w:rPr>
            </w:pPr>
            <w:r>
              <w:rPr>
                <w:rFonts w:ascii="Times" w:hAnsi="Times"/>
              </w:rPr>
              <w:t>0.005s</w:t>
            </w:r>
          </w:p>
        </w:tc>
      </w:tr>
    </w:tbl>
    <w:p w:rsidR="00AA3CEE" w:rsidRPr="00BB6EFC" w:rsidRDefault="00AA3CEE" w:rsidP="00BB6EFC">
      <w:pPr>
        <w:jc w:val="both"/>
        <w:rPr>
          <w:rFonts w:ascii="Times" w:hAnsi="Times"/>
        </w:rPr>
      </w:pPr>
    </w:p>
    <w:p w:rsidR="007D2FBF" w:rsidRDefault="00695792" w:rsidP="004613D4">
      <w:pPr>
        <w:rPr>
          <w:rFonts w:ascii="Times" w:hAnsi="Times"/>
        </w:rPr>
      </w:pPr>
      <w:r>
        <w:rPr>
          <w:rFonts w:ascii="Times" w:hAnsi="Times"/>
        </w:rPr>
        <w:t xml:space="preserve">From the overall standpoint, RHC and GA performed very well on the dataset, while SA did not. It’s very </w:t>
      </w:r>
      <w:r w:rsidR="004613D4">
        <w:rPr>
          <w:rFonts w:ascii="Times" w:hAnsi="Times"/>
        </w:rPr>
        <w:t xml:space="preserve">interesting that SA did not even improve very much from the training accuracy to the testing accuracy while RHC made a significant jump. </w:t>
      </w:r>
      <w:r w:rsidR="008840E5">
        <w:rPr>
          <w:rFonts w:ascii="Times" w:hAnsi="Times"/>
        </w:rPr>
        <w:t xml:space="preserve">It is also interesting to note that all the testing accuracies are better than the training accuracies. </w:t>
      </w:r>
      <w:r w:rsidR="003650C4">
        <w:rPr>
          <w:rFonts w:ascii="Times" w:hAnsi="Times"/>
        </w:rPr>
        <w:t>To get a better look and each of the optimization’s performances, I graphed their learning curves below</w:t>
      </w:r>
      <w:r w:rsidR="002D2755">
        <w:rPr>
          <w:rFonts w:ascii="Times" w:hAnsi="Times"/>
        </w:rPr>
        <w:t>–all trained over 1000 iterations</w:t>
      </w:r>
      <w:r w:rsidR="003650C4">
        <w:rPr>
          <w:rFonts w:ascii="Times" w:hAnsi="Times"/>
        </w:rPr>
        <w:t>:</w:t>
      </w:r>
    </w:p>
    <w:p w:rsidR="004C20F7" w:rsidRDefault="004C20F7" w:rsidP="00DE11BE">
      <w:pPr>
        <w:jc w:val="center"/>
        <w:rPr>
          <w:rFonts w:ascii="Times" w:hAnsi="Times"/>
        </w:rPr>
      </w:pPr>
    </w:p>
    <w:p w:rsidR="00DE11BE" w:rsidRDefault="00DE11BE" w:rsidP="00DE11BE">
      <w:pPr>
        <w:jc w:val="center"/>
        <w:rPr>
          <w:rFonts w:ascii="Times" w:hAnsi="Times"/>
        </w:rPr>
      </w:pPr>
    </w:p>
    <w:p w:rsidR="00CF1330" w:rsidRDefault="003650C4" w:rsidP="00DE11BE">
      <w:pPr>
        <w:jc w:val="center"/>
        <w:rPr>
          <w:rFonts w:ascii="Times" w:hAnsi="Times"/>
        </w:rPr>
      </w:pPr>
      <w:r>
        <w:rPr>
          <w:rFonts w:ascii="Times" w:hAnsi="Times"/>
          <w:noProof/>
        </w:rPr>
        <w:drawing>
          <wp:inline distT="0" distB="0" distL="0" distR="0">
            <wp:extent cx="4572000" cy="32130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hclearningcurve.png"/>
                    <pic:cNvPicPr/>
                  </pic:nvPicPr>
                  <pic:blipFill>
                    <a:blip r:embed="rId7">
                      <a:extLst>
                        <a:ext uri="{28A0092B-C50C-407E-A947-70E740481C1C}">
                          <a14:useLocalDpi xmlns:a14="http://schemas.microsoft.com/office/drawing/2010/main" val="0"/>
                        </a:ext>
                      </a:extLst>
                    </a:blip>
                    <a:stretch>
                      <a:fillRect/>
                    </a:stretch>
                  </pic:blipFill>
                  <pic:spPr>
                    <a:xfrm>
                      <a:off x="0" y="0"/>
                      <a:ext cx="4572000" cy="3213099"/>
                    </a:xfrm>
                    <a:prstGeom prst="rect">
                      <a:avLst/>
                    </a:prstGeom>
                  </pic:spPr>
                </pic:pic>
              </a:graphicData>
            </a:graphic>
          </wp:inline>
        </w:drawing>
      </w:r>
    </w:p>
    <w:p w:rsidR="008B02FA" w:rsidRPr="008B02FA" w:rsidRDefault="008B02FA" w:rsidP="00DE11BE">
      <w:pPr>
        <w:jc w:val="center"/>
        <w:rPr>
          <w:rFonts w:ascii="Times" w:hAnsi="Times"/>
          <w:i/>
          <w:sz w:val="18"/>
          <w:szCs w:val="18"/>
        </w:rPr>
      </w:pPr>
      <w:r>
        <w:rPr>
          <w:rFonts w:ascii="Times" w:hAnsi="Times"/>
          <w:i/>
          <w:sz w:val="18"/>
          <w:szCs w:val="18"/>
        </w:rPr>
        <w:t>Figure 2: Randomized Hill Climbing learning curve</w:t>
      </w:r>
    </w:p>
    <w:p w:rsidR="003650C4" w:rsidRDefault="003650C4" w:rsidP="00DE11BE">
      <w:pPr>
        <w:jc w:val="center"/>
        <w:rPr>
          <w:rFonts w:ascii="Times" w:hAnsi="Times"/>
        </w:rPr>
      </w:pPr>
      <w:r>
        <w:rPr>
          <w:rFonts w:ascii="Times" w:hAnsi="Times"/>
          <w:noProof/>
        </w:rPr>
        <w:lastRenderedPageBreak/>
        <w:drawing>
          <wp:inline distT="0" distB="0" distL="0" distR="0">
            <wp:extent cx="4572000" cy="328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learningcurve.png"/>
                    <pic:cNvPicPr/>
                  </pic:nvPicPr>
                  <pic:blipFill>
                    <a:blip r:embed="rId8">
                      <a:extLst>
                        <a:ext uri="{28A0092B-C50C-407E-A947-70E740481C1C}">
                          <a14:useLocalDpi xmlns:a14="http://schemas.microsoft.com/office/drawing/2010/main" val="0"/>
                        </a:ext>
                      </a:extLst>
                    </a:blip>
                    <a:stretch>
                      <a:fillRect/>
                    </a:stretch>
                  </pic:blipFill>
                  <pic:spPr>
                    <a:xfrm>
                      <a:off x="0" y="0"/>
                      <a:ext cx="4572000" cy="3289300"/>
                    </a:xfrm>
                    <a:prstGeom prst="rect">
                      <a:avLst/>
                    </a:prstGeom>
                  </pic:spPr>
                </pic:pic>
              </a:graphicData>
            </a:graphic>
          </wp:inline>
        </w:drawing>
      </w:r>
    </w:p>
    <w:p w:rsidR="008B02FA" w:rsidRDefault="008B02FA" w:rsidP="00DE11BE">
      <w:pPr>
        <w:jc w:val="center"/>
        <w:rPr>
          <w:rFonts w:ascii="Times" w:hAnsi="Times"/>
          <w:i/>
          <w:sz w:val="18"/>
          <w:szCs w:val="18"/>
        </w:rPr>
      </w:pPr>
      <w:r>
        <w:rPr>
          <w:rFonts w:ascii="Times" w:hAnsi="Times"/>
          <w:i/>
          <w:sz w:val="18"/>
          <w:szCs w:val="18"/>
        </w:rPr>
        <w:t>Figure 3: Simulated Annealing learning curve</w:t>
      </w:r>
    </w:p>
    <w:p w:rsidR="008B02FA" w:rsidRPr="008B02FA" w:rsidRDefault="008B02FA" w:rsidP="00DE11BE">
      <w:pPr>
        <w:jc w:val="center"/>
        <w:rPr>
          <w:rFonts w:ascii="Times" w:hAnsi="Times"/>
          <w:i/>
          <w:sz w:val="18"/>
          <w:szCs w:val="18"/>
        </w:rPr>
      </w:pPr>
    </w:p>
    <w:p w:rsidR="003650C4" w:rsidRDefault="003650C4" w:rsidP="00DE11BE">
      <w:pPr>
        <w:jc w:val="center"/>
        <w:rPr>
          <w:rFonts w:ascii="Times" w:hAnsi="Times"/>
        </w:rPr>
      </w:pPr>
      <w:r>
        <w:rPr>
          <w:rFonts w:ascii="Times" w:hAnsi="Times"/>
          <w:noProof/>
        </w:rPr>
        <w:drawing>
          <wp:inline distT="0" distB="0" distL="0" distR="0">
            <wp:extent cx="4567066" cy="32893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learningcurve.png"/>
                    <pic:cNvPicPr/>
                  </pic:nvPicPr>
                  <pic:blipFill>
                    <a:blip r:embed="rId9">
                      <a:extLst>
                        <a:ext uri="{28A0092B-C50C-407E-A947-70E740481C1C}">
                          <a14:useLocalDpi xmlns:a14="http://schemas.microsoft.com/office/drawing/2010/main" val="0"/>
                        </a:ext>
                      </a:extLst>
                    </a:blip>
                    <a:stretch>
                      <a:fillRect/>
                    </a:stretch>
                  </pic:blipFill>
                  <pic:spPr>
                    <a:xfrm>
                      <a:off x="0" y="0"/>
                      <a:ext cx="4567066" cy="3289300"/>
                    </a:xfrm>
                    <a:prstGeom prst="rect">
                      <a:avLst/>
                    </a:prstGeom>
                  </pic:spPr>
                </pic:pic>
              </a:graphicData>
            </a:graphic>
          </wp:inline>
        </w:drawing>
      </w:r>
    </w:p>
    <w:p w:rsidR="008B02FA" w:rsidRDefault="008B02FA" w:rsidP="00DE11BE">
      <w:pPr>
        <w:jc w:val="center"/>
        <w:rPr>
          <w:rFonts w:ascii="Times" w:hAnsi="Times"/>
          <w:i/>
          <w:sz w:val="18"/>
          <w:szCs w:val="18"/>
        </w:rPr>
      </w:pPr>
      <w:r>
        <w:rPr>
          <w:rFonts w:ascii="Times" w:hAnsi="Times"/>
          <w:i/>
          <w:sz w:val="18"/>
          <w:szCs w:val="18"/>
        </w:rPr>
        <w:t>Figure 4: Genetic Algorithm learning curve</w:t>
      </w:r>
    </w:p>
    <w:p w:rsidR="008B02FA" w:rsidRPr="008B02FA" w:rsidRDefault="008B02FA" w:rsidP="00DE11BE">
      <w:pPr>
        <w:jc w:val="center"/>
        <w:rPr>
          <w:rFonts w:ascii="Times" w:hAnsi="Times"/>
        </w:rPr>
      </w:pPr>
    </w:p>
    <w:p w:rsidR="003650C4" w:rsidRDefault="003650C4" w:rsidP="003650C4">
      <w:pPr>
        <w:rPr>
          <w:rFonts w:ascii="Times" w:hAnsi="Times"/>
        </w:rPr>
      </w:pPr>
    </w:p>
    <w:p w:rsidR="003650C4" w:rsidRDefault="000F0C32" w:rsidP="003650C4">
      <w:pPr>
        <w:rPr>
          <w:rFonts w:ascii="Times" w:hAnsi="Times"/>
        </w:rPr>
      </w:pPr>
      <w:r>
        <w:rPr>
          <w:rFonts w:ascii="Times" w:hAnsi="Times"/>
        </w:rPr>
        <w:t>Interestingly enough, the genetic algorithms learning curve is the worst performing from all three of the optimization problems.</w:t>
      </w:r>
      <w:r w:rsidR="005B33AD">
        <w:rPr>
          <w:rFonts w:ascii="Times" w:hAnsi="Times"/>
        </w:rPr>
        <w:t xml:space="preserve"> This is </w:t>
      </w:r>
      <w:r w:rsidR="002D2755">
        <w:rPr>
          <w:rFonts w:ascii="Times" w:hAnsi="Times"/>
        </w:rPr>
        <w:t>counterintuitive to think because one would assume the crossover function utilized by GA would give it an advantage over the other optimization algorithms. The cross over function combines two parent instances to create children instances that would hopefully perform better or as well as the parents</w:t>
      </w:r>
      <w:r w:rsidR="008840E5">
        <w:rPr>
          <w:rFonts w:ascii="Times" w:hAnsi="Times"/>
        </w:rPr>
        <w:t xml:space="preserve"> allows–by the evolutionary theory </w:t>
      </w:r>
      <w:r w:rsidR="008840E5">
        <w:rPr>
          <w:rFonts w:ascii="Times" w:hAnsi="Times"/>
        </w:rPr>
        <w:lastRenderedPageBreak/>
        <w:t xml:space="preserve">of natural selection–the most fit parameters to propagate into the next generation. </w:t>
      </w:r>
      <w:r w:rsidR="00D80662">
        <w:rPr>
          <w:rFonts w:ascii="Times" w:hAnsi="Times"/>
        </w:rPr>
        <w:t xml:space="preserve">The crossover function in question is the default crossover function ABAGAIL performs. </w:t>
      </w:r>
      <w:r w:rsidR="00F25B0F">
        <w:rPr>
          <w:rFonts w:ascii="Times" w:hAnsi="Times"/>
        </w:rPr>
        <w:t>An interesting question would how over crossover function would perform–like the two point and k crossover. But i</w:t>
      </w:r>
      <w:r w:rsidR="008840E5">
        <w:rPr>
          <w:rFonts w:ascii="Times" w:hAnsi="Times"/>
        </w:rPr>
        <w:t xml:space="preserve">n addition to GA performing the worst, the GA is the most time-consuming algorithm, and would not be fit for situations in which time is an important factor. </w:t>
      </w:r>
    </w:p>
    <w:p w:rsidR="00B105FF" w:rsidRDefault="00B105FF" w:rsidP="00B105FF">
      <w:pPr>
        <w:jc w:val="center"/>
        <w:rPr>
          <w:rFonts w:ascii="Times" w:hAnsi="Times"/>
        </w:rPr>
      </w:pPr>
      <w:r>
        <w:rPr>
          <w:rFonts w:ascii="Times" w:hAnsi="Times"/>
          <w:noProof/>
        </w:rPr>
        <w:drawing>
          <wp:inline distT="0" distB="0" distL="0" distR="0">
            <wp:extent cx="4401671" cy="3301253"/>
            <wp:effectExtent l="0" t="0" r="5715" b="127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n-chess.png"/>
                    <pic:cNvPicPr/>
                  </pic:nvPicPr>
                  <pic:blipFill>
                    <a:blip r:embed="rId10">
                      <a:extLst>
                        <a:ext uri="{28A0092B-C50C-407E-A947-70E740481C1C}">
                          <a14:useLocalDpi xmlns:a14="http://schemas.microsoft.com/office/drawing/2010/main" val="0"/>
                        </a:ext>
                      </a:extLst>
                    </a:blip>
                    <a:stretch>
                      <a:fillRect/>
                    </a:stretch>
                  </pic:blipFill>
                  <pic:spPr>
                    <a:xfrm>
                      <a:off x="0" y="0"/>
                      <a:ext cx="4415764" cy="3311823"/>
                    </a:xfrm>
                    <a:prstGeom prst="rect">
                      <a:avLst/>
                    </a:prstGeom>
                  </pic:spPr>
                </pic:pic>
              </a:graphicData>
            </a:graphic>
          </wp:inline>
        </w:drawing>
      </w:r>
    </w:p>
    <w:p w:rsidR="00B105FF" w:rsidRPr="00B105FF" w:rsidRDefault="00B105FF" w:rsidP="00B105FF">
      <w:pPr>
        <w:jc w:val="center"/>
        <w:rPr>
          <w:rFonts w:ascii="Times" w:hAnsi="Times"/>
          <w:i/>
          <w:sz w:val="18"/>
          <w:szCs w:val="18"/>
        </w:rPr>
      </w:pPr>
      <w:r>
        <w:rPr>
          <w:rFonts w:ascii="Times" w:hAnsi="Times"/>
          <w:i/>
          <w:sz w:val="18"/>
          <w:szCs w:val="18"/>
        </w:rPr>
        <w:t>Figure 5: NN Performance on Chess Dataset (From Assignment 1)</w:t>
      </w:r>
    </w:p>
    <w:p w:rsidR="00B105FF" w:rsidRDefault="00B105FF" w:rsidP="003650C4">
      <w:pPr>
        <w:rPr>
          <w:rFonts w:ascii="Times" w:hAnsi="Times"/>
        </w:rPr>
      </w:pPr>
      <w:r>
        <w:rPr>
          <w:rFonts w:ascii="Times" w:hAnsi="Times"/>
        </w:rPr>
        <w:tab/>
      </w:r>
    </w:p>
    <w:p w:rsidR="008840E5" w:rsidRDefault="00B105FF" w:rsidP="00784D5A">
      <w:pPr>
        <w:ind w:firstLine="720"/>
        <w:rPr>
          <w:rFonts w:ascii="Times" w:hAnsi="Times"/>
        </w:rPr>
      </w:pPr>
      <w:r>
        <w:rPr>
          <w:rFonts w:ascii="Times" w:hAnsi="Times"/>
        </w:rPr>
        <w:t xml:space="preserve">Another interesting note, randomized hill climbing and simulated annealing learning curves got the closest to the </w:t>
      </w:r>
      <w:r w:rsidR="00784D5A">
        <w:rPr>
          <w:rFonts w:ascii="Times" w:hAnsi="Times"/>
        </w:rPr>
        <w:t xml:space="preserve">learning curve of the normal neural network’s performance on the chess dataset from Assignment 1. They get close with about 50% of the training data. </w:t>
      </w:r>
      <w:r w:rsidR="008840E5">
        <w:rPr>
          <w:rFonts w:ascii="Times" w:hAnsi="Times"/>
        </w:rPr>
        <w:t xml:space="preserve">For both randomized </w:t>
      </w:r>
      <w:proofErr w:type="gramStart"/>
      <w:r w:rsidR="008840E5">
        <w:rPr>
          <w:rFonts w:ascii="Times" w:hAnsi="Times"/>
        </w:rPr>
        <w:t>hill</w:t>
      </w:r>
      <w:proofErr w:type="gramEnd"/>
      <w:r w:rsidR="008840E5">
        <w:rPr>
          <w:rFonts w:ascii="Times" w:hAnsi="Times"/>
        </w:rPr>
        <w:t xml:space="preserve"> climbing and simulated annealing, it seems the algorithms eventually converge to </w:t>
      </w:r>
      <w:r w:rsidR="00E26F73">
        <w:rPr>
          <w:rFonts w:ascii="Times" w:hAnsi="Times"/>
        </w:rPr>
        <w:t xml:space="preserve">an accuracy with more and more training data. </w:t>
      </w:r>
      <w:r w:rsidR="00955BC3">
        <w:rPr>
          <w:rFonts w:ascii="Times" w:hAnsi="Times"/>
        </w:rPr>
        <w:t xml:space="preserve">This could signify that the dataset has low variance. </w:t>
      </w:r>
      <w:r w:rsidR="00734CAF">
        <w:rPr>
          <w:rFonts w:ascii="Times" w:hAnsi="Times"/>
        </w:rPr>
        <w:t xml:space="preserve">It is also interesting to note that randomized hill climbing could easily fall prey to local maxima, but with 1000 iterations, it seems to be enough to explore the dataset to find the true global maxima. </w:t>
      </w:r>
      <w:proofErr w:type="gramStart"/>
      <w:r w:rsidR="00734CAF">
        <w:rPr>
          <w:rFonts w:ascii="Times" w:hAnsi="Times"/>
        </w:rPr>
        <w:t>Similarly</w:t>
      </w:r>
      <w:proofErr w:type="gramEnd"/>
      <w:r w:rsidR="00734CAF">
        <w:rPr>
          <w:rFonts w:ascii="Times" w:hAnsi="Times"/>
        </w:rPr>
        <w:t xml:space="preserve"> with simulated annealing, 1000 iterations allows the algorithm to have a high probability of finding a fit solution. </w:t>
      </w:r>
    </w:p>
    <w:p w:rsidR="005C35D4" w:rsidRDefault="005C35D4" w:rsidP="005C35D4">
      <w:pPr>
        <w:rPr>
          <w:rFonts w:ascii="Times" w:hAnsi="Times"/>
        </w:rPr>
      </w:pPr>
    </w:p>
    <w:p w:rsidR="00211167" w:rsidRDefault="00911963" w:rsidP="005C35D4">
      <w:pPr>
        <w:rPr>
          <w:rFonts w:ascii="Times" w:hAnsi="Times"/>
        </w:rPr>
      </w:pPr>
      <w:r>
        <w:rPr>
          <w:rFonts w:ascii="Times" w:hAnsi="Times"/>
          <w:b/>
        </w:rPr>
        <w:t>Traveling Salesmen Problem:</w:t>
      </w:r>
    </w:p>
    <w:p w:rsidR="0020058B" w:rsidRDefault="00911963" w:rsidP="005C35D4">
      <w:pPr>
        <w:rPr>
          <w:rFonts w:ascii="Times" w:hAnsi="Times"/>
        </w:rPr>
      </w:pPr>
      <w:r>
        <w:rPr>
          <w:rFonts w:ascii="Times" w:hAnsi="Times"/>
        </w:rPr>
        <w:t>For the first experiment I decided to run with the classic traveling salesmen problem with all four algorithms–including MIMIC. The traveling salesmen problem is a problem of finding the optimal–as in the shortest–distance between a variable number of cities starting at an origin cit</w:t>
      </w:r>
      <w:r w:rsidR="007E6AC8">
        <w:rPr>
          <w:rFonts w:ascii="Times" w:hAnsi="Times"/>
        </w:rPr>
        <w:t xml:space="preserve">y </w:t>
      </w:r>
      <w:r>
        <w:rPr>
          <w:rFonts w:ascii="Times" w:hAnsi="Times"/>
        </w:rPr>
        <w:t>and ending by returning to the origin city.</w:t>
      </w:r>
      <w:r w:rsidR="0020058B">
        <w:rPr>
          <w:rFonts w:ascii="Times" w:hAnsi="Times"/>
        </w:rPr>
        <w:t xml:space="preserve"> A summary of the optimization algorithms’ performances is shown in the table below for 100 cities.</w:t>
      </w:r>
    </w:p>
    <w:p w:rsidR="0020058B" w:rsidRDefault="0020058B" w:rsidP="005C35D4">
      <w:pPr>
        <w:rPr>
          <w:rFonts w:ascii="Times" w:hAnsi="Times"/>
        </w:rPr>
      </w:pPr>
    </w:p>
    <w:p w:rsidR="0020058B" w:rsidRDefault="0020058B" w:rsidP="005C35D4">
      <w:pPr>
        <w:rPr>
          <w:rFonts w:ascii="Times" w:hAnsi="Times"/>
        </w:rPr>
      </w:pPr>
    </w:p>
    <w:p w:rsidR="0020058B" w:rsidRDefault="0020058B" w:rsidP="005C35D4">
      <w:pPr>
        <w:rPr>
          <w:rFonts w:ascii="Times" w:hAnsi="Times"/>
        </w:rPr>
      </w:pPr>
    </w:p>
    <w:p w:rsidR="0020058B" w:rsidRDefault="0020058B" w:rsidP="005C35D4">
      <w:pPr>
        <w:rPr>
          <w:rFonts w:ascii="Times" w:hAnsi="Times"/>
        </w:rPr>
      </w:pPr>
    </w:p>
    <w:p w:rsidR="0020058B" w:rsidRDefault="0020058B" w:rsidP="005C35D4">
      <w:pPr>
        <w:rPr>
          <w:rFonts w:ascii="Times" w:hAnsi="Times"/>
        </w:rPr>
      </w:pPr>
    </w:p>
    <w:tbl>
      <w:tblPr>
        <w:tblStyle w:val="TableGrid"/>
        <w:tblW w:w="0" w:type="auto"/>
        <w:tblLook w:val="04A0" w:firstRow="1" w:lastRow="0" w:firstColumn="1" w:lastColumn="0" w:noHBand="0" w:noVBand="1"/>
      </w:tblPr>
      <w:tblGrid>
        <w:gridCol w:w="1870"/>
        <w:gridCol w:w="1870"/>
        <w:gridCol w:w="1870"/>
        <w:gridCol w:w="1870"/>
        <w:gridCol w:w="1870"/>
      </w:tblGrid>
      <w:tr w:rsidR="0020058B" w:rsidTr="0020058B">
        <w:tc>
          <w:tcPr>
            <w:tcW w:w="1870" w:type="dxa"/>
          </w:tcPr>
          <w:p w:rsidR="0020058B" w:rsidRPr="00553075" w:rsidRDefault="0020058B" w:rsidP="0020058B">
            <w:pPr>
              <w:rPr>
                <w:rFonts w:ascii="Times" w:hAnsi="Times"/>
                <w:i/>
              </w:rPr>
            </w:pPr>
          </w:p>
        </w:tc>
        <w:tc>
          <w:tcPr>
            <w:tcW w:w="1870" w:type="dxa"/>
          </w:tcPr>
          <w:p w:rsidR="0020058B" w:rsidRPr="00E479A4" w:rsidRDefault="0020058B" w:rsidP="0020058B">
            <w:pPr>
              <w:jc w:val="center"/>
              <w:rPr>
                <w:rFonts w:ascii="Times" w:hAnsi="Times"/>
                <w:b/>
              </w:rPr>
            </w:pPr>
            <w:r>
              <w:rPr>
                <w:rFonts w:ascii="Times" w:hAnsi="Times"/>
                <w:b/>
              </w:rPr>
              <w:t>RHC</w:t>
            </w:r>
          </w:p>
        </w:tc>
        <w:tc>
          <w:tcPr>
            <w:tcW w:w="1870" w:type="dxa"/>
          </w:tcPr>
          <w:p w:rsidR="0020058B" w:rsidRDefault="0020058B" w:rsidP="0020058B">
            <w:pPr>
              <w:jc w:val="center"/>
              <w:rPr>
                <w:rFonts w:ascii="Times" w:hAnsi="Times"/>
                <w:b/>
              </w:rPr>
            </w:pPr>
            <w:r>
              <w:rPr>
                <w:rFonts w:ascii="Times" w:hAnsi="Times"/>
                <w:b/>
              </w:rPr>
              <w:t>SA</w:t>
            </w:r>
          </w:p>
          <w:p w:rsidR="0020058B" w:rsidRPr="00E479A4" w:rsidRDefault="0020058B" w:rsidP="0020058B">
            <w:pPr>
              <w:jc w:val="center"/>
              <w:rPr>
                <w:rFonts w:ascii="Times" w:hAnsi="Times"/>
                <w:b/>
              </w:rPr>
            </w:pPr>
            <w:r>
              <w:rPr>
                <w:rFonts w:ascii="Times" w:hAnsi="Times"/>
                <w:sz w:val="18"/>
                <w:szCs w:val="18"/>
              </w:rPr>
              <w:t>Temperature=1e11, Cooling=.95</w:t>
            </w:r>
          </w:p>
        </w:tc>
        <w:tc>
          <w:tcPr>
            <w:tcW w:w="1870" w:type="dxa"/>
          </w:tcPr>
          <w:p w:rsidR="0020058B" w:rsidRDefault="0020058B" w:rsidP="0020058B">
            <w:pPr>
              <w:jc w:val="center"/>
              <w:rPr>
                <w:rFonts w:ascii="Times" w:hAnsi="Times"/>
                <w:b/>
              </w:rPr>
            </w:pPr>
            <w:r>
              <w:rPr>
                <w:rFonts w:ascii="Times" w:hAnsi="Times"/>
                <w:b/>
              </w:rPr>
              <w:t>GA</w:t>
            </w:r>
          </w:p>
          <w:p w:rsidR="0020058B" w:rsidRDefault="0020058B" w:rsidP="0020058B">
            <w:pPr>
              <w:jc w:val="center"/>
              <w:rPr>
                <w:rFonts w:ascii="Times" w:hAnsi="Times"/>
              </w:rPr>
            </w:pPr>
            <w:r>
              <w:rPr>
                <w:rFonts w:ascii="Times" w:hAnsi="Times"/>
                <w:sz w:val="18"/>
                <w:szCs w:val="18"/>
              </w:rPr>
              <w:t>Population number=200, Crossover number=100, Mutation number=100</w:t>
            </w:r>
          </w:p>
        </w:tc>
        <w:tc>
          <w:tcPr>
            <w:tcW w:w="1870" w:type="dxa"/>
          </w:tcPr>
          <w:p w:rsidR="0020058B" w:rsidRDefault="0020058B" w:rsidP="0020058B">
            <w:pPr>
              <w:jc w:val="center"/>
              <w:rPr>
                <w:rFonts w:ascii="Times" w:hAnsi="Times"/>
                <w:b/>
              </w:rPr>
            </w:pPr>
            <w:r>
              <w:rPr>
                <w:rFonts w:ascii="Times" w:hAnsi="Times"/>
                <w:b/>
              </w:rPr>
              <w:t>MIMIC</w:t>
            </w:r>
          </w:p>
          <w:p w:rsidR="0020058B" w:rsidRDefault="0020058B" w:rsidP="0020058B">
            <w:pPr>
              <w:jc w:val="center"/>
              <w:rPr>
                <w:rFonts w:ascii="Times" w:hAnsi="Times"/>
                <w:sz w:val="18"/>
                <w:szCs w:val="18"/>
              </w:rPr>
            </w:pPr>
            <w:r>
              <w:rPr>
                <w:rFonts w:ascii="Times" w:hAnsi="Times"/>
                <w:sz w:val="18"/>
                <w:szCs w:val="18"/>
              </w:rPr>
              <w:t>Samples=200,</w:t>
            </w:r>
          </w:p>
          <w:p w:rsidR="0020058B" w:rsidRPr="00E479A4" w:rsidRDefault="0020058B" w:rsidP="0020058B">
            <w:pPr>
              <w:jc w:val="center"/>
              <w:rPr>
                <w:rFonts w:ascii="Times" w:hAnsi="Times"/>
                <w:sz w:val="18"/>
                <w:szCs w:val="18"/>
              </w:rPr>
            </w:pPr>
            <w:r>
              <w:rPr>
                <w:rFonts w:ascii="Times" w:hAnsi="Times"/>
                <w:sz w:val="18"/>
                <w:szCs w:val="18"/>
              </w:rPr>
              <w:t>Samples to keep=10</w:t>
            </w:r>
          </w:p>
        </w:tc>
      </w:tr>
      <w:tr w:rsidR="0020058B" w:rsidTr="0020058B">
        <w:tc>
          <w:tcPr>
            <w:tcW w:w="1870" w:type="dxa"/>
          </w:tcPr>
          <w:p w:rsidR="0020058B" w:rsidRPr="0020058B" w:rsidRDefault="0020058B" w:rsidP="0020058B">
            <w:pPr>
              <w:rPr>
                <w:rFonts w:ascii="Times" w:hAnsi="Times"/>
                <w:b/>
              </w:rPr>
            </w:pPr>
            <w:r>
              <w:rPr>
                <w:rFonts w:ascii="Times" w:hAnsi="Times"/>
                <w:b/>
              </w:rPr>
              <w:t>Inverse Distance</w:t>
            </w:r>
          </w:p>
        </w:tc>
        <w:tc>
          <w:tcPr>
            <w:tcW w:w="1870" w:type="dxa"/>
          </w:tcPr>
          <w:p w:rsidR="0020058B" w:rsidRPr="0020058B" w:rsidRDefault="0020058B" w:rsidP="0020058B">
            <w:pPr>
              <w:jc w:val="center"/>
              <w:rPr>
                <w:rFonts w:ascii="Times" w:hAnsi="Times"/>
              </w:rPr>
            </w:pPr>
            <w:r w:rsidRPr="0020058B">
              <w:rPr>
                <w:rFonts w:ascii="Times" w:hAnsi="Times"/>
              </w:rPr>
              <w:t>0.0763</w:t>
            </w:r>
          </w:p>
        </w:tc>
        <w:tc>
          <w:tcPr>
            <w:tcW w:w="1870" w:type="dxa"/>
          </w:tcPr>
          <w:p w:rsidR="0020058B" w:rsidRDefault="0020058B" w:rsidP="0020058B">
            <w:pPr>
              <w:jc w:val="center"/>
              <w:rPr>
                <w:rFonts w:ascii="Times" w:hAnsi="Times"/>
              </w:rPr>
            </w:pPr>
            <w:r w:rsidRPr="0020058B">
              <w:rPr>
                <w:rFonts w:ascii="Times" w:hAnsi="Times"/>
              </w:rPr>
              <w:t>0.0692</w:t>
            </w:r>
          </w:p>
        </w:tc>
        <w:tc>
          <w:tcPr>
            <w:tcW w:w="1870" w:type="dxa"/>
          </w:tcPr>
          <w:p w:rsidR="0020058B" w:rsidRDefault="00553075" w:rsidP="0020058B">
            <w:pPr>
              <w:jc w:val="center"/>
              <w:rPr>
                <w:rFonts w:ascii="Times" w:hAnsi="Times"/>
              </w:rPr>
            </w:pPr>
            <w:r w:rsidRPr="00553075">
              <w:rPr>
                <w:rFonts w:ascii="Times" w:hAnsi="Times"/>
              </w:rPr>
              <w:t>0.1041</w:t>
            </w:r>
          </w:p>
        </w:tc>
        <w:tc>
          <w:tcPr>
            <w:tcW w:w="1870" w:type="dxa"/>
          </w:tcPr>
          <w:p w:rsidR="0020058B" w:rsidRDefault="00553075" w:rsidP="00553075">
            <w:pPr>
              <w:jc w:val="center"/>
              <w:rPr>
                <w:rFonts w:ascii="Times" w:hAnsi="Times"/>
              </w:rPr>
            </w:pPr>
            <w:r w:rsidRPr="00553075">
              <w:rPr>
                <w:rFonts w:ascii="Times" w:hAnsi="Times"/>
              </w:rPr>
              <w:t>0.0524</w:t>
            </w:r>
          </w:p>
        </w:tc>
      </w:tr>
      <w:tr w:rsidR="0020058B" w:rsidTr="0020058B">
        <w:tc>
          <w:tcPr>
            <w:tcW w:w="1870" w:type="dxa"/>
          </w:tcPr>
          <w:p w:rsidR="0020058B" w:rsidRPr="0020058B" w:rsidRDefault="0020058B" w:rsidP="0020058B">
            <w:pPr>
              <w:rPr>
                <w:rFonts w:ascii="Times" w:hAnsi="Times"/>
                <w:b/>
              </w:rPr>
            </w:pPr>
            <w:r>
              <w:rPr>
                <w:rFonts w:ascii="Times" w:hAnsi="Times"/>
                <w:b/>
              </w:rPr>
              <w:t>Time</w:t>
            </w:r>
          </w:p>
        </w:tc>
        <w:tc>
          <w:tcPr>
            <w:tcW w:w="1870" w:type="dxa"/>
          </w:tcPr>
          <w:p w:rsidR="0020058B" w:rsidRDefault="00553075" w:rsidP="00553075">
            <w:pPr>
              <w:jc w:val="center"/>
              <w:rPr>
                <w:rFonts w:ascii="Times" w:hAnsi="Times"/>
              </w:rPr>
            </w:pPr>
            <w:r w:rsidRPr="00553075">
              <w:rPr>
                <w:rFonts w:ascii="Times" w:hAnsi="Times"/>
              </w:rPr>
              <w:t>0.183</w:t>
            </w:r>
            <w:r>
              <w:rPr>
                <w:rFonts w:ascii="Times" w:hAnsi="Times"/>
              </w:rPr>
              <w:t>s</w:t>
            </w:r>
          </w:p>
        </w:tc>
        <w:tc>
          <w:tcPr>
            <w:tcW w:w="1870" w:type="dxa"/>
          </w:tcPr>
          <w:p w:rsidR="0020058B" w:rsidRDefault="00553075" w:rsidP="00553075">
            <w:pPr>
              <w:jc w:val="center"/>
              <w:rPr>
                <w:rFonts w:ascii="Times" w:hAnsi="Times"/>
              </w:rPr>
            </w:pPr>
            <w:r w:rsidRPr="00553075">
              <w:rPr>
                <w:rFonts w:ascii="Times" w:hAnsi="Times"/>
              </w:rPr>
              <w:t>0.22</w:t>
            </w:r>
            <w:r>
              <w:rPr>
                <w:rFonts w:ascii="Times" w:hAnsi="Times"/>
              </w:rPr>
              <w:t>s</w:t>
            </w:r>
          </w:p>
        </w:tc>
        <w:tc>
          <w:tcPr>
            <w:tcW w:w="1870" w:type="dxa"/>
          </w:tcPr>
          <w:p w:rsidR="0020058B" w:rsidRDefault="00553075" w:rsidP="00553075">
            <w:pPr>
              <w:jc w:val="center"/>
              <w:rPr>
                <w:rFonts w:ascii="Times" w:hAnsi="Times"/>
              </w:rPr>
            </w:pPr>
            <w:r w:rsidRPr="00553075">
              <w:rPr>
                <w:rFonts w:ascii="Times" w:hAnsi="Times"/>
              </w:rPr>
              <w:t>9.1</w:t>
            </w:r>
            <w:r>
              <w:rPr>
                <w:rFonts w:ascii="Times" w:hAnsi="Times"/>
              </w:rPr>
              <w:t>s</w:t>
            </w:r>
          </w:p>
        </w:tc>
        <w:tc>
          <w:tcPr>
            <w:tcW w:w="1870" w:type="dxa"/>
          </w:tcPr>
          <w:p w:rsidR="0020058B" w:rsidRDefault="00553075" w:rsidP="00553075">
            <w:pPr>
              <w:jc w:val="center"/>
              <w:rPr>
                <w:rFonts w:ascii="Times" w:hAnsi="Times"/>
              </w:rPr>
            </w:pPr>
            <w:r w:rsidRPr="00553075">
              <w:rPr>
                <w:rFonts w:ascii="Times" w:hAnsi="Times"/>
              </w:rPr>
              <w:t>279.4</w:t>
            </w:r>
            <w:r>
              <w:rPr>
                <w:rFonts w:ascii="Times" w:hAnsi="Times"/>
              </w:rPr>
              <w:t>s</w:t>
            </w:r>
          </w:p>
        </w:tc>
      </w:tr>
    </w:tbl>
    <w:p w:rsidR="0020058B" w:rsidRDefault="0020058B" w:rsidP="005C35D4">
      <w:pPr>
        <w:rPr>
          <w:rFonts w:ascii="Times" w:hAnsi="Times"/>
        </w:rPr>
      </w:pPr>
    </w:p>
    <w:p w:rsidR="00553075" w:rsidRDefault="00553075" w:rsidP="005C35D4">
      <w:pPr>
        <w:rPr>
          <w:rFonts w:ascii="Times" w:hAnsi="Times"/>
        </w:rPr>
      </w:pPr>
      <w:r>
        <w:rPr>
          <w:rFonts w:ascii="Times" w:hAnsi="Times"/>
        </w:rPr>
        <w:t>From the table above, it can be seen that the traveling salesmen problem is optimized by the strengths of the genetic algorithms. In order to delve into the performances of all the optimization algorithms performances for the problem, I graphed them against number of cities.</w:t>
      </w:r>
    </w:p>
    <w:p w:rsidR="00553075" w:rsidRDefault="00553075" w:rsidP="005C35D4">
      <w:pPr>
        <w:rPr>
          <w:rFonts w:ascii="Times" w:hAnsi="Times"/>
        </w:rPr>
      </w:pPr>
    </w:p>
    <w:p w:rsidR="00553075" w:rsidRDefault="00553075" w:rsidP="00553075">
      <w:pPr>
        <w:jc w:val="center"/>
        <w:rPr>
          <w:rFonts w:ascii="Times" w:hAnsi="Times"/>
        </w:rPr>
      </w:pPr>
      <w:r>
        <w:rPr>
          <w:rFonts w:ascii="Times" w:hAnsi="Times"/>
          <w:noProof/>
        </w:rPr>
        <w:drawing>
          <wp:inline distT="0" distB="0" distL="0" distR="0">
            <wp:extent cx="3657600" cy="260307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sp.png"/>
                    <pic:cNvPicPr/>
                  </pic:nvPicPr>
                  <pic:blipFill>
                    <a:blip r:embed="rId11">
                      <a:extLst>
                        <a:ext uri="{28A0092B-C50C-407E-A947-70E740481C1C}">
                          <a14:useLocalDpi xmlns:a14="http://schemas.microsoft.com/office/drawing/2010/main" val="0"/>
                        </a:ext>
                      </a:extLst>
                    </a:blip>
                    <a:stretch>
                      <a:fillRect/>
                    </a:stretch>
                  </pic:blipFill>
                  <pic:spPr>
                    <a:xfrm>
                      <a:off x="0" y="0"/>
                      <a:ext cx="3665882" cy="2608966"/>
                    </a:xfrm>
                    <a:prstGeom prst="rect">
                      <a:avLst/>
                    </a:prstGeom>
                  </pic:spPr>
                </pic:pic>
              </a:graphicData>
            </a:graphic>
          </wp:inline>
        </w:drawing>
      </w:r>
    </w:p>
    <w:p w:rsidR="00553075" w:rsidRDefault="00553075" w:rsidP="00553075">
      <w:pPr>
        <w:jc w:val="center"/>
        <w:rPr>
          <w:rFonts w:ascii="Times" w:hAnsi="Times"/>
          <w:i/>
          <w:sz w:val="18"/>
          <w:szCs w:val="18"/>
        </w:rPr>
      </w:pPr>
      <w:r>
        <w:rPr>
          <w:rFonts w:ascii="Times" w:hAnsi="Times"/>
          <w:i/>
          <w:sz w:val="18"/>
          <w:szCs w:val="18"/>
        </w:rPr>
        <w:t>Figure 6: Traveling Salesmen Problem</w:t>
      </w:r>
    </w:p>
    <w:p w:rsidR="00553075" w:rsidRDefault="00553075" w:rsidP="00553075">
      <w:pPr>
        <w:jc w:val="center"/>
        <w:rPr>
          <w:rFonts w:ascii="Times" w:hAnsi="Times"/>
        </w:rPr>
      </w:pPr>
    </w:p>
    <w:p w:rsidR="00553075" w:rsidRPr="00553075" w:rsidRDefault="00993FAE" w:rsidP="00553075">
      <w:pPr>
        <w:rPr>
          <w:rFonts w:ascii="Times" w:hAnsi="Times"/>
        </w:rPr>
      </w:pPr>
      <w:r>
        <w:rPr>
          <w:rFonts w:ascii="Times" w:hAnsi="Times"/>
        </w:rPr>
        <w:t xml:space="preserve">As can be seen from the graph above, GA outperforms all the other algorithms pretty consistently over all the number of cities. As the number of cities decrease, all the algorithms perform better, but as the problem get harder and harder, GA continues to perform better than the rest–MIMIC performing the worst and taking the most time. It’s very interesting how this problem plays on the strengths of GA, because GA is able to pick apart the problem and optimize the parts and combining them. So, GA can optimize the paths between certain cities and then combine all the optimized paths for an overall optimized path hitting all the cities. </w:t>
      </w:r>
      <w:r w:rsidR="000E3676">
        <w:rPr>
          <w:rFonts w:ascii="Times" w:hAnsi="Times"/>
        </w:rPr>
        <w:t xml:space="preserve">On the other hand, MIMIC tried to optimize the whole path at once by considering the structure of the entire problem, which costs time and, obviously, accuracy. </w:t>
      </w:r>
    </w:p>
    <w:p w:rsidR="00211167" w:rsidRDefault="00211167" w:rsidP="005C35D4">
      <w:pPr>
        <w:rPr>
          <w:rFonts w:ascii="Times" w:hAnsi="Times"/>
          <w:b/>
        </w:rPr>
      </w:pPr>
    </w:p>
    <w:p w:rsidR="0005031E" w:rsidRDefault="0005031E" w:rsidP="005C35D4">
      <w:pPr>
        <w:rPr>
          <w:rFonts w:ascii="Times" w:hAnsi="Times"/>
        </w:rPr>
      </w:pPr>
      <w:r>
        <w:rPr>
          <w:rFonts w:ascii="Times" w:hAnsi="Times"/>
          <w:b/>
        </w:rPr>
        <w:t>Continuous Peaks Problem:</w:t>
      </w:r>
    </w:p>
    <w:p w:rsidR="0005031E" w:rsidRDefault="0005031E" w:rsidP="005C35D4">
      <w:pPr>
        <w:rPr>
          <w:rFonts w:ascii="Times" w:hAnsi="Times"/>
        </w:rPr>
      </w:pPr>
      <w:r>
        <w:rPr>
          <w:rFonts w:ascii="Times" w:hAnsi="Times"/>
        </w:rPr>
        <w:t>The second problem I chose was the continuous peaks problem</w:t>
      </w:r>
      <w:r w:rsidR="00426559">
        <w:rPr>
          <w:rFonts w:ascii="Times" w:hAnsi="Times"/>
        </w:rPr>
        <w:t xml:space="preserve">. This problem is set in a 1D space with a </w:t>
      </w:r>
      <w:r w:rsidR="005F742F">
        <w:rPr>
          <w:rFonts w:ascii="Times" w:hAnsi="Times"/>
        </w:rPr>
        <w:t>number of bits, or peaks</w:t>
      </w:r>
      <w:r w:rsidR="00426559">
        <w:rPr>
          <w:rFonts w:ascii="Times" w:hAnsi="Times"/>
        </w:rPr>
        <w:t xml:space="preserve">. The optimization algorithms search the space for the best local optima it can find in the space. </w:t>
      </w:r>
      <w:r w:rsidR="005F742F">
        <w:rPr>
          <w:rFonts w:ascii="Times" w:hAnsi="Times"/>
        </w:rPr>
        <w:t xml:space="preserve">The optimal value in this problem is when there are greater than T </w:t>
      </w:r>
      <w:r w:rsidR="005F742F" w:rsidRPr="005F742F">
        <w:rPr>
          <w:rFonts w:ascii="Times" w:hAnsi="Times"/>
        </w:rPr>
        <w:t>continuous</w:t>
      </w:r>
      <w:r w:rsidR="005F742F">
        <w:rPr>
          <w:rFonts w:ascii="Times" w:hAnsi="Times"/>
        </w:rPr>
        <w:t xml:space="preserve"> bits set to 0 and when there are greater than T </w:t>
      </w:r>
      <w:r w:rsidR="005F742F">
        <w:rPr>
          <w:rFonts w:ascii="Times" w:hAnsi="Times"/>
          <w:i/>
        </w:rPr>
        <w:t>continuous</w:t>
      </w:r>
      <w:r w:rsidR="005F742F">
        <w:rPr>
          <w:rFonts w:ascii="Times" w:hAnsi="Times"/>
        </w:rPr>
        <w:t xml:space="preserve"> bits set to 1. </w:t>
      </w:r>
      <w:r w:rsidR="00426559" w:rsidRPr="005F742F">
        <w:rPr>
          <w:rFonts w:ascii="Times" w:hAnsi="Times"/>
        </w:rPr>
        <w:t>All</w:t>
      </w:r>
      <w:r w:rsidR="00426559">
        <w:rPr>
          <w:rFonts w:ascii="Times" w:hAnsi="Times"/>
        </w:rPr>
        <w:t xml:space="preserve"> the algorithms performed fairly fair timewise on this problem, because it is so easy to converge on </w:t>
      </w:r>
      <w:r w:rsidR="00426559">
        <w:rPr>
          <w:rFonts w:ascii="Times" w:hAnsi="Times"/>
        </w:rPr>
        <w:lastRenderedPageBreak/>
        <w:t>an optimum–since there is a number of then–, so for this problem, I will skip the table with the runtime. Below, I graphed all the algorithms performance as a function to the number of peaks.</w:t>
      </w:r>
    </w:p>
    <w:p w:rsidR="005F742F" w:rsidRDefault="005F742F" w:rsidP="005C35D4">
      <w:pPr>
        <w:rPr>
          <w:rFonts w:ascii="Times" w:hAnsi="Times"/>
        </w:rPr>
      </w:pPr>
    </w:p>
    <w:p w:rsidR="00426559" w:rsidRDefault="00426559" w:rsidP="00426559">
      <w:pPr>
        <w:jc w:val="center"/>
        <w:rPr>
          <w:rFonts w:ascii="Times" w:hAnsi="Times"/>
        </w:rPr>
      </w:pPr>
      <w:r>
        <w:rPr>
          <w:rFonts w:ascii="Times" w:hAnsi="Times"/>
          <w:noProof/>
        </w:rPr>
        <w:drawing>
          <wp:inline distT="0" distB="0" distL="0" distR="0">
            <wp:extent cx="3836894" cy="2633548"/>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inuouspeaks.png"/>
                    <pic:cNvPicPr/>
                  </pic:nvPicPr>
                  <pic:blipFill>
                    <a:blip r:embed="rId12">
                      <a:extLst>
                        <a:ext uri="{28A0092B-C50C-407E-A947-70E740481C1C}">
                          <a14:useLocalDpi xmlns:a14="http://schemas.microsoft.com/office/drawing/2010/main" val="0"/>
                        </a:ext>
                      </a:extLst>
                    </a:blip>
                    <a:stretch>
                      <a:fillRect/>
                    </a:stretch>
                  </pic:blipFill>
                  <pic:spPr>
                    <a:xfrm>
                      <a:off x="0" y="0"/>
                      <a:ext cx="3867559" cy="2654596"/>
                    </a:xfrm>
                    <a:prstGeom prst="rect">
                      <a:avLst/>
                    </a:prstGeom>
                  </pic:spPr>
                </pic:pic>
              </a:graphicData>
            </a:graphic>
          </wp:inline>
        </w:drawing>
      </w:r>
    </w:p>
    <w:p w:rsidR="00426559" w:rsidRPr="00426559" w:rsidRDefault="00426559" w:rsidP="00426559">
      <w:pPr>
        <w:jc w:val="center"/>
        <w:rPr>
          <w:rFonts w:ascii="Times" w:hAnsi="Times"/>
          <w:i/>
          <w:sz w:val="18"/>
          <w:szCs w:val="18"/>
        </w:rPr>
      </w:pPr>
      <w:r>
        <w:rPr>
          <w:rFonts w:ascii="Times" w:hAnsi="Times"/>
          <w:i/>
          <w:sz w:val="18"/>
          <w:szCs w:val="18"/>
        </w:rPr>
        <w:t>Figure 7: Continuous Peaks Problem</w:t>
      </w:r>
    </w:p>
    <w:p w:rsidR="0005031E" w:rsidRDefault="0005031E" w:rsidP="005C35D4">
      <w:pPr>
        <w:rPr>
          <w:rFonts w:ascii="Times" w:hAnsi="Times"/>
          <w:b/>
        </w:rPr>
      </w:pPr>
    </w:p>
    <w:p w:rsidR="00426559" w:rsidRPr="000A25E8" w:rsidRDefault="00426559" w:rsidP="005C35D4">
      <w:pPr>
        <w:rPr>
          <w:rFonts w:ascii="Times" w:hAnsi="Times"/>
        </w:rPr>
      </w:pPr>
      <w:r>
        <w:rPr>
          <w:rFonts w:ascii="Times" w:hAnsi="Times"/>
        </w:rPr>
        <w:t>For this problem, it is obvious to see that simulated annealing performed outstandingly, consistently as the number of optima increase.</w:t>
      </w:r>
      <w:r w:rsidR="00192079">
        <w:rPr>
          <w:rFonts w:ascii="Times" w:hAnsi="Times"/>
        </w:rPr>
        <w:t xml:space="preserve"> While the rest of the algorithms converged on some local optima, SA was always able to find a </w:t>
      </w:r>
      <w:r w:rsidR="007A3EBC">
        <w:rPr>
          <w:rFonts w:ascii="Times" w:hAnsi="Times"/>
        </w:rPr>
        <w:t>better optimum</w:t>
      </w:r>
      <w:r w:rsidR="00192079">
        <w:rPr>
          <w:rFonts w:ascii="Times" w:hAnsi="Times"/>
        </w:rPr>
        <w:t xml:space="preserve"> and in reasonable, quick time. </w:t>
      </w:r>
      <w:r w:rsidR="00404A16">
        <w:rPr>
          <w:rFonts w:ascii="Times" w:hAnsi="Times"/>
        </w:rPr>
        <w:t xml:space="preserve">This problem beautifully highlights SA’s strengths because </w:t>
      </w:r>
      <w:r w:rsidR="00404A16">
        <w:rPr>
          <w:rFonts w:ascii="Times" w:hAnsi="Times"/>
        </w:rPr>
        <w:t xml:space="preserve">it is engineered to search large spaces and converging on a global maximum rather than local </w:t>
      </w:r>
      <w:proofErr w:type="spellStart"/>
      <w:r w:rsidR="00404A16">
        <w:rPr>
          <w:rFonts w:ascii="Times" w:hAnsi="Times"/>
        </w:rPr>
        <w:t>maximas</w:t>
      </w:r>
      <w:proofErr w:type="spellEnd"/>
      <w:r w:rsidR="00404A16">
        <w:rPr>
          <w:rFonts w:ascii="Times" w:hAnsi="Times"/>
        </w:rPr>
        <w:t>.</w:t>
      </w:r>
      <w:r w:rsidR="005F742F">
        <w:rPr>
          <w:rFonts w:ascii="Times" w:hAnsi="Times"/>
        </w:rPr>
        <w:t xml:space="preserve"> SA begins the random search of the large space, taking advantage of slowly cooling down in temperature and </w:t>
      </w:r>
      <w:r w:rsidR="000A25E8">
        <w:rPr>
          <w:rFonts w:ascii="Times" w:hAnsi="Times"/>
        </w:rPr>
        <w:t xml:space="preserve">only moving to places with </w:t>
      </w:r>
      <w:r w:rsidR="000A25E8">
        <w:rPr>
          <w:rFonts w:ascii="Times" w:hAnsi="Times"/>
          <w:i/>
        </w:rPr>
        <w:t>higher</w:t>
      </w:r>
      <w:r w:rsidR="000A25E8">
        <w:rPr>
          <w:rFonts w:ascii="Times" w:hAnsi="Times"/>
        </w:rPr>
        <w:t xml:space="preserve"> fitness</w:t>
      </w:r>
      <w:r w:rsidR="003B2F7D">
        <w:rPr>
          <w:rFonts w:ascii="Times" w:hAnsi="Times"/>
        </w:rPr>
        <w:t xml:space="preserve"> by bouncing between exploration and exploitation!</w:t>
      </w:r>
      <w:r w:rsidR="000A25E8">
        <w:rPr>
          <w:rFonts w:ascii="Times" w:hAnsi="Times"/>
        </w:rPr>
        <w:t xml:space="preserve"> By decreasing slow</w:t>
      </w:r>
      <w:r w:rsidR="003B2F7D">
        <w:rPr>
          <w:rFonts w:ascii="Times" w:hAnsi="Times"/>
        </w:rPr>
        <w:t>ly</w:t>
      </w:r>
      <w:r w:rsidR="000A25E8">
        <w:rPr>
          <w:rFonts w:ascii="Times" w:hAnsi="Times"/>
        </w:rPr>
        <w:t>, SA has the chance to explore the temperature before cooling.</w:t>
      </w:r>
    </w:p>
    <w:p w:rsidR="00426559" w:rsidRPr="00426559" w:rsidRDefault="00426559" w:rsidP="005C35D4">
      <w:pPr>
        <w:rPr>
          <w:rFonts w:ascii="Times" w:hAnsi="Times"/>
        </w:rPr>
      </w:pPr>
      <w:bookmarkStart w:id="0" w:name="_GoBack"/>
      <w:bookmarkEnd w:id="0"/>
    </w:p>
    <w:p w:rsidR="005C35D4" w:rsidRDefault="00A547DC" w:rsidP="005C35D4">
      <w:pPr>
        <w:rPr>
          <w:rFonts w:ascii="Times" w:hAnsi="Times"/>
          <w:b/>
        </w:rPr>
      </w:pPr>
      <w:r>
        <w:rPr>
          <w:rFonts w:ascii="Times" w:hAnsi="Times"/>
          <w:b/>
        </w:rPr>
        <w:t xml:space="preserve">Four Peaks </w:t>
      </w:r>
      <w:r w:rsidR="001350EE">
        <w:rPr>
          <w:rFonts w:ascii="Times" w:hAnsi="Times"/>
          <w:b/>
        </w:rPr>
        <w:t>Problem</w:t>
      </w:r>
      <w:r>
        <w:rPr>
          <w:rFonts w:ascii="Times" w:hAnsi="Times"/>
          <w:b/>
        </w:rPr>
        <w:t>:</w:t>
      </w:r>
    </w:p>
    <w:p w:rsidR="00A547DC" w:rsidRDefault="00A547DC" w:rsidP="00A547DC">
      <w:pPr>
        <w:rPr>
          <w:rFonts w:ascii="Times" w:hAnsi="Times"/>
        </w:rPr>
      </w:pPr>
      <w:r>
        <w:rPr>
          <w:rFonts w:ascii="Times" w:hAnsi="Times"/>
        </w:rPr>
        <w:t xml:space="preserve">The </w:t>
      </w:r>
      <w:r w:rsidR="0005031E">
        <w:rPr>
          <w:rFonts w:ascii="Times" w:hAnsi="Times"/>
        </w:rPr>
        <w:t>third</w:t>
      </w:r>
      <w:r>
        <w:rPr>
          <w:rFonts w:ascii="Times" w:hAnsi="Times"/>
        </w:rPr>
        <w:t xml:space="preserve"> experiment I decided to run is the four peaks experiment. </w:t>
      </w:r>
      <w:r w:rsidR="000A25E8">
        <w:rPr>
          <w:rFonts w:ascii="Times" w:hAnsi="Times"/>
        </w:rPr>
        <w:t>This is different from the continuous peaks problem in that we are g</w:t>
      </w:r>
      <w:r>
        <w:rPr>
          <w:rFonts w:ascii="Times" w:hAnsi="Times"/>
        </w:rPr>
        <w:t xml:space="preserve">iven an N-dimensional input vector </w:t>
      </w:r>
      <m:oMath>
        <m:acc>
          <m:accPr>
            <m:chr m:val="⃗"/>
            <m:ctrlPr>
              <w:rPr>
                <w:rFonts w:ascii="Cambria Math" w:hAnsi="Cambria Math"/>
                <w:i/>
              </w:rPr>
            </m:ctrlPr>
          </m:accPr>
          <m:e>
            <m:r>
              <w:rPr>
                <w:rFonts w:ascii="Cambria Math" w:hAnsi="Cambria Math"/>
              </w:rPr>
              <m:t>X</m:t>
            </m:r>
          </m:e>
        </m:acc>
      </m:oMath>
      <w:r>
        <w:rPr>
          <w:rFonts w:ascii="Times" w:eastAsiaTheme="minorEastAsia" w:hAnsi="Times"/>
        </w:rPr>
        <w:t>, the four peaks evaluation function is</w:t>
      </w:r>
      <w:r>
        <w:rPr>
          <w:rFonts w:ascii="Times" w:hAnsi="Times"/>
        </w:rPr>
        <w:t xml:space="preserve">: </w:t>
      </w:r>
    </w:p>
    <w:p w:rsidR="00A547DC" w:rsidRPr="00A547DC" w:rsidRDefault="00A547DC" w:rsidP="00A547DC">
      <w:pPr>
        <w:rPr>
          <w:rFonts w:ascii="Times" w:hAnsi="Times"/>
        </w:rPr>
      </w:pPr>
      <w:r>
        <w:rPr>
          <w:rFonts w:ascii="Times" w:hAnsi="Times"/>
          <w:noProof/>
        </w:rPr>
        <w:drawing>
          <wp:inline distT="0" distB="0" distL="0" distR="0">
            <wp:extent cx="5943600" cy="152781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3-03 at 11.01.48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27810"/>
                    </a:xfrm>
                    <a:prstGeom prst="rect">
                      <a:avLst/>
                    </a:prstGeom>
                  </pic:spPr>
                </pic:pic>
              </a:graphicData>
            </a:graphic>
          </wp:inline>
        </w:drawing>
      </w:r>
    </w:p>
    <w:p w:rsidR="00A547DC" w:rsidRDefault="00A547DC" w:rsidP="005C35D4">
      <w:pPr>
        <w:rPr>
          <w:rFonts w:ascii="Times" w:hAnsi="Times"/>
        </w:rPr>
      </w:pPr>
      <w:r>
        <w:rPr>
          <w:rFonts w:ascii="Times" w:hAnsi="Times"/>
        </w:rPr>
        <w:t xml:space="preserve">The function presented above has two global maxima which are achieved by </w:t>
      </w:r>
      <w:r w:rsidR="00E479A4">
        <w:rPr>
          <w:rFonts w:ascii="Times" w:hAnsi="Times"/>
        </w:rPr>
        <w:t>T+1 leading 1’s followed by all 0’s or T+1 leading 0’s followed by all 1’s. There are also local maxima available for the algorithms to fall prey to</w:t>
      </w:r>
      <w:r w:rsidR="00514E2C">
        <w:rPr>
          <w:rFonts w:ascii="Times" w:hAnsi="Times"/>
        </w:rPr>
        <w:t>–a disadvantage to SA</w:t>
      </w:r>
      <w:r w:rsidR="00E479A4">
        <w:rPr>
          <w:rFonts w:ascii="Times" w:hAnsi="Times"/>
        </w:rPr>
        <w:t>. The following table summarized each of the algorithm</w:t>
      </w:r>
      <w:r w:rsidR="00553075">
        <w:rPr>
          <w:rFonts w:ascii="Times" w:hAnsi="Times"/>
        </w:rPr>
        <w:t>’s</w:t>
      </w:r>
      <w:r w:rsidR="00E479A4">
        <w:rPr>
          <w:rFonts w:ascii="Times" w:hAnsi="Times"/>
        </w:rPr>
        <w:t xml:space="preserve"> performances after 3000 iterations.</w:t>
      </w:r>
    </w:p>
    <w:p w:rsidR="005F742F" w:rsidRDefault="005F742F" w:rsidP="005C35D4">
      <w:pPr>
        <w:rPr>
          <w:rFonts w:ascii="Times" w:hAnsi="Times"/>
        </w:rPr>
      </w:pPr>
    </w:p>
    <w:p w:rsidR="005F742F" w:rsidRDefault="005F742F" w:rsidP="005C35D4">
      <w:pPr>
        <w:rPr>
          <w:rFonts w:ascii="Times" w:hAnsi="Times"/>
        </w:rPr>
      </w:pPr>
    </w:p>
    <w:p w:rsidR="005F742F" w:rsidRDefault="005F742F" w:rsidP="005C35D4">
      <w:pPr>
        <w:rPr>
          <w:rFonts w:ascii="Times" w:hAnsi="Times"/>
        </w:rPr>
      </w:pPr>
    </w:p>
    <w:p w:rsidR="00E479A4" w:rsidRDefault="00E479A4" w:rsidP="005C35D4">
      <w:pPr>
        <w:rPr>
          <w:rFonts w:ascii="Times" w:hAnsi="Times"/>
        </w:rPr>
      </w:pPr>
    </w:p>
    <w:p w:rsidR="00553075" w:rsidRDefault="00553075" w:rsidP="005C35D4">
      <w:pPr>
        <w:rPr>
          <w:rFonts w:ascii="Times" w:hAnsi="Times"/>
        </w:rPr>
      </w:pPr>
    </w:p>
    <w:tbl>
      <w:tblPr>
        <w:tblStyle w:val="TableGrid"/>
        <w:tblW w:w="0" w:type="auto"/>
        <w:tblLook w:val="04A0" w:firstRow="1" w:lastRow="0" w:firstColumn="1" w:lastColumn="0" w:noHBand="0" w:noVBand="1"/>
      </w:tblPr>
      <w:tblGrid>
        <w:gridCol w:w="1870"/>
        <w:gridCol w:w="1870"/>
        <w:gridCol w:w="1870"/>
        <w:gridCol w:w="1870"/>
        <w:gridCol w:w="1870"/>
      </w:tblGrid>
      <w:tr w:rsidR="00E479A4" w:rsidTr="00E479A4">
        <w:tc>
          <w:tcPr>
            <w:tcW w:w="1870" w:type="dxa"/>
          </w:tcPr>
          <w:p w:rsidR="00E479A4" w:rsidRDefault="00E479A4" w:rsidP="005C35D4">
            <w:pPr>
              <w:rPr>
                <w:rFonts w:ascii="Times" w:hAnsi="Times"/>
              </w:rPr>
            </w:pPr>
          </w:p>
        </w:tc>
        <w:tc>
          <w:tcPr>
            <w:tcW w:w="1870" w:type="dxa"/>
          </w:tcPr>
          <w:p w:rsidR="00E479A4" w:rsidRPr="00E479A4" w:rsidRDefault="00E479A4" w:rsidP="00E479A4">
            <w:pPr>
              <w:jc w:val="center"/>
              <w:rPr>
                <w:rFonts w:ascii="Times" w:hAnsi="Times"/>
                <w:b/>
              </w:rPr>
            </w:pPr>
            <w:r>
              <w:rPr>
                <w:rFonts w:ascii="Times" w:hAnsi="Times"/>
                <w:b/>
              </w:rPr>
              <w:t>RHC</w:t>
            </w:r>
          </w:p>
        </w:tc>
        <w:tc>
          <w:tcPr>
            <w:tcW w:w="1870" w:type="dxa"/>
          </w:tcPr>
          <w:p w:rsidR="00E479A4" w:rsidRDefault="00E479A4" w:rsidP="00E479A4">
            <w:pPr>
              <w:jc w:val="center"/>
              <w:rPr>
                <w:rFonts w:ascii="Times" w:hAnsi="Times"/>
                <w:b/>
              </w:rPr>
            </w:pPr>
            <w:r>
              <w:rPr>
                <w:rFonts w:ascii="Times" w:hAnsi="Times"/>
                <w:b/>
              </w:rPr>
              <w:t>SA</w:t>
            </w:r>
          </w:p>
          <w:p w:rsidR="00E479A4" w:rsidRPr="00E479A4" w:rsidRDefault="00E479A4" w:rsidP="00E479A4">
            <w:pPr>
              <w:jc w:val="center"/>
              <w:rPr>
                <w:rFonts w:ascii="Times" w:hAnsi="Times"/>
                <w:b/>
              </w:rPr>
            </w:pPr>
            <w:r>
              <w:rPr>
                <w:rFonts w:ascii="Times" w:hAnsi="Times"/>
                <w:sz w:val="18"/>
                <w:szCs w:val="18"/>
              </w:rPr>
              <w:t>Temperature=1e11, Cooling=.95</w:t>
            </w:r>
          </w:p>
        </w:tc>
        <w:tc>
          <w:tcPr>
            <w:tcW w:w="1870" w:type="dxa"/>
          </w:tcPr>
          <w:p w:rsidR="00E479A4" w:rsidRDefault="00E479A4" w:rsidP="00E479A4">
            <w:pPr>
              <w:jc w:val="center"/>
              <w:rPr>
                <w:rFonts w:ascii="Times" w:hAnsi="Times"/>
                <w:b/>
              </w:rPr>
            </w:pPr>
            <w:r>
              <w:rPr>
                <w:rFonts w:ascii="Times" w:hAnsi="Times"/>
                <w:b/>
              </w:rPr>
              <w:t>GA</w:t>
            </w:r>
          </w:p>
          <w:p w:rsidR="00E479A4" w:rsidRDefault="00E479A4" w:rsidP="00E479A4">
            <w:pPr>
              <w:jc w:val="center"/>
              <w:rPr>
                <w:rFonts w:ascii="Times" w:hAnsi="Times"/>
              </w:rPr>
            </w:pPr>
            <w:r>
              <w:rPr>
                <w:rFonts w:ascii="Times" w:hAnsi="Times"/>
                <w:sz w:val="18"/>
                <w:szCs w:val="18"/>
              </w:rPr>
              <w:t>Population number=200, Crossover number=100, Mutation number=100</w:t>
            </w:r>
          </w:p>
        </w:tc>
        <w:tc>
          <w:tcPr>
            <w:tcW w:w="1870" w:type="dxa"/>
          </w:tcPr>
          <w:p w:rsidR="00E479A4" w:rsidRDefault="00E479A4" w:rsidP="00E479A4">
            <w:pPr>
              <w:jc w:val="center"/>
              <w:rPr>
                <w:rFonts w:ascii="Times" w:hAnsi="Times"/>
                <w:b/>
              </w:rPr>
            </w:pPr>
            <w:r>
              <w:rPr>
                <w:rFonts w:ascii="Times" w:hAnsi="Times"/>
                <w:b/>
              </w:rPr>
              <w:t>MIMIC</w:t>
            </w:r>
          </w:p>
          <w:p w:rsidR="00E479A4" w:rsidRDefault="00E479A4" w:rsidP="00E479A4">
            <w:pPr>
              <w:jc w:val="center"/>
              <w:rPr>
                <w:rFonts w:ascii="Times" w:hAnsi="Times"/>
                <w:sz w:val="18"/>
                <w:szCs w:val="18"/>
              </w:rPr>
            </w:pPr>
            <w:r>
              <w:rPr>
                <w:rFonts w:ascii="Times" w:hAnsi="Times"/>
                <w:sz w:val="18"/>
                <w:szCs w:val="18"/>
              </w:rPr>
              <w:t>Samples=200,</w:t>
            </w:r>
          </w:p>
          <w:p w:rsidR="00E479A4" w:rsidRPr="00E479A4" w:rsidRDefault="00E479A4" w:rsidP="00E479A4">
            <w:pPr>
              <w:jc w:val="center"/>
              <w:rPr>
                <w:rFonts w:ascii="Times" w:hAnsi="Times"/>
                <w:sz w:val="18"/>
                <w:szCs w:val="18"/>
              </w:rPr>
            </w:pPr>
            <w:r>
              <w:rPr>
                <w:rFonts w:ascii="Times" w:hAnsi="Times"/>
                <w:sz w:val="18"/>
                <w:szCs w:val="18"/>
              </w:rPr>
              <w:t>Samples to keep=10</w:t>
            </w:r>
          </w:p>
        </w:tc>
      </w:tr>
      <w:tr w:rsidR="00E479A4" w:rsidTr="00E479A4">
        <w:tc>
          <w:tcPr>
            <w:tcW w:w="1870" w:type="dxa"/>
          </w:tcPr>
          <w:p w:rsidR="00E479A4" w:rsidRPr="00E479A4" w:rsidRDefault="00E479A4" w:rsidP="005C35D4">
            <w:pPr>
              <w:rPr>
                <w:rFonts w:ascii="Times" w:hAnsi="Times"/>
                <w:b/>
              </w:rPr>
            </w:pPr>
            <w:r>
              <w:rPr>
                <w:rFonts w:ascii="Times" w:hAnsi="Times"/>
                <w:b/>
              </w:rPr>
              <w:t>Optimized Value</w:t>
            </w:r>
          </w:p>
        </w:tc>
        <w:tc>
          <w:tcPr>
            <w:tcW w:w="1870" w:type="dxa"/>
          </w:tcPr>
          <w:p w:rsidR="00E479A4" w:rsidRDefault="00E479A4" w:rsidP="00E479A4">
            <w:pPr>
              <w:jc w:val="center"/>
              <w:rPr>
                <w:rFonts w:ascii="Times" w:hAnsi="Times"/>
              </w:rPr>
            </w:pPr>
            <w:r>
              <w:rPr>
                <w:rFonts w:ascii="Times" w:hAnsi="Times"/>
              </w:rPr>
              <w:t>19</w:t>
            </w:r>
          </w:p>
        </w:tc>
        <w:tc>
          <w:tcPr>
            <w:tcW w:w="1870" w:type="dxa"/>
          </w:tcPr>
          <w:p w:rsidR="00E479A4" w:rsidRDefault="00E479A4" w:rsidP="00E479A4">
            <w:pPr>
              <w:jc w:val="center"/>
              <w:rPr>
                <w:rFonts w:ascii="Times" w:hAnsi="Times"/>
              </w:rPr>
            </w:pPr>
            <w:r>
              <w:rPr>
                <w:rFonts w:ascii="Times" w:hAnsi="Times"/>
              </w:rPr>
              <w:t>21</w:t>
            </w:r>
          </w:p>
        </w:tc>
        <w:tc>
          <w:tcPr>
            <w:tcW w:w="1870" w:type="dxa"/>
          </w:tcPr>
          <w:p w:rsidR="00E479A4" w:rsidRDefault="00E479A4" w:rsidP="00E479A4">
            <w:pPr>
              <w:jc w:val="center"/>
              <w:rPr>
                <w:rFonts w:ascii="Times" w:hAnsi="Times"/>
              </w:rPr>
            </w:pPr>
            <w:r>
              <w:rPr>
                <w:rFonts w:ascii="Times" w:hAnsi="Times"/>
              </w:rPr>
              <w:t>45</w:t>
            </w:r>
          </w:p>
        </w:tc>
        <w:tc>
          <w:tcPr>
            <w:tcW w:w="1870" w:type="dxa"/>
          </w:tcPr>
          <w:p w:rsidR="00E479A4" w:rsidRDefault="00E479A4" w:rsidP="00E479A4">
            <w:pPr>
              <w:jc w:val="center"/>
              <w:rPr>
                <w:rFonts w:ascii="Times" w:hAnsi="Times"/>
              </w:rPr>
            </w:pPr>
            <w:r>
              <w:rPr>
                <w:rFonts w:ascii="Times" w:hAnsi="Times"/>
              </w:rPr>
              <w:t>141</w:t>
            </w:r>
          </w:p>
        </w:tc>
      </w:tr>
      <w:tr w:rsidR="00E479A4" w:rsidTr="00E479A4">
        <w:tc>
          <w:tcPr>
            <w:tcW w:w="1870" w:type="dxa"/>
          </w:tcPr>
          <w:p w:rsidR="00E479A4" w:rsidRPr="00E479A4" w:rsidRDefault="00E479A4" w:rsidP="005C35D4">
            <w:pPr>
              <w:rPr>
                <w:rFonts w:ascii="Times" w:hAnsi="Times"/>
                <w:b/>
              </w:rPr>
            </w:pPr>
            <w:r>
              <w:rPr>
                <w:rFonts w:ascii="Times" w:hAnsi="Times"/>
                <w:b/>
              </w:rPr>
              <w:t>Time</w:t>
            </w:r>
          </w:p>
        </w:tc>
        <w:tc>
          <w:tcPr>
            <w:tcW w:w="1870" w:type="dxa"/>
          </w:tcPr>
          <w:p w:rsidR="00E479A4" w:rsidRDefault="00E479A4" w:rsidP="00E479A4">
            <w:pPr>
              <w:jc w:val="center"/>
              <w:rPr>
                <w:rFonts w:ascii="Times" w:hAnsi="Times"/>
              </w:rPr>
            </w:pPr>
            <w:r>
              <w:rPr>
                <w:rFonts w:ascii="Times" w:hAnsi="Times"/>
              </w:rPr>
              <w:t>0.001s</w:t>
            </w:r>
          </w:p>
        </w:tc>
        <w:tc>
          <w:tcPr>
            <w:tcW w:w="1870" w:type="dxa"/>
          </w:tcPr>
          <w:p w:rsidR="00E479A4" w:rsidRDefault="00E479A4" w:rsidP="00E479A4">
            <w:pPr>
              <w:jc w:val="center"/>
              <w:rPr>
                <w:rFonts w:ascii="Times" w:hAnsi="Times"/>
              </w:rPr>
            </w:pPr>
            <w:r>
              <w:rPr>
                <w:rFonts w:ascii="Times" w:hAnsi="Times"/>
              </w:rPr>
              <w:t>0.001s</w:t>
            </w:r>
          </w:p>
        </w:tc>
        <w:tc>
          <w:tcPr>
            <w:tcW w:w="1870" w:type="dxa"/>
          </w:tcPr>
          <w:p w:rsidR="00E479A4" w:rsidRDefault="00E479A4" w:rsidP="00E479A4">
            <w:pPr>
              <w:jc w:val="center"/>
              <w:rPr>
                <w:rFonts w:ascii="Times" w:hAnsi="Times"/>
              </w:rPr>
            </w:pPr>
            <w:r>
              <w:rPr>
                <w:rFonts w:ascii="Times" w:hAnsi="Times"/>
              </w:rPr>
              <w:t>0.382s</w:t>
            </w:r>
          </w:p>
        </w:tc>
        <w:tc>
          <w:tcPr>
            <w:tcW w:w="1870" w:type="dxa"/>
          </w:tcPr>
          <w:p w:rsidR="00E479A4" w:rsidRDefault="00516D07" w:rsidP="00E479A4">
            <w:pPr>
              <w:jc w:val="center"/>
              <w:rPr>
                <w:rFonts w:ascii="Times" w:hAnsi="Times"/>
              </w:rPr>
            </w:pPr>
            <w:r>
              <w:rPr>
                <w:rFonts w:ascii="Times" w:hAnsi="Times"/>
              </w:rPr>
              <w:t>57.142s</w:t>
            </w:r>
          </w:p>
        </w:tc>
      </w:tr>
    </w:tbl>
    <w:p w:rsidR="00E479A4" w:rsidRDefault="00E479A4" w:rsidP="00516D07">
      <w:pPr>
        <w:jc w:val="center"/>
        <w:rPr>
          <w:rFonts w:ascii="Times" w:hAnsi="Times"/>
        </w:rPr>
      </w:pPr>
    </w:p>
    <w:p w:rsidR="00516D07" w:rsidRDefault="00516D07" w:rsidP="00516D07">
      <w:pPr>
        <w:rPr>
          <w:rFonts w:ascii="Times" w:hAnsi="Times"/>
        </w:rPr>
      </w:pPr>
      <w:r>
        <w:rPr>
          <w:rFonts w:ascii="Times" w:hAnsi="Times"/>
        </w:rPr>
        <w:t>From the table above, it is obvious to see that this experiment really capitalized on MIMIC.</w:t>
      </w:r>
      <w:r w:rsidR="005F6A2A">
        <w:rPr>
          <w:rFonts w:ascii="Times" w:hAnsi="Times"/>
        </w:rPr>
        <w:t xml:space="preserve"> In order to get a better look, I graphed each of the optimization algorithm’s performances on the problem over iterations in the following graph.</w:t>
      </w:r>
    </w:p>
    <w:p w:rsidR="00076CE5" w:rsidRDefault="00076CE5" w:rsidP="00516D07">
      <w:pPr>
        <w:rPr>
          <w:rFonts w:ascii="Times" w:hAnsi="Times"/>
        </w:rPr>
      </w:pPr>
    </w:p>
    <w:p w:rsidR="005F6A2A" w:rsidRDefault="005F6A2A" w:rsidP="005F6A2A">
      <w:pPr>
        <w:jc w:val="center"/>
        <w:rPr>
          <w:rFonts w:ascii="Times" w:hAnsi="Times"/>
        </w:rPr>
      </w:pPr>
      <w:r>
        <w:rPr>
          <w:rFonts w:ascii="Times" w:hAnsi="Times"/>
          <w:noProof/>
        </w:rPr>
        <w:drawing>
          <wp:inline distT="0" distB="0" distL="0" distR="0">
            <wp:extent cx="3854824" cy="26724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urpeaks.png"/>
                    <pic:cNvPicPr/>
                  </pic:nvPicPr>
                  <pic:blipFill>
                    <a:blip r:embed="rId14">
                      <a:extLst>
                        <a:ext uri="{28A0092B-C50C-407E-A947-70E740481C1C}">
                          <a14:useLocalDpi xmlns:a14="http://schemas.microsoft.com/office/drawing/2010/main" val="0"/>
                        </a:ext>
                      </a:extLst>
                    </a:blip>
                    <a:stretch>
                      <a:fillRect/>
                    </a:stretch>
                  </pic:blipFill>
                  <pic:spPr>
                    <a:xfrm>
                      <a:off x="0" y="0"/>
                      <a:ext cx="3861268" cy="2676889"/>
                    </a:xfrm>
                    <a:prstGeom prst="rect">
                      <a:avLst/>
                    </a:prstGeom>
                  </pic:spPr>
                </pic:pic>
              </a:graphicData>
            </a:graphic>
          </wp:inline>
        </w:drawing>
      </w:r>
    </w:p>
    <w:p w:rsidR="00076CE5" w:rsidRDefault="00076CE5" w:rsidP="005F6A2A">
      <w:pPr>
        <w:jc w:val="center"/>
        <w:rPr>
          <w:rFonts w:ascii="Times" w:hAnsi="Times"/>
          <w:i/>
          <w:sz w:val="18"/>
          <w:szCs w:val="18"/>
        </w:rPr>
      </w:pPr>
      <w:r>
        <w:rPr>
          <w:rFonts w:ascii="Times" w:hAnsi="Times"/>
          <w:i/>
          <w:sz w:val="18"/>
          <w:szCs w:val="18"/>
        </w:rPr>
        <w:t xml:space="preserve">Figure </w:t>
      </w:r>
      <w:r w:rsidR="00426559">
        <w:rPr>
          <w:rFonts w:ascii="Times" w:hAnsi="Times"/>
          <w:i/>
          <w:sz w:val="18"/>
          <w:szCs w:val="18"/>
        </w:rPr>
        <w:t>8</w:t>
      </w:r>
      <w:r>
        <w:rPr>
          <w:rFonts w:ascii="Times" w:hAnsi="Times"/>
          <w:i/>
          <w:sz w:val="18"/>
          <w:szCs w:val="18"/>
        </w:rPr>
        <w:t>: Four Peaks Problem</w:t>
      </w:r>
    </w:p>
    <w:p w:rsidR="00076CE5" w:rsidRDefault="00076CE5" w:rsidP="00076CE5">
      <w:pPr>
        <w:rPr>
          <w:rFonts w:ascii="Times" w:hAnsi="Times"/>
        </w:rPr>
      </w:pPr>
    </w:p>
    <w:p w:rsidR="00076CE5" w:rsidRPr="005D69A3" w:rsidRDefault="00076CE5" w:rsidP="00076CE5">
      <w:pPr>
        <w:rPr>
          <w:rFonts w:ascii="Times" w:hAnsi="Times"/>
        </w:rPr>
      </w:pPr>
      <w:r>
        <w:rPr>
          <w:rFonts w:ascii="Times" w:hAnsi="Times"/>
        </w:rPr>
        <w:t xml:space="preserve">The MIMIC algorithm out-performed all the others consistently throughout all the iterations, with GA coming in second and RHC and SA being undiscernible for which algorithm is third or fourth. Four Peaks problem is meant for an algorithm that utilizes the whole structure, making MIMIC the optimal algorithm for this problem. MIMIC, using its </w:t>
      </w:r>
      <w:r w:rsidR="0092523D">
        <w:rPr>
          <w:rFonts w:ascii="Times" w:hAnsi="Times"/>
        </w:rPr>
        <w:t xml:space="preserve">consideration of structure, is able to evade local optimum and convey points that are better than other points and, in the end, the global points or points! This problem shows very well how the other optimization algorithms are getting confused with local optimum and with the fact that this problem has </w:t>
      </w:r>
      <w:r w:rsidR="0092523D">
        <w:rPr>
          <w:rFonts w:ascii="Times" w:hAnsi="Times"/>
          <w:i/>
        </w:rPr>
        <w:t>two</w:t>
      </w:r>
      <w:r w:rsidR="0092523D">
        <w:rPr>
          <w:rFonts w:ascii="Times" w:hAnsi="Times"/>
        </w:rPr>
        <w:t xml:space="preserve"> global optima. For the other optimization algorithms, it is hard to discern which point is go with since they get inputted one point and just output another point, not encapsulating the whole landscape of the problem. But, the great performance of MIMIC, unfortunately, costs major time. As can be seen form the table, all the other optimization problem run in almost no time, while MIMIC takes almost a whole minute. There is always a price with great power. </w:t>
      </w:r>
      <w:r w:rsidR="005D69A3">
        <w:rPr>
          <w:rFonts w:ascii="Times" w:hAnsi="Times"/>
        </w:rPr>
        <w:t xml:space="preserve">It takes time to consider </w:t>
      </w:r>
      <w:r w:rsidR="005D69A3">
        <w:rPr>
          <w:rFonts w:ascii="Times" w:hAnsi="Times"/>
          <w:i/>
        </w:rPr>
        <w:t xml:space="preserve">the </w:t>
      </w:r>
      <w:r w:rsidR="005D69A3">
        <w:rPr>
          <w:rFonts w:ascii="Times" w:hAnsi="Times"/>
          <w:i/>
        </w:rPr>
        <w:lastRenderedPageBreak/>
        <w:t>whole structure</w:t>
      </w:r>
      <w:r w:rsidR="005D69A3">
        <w:rPr>
          <w:rFonts w:ascii="Times" w:hAnsi="Times"/>
        </w:rPr>
        <w:t xml:space="preserve"> of the problem at each iteration, while consider one point and surrounding points takes almost no time. </w:t>
      </w:r>
    </w:p>
    <w:sectPr w:rsidR="00076CE5" w:rsidRPr="005D69A3" w:rsidSect="00A3413D">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8ED" w:rsidRDefault="001318ED" w:rsidP="007B3CF2">
      <w:r>
        <w:separator/>
      </w:r>
    </w:p>
  </w:endnote>
  <w:endnote w:type="continuationSeparator" w:id="0">
    <w:p w:rsidR="001318ED" w:rsidRDefault="001318ED" w:rsidP="007B3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8ED" w:rsidRDefault="001318ED" w:rsidP="007B3CF2">
      <w:r>
        <w:separator/>
      </w:r>
    </w:p>
  </w:footnote>
  <w:footnote w:type="continuationSeparator" w:id="0">
    <w:p w:rsidR="001318ED" w:rsidRDefault="001318ED" w:rsidP="007B3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4756516"/>
      <w:docPartObj>
        <w:docPartGallery w:val="Page Numbers (Top of Page)"/>
        <w:docPartUnique/>
      </w:docPartObj>
    </w:sdtPr>
    <w:sdtContent>
      <w:p w:rsidR="00C408C6" w:rsidRDefault="00C408C6" w:rsidP="00435B5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408C6" w:rsidRDefault="00C408C6" w:rsidP="00C408C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8C6" w:rsidRDefault="00C408C6" w:rsidP="00435B5F">
    <w:pPr>
      <w:pStyle w:val="Header"/>
      <w:framePr w:wrap="none" w:vAnchor="text" w:hAnchor="margin" w:xAlign="right" w:y="1"/>
      <w:rPr>
        <w:rStyle w:val="PageNumber"/>
      </w:rPr>
    </w:pPr>
    <w:r>
      <w:rPr>
        <w:rStyle w:val="PageNumber"/>
      </w:rPr>
      <w:t xml:space="preserve">Khan </w:t>
    </w:r>
    <w:sdt>
      <w:sdtPr>
        <w:rPr>
          <w:rStyle w:val="PageNumber"/>
        </w:rPr>
        <w:id w:val="-1464494948"/>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rsidR="00C408C6" w:rsidRDefault="007B3CF2" w:rsidP="00C408C6">
    <w:pPr>
      <w:pStyle w:val="Header"/>
      <w:ind w:right="360"/>
    </w:pPr>
    <w:r>
      <w:tab/>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F2"/>
    <w:rsid w:val="00003D08"/>
    <w:rsid w:val="0005031E"/>
    <w:rsid w:val="00072EC6"/>
    <w:rsid w:val="00076CE5"/>
    <w:rsid w:val="000A25E8"/>
    <w:rsid w:val="000E172F"/>
    <w:rsid w:val="000E3676"/>
    <w:rsid w:val="000F0C32"/>
    <w:rsid w:val="000F0FF0"/>
    <w:rsid w:val="001318ED"/>
    <w:rsid w:val="001350EE"/>
    <w:rsid w:val="001813E8"/>
    <w:rsid w:val="00192079"/>
    <w:rsid w:val="0020058B"/>
    <w:rsid w:val="00211167"/>
    <w:rsid w:val="00251754"/>
    <w:rsid w:val="002D2755"/>
    <w:rsid w:val="002E0821"/>
    <w:rsid w:val="003650C4"/>
    <w:rsid w:val="003B2F7D"/>
    <w:rsid w:val="00404A16"/>
    <w:rsid w:val="00426559"/>
    <w:rsid w:val="004613D4"/>
    <w:rsid w:val="004906B6"/>
    <w:rsid w:val="004C20F7"/>
    <w:rsid w:val="00514E2C"/>
    <w:rsid w:val="00516D07"/>
    <w:rsid w:val="00553075"/>
    <w:rsid w:val="005B33AD"/>
    <w:rsid w:val="005C35D4"/>
    <w:rsid w:val="005D69A3"/>
    <w:rsid w:val="005F6A2A"/>
    <w:rsid w:val="005F742F"/>
    <w:rsid w:val="00626971"/>
    <w:rsid w:val="00695792"/>
    <w:rsid w:val="00705B23"/>
    <w:rsid w:val="00734CAF"/>
    <w:rsid w:val="00784D5A"/>
    <w:rsid w:val="007A3EBC"/>
    <w:rsid w:val="007B1443"/>
    <w:rsid w:val="007B3CF2"/>
    <w:rsid w:val="007C3417"/>
    <w:rsid w:val="007D2CEE"/>
    <w:rsid w:val="007D2FBF"/>
    <w:rsid w:val="007E6AC8"/>
    <w:rsid w:val="008840E5"/>
    <w:rsid w:val="008B02FA"/>
    <w:rsid w:val="00911963"/>
    <w:rsid w:val="0092523D"/>
    <w:rsid w:val="00955BC3"/>
    <w:rsid w:val="00993FAE"/>
    <w:rsid w:val="009D0BC7"/>
    <w:rsid w:val="00A3413D"/>
    <w:rsid w:val="00A547DC"/>
    <w:rsid w:val="00A92FB7"/>
    <w:rsid w:val="00AA3CEE"/>
    <w:rsid w:val="00B105FF"/>
    <w:rsid w:val="00B259B1"/>
    <w:rsid w:val="00BB6EFC"/>
    <w:rsid w:val="00C06EC3"/>
    <w:rsid w:val="00C408C6"/>
    <w:rsid w:val="00CF1330"/>
    <w:rsid w:val="00D80662"/>
    <w:rsid w:val="00DE11BE"/>
    <w:rsid w:val="00E26F73"/>
    <w:rsid w:val="00E479A4"/>
    <w:rsid w:val="00F2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A1CF"/>
  <w15:chartTrackingRefBased/>
  <w15:docId w15:val="{EBB742C0-DF22-E945-95C5-66DA4B1D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CF2"/>
    <w:pPr>
      <w:tabs>
        <w:tab w:val="center" w:pos="4680"/>
        <w:tab w:val="right" w:pos="9360"/>
      </w:tabs>
    </w:pPr>
  </w:style>
  <w:style w:type="character" w:customStyle="1" w:styleId="HeaderChar">
    <w:name w:val="Header Char"/>
    <w:basedOn w:val="DefaultParagraphFont"/>
    <w:link w:val="Header"/>
    <w:uiPriority w:val="99"/>
    <w:rsid w:val="007B3CF2"/>
  </w:style>
  <w:style w:type="paragraph" w:styleId="Footer">
    <w:name w:val="footer"/>
    <w:basedOn w:val="Normal"/>
    <w:link w:val="FooterChar"/>
    <w:uiPriority w:val="99"/>
    <w:unhideWhenUsed/>
    <w:rsid w:val="007B3CF2"/>
    <w:pPr>
      <w:tabs>
        <w:tab w:val="center" w:pos="4680"/>
        <w:tab w:val="right" w:pos="9360"/>
      </w:tabs>
    </w:pPr>
  </w:style>
  <w:style w:type="character" w:customStyle="1" w:styleId="FooterChar">
    <w:name w:val="Footer Char"/>
    <w:basedOn w:val="DefaultParagraphFont"/>
    <w:link w:val="Footer"/>
    <w:uiPriority w:val="99"/>
    <w:rsid w:val="007B3CF2"/>
  </w:style>
  <w:style w:type="table" w:styleId="TableGrid">
    <w:name w:val="Table Grid"/>
    <w:basedOn w:val="TableNormal"/>
    <w:uiPriority w:val="39"/>
    <w:rsid w:val="00AA3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0B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0BC7"/>
    <w:rPr>
      <w:rFonts w:ascii="Times New Roman" w:hAnsi="Times New Roman" w:cs="Times New Roman"/>
      <w:sz w:val="18"/>
      <w:szCs w:val="18"/>
    </w:rPr>
  </w:style>
  <w:style w:type="character" w:styleId="PageNumber">
    <w:name w:val="page number"/>
    <w:basedOn w:val="DefaultParagraphFont"/>
    <w:uiPriority w:val="99"/>
    <w:semiHidden/>
    <w:unhideWhenUsed/>
    <w:rsid w:val="00C408C6"/>
  </w:style>
  <w:style w:type="character" w:styleId="PlaceholderText">
    <w:name w:val="Placeholder Text"/>
    <w:basedOn w:val="DefaultParagraphFont"/>
    <w:uiPriority w:val="99"/>
    <w:semiHidden/>
    <w:rsid w:val="00A547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979384">
      <w:bodyDiv w:val="1"/>
      <w:marLeft w:val="0"/>
      <w:marRight w:val="0"/>
      <w:marTop w:val="0"/>
      <w:marBottom w:val="0"/>
      <w:divBdr>
        <w:top w:val="none" w:sz="0" w:space="0" w:color="auto"/>
        <w:left w:val="none" w:sz="0" w:space="0" w:color="auto"/>
        <w:bottom w:val="none" w:sz="0" w:space="0" w:color="auto"/>
        <w:right w:val="none" w:sz="0" w:space="0" w:color="auto"/>
      </w:divBdr>
    </w:div>
    <w:div w:id="189303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Monira F</dc:creator>
  <cp:keywords/>
  <dc:description/>
  <cp:lastModifiedBy>Khan, Monira F</cp:lastModifiedBy>
  <cp:revision>22</cp:revision>
  <dcterms:created xsi:type="dcterms:W3CDTF">2019-03-02T18:45:00Z</dcterms:created>
  <dcterms:modified xsi:type="dcterms:W3CDTF">2019-03-03T20:00:00Z</dcterms:modified>
</cp:coreProperties>
</file>