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36A" w:rsidRPr="0048636A" w:rsidRDefault="0048636A" w:rsidP="0048636A">
      <w:pPr>
        <w:rPr>
          <w:sz w:val="24"/>
          <w:szCs w:val="24"/>
        </w:rPr>
      </w:pPr>
      <w:r w:rsidRPr="0048636A">
        <w:rPr>
          <w:b/>
          <w:sz w:val="24"/>
          <w:szCs w:val="24"/>
        </w:rPr>
        <w:t>Emaar India Developer</w:t>
      </w:r>
      <w:r w:rsidRPr="0048636A">
        <w:rPr>
          <w:sz w:val="24"/>
          <w:szCs w:val="24"/>
        </w:rPr>
        <w:t xml:space="preserve"> presents </w:t>
      </w:r>
      <w:r w:rsidRPr="0048636A">
        <w:rPr>
          <w:b/>
          <w:sz w:val="24"/>
          <w:szCs w:val="24"/>
        </w:rPr>
        <w:t>Signature Tower in Emaar Palm Heights Gurgaon</w:t>
      </w:r>
      <w:r w:rsidRPr="0048636A">
        <w:rPr>
          <w:sz w:val="24"/>
          <w:szCs w:val="24"/>
        </w:rPr>
        <w:t xml:space="preserve">, thoughtfully designed luxury apartments. This tower brings you eye-catching views of the world outside with a wide range of world-class luxuries, homes where contemporary architecture merges perfectly with natural landscapes.  With modern lifestyle features, panoramic views, adequate car parking, and grand living spaces, </w:t>
      </w:r>
      <w:r w:rsidRPr="0048636A">
        <w:rPr>
          <w:b/>
          <w:sz w:val="24"/>
          <w:szCs w:val="24"/>
        </w:rPr>
        <w:t>Emaar Palm Heights Signature</w:t>
      </w:r>
      <w:r w:rsidRPr="0048636A">
        <w:rPr>
          <w:sz w:val="24"/>
          <w:szCs w:val="24"/>
        </w:rPr>
        <w:t xml:space="preserve"> will take life in Gurgaon to a new height. Here, you will have the benefit of a plethora of amenities including comfort &amp; conveniences. </w:t>
      </w:r>
    </w:p>
    <w:p w:rsidR="0048636A" w:rsidRPr="0048636A" w:rsidRDefault="0048636A" w:rsidP="0048636A">
      <w:pPr>
        <w:rPr>
          <w:b/>
          <w:sz w:val="24"/>
          <w:szCs w:val="24"/>
        </w:rPr>
      </w:pPr>
      <w:r w:rsidRPr="0048636A">
        <w:rPr>
          <w:b/>
          <w:sz w:val="24"/>
          <w:szCs w:val="24"/>
        </w:rPr>
        <w:t>USP’s of Emaar Palm Heights Signature Tower</w:t>
      </w:r>
    </w:p>
    <w:p w:rsidR="0048636A" w:rsidRPr="0048636A" w:rsidRDefault="0048636A" w:rsidP="004863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636A">
        <w:rPr>
          <w:sz w:val="24"/>
          <w:szCs w:val="24"/>
        </w:rPr>
        <w:t>3 BHK Uber Spacious Apartments</w:t>
      </w:r>
    </w:p>
    <w:p w:rsidR="0048636A" w:rsidRPr="0048636A" w:rsidRDefault="0048636A" w:rsidP="004863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636A">
        <w:rPr>
          <w:sz w:val="24"/>
          <w:szCs w:val="24"/>
        </w:rPr>
        <w:t>Biometric smart lock in every home</w:t>
      </w:r>
    </w:p>
    <w:p w:rsidR="0048636A" w:rsidRPr="0048636A" w:rsidRDefault="0048636A" w:rsidP="004863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636A">
        <w:rPr>
          <w:sz w:val="24"/>
          <w:szCs w:val="24"/>
        </w:rPr>
        <w:t>Voice-enabled home automation</w:t>
      </w:r>
    </w:p>
    <w:p w:rsidR="0048636A" w:rsidRPr="0048636A" w:rsidRDefault="0048636A" w:rsidP="004863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636A">
        <w:rPr>
          <w:sz w:val="24"/>
          <w:szCs w:val="24"/>
        </w:rPr>
        <w:t>Park with sumptuous imported marble flooring</w:t>
      </w:r>
    </w:p>
    <w:p w:rsidR="0048636A" w:rsidRPr="0048636A" w:rsidRDefault="0048636A" w:rsidP="004863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636A">
        <w:rPr>
          <w:sz w:val="24"/>
          <w:szCs w:val="24"/>
        </w:rPr>
        <w:t>Smartly located multiple car parks</w:t>
      </w:r>
    </w:p>
    <w:p w:rsidR="0048636A" w:rsidRPr="0048636A" w:rsidRDefault="0048636A" w:rsidP="004863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636A">
        <w:rPr>
          <w:sz w:val="24"/>
          <w:szCs w:val="24"/>
        </w:rPr>
        <w:t>Well lit &amp; marked roads</w:t>
      </w:r>
    </w:p>
    <w:p w:rsidR="0048636A" w:rsidRPr="0048636A" w:rsidRDefault="0048636A" w:rsidP="004863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636A">
        <w:rPr>
          <w:sz w:val="24"/>
          <w:szCs w:val="24"/>
        </w:rPr>
        <w:t>Unpolluted and low noise area</w:t>
      </w:r>
    </w:p>
    <w:p w:rsidR="0048636A" w:rsidRPr="0048636A" w:rsidRDefault="0048636A" w:rsidP="004863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636A">
        <w:rPr>
          <w:sz w:val="24"/>
          <w:szCs w:val="24"/>
        </w:rPr>
        <w:t>Low-density housing clusters</w:t>
      </w:r>
    </w:p>
    <w:p w:rsidR="0048636A" w:rsidRPr="0048636A" w:rsidRDefault="0048636A" w:rsidP="0048636A">
      <w:pPr>
        <w:rPr>
          <w:b/>
          <w:sz w:val="24"/>
          <w:szCs w:val="24"/>
        </w:rPr>
      </w:pPr>
      <w:r w:rsidRPr="0048636A">
        <w:rPr>
          <w:b/>
          <w:sz w:val="24"/>
          <w:szCs w:val="24"/>
        </w:rPr>
        <w:t>Strategic location</w:t>
      </w:r>
    </w:p>
    <w:p w:rsidR="0048636A" w:rsidRPr="0048636A" w:rsidRDefault="0048636A" w:rsidP="0048636A">
      <w:pPr>
        <w:rPr>
          <w:sz w:val="24"/>
          <w:szCs w:val="24"/>
        </w:rPr>
      </w:pPr>
      <w:r w:rsidRPr="0048636A">
        <w:rPr>
          <w:b/>
          <w:sz w:val="24"/>
          <w:szCs w:val="24"/>
        </w:rPr>
        <w:t>Emaar Palm Heights Signature at Sector 77 Gurgaon</w:t>
      </w:r>
      <w:r w:rsidRPr="0048636A">
        <w:rPr>
          <w:sz w:val="24"/>
          <w:szCs w:val="24"/>
        </w:rPr>
        <w:t xml:space="preserve"> offers ease of access to many significant locations in and around Gurgaon. It boasts of world-class infrastructure that makes life trouble free than ever before. Many reputed educational and medical institutions along with the market, malls, multiplexes, multi-cuisine restaurants and cafes located here make it the best place to reside. It is now the well-developed region of NCR.</w:t>
      </w:r>
    </w:p>
    <w:p w:rsidR="0048636A" w:rsidRPr="0048636A" w:rsidRDefault="0048636A" w:rsidP="0048636A">
      <w:pPr>
        <w:rPr>
          <w:b/>
          <w:sz w:val="24"/>
          <w:szCs w:val="24"/>
        </w:rPr>
      </w:pPr>
      <w:r w:rsidRPr="0048636A">
        <w:rPr>
          <w:b/>
          <w:sz w:val="24"/>
          <w:szCs w:val="24"/>
        </w:rPr>
        <w:t>Location Advantages:-</w:t>
      </w:r>
    </w:p>
    <w:p w:rsidR="0048636A" w:rsidRPr="0048636A" w:rsidRDefault="0048636A" w:rsidP="004863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636A">
        <w:rPr>
          <w:sz w:val="24"/>
          <w:szCs w:val="24"/>
        </w:rPr>
        <w:t>Centrally located at the intersection of NH-8, Dwarka Expressway, and 60m wide sector Road</w:t>
      </w:r>
    </w:p>
    <w:p w:rsidR="0048636A" w:rsidRPr="0048636A" w:rsidRDefault="0048636A" w:rsidP="004863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636A">
        <w:rPr>
          <w:sz w:val="24"/>
          <w:szCs w:val="24"/>
        </w:rPr>
        <w:t>Proposed metro station in the vicinity</w:t>
      </w:r>
    </w:p>
    <w:p w:rsidR="0048636A" w:rsidRPr="0048636A" w:rsidRDefault="0048636A" w:rsidP="004863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636A">
        <w:rPr>
          <w:sz w:val="24"/>
          <w:szCs w:val="24"/>
        </w:rPr>
        <w:t>Proximity to well established social infra</w:t>
      </w:r>
    </w:p>
    <w:p w:rsidR="0048636A" w:rsidRPr="0048636A" w:rsidRDefault="0048636A" w:rsidP="004863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636A">
        <w:rPr>
          <w:sz w:val="24"/>
          <w:szCs w:val="24"/>
        </w:rPr>
        <w:t>30 Minutes drive to Delhi International Airport</w:t>
      </w:r>
    </w:p>
    <w:p w:rsidR="0048636A" w:rsidRPr="0048636A" w:rsidRDefault="0048636A" w:rsidP="0048636A">
      <w:pPr>
        <w:rPr>
          <w:sz w:val="24"/>
          <w:szCs w:val="24"/>
        </w:rPr>
      </w:pPr>
      <w:r w:rsidRPr="0048636A">
        <w:rPr>
          <w:b/>
          <w:sz w:val="24"/>
          <w:szCs w:val="24"/>
        </w:rPr>
        <w:lastRenderedPageBreak/>
        <w:t>Emaar Palm Heights Signature apartments</w:t>
      </w:r>
      <w:r w:rsidRPr="0048636A">
        <w:rPr>
          <w:sz w:val="24"/>
          <w:szCs w:val="24"/>
        </w:rPr>
        <w:t xml:space="preserve"> are complemented by best amenities as well like swimming pool, fitness center, tennis &amp; badminton courts, multipurpose hall, jogging track, and half basketball court. Emaar India Developer surpasses commitment to safety and security with benefits like fire protection, CCTV surveillance in every nook &amp; corner of the community, well-trained security guards and a water treatment system. </w:t>
      </w:r>
    </w:p>
    <w:p w:rsidR="0048636A" w:rsidRPr="0048636A" w:rsidRDefault="0048636A" w:rsidP="0048636A">
      <w:pPr>
        <w:rPr>
          <w:b/>
          <w:sz w:val="24"/>
          <w:szCs w:val="24"/>
        </w:rPr>
      </w:pPr>
      <w:r w:rsidRPr="0048636A">
        <w:rPr>
          <w:b/>
          <w:sz w:val="24"/>
          <w:szCs w:val="24"/>
        </w:rPr>
        <w:t>Recommendation from real estate investment experts</w:t>
      </w:r>
    </w:p>
    <w:p w:rsidR="0048636A" w:rsidRPr="0048636A" w:rsidRDefault="0048636A" w:rsidP="0048636A">
      <w:pPr>
        <w:rPr>
          <w:sz w:val="24"/>
          <w:szCs w:val="24"/>
        </w:rPr>
      </w:pPr>
      <w:r w:rsidRPr="0048636A">
        <w:rPr>
          <w:sz w:val="24"/>
          <w:szCs w:val="24"/>
        </w:rPr>
        <w:t xml:space="preserve">Investment in residential property Gurgaon is a smart choice of smart home buyers and, investment in </w:t>
      </w:r>
      <w:r w:rsidRPr="0048636A">
        <w:rPr>
          <w:b/>
          <w:sz w:val="24"/>
          <w:szCs w:val="24"/>
        </w:rPr>
        <w:t>Emaar Palm Heights Signature Tower</w:t>
      </w:r>
      <w:r w:rsidRPr="0048636A">
        <w:rPr>
          <w:sz w:val="24"/>
          <w:szCs w:val="24"/>
        </w:rPr>
        <w:t xml:space="preserve"> is the biggest lifetime opportunity for everyone. </w:t>
      </w:r>
    </w:p>
    <w:p w:rsidR="00D449F8" w:rsidRPr="0048636A" w:rsidRDefault="00D449F8" w:rsidP="0048636A">
      <w:pPr>
        <w:rPr>
          <w:szCs w:val="24"/>
        </w:rPr>
      </w:pPr>
    </w:p>
    <w:sectPr w:rsidR="00D449F8" w:rsidRPr="0048636A" w:rsidSect="00C075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C7A" w:rsidRDefault="00872C7A" w:rsidP="00D449F8">
      <w:pPr>
        <w:spacing w:after="0" w:line="240" w:lineRule="auto"/>
      </w:pPr>
      <w:r>
        <w:separator/>
      </w:r>
    </w:p>
  </w:endnote>
  <w:endnote w:type="continuationSeparator" w:id="1">
    <w:p w:rsidR="00872C7A" w:rsidRDefault="00872C7A" w:rsidP="00D44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70A" w:rsidRDefault="009267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70A" w:rsidRDefault="009267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70A" w:rsidRDefault="009267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C7A" w:rsidRDefault="00872C7A" w:rsidP="00D449F8">
      <w:pPr>
        <w:spacing w:after="0" w:line="240" w:lineRule="auto"/>
      </w:pPr>
      <w:r>
        <w:separator/>
      </w:r>
    </w:p>
  </w:footnote>
  <w:footnote w:type="continuationSeparator" w:id="1">
    <w:p w:rsidR="00872C7A" w:rsidRDefault="00872C7A" w:rsidP="00D44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70A" w:rsidRDefault="009267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70A" w:rsidRDefault="0092670A" w:rsidP="0092670A">
    <w:pPr>
      <w:rPr>
        <w:sz w:val="24"/>
        <w:szCs w:val="24"/>
      </w:rPr>
    </w:pPr>
    <w:r>
      <w:rPr>
        <w:sz w:val="24"/>
        <w:szCs w:val="24"/>
      </w:rPr>
      <w:t>Date – 25/05/2019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</w:p>
  <w:p w:rsidR="0092670A" w:rsidRDefault="0092670A" w:rsidP="0092670A">
    <w:pPr>
      <w:rPr>
        <w:sz w:val="24"/>
        <w:szCs w:val="24"/>
      </w:rPr>
    </w:pPr>
    <w:r>
      <w:rPr>
        <w:sz w:val="24"/>
        <w:szCs w:val="24"/>
      </w:rPr>
      <w:t xml:space="preserve">Content ID – HCO5083AKK      </w:t>
    </w:r>
    <w:r>
      <w:rPr>
        <w:sz w:val="24"/>
        <w:szCs w:val="24"/>
      </w:rPr>
      <w:tab/>
    </w:r>
    <w:r>
      <w:rPr>
        <w:sz w:val="24"/>
        <w:szCs w:val="24"/>
      </w:rPr>
      <w:tab/>
      <w:t>Author – Akhilesh                        Word Count – 337</w:t>
    </w:r>
  </w:p>
  <w:p w:rsidR="0092670A" w:rsidRDefault="0092670A" w:rsidP="0092670A">
    <w:pPr>
      <w:rPr>
        <w:sz w:val="24"/>
        <w:szCs w:val="24"/>
      </w:rPr>
    </w:pPr>
    <w:r>
      <w:rPr>
        <w:sz w:val="24"/>
        <w:szCs w:val="24"/>
      </w:rPr>
      <w:t>Topic – Overview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</w:p>
  <w:p w:rsidR="0092670A" w:rsidRDefault="0092670A" w:rsidP="0092670A">
    <w:pPr>
      <w:tabs>
        <w:tab w:val="left" w:pos="7020"/>
      </w:tabs>
      <w:rPr>
        <w:sz w:val="24"/>
        <w:szCs w:val="24"/>
      </w:rPr>
    </w:pPr>
    <w:r>
      <w:rPr>
        <w:sz w:val="24"/>
        <w:szCs w:val="24"/>
      </w:rPr>
      <w:t xml:space="preserve">Title – Emaar Palm Heights Signature -  </w:t>
    </w:r>
    <w:r>
      <w:rPr>
        <w:sz w:val="24"/>
        <w:szCs w:val="24"/>
      </w:rPr>
      <w:tab/>
    </w:r>
  </w:p>
  <w:p w:rsidR="0092670A" w:rsidRPr="0092670A" w:rsidRDefault="0092670A" w:rsidP="0092670A">
    <w:pPr>
      <w:rPr>
        <w:sz w:val="24"/>
        <w:szCs w:val="24"/>
      </w:rPr>
    </w:pPr>
    <w:r>
      <w:rPr>
        <w:sz w:val="24"/>
        <w:szCs w:val="24"/>
      </w:rPr>
      <w:t xml:space="preserve">Description –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70A" w:rsidRDefault="009267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550"/>
    <w:multiLevelType w:val="hybridMultilevel"/>
    <w:tmpl w:val="701669BA"/>
    <w:lvl w:ilvl="0" w:tplc="B8A2D2A0">
      <w:start w:val="3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41CAD"/>
    <w:multiLevelType w:val="hybridMultilevel"/>
    <w:tmpl w:val="A17C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E5B58"/>
    <w:multiLevelType w:val="hybridMultilevel"/>
    <w:tmpl w:val="EAF8B5DA"/>
    <w:lvl w:ilvl="0" w:tplc="B8A2D2A0">
      <w:start w:val="3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8130E"/>
    <w:multiLevelType w:val="hybridMultilevel"/>
    <w:tmpl w:val="D938E1C4"/>
    <w:lvl w:ilvl="0" w:tplc="B8A2D2A0">
      <w:start w:val="3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03B85"/>
    <w:multiLevelType w:val="hybridMultilevel"/>
    <w:tmpl w:val="3D20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32AF2"/>
    <w:multiLevelType w:val="hybridMultilevel"/>
    <w:tmpl w:val="731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2592"/>
    <w:rsid w:val="00100B09"/>
    <w:rsid w:val="00184619"/>
    <w:rsid w:val="001F0800"/>
    <w:rsid w:val="00257417"/>
    <w:rsid w:val="002B54E1"/>
    <w:rsid w:val="0048636A"/>
    <w:rsid w:val="00872C7A"/>
    <w:rsid w:val="00925D10"/>
    <w:rsid w:val="0092670A"/>
    <w:rsid w:val="009F5F19"/>
    <w:rsid w:val="00B02592"/>
    <w:rsid w:val="00C07526"/>
    <w:rsid w:val="00D449F8"/>
    <w:rsid w:val="00EF1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4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9F8"/>
  </w:style>
  <w:style w:type="paragraph" w:styleId="Footer">
    <w:name w:val="footer"/>
    <w:basedOn w:val="Normal"/>
    <w:link w:val="FooterChar"/>
    <w:uiPriority w:val="99"/>
    <w:semiHidden/>
    <w:unhideWhenUsed/>
    <w:rsid w:val="00D44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Goswami</dc:creator>
  <cp:keywords/>
  <dc:description/>
  <cp:lastModifiedBy>Akhilesh Goswami</cp:lastModifiedBy>
  <cp:revision>9</cp:revision>
  <dcterms:created xsi:type="dcterms:W3CDTF">2019-05-25T07:22:00Z</dcterms:created>
  <dcterms:modified xsi:type="dcterms:W3CDTF">2019-05-25T08:42:00Z</dcterms:modified>
</cp:coreProperties>
</file>