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F0DE1" w14:textId="003AF31E" w:rsidR="007F0801" w:rsidRPr="00B961D2" w:rsidRDefault="007F0801" w:rsidP="00624B6F">
      <w:pPr>
        <w:spacing w:after="0"/>
        <w:rPr>
          <w:rFonts w:ascii="Cambria" w:hAnsi="Cambria" w:cstheme="majorHAnsi"/>
          <w:shd w:val="clear" w:color="auto" w:fill="FFFFFF"/>
        </w:rPr>
      </w:pPr>
    </w:p>
    <w:p w14:paraId="4EBA3D53" w14:textId="77777777" w:rsidR="001765A6" w:rsidRPr="00B961D2" w:rsidRDefault="00B31082" w:rsidP="00624B6F">
      <w:pPr>
        <w:pStyle w:val="ListParagraph"/>
        <w:numPr>
          <w:ilvl w:val="0"/>
          <w:numId w:val="8"/>
        </w:numPr>
        <w:rPr>
          <w:rStyle w:val="Strong"/>
          <w:rFonts w:ascii="Cambria" w:hAnsi="Cambria" w:cstheme="majorHAnsi"/>
          <w:sz w:val="22"/>
          <w:szCs w:val="22"/>
          <w:shd w:val="clear" w:color="auto" w:fill="FFFFFF"/>
        </w:rPr>
      </w:pPr>
      <w:r w:rsidRPr="00B961D2">
        <w:rPr>
          <w:rStyle w:val="Strong"/>
          <w:rFonts w:ascii="Cambria" w:hAnsi="Cambria" w:cstheme="majorHAnsi"/>
          <w:sz w:val="22"/>
          <w:szCs w:val="22"/>
          <w:shd w:val="clear" w:color="auto" w:fill="FFFFFF"/>
        </w:rPr>
        <w:t xml:space="preserve">What is </w:t>
      </w:r>
      <w:r w:rsidR="00410CB0" w:rsidRPr="00B961D2">
        <w:rPr>
          <w:rStyle w:val="Strong"/>
          <w:rFonts w:ascii="Cambria" w:hAnsi="Cambria" w:cstheme="majorHAnsi"/>
          <w:sz w:val="22"/>
          <w:szCs w:val="22"/>
          <w:shd w:val="clear" w:color="auto" w:fill="FFFFFF"/>
        </w:rPr>
        <w:t xml:space="preserve">a Dormant </w:t>
      </w:r>
      <w:r w:rsidRPr="00B961D2">
        <w:rPr>
          <w:rStyle w:val="Strong"/>
          <w:rFonts w:ascii="Cambria" w:hAnsi="Cambria" w:cstheme="majorHAnsi"/>
          <w:sz w:val="22"/>
          <w:szCs w:val="22"/>
          <w:shd w:val="clear" w:color="auto" w:fill="FFFFFF"/>
        </w:rPr>
        <w:t>account?</w:t>
      </w:r>
    </w:p>
    <w:p w14:paraId="4B161E9F" w14:textId="6BF5C602" w:rsidR="00846181" w:rsidRPr="00B961D2" w:rsidRDefault="00846181" w:rsidP="001765A6">
      <w:pPr>
        <w:pStyle w:val="ListParagraph"/>
        <w:rPr>
          <w:rFonts w:ascii="Cambria" w:hAnsi="Cambria" w:cstheme="majorHAnsi"/>
          <w:b/>
          <w:bCs/>
          <w:sz w:val="22"/>
          <w:szCs w:val="22"/>
          <w:shd w:val="clear" w:color="auto" w:fill="FFFFFF"/>
        </w:rPr>
      </w:pPr>
      <w:r w:rsidRPr="00B961D2">
        <w:rPr>
          <w:rStyle w:val="Strong"/>
          <w:rFonts w:ascii="Cambria" w:hAnsi="Cambria" w:cstheme="majorHAnsi"/>
          <w:sz w:val="22"/>
          <w:szCs w:val="22"/>
          <w:shd w:val="clear" w:color="auto" w:fill="FFFFFF"/>
        </w:rPr>
        <w:t xml:space="preserve">Ans: </w:t>
      </w:r>
      <w:r w:rsidR="00410CB0" w:rsidRPr="00B961D2">
        <w:rPr>
          <w:rFonts w:ascii="Cambria" w:hAnsi="Cambria" w:cstheme="majorHAnsi"/>
          <w:sz w:val="22"/>
          <w:szCs w:val="22"/>
          <w:shd w:val="clear" w:color="auto" w:fill="FFFFFF"/>
        </w:rPr>
        <w:t xml:space="preserve">Savings Deposit Accounts are treated as dormant in case there is no operations </w:t>
      </w:r>
      <w:proofErr w:type="gramStart"/>
      <w:r w:rsidR="00410CB0" w:rsidRPr="00B961D2">
        <w:rPr>
          <w:rFonts w:ascii="Cambria" w:hAnsi="Cambria" w:cstheme="majorHAnsi"/>
          <w:sz w:val="22"/>
          <w:szCs w:val="22"/>
          <w:shd w:val="clear" w:color="auto" w:fill="FFFFFF"/>
        </w:rPr>
        <w:t>i.e.</w:t>
      </w:r>
      <w:proofErr w:type="gramEnd"/>
      <w:r w:rsidR="00410CB0" w:rsidRPr="00B961D2">
        <w:rPr>
          <w:rFonts w:ascii="Cambria" w:hAnsi="Cambria" w:cstheme="majorHAnsi"/>
          <w:sz w:val="22"/>
          <w:szCs w:val="22"/>
          <w:shd w:val="clear" w:color="auto" w:fill="FFFFFF"/>
        </w:rPr>
        <w:t xml:space="preserve"> debit or credit entry for 1 Year or more. Manual deposit will have to be made in order to activate the account.</w:t>
      </w:r>
    </w:p>
    <w:p w14:paraId="3CE751AD" w14:textId="1135253B" w:rsidR="00410CB0" w:rsidRPr="00B961D2" w:rsidRDefault="00410CB0" w:rsidP="00624B6F">
      <w:pPr>
        <w:spacing w:after="0"/>
        <w:rPr>
          <w:rFonts w:ascii="Cambria" w:hAnsi="Cambria" w:cstheme="majorHAnsi"/>
          <w:shd w:val="clear" w:color="auto" w:fill="FFFFFF"/>
        </w:rPr>
      </w:pPr>
    </w:p>
    <w:p w14:paraId="33D59483" w14:textId="77777777" w:rsidR="001765A6" w:rsidRPr="00B961D2" w:rsidRDefault="00410CB0" w:rsidP="00410CB0">
      <w:pPr>
        <w:pStyle w:val="ListParagraph"/>
        <w:numPr>
          <w:ilvl w:val="0"/>
          <w:numId w:val="8"/>
        </w:numPr>
        <w:rPr>
          <w:rFonts w:ascii="Cambria" w:hAnsi="Cambria" w:cstheme="majorHAnsi"/>
          <w:b/>
          <w:bCs/>
          <w:sz w:val="22"/>
          <w:szCs w:val="22"/>
          <w:shd w:val="clear" w:color="auto" w:fill="FFFFFF"/>
        </w:rPr>
      </w:pPr>
      <w:r w:rsidRPr="00B961D2">
        <w:rPr>
          <w:rFonts w:ascii="Cambria" w:hAnsi="Cambria" w:cstheme="majorHAnsi"/>
          <w:b/>
          <w:bCs/>
          <w:sz w:val="22"/>
          <w:szCs w:val="22"/>
          <w:shd w:val="clear" w:color="auto" w:fill="FFFFFF"/>
        </w:rPr>
        <w:t>What is a Cheque?</w:t>
      </w:r>
    </w:p>
    <w:p w14:paraId="0C6BDC89" w14:textId="769B032C" w:rsidR="00410CB0" w:rsidRPr="00B961D2" w:rsidRDefault="00410CB0" w:rsidP="001765A6">
      <w:pPr>
        <w:pStyle w:val="ListParagraph"/>
        <w:rPr>
          <w:rFonts w:ascii="Cambria" w:hAnsi="Cambria" w:cstheme="majorHAnsi"/>
          <w:b/>
          <w:bCs/>
          <w:sz w:val="22"/>
          <w:szCs w:val="22"/>
          <w:shd w:val="clear" w:color="auto" w:fill="FFFFFF"/>
        </w:rPr>
      </w:pPr>
      <w:r w:rsidRPr="00B961D2">
        <w:rPr>
          <w:rFonts w:ascii="Cambria" w:hAnsi="Cambria" w:cstheme="majorHAnsi"/>
          <w:b/>
          <w:bCs/>
          <w:sz w:val="22"/>
          <w:szCs w:val="22"/>
          <w:shd w:val="clear" w:color="auto" w:fill="FFFFFF"/>
          <w:lang w:val="en-GB"/>
        </w:rPr>
        <w:t xml:space="preserve">Ans: </w:t>
      </w:r>
      <w:r w:rsidRPr="00B961D2">
        <w:rPr>
          <w:rFonts w:ascii="Cambria" w:hAnsi="Cambria" w:cstheme="majorHAnsi"/>
          <w:sz w:val="22"/>
          <w:szCs w:val="22"/>
        </w:rPr>
        <w:t>A cheque is a negotiable instrument in writing, drawn on a specified bank, directing the bank to pay a certain sum of money to a specified person, to their order, or to the bearer of the instrument.</w:t>
      </w:r>
    </w:p>
    <w:p w14:paraId="0F52008C" w14:textId="77777777" w:rsidR="00410CB0" w:rsidRPr="00B961D2" w:rsidRDefault="00410CB0" w:rsidP="00624B6F">
      <w:pPr>
        <w:spacing w:after="0"/>
        <w:rPr>
          <w:rStyle w:val="Strong"/>
          <w:rFonts w:ascii="Cambria" w:hAnsi="Cambria" w:cstheme="majorHAnsi"/>
          <w:shd w:val="clear" w:color="auto" w:fill="FFFFFF"/>
        </w:rPr>
      </w:pPr>
    </w:p>
    <w:p w14:paraId="2608C07C" w14:textId="77777777" w:rsidR="001765A6" w:rsidRPr="00B961D2" w:rsidRDefault="00410CB0" w:rsidP="00410CB0">
      <w:pPr>
        <w:pStyle w:val="ListParagraph"/>
        <w:numPr>
          <w:ilvl w:val="0"/>
          <w:numId w:val="8"/>
        </w:numPr>
        <w:rPr>
          <w:rStyle w:val="Strong"/>
          <w:rFonts w:ascii="Cambria" w:hAnsi="Cambria" w:cstheme="majorHAnsi"/>
          <w:sz w:val="22"/>
          <w:szCs w:val="22"/>
          <w:shd w:val="clear" w:color="auto" w:fill="FFFFFF"/>
        </w:rPr>
      </w:pPr>
      <w:r w:rsidRPr="00B961D2">
        <w:rPr>
          <w:rStyle w:val="Strong"/>
          <w:rFonts w:ascii="Cambria" w:hAnsi="Cambria" w:cstheme="majorHAnsi"/>
          <w:sz w:val="22"/>
          <w:szCs w:val="22"/>
          <w:shd w:val="clear" w:color="auto" w:fill="FFFFFF"/>
        </w:rPr>
        <w:t xml:space="preserve">What is a savings </w:t>
      </w:r>
      <w:r w:rsidR="00635A52" w:rsidRPr="00B961D2">
        <w:rPr>
          <w:rStyle w:val="Strong"/>
          <w:rFonts w:ascii="Cambria" w:hAnsi="Cambria" w:cstheme="majorHAnsi"/>
          <w:sz w:val="22"/>
          <w:szCs w:val="22"/>
          <w:shd w:val="clear" w:color="auto" w:fill="FFFFFF"/>
        </w:rPr>
        <w:t xml:space="preserve">deposit </w:t>
      </w:r>
      <w:r w:rsidRPr="00B961D2">
        <w:rPr>
          <w:rStyle w:val="Strong"/>
          <w:rFonts w:ascii="Cambria" w:hAnsi="Cambria" w:cstheme="majorHAnsi"/>
          <w:sz w:val="22"/>
          <w:szCs w:val="22"/>
          <w:shd w:val="clear" w:color="auto" w:fill="FFFFFF"/>
        </w:rPr>
        <w:t>account?</w:t>
      </w:r>
    </w:p>
    <w:p w14:paraId="506EC2BD" w14:textId="42D2A4CA" w:rsidR="00410CB0" w:rsidRPr="00B961D2" w:rsidRDefault="00846181" w:rsidP="001765A6">
      <w:pPr>
        <w:pStyle w:val="ListParagraph"/>
        <w:rPr>
          <w:rFonts w:ascii="Cambria" w:hAnsi="Cambria" w:cstheme="majorHAnsi"/>
          <w:b/>
          <w:bCs/>
          <w:sz w:val="22"/>
          <w:szCs w:val="22"/>
          <w:shd w:val="clear" w:color="auto" w:fill="FFFFFF"/>
        </w:rPr>
      </w:pPr>
      <w:r w:rsidRPr="00B961D2">
        <w:rPr>
          <w:rStyle w:val="Strong"/>
          <w:rFonts w:ascii="Cambria" w:hAnsi="Cambria" w:cstheme="majorHAnsi"/>
          <w:sz w:val="22"/>
          <w:szCs w:val="22"/>
          <w:shd w:val="clear" w:color="auto" w:fill="FFFFFF"/>
        </w:rPr>
        <w:t xml:space="preserve">Ans: </w:t>
      </w:r>
      <w:r w:rsidR="00410CB0" w:rsidRPr="00B961D2">
        <w:rPr>
          <w:rFonts w:ascii="Cambria" w:hAnsi="Cambria" w:cstheme="majorHAnsi"/>
          <w:sz w:val="22"/>
          <w:szCs w:val="22"/>
        </w:rPr>
        <w:t>A savings account is a deposit account offered by banks that allows individuals to safely store their money while earning interest on the balance. It is primarily designed for saving purposes and provides easy access to funds when needed</w:t>
      </w:r>
    </w:p>
    <w:p w14:paraId="1979A987" w14:textId="6B694ECC" w:rsidR="00635A52" w:rsidRPr="00B961D2" w:rsidRDefault="00635A52" w:rsidP="00410CB0">
      <w:pPr>
        <w:spacing w:after="0"/>
        <w:rPr>
          <w:rFonts w:ascii="Cambria" w:hAnsi="Cambria" w:cstheme="majorHAnsi"/>
        </w:rPr>
      </w:pPr>
    </w:p>
    <w:p w14:paraId="02F93C42" w14:textId="77777777" w:rsidR="001765A6" w:rsidRPr="00B961D2" w:rsidRDefault="00635A52" w:rsidP="00635A52">
      <w:pPr>
        <w:pStyle w:val="ListParagraph"/>
        <w:numPr>
          <w:ilvl w:val="0"/>
          <w:numId w:val="8"/>
        </w:numPr>
        <w:rPr>
          <w:rStyle w:val="Strong"/>
          <w:rFonts w:ascii="Cambria" w:hAnsi="Cambria" w:cstheme="majorHAnsi"/>
          <w:sz w:val="22"/>
          <w:szCs w:val="22"/>
          <w:shd w:val="clear" w:color="auto" w:fill="FFFFFF"/>
        </w:rPr>
      </w:pPr>
      <w:r w:rsidRPr="00B961D2">
        <w:rPr>
          <w:rStyle w:val="Strong"/>
          <w:rFonts w:ascii="Cambria" w:hAnsi="Cambria" w:cstheme="majorHAnsi"/>
          <w:sz w:val="22"/>
          <w:szCs w:val="22"/>
          <w:shd w:val="clear" w:color="auto" w:fill="FFFFFF"/>
        </w:rPr>
        <w:t>What is a young savers account?</w:t>
      </w:r>
    </w:p>
    <w:p w14:paraId="64858359" w14:textId="37DF0CC2" w:rsidR="00635A52" w:rsidRPr="00B961D2" w:rsidRDefault="00635A52" w:rsidP="001765A6">
      <w:pPr>
        <w:pStyle w:val="ListParagraph"/>
        <w:rPr>
          <w:rFonts w:ascii="Cambria" w:hAnsi="Cambria" w:cstheme="majorHAnsi"/>
          <w:b/>
          <w:bCs/>
          <w:sz w:val="22"/>
          <w:szCs w:val="22"/>
          <w:shd w:val="clear" w:color="auto" w:fill="FFFFFF"/>
        </w:rPr>
      </w:pPr>
      <w:r w:rsidRPr="00B961D2">
        <w:rPr>
          <w:rStyle w:val="Strong"/>
          <w:rFonts w:ascii="Cambria" w:hAnsi="Cambria" w:cstheme="majorHAnsi"/>
          <w:sz w:val="22"/>
          <w:szCs w:val="22"/>
          <w:shd w:val="clear" w:color="auto" w:fill="FFFFFF"/>
        </w:rPr>
        <w:t>Ans:</w:t>
      </w:r>
      <w:r w:rsidRPr="00B961D2">
        <w:rPr>
          <w:rStyle w:val="Strong"/>
          <w:rFonts w:ascii="Cambria" w:hAnsi="Cambria" w:cstheme="majorHAnsi"/>
          <w:b w:val="0"/>
          <w:bCs w:val="0"/>
          <w:sz w:val="22"/>
          <w:szCs w:val="22"/>
          <w:shd w:val="clear" w:color="auto" w:fill="FFFFFF"/>
        </w:rPr>
        <w:t xml:space="preserve"> </w:t>
      </w:r>
      <w:r w:rsidRPr="00B961D2">
        <w:rPr>
          <w:rFonts w:ascii="Cambria" w:hAnsi="Cambria" w:cstheme="majorHAnsi"/>
          <w:sz w:val="22"/>
          <w:szCs w:val="22"/>
        </w:rPr>
        <w:t>A Young Savers Account is a savings account specifically designed for minors below the age of 18. It encourages early saving habits among children and teenagers. This account is opened in the name of the minor, but it is operated exclusively by the parents or court-appointed legal guardians until the minor reaches the age of majority (18 years).</w:t>
      </w:r>
    </w:p>
    <w:p w14:paraId="619DDB9C" w14:textId="7FFED2A6" w:rsidR="00635A52" w:rsidRPr="00B961D2" w:rsidRDefault="00635A52" w:rsidP="00635A52">
      <w:pPr>
        <w:spacing w:after="0"/>
        <w:rPr>
          <w:rFonts w:ascii="Cambria" w:eastAsia="Times New Roman" w:hAnsi="Cambria" w:cstheme="majorHAnsi"/>
          <w:lang w:bidi="dz-BT"/>
        </w:rPr>
      </w:pPr>
    </w:p>
    <w:p w14:paraId="3EFDAC1E" w14:textId="77777777" w:rsidR="001765A6" w:rsidRPr="00B961D2" w:rsidRDefault="00635A52" w:rsidP="00635A52">
      <w:pPr>
        <w:pStyle w:val="ListParagraph"/>
        <w:numPr>
          <w:ilvl w:val="0"/>
          <w:numId w:val="8"/>
        </w:numPr>
        <w:rPr>
          <w:rStyle w:val="Strong"/>
          <w:rFonts w:ascii="Cambria" w:hAnsi="Cambria" w:cstheme="majorHAnsi"/>
          <w:sz w:val="22"/>
          <w:szCs w:val="22"/>
          <w:shd w:val="clear" w:color="auto" w:fill="FFFFFF"/>
        </w:rPr>
      </w:pPr>
      <w:r w:rsidRPr="00B961D2">
        <w:rPr>
          <w:rStyle w:val="Strong"/>
          <w:rFonts w:ascii="Cambria" w:hAnsi="Cambria" w:cstheme="majorHAnsi"/>
          <w:sz w:val="22"/>
          <w:szCs w:val="22"/>
          <w:shd w:val="clear" w:color="auto" w:fill="FFFFFF"/>
        </w:rPr>
        <w:t>What is a Empower savings account?</w:t>
      </w:r>
    </w:p>
    <w:p w14:paraId="6A20C8BB" w14:textId="1D541D88" w:rsidR="00635A52" w:rsidRPr="00B961D2" w:rsidRDefault="00635A52" w:rsidP="001765A6">
      <w:pPr>
        <w:pStyle w:val="ListParagraph"/>
        <w:rPr>
          <w:rFonts w:ascii="Cambria" w:hAnsi="Cambria" w:cstheme="majorHAnsi"/>
          <w:b/>
          <w:bCs/>
          <w:sz w:val="22"/>
          <w:szCs w:val="22"/>
          <w:shd w:val="clear" w:color="auto" w:fill="FFFFFF"/>
        </w:rPr>
      </w:pPr>
      <w:r w:rsidRPr="00B961D2">
        <w:rPr>
          <w:rFonts w:ascii="Cambria" w:hAnsi="Cambria" w:cstheme="majorHAnsi"/>
          <w:b/>
          <w:bCs/>
          <w:sz w:val="22"/>
          <w:szCs w:val="22"/>
        </w:rPr>
        <w:t>Ans:</w:t>
      </w:r>
      <w:r w:rsidRPr="00B961D2">
        <w:rPr>
          <w:rFonts w:ascii="Cambria" w:hAnsi="Cambria" w:cstheme="majorHAnsi"/>
          <w:sz w:val="22"/>
          <w:szCs w:val="22"/>
        </w:rPr>
        <w:t xml:space="preserve"> An Empower Savings Account is a digital-focused savings account offered by the Bank of Bhutan. It is specifically designed to onboard customers into the bank’s digital banking ecosystem by encouraging the use of online delivery channel services. Unlike regular savings accounts, the Empower Savings Account is exempted from the ATM Visa Debit Card processing fee and the Annual Maintenance Fee.</w:t>
      </w:r>
    </w:p>
    <w:p w14:paraId="3DC7A2DB" w14:textId="710CE19E" w:rsidR="00635A52" w:rsidRPr="00B961D2" w:rsidRDefault="00635A52" w:rsidP="00635A52">
      <w:pPr>
        <w:spacing w:after="0"/>
        <w:rPr>
          <w:rStyle w:val="Strong"/>
          <w:rFonts w:ascii="Cambria" w:hAnsi="Cambria" w:cstheme="majorHAnsi"/>
          <w:b w:val="0"/>
          <w:bCs w:val="0"/>
          <w:shd w:val="clear" w:color="auto" w:fill="FFFFFF"/>
        </w:rPr>
      </w:pPr>
    </w:p>
    <w:p w14:paraId="2EE7FB85" w14:textId="77777777" w:rsidR="001765A6" w:rsidRPr="00B961D2" w:rsidRDefault="00410CB0" w:rsidP="00F42322">
      <w:pPr>
        <w:pStyle w:val="ListParagraph"/>
        <w:numPr>
          <w:ilvl w:val="0"/>
          <w:numId w:val="8"/>
        </w:numPr>
        <w:rPr>
          <w:rStyle w:val="Strong"/>
          <w:rFonts w:ascii="Cambria" w:hAnsi="Cambria" w:cstheme="majorHAnsi"/>
          <w:sz w:val="22"/>
          <w:szCs w:val="22"/>
          <w:shd w:val="clear" w:color="auto" w:fill="FFFFFF"/>
        </w:rPr>
      </w:pPr>
      <w:r w:rsidRPr="00B961D2">
        <w:rPr>
          <w:rStyle w:val="Strong"/>
          <w:rFonts w:ascii="Cambria" w:hAnsi="Cambria" w:cstheme="majorHAnsi"/>
          <w:sz w:val="22"/>
          <w:szCs w:val="22"/>
          <w:shd w:val="clear" w:color="auto" w:fill="FFFFFF"/>
        </w:rPr>
        <w:t xml:space="preserve">What is a </w:t>
      </w:r>
      <w:r w:rsidR="00F42322" w:rsidRPr="00B961D2">
        <w:rPr>
          <w:rStyle w:val="Strong"/>
          <w:rFonts w:ascii="Cambria" w:hAnsi="Cambria" w:cstheme="majorHAnsi"/>
          <w:sz w:val="22"/>
          <w:szCs w:val="22"/>
          <w:shd w:val="clear" w:color="auto" w:fill="FFFFFF"/>
        </w:rPr>
        <w:t>Current</w:t>
      </w:r>
      <w:r w:rsidRPr="00B961D2">
        <w:rPr>
          <w:rStyle w:val="Strong"/>
          <w:rFonts w:ascii="Cambria" w:hAnsi="Cambria" w:cstheme="majorHAnsi"/>
          <w:sz w:val="22"/>
          <w:szCs w:val="22"/>
          <w:shd w:val="clear" w:color="auto" w:fill="FFFFFF"/>
        </w:rPr>
        <w:t xml:space="preserve"> </w:t>
      </w:r>
      <w:r w:rsidR="00635A52" w:rsidRPr="00B961D2">
        <w:rPr>
          <w:rStyle w:val="Strong"/>
          <w:rFonts w:ascii="Cambria" w:hAnsi="Cambria" w:cstheme="majorHAnsi"/>
          <w:sz w:val="22"/>
          <w:szCs w:val="22"/>
          <w:shd w:val="clear" w:color="auto" w:fill="FFFFFF"/>
        </w:rPr>
        <w:t xml:space="preserve">deposit </w:t>
      </w:r>
      <w:r w:rsidRPr="00B961D2">
        <w:rPr>
          <w:rStyle w:val="Strong"/>
          <w:rFonts w:ascii="Cambria" w:hAnsi="Cambria" w:cstheme="majorHAnsi"/>
          <w:sz w:val="22"/>
          <w:szCs w:val="22"/>
          <w:shd w:val="clear" w:color="auto" w:fill="FFFFFF"/>
        </w:rPr>
        <w:t>account?</w:t>
      </w:r>
    </w:p>
    <w:p w14:paraId="65A9F9F3" w14:textId="14A8DA16" w:rsidR="00F42322" w:rsidRPr="00B961D2" w:rsidRDefault="00846181" w:rsidP="001765A6">
      <w:pPr>
        <w:pStyle w:val="ListParagraph"/>
        <w:rPr>
          <w:rFonts w:ascii="Cambria" w:hAnsi="Cambria" w:cstheme="majorHAnsi"/>
          <w:sz w:val="22"/>
          <w:szCs w:val="22"/>
        </w:rPr>
      </w:pPr>
      <w:r w:rsidRPr="00B961D2">
        <w:rPr>
          <w:rStyle w:val="Strong"/>
          <w:rFonts w:ascii="Cambria" w:hAnsi="Cambria" w:cstheme="majorHAnsi"/>
          <w:sz w:val="22"/>
          <w:szCs w:val="22"/>
          <w:shd w:val="clear" w:color="auto" w:fill="FFFFFF"/>
        </w:rPr>
        <w:t>Ans:</w:t>
      </w:r>
      <w:r w:rsidR="00F42322" w:rsidRPr="00B961D2">
        <w:rPr>
          <w:rFonts w:ascii="Cambria" w:hAnsi="Cambria" w:cstheme="majorHAnsi"/>
          <w:sz w:val="22"/>
          <w:szCs w:val="22"/>
        </w:rPr>
        <w:t xml:space="preserve"> A current account is a deposit account offered by banks primarily designed for individuals and businesses. Unlike savings accounts, current accounts typically do not earn interest on the balance maintained. </w:t>
      </w:r>
    </w:p>
    <w:p w14:paraId="2CC33D62" w14:textId="77777777" w:rsidR="001765A6" w:rsidRPr="00B961D2" w:rsidRDefault="001765A6" w:rsidP="001765A6">
      <w:pPr>
        <w:pStyle w:val="ListParagraph"/>
        <w:rPr>
          <w:rFonts w:ascii="Cambria" w:hAnsi="Cambria" w:cstheme="majorHAnsi"/>
          <w:b/>
          <w:bCs/>
          <w:sz w:val="22"/>
          <w:szCs w:val="22"/>
          <w:shd w:val="clear" w:color="auto" w:fill="FFFFFF"/>
        </w:rPr>
      </w:pPr>
    </w:p>
    <w:p w14:paraId="56DAA6AC" w14:textId="77777777" w:rsidR="001765A6" w:rsidRPr="00B961D2" w:rsidRDefault="00635A52" w:rsidP="00635A52">
      <w:pPr>
        <w:pStyle w:val="ListParagraph"/>
        <w:numPr>
          <w:ilvl w:val="0"/>
          <w:numId w:val="8"/>
        </w:numPr>
        <w:rPr>
          <w:rStyle w:val="Strong"/>
          <w:rFonts w:ascii="Cambria" w:hAnsi="Cambria" w:cstheme="majorHAnsi"/>
          <w:sz w:val="22"/>
          <w:szCs w:val="22"/>
          <w:shd w:val="clear" w:color="auto" w:fill="FFFFFF"/>
        </w:rPr>
      </w:pPr>
      <w:r w:rsidRPr="00B961D2">
        <w:rPr>
          <w:rStyle w:val="Strong"/>
          <w:rFonts w:ascii="Cambria" w:hAnsi="Cambria" w:cstheme="majorHAnsi"/>
          <w:sz w:val="22"/>
          <w:szCs w:val="22"/>
          <w:shd w:val="clear" w:color="auto" w:fill="FFFFFF"/>
        </w:rPr>
        <w:t>What is a fixed deposit account?</w:t>
      </w:r>
    </w:p>
    <w:p w14:paraId="012C2241" w14:textId="1F27D9C9" w:rsidR="00635A52" w:rsidRPr="00B961D2" w:rsidRDefault="00846181" w:rsidP="001765A6">
      <w:pPr>
        <w:pStyle w:val="ListParagraph"/>
        <w:rPr>
          <w:rFonts w:ascii="Cambria" w:hAnsi="Cambria" w:cstheme="majorHAnsi"/>
          <w:b/>
          <w:bCs/>
          <w:sz w:val="22"/>
          <w:szCs w:val="22"/>
          <w:shd w:val="clear" w:color="auto" w:fill="FFFFFF"/>
        </w:rPr>
      </w:pPr>
      <w:r w:rsidRPr="00B961D2">
        <w:rPr>
          <w:rStyle w:val="Strong"/>
          <w:rFonts w:ascii="Cambria" w:hAnsi="Cambria" w:cstheme="majorHAnsi"/>
          <w:sz w:val="22"/>
          <w:szCs w:val="22"/>
          <w:shd w:val="clear" w:color="auto" w:fill="FFFFFF"/>
        </w:rPr>
        <w:t xml:space="preserve">Ans: </w:t>
      </w:r>
      <w:r w:rsidR="00635A52" w:rsidRPr="00B961D2">
        <w:rPr>
          <w:rFonts w:ascii="Cambria" w:hAnsi="Cambria" w:cstheme="majorHAnsi"/>
          <w:sz w:val="22"/>
          <w:szCs w:val="22"/>
        </w:rPr>
        <w:t>A Fixed Deposit Account, also known as a Term Deposit Account, is a deposit product offered by banks where a customer deposits a lump-sum amount for a fixed tenure at a predetermined interest rate. It is designed for individuals who wish to earn higher returns on their surplus funds while keeping the money secure.</w:t>
      </w:r>
    </w:p>
    <w:p w14:paraId="2DAB1A49" w14:textId="222DC7AB" w:rsidR="00635A52" w:rsidRPr="00B961D2" w:rsidRDefault="00635A52" w:rsidP="00624B6F">
      <w:pPr>
        <w:spacing w:after="0"/>
        <w:rPr>
          <w:rStyle w:val="Strong"/>
          <w:rFonts w:ascii="Cambria" w:hAnsi="Cambria" w:cstheme="majorHAnsi"/>
          <w:shd w:val="clear" w:color="auto" w:fill="FFFFFF"/>
        </w:rPr>
      </w:pPr>
    </w:p>
    <w:p w14:paraId="455327E1" w14:textId="77777777" w:rsidR="001765A6" w:rsidRPr="00B961D2" w:rsidRDefault="00635A52" w:rsidP="00635A52">
      <w:pPr>
        <w:pStyle w:val="ListParagraph"/>
        <w:numPr>
          <w:ilvl w:val="0"/>
          <w:numId w:val="8"/>
        </w:numPr>
        <w:rPr>
          <w:rStyle w:val="Strong"/>
          <w:rFonts w:ascii="Cambria" w:hAnsi="Cambria" w:cstheme="majorHAnsi"/>
          <w:sz w:val="22"/>
          <w:szCs w:val="22"/>
          <w:shd w:val="clear" w:color="auto" w:fill="FFFFFF"/>
        </w:rPr>
      </w:pPr>
      <w:r w:rsidRPr="00B961D2">
        <w:rPr>
          <w:rStyle w:val="Strong"/>
          <w:rFonts w:ascii="Cambria" w:hAnsi="Cambria" w:cstheme="majorHAnsi"/>
          <w:sz w:val="22"/>
          <w:szCs w:val="22"/>
          <w:shd w:val="clear" w:color="auto" w:fill="FFFFFF"/>
        </w:rPr>
        <w:t>What is a Recurring deposit account?</w:t>
      </w:r>
    </w:p>
    <w:p w14:paraId="1235A856" w14:textId="488C317B" w:rsidR="00635A52" w:rsidRPr="00B961D2" w:rsidRDefault="00846181" w:rsidP="001765A6">
      <w:pPr>
        <w:pStyle w:val="ListParagraph"/>
        <w:rPr>
          <w:rFonts w:ascii="Cambria" w:hAnsi="Cambria" w:cstheme="majorHAnsi"/>
          <w:b/>
          <w:bCs/>
          <w:sz w:val="22"/>
          <w:szCs w:val="22"/>
          <w:shd w:val="clear" w:color="auto" w:fill="FFFFFF"/>
        </w:rPr>
      </w:pPr>
      <w:r w:rsidRPr="00B961D2">
        <w:rPr>
          <w:rStyle w:val="Strong"/>
          <w:rFonts w:ascii="Cambria" w:hAnsi="Cambria" w:cstheme="majorHAnsi"/>
          <w:sz w:val="22"/>
          <w:szCs w:val="22"/>
          <w:shd w:val="clear" w:color="auto" w:fill="FFFFFF"/>
        </w:rPr>
        <w:t xml:space="preserve">Ans: </w:t>
      </w:r>
      <w:r w:rsidR="00635A52" w:rsidRPr="00B961D2">
        <w:rPr>
          <w:rFonts w:ascii="Cambria" w:hAnsi="Cambria" w:cstheme="majorHAnsi"/>
          <w:sz w:val="22"/>
          <w:szCs w:val="22"/>
        </w:rPr>
        <w:t>A Recurring Deposit (RD) Account is a deposit product offered by banks that allows customers to save money by depositing a fixed</w:t>
      </w:r>
      <w:r w:rsidR="00B704D7" w:rsidRPr="00B961D2">
        <w:rPr>
          <w:rFonts w:ascii="Cambria" w:hAnsi="Cambria" w:cstheme="majorHAnsi"/>
          <w:sz w:val="22"/>
          <w:szCs w:val="22"/>
        </w:rPr>
        <w:t xml:space="preserve"> or variable</w:t>
      </w:r>
      <w:r w:rsidR="00635A52" w:rsidRPr="00B961D2">
        <w:rPr>
          <w:rFonts w:ascii="Cambria" w:hAnsi="Cambria" w:cstheme="majorHAnsi"/>
          <w:sz w:val="22"/>
          <w:szCs w:val="22"/>
        </w:rPr>
        <w:t xml:space="preserve"> amount at regular intervals (usually monthly) for a predetermined period. It is ideal for individuals who wish to build savings through disciplined, small monthly contributions while earning interest.</w:t>
      </w:r>
    </w:p>
    <w:p w14:paraId="034FD440" w14:textId="2F87A4CA" w:rsidR="00846181" w:rsidRPr="00B961D2" w:rsidRDefault="00846181" w:rsidP="00624B6F">
      <w:pPr>
        <w:spacing w:after="0"/>
        <w:rPr>
          <w:rFonts w:ascii="Cambria" w:hAnsi="Cambria" w:cstheme="majorHAnsi"/>
          <w:b/>
          <w:bCs/>
          <w:shd w:val="clear" w:color="auto" w:fill="FFFFFF"/>
          <w:lang w:val="en-GB"/>
        </w:rPr>
      </w:pPr>
    </w:p>
    <w:p w14:paraId="056F8A92" w14:textId="77777777" w:rsidR="001765A6" w:rsidRPr="00B961D2" w:rsidRDefault="00B704D7" w:rsidP="00624B6F">
      <w:pPr>
        <w:pStyle w:val="ListParagraph"/>
        <w:numPr>
          <w:ilvl w:val="0"/>
          <w:numId w:val="8"/>
        </w:numPr>
        <w:rPr>
          <w:rStyle w:val="Strong"/>
          <w:rFonts w:ascii="Cambria" w:hAnsi="Cambria" w:cstheme="majorHAnsi"/>
          <w:sz w:val="22"/>
          <w:szCs w:val="22"/>
          <w:shd w:val="clear" w:color="auto" w:fill="FFFFFF"/>
        </w:rPr>
      </w:pPr>
      <w:r w:rsidRPr="00B961D2">
        <w:rPr>
          <w:rStyle w:val="Strong"/>
          <w:rFonts w:ascii="Cambria" w:hAnsi="Cambria" w:cstheme="majorHAnsi"/>
          <w:sz w:val="22"/>
          <w:szCs w:val="22"/>
          <w:shd w:val="clear" w:color="auto" w:fill="FFFFFF"/>
        </w:rPr>
        <w:t>What is a Simple Recurring deposit account?</w:t>
      </w:r>
    </w:p>
    <w:p w14:paraId="76A2C4EA" w14:textId="06EE779E" w:rsidR="00846181" w:rsidRPr="00B961D2" w:rsidRDefault="00846181" w:rsidP="001765A6">
      <w:pPr>
        <w:pStyle w:val="ListParagraph"/>
        <w:rPr>
          <w:rFonts w:ascii="Cambria" w:hAnsi="Cambria" w:cstheme="majorHAnsi"/>
          <w:b/>
          <w:bCs/>
          <w:sz w:val="22"/>
          <w:szCs w:val="22"/>
          <w:shd w:val="clear" w:color="auto" w:fill="FFFFFF"/>
        </w:rPr>
      </w:pPr>
      <w:r w:rsidRPr="00B961D2">
        <w:rPr>
          <w:rStyle w:val="Strong"/>
          <w:rFonts w:ascii="Cambria" w:hAnsi="Cambria" w:cstheme="majorHAnsi"/>
          <w:sz w:val="22"/>
          <w:szCs w:val="22"/>
          <w:shd w:val="clear" w:color="auto" w:fill="FFFFFF"/>
        </w:rPr>
        <w:t xml:space="preserve">Ans: </w:t>
      </w:r>
      <w:r w:rsidR="00B704D7" w:rsidRPr="00B961D2">
        <w:rPr>
          <w:rFonts w:ascii="Cambria" w:hAnsi="Cambria" w:cstheme="majorHAnsi"/>
          <w:sz w:val="22"/>
          <w:szCs w:val="22"/>
          <w:shd w:val="clear" w:color="auto" w:fill="FFFFFF"/>
        </w:rPr>
        <w:t>Simple Recurring Deposit is a product under Recurring Deposit, where there is no maximum limit on the monthly installment.</w:t>
      </w:r>
    </w:p>
    <w:p w14:paraId="3935CBBA" w14:textId="77777777" w:rsidR="001765A6" w:rsidRPr="00B961D2" w:rsidRDefault="00B704D7" w:rsidP="00624B6F">
      <w:pPr>
        <w:pStyle w:val="ListParagraph"/>
        <w:numPr>
          <w:ilvl w:val="0"/>
          <w:numId w:val="8"/>
        </w:numPr>
        <w:rPr>
          <w:rStyle w:val="Strong"/>
          <w:rFonts w:ascii="Cambria" w:hAnsi="Cambria" w:cstheme="majorHAnsi"/>
          <w:sz w:val="22"/>
          <w:szCs w:val="22"/>
          <w:shd w:val="clear" w:color="auto" w:fill="FFFFFF"/>
        </w:rPr>
      </w:pPr>
      <w:r w:rsidRPr="00B961D2">
        <w:rPr>
          <w:rStyle w:val="Strong"/>
          <w:rFonts w:ascii="Cambria" w:hAnsi="Cambria" w:cstheme="majorHAnsi"/>
          <w:sz w:val="22"/>
          <w:szCs w:val="22"/>
          <w:shd w:val="clear" w:color="auto" w:fill="FFFFFF"/>
        </w:rPr>
        <w:lastRenderedPageBreak/>
        <w:t>What is a Recurring deposit Plus account?</w:t>
      </w:r>
    </w:p>
    <w:p w14:paraId="28943155" w14:textId="788248F5" w:rsidR="00846181" w:rsidRPr="00B961D2" w:rsidRDefault="00846181" w:rsidP="001765A6">
      <w:pPr>
        <w:pStyle w:val="ListParagraph"/>
        <w:rPr>
          <w:rFonts w:ascii="Cambria" w:hAnsi="Cambria" w:cstheme="majorHAnsi"/>
          <w:b/>
          <w:bCs/>
          <w:sz w:val="22"/>
          <w:szCs w:val="22"/>
          <w:shd w:val="clear" w:color="auto" w:fill="FFFFFF"/>
        </w:rPr>
      </w:pPr>
      <w:r w:rsidRPr="00B961D2">
        <w:rPr>
          <w:rStyle w:val="Strong"/>
          <w:rFonts w:ascii="Cambria" w:hAnsi="Cambria" w:cstheme="majorHAnsi"/>
          <w:sz w:val="22"/>
          <w:szCs w:val="22"/>
          <w:shd w:val="clear" w:color="auto" w:fill="FFFFFF"/>
        </w:rPr>
        <w:t xml:space="preserve">Ans: </w:t>
      </w:r>
      <w:r w:rsidR="00B704D7" w:rsidRPr="00B961D2">
        <w:rPr>
          <w:rFonts w:ascii="Cambria" w:hAnsi="Cambria" w:cstheme="majorHAnsi"/>
          <w:sz w:val="22"/>
          <w:szCs w:val="22"/>
          <w:shd w:val="clear" w:color="auto" w:fill="FFFFFF"/>
        </w:rPr>
        <w:t xml:space="preserve">Recurring deposit plus is a product under Recurring Deposit where there is maximum limit of Nu.10,000/- on the monthly installment. </w:t>
      </w:r>
    </w:p>
    <w:p w14:paraId="353365AA" w14:textId="0FCFF850" w:rsidR="00B704D7" w:rsidRPr="00B961D2" w:rsidRDefault="00B704D7" w:rsidP="00624B6F">
      <w:pPr>
        <w:spacing w:after="0"/>
        <w:rPr>
          <w:rFonts w:ascii="Cambria" w:hAnsi="Cambria" w:cstheme="majorHAnsi"/>
          <w:shd w:val="clear" w:color="auto" w:fill="FFFFFF"/>
        </w:rPr>
      </w:pPr>
    </w:p>
    <w:p w14:paraId="31484816" w14:textId="77777777" w:rsidR="001765A6" w:rsidRPr="00B961D2" w:rsidRDefault="00B704D7" w:rsidP="00624B6F">
      <w:pPr>
        <w:pStyle w:val="ListParagraph"/>
        <w:numPr>
          <w:ilvl w:val="0"/>
          <w:numId w:val="8"/>
        </w:numPr>
        <w:rPr>
          <w:rStyle w:val="Strong"/>
          <w:rFonts w:ascii="Cambria" w:hAnsi="Cambria" w:cstheme="majorHAnsi"/>
          <w:sz w:val="22"/>
          <w:szCs w:val="22"/>
          <w:shd w:val="clear" w:color="auto" w:fill="FFFFFF"/>
        </w:rPr>
      </w:pPr>
      <w:r w:rsidRPr="00B961D2">
        <w:rPr>
          <w:rStyle w:val="Strong"/>
          <w:rFonts w:ascii="Cambria" w:hAnsi="Cambria" w:cstheme="majorHAnsi"/>
          <w:sz w:val="22"/>
          <w:szCs w:val="22"/>
          <w:shd w:val="clear" w:color="auto" w:fill="FFFFFF"/>
        </w:rPr>
        <w:t>What is a Flexi Recurring deposit account?</w:t>
      </w:r>
    </w:p>
    <w:p w14:paraId="3875C877" w14:textId="11E8F694" w:rsidR="00B704D7" w:rsidRPr="00B961D2" w:rsidRDefault="00B704D7" w:rsidP="001765A6">
      <w:pPr>
        <w:pStyle w:val="ListParagraph"/>
        <w:rPr>
          <w:rFonts w:ascii="Cambria" w:hAnsi="Cambria" w:cstheme="majorHAnsi"/>
          <w:b/>
          <w:bCs/>
          <w:sz w:val="22"/>
          <w:szCs w:val="22"/>
          <w:shd w:val="clear" w:color="auto" w:fill="FFFFFF"/>
        </w:rPr>
      </w:pPr>
      <w:r w:rsidRPr="00B961D2">
        <w:rPr>
          <w:rStyle w:val="Strong"/>
          <w:rFonts w:ascii="Cambria" w:hAnsi="Cambria" w:cstheme="majorHAnsi"/>
          <w:sz w:val="22"/>
          <w:szCs w:val="22"/>
          <w:shd w:val="clear" w:color="auto" w:fill="FFFFFF"/>
        </w:rPr>
        <w:t xml:space="preserve">Ans: </w:t>
      </w:r>
      <w:r w:rsidRPr="00B961D2">
        <w:rPr>
          <w:rStyle w:val="Strong"/>
          <w:rFonts w:ascii="Cambria" w:hAnsi="Cambria" w:cstheme="majorHAnsi"/>
          <w:b w:val="0"/>
          <w:bCs w:val="0"/>
          <w:sz w:val="22"/>
          <w:szCs w:val="22"/>
          <w:shd w:val="clear" w:color="auto" w:fill="FFFFFF"/>
        </w:rPr>
        <w:t>Flexi</w:t>
      </w:r>
      <w:r w:rsidRPr="00B961D2">
        <w:rPr>
          <w:rStyle w:val="Strong"/>
          <w:rFonts w:ascii="Cambria" w:hAnsi="Cambria" w:cstheme="majorHAnsi"/>
          <w:sz w:val="22"/>
          <w:szCs w:val="22"/>
          <w:shd w:val="clear" w:color="auto" w:fill="FFFFFF"/>
        </w:rPr>
        <w:t xml:space="preserve"> </w:t>
      </w:r>
      <w:r w:rsidRPr="00B961D2">
        <w:rPr>
          <w:rFonts w:ascii="Cambria" w:hAnsi="Cambria" w:cstheme="majorHAnsi"/>
          <w:sz w:val="22"/>
          <w:szCs w:val="22"/>
          <w:shd w:val="clear" w:color="auto" w:fill="FFFFFF"/>
        </w:rPr>
        <w:t>recurring deposit is a product under Recurring Deposit where customers will have greater flexibility with their savings. You can choose to deposit a minimum of Nu.100 per month and can increase this amount anytime up to Nu.20,000/- per month. Customers can deposit funds multiple times in a month or either choose not to make any deposits in a month.</w:t>
      </w:r>
    </w:p>
    <w:p w14:paraId="05A45EDD" w14:textId="77777777" w:rsidR="001A60D7" w:rsidRPr="00B961D2" w:rsidRDefault="001A60D7" w:rsidP="00624B6F">
      <w:pPr>
        <w:spacing w:after="0"/>
        <w:rPr>
          <w:rStyle w:val="Strong"/>
          <w:rFonts w:ascii="Cambria" w:hAnsi="Cambria" w:cstheme="majorHAnsi"/>
          <w:shd w:val="clear" w:color="auto" w:fill="FFFFFF"/>
        </w:rPr>
      </w:pPr>
    </w:p>
    <w:p w14:paraId="77784684" w14:textId="77777777" w:rsidR="001765A6" w:rsidRPr="00B961D2" w:rsidRDefault="001A60D7" w:rsidP="001A60D7">
      <w:pPr>
        <w:pStyle w:val="ListParagraph"/>
        <w:numPr>
          <w:ilvl w:val="0"/>
          <w:numId w:val="8"/>
        </w:numPr>
        <w:rPr>
          <w:rStyle w:val="Strong"/>
          <w:rFonts w:ascii="Cambria" w:hAnsi="Cambria" w:cstheme="majorHAnsi"/>
          <w:sz w:val="22"/>
          <w:szCs w:val="22"/>
          <w:shd w:val="clear" w:color="auto" w:fill="FFFFFF"/>
        </w:rPr>
      </w:pPr>
      <w:r w:rsidRPr="00B961D2">
        <w:rPr>
          <w:rStyle w:val="Strong"/>
          <w:rFonts w:ascii="Cambria" w:hAnsi="Cambria" w:cstheme="majorHAnsi"/>
          <w:sz w:val="22"/>
          <w:szCs w:val="22"/>
          <w:shd w:val="clear" w:color="auto" w:fill="FFFFFF"/>
        </w:rPr>
        <w:t>What is a Foreign Currency account?</w:t>
      </w:r>
    </w:p>
    <w:p w14:paraId="0F126CEE" w14:textId="3413D251" w:rsidR="001A60D7" w:rsidRPr="00B961D2" w:rsidRDefault="00846181" w:rsidP="001765A6">
      <w:pPr>
        <w:pStyle w:val="ListParagraph"/>
        <w:rPr>
          <w:rFonts w:ascii="Cambria" w:hAnsi="Cambria" w:cstheme="majorHAnsi"/>
          <w:b/>
          <w:bCs/>
          <w:sz w:val="22"/>
          <w:szCs w:val="22"/>
          <w:shd w:val="clear" w:color="auto" w:fill="FFFFFF"/>
        </w:rPr>
      </w:pPr>
      <w:r w:rsidRPr="00B961D2">
        <w:rPr>
          <w:rStyle w:val="Strong"/>
          <w:rFonts w:ascii="Cambria" w:hAnsi="Cambria" w:cstheme="majorHAnsi"/>
          <w:sz w:val="22"/>
          <w:szCs w:val="22"/>
          <w:shd w:val="clear" w:color="auto" w:fill="FFFFFF"/>
        </w:rPr>
        <w:t xml:space="preserve">Ans: </w:t>
      </w:r>
      <w:r w:rsidR="001A60D7" w:rsidRPr="00B961D2">
        <w:rPr>
          <w:rFonts w:ascii="Cambria" w:hAnsi="Cambria" w:cstheme="majorHAnsi"/>
          <w:sz w:val="22"/>
          <w:szCs w:val="22"/>
        </w:rPr>
        <w:t>A Foreign Currency Account is a deposit product offered by banks that allows customers to hold and maintain deposits in convertible foreign currencies. It enables individuals and businesses to safely store funds in foreign currencies and utilize them for international transactions, remittances and cash withdrawal.</w:t>
      </w:r>
    </w:p>
    <w:p w14:paraId="0F99258D" w14:textId="50E9A4CD" w:rsidR="00846181" w:rsidRPr="00B961D2" w:rsidRDefault="00846181" w:rsidP="00624B6F">
      <w:pPr>
        <w:spacing w:after="0"/>
        <w:rPr>
          <w:rFonts w:ascii="Cambria" w:hAnsi="Cambria" w:cstheme="majorHAnsi"/>
          <w:b/>
          <w:bCs/>
          <w:shd w:val="clear" w:color="auto" w:fill="FFFFFF"/>
          <w:lang w:val="en-GB"/>
        </w:rPr>
      </w:pPr>
    </w:p>
    <w:p w14:paraId="7B9944EF" w14:textId="77777777" w:rsidR="001765A6" w:rsidRPr="00B961D2" w:rsidRDefault="001A60D7" w:rsidP="00624B6F">
      <w:pPr>
        <w:pStyle w:val="ListParagraph"/>
        <w:numPr>
          <w:ilvl w:val="0"/>
          <w:numId w:val="8"/>
        </w:numPr>
        <w:rPr>
          <w:rStyle w:val="Strong"/>
          <w:rFonts w:ascii="Cambria" w:hAnsi="Cambria" w:cstheme="majorHAnsi"/>
          <w:sz w:val="22"/>
          <w:szCs w:val="22"/>
          <w:shd w:val="clear" w:color="auto" w:fill="FFFFFF"/>
        </w:rPr>
      </w:pPr>
      <w:r w:rsidRPr="00B961D2">
        <w:rPr>
          <w:rStyle w:val="Strong"/>
          <w:rFonts w:ascii="Cambria" w:hAnsi="Cambria" w:cstheme="majorHAnsi"/>
          <w:sz w:val="22"/>
          <w:szCs w:val="22"/>
          <w:shd w:val="clear" w:color="auto" w:fill="FFFFFF"/>
        </w:rPr>
        <w:t xml:space="preserve">What is a Foreign Currency account – FC </w:t>
      </w:r>
      <w:r w:rsidR="00FD46FE" w:rsidRPr="00B961D2">
        <w:rPr>
          <w:rStyle w:val="Strong"/>
          <w:rFonts w:ascii="Cambria" w:hAnsi="Cambria" w:cstheme="majorHAnsi"/>
          <w:sz w:val="22"/>
          <w:szCs w:val="22"/>
          <w:shd w:val="clear" w:color="auto" w:fill="FFFFFF"/>
        </w:rPr>
        <w:t>I?</w:t>
      </w:r>
    </w:p>
    <w:p w14:paraId="65E61C4B" w14:textId="0ECA2279" w:rsidR="00846181" w:rsidRPr="00B961D2" w:rsidRDefault="00846181" w:rsidP="001765A6">
      <w:pPr>
        <w:pStyle w:val="ListParagraph"/>
        <w:rPr>
          <w:rStyle w:val="Strong"/>
          <w:rFonts w:ascii="Cambria" w:hAnsi="Cambria" w:cstheme="majorHAnsi"/>
          <w:sz w:val="22"/>
          <w:szCs w:val="22"/>
          <w:shd w:val="clear" w:color="auto" w:fill="FFFFFF"/>
        </w:rPr>
      </w:pPr>
      <w:r w:rsidRPr="00B961D2">
        <w:rPr>
          <w:rStyle w:val="Strong"/>
          <w:rFonts w:ascii="Cambria" w:hAnsi="Cambria" w:cstheme="majorHAnsi"/>
          <w:sz w:val="22"/>
          <w:szCs w:val="22"/>
          <w:shd w:val="clear" w:color="auto" w:fill="FFFFFF"/>
        </w:rPr>
        <w:t>Ans:</w:t>
      </w:r>
      <w:r w:rsidRPr="00B961D2">
        <w:rPr>
          <w:rStyle w:val="Strong"/>
          <w:rFonts w:ascii="Cambria" w:hAnsi="Cambria" w:cstheme="majorHAnsi"/>
          <w:b w:val="0"/>
          <w:bCs w:val="0"/>
          <w:sz w:val="22"/>
          <w:szCs w:val="22"/>
          <w:shd w:val="clear" w:color="auto" w:fill="FFFFFF"/>
        </w:rPr>
        <w:t xml:space="preserve"> </w:t>
      </w:r>
      <w:r w:rsidR="001A60D7" w:rsidRPr="00B961D2">
        <w:rPr>
          <w:rStyle w:val="Strong"/>
          <w:rFonts w:ascii="Cambria" w:hAnsi="Cambria" w:cstheme="majorHAnsi"/>
          <w:b w:val="0"/>
          <w:bCs w:val="0"/>
          <w:sz w:val="22"/>
          <w:szCs w:val="22"/>
          <w:shd w:val="clear" w:color="auto" w:fill="FFFFFF"/>
        </w:rPr>
        <w:t xml:space="preserve">It is a </w:t>
      </w:r>
      <w:r w:rsidR="001A60D7" w:rsidRPr="00B961D2">
        <w:rPr>
          <w:rFonts w:ascii="Cambria" w:hAnsi="Cambria" w:cstheme="majorHAnsi"/>
          <w:sz w:val="22"/>
          <w:szCs w:val="22"/>
          <w:shd w:val="clear" w:color="auto" w:fill="FFFFFF"/>
        </w:rPr>
        <w:t>product under</w:t>
      </w:r>
      <w:r w:rsidR="001A60D7" w:rsidRPr="00B961D2">
        <w:rPr>
          <w:rFonts w:ascii="Cambria" w:hAnsi="Cambria" w:cstheme="majorHAnsi"/>
          <w:b/>
          <w:bCs/>
          <w:sz w:val="22"/>
          <w:szCs w:val="22"/>
          <w:shd w:val="clear" w:color="auto" w:fill="FFFFFF"/>
        </w:rPr>
        <w:t xml:space="preserve"> </w:t>
      </w:r>
      <w:r w:rsidR="001A60D7" w:rsidRPr="00B961D2">
        <w:rPr>
          <w:rStyle w:val="Strong"/>
          <w:rFonts w:ascii="Cambria" w:hAnsi="Cambria" w:cstheme="majorHAnsi"/>
          <w:b w:val="0"/>
          <w:bCs w:val="0"/>
          <w:sz w:val="22"/>
          <w:szCs w:val="22"/>
          <w:shd w:val="clear" w:color="auto" w:fill="FFFFFF"/>
        </w:rPr>
        <w:t>foreign currency account for Individual-Bhutanese &amp; Non-Bhutanese.</w:t>
      </w:r>
    </w:p>
    <w:p w14:paraId="59ED2D57" w14:textId="77777777" w:rsidR="001A60D7" w:rsidRPr="00B961D2" w:rsidRDefault="001A60D7" w:rsidP="00624B6F">
      <w:pPr>
        <w:spacing w:after="0"/>
        <w:rPr>
          <w:rFonts w:ascii="Cambria" w:hAnsi="Cambria" w:cstheme="majorHAnsi"/>
          <w:b/>
          <w:bCs/>
          <w:shd w:val="clear" w:color="auto" w:fill="FFFFFF"/>
          <w:lang w:val="en-GB"/>
        </w:rPr>
      </w:pPr>
    </w:p>
    <w:p w14:paraId="2300E4D0" w14:textId="77777777" w:rsidR="001765A6" w:rsidRPr="00B961D2" w:rsidRDefault="001A60D7" w:rsidP="001A60D7">
      <w:pPr>
        <w:pStyle w:val="ListParagraph"/>
        <w:numPr>
          <w:ilvl w:val="0"/>
          <w:numId w:val="8"/>
        </w:numPr>
        <w:rPr>
          <w:rStyle w:val="Strong"/>
          <w:rFonts w:ascii="Cambria" w:hAnsi="Cambria" w:cstheme="majorHAnsi"/>
          <w:sz w:val="22"/>
          <w:szCs w:val="22"/>
          <w:shd w:val="clear" w:color="auto" w:fill="FFFFFF"/>
        </w:rPr>
      </w:pPr>
      <w:r w:rsidRPr="00B961D2">
        <w:rPr>
          <w:rStyle w:val="Strong"/>
          <w:rFonts w:ascii="Cambria" w:hAnsi="Cambria" w:cstheme="majorHAnsi"/>
          <w:sz w:val="22"/>
          <w:szCs w:val="22"/>
          <w:shd w:val="clear" w:color="auto" w:fill="FFFFFF"/>
        </w:rPr>
        <w:t xml:space="preserve">What is a Foreign Currency account – FC </w:t>
      </w:r>
      <w:r w:rsidR="00FD46FE" w:rsidRPr="00B961D2">
        <w:rPr>
          <w:rStyle w:val="Strong"/>
          <w:rFonts w:ascii="Cambria" w:hAnsi="Cambria" w:cstheme="majorHAnsi"/>
          <w:sz w:val="22"/>
          <w:szCs w:val="22"/>
          <w:shd w:val="clear" w:color="auto" w:fill="FFFFFF"/>
        </w:rPr>
        <w:t>II?</w:t>
      </w:r>
    </w:p>
    <w:p w14:paraId="69A2F9E0" w14:textId="7456C41E" w:rsidR="001A60D7" w:rsidRPr="00B961D2" w:rsidRDefault="00846181" w:rsidP="001765A6">
      <w:pPr>
        <w:pStyle w:val="ListParagraph"/>
        <w:rPr>
          <w:rFonts w:ascii="Cambria" w:hAnsi="Cambria" w:cstheme="majorHAnsi"/>
          <w:sz w:val="22"/>
          <w:szCs w:val="22"/>
        </w:rPr>
      </w:pPr>
      <w:r w:rsidRPr="00B961D2">
        <w:rPr>
          <w:rStyle w:val="Strong"/>
          <w:rFonts w:ascii="Cambria" w:hAnsi="Cambria" w:cstheme="majorHAnsi"/>
          <w:sz w:val="22"/>
          <w:szCs w:val="22"/>
          <w:shd w:val="clear" w:color="auto" w:fill="FFFFFF"/>
        </w:rPr>
        <w:t xml:space="preserve">Ans: </w:t>
      </w:r>
      <w:r w:rsidR="001A60D7" w:rsidRPr="00B961D2">
        <w:rPr>
          <w:rStyle w:val="Strong"/>
          <w:rFonts w:ascii="Cambria" w:hAnsi="Cambria" w:cstheme="majorHAnsi"/>
          <w:b w:val="0"/>
          <w:bCs w:val="0"/>
          <w:sz w:val="22"/>
          <w:szCs w:val="22"/>
          <w:shd w:val="clear" w:color="auto" w:fill="FFFFFF"/>
        </w:rPr>
        <w:t>It is a</w:t>
      </w:r>
      <w:r w:rsidR="001A60D7" w:rsidRPr="00B961D2">
        <w:rPr>
          <w:rStyle w:val="Strong"/>
          <w:rFonts w:ascii="Cambria" w:hAnsi="Cambria" w:cstheme="majorHAnsi"/>
          <w:sz w:val="22"/>
          <w:szCs w:val="22"/>
          <w:shd w:val="clear" w:color="auto" w:fill="FFFFFF"/>
        </w:rPr>
        <w:t xml:space="preserve"> </w:t>
      </w:r>
      <w:r w:rsidR="001A60D7" w:rsidRPr="00B961D2">
        <w:rPr>
          <w:rFonts w:ascii="Cambria" w:hAnsi="Cambria" w:cstheme="majorHAnsi"/>
          <w:sz w:val="22"/>
          <w:szCs w:val="22"/>
          <w:shd w:val="clear" w:color="auto" w:fill="FFFFFF"/>
        </w:rPr>
        <w:t xml:space="preserve">product under </w:t>
      </w:r>
      <w:r w:rsidR="001A60D7" w:rsidRPr="00B961D2">
        <w:rPr>
          <w:rStyle w:val="Strong"/>
          <w:rFonts w:ascii="Cambria" w:hAnsi="Cambria" w:cstheme="majorHAnsi"/>
          <w:b w:val="0"/>
          <w:bCs w:val="0"/>
          <w:sz w:val="22"/>
          <w:szCs w:val="22"/>
          <w:shd w:val="clear" w:color="auto" w:fill="FFFFFF"/>
        </w:rPr>
        <w:t>foreign currency account for entity:</w:t>
      </w:r>
      <w:r w:rsidR="001A60D7" w:rsidRPr="00B961D2">
        <w:rPr>
          <w:rStyle w:val="Strong"/>
          <w:rFonts w:ascii="Cambria" w:hAnsi="Cambria" w:cstheme="majorHAnsi"/>
          <w:sz w:val="22"/>
          <w:szCs w:val="22"/>
          <w:shd w:val="clear" w:color="auto" w:fill="FFFFFF"/>
        </w:rPr>
        <w:t xml:space="preserve"> </w:t>
      </w:r>
      <w:r w:rsidR="001A60D7" w:rsidRPr="00B961D2">
        <w:rPr>
          <w:rFonts w:ascii="Cambria" w:hAnsi="Cambria" w:cstheme="majorHAnsi"/>
          <w:sz w:val="22"/>
          <w:szCs w:val="22"/>
        </w:rPr>
        <w:t>Bhutanese firms/companies, Permanent diplomatic or consular missions of foreign governments and international organization in Bhutan, Representative office of donor agency or any other entity approved by the RMA.</w:t>
      </w:r>
    </w:p>
    <w:p w14:paraId="3FAEBAD2" w14:textId="77777777" w:rsidR="001765A6" w:rsidRPr="00B961D2" w:rsidRDefault="001765A6" w:rsidP="001765A6">
      <w:pPr>
        <w:pStyle w:val="ListParagraph"/>
        <w:rPr>
          <w:rFonts w:ascii="Cambria" w:hAnsi="Cambria" w:cstheme="majorHAnsi"/>
          <w:b/>
          <w:bCs/>
          <w:sz w:val="22"/>
          <w:szCs w:val="22"/>
          <w:shd w:val="clear" w:color="auto" w:fill="FFFFFF"/>
        </w:rPr>
      </w:pPr>
    </w:p>
    <w:p w14:paraId="15621400" w14:textId="77777777" w:rsidR="001765A6" w:rsidRPr="00B961D2" w:rsidRDefault="00846181" w:rsidP="00AE2A1A">
      <w:pPr>
        <w:pStyle w:val="ListParagraph"/>
        <w:numPr>
          <w:ilvl w:val="0"/>
          <w:numId w:val="8"/>
        </w:numPr>
        <w:rPr>
          <w:rStyle w:val="Strong"/>
          <w:rFonts w:ascii="Cambria" w:hAnsi="Cambria" w:cstheme="majorHAnsi"/>
          <w:sz w:val="22"/>
          <w:szCs w:val="22"/>
          <w:shd w:val="clear" w:color="auto" w:fill="FFFFFF"/>
        </w:rPr>
      </w:pPr>
      <w:r w:rsidRPr="00B961D2">
        <w:rPr>
          <w:rStyle w:val="Strong"/>
          <w:rFonts w:ascii="Cambria" w:hAnsi="Cambria" w:cstheme="majorHAnsi"/>
          <w:sz w:val="22"/>
          <w:szCs w:val="22"/>
          <w:shd w:val="clear" w:color="auto" w:fill="FFFFFF"/>
        </w:rPr>
        <w:t xml:space="preserve"> </w:t>
      </w:r>
      <w:r w:rsidR="00AE2A1A" w:rsidRPr="00B961D2">
        <w:rPr>
          <w:rStyle w:val="Strong"/>
          <w:rFonts w:ascii="Cambria" w:hAnsi="Cambria" w:cstheme="majorHAnsi"/>
          <w:sz w:val="22"/>
          <w:szCs w:val="22"/>
          <w:shd w:val="clear" w:color="auto" w:fill="FFFFFF"/>
        </w:rPr>
        <w:t>What is a Foreign Currency account – FC III?</w:t>
      </w:r>
    </w:p>
    <w:p w14:paraId="4CFF8985" w14:textId="41592EB8" w:rsidR="00AE2A1A" w:rsidRPr="00B961D2" w:rsidRDefault="00846181" w:rsidP="001765A6">
      <w:pPr>
        <w:pStyle w:val="ListParagraph"/>
        <w:rPr>
          <w:rFonts w:ascii="Cambria" w:hAnsi="Cambria" w:cstheme="majorHAnsi"/>
          <w:b/>
          <w:bCs/>
          <w:sz w:val="22"/>
          <w:szCs w:val="22"/>
          <w:shd w:val="clear" w:color="auto" w:fill="FFFFFF"/>
        </w:rPr>
      </w:pPr>
      <w:r w:rsidRPr="00B961D2">
        <w:rPr>
          <w:rStyle w:val="Strong"/>
          <w:rFonts w:ascii="Cambria" w:hAnsi="Cambria" w:cstheme="majorHAnsi"/>
          <w:sz w:val="22"/>
          <w:szCs w:val="22"/>
          <w:shd w:val="clear" w:color="auto" w:fill="FFFFFF"/>
        </w:rPr>
        <w:t xml:space="preserve">Ans: </w:t>
      </w:r>
      <w:r w:rsidR="00AE2A1A" w:rsidRPr="00B961D2">
        <w:rPr>
          <w:rStyle w:val="Strong"/>
          <w:rFonts w:ascii="Cambria" w:hAnsi="Cambria" w:cstheme="majorHAnsi"/>
          <w:b w:val="0"/>
          <w:bCs w:val="0"/>
          <w:sz w:val="22"/>
          <w:szCs w:val="22"/>
          <w:shd w:val="clear" w:color="auto" w:fill="FFFFFF"/>
        </w:rPr>
        <w:t>It is a</w:t>
      </w:r>
      <w:r w:rsidR="00AE2A1A" w:rsidRPr="00B961D2">
        <w:rPr>
          <w:rStyle w:val="Strong"/>
          <w:rFonts w:ascii="Cambria" w:hAnsi="Cambria" w:cstheme="majorHAnsi"/>
          <w:sz w:val="22"/>
          <w:szCs w:val="22"/>
          <w:shd w:val="clear" w:color="auto" w:fill="FFFFFF"/>
        </w:rPr>
        <w:t xml:space="preserve"> </w:t>
      </w:r>
      <w:r w:rsidR="00AE2A1A" w:rsidRPr="00B961D2">
        <w:rPr>
          <w:rFonts w:ascii="Cambria" w:hAnsi="Cambria" w:cstheme="majorHAnsi"/>
          <w:sz w:val="22"/>
          <w:szCs w:val="22"/>
          <w:shd w:val="clear" w:color="auto" w:fill="FFFFFF"/>
        </w:rPr>
        <w:t xml:space="preserve">product under </w:t>
      </w:r>
      <w:r w:rsidR="00AE2A1A" w:rsidRPr="00B961D2">
        <w:rPr>
          <w:rStyle w:val="Strong"/>
          <w:rFonts w:ascii="Cambria" w:hAnsi="Cambria" w:cstheme="majorHAnsi"/>
          <w:b w:val="0"/>
          <w:bCs w:val="0"/>
          <w:sz w:val="22"/>
          <w:szCs w:val="22"/>
          <w:shd w:val="clear" w:color="auto" w:fill="FFFFFF"/>
        </w:rPr>
        <w:t xml:space="preserve">foreign currency account for Individual Bhutanese living abroad. </w:t>
      </w:r>
      <w:r w:rsidR="00AE2A1A" w:rsidRPr="00B961D2">
        <w:rPr>
          <w:rFonts w:ascii="Cambria" w:hAnsi="Cambria" w:cstheme="majorHAnsi"/>
          <w:sz w:val="22"/>
          <w:szCs w:val="22"/>
        </w:rPr>
        <w:t>Unlike other foreign currency accounts, the FC III account earns interest on the deposited balance, allowing account holders to grow their savings while maintaining funds in convertible foreign currency.</w:t>
      </w:r>
    </w:p>
    <w:p w14:paraId="0145E4C4" w14:textId="6366E3C5" w:rsidR="00846181" w:rsidRPr="00B961D2" w:rsidRDefault="00AE2A1A" w:rsidP="00624B6F">
      <w:pPr>
        <w:spacing w:after="0"/>
        <w:rPr>
          <w:rStyle w:val="Strong"/>
          <w:rFonts w:ascii="Cambria" w:hAnsi="Cambria" w:cstheme="majorHAnsi"/>
          <w:b w:val="0"/>
          <w:bCs w:val="0"/>
          <w:shd w:val="clear" w:color="auto" w:fill="FFFFFF"/>
        </w:rPr>
      </w:pPr>
      <w:r w:rsidRPr="00B961D2">
        <w:rPr>
          <w:rStyle w:val="Strong"/>
          <w:rFonts w:ascii="Cambria" w:hAnsi="Cambria" w:cstheme="majorHAnsi"/>
          <w:b w:val="0"/>
          <w:bCs w:val="0"/>
          <w:shd w:val="clear" w:color="auto" w:fill="FFFFFF"/>
        </w:rPr>
        <w:t xml:space="preserve"> </w:t>
      </w:r>
    </w:p>
    <w:p w14:paraId="53F7C5AA" w14:textId="77777777" w:rsidR="001765A6" w:rsidRPr="00B961D2" w:rsidRDefault="00676758" w:rsidP="00624B6F">
      <w:pPr>
        <w:pStyle w:val="ListParagraph"/>
        <w:numPr>
          <w:ilvl w:val="0"/>
          <w:numId w:val="8"/>
        </w:numPr>
        <w:rPr>
          <w:rStyle w:val="Strong"/>
          <w:rFonts w:ascii="Cambria" w:hAnsi="Cambria" w:cstheme="majorHAnsi"/>
          <w:sz w:val="22"/>
          <w:szCs w:val="22"/>
          <w:shd w:val="clear" w:color="auto" w:fill="FFFFFF"/>
        </w:rPr>
      </w:pPr>
      <w:r w:rsidRPr="00B961D2">
        <w:rPr>
          <w:rStyle w:val="Strong"/>
          <w:rFonts w:ascii="Cambria" w:hAnsi="Cambria" w:cstheme="majorHAnsi"/>
          <w:sz w:val="22"/>
          <w:szCs w:val="22"/>
          <w:shd w:val="clear" w:color="auto" w:fill="FFFFFF"/>
        </w:rPr>
        <w:t>What is a BLA Investment account?</w:t>
      </w:r>
    </w:p>
    <w:p w14:paraId="6E636677" w14:textId="70DA8C16" w:rsidR="00846181" w:rsidRPr="00B961D2" w:rsidRDefault="00846181" w:rsidP="001765A6">
      <w:pPr>
        <w:pStyle w:val="ListParagraph"/>
        <w:rPr>
          <w:rFonts w:ascii="Cambria" w:hAnsi="Cambria" w:cs="Open Sans"/>
          <w:sz w:val="22"/>
          <w:szCs w:val="22"/>
          <w:shd w:val="clear" w:color="auto" w:fill="FFFFFF"/>
        </w:rPr>
      </w:pPr>
      <w:r w:rsidRPr="00B961D2">
        <w:rPr>
          <w:rStyle w:val="Strong"/>
          <w:rFonts w:ascii="Cambria" w:hAnsi="Cambria" w:cstheme="majorHAnsi"/>
          <w:sz w:val="22"/>
          <w:szCs w:val="22"/>
          <w:shd w:val="clear" w:color="auto" w:fill="FFFFFF"/>
        </w:rPr>
        <w:t>Ans:</w:t>
      </w:r>
      <w:r w:rsidR="00676758" w:rsidRPr="00B961D2">
        <w:rPr>
          <w:rStyle w:val="Strong"/>
          <w:rFonts w:ascii="Cambria" w:hAnsi="Cambria" w:cstheme="majorHAnsi"/>
          <w:b w:val="0"/>
          <w:bCs w:val="0"/>
          <w:sz w:val="22"/>
          <w:szCs w:val="22"/>
          <w:shd w:val="clear" w:color="auto" w:fill="FFFFFF"/>
        </w:rPr>
        <w:t xml:space="preserve"> </w:t>
      </w:r>
      <w:r w:rsidRPr="00B961D2">
        <w:rPr>
          <w:rStyle w:val="Strong"/>
          <w:rFonts w:ascii="Cambria" w:hAnsi="Cambria" w:cstheme="majorHAnsi"/>
          <w:sz w:val="22"/>
          <w:szCs w:val="22"/>
          <w:shd w:val="clear" w:color="auto" w:fill="FFFFFF"/>
        </w:rPr>
        <w:t xml:space="preserve"> </w:t>
      </w:r>
      <w:r w:rsidR="00676758" w:rsidRPr="00B961D2">
        <w:rPr>
          <w:rStyle w:val="Strong"/>
          <w:rFonts w:ascii="Cambria" w:hAnsi="Cambria" w:cstheme="majorHAnsi"/>
          <w:b w:val="0"/>
          <w:bCs w:val="0"/>
          <w:sz w:val="22"/>
          <w:szCs w:val="22"/>
          <w:shd w:val="clear" w:color="auto" w:fill="FFFFFF"/>
        </w:rPr>
        <w:t>BLA Investment account</w:t>
      </w:r>
      <w:r w:rsidR="0066137A" w:rsidRPr="00B961D2">
        <w:rPr>
          <w:rStyle w:val="Strong"/>
          <w:rFonts w:ascii="Cambria" w:hAnsi="Cambria" w:cstheme="majorHAnsi"/>
          <w:b w:val="0"/>
          <w:bCs w:val="0"/>
          <w:sz w:val="22"/>
          <w:szCs w:val="22"/>
          <w:shd w:val="clear" w:color="auto" w:fill="FFFFFF"/>
        </w:rPr>
        <w:t xml:space="preserve"> is a</w:t>
      </w:r>
      <w:r w:rsidR="0017427B" w:rsidRPr="00B961D2">
        <w:rPr>
          <w:rStyle w:val="Strong"/>
          <w:rFonts w:ascii="Cambria" w:hAnsi="Cambria" w:cstheme="majorHAnsi"/>
          <w:b w:val="0"/>
          <w:bCs w:val="0"/>
          <w:sz w:val="22"/>
          <w:szCs w:val="22"/>
          <w:shd w:val="clear" w:color="auto" w:fill="FFFFFF"/>
        </w:rPr>
        <w:t>n</w:t>
      </w:r>
      <w:r w:rsidR="0066137A" w:rsidRPr="00B961D2">
        <w:rPr>
          <w:rStyle w:val="Strong"/>
          <w:rFonts w:ascii="Cambria" w:hAnsi="Cambria" w:cstheme="majorHAnsi"/>
          <w:b w:val="0"/>
          <w:bCs w:val="0"/>
          <w:sz w:val="22"/>
          <w:szCs w:val="22"/>
          <w:shd w:val="clear" w:color="auto" w:fill="FFFFFF"/>
        </w:rPr>
        <w:t xml:space="preserve"> account </w:t>
      </w:r>
      <w:r w:rsidR="0017427B" w:rsidRPr="00B961D2">
        <w:rPr>
          <w:rStyle w:val="Strong"/>
          <w:rFonts w:ascii="Cambria" w:hAnsi="Cambria" w:cstheme="majorHAnsi"/>
          <w:b w:val="0"/>
          <w:bCs w:val="0"/>
          <w:sz w:val="22"/>
          <w:szCs w:val="22"/>
          <w:shd w:val="clear" w:color="auto" w:fill="FFFFFF"/>
        </w:rPr>
        <w:t xml:space="preserve">for Bhutan Living abroad </w:t>
      </w:r>
      <w:r w:rsidR="0066137A" w:rsidRPr="00B961D2">
        <w:rPr>
          <w:rStyle w:val="Strong"/>
          <w:rFonts w:ascii="Cambria" w:hAnsi="Cambria" w:cstheme="majorHAnsi"/>
          <w:b w:val="0"/>
          <w:bCs w:val="0"/>
          <w:sz w:val="22"/>
          <w:szCs w:val="22"/>
          <w:shd w:val="clear" w:color="auto" w:fill="FFFFFF"/>
        </w:rPr>
        <w:t>which</w:t>
      </w:r>
      <w:r w:rsidR="0066137A" w:rsidRPr="00B961D2">
        <w:rPr>
          <w:rStyle w:val="Strong"/>
          <w:rFonts w:ascii="Cambria" w:hAnsi="Cambria" w:cstheme="majorHAnsi"/>
          <w:sz w:val="22"/>
          <w:szCs w:val="22"/>
          <w:shd w:val="clear" w:color="auto" w:fill="FFFFFF"/>
        </w:rPr>
        <w:t xml:space="preserve"> </w:t>
      </w:r>
      <w:r w:rsidR="0066137A" w:rsidRPr="00B961D2">
        <w:rPr>
          <w:rFonts w:ascii="Cambria" w:hAnsi="Cambria" w:cs="Open Sans"/>
          <w:sz w:val="22"/>
          <w:szCs w:val="22"/>
          <w:shd w:val="clear" w:color="auto" w:fill="FFFFFF"/>
        </w:rPr>
        <w:t xml:space="preserve">can be integrated with </w:t>
      </w:r>
      <w:proofErr w:type="spellStart"/>
      <w:r w:rsidR="0066137A" w:rsidRPr="00B961D2">
        <w:rPr>
          <w:rFonts w:ascii="Cambria" w:hAnsi="Cambria" w:cs="Open Sans"/>
          <w:sz w:val="22"/>
          <w:szCs w:val="22"/>
          <w:shd w:val="clear" w:color="auto" w:fill="FFFFFF"/>
        </w:rPr>
        <w:t>mCAMS</w:t>
      </w:r>
      <w:proofErr w:type="spellEnd"/>
      <w:r w:rsidR="0066137A" w:rsidRPr="00B961D2">
        <w:rPr>
          <w:rFonts w:ascii="Cambria" w:hAnsi="Cambria" w:cs="Open Sans"/>
          <w:sz w:val="22"/>
          <w:szCs w:val="22"/>
          <w:shd w:val="clear" w:color="auto" w:fill="FFFFFF"/>
        </w:rPr>
        <w:t xml:space="preserve"> to add money via mBoB and buy shares from Royal security exchange of Bhutan.</w:t>
      </w:r>
    </w:p>
    <w:p w14:paraId="0B3D1D8F" w14:textId="42A3AA46" w:rsidR="00927FB8" w:rsidRPr="00B961D2" w:rsidRDefault="00927FB8" w:rsidP="001765A6">
      <w:pPr>
        <w:pStyle w:val="ListParagraph"/>
        <w:rPr>
          <w:rFonts w:ascii="Cambria" w:hAnsi="Cambria" w:cstheme="majorHAnsi"/>
          <w:b/>
          <w:bCs/>
          <w:sz w:val="22"/>
          <w:szCs w:val="22"/>
          <w:shd w:val="clear" w:color="auto" w:fill="FFFFFF"/>
        </w:rPr>
      </w:pPr>
    </w:p>
    <w:p w14:paraId="1BC82988" w14:textId="314F6F08" w:rsidR="00927FB8" w:rsidRPr="00B961D2" w:rsidRDefault="00927FB8" w:rsidP="00927FB8">
      <w:pPr>
        <w:pStyle w:val="ListParagraph"/>
        <w:numPr>
          <w:ilvl w:val="0"/>
          <w:numId w:val="8"/>
        </w:numPr>
        <w:rPr>
          <w:rFonts w:ascii="Cambria" w:hAnsi="Cambria" w:cstheme="majorHAnsi"/>
          <w:b/>
          <w:bCs/>
          <w:sz w:val="22"/>
          <w:szCs w:val="22"/>
          <w:shd w:val="clear" w:color="auto" w:fill="FFFFFF"/>
        </w:rPr>
      </w:pPr>
      <w:r w:rsidRPr="00B961D2">
        <w:rPr>
          <w:rFonts w:ascii="Cambria" w:hAnsi="Cambria" w:cstheme="majorHAnsi"/>
          <w:b/>
          <w:bCs/>
          <w:sz w:val="22"/>
          <w:szCs w:val="22"/>
          <w:shd w:val="clear" w:color="auto" w:fill="FFFFFF"/>
        </w:rPr>
        <w:t>How to open Recurring deposit accounts?</w:t>
      </w:r>
    </w:p>
    <w:p w14:paraId="3B541E23" w14:textId="4733020F" w:rsidR="00927FB8" w:rsidRPr="00B961D2" w:rsidRDefault="00927FB8" w:rsidP="00927FB8">
      <w:pPr>
        <w:pStyle w:val="ListParagraph"/>
        <w:rPr>
          <w:rFonts w:ascii="Cambria" w:hAnsi="Cambria" w:cstheme="majorHAnsi"/>
          <w:sz w:val="22"/>
          <w:szCs w:val="22"/>
          <w:shd w:val="clear" w:color="auto" w:fill="FFFFFF"/>
        </w:rPr>
      </w:pPr>
      <w:r w:rsidRPr="00B961D2">
        <w:rPr>
          <w:rFonts w:ascii="Cambria" w:hAnsi="Cambria" w:cstheme="majorHAnsi"/>
          <w:b/>
          <w:bCs/>
          <w:sz w:val="22"/>
          <w:szCs w:val="22"/>
          <w:shd w:val="clear" w:color="auto" w:fill="FFFFFF"/>
        </w:rPr>
        <w:t xml:space="preserve">Ans: </w:t>
      </w:r>
      <w:r w:rsidRPr="00B961D2">
        <w:rPr>
          <w:rFonts w:ascii="Cambria" w:hAnsi="Cambria" w:cstheme="majorHAnsi"/>
          <w:sz w:val="22"/>
          <w:szCs w:val="22"/>
          <w:shd w:val="clear" w:color="auto" w:fill="FFFFFF"/>
        </w:rPr>
        <w:t xml:space="preserve">The Recurring Deposit accounts can be opened from mBoB app as well as our </w:t>
      </w:r>
      <w:proofErr w:type="spellStart"/>
      <w:r w:rsidRPr="00B961D2">
        <w:rPr>
          <w:rFonts w:ascii="Cambria" w:hAnsi="Cambria" w:cstheme="majorHAnsi"/>
          <w:sz w:val="22"/>
          <w:szCs w:val="22"/>
          <w:shd w:val="clear" w:color="auto" w:fill="FFFFFF"/>
        </w:rPr>
        <w:t>BoB</w:t>
      </w:r>
      <w:proofErr w:type="spellEnd"/>
      <w:r w:rsidRPr="00B961D2">
        <w:rPr>
          <w:rFonts w:ascii="Cambria" w:hAnsi="Cambria" w:cstheme="majorHAnsi"/>
          <w:sz w:val="22"/>
          <w:szCs w:val="22"/>
          <w:shd w:val="clear" w:color="auto" w:fill="FFFFFF"/>
        </w:rPr>
        <w:t xml:space="preserve"> Internet Banking services from the Open Account option </w:t>
      </w:r>
      <w:r w:rsidR="00B961D2" w:rsidRPr="00B961D2">
        <w:rPr>
          <w:rFonts w:ascii="Cambria" w:hAnsi="Cambria" w:cstheme="majorHAnsi"/>
          <w:sz w:val="22"/>
          <w:szCs w:val="22"/>
          <w:shd w:val="clear" w:color="auto" w:fill="FFFFFF"/>
        </w:rPr>
        <w:t xml:space="preserve">- </w:t>
      </w:r>
      <w:r w:rsidRPr="00B961D2">
        <w:rPr>
          <w:rFonts w:ascii="Cambria" w:hAnsi="Cambria" w:cstheme="majorHAnsi"/>
          <w:sz w:val="22"/>
          <w:szCs w:val="22"/>
          <w:shd w:val="clear" w:color="auto" w:fill="FFFFFF"/>
        </w:rPr>
        <w:t>post login or visit the nearest BOBL Branch.</w:t>
      </w:r>
    </w:p>
    <w:p w14:paraId="690AF455" w14:textId="644C6221" w:rsidR="00927FB8" w:rsidRPr="00B961D2" w:rsidRDefault="00927FB8" w:rsidP="00927FB8">
      <w:pPr>
        <w:pStyle w:val="ListParagraph"/>
        <w:rPr>
          <w:rFonts w:ascii="Cambria" w:hAnsi="Cambria" w:cstheme="majorHAnsi"/>
          <w:sz w:val="22"/>
          <w:szCs w:val="22"/>
          <w:shd w:val="clear" w:color="auto" w:fill="FFFFFF"/>
        </w:rPr>
      </w:pPr>
    </w:p>
    <w:p w14:paraId="2885140E" w14:textId="73EA4DD4" w:rsidR="00927FB8" w:rsidRPr="00B961D2" w:rsidRDefault="00927FB8" w:rsidP="00927FB8">
      <w:pPr>
        <w:pStyle w:val="ListParagraph"/>
        <w:numPr>
          <w:ilvl w:val="0"/>
          <w:numId w:val="8"/>
        </w:numPr>
        <w:rPr>
          <w:rFonts w:ascii="Cambria" w:hAnsi="Cambria" w:cstheme="majorHAnsi"/>
          <w:b/>
          <w:bCs/>
          <w:sz w:val="22"/>
          <w:szCs w:val="22"/>
          <w:shd w:val="clear" w:color="auto" w:fill="FFFFFF"/>
        </w:rPr>
      </w:pPr>
      <w:r w:rsidRPr="00B961D2">
        <w:rPr>
          <w:rFonts w:ascii="Cambria" w:hAnsi="Cambria" w:cstheme="majorHAnsi"/>
          <w:b/>
          <w:bCs/>
          <w:sz w:val="22"/>
          <w:szCs w:val="22"/>
          <w:shd w:val="clear" w:color="auto" w:fill="FFFFFF"/>
        </w:rPr>
        <w:t>How to open a Fixed deposit account?</w:t>
      </w:r>
    </w:p>
    <w:p w14:paraId="08843CD3" w14:textId="4146D40A" w:rsidR="00927FB8" w:rsidRPr="00B961D2" w:rsidRDefault="00927FB8" w:rsidP="00927FB8">
      <w:pPr>
        <w:pStyle w:val="ListParagraph"/>
        <w:rPr>
          <w:rFonts w:ascii="Cambria" w:hAnsi="Cambria" w:cstheme="majorHAnsi"/>
          <w:sz w:val="22"/>
          <w:szCs w:val="22"/>
          <w:shd w:val="clear" w:color="auto" w:fill="FFFFFF"/>
        </w:rPr>
      </w:pPr>
      <w:r w:rsidRPr="00B961D2">
        <w:rPr>
          <w:rFonts w:ascii="Cambria" w:hAnsi="Cambria" w:cstheme="majorHAnsi"/>
          <w:b/>
          <w:bCs/>
          <w:sz w:val="22"/>
          <w:szCs w:val="22"/>
          <w:shd w:val="clear" w:color="auto" w:fill="FFFFFF"/>
        </w:rPr>
        <w:t xml:space="preserve">Ans: </w:t>
      </w:r>
      <w:r w:rsidRPr="00B961D2">
        <w:rPr>
          <w:rFonts w:ascii="Cambria" w:hAnsi="Cambria" w:cstheme="majorHAnsi"/>
          <w:sz w:val="22"/>
          <w:szCs w:val="22"/>
          <w:shd w:val="clear" w:color="auto" w:fill="FFFFFF"/>
        </w:rPr>
        <w:t xml:space="preserve">The Fixed Deposit account can be opened from mBoB app as well as our </w:t>
      </w:r>
      <w:proofErr w:type="spellStart"/>
      <w:r w:rsidRPr="00B961D2">
        <w:rPr>
          <w:rFonts w:ascii="Cambria" w:hAnsi="Cambria" w:cstheme="majorHAnsi"/>
          <w:sz w:val="22"/>
          <w:szCs w:val="22"/>
          <w:shd w:val="clear" w:color="auto" w:fill="FFFFFF"/>
        </w:rPr>
        <w:t>BoB</w:t>
      </w:r>
      <w:proofErr w:type="spellEnd"/>
      <w:r w:rsidRPr="00B961D2">
        <w:rPr>
          <w:rFonts w:ascii="Cambria" w:hAnsi="Cambria" w:cstheme="majorHAnsi"/>
          <w:sz w:val="22"/>
          <w:szCs w:val="22"/>
          <w:shd w:val="clear" w:color="auto" w:fill="FFFFFF"/>
        </w:rPr>
        <w:t xml:space="preserve"> Internet Banking services from the Open Account option </w:t>
      </w:r>
      <w:r w:rsidR="00B961D2" w:rsidRPr="00B961D2">
        <w:rPr>
          <w:rFonts w:ascii="Cambria" w:hAnsi="Cambria" w:cstheme="majorHAnsi"/>
          <w:sz w:val="22"/>
          <w:szCs w:val="22"/>
          <w:shd w:val="clear" w:color="auto" w:fill="FFFFFF"/>
        </w:rPr>
        <w:t xml:space="preserve">- </w:t>
      </w:r>
      <w:r w:rsidRPr="00B961D2">
        <w:rPr>
          <w:rFonts w:ascii="Cambria" w:hAnsi="Cambria" w:cstheme="majorHAnsi"/>
          <w:sz w:val="22"/>
          <w:szCs w:val="22"/>
          <w:shd w:val="clear" w:color="auto" w:fill="FFFFFF"/>
        </w:rPr>
        <w:t>post login or visit the nearest BOBL Branch.</w:t>
      </w:r>
    </w:p>
    <w:p w14:paraId="145F1BF4" w14:textId="541E288B" w:rsidR="00927FB8" w:rsidRPr="00B961D2" w:rsidRDefault="00927FB8" w:rsidP="00927FB8">
      <w:pPr>
        <w:pStyle w:val="ListParagraph"/>
        <w:rPr>
          <w:rFonts w:ascii="Cambria" w:hAnsi="Cambria" w:cstheme="majorHAnsi"/>
          <w:sz w:val="22"/>
          <w:szCs w:val="22"/>
          <w:shd w:val="clear" w:color="auto" w:fill="FFFFFF"/>
        </w:rPr>
      </w:pPr>
    </w:p>
    <w:p w14:paraId="2ABC6FD9" w14:textId="2DF0266E" w:rsidR="00927FB8" w:rsidRPr="00B961D2" w:rsidRDefault="00927FB8" w:rsidP="00927FB8">
      <w:pPr>
        <w:pStyle w:val="ListParagraph"/>
        <w:rPr>
          <w:rFonts w:ascii="Cambria" w:hAnsi="Cambria" w:cstheme="majorHAnsi"/>
          <w:sz w:val="22"/>
          <w:szCs w:val="22"/>
          <w:shd w:val="clear" w:color="auto" w:fill="FFFFFF"/>
        </w:rPr>
      </w:pPr>
    </w:p>
    <w:p w14:paraId="12033532" w14:textId="0342B894" w:rsidR="00927FB8" w:rsidRPr="00B961D2" w:rsidRDefault="00927FB8" w:rsidP="00927FB8">
      <w:pPr>
        <w:pStyle w:val="ListParagraph"/>
        <w:numPr>
          <w:ilvl w:val="0"/>
          <w:numId w:val="8"/>
        </w:numPr>
        <w:rPr>
          <w:rFonts w:ascii="Cambria" w:hAnsi="Cambria" w:cstheme="majorHAnsi"/>
          <w:b/>
          <w:bCs/>
          <w:sz w:val="22"/>
          <w:szCs w:val="22"/>
          <w:shd w:val="clear" w:color="auto" w:fill="FFFFFF"/>
        </w:rPr>
      </w:pPr>
      <w:r w:rsidRPr="00B961D2">
        <w:rPr>
          <w:rFonts w:ascii="Cambria" w:hAnsi="Cambria" w:cstheme="majorHAnsi"/>
          <w:b/>
          <w:bCs/>
          <w:sz w:val="22"/>
          <w:szCs w:val="22"/>
          <w:shd w:val="clear" w:color="auto" w:fill="FFFFFF"/>
        </w:rPr>
        <w:lastRenderedPageBreak/>
        <w:t>How to Close Recurring deposit accounts?</w:t>
      </w:r>
    </w:p>
    <w:p w14:paraId="0001C733" w14:textId="77777777" w:rsidR="00927FB8" w:rsidRPr="00B961D2" w:rsidRDefault="00927FB8" w:rsidP="00927FB8">
      <w:pPr>
        <w:pStyle w:val="ListParagraph"/>
        <w:rPr>
          <w:rFonts w:ascii="Cambria" w:hAnsi="Cambria" w:cstheme="majorHAnsi"/>
          <w:sz w:val="22"/>
          <w:szCs w:val="22"/>
          <w:shd w:val="clear" w:color="auto" w:fill="FFFFFF"/>
        </w:rPr>
      </w:pPr>
      <w:r w:rsidRPr="00B961D2">
        <w:rPr>
          <w:rFonts w:ascii="Cambria" w:hAnsi="Cambria" w:cstheme="majorHAnsi"/>
          <w:b/>
          <w:bCs/>
          <w:sz w:val="22"/>
          <w:szCs w:val="22"/>
          <w:shd w:val="clear" w:color="auto" w:fill="FFFFFF"/>
        </w:rPr>
        <w:t xml:space="preserve">Ans: </w:t>
      </w:r>
      <w:r w:rsidRPr="00B961D2">
        <w:rPr>
          <w:rFonts w:ascii="Cambria" w:hAnsi="Cambria" w:cstheme="majorHAnsi"/>
          <w:sz w:val="22"/>
          <w:szCs w:val="22"/>
          <w:shd w:val="clear" w:color="auto" w:fill="FFFFFF"/>
        </w:rPr>
        <w:t xml:space="preserve">The Recurring Deposit accounts can be Closed from mBoB app as well as our </w:t>
      </w:r>
      <w:proofErr w:type="spellStart"/>
      <w:r w:rsidRPr="00B961D2">
        <w:rPr>
          <w:rFonts w:ascii="Cambria" w:hAnsi="Cambria" w:cstheme="majorHAnsi"/>
          <w:sz w:val="22"/>
          <w:szCs w:val="22"/>
          <w:shd w:val="clear" w:color="auto" w:fill="FFFFFF"/>
        </w:rPr>
        <w:t>BoB</w:t>
      </w:r>
      <w:proofErr w:type="spellEnd"/>
      <w:r w:rsidRPr="00B961D2">
        <w:rPr>
          <w:rFonts w:ascii="Cambria" w:hAnsi="Cambria" w:cstheme="majorHAnsi"/>
          <w:sz w:val="22"/>
          <w:szCs w:val="22"/>
          <w:shd w:val="clear" w:color="auto" w:fill="FFFFFF"/>
        </w:rPr>
        <w:t xml:space="preserve"> Internet Banking services or visit the nearest BOBL Branch.</w:t>
      </w:r>
    </w:p>
    <w:p w14:paraId="0D59FE62" w14:textId="77777777" w:rsidR="00927FB8" w:rsidRPr="00B961D2" w:rsidRDefault="00927FB8" w:rsidP="00927FB8">
      <w:pPr>
        <w:pStyle w:val="ListParagraph"/>
        <w:rPr>
          <w:rFonts w:ascii="Cambria" w:hAnsi="Cambria" w:cstheme="majorHAnsi"/>
          <w:sz w:val="22"/>
          <w:szCs w:val="22"/>
          <w:shd w:val="clear" w:color="auto" w:fill="FFFFFF"/>
        </w:rPr>
      </w:pPr>
    </w:p>
    <w:p w14:paraId="574CE992" w14:textId="446AF2C8" w:rsidR="00927FB8" w:rsidRPr="00B961D2" w:rsidRDefault="00927FB8" w:rsidP="00927FB8">
      <w:pPr>
        <w:pStyle w:val="ListParagraph"/>
        <w:numPr>
          <w:ilvl w:val="0"/>
          <w:numId w:val="8"/>
        </w:numPr>
        <w:rPr>
          <w:rFonts w:ascii="Cambria" w:hAnsi="Cambria" w:cstheme="majorHAnsi"/>
          <w:b/>
          <w:bCs/>
          <w:sz w:val="22"/>
          <w:szCs w:val="22"/>
          <w:shd w:val="clear" w:color="auto" w:fill="FFFFFF"/>
        </w:rPr>
      </w:pPr>
      <w:r w:rsidRPr="00B961D2">
        <w:rPr>
          <w:rFonts w:ascii="Cambria" w:hAnsi="Cambria" w:cstheme="majorHAnsi"/>
          <w:b/>
          <w:bCs/>
          <w:sz w:val="22"/>
          <w:szCs w:val="22"/>
          <w:shd w:val="clear" w:color="auto" w:fill="FFFFFF"/>
        </w:rPr>
        <w:t>How to close a Fixed deposit account?</w:t>
      </w:r>
    </w:p>
    <w:p w14:paraId="40E67F90" w14:textId="3D916A51" w:rsidR="00927FB8" w:rsidRPr="00B961D2" w:rsidRDefault="00927FB8" w:rsidP="00927FB8">
      <w:pPr>
        <w:pStyle w:val="ListParagraph"/>
        <w:rPr>
          <w:rFonts w:ascii="Cambria" w:hAnsi="Cambria" w:cstheme="majorHAnsi"/>
          <w:sz w:val="22"/>
          <w:szCs w:val="22"/>
          <w:shd w:val="clear" w:color="auto" w:fill="FFFFFF"/>
        </w:rPr>
      </w:pPr>
      <w:r w:rsidRPr="00B961D2">
        <w:rPr>
          <w:rFonts w:ascii="Cambria" w:hAnsi="Cambria" w:cstheme="majorHAnsi"/>
          <w:b/>
          <w:bCs/>
          <w:sz w:val="22"/>
          <w:szCs w:val="22"/>
          <w:shd w:val="clear" w:color="auto" w:fill="FFFFFF"/>
        </w:rPr>
        <w:t xml:space="preserve">Ans: </w:t>
      </w:r>
      <w:r w:rsidRPr="00B961D2">
        <w:rPr>
          <w:rFonts w:ascii="Cambria" w:hAnsi="Cambria" w:cstheme="majorHAnsi"/>
          <w:sz w:val="22"/>
          <w:szCs w:val="22"/>
          <w:shd w:val="clear" w:color="auto" w:fill="FFFFFF"/>
        </w:rPr>
        <w:t xml:space="preserve">The Fixed Deposit account can be closed from mBoB app as well as our </w:t>
      </w:r>
      <w:proofErr w:type="spellStart"/>
      <w:r w:rsidRPr="00B961D2">
        <w:rPr>
          <w:rFonts w:ascii="Cambria" w:hAnsi="Cambria" w:cstheme="majorHAnsi"/>
          <w:sz w:val="22"/>
          <w:szCs w:val="22"/>
          <w:shd w:val="clear" w:color="auto" w:fill="FFFFFF"/>
        </w:rPr>
        <w:t>BoB</w:t>
      </w:r>
      <w:proofErr w:type="spellEnd"/>
      <w:r w:rsidRPr="00B961D2">
        <w:rPr>
          <w:rFonts w:ascii="Cambria" w:hAnsi="Cambria" w:cstheme="majorHAnsi"/>
          <w:sz w:val="22"/>
          <w:szCs w:val="22"/>
          <w:shd w:val="clear" w:color="auto" w:fill="FFFFFF"/>
        </w:rPr>
        <w:t xml:space="preserve"> Internet Banking services or visit the nearest BOBL Branch.</w:t>
      </w:r>
    </w:p>
    <w:p w14:paraId="0A301FE9" w14:textId="7344F1FA" w:rsidR="00927FB8" w:rsidRPr="00B961D2" w:rsidRDefault="00927FB8" w:rsidP="00927FB8">
      <w:pPr>
        <w:pStyle w:val="ListParagraph"/>
        <w:rPr>
          <w:rFonts w:ascii="Cambria" w:hAnsi="Cambria" w:cstheme="majorHAnsi"/>
          <w:sz w:val="22"/>
          <w:szCs w:val="22"/>
          <w:shd w:val="clear" w:color="auto" w:fill="FFFFFF"/>
        </w:rPr>
      </w:pPr>
    </w:p>
    <w:p w14:paraId="57BC748D" w14:textId="62E7E05C" w:rsidR="00927FB8" w:rsidRPr="00B961D2" w:rsidRDefault="00927FB8" w:rsidP="00927FB8">
      <w:pPr>
        <w:pStyle w:val="ListParagraph"/>
        <w:numPr>
          <w:ilvl w:val="0"/>
          <w:numId w:val="8"/>
        </w:numPr>
        <w:rPr>
          <w:rFonts w:ascii="Cambria" w:hAnsi="Cambria" w:cstheme="majorHAnsi"/>
          <w:b/>
          <w:bCs/>
          <w:sz w:val="22"/>
          <w:szCs w:val="22"/>
          <w:shd w:val="clear" w:color="auto" w:fill="FFFFFF"/>
        </w:rPr>
      </w:pPr>
      <w:r w:rsidRPr="00B961D2">
        <w:rPr>
          <w:rFonts w:ascii="Cambria" w:hAnsi="Cambria" w:cstheme="majorHAnsi"/>
          <w:b/>
          <w:bCs/>
          <w:sz w:val="22"/>
          <w:szCs w:val="22"/>
          <w:shd w:val="clear" w:color="auto" w:fill="FFFFFF"/>
        </w:rPr>
        <w:t>How to open a savings deposit account?</w:t>
      </w:r>
    </w:p>
    <w:p w14:paraId="644F93D0" w14:textId="0AE2E679" w:rsidR="00927FB8" w:rsidRPr="00B961D2" w:rsidRDefault="00927FB8" w:rsidP="00927FB8">
      <w:pPr>
        <w:pStyle w:val="ListParagraph"/>
        <w:rPr>
          <w:rFonts w:ascii="Cambria" w:hAnsi="Cambria" w:cstheme="majorHAnsi"/>
          <w:sz w:val="22"/>
          <w:szCs w:val="22"/>
          <w:shd w:val="clear" w:color="auto" w:fill="FFFFFF"/>
        </w:rPr>
      </w:pPr>
      <w:r w:rsidRPr="00B961D2">
        <w:rPr>
          <w:rFonts w:ascii="Cambria" w:hAnsi="Cambria" w:cstheme="majorHAnsi"/>
          <w:b/>
          <w:bCs/>
          <w:sz w:val="22"/>
          <w:szCs w:val="22"/>
          <w:shd w:val="clear" w:color="auto" w:fill="FFFFFF"/>
        </w:rPr>
        <w:t xml:space="preserve">Ans: </w:t>
      </w:r>
      <w:r w:rsidR="00B961D2" w:rsidRPr="00B961D2">
        <w:rPr>
          <w:rFonts w:ascii="Cambria" w:hAnsi="Cambria" w:cstheme="majorHAnsi"/>
          <w:sz w:val="22"/>
          <w:szCs w:val="22"/>
          <w:shd w:val="clear" w:color="auto" w:fill="FFFFFF"/>
        </w:rPr>
        <w:t xml:space="preserve">A </w:t>
      </w:r>
      <w:r w:rsidRPr="00B961D2">
        <w:rPr>
          <w:rFonts w:ascii="Cambria" w:hAnsi="Cambria" w:cstheme="majorHAnsi"/>
          <w:sz w:val="22"/>
          <w:szCs w:val="22"/>
          <w:shd w:val="clear" w:color="auto" w:fill="FFFFFF"/>
        </w:rPr>
        <w:t xml:space="preserve">Savings deposit account can be opened online via our website at </w:t>
      </w:r>
      <w:hyperlink r:id="rId5" w:history="1">
        <w:r w:rsidR="00B961D2" w:rsidRPr="00B961D2">
          <w:rPr>
            <w:rStyle w:val="Hyperlink"/>
            <w:rFonts w:ascii="Cambria" w:hAnsi="Cambria" w:cstheme="majorHAnsi"/>
            <w:color w:val="auto"/>
            <w:sz w:val="22"/>
            <w:szCs w:val="22"/>
            <w:shd w:val="clear" w:color="auto" w:fill="FFFFFF"/>
          </w:rPr>
          <w:t>www.bob.bt</w:t>
        </w:r>
      </w:hyperlink>
      <w:r w:rsidR="00B961D2" w:rsidRPr="00B961D2">
        <w:rPr>
          <w:rFonts w:ascii="Cambria" w:hAnsi="Cambria" w:cstheme="majorHAnsi"/>
          <w:sz w:val="22"/>
          <w:szCs w:val="22"/>
          <w:shd w:val="clear" w:color="auto" w:fill="FFFFFF"/>
        </w:rPr>
        <w:t xml:space="preserve"> </w:t>
      </w:r>
      <w:r w:rsidRPr="00B961D2">
        <w:rPr>
          <w:rFonts w:ascii="Cambria" w:hAnsi="Cambria" w:cstheme="majorHAnsi"/>
          <w:sz w:val="22"/>
          <w:szCs w:val="22"/>
          <w:shd w:val="clear" w:color="auto" w:fill="FFFFFF"/>
        </w:rPr>
        <w:t xml:space="preserve"> –  </w:t>
      </w:r>
      <w:proofErr w:type="spellStart"/>
      <w:r w:rsidRPr="00B961D2">
        <w:rPr>
          <w:rFonts w:ascii="Cambria" w:hAnsi="Cambria" w:cstheme="majorHAnsi"/>
          <w:sz w:val="22"/>
          <w:szCs w:val="22"/>
          <w:shd w:val="clear" w:color="auto" w:fill="FFFFFF"/>
        </w:rPr>
        <w:t>BoBaccount</w:t>
      </w:r>
      <w:proofErr w:type="spellEnd"/>
      <w:r w:rsidRPr="00B961D2">
        <w:rPr>
          <w:rFonts w:ascii="Cambria" w:hAnsi="Cambria" w:cstheme="majorHAnsi"/>
          <w:sz w:val="22"/>
          <w:szCs w:val="22"/>
          <w:shd w:val="clear" w:color="auto" w:fill="FFFFFF"/>
        </w:rPr>
        <w:t xml:space="preserve"> online. Before opening online, please add your current address, Phone number and email address in the Bhutan NDI App. Scan the NDI App, BOB will request your data via NDI. Please share it and fill up the account opening form on your screen and complete the process. </w:t>
      </w:r>
      <w:r w:rsidR="00B961D2" w:rsidRPr="00B961D2">
        <w:rPr>
          <w:rFonts w:ascii="Cambria" w:hAnsi="Cambria" w:cstheme="majorHAnsi"/>
          <w:sz w:val="22"/>
          <w:szCs w:val="22"/>
          <w:shd w:val="clear" w:color="auto" w:fill="FFFFFF"/>
        </w:rPr>
        <w:t xml:space="preserve">Savings deposit account can also be opened from the nearest BOBL branch. </w:t>
      </w:r>
      <w:r w:rsidRPr="00B961D2">
        <w:rPr>
          <w:rFonts w:ascii="Cambria" w:hAnsi="Cambria" w:cstheme="majorHAnsi"/>
          <w:sz w:val="22"/>
          <w:szCs w:val="22"/>
          <w:shd w:val="clear" w:color="auto" w:fill="FFFFFF"/>
        </w:rPr>
        <w:t xml:space="preserve">For more information, please visit our website at </w:t>
      </w:r>
      <w:hyperlink r:id="rId6" w:history="1">
        <w:r w:rsidR="00B961D2" w:rsidRPr="00B961D2">
          <w:rPr>
            <w:rStyle w:val="Hyperlink"/>
            <w:rFonts w:ascii="Cambria" w:hAnsi="Cambria" w:cstheme="majorHAnsi"/>
            <w:color w:val="auto"/>
            <w:sz w:val="22"/>
            <w:szCs w:val="22"/>
            <w:shd w:val="clear" w:color="auto" w:fill="FFFFFF"/>
          </w:rPr>
          <w:t>www.bob.bt</w:t>
        </w:r>
      </w:hyperlink>
      <w:r w:rsidRPr="00B961D2">
        <w:rPr>
          <w:rFonts w:ascii="Cambria" w:hAnsi="Cambria" w:cstheme="majorHAnsi"/>
          <w:sz w:val="22"/>
          <w:szCs w:val="22"/>
          <w:shd w:val="clear" w:color="auto" w:fill="FFFFFF"/>
        </w:rPr>
        <w:t>.</w:t>
      </w:r>
    </w:p>
    <w:p w14:paraId="3DB06E73" w14:textId="3489F7FC" w:rsidR="00B961D2" w:rsidRPr="00B961D2" w:rsidRDefault="00B961D2" w:rsidP="00927FB8">
      <w:pPr>
        <w:pStyle w:val="ListParagraph"/>
        <w:rPr>
          <w:rFonts w:ascii="Cambria" w:hAnsi="Cambria" w:cstheme="majorHAnsi"/>
          <w:sz w:val="22"/>
          <w:szCs w:val="22"/>
          <w:shd w:val="clear" w:color="auto" w:fill="FFFFFF"/>
        </w:rPr>
      </w:pPr>
    </w:p>
    <w:p w14:paraId="2BFB5FF5" w14:textId="0123570C" w:rsidR="00B961D2" w:rsidRPr="00B961D2" w:rsidRDefault="00B961D2" w:rsidP="00B961D2">
      <w:pPr>
        <w:pStyle w:val="ListParagraph"/>
        <w:numPr>
          <w:ilvl w:val="0"/>
          <w:numId w:val="8"/>
        </w:numPr>
        <w:rPr>
          <w:rFonts w:ascii="Cambria" w:hAnsi="Cambria" w:cstheme="majorHAnsi"/>
          <w:b/>
          <w:bCs/>
          <w:sz w:val="22"/>
          <w:szCs w:val="22"/>
          <w:shd w:val="clear" w:color="auto" w:fill="FFFFFF"/>
        </w:rPr>
      </w:pPr>
      <w:r w:rsidRPr="00B961D2">
        <w:rPr>
          <w:rFonts w:ascii="Cambria" w:hAnsi="Cambria" w:cstheme="majorHAnsi"/>
          <w:b/>
          <w:bCs/>
          <w:sz w:val="22"/>
          <w:szCs w:val="22"/>
          <w:shd w:val="clear" w:color="auto" w:fill="FFFFFF"/>
        </w:rPr>
        <w:t>What is Standing instruction or (SI)?</w:t>
      </w:r>
    </w:p>
    <w:p w14:paraId="361551F4" w14:textId="1CD9DFAA" w:rsidR="00B961D2" w:rsidRDefault="00B961D2" w:rsidP="00B961D2">
      <w:pPr>
        <w:pStyle w:val="ListParagraph"/>
        <w:rPr>
          <w:rFonts w:ascii="Cambria" w:hAnsi="Cambria"/>
          <w:sz w:val="22"/>
          <w:szCs w:val="22"/>
        </w:rPr>
      </w:pPr>
      <w:r w:rsidRPr="00B961D2">
        <w:rPr>
          <w:rFonts w:ascii="Cambria" w:hAnsi="Cambria" w:cstheme="majorHAnsi"/>
          <w:b/>
          <w:bCs/>
          <w:sz w:val="22"/>
          <w:szCs w:val="22"/>
          <w:shd w:val="clear" w:color="auto" w:fill="FFFFFF"/>
        </w:rPr>
        <w:t>Ans:</w:t>
      </w:r>
      <w:r w:rsidRPr="00B961D2">
        <w:rPr>
          <w:rFonts w:ascii="Cambria" w:hAnsi="Cambria" w:cstheme="majorHAnsi"/>
          <w:sz w:val="22"/>
          <w:szCs w:val="22"/>
          <w:shd w:val="clear" w:color="auto" w:fill="FFFFFF"/>
        </w:rPr>
        <w:t xml:space="preserve"> </w:t>
      </w:r>
      <w:r w:rsidRPr="00B961D2">
        <w:rPr>
          <w:rFonts w:ascii="Cambria" w:hAnsi="Cambria"/>
          <w:sz w:val="22"/>
          <w:szCs w:val="22"/>
        </w:rPr>
        <w:t xml:space="preserve">A Standing Instruction or SI is an automated "payment command" you give to your bank. Instead of you manually paying a bill every month, the bank automatically moves the money </w:t>
      </w:r>
      <w:r>
        <w:rPr>
          <w:rFonts w:ascii="Cambria" w:hAnsi="Cambria"/>
          <w:sz w:val="22"/>
          <w:szCs w:val="22"/>
        </w:rPr>
        <w:t>from</w:t>
      </w:r>
      <w:r w:rsidRPr="00B961D2">
        <w:rPr>
          <w:rFonts w:ascii="Cambria" w:hAnsi="Cambria"/>
          <w:sz w:val="22"/>
          <w:szCs w:val="22"/>
        </w:rPr>
        <w:t xml:space="preserve"> your account to </w:t>
      </w:r>
      <w:r>
        <w:rPr>
          <w:rFonts w:ascii="Cambria" w:hAnsi="Cambria"/>
          <w:sz w:val="22"/>
          <w:szCs w:val="22"/>
        </w:rPr>
        <w:t>the</w:t>
      </w:r>
      <w:r w:rsidRPr="00B961D2">
        <w:rPr>
          <w:rFonts w:ascii="Cambria" w:hAnsi="Cambria"/>
          <w:sz w:val="22"/>
          <w:szCs w:val="22"/>
        </w:rPr>
        <w:t xml:space="preserve"> requested account</w:t>
      </w:r>
      <w:r>
        <w:rPr>
          <w:rFonts w:ascii="Cambria" w:hAnsi="Cambria"/>
          <w:sz w:val="22"/>
          <w:szCs w:val="22"/>
        </w:rPr>
        <w:t xml:space="preserve"> </w:t>
      </w:r>
      <w:r w:rsidRPr="00B961D2">
        <w:rPr>
          <w:rFonts w:ascii="Cambria" w:hAnsi="Cambria"/>
          <w:sz w:val="22"/>
          <w:szCs w:val="22"/>
        </w:rPr>
        <w:t>on a scheduled date.</w:t>
      </w:r>
    </w:p>
    <w:p w14:paraId="6D664D87" w14:textId="08B92CE8" w:rsidR="00B961D2" w:rsidRDefault="00B961D2" w:rsidP="00B961D2">
      <w:pPr>
        <w:pStyle w:val="ListParagraph"/>
        <w:rPr>
          <w:rFonts w:ascii="Cambria" w:hAnsi="Cambria" w:cstheme="majorHAnsi"/>
          <w:sz w:val="22"/>
          <w:szCs w:val="22"/>
          <w:shd w:val="clear" w:color="auto" w:fill="FFFFFF"/>
        </w:rPr>
      </w:pPr>
    </w:p>
    <w:p w14:paraId="42FC734F" w14:textId="1671370A" w:rsidR="00B961D2" w:rsidRPr="004F493B" w:rsidRDefault="00B961D2" w:rsidP="00B961D2">
      <w:pPr>
        <w:pStyle w:val="ListParagraph"/>
        <w:numPr>
          <w:ilvl w:val="0"/>
          <w:numId w:val="8"/>
        </w:numPr>
        <w:rPr>
          <w:rFonts w:ascii="Cambria" w:hAnsi="Cambria" w:cstheme="majorHAnsi"/>
          <w:b/>
          <w:bCs/>
          <w:sz w:val="22"/>
          <w:szCs w:val="22"/>
          <w:shd w:val="clear" w:color="auto" w:fill="FFFFFF"/>
        </w:rPr>
      </w:pPr>
      <w:r w:rsidRPr="004F493B">
        <w:rPr>
          <w:rFonts w:ascii="Cambria" w:hAnsi="Cambria" w:cstheme="majorHAnsi"/>
          <w:b/>
          <w:bCs/>
          <w:sz w:val="22"/>
          <w:szCs w:val="22"/>
          <w:shd w:val="clear" w:color="auto" w:fill="FFFFFF"/>
        </w:rPr>
        <w:t>How to request Standing instruction from your account?</w:t>
      </w:r>
    </w:p>
    <w:p w14:paraId="10593CF3" w14:textId="206E98F8" w:rsidR="00B961D2" w:rsidRDefault="00B961D2" w:rsidP="00B961D2">
      <w:pPr>
        <w:pStyle w:val="ListParagraph"/>
        <w:rPr>
          <w:rFonts w:ascii="Cambria" w:hAnsi="Cambria" w:cstheme="majorHAnsi"/>
          <w:sz w:val="22"/>
          <w:szCs w:val="22"/>
          <w:shd w:val="clear" w:color="auto" w:fill="FFFFFF"/>
        </w:rPr>
      </w:pPr>
      <w:r w:rsidRPr="004F493B">
        <w:rPr>
          <w:rFonts w:ascii="Cambria" w:hAnsi="Cambria" w:cstheme="majorHAnsi"/>
          <w:b/>
          <w:bCs/>
          <w:sz w:val="22"/>
          <w:szCs w:val="22"/>
          <w:shd w:val="clear" w:color="auto" w:fill="FFFFFF"/>
        </w:rPr>
        <w:t>Ans:</w:t>
      </w:r>
      <w:r>
        <w:rPr>
          <w:rFonts w:ascii="Cambria" w:hAnsi="Cambria" w:cstheme="majorHAnsi"/>
          <w:sz w:val="22"/>
          <w:szCs w:val="22"/>
          <w:shd w:val="clear" w:color="auto" w:fill="FFFFFF"/>
        </w:rPr>
        <w:t xml:space="preserve"> You can visit the nearest branch to request for SI instruction or </w:t>
      </w:r>
      <w:r w:rsidR="004F493B">
        <w:rPr>
          <w:rFonts w:ascii="Cambria" w:hAnsi="Cambria" w:cstheme="majorHAnsi"/>
          <w:sz w:val="22"/>
          <w:szCs w:val="22"/>
          <w:shd w:val="clear" w:color="auto" w:fill="FFFFFF"/>
        </w:rPr>
        <w:t xml:space="preserve">simply </w:t>
      </w:r>
      <w:r>
        <w:rPr>
          <w:rFonts w:ascii="Cambria" w:hAnsi="Cambria" w:cstheme="majorHAnsi"/>
          <w:sz w:val="22"/>
          <w:szCs w:val="22"/>
          <w:shd w:val="clear" w:color="auto" w:fill="FFFFFF"/>
        </w:rPr>
        <w:t>use the mBoB App online.</w:t>
      </w:r>
      <w:r w:rsidR="004F493B">
        <w:rPr>
          <w:rFonts w:ascii="Cambria" w:hAnsi="Cambria" w:cstheme="majorHAnsi"/>
          <w:sz w:val="22"/>
          <w:szCs w:val="22"/>
          <w:shd w:val="clear" w:color="auto" w:fill="FFFFFF"/>
        </w:rPr>
        <w:t xml:space="preserve"> Login to mBoB &gt; Accounts &gt; Schedule Payment &gt; Add Schedule Payment &gt; Enter your details and submit.</w:t>
      </w:r>
    </w:p>
    <w:p w14:paraId="4DEF1738" w14:textId="685A90DD" w:rsidR="001759BA" w:rsidRDefault="001759BA" w:rsidP="00B961D2">
      <w:pPr>
        <w:pStyle w:val="ListParagraph"/>
        <w:rPr>
          <w:rFonts w:ascii="Cambria" w:hAnsi="Cambria" w:cstheme="majorHAnsi"/>
          <w:sz w:val="22"/>
          <w:szCs w:val="22"/>
          <w:shd w:val="clear" w:color="auto" w:fill="FFFFFF"/>
        </w:rPr>
      </w:pPr>
    </w:p>
    <w:p w14:paraId="75746019" w14:textId="3FA6519E" w:rsidR="001759BA" w:rsidRPr="001759BA" w:rsidRDefault="001759BA" w:rsidP="001759BA">
      <w:pPr>
        <w:pStyle w:val="ListParagraph"/>
        <w:numPr>
          <w:ilvl w:val="0"/>
          <w:numId w:val="8"/>
        </w:numPr>
        <w:rPr>
          <w:rFonts w:ascii="Cambria" w:hAnsi="Cambria" w:cstheme="majorHAnsi"/>
          <w:b/>
          <w:bCs/>
          <w:sz w:val="22"/>
          <w:szCs w:val="22"/>
          <w:shd w:val="clear" w:color="auto" w:fill="FFFFFF"/>
        </w:rPr>
      </w:pPr>
      <w:r w:rsidRPr="001759BA">
        <w:rPr>
          <w:rFonts w:ascii="Cambria" w:hAnsi="Cambria" w:cstheme="majorHAnsi"/>
          <w:b/>
          <w:bCs/>
          <w:sz w:val="22"/>
          <w:szCs w:val="22"/>
          <w:shd w:val="clear" w:color="auto" w:fill="FFFFFF"/>
        </w:rPr>
        <w:t>How to update my KYC information with the bank?</w:t>
      </w:r>
    </w:p>
    <w:p w14:paraId="7148704F" w14:textId="1544582E" w:rsidR="001759BA" w:rsidRPr="001759BA" w:rsidRDefault="001759BA" w:rsidP="001759BA">
      <w:pPr>
        <w:pStyle w:val="ListParagraph"/>
        <w:rPr>
          <w:rFonts w:ascii="Cambria" w:hAnsi="Cambria" w:cstheme="majorHAnsi"/>
          <w:sz w:val="22"/>
          <w:szCs w:val="22"/>
          <w:shd w:val="clear" w:color="auto" w:fill="FFFFFF"/>
        </w:rPr>
      </w:pPr>
      <w:r w:rsidRPr="001759BA">
        <w:rPr>
          <w:rFonts w:ascii="Cambria" w:hAnsi="Cambria" w:cstheme="majorHAnsi"/>
          <w:b/>
          <w:bCs/>
          <w:sz w:val="22"/>
          <w:szCs w:val="22"/>
          <w:shd w:val="clear" w:color="auto" w:fill="FFFFFF"/>
        </w:rPr>
        <w:t>Ans:</w:t>
      </w:r>
      <w:r>
        <w:rPr>
          <w:rFonts w:ascii="Cambria" w:hAnsi="Cambria" w:cstheme="majorHAnsi"/>
          <w:sz w:val="22"/>
          <w:szCs w:val="22"/>
          <w:shd w:val="clear" w:color="auto" w:fill="FFFFFF"/>
        </w:rPr>
        <w:t xml:space="preserve"> </w:t>
      </w:r>
      <w:r w:rsidRPr="001759BA">
        <w:rPr>
          <w:rFonts w:ascii="Cambria" w:hAnsi="Cambria" w:cstheme="majorHAnsi"/>
          <w:sz w:val="22"/>
          <w:szCs w:val="22"/>
          <w:shd w:val="clear" w:color="auto" w:fill="FFFFFF"/>
        </w:rPr>
        <w:t xml:space="preserve">To keep your details updated with the bank, please fill in the forms </w:t>
      </w:r>
      <w:r>
        <w:rPr>
          <w:rFonts w:ascii="Cambria" w:hAnsi="Cambria" w:cstheme="majorHAnsi"/>
          <w:sz w:val="22"/>
          <w:szCs w:val="22"/>
          <w:shd w:val="clear" w:color="auto" w:fill="FFFFFF"/>
        </w:rPr>
        <w:t xml:space="preserve">below </w:t>
      </w:r>
      <w:r w:rsidRPr="001759BA">
        <w:rPr>
          <w:rFonts w:ascii="Cambria" w:hAnsi="Cambria" w:cstheme="majorHAnsi"/>
          <w:sz w:val="22"/>
          <w:szCs w:val="22"/>
          <w:shd w:val="clear" w:color="auto" w:fill="FFFFFF"/>
        </w:rPr>
        <w:t xml:space="preserve">and submit at the branch. </w:t>
      </w:r>
    </w:p>
    <w:p w14:paraId="03098375" w14:textId="0AC89AB9" w:rsidR="001759BA" w:rsidRPr="001759BA" w:rsidRDefault="001759BA" w:rsidP="001759BA">
      <w:pPr>
        <w:pStyle w:val="ListParagraph"/>
        <w:rPr>
          <w:rFonts w:ascii="Cambria" w:hAnsi="Cambria" w:cstheme="majorHAnsi"/>
          <w:sz w:val="22"/>
          <w:szCs w:val="22"/>
          <w:shd w:val="clear" w:color="auto" w:fill="FFFFFF"/>
        </w:rPr>
      </w:pPr>
      <w:r w:rsidRPr="001759BA">
        <w:rPr>
          <w:rFonts w:ascii="Cambria" w:hAnsi="Cambria" w:cstheme="majorHAnsi"/>
          <w:sz w:val="22"/>
          <w:szCs w:val="22"/>
          <w:shd w:val="clear" w:color="auto" w:fill="FFFFFF"/>
        </w:rPr>
        <w:t>1)</w:t>
      </w:r>
      <w:r>
        <w:rPr>
          <w:rFonts w:ascii="Cambria" w:hAnsi="Cambria" w:cstheme="majorHAnsi"/>
          <w:sz w:val="22"/>
          <w:szCs w:val="22"/>
          <w:shd w:val="clear" w:color="auto" w:fill="FFFFFF"/>
        </w:rPr>
        <w:t xml:space="preserve"> </w:t>
      </w:r>
      <w:r w:rsidR="00186E66">
        <w:rPr>
          <w:rFonts w:ascii="Cambria" w:hAnsi="Cambria" w:cstheme="majorHAnsi"/>
          <w:sz w:val="22"/>
          <w:szCs w:val="22"/>
          <w:shd w:val="clear" w:color="auto" w:fill="FFFFFF"/>
        </w:rPr>
        <w:t xml:space="preserve">Customer </w:t>
      </w:r>
      <w:r w:rsidRPr="001759BA">
        <w:rPr>
          <w:rFonts w:ascii="Cambria" w:hAnsi="Cambria" w:cstheme="majorHAnsi"/>
          <w:sz w:val="22"/>
          <w:szCs w:val="22"/>
          <w:shd w:val="clear" w:color="auto" w:fill="FFFFFF"/>
        </w:rPr>
        <w:t>Information Change Form</w:t>
      </w:r>
    </w:p>
    <w:p w14:paraId="1F04E39E" w14:textId="4B19BA36" w:rsidR="001759BA" w:rsidRPr="001759BA" w:rsidRDefault="001759BA" w:rsidP="001759BA">
      <w:pPr>
        <w:pStyle w:val="ListParagraph"/>
        <w:rPr>
          <w:rFonts w:ascii="Cambria" w:hAnsi="Cambria" w:cstheme="majorHAnsi"/>
          <w:sz w:val="22"/>
          <w:szCs w:val="22"/>
          <w:shd w:val="clear" w:color="auto" w:fill="FFFFFF"/>
        </w:rPr>
      </w:pPr>
      <w:r w:rsidRPr="001759BA">
        <w:rPr>
          <w:rFonts w:ascii="Cambria" w:hAnsi="Cambria" w:cstheme="majorHAnsi"/>
          <w:sz w:val="22"/>
          <w:szCs w:val="22"/>
          <w:shd w:val="clear" w:color="auto" w:fill="FFFFFF"/>
        </w:rPr>
        <w:t xml:space="preserve">2) </w:t>
      </w:r>
      <w:r w:rsidR="00186E66">
        <w:rPr>
          <w:rFonts w:ascii="Cambria" w:hAnsi="Cambria" w:cstheme="majorHAnsi"/>
          <w:sz w:val="22"/>
          <w:szCs w:val="22"/>
          <w:shd w:val="clear" w:color="auto" w:fill="FFFFFF"/>
        </w:rPr>
        <w:t xml:space="preserve">Customer </w:t>
      </w:r>
      <w:r w:rsidRPr="001759BA">
        <w:rPr>
          <w:rFonts w:ascii="Cambria" w:hAnsi="Cambria" w:cstheme="majorHAnsi"/>
          <w:sz w:val="22"/>
          <w:szCs w:val="22"/>
          <w:shd w:val="clear" w:color="auto" w:fill="FFFFFF"/>
        </w:rPr>
        <w:t>Information Update Form</w:t>
      </w:r>
    </w:p>
    <w:p w14:paraId="199CDC26" w14:textId="7AD1B2A1" w:rsidR="001759BA" w:rsidRPr="001759BA" w:rsidRDefault="001759BA" w:rsidP="001759BA">
      <w:pPr>
        <w:pStyle w:val="ListParagraph"/>
        <w:rPr>
          <w:rFonts w:ascii="Cambria" w:hAnsi="Cambria" w:cstheme="majorHAnsi"/>
          <w:sz w:val="22"/>
          <w:szCs w:val="22"/>
          <w:shd w:val="clear" w:color="auto" w:fill="FFFFFF"/>
        </w:rPr>
      </w:pPr>
      <w:r w:rsidRPr="001759BA">
        <w:rPr>
          <w:rFonts w:ascii="Cambria" w:hAnsi="Cambria" w:cstheme="majorHAnsi"/>
          <w:sz w:val="22"/>
          <w:szCs w:val="22"/>
          <w:shd w:val="clear" w:color="auto" w:fill="FFFFFF"/>
        </w:rPr>
        <w:t>3) mBoB Change Request Form</w:t>
      </w:r>
    </w:p>
    <w:p w14:paraId="6A95F9EE" w14:textId="79F798CD" w:rsidR="001759BA" w:rsidRPr="00B961D2" w:rsidRDefault="001759BA" w:rsidP="001759BA">
      <w:pPr>
        <w:pStyle w:val="ListParagraph"/>
        <w:rPr>
          <w:rFonts w:ascii="Cambria" w:hAnsi="Cambria" w:cstheme="majorHAnsi"/>
          <w:sz w:val="22"/>
          <w:szCs w:val="22"/>
          <w:shd w:val="clear" w:color="auto" w:fill="FFFFFF"/>
        </w:rPr>
      </w:pPr>
      <w:r w:rsidRPr="001759BA">
        <w:rPr>
          <w:rFonts w:ascii="Cambria" w:hAnsi="Cambria" w:cstheme="majorHAnsi"/>
          <w:sz w:val="22"/>
          <w:szCs w:val="22"/>
          <w:shd w:val="clear" w:color="auto" w:fill="FFFFFF"/>
        </w:rPr>
        <w:t xml:space="preserve">If you are abroad, please email the first two forms to </w:t>
      </w:r>
      <w:hyperlink r:id="rId7" w:history="1">
        <w:r w:rsidRPr="00BA45BD">
          <w:rPr>
            <w:rStyle w:val="Hyperlink"/>
            <w:rFonts w:ascii="Cambria" w:hAnsi="Cambria" w:cstheme="majorHAnsi"/>
            <w:sz w:val="22"/>
            <w:szCs w:val="22"/>
            <w:shd w:val="clear" w:color="auto" w:fill="FFFFFF"/>
          </w:rPr>
          <w:t>operations@bob.bt</w:t>
        </w:r>
      </w:hyperlink>
      <w:r>
        <w:rPr>
          <w:rFonts w:ascii="Cambria" w:hAnsi="Cambria" w:cstheme="majorHAnsi"/>
          <w:sz w:val="22"/>
          <w:szCs w:val="22"/>
          <w:shd w:val="clear" w:color="auto" w:fill="FFFFFF"/>
        </w:rPr>
        <w:t xml:space="preserve"> </w:t>
      </w:r>
      <w:r w:rsidRPr="001759BA">
        <w:rPr>
          <w:rFonts w:ascii="Cambria" w:hAnsi="Cambria" w:cstheme="majorHAnsi"/>
          <w:sz w:val="22"/>
          <w:szCs w:val="22"/>
          <w:shd w:val="clear" w:color="auto" w:fill="FFFFFF"/>
        </w:rPr>
        <w:t xml:space="preserve">and mBoB Change Request Form to </w:t>
      </w:r>
      <w:hyperlink r:id="rId8" w:history="1">
        <w:r w:rsidRPr="00BA45BD">
          <w:rPr>
            <w:rStyle w:val="Hyperlink"/>
            <w:rFonts w:ascii="Cambria" w:hAnsi="Cambria" w:cstheme="majorHAnsi"/>
            <w:sz w:val="22"/>
            <w:szCs w:val="22"/>
            <w:shd w:val="clear" w:color="auto" w:fill="FFFFFF"/>
          </w:rPr>
          <w:t>mbob@bob.bt</w:t>
        </w:r>
      </w:hyperlink>
      <w:r>
        <w:rPr>
          <w:rFonts w:ascii="Cambria" w:hAnsi="Cambria" w:cstheme="majorHAnsi"/>
          <w:sz w:val="22"/>
          <w:szCs w:val="22"/>
          <w:shd w:val="clear" w:color="auto" w:fill="FFFFFF"/>
        </w:rPr>
        <w:t xml:space="preserve"> </w:t>
      </w:r>
      <w:r w:rsidRPr="001759BA">
        <w:rPr>
          <w:rFonts w:ascii="Cambria" w:hAnsi="Cambria" w:cstheme="majorHAnsi"/>
          <w:sz w:val="22"/>
          <w:szCs w:val="22"/>
          <w:shd w:val="clear" w:color="auto" w:fill="FFFFFF"/>
        </w:rPr>
        <w:t>from your registered email address. The forms are available for download from Download Forms - Bank of Bhutan (</w:t>
      </w:r>
      <w:hyperlink r:id="rId9" w:history="1">
        <w:r w:rsidRPr="00BA45BD">
          <w:rPr>
            <w:rStyle w:val="Hyperlink"/>
            <w:rFonts w:ascii="Cambria" w:hAnsi="Cambria" w:cstheme="majorHAnsi"/>
            <w:sz w:val="22"/>
            <w:szCs w:val="22"/>
            <w:shd w:val="clear" w:color="auto" w:fill="FFFFFF"/>
          </w:rPr>
          <w:t>www.bob.bt</w:t>
        </w:r>
      </w:hyperlink>
      <w:r>
        <w:rPr>
          <w:rFonts w:ascii="Cambria" w:hAnsi="Cambria" w:cstheme="majorHAnsi"/>
          <w:sz w:val="22"/>
          <w:szCs w:val="22"/>
          <w:shd w:val="clear" w:color="auto" w:fill="FFFFFF"/>
        </w:rPr>
        <w:t xml:space="preserve"> </w:t>
      </w:r>
      <w:r w:rsidRPr="001759BA">
        <w:rPr>
          <w:rFonts w:ascii="Cambria" w:hAnsi="Cambria" w:cstheme="majorHAnsi"/>
          <w:sz w:val="22"/>
          <w:szCs w:val="22"/>
          <w:shd w:val="clear" w:color="auto" w:fill="FFFFFF"/>
        </w:rPr>
        <w:t>)</w:t>
      </w:r>
    </w:p>
    <w:p w14:paraId="3538C906" w14:textId="77777777" w:rsidR="00B961D2" w:rsidRPr="00B961D2" w:rsidRDefault="00B961D2" w:rsidP="00927FB8">
      <w:pPr>
        <w:pStyle w:val="ListParagraph"/>
        <w:rPr>
          <w:rFonts w:ascii="Cambria" w:hAnsi="Cambria" w:cstheme="majorHAnsi"/>
          <w:sz w:val="22"/>
          <w:szCs w:val="22"/>
          <w:shd w:val="clear" w:color="auto" w:fill="FFFFFF"/>
        </w:rPr>
      </w:pPr>
    </w:p>
    <w:p w14:paraId="30FDC1DE" w14:textId="77777777" w:rsidR="00927FB8" w:rsidRPr="00B961D2" w:rsidRDefault="00927FB8" w:rsidP="00927FB8">
      <w:pPr>
        <w:pStyle w:val="ListParagraph"/>
        <w:rPr>
          <w:rFonts w:ascii="Cambria" w:hAnsi="Cambria" w:cstheme="majorHAnsi"/>
          <w:sz w:val="22"/>
          <w:szCs w:val="22"/>
          <w:shd w:val="clear" w:color="auto" w:fill="FFFFFF"/>
        </w:rPr>
      </w:pPr>
    </w:p>
    <w:p w14:paraId="615D727D" w14:textId="6D351575" w:rsidR="00927FB8" w:rsidRPr="00B961D2" w:rsidRDefault="00927FB8" w:rsidP="00927FB8">
      <w:pPr>
        <w:pStyle w:val="ListParagraph"/>
        <w:rPr>
          <w:rFonts w:ascii="Cambria" w:hAnsi="Cambria" w:cstheme="majorHAnsi"/>
          <w:sz w:val="22"/>
          <w:szCs w:val="22"/>
          <w:shd w:val="clear" w:color="auto" w:fill="FFFFFF"/>
        </w:rPr>
      </w:pPr>
    </w:p>
    <w:p w14:paraId="080DEF57" w14:textId="19A394F4" w:rsidR="00927FB8" w:rsidRPr="00B961D2" w:rsidRDefault="00927FB8" w:rsidP="00927FB8">
      <w:pPr>
        <w:pStyle w:val="ListParagraph"/>
        <w:rPr>
          <w:rFonts w:ascii="Cambria" w:hAnsi="Cambria" w:cstheme="majorHAnsi"/>
          <w:b/>
          <w:bCs/>
          <w:sz w:val="22"/>
          <w:szCs w:val="22"/>
          <w:shd w:val="clear" w:color="auto" w:fill="FFFFFF"/>
        </w:rPr>
      </w:pPr>
    </w:p>
    <w:p w14:paraId="33961EE5" w14:textId="77777777" w:rsidR="00927FB8" w:rsidRPr="00B961D2" w:rsidRDefault="00927FB8" w:rsidP="00927FB8">
      <w:pPr>
        <w:pStyle w:val="ListParagraph"/>
        <w:rPr>
          <w:rFonts w:ascii="Cambria" w:hAnsi="Cambria" w:cstheme="majorHAnsi"/>
          <w:b/>
          <w:bCs/>
          <w:sz w:val="22"/>
          <w:szCs w:val="22"/>
          <w:shd w:val="clear" w:color="auto" w:fill="FFFFFF"/>
        </w:rPr>
      </w:pPr>
    </w:p>
    <w:p w14:paraId="74E9AF0B" w14:textId="77777777" w:rsidR="0066137A" w:rsidRPr="00B961D2" w:rsidRDefault="0066137A" w:rsidP="00624B6F">
      <w:pPr>
        <w:spacing w:after="0"/>
        <w:rPr>
          <w:rFonts w:ascii="Cambria" w:hAnsi="Cambria" w:cstheme="majorHAnsi"/>
          <w:shd w:val="clear" w:color="auto" w:fill="FFFFFF"/>
          <w:lang w:val="en-GB"/>
        </w:rPr>
      </w:pPr>
    </w:p>
    <w:p w14:paraId="3F9C1854" w14:textId="09BB8B19" w:rsidR="00BA1389" w:rsidRPr="00B961D2" w:rsidRDefault="00BA1389" w:rsidP="00624B6F">
      <w:pPr>
        <w:spacing w:after="0"/>
        <w:rPr>
          <w:rFonts w:ascii="Cambria" w:hAnsi="Cambria" w:cstheme="majorHAnsi"/>
        </w:rPr>
      </w:pPr>
    </w:p>
    <w:sectPr w:rsidR="00BA1389" w:rsidRPr="00B961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E3417"/>
    <w:multiLevelType w:val="multilevel"/>
    <w:tmpl w:val="35F4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F1B1D"/>
    <w:multiLevelType w:val="hybridMultilevel"/>
    <w:tmpl w:val="AAF4C710"/>
    <w:lvl w:ilvl="0" w:tplc="241836F8">
      <w:start w:val="1"/>
      <w:numFmt w:val="bullet"/>
      <w:lvlText w:val=""/>
      <w:lvlJc w:val="left"/>
      <w:pPr>
        <w:tabs>
          <w:tab w:val="num" w:pos="720"/>
        </w:tabs>
        <w:ind w:left="720" w:hanging="360"/>
      </w:pPr>
      <w:rPr>
        <w:rFonts w:ascii="Wingdings" w:hAnsi="Wingdings" w:hint="default"/>
      </w:rPr>
    </w:lvl>
    <w:lvl w:ilvl="1" w:tplc="33F0E108" w:tentative="1">
      <w:start w:val="1"/>
      <w:numFmt w:val="bullet"/>
      <w:lvlText w:val=""/>
      <w:lvlJc w:val="left"/>
      <w:pPr>
        <w:tabs>
          <w:tab w:val="num" w:pos="1440"/>
        </w:tabs>
        <w:ind w:left="1440" w:hanging="360"/>
      </w:pPr>
      <w:rPr>
        <w:rFonts w:ascii="Wingdings" w:hAnsi="Wingdings" w:hint="default"/>
      </w:rPr>
    </w:lvl>
    <w:lvl w:ilvl="2" w:tplc="97E48108" w:tentative="1">
      <w:start w:val="1"/>
      <w:numFmt w:val="bullet"/>
      <w:lvlText w:val=""/>
      <w:lvlJc w:val="left"/>
      <w:pPr>
        <w:tabs>
          <w:tab w:val="num" w:pos="2160"/>
        </w:tabs>
        <w:ind w:left="2160" w:hanging="360"/>
      </w:pPr>
      <w:rPr>
        <w:rFonts w:ascii="Wingdings" w:hAnsi="Wingdings" w:hint="default"/>
      </w:rPr>
    </w:lvl>
    <w:lvl w:ilvl="3" w:tplc="90CC51E2" w:tentative="1">
      <w:start w:val="1"/>
      <w:numFmt w:val="bullet"/>
      <w:lvlText w:val=""/>
      <w:lvlJc w:val="left"/>
      <w:pPr>
        <w:tabs>
          <w:tab w:val="num" w:pos="2880"/>
        </w:tabs>
        <w:ind w:left="2880" w:hanging="360"/>
      </w:pPr>
      <w:rPr>
        <w:rFonts w:ascii="Wingdings" w:hAnsi="Wingdings" w:hint="default"/>
      </w:rPr>
    </w:lvl>
    <w:lvl w:ilvl="4" w:tplc="E01E6F8A" w:tentative="1">
      <w:start w:val="1"/>
      <w:numFmt w:val="bullet"/>
      <w:lvlText w:val=""/>
      <w:lvlJc w:val="left"/>
      <w:pPr>
        <w:tabs>
          <w:tab w:val="num" w:pos="3600"/>
        </w:tabs>
        <w:ind w:left="3600" w:hanging="360"/>
      </w:pPr>
      <w:rPr>
        <w:rFonts w:ascii="Wingdings" w:hAnsi="Wingdings" w:hint="default"/>
      </w:rPr>
    </w:lvl>
    <w:lvl w:ilvl="5" w:tplc="8A649BFC" w:tentative="1">
      <w:start w:val="1"/>
      <w:numFmt w:val="bullet"/>
      <w:lvlText w:val=""/>
      <w:lvlJc w:val="left"/>
      <w:pPr>
        <w:tabs>
          <w:tab w:val="num" w:pos="4320"/>
        </w:tabs>
        <w:ind w:left="4320" w:hanging="360"/>
      </w:pPr>
      <w:rPr>
        <w:rFonts w:ascii="Wingdings" w:hAnsi="Wingdings" w:hint="default"/>
      </w:rPr>
    </w:lvl>
    <w:lvl w:ilvl="6" w:tplc="82E03DD8" w:tentative="1">
      <w:start w:val="1"/>
      <w:numFmt w:val="bullet"/>
      <w:lvlText w:val=""/>
      <w:lvlJc w:val="left"/>
      <w:pPr>
        <w:tabs>
          <w:tab w:val="num" w:pos="5040"/>
        </w:tabs>
        <w:ind w:left="5040" w:hanging="360"/>
      </w:pPr>
      <w:rPr>
        <w:rFonts w:ascii="Wingdings" w:hAnsi="Wingdings" w:hint="default"/>
      </w:rPr>
    </w:lvl>
    <w:lvl w:ilvl="7" w:tplc="DD26B80C" w:tentative="1">
      <w:start w:val="1"/>
      <w:numFmt w:val="bullet"/>
      <w:lvlText w:val=""/>
      <w:lvlJc w:val="left"/>
      <w:pPr>
        <w:tabs>
          <w:tab w:val="num" w:pos="5760"/>
        </w:tabs>
        <w:ind w:left="5760" w:hanging="360"/>
      </w:pPr>
      <w:rPr>
        <w:rFonts w:ascii="Wingdings" w:hAnsi="Wingdings" w:hint="default"/>
      </w:rPr>
    </w:lvl>
    <w:lvl w:ilvl="8" w:tplc="1BA6F8E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3A52FC1"/>
    <w:multiLevelType w:val="hybridMultilevel"/>
    <w:tmpl w:val="7BF85CFE"/>
    <w:lvl w:ilvl="0" w:tplc="E138BED4">
      <w:start w:val="1"/>
      <w:numFmt w:val="bullet"/>
      <w:lvlText w:val=""/>
      <w:lvlJc w:val="left"/>
      <w:pPr>
        <w:tabs>
          <w:tab w:val="num" w:pos="720"/>
        </w:tabs>
        <w:ind w:left="720" w:hanging="360"/>
      </w:pPr>
      <w:rPr>
        <w:rFonts w:ascii="Wingdings" w:hAnsi="Wingdings" w:hint="default"/>
      </w:rPr>
    </w:lvl>
    <w:lvl w:ilvl="1" w:tplc="5510AD24" w:tentative="1">
      <w:start w:val="1"/>
      <w:numFmt w:val="bullet"/>
      <w:lvlText w:val=""/>
      <w:lvlJc w:val="left"/>
      <w:pPr>
        <w:tabs>
          <w:tab w:val="num" w:pos="1440"/>
        </w:tabs>
        <w:ind w:left="1440" w:hanging="360"/>
      </w:pPr>
      <w:rPr>
        <w:rFonts w:ascii="Wingdings" w:hAnsi="Wingdings" w:hint="default"/>
      </w:rPr>
    </w:lvl>
    <w:lvl w:ilvl="2" w:tplc="D0DE5DE2" w:tentative="1">
      <w:start w:val="1"/>
      <w:numFmt w:val="bullet"/>
      <w:lvlText w:val=""/>
      <w:lvlJc w:val="left"/>
      <w:pPr>
        <w:tabs>
          <w:tab w:val="num" w:pos="2160"/>
        </w:tabs>
        <w:ind w:left="2160" w:hanging="360"/>
      </w:pPr>
      <w:rPr>
        <w:rFonts w:ascii="Wingdings" w:hAnsi="Wingdings" w:hint="default"/>
      </w:rPr>
    </w:lvl>
    <w:lvl w:ilvl="3" w:tplc="195EA004" w:tentative="1">
      <w:start w:val="1"/>
      <w:numFmt w:val="bullet"/>
      <w:lvlText w:val=""/>
      <w:lvlJc w:val="left"/>
      <w:pPr>
        <w:tabs>
          <w:tab w:val="num" w:pos="2880"/>
        </w:tabs>
        <w:ind w:left="2880" w:hanging="360"/>
      </w:pPr>
      <w:rPr>
        <w:rFonts w:ascii="Wingdings" w:hAnsi="Wingdings" w:hint="default"/>
      </w:rPr>
    </w:lvl>
    <w:lvl w:ilvl="4" w:tplc="54209EF8" w:tentative="1">
      <w:start w:val="1"/>
      <w:numFmt w:val="bullet"/>
      <w:lvlText w:val=""/>
      <w:lvlJc w:val="left"/>
      <w:pPr>
        <w:tabs>
          <w:tab w:val="num" w:pos="3600"/>
        </w:tabs>
        <w:ind w:left="3600" w:hanging="360"/>
      </w:pPr>
      <w:rPr>
        <w:rFonts w:ascii="Wingdings" w:hAnsi="Wingdings" w:hint="default"/>
      </w:rPr>
    </w:lvl>
    <w:lvl w:ilvl="5" w:tplc="174E65AC" w:tentative="1">
      <w:start w:val="1"/>
      <w:numFmt w:val="bullet"/>
      <w:lvlText w:val=""/>
      <w:lvlJc w:val="left"/>
      <w:pPr>
        <w:tabs>
          <w:tab w:val="num" w:pos="4320"/>
        </w:tabs>
        <w:ind w:left="4320" w:hanging="360"/>
      </w:pPr>
      <w:rPr>
        <w:rFonts w:ascii="Wingdings" w:hAnsi="Wingdings" w:hint="default"/>
      </w:rPr>
    </w:lvl>
    <w:lvl w:ilvl="6" w:tplc="FB64ED24" w:tentative="1">
      <w:start w:val="1"/>
      <w:numFmt w:val="bullet"/>
      <w:lvlText w:val=""/>
      <w:lvlJc w:val="left"/>
      <w:pPr>
        <w:tabs>
          <w:tab w:val="num" w:pos="5040"/>
        </w:tabs>
        <w:ind w:left="5040" w:hanging="360"/>
      </w:pPr>
      <w:rPr>
        <w:rFonts w:ascii="Wingdings" w:hAnsi="Wingdings" w:hint="default"/>
      </w:rPr>
    </w:lvl>
    <w:lvl w:ilvl="7" w:tplc="29C02380" w:tentative="1">
      <w:start w:val="1"/>
      <w:numFmt w:val="bullet"/>
      <w:lvlText w:val=""/>
      <w:lvlJc w:val="left"/>
      <w:pPr>
        <w:tabs>
          <w:tab w:val="num" w:pos="5760"/>
        </w:tabs>
        <w:ind w:left="5760" w:hanging="360"/>
      </w:pPr>
      <w:rPr>
        <w:rFonts w:ascii="Wingdings" w:hAnsi="Wingdings" w:hint="default"/>
      </w:rPr>
    </w:lvl>
    <w:lvl w:ilvl="8" w:tplc="4A6C74D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B912FB"/>
    <w:multiLevelType w:val="hybridMultilevel"/>
    <w:tmpl w:val="DFFC70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571DBC"/>
    <w:multiLevelType w:val="hybridMultilevel"/>
    <w:tmpl w:val="E4948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373C91"/>
    <w:multiLevelType w:val="hybridMultilevel"/>
    <w:tmpl w:val="A0A21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723E9B"/>
    <w:multiLevelType w:val="hybridMultilevel"/>
    <w:tmpl w:val="242E605A"/>
    <w:lvl w:ilvl="0" w:tplc="C8BA1314">
      <w:start w:val="1"/>
      <w:numFmt w:val="decimal"/>
      <w:lvlText w:val="%1."/>
      <w:lvlJc w:val="left"/>
      <w:pPr>
        <w:tabs>
          <w:tab w:val="num" w:pos="720"/>
        </w:tabs>
        <w:ind w:left="720" w:hanging="360"/>
      </w:pPr>
    </w:lvl>
    <w:lvl w:ilvl="1" w:tplc="6AAE2CC4" w:tentative="1">
      <w:start w:val="1"/>
      <w:numFmt w:val="decimal"/>
      <w:lvlText w:val="%2."/>
      <w:lvlJc w:val="left"/>
      <w:pPr>
        <w:tabs>
          <w:tab w:val="num" w:pos="1440"/>
        </w:tabs>
        <w:ind w:left="1440" w:hanging="360"/>
      </w:pPr>
    </w:lvl>
    <w:lvl w:ilvl="2" w:tplc="C4963C54" w:tentative="1">
      <w:start w:val="1"/>
      <w:numFmt w:val="decimal"/>
      <w:lvlText w:val="%3."/>
      <w:lvlJc w:val="left"/>
      <w:pPr>
        <w:tabs>
          <w:tab w:val="num" w:pos="2160"/>
        </w:tabs>
        <w:ind w:left="2160" w:hanging="360"/>
      </w:pPr>
    </w:lvl>
    <w:lvl w:ilvl="3" w:tplc="C52E0690" w:tentative="1">
      <w:start w:val="1"/>
      <w:numFmt w:val="decimal"/>
      <w:lvlText w:val="%4."/>
      <w:lvlJc w:val="left"/>
      <w:pPr>
        <w:tabs>
          <w:tab w:val="num" w:pos="2880"/>
        </w:tabs>
        <w:ind w:left="2880" w:hanging="360"/>
      </w:pPr>
    </w:lvl>
    <w:lvl w:ilvl="4" w:tplc="27E855EE" w:tentative="1">
      <w:start w:val="1"/>
      <w:numFmt w:val="decimal"/>
      <w:lvlText w:val="%5."/>
      <w:lvlJc w:val="left"/>
      <w:pPr>
        <w:tabs>
          <w:tab w:val="num" w:pos="3600"/>
        </w:tabs>
        <w:ind w:left="3600" w:hanging="360"/>
      </w:pPr>
    </w:lvl>
    <w:lvl w:ilvl="5" w:tplc="13AABED0" w:tentative="1">
      <w:start w:val="1"/>
      <w:numFmt w:val="decimal"/>
      <w:lvlText w:val="%6."/>
      <w:lvlJc w:val="left"/>
      <w:pPr>
        <w:tabs>
          <w:tab w:val="num" w:pos="4320"/>
        </w:tabs>
        <w:ind w:left="4320" w:hanging="360"/>
      </w:pPr>
    </w:lvl>
    <w:lvl w:ilvl="6" w:tplc="D924CBDA" w:tentative="1">
      <w:start w:val="1"/>
      <w:numFmt w:val="decimal"/>
      <w:lvlText w:val="%7."/>
      <w:lvlJc w:val="left"/>
      <w:pPr>
        <w:tabs>
          <w:tab w:val="num" w:pos="5040"/>
        </w:tabs>
        <w:ind w:left="5040" w:hanging="360"/>
      </w:pPr>
    </w:lvl>
    <w:lvl w:ilvl="7" w:tplc="10F62696" w:tentative="1">
      <w:start w:val="1"/>
      <w:numFmt w:val="decimal"/>
      <w:lvlText w:val="%8."/>
      <w:lvlJc w:val="left"/>
      <w:pPr>
        <w:tabs>
          <w:tab w:val="num" w:pos="5760"/>
        </w:tabs>
        <w:ind w:left="5760" w:hanging="360"/>
      </w:pPr>
    </w:lvl>
    <w:lvl w:ilvl="8" w:tplc="CD3028F6" w:tentative="1">
      <w:start w:val="1"/>
      <w:numFmt w:val="decimal"/>
      <w:lvlText w:val="%9."/>
      <w:lvlJc w:val="left"/>
      <w:pPr>
        <w:tabs>
          <w:tab w:val="num" w:pos="6480"/>
        </w:tabs>
        <w:ind w:left="6480" w:hanging="360"/>
      </w:pPr>
    </w:lvl>
  </w:abstractNum>
  <w:abstractNum w:abstractNumId="7" w15:restartNumberingAfterBreak="0">
    <w:nsid w:val="6A2B3C7E"/>
    <w:multiLevelType w:val="hybridMultilevel"/>
    <w:tmpl w:val="F0C8AF20"/>
    <w:lvl w:ilvl="0" w:tplc="06A44360">
      <w:start w:val="1"/>
      <w:numFmt w:val="decimal"/>
      <w:lvlText w:val="%1."/>
      <w:lvlJc w:val="left"/>
      <w:pPr>
        <w:tabs>
          <w:tab w:val="num" w:pos="720"/>
        </w:tabs>
        <w:ind w:left="720" w:hanging="360"/>
      </w:pPr>
    </w:lvl>
    <w:lvl w:ilvl="1" w:tplc="36BC11DA" w:tentative="1">
      <w:start w:val="1"/>
      <w:numFmt w:val="decimal"/>
      <w:lvlText w:val="%2."/>
      <w:lvlJc w:val="left"/>
      <w:pPr>
        <w:tabs>
          <w:tab w:val="num" w:pos="1440"/>
        </w:tabs>
        <w:ind w:left="1440" w:hanging="360"/>
      </w:pPr>
    </w:lvl>
    <w:lvl w:ilvl="2" w:tplc="32649064" w:tentative="1">
      <w:start w:val="1"/>
      <w:numFmt w:val="decimal"/>
      <w:lvlText w:val="%3."/>
      <w:lvlJc w:val="left"/>
      <w:pPr>
        <w:tabs>
          <w:tab w:val="num" w:pos="2160"/>
        </w:tabs>
        <w:ind w:left="2160" w:hanging="360"/>
      </w:pPr>
    </w:lvl>
    <w:lvl w:ilvl="3" w:tplc="B9B4C644" w:tentative="1">
      <w:start w:val="1"/>
      <w:numFmt w:val="decimal"/>
      <w:lvlText w:val="%4."/>
      <w:lvlJc w:val="left"/>
      <w:pPr>
        <w:tabs>
          <w:tab w:val="num" w:pos="2880"/>
        </w:tabs>
        <w:ind w:left="2880" w:hanging="360"/>
      </w:pPr>
    </w:lvl>
    <w:lvl w:ilvl="4" w:tplc="AAD65DEE" w:tentative="1">
      <w:start w:val="1"/>
      <w:numFmt w:val="decimal"/>
      <w:lvlText w:val="%5."/>
      <w:lvlJc w:val="left"/>
      <w:pPr>
        <w:tabs>
          <w:tab w:val="num" w:pos="3600"/>
        </w:tabs>
        <w:ind w:left="3600" w:hanging="360"/>
      </w:pPr>
    </w:lvl>
    <w:lvl w:ilvl="5" w:tplc="F15A94F8" w:tentative="1">
      <w:start w:val="1"/>
      <w:numFmt w:val="decimal"/>
      <w:lvlText w:val="%6."/>
      <w:lvlJc w:val="left"/>
      <w:pPr>
        <w:tabs>
          <w:tab w:val="num" w:pos="4320"/>
        </w:tabs>
        <w:ind w:left="4320" w:hanging="360"/>
      </w:pPr>
    </w:lvl>
    <w:lvl w:ilvl="6" w:tplc="7C7C0358" w:tentative="1">
      <w:start w:val="1"/>
      <w:numFmt w:val="decimal"/>
      <w:lvlText w:val="%7."/>
      <w:lvlJc w:val="left"/>
      <w:pPr>
        <w:tabs>
          <w:tab w:val="num" w:pos="5040"/>
        </w:tabs>
        <w:ind w:left="5040" w:hanging="360"/>
      </w:pPr>
    </w:lvl>
    <w:lvl w:ilvl="7" w:tplc="9B6AA8CA" w:tentative="1">
      <w:start w:val="1"/>
      <w:numFmt w:val="decimal"/>
      <w:lvlText w:val="%8."/>
      <w:lvlJc w:val="left"/>
      <w:pPr>
        <w:tabs>
          <w:tab w:val="num" w:pos="5760"/>
        </w:tabs>
        <w:ind w:left="5760" w:hanging="360"/>
      </w:pPr>
    </w:lvl>
    <w:lvl w:ilvl="8" w:tplc="ED682EFE" w:tentative="1">
      <w:start w:val="1"/>
      <w:numFmt w:val="decimal"/>
      <w:lvlText w:val="%9."/>
      <w:lvlJc w:val="left"/>
      <w:pPr>
        <w:tabs>
          <w:tab w:val="num" w:pos="6480"/>
        </w:tabs>
        <w:ind w:left="6480" w:hanging="360"/>
      </w:pPr>
    </w:lvl>
  </w:abstractNum>
  <w:num w:numId="1">
    <w:abstractNumId w:val="0"/>
  </w:num>
  <w:num w:numId="2">
    <w:abstractNumId w:val="2"/>
  </w:num>
  <w:num w:numId="3">
    <w:abstractNumId w:val="6"/>
  </w:num>
  <w:num w:numId="4">
    <w:abstractNumId w:val="7"/>
  </w:num>
  <w:num w:numId="5">
    <w:abstractNumId w:val="1"/>
  </w:num>
  <w:num w:numId="6">
    <w:abstractNumId w:val="4"/>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89"/>
    <w:rsid w:val="0017427B"/>
    <w:rsid w:val="001759BA"/>
    <w:rsid w:val="001765A6"/>
    <w:rsid w:val="00186E66"/>
    <w:rsid w:val="001A60D7"/>
    <w:rsid w:val="002441F4"/>
    <w:rsid w:val="00410CB0"/>
    <w:rsid w:val="004F493B"/>
    <w:rsid w:val="00624B6F"/>
    <w:rsid w:val="00635A52"/>
    <w:rsid w:val="0066137A"/>
    <w:rsid w:val="00676758"/>
    <w:rsid w:val="00771674"/>
    <w:rsid w:val="007F0801"/>
    <w:rsid w:val="00846181"/>
    <w:rsid w:val="00902D75"/>
    <w:rsid w:val="00927FB8"/>
    <w:rsid w:val="00970119"/>
    <w:rsid w:val="00A2366F"/>
    <w:rsid w:val="00AE2A1A"/>
    <w:rsid w:val="00B31082"/>
    <w:rsid w:val="00B704D7"/>
    <w:rsid w:val="00B961D2"/>
    <w:rsid w:val="00BA1389"/>
    <w:rsid w:val="00CA07DC"/>
    <w:rsid w:val="00E75760"/>
    <w:rsid w:val="00F42322"/>
    <w:rsid w:val="00FA4F4B"/>
    <w:rsid w:val="00FD46FE"/>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16A82"/>
  <w15:chartTrackingRefBased/>
  <w15:docId w15:val="{C831DDC7-A27B-4CB7-BB4E-B29E16591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A1389"/>
    <w:rPr>
      <w:b/>
      <w:bCs/>
    </w:rPr>
  </w:style>
  <w:style w:type="paragraph" w:customStyle="1" w:styleId="stk-block-texttext">
    <w:name w:val="stk-block-text__text"/>
    <w:basedOn w:val="Normal"/>
    <w:rsid w:val="00BA1389"/>
    <w:pPr>
      <w:spacing w:before="100" w:beforeAutospacing="1" w:after="100" w:afterAutospacing="1" w:line="240" w:lineRule="auto"/>
    </w:pPr>
    <w:rPr>
      <w:rFonts w:ascii="Times New Roman" w:eastAsia="Times New Roman" w:hAnsi="Times New Roman" w:cs="Times New Roman"/>
      <w:sz w:val="24"/>
      <w:szCs w:val="24"/>
      <w:lang w:bidi="dz-BT"/>
    </w:rPr>
  </w:style>
  <w:style w:type="paragraph" w:styleId="ListParagraph">
    <w:name w:val="List Paragraph"/>
    <w:basedOn w:val="Normal"/>
    <w:uiPriority w:val="34"/>
    <w:qFormat/>
    <w:rsid w:val="00BA1389"/>
    <w:pPr>
      <w:spacing w:after="0" w:line="240" w:lineRule="auto"/>
      <w:ind w:left="720"/>
      <w:contextualSpacing/>
    </w:pPr>
    <w:rPr>
      <w:rFonts w:ascii="Times New Roman" w:eastAsia="Times New Roman" w:hAnsi="Times New Roman" w:cs="Times New Roman"/>
      <w:sz w:val="24"/>
      <w:szCs w:val="34"/>
      <w:lang w:bidi="dz-BT"/>
    </w:rPr>
  </w:style>
  <w:style w:type="paragraph" w:styleId="NormalWeb">
    <w:name w:val="Normal (Web)"/>
    <w:basedOn w:val="Normal"/>
    <w:uiPriority w:val="99"/>
    <w:unhideWhenUsed/>
    <w:rsid w:val="00BA1389"/>
    <w:pPr>
      <w:spacing w:before="100" w:beforeAutospacing="1" w:after="100" w:afterAutospacing="1" w:line="240" w:lineRule="auto"/>
    </w:pPr>
    <w:rPr>
      <w:rFonts w:ascii="Times New Roman" w:eastAsia="Times New Roman" w:hAnsi="Times New Roman" w:cs="Times New Roman"/>
      <w:sz w:val="24"/>
      <w:szCs w:val="24"/>
      <w:lang w:bidi="dz-BT"/>
    </w:rPr>
  </w:style>
  <w:style w:type="character" w:styleId="Emphasis">
    <w:name w:val="Emphasis"/>
    <w:basedOn w:val="DefaultParagraphFont"/>
    <w:uiPriority w:val="20"/>
    <w:qFormat/>
    <w:rsid w:val="00970119"/>
    <w:rPr>
      <w:i/>
      <w:iCs/>
    </w:rPr>
  </w:style>
  <w:style w:type="character" w:styleId="Hyperlink">
    <w:name w:val="Hyperlink"/>
    <w:basedOn w:val="DefaultParagraphFont"/>
    <w:uiPriority w:val="99"/>
    <w:unhideWhenUsed/>
    <w:rsid w:val="00B961D2"/>
    <w:rPr>
      <w:color w:val="0563C1" w:themeColor="hyperlink"/>
      <w:u w:val="single"/>
    </w:rPr>
  </w:style>
  <w:style w:type="character" w:styleId="UnresolvedMention">
    <w:name w:val="Unresolved Mention"/>
    <w:basedOn w:val="DefaultParagraphFont"/>
    <w:uiPriority w:val="99"/>
    <w:semiHidden/>
    <w:unhideWhenUsed/>
    <w:rsid w:val="00B961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09970">
      <w:bodyDiv w:val="1"/>
      <w:marLeft w:val="0"/>
      <w:marRight w:val="0"/>
      <w:marTop w:val="0"/>
      <w:marBottom w:val="0"/>
      <w:divBdr>
        <w:top w:val="none" w:sz="0" w:space="0" w:color="auto"/>
        <w:left w:val="none" w:sz="0" w:space="0" w:color="auto"/>
        <w:bottom w:val="none" w:sz="0" w:space="0" w:color="auto"/>
        <w:right w:val="none" w:sz="0" w:space="0" w:color="auto"/>
      </w:divBdr>
    </w:div>
    <w:div w:id="84961140">
      <w:bodyDiv w:val="1"/>
      <w:marLeft w:val="0"/>
      <w:marRight w:val="0"/>
      <w:marTop w:val="0"/>
      <w:marBottom w:val="0"/>
      <w:divBdr>
        <w:top w:val="none" w:sz="0" w:space="0" w:color="auto"/>
        <w:left w:val="none" w:sz="0" w:space="0" w:color="auto"/>
        <w:bottom w:val="none" w:sz="0" w:space="0" w:color="auto"/>
        <w:right w:val="none" w:sz="0" w:space="0" w:color="auto"/>
      </w:divBdr>
      <w:divsChild>
        <w:div w:id="1973706128">
          <w:marLeft w:val="806"/>
          <w:marRight w:val="0"/>
          <w:marTop w:val="0"/>
          <w:marBottom w:val="0"/>
          <w:divBdr>
            <w:top w:val="none" w:sz="0" w:space="0" w:color="auto"/>
            <w:left w:val="none" w:sz="0" w:space="0" w:color="auto"/>
            <w:bottom w:val="none" w:sz="0" w:space="0" w:color="auto"/>
            <w:right w:val="none" w:sz="0" w:space="0" w:color="auto"/>
          </w:divBdr>
        </w:div>
      </w:divsChild>
    </w:div>
    <w:div w:id="202445263">
      <w:bodyDiv w:val="1"/>
      <w:marLeft w:val="0"/>
      <w:marRight w:val="0"/>
      <w:marTop w:val="0"/>
      <w:marBottom w:val="0"/>
      <w:divBdr>
        <w:top w:val="none" w:sz="0" w:space="0" w:color="auto"/>
        <w:left w:val="none" w:sz="0" w:space="0" w:color="auto"/>
        <w:bottom w:val="none" w:sz="0" w:space="0" w:color="auto"/>
        <w:right w:val="none" w:sz="0" w:space="0" w:color="auto"/>
      </w:divBdr>
    </w:div>
    <w:div w:id="412166298">
      <w:bodyDiv w:val="1"/>
      <w:marLeft w:val="0"/>
      <w:marRight w:val="0"/>
      <w:marTop w:val="0"/>
      <w:marBottom w:val="0"/>
      <w:divBdr>
        <w:top w:val="none" w:sz="0" w:space="0" w:color="auto"/>
        <w:left w:val="none" w:sz="0" w:space="0" w:color="auto"/>
        <w:bottom w:val="none" w:sz="0" w:space="0" w:color="auto"/>
        <w:right w:val="none" w:sz="0" w:space="0" w:color="auto"/>
      </w:divBdr>
    </w:div>
    <w:div w:id="496769668">
      <w:bodyDiv w:val="1"/>
      <w:marLeft w:val="0"/>
      <w:marRight w:val="0"/>
      <w:marTop w:val="0"/>
      <w:marBottom w:val="0"/>
      <w:divBdr>
        <w:top w:val="none" w:sz="0" w:space="0" w:color="auto"/>
        <w:left w:val="none" w:sz="0" w:space="0" w:color="auto"/>
        <w:bottom w:val="none" w:sz="0" w:space="0" w:color="auto"/>
        <w:right w:val="none" w:sz="0" w:space="0" w:color="auto"/>
      </w:divBdr>
    </w:div>
    <w:div w:id="497960179">
      <w:bodyDiv w:val="1"/>
      <w:marLeft w:val="0"/>
      <w:marRight w:val="0"/>
      <w:marTop w:val="0"/>
      <w:marBottom w:val="0"/>
      <w:divBdr>
        <w:top w:val="none" w:sz="0" w:space="0" w:color="auto"/>
        <w:left w:val="none" w:sz="0" w:space="0" w:color="auto"/>
        <w:bottom w:val="none" w:sz="0" w:space="0" w:color="auto"/>
        <w:right w:val="none" w:sz="0" w:space="0" w:color="auto"/>
      </w:divBdr>
    </w:div>
    <w:div w:id="527182203">
      <w:bodyDiv w:val="1"/>
      <w:marLeft w:val="0"/>
      <w:marRight w:val="0"/>
      <w:marTop w:val="0"/>
      <w:marBottom w:val="0"/>
      <w:divBdr>
        <w:top w:val="none" w:sz="0" w:space="0" w:color="auto"/>
        <w:left w:val="none" w:sz="0" w:space="0" w:color="auto"/>
        <w:bottom w:val="none" w:sz="0" w:space="0" w:color="auto"/>
        <w:right w:val="none" w:sz="0" w:space="0" w:color="auto"/>
      </w:divBdr>
      <w:divsChild>
        <w:div w:id="1502353927">
          <w:marLeft w:val="720"/>
          <w:marRight w:val="0"/>
          <w:marTop w:val="154"/>
          <w:marBottom w:val="0"/>
          <w:divBdr>
            <w:top w:val="none" w:sz="0" w:space="0" w:color="auto"/>
            <w:left w:val="none" w:sz="0" w:space="0" w:color="auto"/>
            <w:bottom w:val="none" w:sz="0" w:space="0" w:color="auto"/>
            <w:right w:val="none" w:sz="0" w:space="0" w:color="auto"/>
          </w:divBdr>
        </w:div>
      </w:divsChild>
    </w:div>
    <w:div w:id="600651123">
      <w:bodyDiv w:val="1"/>
      <w:marLeft w:val="0"/>
      <w:marRight w:val="0"/>
      <w:marTop w:val="0"/>
      <w:marBottom w:val="0"/>
      <w:divBdr>
        <w:top w:val="none" w:sz="0" w:space="0" w:color="auto"/>
        <w:left w:val="none" w:sz="0" w:space="0" w:color="auto"/>
        <w:bottom w:val="none" w:sz="0" w:space="0" w:color="auto"/>
        <w:right w:val="none" w:sz="0" w:space="0" w:color="auto"/>
      </w:divBdr>
      <w:divsChild>
        <w:div w:id="240255047">
          <w:marLeft w:val="806"/>
          <w:marRight w:val="0"/>
          <w:marTop w:val="0"/>
          <w:marBottom w:val="0"/>
          <w:divBdr>
            <w:top w:val="none" w:sz="0" w:space="0" w:color="auto"/>
            <w:left w:val="none" w:sz="0" w:space="0" w:color="auto"/>
            <w:bottom w:val="none" w:sz="0" w:space="0" w:color="auto"/>
            <w:right w:val="none" w:sz="0" w:space="0" w:color="auto"/>
          </w:divBdr>
        </w:div>
      </w:divsChild>
    </w:div>
    <w:div w:id="643656253">
      <w:bodyDiv w:val="1"/>
      <w:marLeft w:val="0"/>
      <w:marRight w:val="0"/>
      <w:marTop w:val="0"/>
      <w:marBottom w:val="0"/>
      <w:divBdr>
        <w:top w:val="none" w:sz="0" w:space="0" w:color="auto"/>
        <w:left w:val="none" w:sz="0" w:space="0" w:color="auto"/>
        <w:bottom w:val="none" w:sz="0" w:space="0" w:color="auto"/>
        <w:right w:val="none" w:sz="0" w:space="0" w:color="auto"/>
      </w:divBdr>
    </w:div>
    <w:div w:id="682706910">
      <w:bodyDiv w:val="1"/>
      <w:marLeft w:val="0"/>
      <w:marRight w:val="0"/>
      <w:marTop w:val="0"/>
      <w:marBottom w:val="0"/>
      <w:divBdr>
        <w:top w:val="none" w:sz="0" w:space="0" w:color="auto"/>
        <w:left w:val="none" w:sz="0" w:space="0" w:color="auto"/>
        <w:bottom w:val="none" w:sz="0" w:space="0" w:color="auto"/>
        <w:right w:val="none" w:sz="0" w:space="0" w:color="auto"/>
      </w:divBdr>
    </w:div>
    <w:div w:id="722800133">
      <w:bodyDiv w:val="1"/>
      <w:marLeft w:val="0"/>
      <w:marRight w:val="0"/>
      <w:marTop w:val="0"/>
      <w:marBottom w:val="0"/>
      <w:divBdr>
        <w:top w:val="none" w:sz="0" w:space="0" w:color="auto"/>
        <w:left w:val="none" w:sz="0" w:space="0" w:color="auto"/>
        <w:bottom w:val="none" w:sz="0" w:space="0" w:color="auto"/>
        <w:right w:val="none" w:sz="0" w:space="0" w:color="auto"/>
      </w:divBdr>
    </w:div>
    <w:div w:id="787621356">
      <w:bodyDiv w:val="1"/>
      <w:marLeft w:val="0"/>
      <w:marRight w:val="0"/>
      <w:marTop w:val="0"/>
      <w:marBottom w:val="0"/>
      <w:divBdr>
        <w:top w:val="none" w:sz="0" w:space="0" w:color="auto"/>
        <w:left w:val="none" w:sz="0" w:space="0" w:color="auto"/>
        <w:bottom w:val="none" w:sz="0" w:space="0" w:color="auto"/>
        <w:right w:val="none" w:sz="0" w:space="0" w:color="auto"/>
      </w:divBdr>
    </w:div>
    <w:div w:id="797913053">
      <w:bodyDiv w:val="1"/>
      <w:marLeft w:val="0"/>
      <w:marRight w:val="0"/>
      <w:marTop w:val="0"/>
      <w:marBottom w:val="0"/>
      <w:divBdr>
        <w:top w:val="none" w:sz="0" w:space="0" w:color="auto"/>
        <w:left w:val="none" w:sz="0" w:space="0" w:color="auto"/>
        <w:bottom w:val="none" w:sz="0" w:space="0" w:color="auto"/>
        <w:right w:val="none" w:sz="0" w:space="0" w:color="auto"/>
      </w:divBdr>
    </w:div>
    <w:div w:id="980186015">
      <w:bodyDiv w:val="1"/>
      <w:marLeft w:val="0"/>
      <w:marRight w:val="0"/>
      <w:marTop w:val="0"/>
      <w:marBottom w:val="0"/>
      <w:divBdr>
        <w:top w:val="none" w:sz="0" w:space="0" w:color="auto"/>
        <w:left w:val="none" w:sz="0" w:space="0" w:color="auto"/>
        <w:bottom w:val="none" w:sz="0" w:space="0" w:color="auto"/>
        <w:right w:val="none" w:sz="0" w:space="0" w:color="auto"/>
      </w:divBdr>
    </w:div>
    <w:div w:id="1118719049">
      <w:bodyDiv w:val="1"/>
      <w:marLeft w:val="0"/>
      <w:marRight w:val="0"/>
      <w:marTop w:val="0"/>
      <w:marBottom w:val="0"/>
      <w:divBdr>
        <w:top w:val="none" w:sz="0" w:space="0" w:color="auto"/>
        <w:left w:val="none" w:sz="0" w:space="0" w:color="auto"/>
        <w:bottom w:val="none" w:sz="0" w:space="0" w:color="auto"/>
        <w:right w:val="none" w:sz="0" w:space="0" w:color="auto"/>
      </w:divBdr>
    </w:div>
    <w:div w:id="1231504589">
      <w:bodyDiv w:val="1"/>
      <w:marLeft w:val="0"/>
      <w:marRight w:val="0"/>
      <w:marTop w:val="0"/>
      <w:marBottom w:val="0"/>
      <w:divBdr>
        <w:top w:val="none" w:sz="0" w:space="0" w:color="auto"/>
        <w:left w:val="none" w:sz="0" w:space="0" w:color="auto"/>
        <w:bottom w:val="none" w:sz="0" w:space="0" w:color="auto"/>
        <w:right w:val="none" w:sz="0" w:space="0" w:color="auto"/>
      </w:divBdr>
    </w:div>
    <w:div w:id="1270047945">
      <w:bodyDiv w:val="1"/>
      <w:marLeft w:val="0"/>
      <w:marRight w:val="0"/>
      <w:marTop w:val="0"/>
      <w:marBottom w:val="0"/>
      <w:divBdr>
        <w:top w:val="none" w:sz="0" w:space="0" w:color="auto"/>
        <w:left w:val="none" w:sz="0" w:space="0" w:color="auto"/>
        <w:bottom w:val="none" w:sz="0" w:space="0" w:color="auto"/>
        <w:right w:val="none" w:sz="0" w:space="0" w:color="auto"/>
      </w:divBdr>
    </w:div>
    <w:div w:id="1279799840">
      <w:bodyDiv w:val="1"/>
      <w:marLeft w:val="0"/>
      <w:marRight w:val="0"/>
      <w:marTop w:val="0"/>
      <w:marBottom w:val="0"/>
      <w:divBdr>
        <w:top w:val="none" w:sz="0" w:space="0" w:color="auto"/>
        <w:left w:val="none" w:sz="0" w:space="0" w:color="auto"/>
        <w:bottom w:val="none" w:sz="0" w:space="0" w:color="auto"/>
        <w:right w:val="none" w:sz="0" w:space="0" w:color="auto"/>
      </w:divBdr>
    </w:div>
    <w:div w:id="1315333290">
      <w:bodyDiv w:val="1"/>
      <w:marLeft w:val="0"/>
      <w:marRight w:val="0"/>
      <w:marTop w:val="0"/>
      <w:marBottom w:val="0"/>
      <w:divBdr>
        <w:top w:val="none" w:sz="0" w:space="0" w:color="auto"/>
        <w:left w:val="none" w:sz="0" w:space="0" w:color="auto"/>
        <w:bottom w:val="none" w:sz="0" w:space="0" w:color="auto"/>
        <w:right w:val="none" w:sz="0" w:space="0" w:color="auto"/>
      </w:divBdr>
      <w:divsChild>
        <w:div w:id="83771527">
          <w:marLeft w:val="547"/>
          <w:marRight w:val="0"/>
          <w:marTop w:val="134"/>
          <w:marBottom w:val="0"/>
          <w:divBdr>
            <w:top w:val="none" w:sz="0" w:space="0" w:color="auto"/>
            <w:left w:val="none" w:sz="0" w:space="0" w:color="auto"/>
            <w:bottom w:val="none" w:sz="0" w:space="0" w:color="auto"/>
            <w:right w:val="none" w:sz="0" w:space="0" w:color="auto"/>
          </w:divBdr>
        </w:div>
        <w:div w:id="474952043">
          <w:marLeft w:val="547"/>
          <w:marRight w:val="0"/>
          <w:marTop w:val="134"/>
          <w:marBottom w:val="0"/>
          <w:divBdr>
            <w:top w:val="none" w:sz="0" w:space="0" w:color="auto"/>
            <w:left w:val="none" w:sz="0" w:space="0" w:color="auto"/>
            <w:bottom w:val="none" w:sz="0" w:space="0" w:color="auto"/>
            <w:right w:val="none" w:sz="0" w:space="0" w:color="auto"/>
          </w:divBdr>
        </w:div>
        <w:div w:id="351297251">
          <w:marLeft w:val="547"/>
          <w:marRight w:val="0"/>
          <w:marTop w:val="134"/>
          <w:marBottom w:val="0"/>
          <w:divBdr>
            <w:top w:val="none" w:sz="0" w:space="0" w:color="auto"/>
            <w:left w:val="none" w:sz="0" w:space="0" w:color="auto"/>
            <w:bottom w:val="none" w:sz="0" w:space="0" w:color="auto"/>
            <w:right w:val="none" w:sz="0" w:space="0" w:color="auto"/>
          </w:divBdr>
        </w:div>
      </w:divsChild>
    </w:div>
    <w:div w:id="1346132548">
      <w:bodyDiv w:val="1"/>
      <w:marLeft w:val="0"/>
      <w:marRight w:val="0"/>
      <w:marTop w:val="0"/>
      <w:marBottom w:val="0"/>
      <w:divBdr>
        <w:top w:val="none" w:sz="0" w:space="0" w:color="auto"/>
        <w:left w:val="none" w:sz="0" w:space="0" w:color="auto"/>
        <w:bottom w:val="none" w:sz="0" w:space="0" w:color="auto"/>
        <w:right w:val="none" w:sz="0" w:space="0" w:color="auto"/>
      </w:divBdr>
    </w:div>
    <w:div w:id="1373767444">
      <w:bodyDiv w:val="1"/>
      <w:marLeft w:val="0"/>
      <w:marRight w:val="0"/>
      <w:marTop w:val="0"/>
      <w:marBottom w:val="0"/>
      <w:divBdr>
        <w:top w:val="none" w:sz="0" w:space="0" w:color="auto"/>
        <w:left w:val="none" w:sz="0" w:space="0" w:color="auto"/>
        <w:bottom w:val="none" w:sz="0" w:space="0" w:color="auto"/>
        <w:right w:val="none" w:sz="0" w:space="0" w:color="auto"/>
      </w:divBdr>
    </w:div>
    <w:div w:id="1382248751">
      <w:bodyDiv w:val="1"/>
      <w:marLeft w:val="0"/>
      <w:marRight w:val="0"/>
      <w:marTop w:val="0"/>
      <w:marBottom w:val="0"/>
      <w:divBdr>
        <w:top w:val="none" w:sz="0" w:space="0" w:color="auto"/>
        <w:left w:val="none" w:sz="0" w:space="0" w:color="auto"/>
        <w:bottom w:val="none" w:sz="0" w:space="0" w:color="auto"/>
        <w:right w:val="none" w:sz="0" w:space="0" w:color="auto"/>
      </w:divBdr>
    </w:div>
    <w:div w:id="1510942632">
      <w:bodyDiv w:val="1"/>
      <w:marLeft w:val="0"/>
      <w:marRight w:val="0"/>
      <w:marTop w:val="0"/>
      <w:marBottom w:val="0"/>
      <w:divBdr>
        <w:top w:val="none" w:sz="0" w:space="0" w:color="auto"/>
        <w:left w:val="none" w:sz="0" w:space="0" w:color="auto"/>
        <w:bottom w:val="none" w:sz="0" w:space="0" w:color="auto"/>
        <w:right w:val="none" w:sz="0" w:space="0" w:color="auto"/>
      </w:divBdr>
    </w:div>
    <w:div w:id="1539587615">
      <w:bodyDiv w:val="1"/>
      <w:marLeft w:val="0"/>
      <w:marRight w:val="0"/>
      <w:marTop w:val="0"/>
      <w:marBottom w:val="0"/>
      <w:divBdr>
        <w:top w:val="none" w:sz="0" w:space="0" w:color="auto"/>
        <w:left w:val="none" w:sz="0" w:space="0" w:color="auto"/>
        <w:bottom w:val="none" w:sz="0" w:space="0" w:color="auto"/>
        <w:right w:val="none" w:sz="0" w:space="0" w:color="auto"/>
      </w:divBdr>
    </w:div>
    <w:div w:id="1596746006">
      <w:bodyDiv w:val="1"/>
      <w:marLeft w:val="0"/>
      <w:marRight w:val="0"/>
      <w:marTop w:val="0"/>
      <w:marBottom w:val="0"/>
      <w:divBdr>
        <w:top w:val="none" w:sz="0" w:space="0" w:color="auto"/>
        <w:left w:val="none" w:sz="0" w:space="0" w:color="auto"/>
        <w:bottom w:val="none" w:sz="0" w:space="0" w:color="auto"/>
        <w:right w:val="none" w:sz="0" w:space="0" w:color="auto"/>
      </w:divBdr>
    </w:div>
    <w:div w:id="1629125295">
      <w:bodyDiv w:val="1"/>
      <w:marLeft w:val="0"/>
      <w:marRight w:val="0"/>
      <w:marTop w:val="0"/>
      <w:marBottom w:val="0"/>
      <w:divBdr>
        <w:top w:val="none" w:sz="0" w:space="0" w:color="auto"/>
        <w:left w:val="none" w:sz="0" w:space="0" w:color="auto"/>
        <w:bottom w:val="none" w:sz="0" w:space="0" w:color="auto"/>
        <w:right w:val="none" w:sz="0" w:space="0" w:color="auto"/>
      </w:divBdr>
    </w:div>
    <w:div w:id="1853032349">
      <w:bodyDiv w:val="1"/>
      <w:marLeft w:val="0"/>
      <w:marRight w:val="0"/>
      <w:marTop w:val="0"/>
      <w:marBottom w:val="0"/>
      <w:divBdr>
        <w:top w:val="none" w:sz="0" w:space="0" w:color="auto"/>
        <w:left w:val="none" w:sz="0" w:space="0" w:color="auto"/>
        <w:bottom w:val="none" w:sz="0" w:space="0" w:color="auto"/>
        <w:right w:val="none" w:sz="0" w:space="0" w:color="auto"/>
      </w:divBdr>
    </w:div>
    <w:div w:id="1991054949">
      <w:bodyDiv w:val="1"/>
      <w:marLeft w:val="0"/>
      <w:marRight w:val="0"/>
      <w:marTop w:val="0"/>
      <w:marBottom w:val="0"/>
      <w:divBdr>
        <w:top w:val="none" w:sz="0" w:space="0" w:color="auto"/>
        <w:left w:val="none" w:sz="0" w:space="0" w:color="auto"/>
        <w:bottom w:val="none" w:sz="0" w:space="0" w:color="auto"/>
        <w:right w:val="none" w:sz="0" w:space="0" w:color="auto"/>
      </w:divBdr>
    </w:div>
    <w:div w:id="2066292181">
      <w:bodyDiv w:val="1"/>
      <w:marLeft w:val="0"/>
      <w:marRight w:val="0"/>
      <w:marTop w:val="0"/>
      <w:marBottom w:val="0"/>
      <w:divBdr>
        <w:top w:val="none" w:sz="0" w:space="0" w:color="auto"/>
        <w:left w:val="none" w:sz="0" w:space="0" w:color="auto"/>
        <w:bottom w:val="none" w:sz="0" w:space="0" w:color="auto"/>
        <w:right w:val="none" w:sz="0" w:space="0" w:color="auto"/>
      </w:divBdr>
      <w:divsChild>
        <w:div w:id="107941558">
          <w:marLeft w:val="806"/>
          <w:marRight w:val="0"/>
          <w:marTop w:val="0"/>
          <w:marBottom w:val="0"/>
          <w:divBdr>
            <w:top w:val="none" w:sz="0" w:space="0" w:color="auto"/>
            <w:left w:val="none" w:sz="0" w:space="0" w:color="auto"/>
            <w:bottom w:val="none" w:sz="0" w:space="0" w:color="auto"/>
            <w:right w:val="none" w:sz="0" w:space="0" w:color="auto"/>
          </w:divBdr>
        </w:div>
        <w:div w:id="1332487974">
          <w:marLeft w:val="80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bob@bob.bt" TargetMode="External"/><Relationship Id="rId3" Type="http://schemas.openxmlformats.org/officeDocument/2006/relationships/settings" Target="settings.xml"/><Relationship Id="rId7" Type="http://schemas.openxmlformats.org/officeDocument/2006/relationships/hyperlink" Target="mailto:operations@bob.b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bob.bt" TargetMode="External"/><Relationship Id="rId11" Type="http://schemas.openxmlformats.org/officeDocument/2006/relationships/theme" Target="theme/theme1.xml"/><Relationship Id="rId5" Type="http://schemas.openxmlformats.org/officeDocument/2006/relationships/hyperlink" Target="http://www.bob.b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bob.b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1081</Words>
  <Characters>6167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GURUNG Contact Center</dc:creator>
  <cp:keywords/>
  <dc:description/>
  <cp:lastModifiedBy>MAHESH GURUNG Contact Center</cp:lastModifiedBy>
  <cp:revision>9</cp:revision>
  <dcterms:created xsi:type="dcterms:W3CDTF">2026-04-27T08:09:00Z</dcterms:created>
  <dcterms:modified xsi:type="dcterms:W3CDTF">2026-04-29T09:16:00Z</dcterms:modified>
</cp:coreProperties>
</file>