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63112" w14:textId="77777777" w:rsidR="003F6965" w:rsidRDefault="00000000">
      <w:pPr>
        <w:spacing w:after="904"/>
        <w:ind w:right="98"/>
        <w:jc w:val="center"/>
      </w:pPr>
      <w:r>
        <w:rPr>
          <w:rFonts w:ascii="Times New Roman" w:eastAsia="Times New Roman" w:hAnsi="Times New Roman" w:cs="Times New Roman"/>
          <w:b/>
          <w:sz w:val="50"/>
        </w:rPr>
        <w:t xml:space="preserve"> Project Title </w:t>
      </w:r>
    </w:p>
    <w:p w14:paraId="58054F1D" w14:textId="27F8206C" w:rsidR="003F6965" w:rsidRPr="001576FA" w:rsidRDefault="00000000" w:rsidP="001576FA">
      <w:pPr>
        <w:spacing w:after="779"/>
        <w:ind w:left="628"/>
        <w:rPr>
          <w:b/>
          <w:bCs/>
          <w:sz w:val="50"/>
        </w:rPr>
      </w:pPr>
      <w:r>
        <w:rPr>
          <w:rFonts w:ascii="Times New Roman" w:eastAsia="Times New Roman" w:hAnsi="Times New Roman" w:cs="Times New Roman"/>
          <w:b/>
          <w:sz w:val="50"/>
        </w:rPr>
        <w:t xml:space="preserve"> </w:t>
      </w:r>
      <w:r w:rsidR="001576FA" w:rsidRPr="001576FA">
        <w:rPr>
          <w:b/>
          <w:bCs/>
          <w:sz w:val="50"/>
        </w:rPr>
        <w:t>Sales Automobile Using Salesforce CRM</w:t>
      </w:r>
    </w:p>
    <w:p w14:paraId="5EB8E1A0" w14:textId="77777777" w:rsidR="003F6965" w:rsidRDefault="00000000">
      <w:pPr>
        <w:spacing w:after="284"/>
        <w:ind w:left="340" w:hanging="10"/>
      </w:pPr>
      <w:r>
        <w:rPr>
          <w:rFonts w:ascii="Times New Roman" w:eastAsia="Times New Roman" w:hAnsi="Times New Roman" w:cs="Times New Roman"/>
          <w:b/>
          <w:sz w:val="36"/>
        </w:rPr>
        <w:t xml:space="preserve"> Team leader NM ID: </w:t>
      </w:r>
    </w:p>
    <w:p w14:paraId="401672A6" w14:textId="77777777" w:rsidR="001576FA" w:rsidRPr="001576FA" w:rsidRDefault="00000000" w:rsidP="001576FA">
      <w:pPr>
        <w:spacing w:after="285"/>
        <w:ind w:left="1885" w:hanging="10"/>
        <w:rPr>
          <w:rFonts w:ascii="Times New Roman" w:eastAsia="Times New Roman" w:hAnsi="Times New Roman" w:cs="Times New Roman"/>
          <w:sz w:val="36"/>
        </w:rPr>
      </w:pPr>
      <w:r>
        <w:rPr>
          <w:rFonts w:ascii="Times New Roman" w:eastAsia="Times New Roman" w:hAnsi="Times New Roman" w:cs="Times New Roman"/>
          <w:sz w:val="36"/>
        </w:rPr>
        <w:t xml:space="preserve"> </w:t>
      </w:r>
      <w:r w:rsidR="001576FA" w:rsidRPr="001576FA">
        <w:rPr>
          <w:rFonts w:ascii="Times New Roman" w:eastAsia="Times New Roman" w:hAnsi="Times New Roman" w:cs="Times New Roman"/>
          <w:sz w:val="36"/>
        </w:rPr>
        <w:t>EC460A3678E421F998E4419067577C24</w:t>
      </w:r>
    </w:p>
    <w:p w14:paraId="75B4AC03" w14:textId="38392C3D" w:rsidR="003F6965" w:rsidRDefault="003F6965">
      <w:pPr>
        <w:spacing w:after="285"/>
        <w:ind w:left="1885" w:hanging="10"/>
      </w:pPr>
    </w:p>
    <w:p w14:paraId="2F37D6B8" w14:textId="77777777" w:rsidR="003F6965" w:rsidRDefault="00000000">
      <w:pPr>
        <w:spacing w:after="284"/>
        <w:ind w:left="340" w:hanging="10"/>
      </w:pPr>
      <w:r>
        <w:rPr>
          <w:rFonts w:ascii="Times New Roman" w:eastAsia="Times New Roman" w:hAnsi="Times New Roman" w:cs="Times New Roman"/>
          <w:b/>
          <w:sz w:val="36"/>
        </w:rPr>
        <w:t xml:space="preserve"> Team Members NM ID: </w:t>
      </w:r>
    </w:p>
    <w:p w14:paraId="0C350C6A" w14:textId="63811EE8" w:rsidR="003F6965" w:rsidRDefault="00000000">
      <w:pPr>
        <w:spacing w:after="285"/>
        <w:ind w:left="1780" w:hanging="10"/>
        <w:rPr>
          <w:rFonts w:ascii="Times New Roman" w:eastAsia="Times New Roman" w:hAnsi="Times New Roman" w:cs="Times New Roman"/>
          <w:sz w:val="36"/>
        </w:rPr>
      </w:pPr>
      <w:r>
        <w:rPr>
          <w:rFonts w:ascii="Times New Roman" w:eastAsia="Times New Roman" w:hAnsi="Times New Roman" w:cs="Times New Roman"/>
          <w:sz w:val="36"/>
        </w:rPr>
        <w:t xml:space="preserve"> </w:t>
      </w:r>
      <w:r w:rsidR="001576FA" w:rsidRPr="001576FA">
        <w:rPr>
          <w:rFonts w:ascii="Times New Roman" w:eastAsia="Times New Roman" w:hAnsi="Times New Roman" w:cs="Times New Roman"/>
          <w:sz w:val="36"/>
        </w:rPr>
        <w:t>62D6EE19938A19DACB441209914FCE83</w:t>
      </w:r>
    </w:p>
    <w:p w14:paraId="155CCF95" w14:textId="280CF2AD" w:rsidR="001576FA" w:rsidRDefault="001576FA">
      <w:pPr>
        <w:spacing w:after="285"/>
        <w:ind w:left="1780" w:hanging="10"/>
        <w:rPr>
          <w:rFonts w:ascii="Times New Roman" w:eastAsia="Times New Roman" w:hAnsi="Times New Roman" w:cs="Times New Roman"/>
          <w:sz w:val="36"/>
        </w:rPr>
      </w:pPr>
      <w:r>
        <w:rPr>
          <w:rFonts w:ascii="Times New Roman" w:eastAsia="Times New Roman" w:hAnsi="Times New Roman" w:cs="Times New Roman"/>
          <w:sz w:val="36"/>
        </w:rPr>
        <w:t xml:space="preserve"> </w:t>
      </w:r>
      <w:r w:rsidRPr="001576FA">
        <w:rPr>
          <w:rFonts w:ascii="Times New Roman" w:eastAsia="Times New Roman" w:hAnsi="Times New Roman" w:cs="Times New Roman"/>
          <w:sz w:val="36"/>
        </w:rPr>
        <w:t>E3A7460FDDE53F7970F431E0375DD73A</w:t>
      </w:r>
    </w:p>
    <w:p w14:paraId="78E59390" w14:textId="32F4EB16" w:rsidR="001576FA" w:rsidRDefault="001576FA" w:rsidP="00070F1A">
      <w:pPr>
        <w:spacing w:after="285"/>
        <w:ind w:left="1780" w:hanging="10"/>
        <w:rPr>
          <w:rFonts w:ascii="Times New Roman" w:eastAsia="Times New Roman" w:hAnsi="Times New Roman" w:cs="Times New Roman"/>
          <w:sz w:val="36"/>
        </w:rPr>
      </w:pPr>
      <w:r w:rsidRPr="001576FA">
        <w:rPr>
          <w:rFonts w:ascii="Times New Roman" w:eastAsia="Times New Roman" w:hAnsi="Times New Roman" w:cs="Times New Roman"/>
          <w:sz w:val="36"/>
        </w:rPr>
        <w:t>700222D90D9ABDB87A443EB5697CF8DD</w:t>
      </w:r>
    </w:p>
    <w:p w14:paraId="40977EAC" w14:textId="4614AEDE" w:rsidR="00381AAC" w:rsidRDefault="00381AAC" w:rsidP="00070F1A">
      <w:pPr>
        <w:spacing w:after="285"/>
        <w:ind w:left="1780" w:hanging="10"/>
        <w:rPr>
          <w:rFonts w:ascii="Times New Roman" w:eastAsia="Times New Roman" w:hAnsi="Times New Roman" w:cs="Times New Roman"/>
          <w:sz w:val="36"/>
        </w:rPr>
      </w:pPr>
      <w:r w:rsidRPr="00381AAC">
        <w:rPr>
          <w:rFonts w:ascii="Times New Roman" w:eastAsia="Times New Roman" w:hAnsi="Times New Roman" w:cs="Times New Roman"/>
          <w:sz w:val="36"/>
        </w:rPr>
        <w:t>9D1D14CE4CB1BAE8C324D51507470DD6</w:t>
      </w:r>
    </w:p>
    <w:p w14:paraId="115463C3" w14:textId="77777777" w:rsidR="00070F1A" w:rsidRDefault="00070F1A" w:rsidP="00070F1A">
      <w:pPr>
        <w:spacing w:after="285"/>
        <w:ind w:left="1780" w:hanging="10"/>
        <w:rPr>
          <w:rFonts w:ascii="Times New Roman" w:eastAsia="Times New Roman" w:hAnsi="Times New Roman" w:cs="Times New Roman"/>
          <w:sz w:val="36"/>
        </w:rPr>
      </w:pPr>
    </w:p>
    <w:p w14:paraId="786C63D1" w14:textId="77777777" w:rsidR="00070F1A" w:rsidRDefault="00070F1A" w:rsidP="00070F1A">
      <w:pPr>
        <w:spacing w:after="285"/>
        <w:ind w:left="1780" w:hanging="10"/>
        <w:rPr>
          <w:rFonts w:ascii="Times New Roman" w:eastAsia="Times New Roman" w:hAnsi="Times New Roman" w:cs="Times New Roman"/>
          <w:sz w:val="36"/>
        </w:rPr>
      </w:pPr>
    </w:p>
    <w:p w14:paraId="7E34C0F9" w14:textId="77777777" w:rsidR="00070F1A" w:rsidRPr="00070F1A" w:rsidRDefault="00070F1A" w:rsidP="00070F1A">
      <w:pPr>
        <w:spacing w:after="285"/>
        <w:ind w:left="1780" w:hanging="10"/>
        <w:rPr>
          <w:rFonts w:ascii="Times New Roman" w:eastAsia="Times New Roman" w:hAnsi="Times New Roman" w:cs="Times New Roman"/>
          <w:sz w:val="36"/>
        </w:rPr>
      </w:pPr>
    </w:p>
    <w:p w14:paraId="1B74AF7F" w14:textId="78EB7DA3" w:rsidR="003F6965" w:rsidRDefault="00000000" w:rsidP="00381AAC">
      <w:pPr>
        <w:pStyle w:val="Heading2"/>
        <w:ind w:left="0" w:firstLine="0"/>
      </w:pPr>
      <w:r>
        <w:lastRenderedPageBreak/>
        <w:t xml:space="preserve">1. Project Overview </w:t>
      </w:r>
    </w:p>
    <w:p w14:paraId="667D66D0" w14:textId="5FED25D8" w:rsidR="003F6965" w:rsidRDefault="00000000">
      <w:pPr>
        <w:spacing w:after="1030" w:line="274" w:lineRule="auto"/>
        <w:ind w:left="345" w:hanging="15"/>
      </w:pPr>
      <w:r>
        <w:rPr>
          <w:rFonts w:ascii="Times New Roman" w:eastAsia="Times New Roman" w:hAnsi="Times New Roman" w:cs="Times New Roman"/>
          <w:sz w:val="28"/>
        </w:rPr>
        <w:t xml:space="preserve"> </w:t>
      </w:r>
      <w:r w:rsidR="00B43E31" w:rsidRPr="00B43E31">
        <w:rPr>
          <w:rFonts w:ascii="Times New Roman" w:eastAsia="Times New Roman" w:hAnsi="Times New Roman" w:cs="Times New Roman"/>
          <w:sz w:val="28"/>
        </w:rPr>
        <w:t>To streamline and enhance the sales process for an automobile dealership using Salesforce CRM, improving customer engagement, sales efficiency, and overall customer satisfaction.</w:t>
      </w:r>
    </w:p>
    <w:p w14:paraId="73DE24EF" w14:textId="63B67E10" w:rsidR="003F6965" w:rsidRDefault="00B43E31" w:rsidP="00B43E31">
      <w:pPr>
        <w:pStyle w:val="Heading2"/>
        <w:ind w:left="0" w:firstLine="0"/>
      </w:pPr>
      <w:r>
        <w:t xml:space="preserve">  </w:t>
      </w:r>
      <w:r w:rsidR="00000000">
        <w:t xml:space="preserve">2. Objectives </w:t>
      </w:r>
    </w:p>
    <w:p w14:paraId="2C3BC9D4" w14:textId="77777777" w:rsidR="003F6965" w:rsidRDefault="00000000">
      <w:pPr>
        <w:spacing w:after="264" w:line="263" w:lineRule="auto"/>
        <w:ind w:left="340" w:hanging="10"/>
      </w:pPr>
      <w:r>
        <w:rPr>
          <w:rFonts w:ascii="Times New Roman" w:eastAsia="Times New Roman" w:hAnsi="Times New Roman" w:cs="Times New Roman"/>
          <w:b/>
          <w:sz w:val="30"/>
        </w:rPr>
        <w:t xml:space="preserve"> Business Goals: </w:t>
      </w:r>
    </w:p>
    <w:p w14:paraId="48093202" w14:textId="411CEE9E" w:rsidR="00B43E31" w:rsidRPr="00B43E31" w:rsidRDefault="00B43E31" w:rsidP="00B43E31">
      <w:pPr>
        <w:spacing w:after="425" w:line="263" w:lineRule="auto"/>
        <w:ind w:left="430" w:hanging="10"/>
        <w:rPr>
          <w:rFonts w:ascii="Times New Roman" w:eastAsia="Times New Roman" w:hAnsi="Times New Roman" w:cs="Times New Roman"/>
          <w:b/>
          <w:sz w:val="30"/>
        </w:rPr>
      </w:pPr>
      <w:r>
        <w:rPr>
          <w:rFonts w:ascii="Times New Roman" w:eastAsia="Times New Roman" w:hAnsi="Times New Roman" w:cs="Times New Roman"/>
          <w:b/>
          <w:sz w:val="30"/>
        </w:rPr>
        <w:t>1.</w:t>
      </w:r>
      <w:r w:rsidRPr="00B43E31">
        <w:rPr>
          <w:rFonts w:ascii="Times New Roman" w:eastAsia="Times New Roman" w:hAnsi="Times New Roman" w:cs="Times New Roman"/>
          <w:b/>
          <w:sz w:val="30"/>
        </w:rPr>
        <w:t xml:space="preserve"> </w:t>
      </w:r>
      <w:r w:rsidRPr="00B43E31">
        <w:rPr>
          <w:rFonts w:ascii="Times New Roman" w:eastAsia="Times New Roman" w:hAnsi="Times New Roman" w:cs="Times New Roman"/>
          <w:b/>
          <w:bCs/>
          <w:sz w:val="30"/>
        </w:rPr>
        <w:t>Increase Sales Revenue:</w:t>
      </w:r>
    </w:p>
    <w:p w14:paraId="23D06014" w14:textId="77777777" w:rsidR="00B43E31" w:rsidRPr="00B43E31" w:rsidRDefault="00B43E31" w:rsidP="00B43E31">
      <w:pPr>
        <w:numPr>
          <w:ilvl w:val="0"/>
          <w:numId w:val="7"/>
        </w:numPr>
        <w:spacing w:after="425" w:line="263" w:lineRule="auto"/>
        <w:rPr>
          <w:rFonts w:ascii="Times New Roman" w:eastAsia="Times New Roman" w:hAnsi="Times New Roman" w:cs="Times New Roman"/>
          <w:bCs/>
          <w:sz w:val="30"/>
        </w:rPr>
      </w:pPr>
      <w:r w:rsidRPr="00B43E31">
        <w:rPr>
          <w:rFonts w:ascii="Times New Roman" w:eastAsia="Times New Roman" w:hAnsi="Times New Roman" w:cs="Times New Roman"/>
          <w:bCs/>
          <w:sz w:val="30"/>
        </w:rPr>
        <w:t>Utilize Salesforce CRM to identify high-potential leads and focus efforts on closing deals.</w:t>
      </w:r>
    </w:p>
    <w:p w14:paraId="0C02A195" w14:textId="77777777" w:rsidR="00B43E31" w:rsidRPr="00B43E31" w:rsidRDefault="00B43E31" w:rsidP="00B43E31">
      <w:pPr>
        <w:numPr>
          <w:ilvl w:val="0"/>
          <w:numId w:val="7"/>
        </w:numPr>
        <w:spacing w:after="425" w:line="263" w:lineRule="auto"/>
        <w:rPr>
          <w:rFonts w:ascii="Times New Roman" w:eastAsia="Times New Roman" w:hAnsi="Times New Roman" w:cs="Times New Roman"/>
          <w:bCs/>
          <w:sz w:val="30"/>
        </w:rPr>
      </w:pPr>
      <w:r w:rsidRPr="00B43E31">
        <w:rPr>
          <w:rFonts w:ascii="Times New Roman" w:eastAsia="Times New Roman" w:hAnsi="Times New Roman" w:cs="Times New Roman"/>
          <w:bCs/>
          <w:sz w:val="30"/>
        </w:rPr>
        <w:t>Improve sales pipeline visibility to ensure efficient resource allocation.</w:t>
      </w:r>
    </w:p>
    <w:p w14:paraId="5BFD7B16" w14:textId="4FF2BD24" w:rsidR="00B43E31" w:rsidRPr="00B43E31" w:rsidRDefault="00B43E31" w:rsidP="00B43E31">
      <w:pPr>
        <w:spacing w:after="425" w:line="263" w:lineRule="auto"/>
        <w:ind w:left="430" w:hanging="10"/>
        <w:rPr>
          <w:rFonts w:ascii="Times New Roman" w:eastAsia="Times New Roman" w:hAnsi="Times New Roman" w:cs="Times New Roman"/>
          <w:b/>
          <w:sz w:val="30"/>
        </w:rPr>
      </w:pPr>
      <w:r>
        <w:rPr>
          <w:rFonts w:ascii="Times New Roman" w:eastAsia="Times New Roman" w:hAnsi="Times New Roman" w:cs="Times New Roman"/>
          <w:b/>
          <w:sz w:val="30"/>
        </w:rPr>
        <w:t>2.</w:t>
      </w:r>
      <w:r w:rsidRPr="00B43E31">
        <w:rPr>
          <w:rFonts w:ascii="Times New Roman" w:eastAsia="Times New Roman" w:hAnsi="Times New Roman" w:cs="Times New Roman"/>
          <w:b/>
          <w:sz w:val="30"/>
        </w:rPr>
        <w:t xml:space="preserve"> </w:t>
      </w:r>
      <w:r w:rsidRPr="00B43E31">
        <w:rPr>
          <w:rFonts w:ascii="Times New Roman" w:eastAsia="Times New Roman" w:hAnsi="Times New Roman" w:cs="Times New Roman"/>
          <w:b/>
          <w:bCs/>
          <w:sz w:val="30"/>
        </w:rPr>
        <w:t>Enhance Customer Experience:</w:t>
      </w:r>
    </w:p>
    <w:p w14:paraId="2667F068" w14:textId="77777777" w:rsidR="00B43E31" w:rsidRPr="00B43E31" w:rsidRDefault="00B43E31" w:rsidP="00B43E31">
      <w:pPr>
        <w:numPr>
          <w:ilvl w:val="0"/>
          <w:numId w:val="8"/>
        </w:numPr>
        <w:spacing w:after="425" w:line="263" w:lineRule="auto"/>
        <w:rPr>
          <w:rFonts w:ascii="Times New Roman" w:eastAsia="Times New Roman" w:hAnsi="Times New Roman" w:cs="Times New Roman"/>
          <w:bCs/>
          <w:sz w:val="30"/>
        </w:rPr>
      </w:pPr>
      <w:r w:rsidRPr="00B43E31">
        <w:rPr>
          <w:rFonts w:ascii="Times New Roman" w:eastAsia="Times New Roman" w:hAnsi="Times New Roman" w:cs="Times New Roman"/>
          <w:bCs/>
          <w:sz w:val="30"/>
        </w:rPr>
        <w:t>Provide personalized communication and proactive service.</w:t>
      </w:r>
    </w:p>
    <w:p w14:paraId="7C7E9175" w14:textId="77777777" w:rsidR="00B43E31" w:rsidRPr="00B43E31" w:rsidRDefault="00B43E31" w:rsidP="00B43E31">
      <w:pPr>
        <w:numPr>
          <w:ilvl w:val="0"/>
          <w:numId w:val="8"/>
        </w:numPr>
        <w:spacing w:after="425" w:line="263" w:lineRule="auto"/>
        <w:rPr>
          <w:rFonts w:ascii="Times New Roman" w:eastAsia="Times New Roman" w:hAnsi="Times New Roman" w:cs="Times New Roman"/>
          <w:bCs/>
          <w:sz w:val="30"/>
        </w:rPr>
      </w:pPr>
      <w:r w:rsidRPr="00B43E31">
        <w:rPr>
          <w:rFonts w:ascii="Times New Roman" w:eastAsia="Times New Roman" w:hAnsi="Times New Roman" w:cs="Times New Roman"/>
          <w:bCs/>
          <w:sz w:val="30"/>
        </w:rPr>
        <w:t>Increase customer satisfaction and loyalty through tailored interactions.</w:t>
      </w:r>
    </w:p>
    <w:p w14:paraId="46133B41" w14:textId="0067C536" w:rsidR="00B43E31" w:rsidRPr="00B43E31" w:rsidRDefault="00B43E31" w:rsidP="00B43E31">
      <w:pPr>
        <w:numPr>
          <w:ilvl w:val="0"/>
          <w:numId w:val="9"/>
        </w:numPr>
        <w:spacing w:after="425" w:line="263" w:lineRule="auto"/>
        <w:rPr>
          <w:rFonts w:ascii="Times New Roman" w:eastAsia="Times New Roman" w:hAnsi="Times New Roman" w:cs="Times New Roman"/>
          <w:bCs/>
          <w:sz w:val="30"/>
        </w:rPr>
      </w:pPr>
      <w:r w:rsidRPr="00B43E31">
        <w:rPr>
          <w:rFonts w:ascii="Times New Roman" w:eastAsia="Times New Roman" w:hAnsi="Times New Roman" w:cs="Times New Roman"/>
          <w:bCs/>
          <w:sz w:val="30"/>
        </w:rPr>
        <w:t>Streamline sales, marketing, and service processes.</w:t>
      </w:r>
    </w:p>
    <w:p w14:paraId="69D57321" w14:textId="77777777" w:rsidR="003F6965" w:rsidRDefault="00000000">
      <w:pPr>
        <w:spacing w:after="425" w:line="263" w:lineRule="auto"/>
        <w:ind w:left="430" w:hanging="10"/>
      </w:pPr>
      <w:r>
        <w:rPr>
          <w:rFonts w:ascii="Times New Roman" w:eastAsia="Times New Roman" w:hAnsi="Times New Roman" w:cs="Times New Roman"/>
          <w:b/>
          <w:sz w:val="30"/>
        </w:rPr>
        <w:t xml:space="preserve"> Specific Outcomes: </w:t>
      </w:r>
    </w:p>
    <w:p w14:paraId="4F00C602" w14:textId="60261733" w:rsidR="00B43E31" w:rsidRPr="00B43E31" w:rsidRDefault="00B43E31" w:rsidP="00B43E31">
      <w:pPr>
        <w:pStyle w:val="Heading3"/>
        <w:rPr>
          <w:sz w:val="30"/>
        </w:rPr>
      </w:pPr>
      <w:r>
        <w:rPr>
          <w:sz w:val="30"/>
        </w:rPr>
        <w:lastRenderedPageBreak/>
        <w:t>1.</w:t>
      </w:r>
      <w:r w:rsidRPr="00B43E31">
        <w:rPr>
          <w:sz w:val="30"/>
        </w:rPr>
        <w:t xml:space="preserve"> </w:t>
      </w:r>
      <w:r w:rsidRPr="00B43E31">
        <w:rPr>
          <w:bCs/>
          <w:sz w:val="30"/>
        </w:rPr>
        <w:t>Higher Conversion Rates:</w:t>
      </w:r>
    </w:p>
    <w:p w14:paraId="6BB92A11" w14:textId="77777777" w:rsidR="00B43E31" w:rsidRPr="00B43E31" w:rsidRDefault="00B43E31" w:rsidP="00B43E31">
      <w:pPr>
        <w:pStyle w:val="Heading3"/>
        <w:ind w:left="720"/>
        <w:rPr>
          <w:b w:val="0"/>
          <w:bCs/>
          <w:sz w:val="30"/>
        </w:rPr>
      </w:pPr>
      <w:r w:rsidRPr="00B43E31">
        <w:rPr>
          <w:b w:val="0"/>
          <w:bCs/>
          <w:sz w:val="30"/>
        </w:rPr>
        <w:t>Increase the percentage of leads converted to opportunities and closed deals.</w:t>
      </w:r>
    </w:p>
    <w:p w14:paraId="398FCB3B" w14:textId="6348C9C4" w:rsidR="00B43E31" w:rsidRPr="00B43E31" w:rsidRDefault="00B43E31" w:rsidP="00B43E31">
      <w:pPr>
        <w:pStyle w:val="Heading3"/>
        <w:rPr>
          <w:sz w:val="30"/>
        </w:rPr>
      </w:pPr>
      <w:r>
        <w:rPr>
          <w:sz w:val="30"/>
        </w:rPr>
        <w:t xml:space="preserve">2. </w:t>
      </w:r>
      <w:r w:rsidRPr="00B43E31">
        <w:rPr>
          <w:bCs/>
          <w:sz w:val="30"/>
        </w:rPr>
        <w:t>Shortened Sales Cycle:</w:t>
      </w:r>
    </w:p>
    <w:p w14:paraId="5C74766A" w14:textId="77777777" w:rsidR="00B43E31" w:rsidRPr="00B43E31" w:rsidRDefault="00B43E31" w:rsidP="00B43E31">
      <w:pPr>
        <w:pStyle w:val="Heading3"/>
        <w:ind w:left="720"/>
        <w:rPr>
          <w:b w:val="0"/>
          <w:bCs/>
          <w:sz w:val="30"/>
        </w:rPr>
      </w:pPr>
      <w:r w:rsidRPr="00B43E31">
        <w:rPr>
          <w:b w:val="0"/>
          <w:bCs/>
          <w:sz w:val="30"/>
        </w:rPr>
        <w:t>Reduce the time taken from lead acquisition to deal closure.</w:t>
      </w:r>
    </w:p>
    <w:p w14:paraId="2D193D19" w14:textId="7E2B5091" w:rsidR="003F6965" w:rsidRPr="00B43E31" w:rsidRDefault="00B43E31" w:rsidP="00B43E31">
      <w:pPr>
        <w:pStyle w:val="Heading3"/>
        <w:ind w:left="0"/>
        <w:rPr>
          <w:sz w:val="44"/>
          <w:szCs w:val="44"/>
        </w:rPr>
      </w:pPr>
      <w:r>
        <w:rPr>
          <w:sz w:val="44"/>
          <w:szCs w:val="44"/>
        </w:rPr>
        <w:t xml:space="preserve">  </w:t>
      </w:r>
      <w:r w:rsidR="00000000" w:rsidRPr="00B43E31">
        <w:rPr>
          <w:sz w:val="44"/>
          <w:szCs w:val="44"/>
        </w:rPr>
        <w:t>3.</w:t>
      </w:r>
      <w:r w:rsidR="00E23BB9">
        <w:rPr>
          <w:sz w:val="44"/>
          <w:szCs w:val="44"/>
        </w:rPr>
        <w:t xml:space="preserve"> </w:t>
      </w:r>
      <w:r w:rsidR="00000000" w:rsidRPr="00B43E31">
        <w:rPr>
          <w:sz w:val="44"/>
          <w:szCs w:val="44"/>
        </w:rPr>
        <w:t xml:space="preserve">Salesforce Mobile App </w:t>
      </w:r>
    </w:p>
    <w:p w14:paraId="0AE47704" w14:textId="6A273BBA" w:rsidR="00E23BB9" w:rsidRPr="00E23BB9" w:rsidRDefault="00E23BB9" w:rsidP="00E23BB9">
      <w:pPr>
        <w:pStyle w:val="Heading2"/>
        <w:ind w:left="355"/>
        <w:rPr>
          <w:b w:val="0"/>
          <w:bCs/>
          <w:sz w:val="30"/>
        </w:rPr>
      </w:pPr>
      <w:r>
        <w:rPr>
          <w:sz w:val="30"/>
        </w:rPr>
        <w:t>1.</w:t>
      </w:r>
      <w:r w:rsidRPr="00E23BB9">
        <w:rPr>
          <w:sz w:val="30"/>
        </w:rPr>
        <w:t xml:space="preserve">  </w:t>
      </w:r>
      <w:r w:rsidRPr="00E23BB9">
        <w:rPr>
          <w:bCs/>
          <w:sz w:val="30"/>
        </w:rPr>
        <w:t>Real-Time Access</w:t>
      </w:r>
      <w:r w:rsidRPr="00E23BB9">
        <w:rPr>
          <w:sz w:val="30"/>
        </w:rPr>
        <w:t xml:space="preserve">: </w:t>
      </w:r>
      <w:r w:rsidRPr="00E23BB9">
        <w:rPr>
          <w:b w:val="0"/>
          <w:bCs/>
          <w:sz w:val="30"/>
        </w:rPr>
        <w:t>Access your Salesforce data anytime, anywhere. View dashboards, reports, and key metrics on the go.</w:t>
      </w:r>
    </w:p>
    <w:p w14:paraId="79B693D7" w14:textId="34EFAF5C" w:rsidR="00E23BB9" w:rsidRPr="00E23BB9" w:rsidRDefault="00E23BB9" w:rsidP="00E23BB9">
      <w:pPr>
        <w:pStyle w:val="Heading2"/>
        <w:ind w:left="355"/>
        <w:rPr>
          <w:sz w:val="30"/>
        </w:rPr>
      </w:pPr>
      <w:r>
        <w:rPr>
          <w:sz w:val="30"/>
        </w:rPr>
        <w:t xml:space="preserve">2. </w:t>
      </w:r>
      <w:r w:rsidRPr="00E23BB9">
        <w:rPr>
          <w:bCs/>
          <w:sz w:val="30"/>
        </w:rPr>
        <w:t>Collaboration Tools</w:t>
      </w:r>
      <w:r w:rsidRPr="00E23BB9">
        <w:rPr>
          <w:sz w:val="30"/>
        </w:rPr>
        <w:t xml:space="preserve">: </w:t>
      </w:r>
      <w:r w:rsidRPr="00E23BB9">
        <w:rPr>
          <w:b w:val="0"/>
          <w:bCs/>
          <w:sz w:val="30"/>
        </w:rPr>
        <w:t>Use Chatter to communicate with colleagues, share files, and collaborate on projects</w:t>
      </w:r>
    </w:p>
    <w:p w14:paraId="3D92A131" w14:textId="5C358864" w:rsidR="003F6965" w:rsidRPr="00B43E31" w:rsidRDefault="00000000">
      <w:pPr>
        <w:pStyle w:val="Heading2"/>
        <w:ind w:left="355"/>
        <w:rPr>
          <w:sz w:val="44"/>
          <w:szCs w:val="44"/>
        </w:rPr>
      </w:pPr>
      <w:r w:rsidRPr="00B43E31">
        <w:rPr>
          <w:sz w:val="44"/>
          <w:szCs w:val="44"/>
        </w:rPr>
        <w:t xml:space="preserve">4. Detailed Steps to Solution Design </w:t>
      </w:r>
    </w:p>
    <w:p w14:paraId="4F27C893" w14:textId="3A2A51C5" w:rsidR="00E23BB9" w:rsidRPr="00E23BB9" w:rsidRDefault="00E23BB9" w:rsidP="00E23BB9">
      <w:pPr>
        <w:spacing w:after="256" w:line="270" w:lineRule="auto"/>
        <w:jc w:val="both"/>
        <w:rPr>
          <w:b/>
          <w:bCs/>
          <w:sz w:val="30"/>
        </w:rPr>
      </w:pPr>
      <w:r>
        <w:rPr>
          <w:rFonts w:ascii="Times New Roman" w:eastAsia="Times New Roman" w:hAnsi="Times New Roman" w:cs="Times New Roman"/>
          <w:sz w:val="30"/>
        </w:rPr>
        <w:t xml:space="preserve">   </w:t>
      </w:r>
      <w:r w:rsidRPr="00E23BB9">
        <w:rPr>
          <w:b/>
          <w:bCs/>
          <w:sz w:val="30"/>
        </w:rPr>
        <w:t>Requirements Gathering</w:t>
      </w:r>
    </w:p>
    <w:p w14:paraId="444694C8" w14:textId="77777777" w:rsidR="00E23BB9" w:rsidRPr="00E23BB9" w:rsidRDefault="00E23BB9" w:rsidP="00E23BB9">
      <w:pPr>
        <w:numPr>
          <w:ilvl w:val="0"/>
          <w:numId w:val="12"/>
        </w:numPr>
        <w:spacing w:after="256" w:line="270" w:lineRule="auto"/>
        <w:jc w:val="both"/>
        <w:rPr>
          <w:rFonts w:ascii="Times New Roman" w:eastAsia="Times New Roman" w:hAnsi="Times New Roman" w:cs="Times New Roman"/>
          <w:sz w:val="30"/>
        </w:rPr>
      </w:pPr>
      <w:r w:rsidRPr="00E23BB9">
        <w:rPr>
          <w:rFonts w:ascii="Times New Roman" w:eastAsia="Times New Roman" w:hAnsi="Times New Roman" w:cs="Times New Roman"/>
          <w:b/>
          <w:bCs/>
          <w:sz w:val="30"/>
        </w:rPr>
        <w:t>Stakeholder Meetings</w:t>
      </w:r>
      <w:r w:rsidRPr="00E23BB9">
        <w:rPr>
          <w:rFonts w:ascii="Times New Roman" w:eastAsia="Times New Roman" w:hAnsi="Times New Roman" w:cs="Times New Roman"/>
          <w:sz w:val="30"/>
        </w:rPr>
        <w:t>: Conduct workshops and meetings with key stakeholders (sales, marketing, service teams, and management) to gather requirements.</w:t>
      </w:r>
    </w:p>
    <w:p w14:paraId="62C68D47" w14:textId="77777777" w:rsidR="00E23BB9" w:rsidRPr="00E23BB9" w:rsidRDefault="00E23BB9" w:rsidP="00E23BB9">
      <w:pPr>
        <w:numPr>
          <w:ilvl w:val="0"/>
          <w:numId w:val="12"/>
        </w:numPr>
        <w:spacing w:after="256" w:line="270" w:lineRule="auto"/>
        <w:jc w:val="both"/>
        <w:rPr>
          <w:rFonts w:ascii="Times New Roman" w:eastAsia="Times New Roman" w:hAnsi="Times New Roman" w:cs="Times New Roman"/>
          <w:sz w:val="30"/>
        </w:rPr>
      </w:pPr>
      <w:r w:rsidRPr="00E23BB9">
        <w:rPr>
          <w:rFonts w:ascii="Times New Roman" w:eastAsia="Times New Roman" w:hAnsi="Times New Roman" w:cs="Times New Roman"/>
          <w:b/>
          <w:bCs/>
          <w:sz w:val="30"/>
        </w:rPr>
        <w:t>Business Processes</w:t>
      </w:r>
      <w:r w:rsidRPr="00E23BB9">
        <w:rPr>
          <w:rFonts w:ascii="Times New Roman" w:eastAsia="Times New Roman" w:hAnsi="Times New Roman" w:cs="Times New Roman"/>
          <w:sz w:val="30"/>
        </w:rPr>
        <w:t>: Document current business processes and identify pain points and opportunities for improvement.</w:t>
      </w:r>
    </w:p>
    <w:p w14:paraId="7626C7B6" w14:textId="77777777" w:rsidR="00E23BB9" w:rsidRPr="00E23BB9" w:rsidRDefault="00E23BB9" w:rsidP="00E23BB9">
      <w:pPr>
        <w:numPr>
          <w:ilvl w:val="0"/>
          <w:numId w:val="12"/>
        </w:numPr>
        <w:spacing w:after="256" w:line="270" w:lineRule="auto"/>
        <w:jc w:val="both"/>
        <w:rPr>
          <w:rFonts w:ascii="Times New Roman" w:eastAsia="Times New Roman" w:hAnsi="Times New Roman" w:cs="Times New Roman"/>
          <w:sz w:val="30"/>
        </w:rPr>
      </w:pPr>
      <w:r w:rsidRPr="00E23BB9">
        <w:rPr>
          <w:rFonts w:ascii="Times New Roman" w:eastAsia="Times New Roman" w:hAnsi="Times New Roman" w:cs="Times New Roman"/>
          <w:b/>
          <w:bCs/>
          <w:sz w:val="30"/>
        </w:rPr>
        <w:t>Goals and KPIs</w:t>
      </w:r>
      <w:r w:rsidRPr="00E23BB9">
        <w:rPr>
          <w:rFonts w:ascii="Times New Roman" w:eastAsia="Times New Roman" w:hAnsi="Times New Roman" w:cs="Times New Roman"/>
          <w:sz w:val="30"/>
        </w:rPr>
        <w:t>: Define the business goals, key performance indicators (KPIs), and success criteria for the CRM implementation.</w:t>
      </w:r>
    </w:p>
    <w:p w14:paraId="47AAB871" w14:textId="48C89909" w:rsidR="003F6965" w:rsidRDefault="003F6965" w:rsidP="00E23BB9">
      <w:pPr>
        <w:spacing w:after="256" w:line="270" w:lineRule="auto"/>
        <w:ind w:left="765" w:firstLine="15"/>
        <w:jc w:val="both"/>
      </w:pPr>
    </w:p>
    <w:p w14:paraId="7B72A289" w14:textId="77777777" w:rsidR="003F6965" w:rsidRDefault="00000000">
      <w:pPr>
        <w:pStyle w:val="Heading2"/>
        <w:spacing w:after="163"/>
        <w:ind w:left="355"/>
      </w:pPr>
      <w:r>
        <w:lastRenderedPageBreak/>
        <w:t xml:space="preserve"> 5. Testing and Validation </w:t>
      </w:r>
    </w:p>
    <w:p w14:paraId="63288CCF" w14:textId="0F8FEBB6" w:rsidR="00E23BB9" w:rsidRPr="00E23BB9" w:rsidRDefault="00E23BB9" w:rsidP="00E23BB9">
      <w:pPr>
        <w:spacing w:after="252" w:line="272" w:lineRule="auto"/>
        <w:ind w:left="435" w:right="20" w:hanging="15"/>
        <w:rPr>
          <w:rFonts w:ascii="Times New Roman" w:eastAsia="Times New Roman" w:hAnsi="Times New Roman" w:cs="Times New Roman"/>
          <w:b/>
          <w:bCs/>
          <w:color w:val="0D0D0D"/>
          <w:sz w:val="30"/>
        </w:rPr>
      </w:pPr>
      <w:r w:rsidRPr="00E23BB9">
        <w:rPr>
          <w:rFonts w:ascii="Times New Roman" w:eastAsia="Times New Roman" w:hAnsi="Times New Roman" w:cs="Times New Roman"/>
          <w:b/>
          <w:bCs/>
          <w:color w:val="0D0D0D"/>
          <w:sz w:val="30"/>
        </w:rPr>
        <w:t>Unit Testing:</w:t>
      </w:r>
    </w:p>
    <w:p w14:paraId="25AED471" w14:textId="77777777" w:rsidR="00E23BB9" w:rsidRPr="00E23BB9" w:rsidRDefault="00E23BB9" w:rsidP="00E23BB9">
      <w:pPr>
        <w:spacing w:after="252" w:line="272" w:lineRule="auto"/>
        <w:ind w:left="720" w:right="20"/>
        <w:rPr>
          <w:rFonts w:ascii="Times New Roman" w:eastAsia="Times New Roman" w:hAnsi="Times New Roman" w:cs="Times New Roman"/>
          <w:color w:val="0D0D0D"/>
          <w:sz w:val="30"/>
        </w:rPr>
      </w:pPr>
      <w:r w:rsidRPr="00E23BB9">
        <w:rPr>
          <w:rFonts w:ascii="Times New Roman" w:eastAsia="Times New Roman" w:hAnsi="Times New Roman" w:cs="Times New Roman"/>
          <w:color w:val="0D0D0D"/>
          <w:sz w:val="30"/>
        </w:rPr>
        <w:t>Apex Classes and Triggers: Write unit tests for all Apex classes and triggers to ensure they function as expected. Use the @isTest annotation in Apex.</w:t>
      </w:r>
    </w:p>
    <w:p w14:paraId="3F18B477" w14:textId="77777777" w:rsidR="00E23BB9" w:rsidRPr="00E23BB9" w:rsidRDefault="00E23BB9" w:rsidP="00E23BB9">
      <w:pPr>
        <w:spacing w:after="252" w:line="272" w:lineRule="auto"/>
        <w:ind w:left="720" w:right="20"/>
        <w:rPr>
          <w:rFonts w:ascii="Times New Roman" w:eastAsia="Times New Roman" w:hAnsi="Times New Roman" w:cs="Times New Roman"/>
          <w:color w:val="0D0D0D"/>
          <w:sz w:val="30"/>
        </w:rPr>
      </w:pPr>
      <w:r w:rsidRPr="00E23BB9">
        <w:rPr>
          <w:rFonts w:ascii="Times New Roman" w:eastAsia="Times New Roman" w:hAnsi="Times New Roman" w:cs="Times New Roman"/>
          <w:color w:val="0D0D0D"/>
          <w:sz w:val="30"/>
        </w:rPr>
        <w:t>Test Data: Create test data within your unit tests to validate different scenarios.</w:t>
      </w:r>
    </w:p>
    <w:p w14:paraId="31D002A9" w14:textId="77777777" w:rsidR="00E23BB9" w:rsidRPr="00E23BB9" w:rsidRDefault="00E23BB9" w:rsidP="00E23BB9">
      <w:pPr>
        <w:spacing w:after="252" w:line="272" w:lineRule="auto"/>
        <w:ind w:left="720" w:right="20"/>
        <w:rPr>
          <w:rFonts w:ascii="Times New Roman" w:eastAsia="Times New Roman" w:hAnsi="Times New Roman" w:cs="Times New Roman"/>
          <w:color w:val="0D0D0D"/>
          <w:sz w:val="30"/>
        </w:rPr>
      </w:pPr>
      <w:r w:rsidRPr="00E23BB9">
        <w:rPr>
          <w:rFonts w:ascii="Times New Roman" w:eastAsia="Times New Roman" w:hAnsi="Times New Roman" w:cs="Times New Roman"/>
          <w:color w:val="0D0D0D"/>
          <w:sz w:val="30"/>
        </w:rPr>
        <w:t>Code Coverage: Aim for at least 75% code coverage, as required by Salesforce.</w:t>
      </w:r>
    </w:p>
    <w:p w14:paraId="5BC64D7C" w14:textId="2960018F" w:rsidR="003F6965" w:rsidRDefault="00000000">
      <w:pPr>
        <w:spacing w:after="252" w:line="272" w:lineRule="auto"/>
        <w:ind w:left="435" w:right="20" w:hanging="15"/>
      </w:pPr>
      <w:r>
        <w:rPr>
          <w:rFonts w:ascii="Arial" w:eastAsia="Arial" w:hAnsi="Arial" w:cs="Arial"/>
          <w:color w:val="0D0D0D"/>
          <w:sz w:val="30"/>
        </w:rPr>
        <w:t xml:space="preserve">. </w:t>
      </w:r>
    </w:p>
    <w:p w14:paraId="3AAA81EA" w14:textId="1B3FC080" w:rsidR="003F6965" w:rsidRDefault="00000000" w:rsidP="00E23BB9">
      <w:pPr>
        <w:pStyle w:val="Heading2"/>
        <w:ind w:left="360" w:firstLine="0"/>
      </w:pPr>
      <w:r>
        <w:t xml:space="preserve">6.Key Scenarios Addressed by Salesforce in </w:t>
      </w:r>
      <w:proofErr w:type="gramStart"/>
      <w:r>
        <w:t>the  Implementation</w:t>
      </w:r>
      <w:proofErr w:type="gramEnd"/>
      <w:r>
        <w:t xml:space="preserve"> Project </w:t>
      </w:r>
    </w:p>
    <w:p w14:paraId="68E68AD4" w14:textId="77777777" w:rsidR="00070F1A" w:rsidRDefault="00070F1A" w:rsidP="00070F1A"/>
    <w:p w14:paraId="268F401D" w14:textId="77777777" w:rsidR="00070F1A" w:rsidRPr="00070F1A" w:rsidRDefault="00070F1A" w:rsidP="00070F1A"/>
    <w:p w14:paraId="4680699F" w14:textId="609B5527" w:rsidR="00070F1A" w:rsidRPr="00070F1A" w:rsidRDefault="00070F1A" w:rsidP="00070F1A">
      <w:pPr>
        <w:rPr>
          <w:b/>
          <w:bCs/>
          <w:sz w:val="32"/>
          <w:szCs w:val="32"/>
        </w:rPr>
      </w:pPr>
      <w:r>
        <w:rPr>
          <w:b/>
          <w:bCs/>
          <w:sz w:val="32"/>
          <w:szCs w:val="32"/>
        </w:rPr>
        <w:t xml:space="preserve">  </w:t>
      </w:r>
      <w:r w:rsidRPr="00070F1A">
        <w:rPr>
          <w:b/>
          <w:bCs/>
          <w:sz w:val="32"/>
          <w:szCs w:val="32"/>
        </w:rPr>
        <w:t>Lead Management</w:t>
      </w:r>
    </w:p>
    <w:p w14:paraId="331F84E9" w14:textId="77777777" w:rsidR="00070F1A" w:rsidRPr="00070F1A" w:rsidRDefault="00070F1A" w:rsidP="00070F1A">
      <w:pPr>
        <w:numPr>
          <w:ilvl w:val="0"/>
          <w:numId w:val="14"/>
        </w:numPr>
        <w:rPr>
          <w:sz w:val="30"/>
          <w:szCs w:val="30"/>
        </w:rPr>
      </w:pPr>
      <w:r w:rsidRPr="00070F1A">
        <w:rPr>
          <w:b/>
          <w:bCs/>
          <w:sz w:val="30"/>
          <w:szCs w:val="30"/>
        </w:rPr>
        <w:t>Scenario</w:t>
      </w:r>
      <w:r w:rsidRPr="00070F1A">
        <w:rPr>
          <w:sz w:val="30"/>
          <w:szCs w:val="30"/>
        </w:rPr>
        <w:t>: Capturing leads from multiple sources such as the dealership website, social media, and showroom visits.</w:t>
      </w:r>
    </w:p>
    <w:p w14:paraId="5B3A9F9B" w14:textId="77777777" w:rsidR="00070F1A" w:rsidRPr="00070F1A" w:rsidRDefault="00070F1A" w:rsidP="00070F1A">
      <w:pPr>
        <w:numPr>
          <w:ilvl w:val="0"/>
          <w:numId w:val="14"/>
        </w:numPr>
        <w:rPr>
          <w:sz w:val="30"/>
          <w:szCs w:val="30"/>
        </w:rPr>
      </w:pPr>
      <w:r w:rsidRPr="00070F1A">
        <w:rPr>
          <w:b/>
          <w:bCs/>
          <w:sz w:val="30"/>
          <w:szCs w:val="30"/>
        </w:rPr>
        <w:t>Solution</w:t>
      </w:r>
      <w:r w:rsidRPr="00070F1A">
        <w:rPr>
          <w:sz w:val="30"/>
          <w:szCs w:val="30"/>
        </w:rPr>
        <w:t>: Salesforce automates lead capture and assigns leads to sales reps based on predefined criteria, ensuring timely follow-up and increased conversion rates</w:t>
      </w:r>
    </w:p>
    <w:p w14:paraId="2A0CB57A" w14:textId="77777777" w:rsidR="00070F1A" w:rsidRPr="00070F1A" w:rsidRDefault="00070F1A" w:rsidP="00070F1A"/>
    <w:p w14:paraId="403F5A2F" w14:textId="77777777" w:rsidR="00070F1A" w:rsidRDefault="00070F1A">
      <w:pPr>
        <w:spacing w:after="576" w:line="265" w:lineRule="auto"/>
        <w:ind w:left="-5" w:hanging="10"/>
        <w:rPr>
          <w:rFonts w:ascii="Times New Roman" w:eastAsia="Times New Roman" w:hAnsi="Times New Roman" w:cs="Times New Roman"/>
          <w:sz w:val="30"/>
        </w:rPr>
      </w:pPr>
    </w:p>
    <w:p w14:paraId="7CF4B1AB" w14:textId="2BDA6821" w:rsidR="003F6965" w:rsidRDefault="00070F1A" w:rsidP="00070F1A">
      <w:pPr>
        <w:spacing w:after="576" w:line="265" w:lineRule="auto"/>
        <w:rPr>
          <w:b/>
          <w:bCs/>
          <w:sz w:val="40"/>
          <w:szCs w:val="40"/>
        </w:rPr>
      </w:pPr>
      <w:r w:rsidRPr="00106048">
        <w:rPr>
          <w:b/>
          <w:bCs/>
          <w:sz w:val="36"/>
          <w:szCs w:val="36"/>
        </w:rPr>
        <w:lastRenderedPageBreak/>
        <w:t>LWC COMPONENT</w:t>
      </w:r>
      <w:r>
        <w:rPr>
          <w:b/>
          <w:bCs/>
          <w:sz w:val="40"/>
          <w:szCs w:val="40"/>
        </w:rPr>
        <w:t>:</w:t>
      </w:r>
    </w:p>
    <w:p w14:paraId="55C1CEF6" w14:textId="73756A84" w:rsidR="00070F1A" w:rsidRPr="00070F1A" w:rsidRDefault="00106048" w:rsidP="00070F1A">
      <w:pPr>
        <w:spacing w:after="576" w:line="265" w:lineRule="auto"/>
        <w:rPr>
          <w:b/>
          <w:bCs/>
          <w:sz w:val="40"/>
          <w:szCs w:val="40"/>
        </w:rPr>
      </w:pPr>
      <w:r w:rsidRPr="00106048">
        <w:rPr>
          <w:b/>
          <w:bCs/>
          <w:sz w:val="40"/>
          <w:szCs w:val="40"/>
        </w:rPr>
        <w:drawing>
          <wp:inline distT="0" distB="0" distL="0" distR="0" wp14:anchorId="7A843C37" wp14:editId="6F1A8702">
            <wp:extent cx="6462395" cy="3415030"/>
            <wp:effectExtent l="0" t="0" r="0" b="0"/>
            <wp:docPr id="208838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0813" name=""/>
                    <pic:cNvPicPr/>
                  </pic:nvPicPr>
                  <pic:blipFill>
                    <a:blip r:embed="rId7"/>
                    <a:stretch>
                      <a:fillRect/>
                    </a:stretch>
                  </pic:blipFill>
                  <pic:spPr>
                    <a:xfrm>
                      <a:off x="0" y="0"/>
                      <a:ext cx="6462395" cy="3415030"/>
                    </a:xfrm>
                    <a:prstGeom prst="rect">
                      <a:avLst/>
                    </a:prstGeom>
                  </pic:spPr>
                </pic:pic>
              </a:graphicData>
            </a:graphic>
          </wp:inline>
        </w:drawing>
      </w:r>
    </w:p>
    <w:p w14:paraId="5250F39E" w14:textId="166DD0E4" w:rsidR="003F6965" w:rsidRDefault="003F6965">
      <w:pPr>
        <w:spacing w:after="0"/>
        <w:ind w:left="30"/>
      </w:pPr>
    </w:p>
    <w:p w14:paraId="069ED00A" w14:textId="503FE7F9" w:rsidR="003F6965" w:rsidRDefault="00000000">
      <w:pPr>
        <w:spacing w:after="0" w:line="265" w:lineRule="auto"/>
        <w:ind w:left="-5" w:hanging="10"/>
      </w:pPr>
      <w:r>
        <w:rPr>
          <w:rFonts w:ascii="Times New Roman" w:eastAsia="Times New Roman" w:hAnsi="Times New Roman" w:cs="Times New Roman"/>
          <w:b/>
          <w:sz w:val="34"/>
        </w:rPr>
        <w:t xml:space="preserve"> </w:t>
      </w:r>
    </w:p>
    <w:p w14:paraId="1FBFD71F" w14:textId="77777777" w:rsidR="00381AAC" w:rsidRDefault="00381AAC" w:rsidP="00381AAC">
      <w:pPr>
        <w:spacing w:after="471"/>
        <w:ind w:left="30"/>
        <w:rPr>
          <w:sz w:val="44"/>
          <w:szCs w:val="44"/>
        </w:rPr>
      </w:pPr>
    </w:p>
    <w:p w14:paraId="7F05C71E" w14:textId="77777777" w:rsidR="00381AAC" w:rsidRDefault="00381AAC" w:rsidP="00381AAC">
      <w:pPr>
        <w:spacing w:after="471"/>
        <w:ind w:left="30"/>
        <w:rPr>
          <w:sz w:val="44"/>
          <w:szCs w:val="44"/>
        </w:rPr>
      </w:pPr>
    </w:p>
    <w:p w14:paraId="0135DF25" w14:textId="77777777" w:rsidR="00381AAC" w:rsidRDefault="00381AAC" w:rsidP="00381AAC">
      <w:pPr>
        <w:spacing w:after="471"/>
        <w:ind w:left="30"/>
        <w:rPr>
          <w:sz w:val="44"/>
          <w:szCs w:val="44"/>
        </w:rPr>
      </w:pPr>
    </w:p>
    <w:p w14:paraId="2DE47125" w14:textId="1BB4C6A8" w:rsidR="003F6965" w:rsidRDefault="00381AAC" w:rsidP="00381AAC">
      <w:pPr>
        <w:spacing w:after="471"/>
        <w:ind w:left="30"/>
        <w:rPr>
          <w:sz w:val="44"/>
          <w:szCs w:val="44"/>
        </w:rPr>
      </w:pPr>
      <w:r w:rsidRPr="00381AAC">
        <w:rPr>
          <w:sz w:val="44"/>
          <w:szCs w:val="44"/>
        </w:rPr>
        <w:lastRenderedPageBreak/>
        <w:t>DASHBOARD</w:t>
      </w:r>
    </w:p>
    <w:p w14:paraId="605EC446" w14:textId="0DA45F21" w:rsidR="00381AAC" w:rsidRPr="00381AAC" w:rsidRDefault="00381AAC" w:rsidP="00381AAC">
      <w:pPr>
        <w:spacing w:after="471"/>
        <w:ind w:left="30"/>
        <w:rPr>
          <w:sz w:val="44"/>
          <w:szCs w:val="44"/>
        </w:rPr>
      </w:pPr>
      <w:r w:rsidRPr="00381AAC">
        <w:rPr>
          <w:sz w:val="44"/>
          <w:szCs w:val="44"/>
        </w:rPr>
        <w:drawing>
          <wp:inline distT="0" distB="0" distL="0" distR="0" wp14:anchorId="75E21B6C" wp14:editId="061C9F38">
            <wp:extent cx="6462395" cy="3632200"/>
            <wp:effectExtent l="0" t="0" r="0" b="6350"/>
            <wp:docPr id="150057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77118" name=""/>
                    <pic:cNvPicPr/>
                  </pic:nvPicPr>
                  <pic:blipFill>
                    <a:blip r:embed="rId8"/>
                    <a:stretch>
                      <a:fillRect/>
                    </a:stretch>
                  </pic:blipFill>
                  <pic:spPr>
                    <a:xfrm>
                      <a:off x="0" y="0"/>
                      <a:ext cx="6462395" cy="3632200"/>
                    </a:xfrm>
                    <a:prstGeom prst="rect">
                      <a:avLst/>
                    </a:prstGeom>
                  </pic:spPr>
                </pic:pic>
              </a:graphicData>
            </a:graphic>
          </wp:inline>
        </w:drawing>
      </w:r>
    </w:p>
    <w:p w14:paraId="2FD56FA9" w14:textId="755C2C44" w:rsidR="003F6965" w:rsidRDefault="003F6965">
      <w:pPr>
        <w:spacing w:after="0"/>
        <w:ind w:left="30"/>
      </w:pPr>
    </w:p>
    <w:p w14:paraId="2A296A5B" w14:textId="6546C3B0" w:rsidR="003F6965" w:rsidRDefault="00000000">
      <w:pPr>
        <w:spacing w:after="0" w:line="265" w:lineRule="auto"/>
        <w:ind w:left="-5" w:hanging="10"/>
      </w:pPr>
      <w:r>
        <w:rPr>
          <w:rFonts w:ascii="Times New Roman" w:eastAsia="Times New Roman" w:hAnsi="Times New Roman" w:cs="Times New Roman"/>
          <w:b/>
          <w:sz w:val="34"/>
        </w:rPr>
        <w:t xml:space="preserve"> </w:t>
      </w:r>
    </w:p>
    <w:p w14:paraId="11E1F53C" w14:textId="6C1B1021" w:rsidR="003F6965" w:rsidRDefault="003F6965">
      <w:pPr>
        <w:spacing w:after="471"/>
        <w:ind w:left="30"/>
      </w:pPr>
    </w:p>
    <w:p w14:paraId="2489BFE9" w14:textId="0CD35809" w:rsidR="003F6965" w:rsidRDefault="00000000">
      <w:pPr>
        <w:spacing w:after="0" w:line="265" w:lineRule="auto"/>
        <w:ind w:left="-5" w:hanging="10"/>
      </w:pPr>
      <w:r>
        <w:rPr>
          <w:rFonts w:ascii="Times New Roman" w:eastAsia="Times New Roman" w:hAnsi="Times New Roman" w:cs="Times New Roman"/>
          <w:b/>
          <w:sz w:val="34"/>
        </w:rPr>
        <w:t xml:space="preserve"> </w:t>
      </w:r>
    </w:p>
    <w:p w14:paraId="53942190" w14:textId="66CE20F6" w:rsidR="003F6965" w:rsidRDefault="003F6965">
      <w:pPr>
        <w:spacing w:after="0"/>
        <w:ind w:left="30"/>
      </w:pPr>
    </w:p>
    <w:p w14:paraId="45B7B349" w14:textId="77777777" w:rsidR="00070F1A" w:rsidRDefault="00070F1A">
      <w:pPr>
        <w:spacing w:after="256" w:line="265" w:lineRule="auto"/>
        <w:ind w:left="-5" w:hanging="10"/>
        <w:rPr>
          <w:rFonts w:ascii="Times New Roman" w:eastAsia="Times New Roman" w:hAnsi="Times New Roman" w:cs="Times New Roman"/>
          <w:b/>
          <w:sz w:val="34"/>
        </w:rPr>
      </w:pPr>
    </w:p>
    <w:p w14:paraId="62FE1506" w14:textId="77777777" w:rsidR="00070F1A" w:rsidRDefault="00070F1A">
      <w:pPr>
        <w:spacing w:after="256" w:line="265" w:lineRule="auto"/>
        <w:ind w:left="-5" w:hanging="10"/>
        <w:rPr>
          <w:rFonts w:ascii="Times New Roman" w:eastAsia="Times New Roman" w:hAnsi="Times New Roman" w:cs="Times New Roman"/>
          <w:b/>
          <w:sz w:val="34"/>
        </w:rPr>
      </w:pPr>
    </w:p>
    <w:p w14:paraId="77BEDE1E" w14:textId="77777777" w:rsidR="00070F1A" w:rsidRDefault="00070F1A">
      <w:pPr>
        <w:spacing w:after="256" w:line="265" w:lineRule="auto"/>
        <w:ind w:left="-5" w:hanging="10"/>
        <w:rPr>
          <w:rFonts w:ascii="Times New Roman" w:eastAsia="Times New Roman" w:hAnsi="Times New Roman" w:cs="Times New Roman"/>
          <w:b/>
          <w:sz w:val="34"/>
        </w:rPr>
      </w:pPr>
    </w:p>
    <w:p w14:paraId="74D87BEF" w14:textId="77D8A7D9" w:rsidR="003F6965" w:rsidRDefault="00000000">
      <w:pPr>
        <w:spacing w:after="256" w:line="265" w:lineRule="auto"/>
        <w:ind w:left="-5" w:hanging="10"/>
      </w:pPr>
      <w:r>
        <w:rPr>
          <w:rFonts w:ascii="Times New Roman" w:eastAsia="Times New Roman" w:hAnsi="Times New Roman" w:cs="Times New Roman"/>
          <w:b/>
          <w:sz w:val="34"/>
        </w:rPr>
        <w:lastRenderedPageBreak/>
        <w:t xml:space="preserve"> 7.</w:t>
      </w:r>
      <w:proofErr w:type="gramStart"/>
      <w:r>
        <w:rPr>
          <w:rFonts w:ascii="Times New Roman" w:eastAsia="Times New Roman" w:hAnsi="Times New Roman" w:cs="Times New Roman"/>
          <w:b/>
          <w:sz w:val="34"/>
        </w:rPr>
        <w:t>Conclusion :</w:t>
      </w:r>
      <w:proofErr w:type="gramEnd"/>
      <w:r>
        <w:rPr>
          <w:rFonts w:ascii="Times New Roman" w:eastAsia="Times New Roman" w:hAnsi="Times New Roman" w:cs="Times New Roman"/>
          <w:b/>
          <w:sz w:val="34"/>
        </w:rPr>
        <w:t xml:space="preserve"> </w:t>
      </w:r>
    </w:p>
    <w:p w14:paraId="30176BDF" w14:textId="1C8E3534" w:rsidR="003F6965" w:rsidRDefault="00000000">
      <w:pPr>
        <w:spacing w:after="0" w:line="246" w:lineRule="auto"/>
      </w:pPr>
      <w:r>
        <w:rPr>
          <w:rFonts w:ascii="Times New Roman" w:eastAsia="Times New Roman" w:hAnsi="Times New Roman" w:cs="Times New Roman"/>
          <w:sz w:val="34"/>
        </w:rPr>
        <w:t>The successful</w:t>
      </w:r>
      <w:r w:rsidR="00070F1A">
        <w:rPr>
          <w:rFonts w:ascii="Times New Roman" w:eastAsia="Times New Roman" w:hAnsi="Times New Roman" w:cs="Times New Roman"/>
          <w:sz w:val="34"/>
        </w:rPr>
        <w:t xml:space="preserve"> </w:t>
      </w:r>
      <w:r w:rsidR="00070F1A" w:rsidRPr="00070F1A">
        <w:rPr>
          <w:rFonts w:ascii="Times New Roman" w:eastAsia="Times New Roman" w:hAnsi="Times New Roman" w:cs="Times New Roman"/>
          <w:sz w:val="34"/>
        </w:rPr>
        <w:t>Implementing Salesforce CRM for the automobile industry is a strategic move that can significantly enhance sales processes, customer engagement, and operational efficiency. By leveraging Salesforce's robust features, dealerships can streamline their lead management, optimize their sales pipeline, provide personalized customer communication, and gain valuable insights through data analytics.</w:t>
      </w:r>
    </w:p>
    <w:sectPr w:rsidR="003F6965">
      <w:headerReference w:type="even" r:id="rId9"/>
      <w:headerReference w:type="default" r:id="rId10"/>
      <w:headerReference w:type="first" r:id="rId11"/>
      <w:pgSz w:w="12240" w:h="15840"/>
      <w:pgMar w:top="2315" w:right="683" w:bottom="2290" w:left="1380" w:header="118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F31DC" w14:textId="77777777" w:rsidR="00BF4B88" w:rsidRDefault="00BF4B88">
      <w:pPr>
        <w:spacing w:after="0" w:line="240" w:lineRule="auto"/>
      </w:pPr>
      <w:r>
        <w:separator/>
      </w:r>
    </w:p>
  </w:endnote>
  <w:endnote w:type="continuationSeparator" w:id="0">
    <w:p w14:paraId="65DE3770" w14:textId="77777777" w:rsidR="00BF4B88" w:rsidRDefault="00BF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BC284" w14:textId="77777777" w:rsidR="00BF4B88" w:rsidRDefault="00BF4B88">
      <w:pPr>
        <w:spacing w:after="0" w:line="240" w:lineRule="auto"/>
      </w:pPr>
      <w:r>
        <w:separator/>
      </w:r>
    </w:p>
  </w:footnote>
  <w:footnote w:type="continuationSeparator" w:id="0">
    <w:p w14:paraId="40F19DAD" w14:textId="77777777" w:rsidR="00BF4B88" w:rsidRDefault="00BF4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6337C" w14:textId="77777777" w:rsidR="003F6965" w:rsidRDefault="00000000">
    <w:pPr>
      <w:spacing w:after="0"/>
      <w:ind w:left="-1380" w:right="206"/>
    </w:pPr>
    <w:r>
      <w:rPr>
        <w:noProof/>
      </w:rPr>
      <w:drawing>
        <wp:anchor distT="0" distB="0" distL="114300" distR="114300" simplePos="0" relativeHeight="251658240" behindDoc="0" locked="0" layoutInCell="1" allowOverlap="0" wp14:anchorId="305F16CB" wp14:editId="4AFA39B2">
          <wp:simplePos x="0" y="0"/>
          <wp:positionH relativeFrom="page">
            <wp:posOffset>895350</wp:posOffset>
          </wp:positionH>
          <wp:positionV relativeFrom="page">
            <wp:posOffset>760096</wp:posOffset>
          </wp:positionV>
          <wp:extent cx="1685925" cy="40957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685925" cy="409575"/>
                  </a:xfrm>
                  <a:prstGeom prst="rect">
                    <a:avLst/>
                  </a:prstGeom>
                </pic:spPr>
              </pic:pic>
            </a:graphicData>
          </a:graphic>
        </wp:anchor>
      </w:drawing>
    </w:r>
    <w:r>
      <w:rPr>
        <w:noProof/>
      </w:rPr>
      <w:drawing>
        <wp:anchor distT="0" distB="0" distL="114300" distR="114300" simplePos="0" relativeHeight="251659264" behindDoc="0" locked="0" layoutInCell="1" allowOverlap="0" wp14:anchorId="7C84343B" wp14:editId="76D4C214">
          <wp:simplePos x="0" y="0"/>
          <wp:positionH relativeFrom="page">
            <wp:posOffset>5645418</wp:posOffset>
          </wp:positionH>
          <wp:positionV relativeFrom="page">
            <wp:posOffset>750570</wp:posOffset>
          </wp:positionV>
          <wp:extent cx="1562100" cy="41910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1562100" cy="419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BC35D" w14:textId="77777777" w:rsidR="003F6965" w:rsidRDefault="00000000">
    <w:pPr>
      <w:spacing w:after="0"/>
      <w:ind w:left="-1380" w:right="206"/>
    </w:pPr>
    <w:r>
      <w:rPr>
        <w:noProof/>
      </w:rPr>
      <w:drawing>
        <wp:anchor distT="0" distB="0" distL="114300" distR="114300" simplePos="0" relativeHeight="251660288" behindDoc="0" locked="0" layoutInCell="1" allowOverlap="0" wp14:anchorId="5B2662D7" wp14:editId="6AAAA965">
          <wp:simplePos x="0" y="0"/>
          <wp:positionH relativeFrom="page">
            <wp:posOffset>895350</wp:posOffset>
          </wp:positionH>
          <wp:positionV relativeFrom="page">
            <wp:posOffset>760096</wp:posOffset>
          </wp:positionV>
          <wp:extent cx="1685925" cy="409575"/>
          <wp:effectExtent l="0" t="0" r="0" b="0"/>
          <wp:wrapSquare wrapText="bothSides"/>
          <wp:docPr id="1366032695" name="Picture 1366032695"/>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685925" cy="409575"/>
                  </a:xfrm>
                  <a:prstGeom prst="rect">
                    <a:avLst/>
                  </a:prstGeom>
                </pic:spPr>
              </pic:pic>
            </a:graphicData>
          </a:graphic>
        </wp:anchor>
      </w:drawing>
    </w:r>
    <w:r>
      <w:rPr>
        <w:noProof/>
      </w:rPr>
      <w:drawing>
        <wp:anchor distT="0" distB="0" distL="114300" distR="114300" simplePos="0" relativeHeight="251661312" behindDoc="0" locked="0" layoutInCell="1" allowOverlap="0" wp14:anchorId="303178FC" wp14:editId="74FB2799">
          <wp:simplePos x="0" y="0"/>
          <wp:positionH relativeFrom="page">
            <wp:posOffset>5645418</wp:posOffset>
          </wp:positionH>
          <wp:positionV relativeFrom="page">
            <wp:posOffset>750570</wp:posOffset>
          </wp:positionV>
          <wp:extent cx="1562100" cy="419100"/>
          <wp:effectExtent l="0" t="0" r="0" b="0"/>
          <wp:wrapSquare wrapText="bothSides"/>
          <wp:docPr id="657086617" name="Picture 657086617"/>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1562100" cy="4191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63BC3" w14:textId="77777777" w:rsidR="003F6965" w:rsidRDefault="00000000">
    <w:pPr>
      <w:spacing w:after="0"/>
      <w:ind w:left="-1380" w:right="206"/>
    </w:pPr>
    <w:r>
      <w:rPr>
        <w:noProof/>
      </w:rPr>
      <w:drawing>
        <wp:anchor distT="0" distB="0" distL="114300" distR="114300" simplePos="0" relativeHeight="251662336" behindDoc="0" locked="0" layoutInCell="1" allowOverlap="0" wp14:anchorId="622B006E" wp14:editId="26BC72E0">
          <wp:simplePos x="0" y="0"/>
          <wp:positionH relativeFrom="page">
            <wp:posOffset>895350</wp:posOffset>
          </wp:positionH>
          <wp:positionV relativeFrom="page">
            <wp:posOffset>760096</wp:posOffset>
          </wp:positionV>
          <wp:extent cx="1685925" cy="409575"/>
          <wp:effectExtent l="0" t="0" r="0" b="0"/>
          <wp:wrapSquare wrapText="bothSides"/>
          <wp:docPr id="1824895119" name="Picture 1824895119"/>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685925" cy="409575"/>
                  </a:xfrm>
                  <a:prstGeom prst="rect">
                    <a:avLst/>
                  </a:prstGeom>
                </pic:spPr>
              </pic:pic>
            </a:graphicData>
          </a:graphic>
        </wp:anchor>
      </w:drawing>
    </w:r>
    <w:r>
      <w:rPr>
        <w:noProof/>
      </w:rPr>
      <w:drawing>
        <wp:anchor distT="0" distB="0" distL="114300" distR="114300" simplePos="0" relativeHeight="251663360" behindDoc="0" locked="0" layoutInCell="1" allowOverlap="0" wp14:anchorId="268FB8F8" wp14:editId="72B7C168">
          <wp:simplePos x="0" y="0"/>
          <wp:positionH relativeFrom="page">
            <wp:posOffset>5645418</wp:posOffset>
          </wp:positionH>
          <wp:positionV relativeFrom="page">
            <wp:posOffset>750570</wp:posOffset>
          </wp:positionV>
          <wp:extent cx="1562100" cy="419100"/>
          <wp:effectExtent l="0" t="0" r="0" b="0"/>
          <wp:wrapSquare wrapText="bothSides"/>
          <wp:docPr id="1871520924" name="Picture 187152092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1562100" cy="41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34F"/>
    <w:multiLevelType w:val="multilevel"/>
    <w:tmpl w:val="181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512C"/>
    <w:multiLevelType w:val="multilevel"/>
    <w:tmpl w:val="A43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47A1"/>
    <w:multiLevelType w:val="hybridMultilevel"/>
    <w:tmpl w:val="6A3E420C"/>
    <w:lvl w:ilvl="0" w:tplc="4E50BA60">
      <w:start w:val="1"/>
      <w:numFmt w:val="decimal"/>
      <w:lvlText w:val="%1."/>
      <w:lvlJc w:val="left"/>
      <w:pPr>
        <w:ind w:left="8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4AC2F1A">
      <w:start w:val="1"/>
      <w:numFmt w:val="lowerLetter"/>
      <w:lvlText w:val="%2"/>
      <w:lvlJc w:val="left"/>
      <w:pPr>
        <w:ind w:left="14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C1CBC40">
      <w:start w:val="1"/>
      <w:numFmt w:val="lowerRoman"/>
      <w:lvlText w:val="%3"/>
      <w:lvlJc w:val="left"/>
      <w:pPr>
        <w:ind w:left="21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13E15E8">
      <w:start w:val="1"/>
      <w:numFmt w:val="decimal"/>
      <w:lvlText w:val="%4"/>
      <w:lvlJc w:val="left"/>
      <w:pPr>
        <w:ind w:left="28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9860140">
      <w:start w:val="1"/>
      <w:numFmt w:val="lowerLetter"/>
      <w:lvlText w:val="%5"/>
      <w:lvlJc w:val="left"/>
      <w:pPr>
        <w:ind w:left="35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21C2326">
      <w:start w:val="1"/>
      <w:numFmt w:val="lowerRoman"/>
      <w:lvlText w:val="%6"/>
      <w:lvlJc w:val="left"/>
      <w:pPr>
        <w:ind w:left="42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DB44898">
      <w:start w:val="1"/>
      <w:numFmt w:val="decimal"/>
      <w:lvlText w:val="%7"/>
      <w:lvlJc w:val="left"/>
      <w:pPr>
        <w:ind w:left="50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C5CC708">
      <w:start w:val="1"/>
      <w:numFmt w:val="lowerLetter"/>
      <w:lvlText w:val="%8"/>
      <w:lvlJc w:val="left"/>
      <w:pPr>
        <w:ind w:left="573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D8E7AFC">
      <w:start w:val="1"/>
      <w:numFmt w:val="lowerRoman"/>
      <w:lvlText w:val="%9"/>
      <w:lvlJc w:val="left"/>
      <w:pPr>
        <w:ind w:left="645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2027B90"/>
    <w:multiLevelType w:val="hybridMultilevel"/>
    <w:tmpl w:val="41305262"/>
    <w:lvl w:ilvl="0" w:tplc="0E94863C">
      <w:start w:val="1"/>
      <w:numFmt w:val="decimal"/>
      <w:lvlText w:val="%1."/>
      <w:lvlJc w:val="left"/>
      <w:pPr>
        <w:ind w:left="151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C80A840">
      <w:start w:val="1"/>
      <w:numFmt w:val="lowerLetter"/>
      <w:lvlText w:val="%2"/>
      <w:lvlJc w:val="left"/>
      <w:pPr>
        <w:ind w:left="1912"/>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3CAAD6D0">
      <w:start w:val="1"/>
      <w:numFmt w:val="lowerRoman"/>
      <w:lvlText w:val="%3"/>
      <w:lvlJc w:val="left"/>
      <w:pPr>
        <w:ind w:left="263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9CAE6962">
      <w:start w:val="1"/>
      <w:numFmt w:val="decimal"/>
      <w:lvlText w:val="%4"/>
      <w:lvlJc w:val="left"/>
      <w:pPr>
        <w:ind w:left="33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7642F42">
      <w:start w:val="1"/>
      <w:numFmt w:val="lowerLetter"/>
      <w:lvlText w:val="%5"/>
      <w:lvlJc w:val="left"/>
      <w:pPr>
        <w:ind w:left="407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869C8C88">
      <w:start w:val="1"/>
      <w:numFmt w:val="lowerRoman"/>
      <w:lvlText w:val="%6"/>
      <w:lvlJc w:val="left"/>
      <w:pPr>
        <w:ind w:left="479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BDB45920">
      <w:start w:val="1"/>
      <w:numFmt w:val="decimal"/>
      <w:lvlText w:val="%7"/>
      <w:lvlJc w:val="left"/>
      <w:pPr>
        <w:ind w:left="551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8232312A">
      <w:start w:val="1"/>
      <w:numFmt w:val="lowerLetter"/>
      <w:lvlText w:val="%8"/>
      <w:lvlJc w:val="left"/>
      <w:pPr>
        <w:ind w:left="623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9E84DFB2">
      <w:start w:val="1"/>
      <w:numFmt w:val="lowerRoman"/>
      <w:lvlText w:val="%9"/>
      <w:lvlJc w:val="left"/>
      <w:pPr>
        <w:ind w:left="69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17D63055"/>
    <w:multiLevelType w:val="multilevel"/>
    <w:tmpl w:val="C234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C64EE"/>
    <w:multiLevelType w:val="multilevel"/>
    <w:tmpl w:val="7E8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355BB"/>
    <w:multiLevelType w:val="hybridMultilevel"/>
    <w:tmpl w:val="80861610"/>
    <w:lvl w:ilvl="0" w:tplc="AD2ACC94">
      <w:start w:val="1"/>
      <w:numFmt w:val="decimal"/>
      <w:lvlText w:val="%1."/>
      <w:lvlJc w:val="left"/>
      <w:pPr>
        <w:ind w:left="17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E763042">
      <w:start w:val="1"/>
      <w:numFmt w:val="lowerLetter"/>
      <w:lvlText w:val="%2"/>
      <w:lvlJc w:val="left"/>
      <w:pPr>
        <w:ind w:left="22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3F880B0">
      <w:start w:val="1"/>
      <w:numFmt w:val="lowerRoman"/>
      <w:lvlText w:val="%3"/>
      <w:lvlJc w:val="left"/>
      <w:pPr>
        <w:ind w:left="29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5FC9032">
      <w:start w:val="1"/>
      <w:numFmt w:val="decimal"/>
      <w:lvlText w:val="%4"/>
      <w:lvlJc w:val="left"/>
      <w:pPr>
        <w:ind w:left="36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B729B0E">
      <w:start w:val="1"/>
      <w:numFmt w:val="lowerLetter"/>
      <w:lvlText w:val="%5"/>
      <w:lvlJc w:val="left"/>
      <w:pPr>
        <w:ind w:left="44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9EAB1DC">
      <w:start w:val="1"/>
      <w:numFmt w:val="lowerRoman"/>
      <w:lvlText w:val="%6"/>
      <w:lvlJc w:val="left"/>
      <w:pPr>
        <w:ind w:left="512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596647C">
      <w:start w:val="1"/>
      <w:numFmt w:val="decimal"/>
      <w:lvlText w:val="%7"/>
      <w:lvlJc w:val="left"/>
      <w:pPr>
        <w:ind w:left="584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C86C506">
      <w:start w:val="1"/>
      <w:numFmt w:val="lowerLetter"/>
      <w:lvlText w:val="%8"/>
      <w:lvlJc w:val="left"/>
      <w:pPr>
        <w:ind w:left="65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9A4C3D6">
      <w:start w:val="1"/>
      <w:numFmt w:val="lowerRoman"/>
      <w:lvlText w:val="%9"/>
      <w:lvlJc w:val="left"/>
      <w:pPr>
        <w:ind w:left="728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39D618B1"/>
    <w:multiLevelType w:val="hybridMultilevel"/>
    <w:tmpl w:val="E87C875A"/>
    <w:lvl w:ilvl="0" w:tplc="13E0BF88">
      <w:start w:val="1"/>
      <w:numFmt w:val="decimal"/>
      <w:lvlText w:val="%1."/>
      <w:lvlJc w:val="left"/>
      <w:pPr>
        <w:ind w:left="89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1" w:tplc="7DE65E56">
      <w:start w:val="1"/>
      <w:numFmt w:val="lowerLetter"/>
      <w:lvlText w:val="%2"/>
      <w:lvlJc w:val="left"/>
      <w:pPr>
        <w:ind w:left="134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2" w:tplc="62B8977E">
      <w:start w:val="1"/>
      <w:numFmt w:val="lowerRoman"/>
      <w:lvlText w:val="%3"/>
      <w:lvlJc w:val="left"/>
      <w:pPr>
        <w:ind w:left="206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3" w:tplc="4918B400">
      <w:start w:val="1"/>
      <w:numFmt w:val="decimal"/>
      <w:lvlText w:val="%4"/>
      <w:lvlJc w:val="left"/>
      <w:pPr>
        <w:ind w:left="278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4" w:tplc="EFA069AE">
      <w:start w:val="1"/>
      <w:numFmt w:val="lowerLetter"/>
      <w:lvlText w:val="%5"/>
      <w:lvlJc w:val="left"/>
      <w:pPr>
        <w:ind w:left="350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5" w:tplc="D4E6363A">
      <w:start w:val="1"/>
      <w:numFmt w:val="lowerRoman"/>
      <w:lvlText w:val="%6"/>
      <w:lvlJc w:val="left"/>
      <w:pPr>
        <w:ind w:left="422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6" w:tplc="B22236BC">
      <w:start w:val="1"/>
      <w:numFmt w:val="decimal"/>
      <w:lvlText w:val="%7"/>
      <w:lvlJc w:val="left"/>
      <w:pPr>
        <w:ind w:left="494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7" w:tplc="4246F05E">
      <w:start w:val="1"/>
      <w:numFmt w:val="lowerLetter"/>
      <w:lvlText w:val="%8"/>
      <w:lvlJc w:val="left"/>
      <w:pPr>
        <w:ind w:left="566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8" w:tplc="CA408338">
      <w:start w:val="1"/>
      <w:numFmt w:val="lowerRoman"/>
      <w:lvlText w:val="%9"/>
      <w:lvlJc w:val="left"/>
      <w:pPr>
        <w:ind w:left="638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abstractNum>
  <w:abstractNum w:abstractNumId="8" w15:restartNumberingAfterBreak="0">
    <w:nsid w:val="3A7F5F6B"/>
    <w:multiLevelType w:val="multilevel"/>
    <w:tmpl w:val="BED8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705B3"/>
    <w:multiLevelType w:val="multilevel"/>
    <w:tmpl w:val="9BC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13C1A"/>
    <w:multiLevelType w:val="multilevel"/>
    <w:tmpl w:val="C4D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A4EC4"/>
    <w:multiLevelType w:val="hybridMultilevel"/>
    <w:tmpl w:val="DA882F08"/>
    <w:lvl w:ilvl="0" w:tplc="8E2CA8C4">
      <w:start w:val="1"/>
      <w:numFmt w:val="decimal"/>
      <w:lvlText w:val="%1."/>
      <w:lvlJc w:val="left"/>
      <w:pPr>
        <w:ind w:left="63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1A40753A">
      <w:start w:val="1"/>
      <w:numFmt w:val="lowerLetter"/>
      <w:lvlText w:val="%2"/>
      <w:lvlJc w:val="left"/>
      <w:pPr>
        <w:ind w:left="12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A6221984">
      <w:start w:val="1"/>
      <w:numFmt w:val="lowerRoman"/>
      <w:lvlText w:val="%3"/>
      <w:lvlJc w:val="left"/>
      <w:pPr>
        <w:ind w:left="197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5A724278">
      <w:start w:val="1"/>
      <w:numFmt w:val="decimal"/>
      <w:lvlText w:val="%4"/>
      <w:lvlJc w:val="left"/>
      <w:pPr>
        <w:ind w:left="269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ED230AE">
      <w:start w:val="1"/>
      <w:numFmt w:val="lowerLetter"/>
      <w:lvlText w:val="%5"/>
      <w:lvlJc w:val="left"/>
      <w:pPr>
        <w:ind w:left="341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F7EBA2A">
      <w:start w:val="1"/>
      <w:numFmt w:val="lowerRoman"/>
      <w:lvlText w:val="%6"/>
      <w:lvlJc w:val="left"/>
      <w:pPr>
        <w:ind w:left="413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7A84871A">
      <w:start w:val="1"/>
      <w:numFmt w:val="decimal"/>
      <w:lvlText w:val="%7"/>
      <w:lvlJc w:val="left"/>
      <w:pPr>
        <w:ind w:left="48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8CC250BA">
      <w:start w:val="1"/>
      <w:numFmt w:val="lowerLetter"/>
      <w:lvlText w:val="%8"/>
      <w:lvlJc w:val="left"/>
      <w:pPr>
        <w:ind w:left="557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7FA6A20E">
      <w:start w:val="1"/>
      <w:numFmt w:val="lowerRoman"/>
      <w:lvlText w:val="%9"/>
      <w:lvlJc w:val="left"/>
      <w:pPr>
        <w:ind w:left="629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71D008CA"/>
    <w:multiLevelType w:val="multilevel"/>
    <w:tmpl w:val="DBD2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D63E23"/>
    <w:multiLevelType w:val="hybridMultilevel"/>
    <w:tmpl w:val="FA14927E"/>
    <w:lvl w:ilvl="0" w:tplc="8B4C5954">
      <w:start w:val="1"/>
      <w:numFmt w:val="decimal"/>
      <w:lvlText w:val="%1."/>
      <w:lvlJc w:val="left"/>
      <w:pPr>
        <w:ind w:left="13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DFE6836">
      <w:start w:val="1"/>
      <w:numFmt w:val="lowerLetter"/>
      <w:lvlText w:val="%2"/>
      <w:lvlJc w:val="left"/>
      <w:pPr>
        <w:ind w:left="18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262F092">
      <w:start w:val="1"/>
      <w:numFmt w:val="lowerRoman"/>
      <w:lvlText w:val="%3"/>
      <w:lvlJc w:val="left"/>
      <w:pPr>
        <w:ind w:left="25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ADC675A">
      <w:start w:val="1"/>
      <w:numFmt w:val="decimal"/>
      <w:lvlText w:val="%4"/>
      <w:lvlJc w:val="left"/>
      <w:pPr>
        <w:ind w:left="32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9E07446">
      <w:start w:val="1"/>
      <w:numFmt w:val="lowerLetter"/>
      <w:lvlText w:val="%5"/>
      <w:lvlJc w:val="left"/>
      <w:pPr>
        <w:ind w:left="39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650571E">
      <w:start w:val="1"/>
      <w:numFmt w:val="lowerRoman"/>
      <w:lvlText w:val="%6"/>
      <w:lvlJc w:val="left"/>
      <w:pPr>
        <w:ind w:left="46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28C8504">
      <w:start w:val="1"/>
      <w:numFmt w:val="decimal"/>
      <w:lvlText w:val="%7"/>
      <w:lvlJc w:val="left"/>
      <w:pPr>
        <w:ind w:left="54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D748A26">
      <w:start w:val="1"/>
      <w:numFmt w:val="lowerLetter"/>
      <w:lvlText w:val="%8"/>
      <w:lvlJc w:val="left"/>
      <w:pPr>
        <w:ind w:left="61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4BE5072">
      <w:start w:val="1"/>
      <w:numFmt w:val="lowerRoman"/>
      <w:lvlText w:val="%9"/>
      <w:lvlJc w:val="left"/>
      <w:pPr>
        <w:ind w:left="68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231963923">
    <w:abstractNumId w:val="13"/>
  </w:num>
  <w:num w:numId="2" w16cid:durableId="1472288282">
    <w:abstractNumId w:val="3"/>
  </w:num>
  <w:num w:numId="3" w16cid:durableId="1160466426">
    <w:abstractNumId w:val="2"/>
  </w:num>
  <w:num w:numId="4" w16cid:durableId="1383672430">
    <w:abstractNumId w:val="6"/>
  </w:num>
  <w:num w:numId="5" w16cid:durableId="1333221326">
    <w:abstractNumId w:val="7"/>
  </w:num>
  <w:num w:numId="6" w16cid:durableId="1056121133">
    <w:abstractNumId w:val="11"/>
  </w:num>
  <w:num w:numId="7" w16cid:durableId="1000037366">
    <w:abstractNumId w:val="1"/>
  </w:num>
  <w:num w:numId="8" w16cid:durableId="1105425188">
    <w:abstractNumId w:val="8"/>
  </w:num>
  <w:num w:numId="9" w16cid:durableId="1092243023">
    <w:abstractNumId w:val="0"/>
  </w:num>
  <w:num w:numId="10" w16cid:durableId="1241713014">
    <w:abstractNumId w:val="10"/>
  </w:num>
  <w:num w:numId="11" w16cid:durableId="1528135497">
    <w:abstractNumId w:val="5"/>
  </w:num>
  <w:num w:numId="12" w16cid:durableId="78910946">
    <w:abstractNumId w:val="12"/>
  </w:num>
  <w:num w:numId="13" w16cid:durableId="619607510">
    <w:abstractNumId w:val="9"/>
  </w:num>
  <w:num w:numId="14" w16cid:durableId="1164973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965"/>
    <w:rsid w:val="00070F1A"/>
    <w:rsid w:val="00106048"/>
    <w:rsid w:val="001576FA"/>
    <w:rsid w:val="00381AAC"/>
    <w:rsid w:val="003F6965"/>
    <w:rsid w:val="00B43E31"/>
    <w:rsid w:val="00BF4B88"/>
    <w:rsid w:val="00E23BB9"/>
    <w:rsid w:val="00EE7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13B"/>
  <w15:docId w15:val="{3201EFC3-F12B-4385-A169-42B890A1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4"/>
      <w:ind w:left="96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29" w:line="268" w:lineRule="auto"/>
      <w:ind w:left="370" w:hanging="10"/>
      <w:outlineLvl w:val="1"/>
    </w:pPr>
    <w:rPr>
      <w:rFonts w:ascii="Times New Roman" w:eastAsia="Times New Roman" w:hAnsi="Times New Roman" w:cs="Times New Roman"/>
      <w:b/>
      <w:color w:val="000000"/>
      <w:sz w:val="46"/>
    </w:rPr>
  </w:style>
  <w:style w:type="paragraph" w:styleId="Heading3">
    <w:name w:val="heading 3"/>
    <w:next w:val="Normal"/>
    <w:link w:val="Heading3Char"/>
    <w:uiPriority w:val="9"/>
    <w:unhideWhenUsed/>
    <w:qFormat/>
    <w:pPr>
      <w:keepNext/>
      <w:keepLines/>
      <w:spacing w:after="216"/>
      <w:ind w:left="475"/>
      <w:outlineLvl w:val="2"/>
    </w:pPr>
    <w:rPr>
      <w:rFonts w:ascii="Times New Roman" w:eastAsia="Times New Roman" w:hAnsi="Times New Roman" w:cs="Times New Roman"/>
      <w:b/>
      <w:color w:val="000000"/>
      <w:sz w:val="40"/>
    </w:rPr>
  </w:style>
  <w:style w:type="paragraph" w:styleId="Heading4">
    <w:name w:val="heading 4"/>
    <w:basedOn w:val="Normal"/>
    <w:next w:val="Normal"/>
    <w:link w:val="Heading4Char"/>
    <w:uiPriority w:val="9"/>
    <w:semiHidden/>
    <w:unhideWhenUsed/>
    <w:qFormat/>
    <w:rsid w:val="00E23B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46"/>
    </w:rPr>
  </w:style>
  <w:style w:type="character" w:customStyle="1" w:styleId="Heading4Char">
    <w:name w:val="Heading 4 Char"/>
    <w:basedOn w:val="DefaultParagraphFont"/>
    <w:link w:val="Heading4"/>
    <w:uiPriority w:val="9"/>
    <w:semiHidden/>
    <w:rsid w:val="00E23B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64295">
      <w:bodyDiv w:val="1"/>
      <w:marLeft w:val="0"/>
      <w:marRight w:val="0"/>
      <w:marTop w:val="0"/>
      <w:marBottom w:val="0"/>
      <w:divBdr>
        <w:top w:val="none" w:sz="0" w:space="0" w:color="auto"/>
        <w:left w:val="none" w:sz="0" w:space="0" w:color="auto"/>
        <w:bottom w:val="none" w:sz="0" w:space="0" w:color="auto"/>
        <w:right w:val="none" w:sz="0" w:space="0" w:color="auto"/>
      </w:divBdr>
    </w:div>
    <w:div w:id="428233553">
      <w:bodyDiv w:val="1"/>
      <w:marLeft w:val="0"/>
      <w:marRight w:val="0"/>
      <w:marTop w:val="0"/>
      <w:marBottom w:val="0"/>
      <w:divBdr>
        <w:top w:val="none" w:sz="0" w:space="0" w:color="auto"/>
        <w:left w:val="none" w:sz="0" w:space="0" w:color="auto"/>
        <w:bottom w:val="none" w:sz="0" w:space="0" w:color="auto"/>
        <w:right w:val="none" w:sz="0" w:space="0" w:color="auto"/>
      </w:divBdr>
    </w:div>
    <w:div w:id="487400726">
      <w:bodyDiv w:val="1"/>
      <w:marLeft w:val="0"/>
      <w:marRight w:val="0"/>
      <w:marTop w:val="0"/>
      <w:marBottom w:val="0"/>
      <w:divBdr>
        <w:top w:val="none" w:sz="0" w:space="0" w:color="auto"/>
        <w:left w:val="none" w:sz="0" w:space="0" w:color="auto"/>
        <w:bottom w:val="none" w:sz="0" w:space="0" w:color="auto"/>
        <w:right w:val="none" w:sz="0" w:space="0" w:color="auto"/>
      </w:divBdr>
    </w:div>
    <w:div w:id="537282342">
      <w:bodyDiv w:val="1"/>
      <w:marLeft w:val="0"/>
      <w:marRight w:val="0"/>
      <w:marTop w:val="0"/>
      <w:marBottom w:val="0"/>
      <w:divBdr>
        <w:top w:val="none" w:sz="0" w:space="0" w:color="auto"/>
        <w:left w:val="none" w:sz="0" w:space="0" w:color="auto"/>
        <w:bottom w:val="none" w:sz="0" w:space="0" w:color="auto"/>
        <w:right w:val="none" w:sz="0" w:space="0" w:color="auto"/>
      </w:divBdr>
    </w:div>
    <w:div w:id="596913270">
      <w:bodyDiv w:val="1"/>
      <w:marLeft w:val="0"/>
      <w:marRight w:val="0"/>
      <w:marTop w:val="0"/>
      <w:marBottom w:val="0"/>
      <w:divBdr>
        <w:top w:val="none" w:sz="0" w:space="0" w:color="auto"/>
        <w:left w:val="none" w:sz="0" w:space="0" w:color="auto"/>
        <w:bottom w:val="none" w:sz="0" w:space="0" w:color="auto"/>
        <w:right w:val="none" w:sz="0" w:space="0" w:color="auto"/>
      </w:divBdr>
    </w:div>
    <w:div w:id="719136153">
      <w:bodyDiv w:val="1"/>
      <w:marLeft w:val="0"/>
      <w:marRight w:val="0"/>
      <w:marTop w:val="0"/>
      <w:marBottom w:val="0"/>
      <w:divBdr>
        <w:top w:val="none" w:sz="0" w:space="0" w:color="auto"/>
        <w:left w:val="none" w:sz="0" w:space="0" w:color="auto"/>
        <w:bottom w:val="none" w:sz="0" w:space="0" w:color="auto"/>
        <w:right w:val="none" w:sz="0" w:space="0" w:color="auto"/>
      </w:divBdr>
    </w:div>
    <w:div w:id="776951635">
      <w:bodyDiv w:val="1"/>
      <w:marLeft w:val="0"/>
      <w:marRight w:val="0"/>
      <w:marTop w:val="0"/>
      <w:marBottom w:val="0"/>
      <w:divBdr>
        <w:top w:val="none" w:sz="0" w:space="0" w:color="auto"/>
        <w:left w:val="none" w:sz="0" w:space="0" w:color="auto"/>
        <w:bottom w:val="none" w:sz="0" w:space="0" w:color="auto"/>
        <w:right w:val="none" w:sz="0" w:space="0" w:color="auto"/>
      </w:divBdr>
    </w:div>
    <w:div w:id="844515051">
      <w:bodyDiv w:val="1"/>
      <w:marLeft w:val="0"/>
      <w:marRight w:val="0"/>
      <w:marTop w:val="0"/>
      <w:marBottom w:val="0"/>
      <w:divBdr>
        <w:top w:val="none" w:sz="0" w:space="0" w:color="auto"/>
        <w:left w:val="none" w:sz="0" w:space="0" w:color="auto"/>
        <w:bottom w:val="none" w:sz="0" w:space="0" w:color="auto"/>
        <w:right w:val="none" w:sz="0" w:space="0" w:color="auto"/>
      </w:divBdr>
    </w:div>
    <w:div w:id="1128744794">
      <w:bodyDiv w:val="1"/>
      <w:marLeft w:val="0"/>
      <w:marRight w:val="0"/>
      <w:marTop w:val="0"/>
      <w:marBottom w:val="0"/>
      <w:divBdr>
        <w:top w:val="none" w:sz="0" w:space="0" w:color="auto"/>
        <w:left w:val="none" w:sz="0" w:space="0" w:color="auto"/>
        <w:bottom w:val="none" w:sz="0" w:space="0" w:color="auto"/>
        <w:right w:val="none" w:sz="0" w:space="0" w:color="auto"/>
      </w:divBdr>
      <w:divsChild>
        <w:div w:id="2111049591">
          <w:marLeft w:val="0"/>
          <w:marRight w:val="0"/>
          <w:marTop w:val="0"/>
          <w:marBottom w:val="0"/>
          <w:divBdr>
            <w:top w:val="none" w:sz="0" w:space="0" w:color="auto"/>
            <w:left w:val="none" w:sz="0" w:space="0" w:color="auto"/>
            <w:bottom w:val="none" w:sz="0" w:space="0" w:color="auto"/>
            <w:right w:val="none" w:sz="0" w:space="0" w:color="auto"/>
          </w:divBdr>
          <w:divsChild>
            <w:div w:id="607272971">
              <w:marLeft w:val="0"/>
              <w:marRight w:val="0"/>
              <w:marTop w:val="0"/>
              <w:marBottom w:val="0"/>
              <w:divBdr>
                <w:top w:val="none" w:sz="0" w:space="0" w:color="auto"/>
                <w:left w:val="none" w:sz="0" w:space="0" w:color="auto"/>
                <w:bottom w:val="none" w:sz="0" w:space="0" w:color="auto"/>
                <w:right w:val="none" w:sz="0" w:space="0" w:color="auto"/>
              </w:divBdr>
              <w:divsChild>
                <w:div w:id="1495603593">
                  <w:marLeft w:val="0"/>
                  <w:marRight w:val="0"/>
                  <w:marTop w:val="120"/>
                  <w:marBottom w:val="0"/>
                  <w:divBdr>
                    <w:top w:val="none" w:sz="0" w:space="0" w:color="auto"/>
                    <w:left w:val="none" w:sz="0" w:space="0" w:color="auto"/>
                    <w:bottom w:val="none" w:sz="0" w:space="0" w:color="auto"/>
                    <w:right w:val="none" w:sz="0" w:space="0" w:color="auto"/>
                  </w:divBdr>
                  <w:divsChild>
                    <w:div w:id="1947806568">
                      <w:marLeft w:val="0"/>
                      <w:marRight w:val="0"/>
                      <w:marTop w:val="0"/>
                      <w:marBottom w:val="0"/>
                      <w:divBdr>
                        <w:top w:val="none" w:sz="0" w:space="0" w:color="auto"/>
                        <w:left w:val="none" w:sz="0" w:space="0" w:color="auto"/>
                        <w:bottom w:val="none" w:sz="0" w:space="0" w:color="auto"/>
                        <w:right w:val="none" w:sz="0" w:space="0" w:color="auto"/>
                      </w:divBdr>
                      <w:divsChild>
                        <w:div w:id="608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468281">
      <w:bodyDiv w:val="1"/>
      <w:marLeft w:val="0"/>
      <w:marRight w:val="0"/>
      <w:marTop w:val="0"/>
      <w:marBottom w:val="0"/>
      <w:divBdr>
        <w:top w:val="none" w:sz="0" w:space="0" w:color="auto"/>
        <w:left w:val="none" w:sz="0" w:space="0" w:color="auto"/>
        <w:bottom w:val="none" w:sz="0" w:space="0" w:color="auto"/>
        <w:right w:val="none" w:sz="0" w:space="0" w:color="auto"/>
      </w:divBdr>
    </w:div>
    <w:div w:id="1327050948">
      <w:bodyDiv w:val="1"/>
      <w:marLeft w:val="0"/>
      <w:marRight w:val="0"/>
      <w:marTop w:val="0"/>
      <w:marBottom w:val="0"/>
      <w:divBdr>
        <w:top w:val="none" w:sz="0" w:space="0" w:color="auto"/>
        <w:left w:val="none" w:sz="0" w:space="0" w:color="auto"/>
        <w:bottom w:val="none" w:sz="0" w:space="0" w:color="auto"/>
        <w:right w:val="none" w:sz="0" w:space="0" w:color="auto"/>
      </w:divBdr>
    </w:div>
    <w:div w:id="1423181098">
      <w:bodyDiv w:val="1"/>
      <w:marLeft w:val="0"/>
      <w:marRight w:val="0"/>
      <w:marTop w:val="0"/>
      <w:marBottom w:val="0"/>
      <w:divBdr>
        <w:top w:val="none" w:sz="0" w:space="0" w:color="auto"/>
        <w:left w:val="none" w:sz="0" w:space="0" w:color="auto"/>
        <w:bottom w:val="none" w:sz="0" w:space="0" w:color="auto"/>
        <w:right w:val="none" w:sz="0" w:space="0" w:color="auto"/>
      </w:divBdr>
    </w:div>
    <w:div w:id="1503740968">
      <w:bodyDiv w:val="1"/>
      <w:marLeft w:val="0"/>
      <w:marRight w:val="0"/>
      <w:marTop w:val="0"/>
      <w:marBottom w:val="0"/>
      <w:divBdr>
        <w:top w:val="none" w:sz="0" w:space="0" w:color="auto"/>
        <w:left w:val="none" w:sz="0" w:space="0" w:color="auto"/>
        <w:bottom w:val="none" w:sz="0" w:space="0" w:color="auto"/>
        <w:right w:val="none" w:sz="0" w:space="0" w:color="auto"/>
      </w:divBdr>
    </w:div>
    <w:div w:id="1527016508">
      <w:bodyDiv w:val="1"/>
      <w:marLeft w:val="0"/>
      <w:marRight w:val="0"/>
      <w:marTop w:val="0"/>
      <w:marBottom w:val="0"/>
      <w:divBdr>
        <w:top w:val="none" w:sz="0" w:space="0" w:color="auto"/>
        <w:left w:val="none" w:sz="0" w:space="0" w:color="auto"/>
        <w:bottom w:val="none" w:sz="0" w:space="0" w:color="auto"/>
        <w:right w:val="none" w:sz="0" w:space="0" w:color="auto"/>
      </w:divBdr>
      <w:divsChild>
        <w:div w:id="667488429">
          <w:marLeft w:val="0"/>
          <w:marRight w:val="0"/>
          <w:marTop w:val="0"/>
          <w:marBottom w:val="0"/>
          <w:divBdr>
            <w:top w:val="none" w:sz="0" w:space="0" w:color="auto"/>
            <w:left w:val="none" w:sz="0" w:space="0" w:color="auto"/>
            <w:bottom w:val="none" w:sz="0" w:space="0" w:color="auto"/>
            <w:right w:val="none" w:sz="0" w:space="0" w:color="auto"/>
          </w:divBdr>
          <w:divsChild>
            <w:div w:id="1533498895">
              <w:marLeft w:val="0"/>
              <w:marRight w:val="0"/>
              <w:marTop w:val="0"/>
              <w:marBottom w:val="0"/>
              <w:divBdr>
                <w:top w:val="none" w:sz="0" w:space="0" w:color="auto"/>
                <w:left w:val="none" w:sz="0" w:space="0" w:color="auto"/>
                <w:bottom w:val="none" w:sz="0" w:space="0" w:color="auto"/>
                <w:right w:val="none" w:sz="0" w:space="0" w:color="auto"/>
              </w:divBdr>
              <w:divsChild>
                <w:div w:id="1974944031">
                  <w:marLeft w:val="0"/>
                  <w:marRight w:val="0"/>
                  <w:marTop w:val="120"/>
                  <w:marBottom w:val="0"/>
                  <w:divBdr>
                    <w:top w:val="none" w:sz="0" w:space="0" w:color="auto"/>
                    <w:left w:val="none" w:sz="0" w:space="0" w:color="auto"/>
                    <w:bottom w:val="none" w:sz="0" w:space="0" w:color="auto"/>
                    <w:right w:val="none" w:sz="0" w:space="0" w:color="auto"/>
                  </w:divBdr>
                  <w:divsChild>
                    <w:div w:id="343481926">
                      <w:marLeft w:val="0"/>
                      <w:marRight w:val="0"/>
                      <w:marTop w:val="0"/>
                      <w:marBottom w:val="0"/>
                      <w:divBdr>
                        <w:top w:val="none" w:sz="0" w:space="0" w:color="auto"/>
                        <w:left w:val="none" w:sz="0" w:space="0" w:color="auto"/>
                        <w:bottom w:val="none" w:sz="0" w:space="0" w:color="auto"/>
                        <w:right w:val="none" w:sz="0" w:space="0" w:color="auto"/>
                      </w:divBdr>
                      <w:divsChild>
                        <w:div w:id="1476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54717">
      <w:bodyDiv w:val="1"/>
      <w:marLeft w:val="0"/>
      <w:marRight w:val="0"/>
      <w:marTop w:val="0"/>
      <w:marBottom w:val="0"/>
      <w:divBdr>
        <w:top w:val="none" w:sz="0" w:space="0" w:color="auto"/>
        <w:left w:val="none" w:sz="0" w:space="0" w:color="auto"/>
        <w:bottom w:val="none" w:sz="0" w:space="0" w:color="auto"/>
        <w:right w:val="none" w:sz="0" w:space="0" w:color="auto"/>
      </w:divBdr>
    </w:div>
    <w:div w:id="1785729283">
      <w:bodyDiv w:val="1"/>
      <w:marLeft w:val="0"/>
      <w:marRight w:val="0"/>
      <w:marTop w:val="0"/>
      <w:marBottom w:val="0"/>
      <w:divBdr>
        <w:top w:val="none" w:sz="0" w:space="0" w:color="auto"/>
        <w:left w:val="none" w:sz="0" w:space="0" w:color="auto"/>
        <w:bottom w:val="none" w:sz="0" w:space="0" w:color="auto"/>
        <w:right w:val="none" w:sz="0" w:space="0" w:color="auto"/>
      </w:divBdr>
    </w:div>
    <w:div w:id="1797797954">
      <w:bodyDiv w:val="1"/>
      <w:marLeft w:val="0"/>
      <w:marRight w:val="0"/>
      <w:marTop w:val="0"/>
      <w:marBottom w:val="0"/>
      <w:divBdr>
        <w:top w:val="none" w:sz="0" w:space="0" w:color="auto"/>
        <w:left w:val="none" w:sz="0" w:space="0" w:color="auto"/>
        <w:bottom w:val="none" w:sz="0" w:space="0" w:color="auto"/>
        <w:right w:val="none" w:sz="0" w:space="0" w:color="auto"/>
      </w:divBdr>
    </w:div>
    <w:div w:id="1902404384">
      <w:bodyDiv w:val="1"/>
      <w:marLeft w:val="0"/>
      <w:marRight w:val="0"/>
      <w:marTop w:val="0"/>
      <w:marBottom w:val="0"/>
      <w:divBdr>
        <w:top w:val="none" w:sz="0" w:space="0" w:color="auto"/>
        <w:left w:val="none" w:sz="0" w:space="0" w:color="auto"/>
        <w:bottom w:val="none" w:sz="0" w:space="0" w:color="auto"/>
        <w:right w:val="none" w:sz="0" w:space="0" w:color="auto"/>
      </w:divBdr>
    </w:div>
    <w:div w:id="1943222526">
      <w:bodyDiv w:val="1"/>
      <w:marLeft w:val="0"/>
      <w:marRight w:val="0"/>
      <w:marTop w:val="0"/>
      <w:marBottom w:val="0"/>
      <w:divBdr>
        <w:top w:val="none" w:sz="0" w:space="0" w:color="auto"/>
        <w:left w:val="none" w:sz="0" w:space="0" w:color="auto"/>
        <w:bottom w:val="none" w:sz="0" w:space="0" w:color="auto"/>
        <w:right w:val="none" w:sz="0" w:space="0" w:color="auto"/>
      </w:divBdr>
    </w:div>
    <w:div w:id="2053848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Garage management system - Google Docs</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Garage management system - Google Docs</dc:title>
  <dc:subject/>
  <dc:creator>Lekha Jothi</dc:creator>
  <cp:keywords/>
  <cp:lastModifiedBy>Lekha Jothi</cp:lastModifiedBy>
  <cp:revision>2</cp:revision>
  <dcterms:created xsi:type="dcterms:W3CDTF">2024-11-24T05:58:00Z</dcterms:created>
  <dcterms:modified xsi:type="dcterms:W3CDTF">2024-11-24T05:58:00Z</dcterms:modified>
</cp:coreProperties>
</file>