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545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58699499" w:rsidR="008617F0" w:rsidRDefault="00610F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June,2025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3230A31B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610F83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10F83">
              <w:rPr>
                <w:rFonts w:ascii="Calibri" w:eastAsia="Calibri" w:hAnsi="Calibri" w:cs="Calibri"/>
              </w:rPr>
              <w:t>LTVIP2025TMID38441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lang w:val="en-US"/>
              </w:rPr>
              <w:t>TrafficTelligence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4B354A71" w:rsidR="008617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617F0" w14:paraId="192734A5" w14:textId="77777777">
        <w:trPr>
          <w:trHeight w:val="557"/>
        </w:trPr>
        <w:tc>
          <w:tcPr>
            <w:tcW w:w="735" w:type="dxa"/>
          </w:tcPr>
          <w:p w14:paraId="50965D82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38E1633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>
        <w:trPr>
          <w:trHeight w:val="817"/>
        </w:trPr>
        <w:tc>
          <w:tcPr>
            <w:tcW w:w="735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9ED592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73F7B0" w14:textId="6E819F4E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A14C71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081179C2">
                  <wp:extent cx="1672590" cy="3848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4B252F"/>
    <w:rsid w:val="00610F83"/>
    <w:rsid w:val="008617F0"/>
    <w:rsid w:val="00A14C71"/>
    <w:rsid w:val="00D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 PALEM</cp:lastModifiedBy>
  <cp:revision>3</cp:revision>
  <dcterms:created xsi:type="dcterms:W3CDTF">2023-11-22T17:09:00Z</dcterms:created>
  <dcterms:modified xsi:type="dcterms:W3CDTF">2025-06-29T10:29:00Z</dcterms:modified>
</cp:coreProperties>
</file>