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D8B6" w14:textId="77777777" w:rsidR="002E0E6E" w:rsidRPr="00A71E22" w:rsidRDefault="00914B4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1E2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56FC19E" w14:textId="77777777" w:rsidR="002E0E6E" w:rsidRPr="00A71E22" w:rsidRDefault="00914B4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1E22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3B639BD9" w14:textId="77777777" w:rsidR="002E0E6E" w:rsidRPr="00A71E22" w:rsidRDefault="002E0E6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0E6E" w:rsidRPr="00A71E22" w14:paraId="20530229" w14:textId="77777777">
        <w:tc>
          <w:tcPr>
            <w:tcW w:w="4508" w:type="dxa"/>
          </w:tcPr>
          <w:p w14:paraId="775E9850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03063605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2E0E6E" w:rsidRPr="00A71E22" w14:paraId="0B5B5968" w14:textId="77777777">
        <w:tc>
          <w:tcPr>
            <w:tcW w:w="4508" w:type="dxa"/>
          </w:tcPr>
          <w:p w14:paraId="2B86960C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53708D9" w14:textId="22EDEAFC" w:rsidR="002E0E6E" w:rsidRPr="00A71E22" w:rsidRDefault="00485CBC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LTVIP2026TMIDS38821</w:t>
            </w:r>
          </w:p>
        </w:tc>
      </w:tr>
      <w:tr w:rsidR="002E0E6E" w:rsidRPr="00A71E22" w14:paraId="66764FA6" w14:textId="77777777">
        <w:tc>
          <w:tcPr>
            <w:tcW w:w="4508" w:type="dxa"/>
          </w:tcPr>
          <w:p w14:paraId="4A81A5D3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AC36E96" w14:textId="76D97435" w:rsidR="002E0E6E" w:rsidRPr="00A71E22" w:rsidRDefault="008206A5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Exploratory Analysis of Rain Fall Data in India for Agriculture</w:t>
            </w:r>
          </w:p>
        </w:tc>
      </w:tr>
      <w:tr w:rsidR="002E0E6E" w:rsidRPr="00A71E22" w14:paraId="6AC855A8" w14:textId="77777777">
        <w:tc>
          <w:tcPr>
            <w:tcW w:w="4508" w:type="dxa"/>
          </w:tcPr>
          <w:p w14:paraId="63DA875E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18808D9" w14:textId="77777777" w:rsidR="002E0E6E" w:rsidRPr="00A71E22" w:rsidRDefault="00914B4A">
            <w:pPr>
              <w:rPr>
                <w:rFonts w:ascii="Times New Roman" w:hAnsi="Times New Roman" w:cs="Times New Roman"/>
              </w:rPr>
            </w:pPr>
            <w:r w:rsidRPr="00A71E2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28AEC4B" w14:textId="77777777" w:rsidR="002E0E6E" w:rsidRPr="00A71E22" w:rsidRDefault="002E0E6E">
      <w:pPr>
        <w:rPr>
          <w:rFonts w:ascii="Times New Roman" w:hAnsi="Times New Roman" w:cs="Times New Roman"/>
          <w:b/>
          <w:sz w:val="24"/>
          <w:szCs w:val="24"/>
        </w:rPr>
      </w:pPr>
    </w:p>
    <w:p w14:paraId="4697C034" w14:textId="77777777" w:rsidR="002E0E6E" w:rsidRPr="00A71E22" w:rsidRDefault="00914B4A">
      <w:pPr>
        <w:rPr>
          <w:rFonts w:ascii="Times New Roman" w:hAnsi="Times New Roman" w:cs="Times New Roman"/>
          <w:b/>
          <w:sz w:val="24"/>
          <w:szCs w:val="24"/>
        </w:rPr>
      </w:pPr>
      <w:r w:rsidRPr="00A71E22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0315D9CB" w14:textId="07E8234E" w:rsidR="00FC0613" w:rsidRPr="00FC0613" w:rsidRDefault="00FC0613" w:rsidP="00FC0613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An empathy map is a simple and structured visual framework that captures knowledge about users’ behavio</w:t>
      </w:r>
      <w:r w:rsidR="008039ED">
        <w:rPr>
          <w:rFonts w:ascii="Times New Roman" w:hAnsi="Times New Roman" w:cs="Times New Roman"/>
          <w:bCs/>
          <w:color w:val="2A2A2A"/>
          <w:sz w:val="24"/>
          <w:szCs w:val="24"/>
        </w:rPr>
        <w:t>u</w:t>
      </w: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rs, needs, and attitudes.</w:t>
      </w:r>
    </w:p>
    <w:p w14:paraId="7850F6B1" w14:textId="77777777" w:rsidR="00FC0613" w:rsidRPr="00FC0613" w:rsidRDefault="00FC0613" w:rsidP="00FC0613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It helps the team understand the problem from the user's perspective before building a technical solution.</w:t>
      </w:r>
    </w:p>
    <w:p w14:paraId="5514DC1D" w14:textId="77777777" w:rsidR="00FC0613" w:rsidRPr="00FC0613" w:rsidRDefault="00FC0613" w:rsidP="00FC0613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Creating an effective rainfall prediction system requires understanding:</w:t>
      </w:r>
    </w:p>
    <w:p w14:paraId="1C4D2006" w14:textId="77777777" w:rsidR="00FC0613" w:rsidRPr="00FC0613" w:rsidRDefault="00FC0613" w:rsidP="00FC0613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The uncertainty farmers face</w:t>
      </w:r>
    </w:p>
    <w:p w14:paraId="55D257B3" w14:textId="77777777" w:rsidR="00FC0613" w:rsidRPr="00FC0613" w:rsidRDefault="00FC0613" w:rsidP="00FC0613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Their dependency on weather conditions</w:t>
      </w:r>
    </w:p>
    <w:p w14:paraId="017B5FD9" w14:textId="77777777" w:rsidR="00FC0613" w:rsidRPr="00FC0613" w:rsidRDefault="00FC0613" w:rsidP="00FC0613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Their decision-making process for crop planning</w:t>
      </w:r>
    </w:p>
    <w:p w14:paraId="7518B7EF" w14:textId="77777777" w:rsidR="00FC0613" w:rsidRPr="00FC0613" w:rsidRDefault="00FC0613" w:rsidP="00FC0613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Their challenges in accessing accurate rainfall information</w:t>
      </w:r>
    </w:p>
    <w:p w14:paraId="50553D31" w14:textId="77777777" w:rsidR="00FC0613" w:rsidRPr="00FC0613" w:rsidRDefault="00FC0613" w:rsidP="00FC0613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The exercise of creating the empathy map enables the team to step into the shoes of the user and design a system that is practical, reliable, and impactful.</w:t>
      </w:r>
    </w:p>
    <w:p w14:paraId="71195F6F" w14:textId="68797925" w:rsidR="00FC0613" w:rsidRPr="00FC0613" w:rsidRDefault="00FC0613" w:rsidP="00FC061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756F0EF8" w14:textId="77777777" w:rsidR="00FC0613" w:rsidRPr="00FC0613" w:rsidRDefault="00FC0613" w:rsidP="00FC0613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/>
          <w:bCs/>
          <w:color w:val="2A2A2A"/>
          <w:sz w:val="24"/>
          <w:szCs w:val="24"/>
        </w:rPr>
        <w:t>Target Users</w:t>
      </w:r>
    </w:p>
    <w:p w14:paraId="409E44CB" w14:textId="77777777" w:rsidR="00FC0613" w:rsidRPr="00FC0613" w:rsidRDefault="00FC0613" w:rsidP="00FC0613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Farmers (small and large scale)</w:t>
      </w:r>
    </w:p>
    <w:p w14:paraId="12C1ED9A" w14:textId="77777777" w:rsidR="00FC0613" w:rsidRPr="00FC0613" w:rsidRDefault="00FC0613" w:rsidP="00FC0613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Agricultural officers</w:t>
      </w:r>
    </w:p>
    <w:p w14:paraId="34C4D5DB" w14:textId="77777777" w:rsidR="00FC0613" w:rsidRPr="00FC0613" w:rsidRDefault="00FC0613" w:rsidP="00FC0613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Government policy planners</w:t>
      </w:r>
    </w:p>
    <w:p w14:paraId="7E4D1323" w14:textId="77777777" w:rsidR="00FC0613" w:rsidRPr="00FC0613" w:rsidRDefault="00FC0613" w:rsidP="00FC0613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Cs/>
          <w:color w:val="2A2A2A"/>
          <w:sz w:val="24"/>
          <w:szCs w:val="24"/>
        </w:rPr>
        <w:t>Agri-tech companies</w:t>
      </w:r>
    </w:p>
    <w:p w14:paraId="6DE42B16" w14:textId="410490A6" w:rsidR="00FC0613" w:rsidRPr="00FC0613" w:rsidRDefault="00FC0613" w:rsidP="00FC061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6555D11E" w14:textId="77777777" w:rsidR="00FC0613" w:rsidRPr="00FC0613" w:rsidRDefault="00FC0613" w:rsidP="00FC0613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FC0613">
        <w:rPr>
          <w:rFonts w:ascii="Times New Roman" w:hAnsi="Times New Roman" w:cs="Times New Roman"/>
          <w:b/>
          <w:bCs/>
          <w:color w:val="2A2A2A"/>
          <w:sz w:val="24"/>
          <w:szCs w:val="24"/>
        </w:rPr>
        <w:t>Empathy Map for Farmers</w:t>
      </w:r>
    </w:p>
    <w:p w14:paraId="00043E3B" w14:textId="77777777" w:rsidR="00114462" w:rsidRPr="00114462" w:rsidRDefault="00114462" w:rsidP="00114462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1. What Does the User THINK?</w:t>
      </w:r>
    </w:p>
    <w:p w14:paraId="3DD414CE" w14:textId="77777777" w:rsidR="00114462" w:rsidRPr="00114462" w:rsidRDefault="00114462" w:rsidP="00114462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“Will the monsoon arrive on time this year?”</w:t>
      </w:r>
    </w:p>
    <w:p w14:paraId="0C2F0599" w14:textId="77777777" w:rsidR="00114462" w:rsidRPr="00114462" w:rsidRDefault="00114462" w:rsidP="00114462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“Should I sow crops now or wait?”</w:t>
      </w:r>
    </w:p>
    <w:p w14:paraId="02F668FF" w14:textId="77777777" w:rsidR="00114462" w:rsidRPr="00114462" w:rsidRDefault="00114462" w:rsidP="00114462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“What if rainfall is insufficient?”</w:t>
      </w:r>
    </w:p>
    <w:p w14:paraId="4226AAC5" w14:textId="77777777" w:rsidR="00114462" w:rsidRPr="00114462" w:rsidRDefault="00114462" w:rsidP="00114462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“How can I avoid crop loss?”</w:t>
      </w:r>
    </w:p>
    <w:p w14:paraId="607220E2" w14:textId="77777777" w:rsidR="00114462" w:rsidRPr="00114462" w:rsidRDefault="00114462" w:rsidP="00114462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color w:val="2A2A2A"/>
          <w:sz w:val="24"/>
          <w:szCs w:val="24"/>
        </w:rPr>
        <w:t>Farmers constantly think about rainfall uncertainty and risk management.</w:t>
      </w:r>
    </w:p>
    <w:p w14:paraId="15645C5D" w14:textId="178BE451" w:rsidR="00114462" w:rsidRPr="00114462" w:rsidRDefault="00114462" w:rsidP="00114462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46382298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lastRenderedPageBreak/>
        <w:t>2. What Does the User FEEL?</w:t>
      </w:r>
    </w:p>
    <w:p w14:paraId="7293EDA5" w14:textId="77777777" w:rsidR="00114462" w:rsidRPr="00114462" w:rsidRDefault="00114462" w:rsidP="00114462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Anxiety about unpredictable weather</w:t>
      </w:r>
    </w:p>
    <w:p w14:paraId="3010B746" w14:textId="77777777" w:rsidR="00114462" w:rsidRPr="00114462" w:rsidRDefault="00114462" w:rsidP="00114462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Stress due to financial dependency on crops</w:t>
      </w:r>
    </w:p>
    <w:p w14:paraId="0C53B44D" w14:textId="77777777" w:rsidR="00114462" w:rsidRPr="00114462" w:rsidRDefault="00114462" w:rsidP="00114462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Fear of drought or flood damage</w:t>
      </w:r>
    </w:p>
    <w:p w14:paraId="0238A679" w14:textId="77777777" w:rsidR="00114462" w:rsidRPr="00114462" w:rsidRDefault="00114462" w:rsidP="00114462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Hope for a good monsoon season</w:t>
      </w:r>
    </w:p>
    <w:p w14:paraId="525721C9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Rainfall unpredictability directly affects their emotional and financial stability.</w:t>
      </w:r>
    </w:p>
    <w:p w14:paraId="73B7EDD7" w14:textId="54319B41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722C4F6F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3. What Does the User SAY?</w:t>
      </w:r>
    </w:p>
    <w:p w14:paraId="28F038C1" w14:textId="77777777" w:rsidR="00114462" w:rsidRPr="00114462" w:rsidRDefault="00114462" w:rsidP="0011446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“Rainfall patterns are changing every year.”</w:t>
      </w:r>
    </w:p>
    <w:p w14:paraId="22BE1F74" w14:textId="77777777" w:rsidR="00114462" w:rsidRPr="00114462" w:rsidRDefault="00114462" w:rsidP="0011446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“Weather forecasts are not always accurate.”</w:t>
      </w:r>
    </w:p>
    <w:p w14:paraId="72C968B9" w14:textId="77777777" w:rsidR="00114462" w:rsidRPr="00114462" w:rsidRDefault="00114462" w:rsidP="0011446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“We need better early warnings.”</w:t>
      </w:r>
    </w:p>
    <w:p w14:paraId="33C37B44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Farmers express concern over changing climate conditions and lack of reliable prediction tools.</w:t>
      </w:r>
    </w:p>
    <w:p w14:paraId="6D5CB57E" w14:textId="35F35C88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18ABA227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4. What Does the User DO?</w:t>
      </w:r>
    </w:p>
    <w:p w14:paraId="0B7883EB" w14:textId="77777777" w:rsidR="00114462" w:rsidRPr="00114462" w:rsidRDefault="00114462" w:rsidP="00114462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Checks local weather forecasts</w:t>
      </w:r>
    </w:p>
    <w:p w14:paraId="2969885E" w14:textId="77777777" w:rsidR="00114462" w:rsidRPr="00114462" w:rsidRDefault="00114462" w:rsidP="00114462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Consults agricultural officers</w:t>
      </w:r>
    </w:p>
    <w:p w14:paraId="50A14840" w14:textId="77777777" w:rsidR="00114462" w:rsidRPr="00114462" w:rsidRDefault="00114462" w:rsidP="00114462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Relies on past experience</w:t>
      </w:r>
    </w:p>
    <w:p w14:paraId="565DB1BD" w14:textId="77777777" w:rsidR="00114462" w:rsidRPr="00114462" w:rsidRDefault="00114462" w:rsidP="00114462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Adjusts sowing dates based on monsoon arrival</w:t>
      </w:r>
    </w:p>
    <w:p w14:paraId="63788E7A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Their decisions are often based on limited data and personal experience rather than scientific analysis.</w:t>
      </w:r>
    </w:p>
    <w:p w14:paraId="22FED0F6" w14:textId="04D2323A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24A343C3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5. User PAINS (Challenges)</w:t>
      </w:r>
    </w:p>
    <w:p w14:paraId="266B53E0" w14:textId="77777777" w:rsidR="00114462" w:rsidRPr="00114462" w:rsidRDefault="00114462" w:rsidP="00114462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Unpredictable rainfall distribution</w:t>
      </w:r>
    </w:p>
    <w:p w14:paraId="7E7D8F83" w14:textId="77777777" w:rsidR="00114462" w:rsidRPr="00114462" w:rsidRDefault="00114462" w:rsidP="00114462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Lack of localized rainfall prediction</w:t>
      </w:r>
    </w:p>
    <w:p w14:paraId="31F79E4F" w14:textId="77777777" w:rsidR="00114462" w:rsidRPr="00114462" w:rsidRDefault="00114462" w:rsidP="00114462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Crop failure due to drought or excess rain</w:t>
      </w:r>
    </w:p>
    <w:p w14:paraId="03811126" w14:textId="77777777" w:rsidR="00114462" w:rsidRPr="00114462" w:rsidRDefault="00114462" w:rsidP="00114462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Limited access to real-time insights</w:t>
      </w:r>
    </w:p>
    <w:p w14:paraId="097B871F" w14:textId="77777777" w:rsidR="00114462" w:rsidRPr="00114462" w:rsidRDefault="00114462" w:rsidP="00114462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Financial losses</w:t>
      </w:r>
    </w:p>
    <w:p w14:paraId="62FB5919" w14:textId="656C3FA3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5F95EDB2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6. User GAINS (Needs &amp; Expectations)</w:t>
      </w:r>
    </w:p>
    <w:p w14:paraId="15CCA8CC" w14:textId="77777777" w:rsidR="00114462" w:rsidRPr="00114462" w:rsidRDefault="00114462" w:rsidP="0011446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Accurate rainfall prediction</w:t>
      </w:r>
    </w:p>
    <w:p w14:paraId="6774597F" w14:textId="77777777" w:rsidR="00114462" w:rsidRPr="00114462" w:rsidRDefault="00114462" w:rsidP="0011446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Early warning for extreme weather</w:t>
      </w:r>
    </w:p>
    <w:p w14:paraId="759A5099" w14:textId="77777777" w:rsidR="00114462" w:rsidRPr="00114462" w:rsidRDefault="00114462" w:rsidP="0011446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Data-driven crop planning support</w:t>
      </w:r>
    </w:p>
    <w:p w14:paraId="3C12FA43" w14:textId="77777777" w:rsidR="00114462" w:rsidRPr="00114462" w:rsidRDefault="00114462" w:rsidP="0011446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lastRenderedPageBreak/>
        <w:t>Reduced risk of crop failure</w:t>
      </w:r>
    </w:p>
    <w:p w14:paraId="3F17BFC5" w14:textId="77777777" w:rsidR="00114462" w:rsidRPr="00114462" w:rsidRDefault="00114462" w:rsidP="0011446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Improved agricultural productivity</w:t>
      </w:r>
    </w:p>
    <w:p w14:paraId="0D24C3D5" w14:textId="299F8C34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56797EFF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Problem Discovery Insights</w:t>
      </w:r>
    </w:p>
    <w:p w14:paraId="0E09D475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From the empathy mapping exercise, the team discovered:</w:t>
      </w:r>
    </w:p>
    <w:p w14:paraId="2A283B7C" w14:textId="77777777" w:rsidR="00114462" w:rsidRPr="00114462" w:rsidRDefault="00114462" w:rsidP="00114462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Farmers need localized and reliable rainfall insights.</w:t>
      </w:r>
    </w:p>
    <w:p w14:paraId="647ED99D" w14:textId="77777777" w:rsidR="00114462" w:rsidRPr="00114462" w:rsidRDefault="00114462" w:rsidP="00114462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Historical rainfall analysis can help identify long-term trends.</w:t>
      </w:r>
    </w:p>
    <w:p w14:paraId="716F4681" w14:textId="77777777" w:rsidR="00114462" w:rsidRPr="00114462" w:rsidRDefault="00114462" w:rsidP="00114462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Machine learning can detect hidden patterns in rainfall data.</w:t>
      </w:r>
    </w:p>
    <w:p w14:paraId="54F0C756" w14:textId="77777777" w:rsidR="00114462" w:rsidRPr="00114462" w:rsidRDefault="00114462" w:rsidP="00114462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Prediction models can assist in crop planning and irrigation management.</w:t>
      </w:r>
    </w:p>
    <w:p w14:paraId="341C0D7A" w14:textId="77777777" w:rsidR="00114462" w:rsidRPr="00114462" w:rsidRDefault="00114462" w:rsidP="00114462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A user-friendly platform is required for easy access.</w:t>
      </w:r>
    </w:p>
    <w:p w14:paraId="333DD5FE" w14:textId="11CCA9A0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66472E7D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Opportunity Identified</w:t>
      </w:r>
    </w:p>
    <w:p w14:paraId="53CF5A9C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Develop an Exploratory Data Analysis and Rainfall Prediction System that:</w:t>
      </w:r>
    </w:p>
    <w:p w14:paraId="54D3ED69" w14:textId="4430C21E" w:rsidR="00114462" w:rsidRPr="00114462" w:rsidRDefault="00114462" w:rsidP="001144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Analy</w:t>
      </w:r>
      <w:r w:rsidR="008039ED">
        <w:rPr>
          <w:rFonts w:ascii="Times New Roman" w:hAnsi="Times New Roman" w:cs="Times New Roman"/>
          <w:bCs/>
          <w:color w:val="2A2A2A"/>
          <w:sz w:val="24"/>
          <w:szCs w:val="24"/>
        </w:rPr>
        <w:t>s</w:t>
      </w: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es historical rainfall trends in India</w:t>
      </w:r>
    </w:p>
    <w:p w14:paraId="6147ADB5" w14:textId="77777777" w:rsidR="00114462" w:rsidRPr="00114462" w:rsidRDefault="00114462" w:rsidP="001144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Identifies seasonal and regional variations</w:t>
      </w:r>
    </w:p>
    <w:p w14:paraId="15DFED6C" w14:textId="77777777" w:rsidR="00114462" w:rsidRPr="00114462" w:rsidRDefault="00114462" w:rsidP="001144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Predicts future rainfall patterns using machine learning</w:t>
      </w:r>
    </w:p>
    <w:p w14:paraId="4AA3F497" w14:textId="77777777" w:rsidR="00114462" w:rsidRPr="00114462" w:rsidRDefault="00114462" w:rsidP="001144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Supports agricultural decision-making</w:t>
      </w:r>
    </w:p>
    <w:p w14:paraId="0EEB3314" w14:textId="77777777" w:rsidR="00114462" w:rsidRPr="00114462" w:rsidRDefault="00114462" w:rsidP="001144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Provides visual dashboards for better understanding</w:t>
      </w:r>
    </w:p>
    <w:p w14:paraId="70134128" w14:textId="5CF08289" w:rsidR="00114462" w:rsidRPr="00114462" w:rsidRDefault="00114462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2DB792E5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/>
          <w:bCs/>
          <w:color w:val="2A2A2A"/>
          <w:sz w:val="24"/>
          <w:szCs w:val="24"/>
        </w:rPr>
        <w:t>Conclusion of Empathize &amp; Discover Phase</w:t>
      </w:r>
    </w:p>
    <w:p w14:paraId="768B1C4D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The Empathy Map helped the team clearly understand the agricultural challenges caused by rainfall uncertainty.</w:t>
      </w:r>
    </w:p>
    <w:p w14:paraId="51C9B041" w14:textId="77777777" w:rsidR="00114462" w:rsidRPr="00114462" w:rsidRDefault="00114462" w:rsidP="00114462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14462">
        <w:rPr>
          <w:rFonts w:ascii="Times New Roman" w:hAnsi="Times New Roman" w:cs="Times New Roman"/>
          <w:bCs/>
          <w:color w:val="2A2A2A"/>
          <w:sz w:val="24"/>
          <w:szCs w:val="24"/>
        </w:rPr>
        <w:t>This understanding guided the decision to build a data-driven rainfall analysis and prediction system aimed at reducing agricultural risk and improving farmer decision-making.</w:t>
      </w:r>
    </w:p>
    <w:p w14:paraId="6AB71B6C" w14:textId="4514B6B6" w:rsidR="002E0E6E" w:rsidRPr="00A71E22" w:rsidRDefault="002E0E6E" w:rsidP="0011446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sectPr w:rsidR="002E0E6E" w:rsidRPr="00A71E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435A"/>
    <w:multiLevelType w:val="multilevel"/>
    <w:tmpl w:val="370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1579"/>
    <w:multiLevelType w:val="multilevel"/>
    <w:tmpl w:val="068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511C"/>
    <w:multiLevelType w:val="multilevel"/>
    <w:tmpl w:val="B69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2218"/>
    <w:multiLevelType w:val="multilevel"/>
    <w:tmpl w:val="70B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D95"/>
    <w:multiLevelType w:val="multilevel"/>
    <w:tmpl w:val="BBE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5DB0"/>
    <w:multiLevelType w:val="multilevel"/>
    <w:tmpl w:val="D8A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52386"/>
    <w:multiLevelType w:val="multilevel"/>
    <w:tmpl w:val="FC4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F0E66"/>
    <w:multiLevelType w:val="multilevel"/>
    <w:tmpl w:val="14F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97428"/>
    <w:multiLevelType w:val="multilevel"/>
    <w:tmpl w:val="D0C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61B5D"/>
    <w:multiLevelType w:val="multilevel"/>
    <w:tmpl w:val="F88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96634"/>
    <w:multiLevelType w:val="multilevel"/>
    <w:tmpl w:val="501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507AC"/>
    <w:multiLevelType w:val="multilevel"/>
    <w:tmpl w:val="030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F71F3"/>
    <w:multiLevelType w:val="multilevel"/>
    <w:tmpl w:val="824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39684">
    <w:abstractNumId w:val="7"/>
  </w:num>
  <w:num w:numId="2" w16cid:durableId="1296107247">
    <w:abstractNumId w:val="6"/>
  </w:num>
  <w:num w:numId="3" w16cid:durableId="842932439">
    <w:abstractNumId w:val="1"/>
  </w:num>
  <w:num w:numId="4" w16cid:durableId="1318993881">
    <w:abstractNumId w:val="0"/>
  </w:num>
  <w:num w:numId="5" w16cid:durableId="1701934603">
    <w:abstractNumId w:val="3"/>
  </w:num>
  <w:num w:numId="6" w16cid:durableId="1176192180">
    <w:abstractNumId w:val="10"/>
  </w:num>
  <w:num w:numId="7" w16cid:durableId="492843667">
    <w:abstractNumId w:val="12"/>
  </w:num>
  <w:num w:numId="8" w16cid:durableId="1973905015">
    <w:abstractNumId w:val="11"/>
  </w:num>
  <w:num w:numId="9" w16cid:durableId="437258144">
    <w:abstractNumId w:val="5"/>
  </w:num>
  <w:num w:numId="10" w16cid:durableId="144131174">
    <w:abstractNumId w:val="4"/>
  </w:num>
  <w:num w:numId="11" w16cid:durableId="1492601077">
    <w:abstractNumId w:val="8"/>
  </w:num>
  <w:num w:numId="12" w16cid:durableId="1266694269">
    <w:abstractNumId w:val="2"/>
  </w:num>
  <w:num w:numId="13" w16cid:durableId="79377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E6E"/>
    <w:rsid w:val="00114462"/>
    <w:rsid w:val="002606E0"/>
    <w:rsid w:val="002E0E6E"/>
    <w:rsid w:val="00376C9E"/>
    <w:rsid w:val="00485CBC"/>
    <w:rsid w:val="0060295B"/>
    <w:rsid w:val="006A05B4"/>
    <w:rsid w:val="008039ED"/>
    <w:rsid w:val="008206A5"/>
    <w:rsid w:val="00914B4A"/>
    <w:rsid w:val="00A71E22"/>
    <w:rsid w:val="00B66A56"/>
    <w:rsid w:val="00F23586"/>
    <w:rsid w:val="00F7203E"/>
    <w:rsid w:val="00FC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435"/>
  <w15:docId w15:val="{0D85DB69-AC5C-40F7-9EF9-52311D6C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dcterms:created xsi:type="dcterms:W3CDTF">2026-02-20T09:29:00Z</dcterms:created>
  <dcterms:modified xsi:type="dcterms:W3CDTF">2026-02-20T09:29:00Z</dcterms:modified>
</cp:coreProperties>
</file>