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D481" w14:textId="77777777" w:rsidR="001107F6" w:rsidRPr="0044699A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44699A">
        <w:rPr>
          <w:rFonts w:ascii="Times New Roman" w:eastAsia="Arial" w:hAnsi="Times New Roman" w:cs="Times New Roman"/>
          <w:b/>
          <w:sz w:val="28"/>
          <w:szCs w:val="28"/>
        </w:rPr>
        <w:t>Project Design Phase-II</w:t>
      </w:r>
    </w:p>
    <w:p w14:paraId="68315F95" w14:textId="7354D59C" w:rsidR="001107F6" w:rsidRPr="0044699A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44699A">
        <w:rPr>
          <w:rFonts w:ascii="Times New Roman" w:eastAsia="Arial" w:hAnsi="Times New Roman" w:cs="Times New Roman"/>
          <w:b/>
          <w:sz w:val="28"/>
          <w:szCs w:val="28"/>
        </w:rPr>
        <w:t>Technology Stack (Architecture &amp; Stack)</w:t>
      </w:r>
    </w:p>
    <w:p w14:paraId="492CC7BF" w14:textId="7F0F875C" w:rsidR="001107F6" w:rsidRPr="0044699A" w:rsidRDefault="001107F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07F6" w:rsidRPr="0044699A" w14:paraId="1555AE16" w14:textId="77777777">
        <w:trPr>
          <w:jc w:val="center"/>
        </w:trPr>
        <w:tc>
          <w:tcPr>
            <w:tcW w:w="4508" w:type="dxa"/>
          </w:tcPr>
          <w:p w14:paraId="55F7C473" w14:textId="77777777" w:rsidR="001107F6" w:rsidRPr="0044699A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D38565B" w14:textId="77777777" w:rsidR="001107F6" w:rsidRPr="0044699A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31 January 3035</w:t>
            </w:r>
          </w:p>
        </w:tc>
      </w:tr>
      <w:tr w:rsidR="001107F6" w:rsidRPr="0044699A" w14:paraId="5A75FF6B" w14:textId="77777777">
        <w:trPr>
          <w:jc w:val="center"/>
        </w:trPr>
        <w:tc>
          <w:tcPr>
            <w:tcW w:w="4508" w:type="dxa"/>
          </w:tcPr>
          <w:p w14:paraId="13045158" w14:textId="77777777" w:rsidR="001107F6" w:rsidRPr="0044699A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7B15E28" w14:textId="3100F615" w:rsidR="001107F6" w:rsidRPr="0044699A" w:rsidRDefault="00D501BE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LTVIP2026TMIDS</w:t>
            </w:r>
            <w:r w:rsidR="0044699A"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38821</w:t>
            </w:r>
          </w:p>
        </w:tc>
      </w:tr>
      <w:tr w:rsidR="001107F6" w:rsidRPr="0044699A" w14:paraId="13AECE5F" w14:textId="77777777">
        <w:trPr>
          <w:jc w:val="center"/>
        </w:trPr>
        <w:tc>
          <w:tcPr>
            <w:tcW w:w="4508" w:type="dxa"/>
          </w:tcPr>
          <w:p w14:paraId="7BD4925F" w14:textId="77777777" w:rsidR="001107F6" w:rsidRPr="0044699A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50032EF" w14:textId="63D99C65" w:rsidR="001107F6" w:rsidRPr="0044699A" w:rsidRDefault="0044699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Exploratory Analysis of Rain Fall Data in India for Agriculture</w:t>
            </w:r>
          </w:p>
        </w:tc>
      </w:tr>
      <w:tr w:rsidR="001107F6" w:rsidRPr="0044699A" w14:paraId="79CFE1E3" w14:textId="77777777">
        <w:trPr>
          <w:jc w:val="center"/>
        </w:trPr>
        <w:tc>
          <w:tcPr>
            <w:tcW w:w="4508" w:type="dxa"/>
          </w:tcPr>
          <w:p w14:paraId="342FDA4B" w14:textId="77777777" w:rsidR="001107F6" w:rsidRPr="0044699A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AD64989" w14:textId="77777777" w:rsidR="001107F6" w:rsidRPr="0044699A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719A87E" w14:textId="1D30B8BB" w:rsidR="001107F6" w:rsidRPr="0044699A" w:rsidRDefault="001107F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E61BA52" w14:textId="643ED34B" w:rsidR="001107F6" w:rsidRPr="0044699A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44699A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0F3CBDD4" w14:textId="19AACD96" w:rsidR="006D374F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  <w:r w:rsidRPr="0044699A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F5999D9" wp14:editId="489DAE29">
            <wp:simplePos x="0" y="0"/>
            <wp:positionH relativeFrom="margin">
              <wp:align>center</wp:align>
            </wp:positionH>
            <wp:positionV relativeFrom="paragraph">
              <wp:posOffset>266623</wp:posOffset>
            </wp:positionV>
            <wp:extent cx="5907405" cy="3944620"/>
            <wp:effectExtent l="0" t="0" r="0" b="0"/>
            <wp:wrapNone/>
            <wp:docPr id="148001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394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E9C064" w14:textId="53B663C3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31A15687" w14:textId="5F9E6D1E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1A16BF27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7993DF69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3B210037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5E003B43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569821C7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3F98249B" w14:textId="05293A36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6DC3DBC5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73133ADE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276F8404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31A2C15D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noProof/>
          <w:sz w:val="24"/>
          <w:szCs w:val="24"/>
        </w:rPr>
      </w:pPr>
    </w:p>
    <w:p w14:paraId="0C922A18" w14:textId="77777777" w:rsidR="0044699A" w:rsidRPr="0044699A" w:rsidRDefault="0044699A" w:rsidP="00FE7117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300E59F9" w14:textId="671D6CB7" w:rsidR="001107F6" w:rsidRPr="0044699A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44699A">
        <w:rPr>
          <w:rFonts w:ascii="Times New Roman" w:eastAsia="Arial" w:hAnsi="Times New Roman" w:cs="Times New Roman"/>
          <w:b/>
          <w:sz w:val="24"/>
          <w:szCs w:val="24"/>
        </w:rPr>
        <w:t>Table-1: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756"/>
        <w:gridCol w:w="7706"/>
        <w:gridCol w:w="3493"/>
      </w:tblGrid>
      <w:tr w:rsidR="0044699A" w:rsidRPr="0044699A" w14:paraId="5D978A1A" w14:textId="77777777" w:rsidTr="00446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419AE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8A2C5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D2B58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8AEC4A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44699A" w:rsidRPr="0044699A" w14:paraId="1BCFF980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02A1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4463A5A4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DD66589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Web interface for entering rainfall parameters (State, Season, Month) and viewing prediction results</w:t>
            </w:r>
          </w:p>
        </w:tc>
        <w:tc>
          <w:tcPr>
            <w:tcW w:w="0" w:type="auto"/>
            <w:vAlign w:val="center"/>
            <w:hideMark/>
          </w:tcPr>
          <w:p w14:paraId="65021441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HTML, CSS, Bootstrap</w:t>
            </w:r>
          </w:p>
        </w:tc>
      </w:tr>
      <w:tr w:rsidR="0044699A" w:rsidRPr="0044699A" w14:paraId="46FA1CE1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6EF5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5CE45D1B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3FD4C62D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Backend processing, routing, and request handling</w:t>
            </w:r>
          </w:p>
        </w:tc>
        <w:tc>
          <w:tcPr>
            <w:tcW w:w="0" w:type="auto"/>
            <w:vAlign w:val="center"/>
            <w:hideMark/>
          </w:tcPr>
          <w:p w14:paraId="60C37F5E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Python, Flask</w:t>
            </w:r>
          </w:p>
        </w:tc>
      </w:tr>
      <w:tr w:rsidR="0044699A" w:rsidRPr="0044699A" w14:paraId="3281D4E1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B484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2843D816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DC59D4E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 preprocessing (cleaning, scaling, feature encoding, validation)</w:t>
            </w:r>
          </w:p>
        </w:tc>
        <w:tc>
          <w:tcPr>
            <w:tcW w:w="0" w:type="auto"/>
            <w:vAlign w:val="center"/>
            <w:hideMark/>
          </w:tcPr>
          <w:p w14:paraId="3130A6F5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Pandas, NumPy, Scikit-learn</w:t>
            </w:r>
          </w:p>
        </w:tc>
      </w:tr>
      <w:tr w:rsidR="0044699A" w:rsidRPr="0044699A" w14:paraId="30ED206B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875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0FE4F903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E31AAD9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Machine learning model prediction (Rainfall Category Prediction)</w:t>
            </w:r>
          </w:p>
        </w:tc>
        <w:tc>
          <w:tcPr>
            <w:tcW w:w="0" w:type="auto"/>
            <w:vAlign w:val="center"/>
            <w:hideMark/>
          </w:tcPr>
          <w:p w14:paraId="327440F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Random Forest, </w:t>
            </w:r>
            <w:proofErr w:type="spellStart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XGBoost</w:t>
            </w:r>
            <w:proofErr w:type="spellEnd"/>
          </w:p>
        </w:tc>
      </w:tr>
      <w:tr w:rsidR="0044699A" w:rsidRPr="0044699A" w14:paraId="35017B9D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76CD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1737465B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E92C728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Structured historical rainfall dataset storage</w:t>
            </w:r>
          </w:p>
        </w:tc>
        <w:tc>
          <w:tcPr>
            <w:tcW w:w="0" w:type="auto"/>
            <w:vAlign w:val="center"/>
            <w:hideMark/>
          </w:tcPr>
          <w:p w14:paraId="1FEF28EB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CSV Files (Local Storage)</w:t>
            </w:r>
          </w:p>
        </w:tc>
      </w:tr>
      <w:tr w:rsidR="0044699A" w:rsidRPr="0044699A" w14:paraId="3F4537F4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116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58D75376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57A9A99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(Future Scope) Cloud storage for rainfall dataset</w:t>
            </w:r>
          </w:p>
        </w:tc>
        <w:tc>
          <w:tcPr>
            <w:tcW w:w="0" w:type="auto"/>
            <w:vAlign w:val="center"/>
            <w:hideMark/>
          </w:tcPr>
          <w:p w14:paraId="22DACF08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AWS S3 / IBM Cloud (Future Scope)</w:t>
            </w:r>
          </w:p>
        </w:tc>
      </w:tr>
      <w:tr w:rsidR="0044699A" w:rsidRPr="0044699A" w14:paraId="348F0E8F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6182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21299836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3C11D3E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Storage of trained ML model (.</w:t>
            </w:r>
            <w:proofErr w:type="spellStart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pkl</w:t>
            </w:r>
            <w:proofErr w:type="spellEnd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file) and scaler object</w:t>
            </w:r>
          </w:p>
        </w:tc>
        <w:tc>
          <w:tcPr>
            <w:tcW w:w="0" w:type="auto"/>
            <w:vAlign w:val="center"/>
            <w:hideMark/>
          </w:tcPr>
          <w:p w14:paraId="328BB442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File System</w:t>
            </w:r>
          </w:p>
        </w:tc>
      </w:tr>
      <w:tr w:rsidR="0044699A" w:rsidRPr="0044699A" w14:paraId="0118948B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61D5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616C1912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B0AA893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(Future) Real-time weather data integration</w:t>
            </w:r>
          </w:p>
        </w:tc>
        <w:tc>
          <w:tcPr>
            <w:tcW w:w="0" w:type="auto"/>
            <w:vAlign w:val="center"/>
            <w:hideMark/>
          </w:tcPr>
          <w:p w14:paraId="32F1CB7F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OpenWeather</w:t>
            </w:r>
            <w:proofErr w:type="spellEnd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API (Future Scope)</w:t>
            </w:r>
          </w:p>
        </w:tc>
      </w:tr>
      <w:tr w:rsidR="0044699A" w:rsidRPr="0044699A" w14:paraId="08344044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3DF6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5BE0D95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BFDBA53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(Future) Agricultural advisory notification system</w:t>
            </w:r>
          </w:p>
        </w:tc>
        <w:tc>
          <w:tcPr>
            <w:tcW w:w="0" w:type="auto"/>
            <w:vAlign w:val="center"/>
            <w:hideMark/>
          </w:tcPr>
          <w:p w14:paraId="2FE1E5A9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SMS / Email API (Future Scope)</w:t>
            </w:r>
          </w:p>
        </w:tc>
      </w:tr>
      <w:tr w:rsidR="0044699A" w:rsidRPr="0044699A" w14:paraId="140AB7FA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2933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1D4361B8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3D08A1AA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Predict rainfall level (Low / Normal / High) based on input features</w:t>
            </w:r>
          </w:p>
        </w:tc>
        <w:tc>
          <w:tcPr>
            <w:tcW w:w="0" w:type="auto"/>
            <w:vAlign w:val="center"/>
            <w:hideMark/>
          </w:tcPr>
          <w:p w14:paraId="0F2EDE16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XGBoost</w:t>
            </w:r>
            <w:proofErr w:type="spellEnd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Classifier / Random Forest</w:t>
            </w:r>
          </w:p>
        </w:tc>
      </w:tr>
      <w:tr w:rsidR="0044699A" w:rsidRPr="0044699A" w14:paraId="06F5D2FE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BE52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20D23B1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3C31990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5C879CF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Server (Flask Development Server)</w:t>
            </w:r>
          </w:p>
        </w:tc>
      </w:tr>
    </w:tbl>
    <w:p w14:paraId="08C1FFEC" w14:textId="77777777" w:rsidR="0044699A" w:rsidRPr="0044699A" w:rsidRDefault="0044699A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796304C0" w14:textId="77777777" w:rsidR="0044699A" w:rsidRPr="0044699A" w:rsidRDefault="0044699A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3EA6745" w14:textId="1583B929" w:rsidR="001107F6" w:rsidRPr="0044699A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44699A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p w14:paraId="10B89E1E" w14:textId="77777777" w:rsidR="0044699A" w:rsidRPr="0044699A" w:rsidRDefault="0044699A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691"/>
        <w:gridCol w:w="6587"/>
        <w:gridCol w:w="4677"/>
      </w:tblGrid>
      <w:tr w:rsidR="0044699A" w:rsidRPr="0044699A" w14:paraId="2DB54289" w14:textId="77777777" w:rsidTr="00446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A1946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28610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01F3824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B97473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44699A" w:rsidRPr="0044699A" w14:paraId="335F6E25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44AF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5A45A8EB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3D6E13D1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Open-source libraries used for rainfall analysis and prediction</w:t>
            </w:r>
          </w:p>
        </w:tc>
        <w:tc>
          <w:tcPr>
            <w:tcW w:w="0" w:type="auto"/>
            <w:vAlign w:val="center"/>
            <w:hideMark/>
          </w:tcPr>
          <w:p w14:paraId="42FB079A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Flask, Scikit-learn, </w:t>
            </w:r>
            <w:proofErr w:type="spellStart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XGBoost</w:t>
            </w:r>
            <w:proofErr w:type="spellEnd"/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, Pandas</w:t>
            </w:r>
          </w:p>
        </w:tc>
      </w:tr>
      <w:tr w:rsidR="0044699A" w:rsidRPr="0044699A" w14:paraId="709DB043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5B0E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07DF0B38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2BE22D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Input validation and prevention of malicious data</w:t>
            </w:r>
          </w:p>
        </w:tc>
        <w:tc>
          <w:tcPr>
            <w:tcW w:w="0" w:type="auto"/>
            <w:vAlign w:val="center"/>
            <w:hideMark/>
          </w:tcPr>
          <w:p w14:paraId="234A3345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Input Validation, Form Validation</w:t>
            </w:r>
          </w:p>
        </w:tc>
      </w:tr>
      <w:tr w:rsidR="0044699A" w:rsidRPr="0044699A" w14:paraId="6FA563AE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DE24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07A093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4BF1E86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Modular architecture supporting model retraining &amp; API integration</w:t>
            </w:r>
          </w:p>
        </w:tc>
        <w:tc>
          <w:tcPr>
            <w:tcW w:w="0" w:type="auto"/>
            <w:vAlign w:val="center"/>
            <w:hideMark/>
          </w:tcPr>
          <w:p w14:paraId="1302DB5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3-Tier Architecture (UI, Logic, Data)</w:t>
            </w:r>
          </w:p>
        </w:tc>
      </w:tr>
      <w:tr w:rsidR="0044699A" w:rsidRPr="0044699A" w14:paraId="41A9742E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0A9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651815FE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810AFC0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Web-based access through browser without installation</w:t>
            </w:r>
          </w:p>
        </w:tc>
        <w:tc>
          <w:tcPr>
            <w:tcW w:w="0" w:type="auto"/>
            <w:vAlign w:val="center"/>
            <w:hideMark/>
          </w:tcPr>
          <w:p w14:paraId="633349F7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Web Server</w:t>
            </w:r>
          </w:p>
        </w:tc>
      </w:tr>
      <w:tr w:rsidR="0044699A" w:rsidRPr="0044699A" w14:paraId="12AAD92F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CE52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1129EFD1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0E1D81B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Rainfall prediction response generated within seconds</w:t>
            </w:r>
          </w:p>
        </w:tc>
        <w:tc>
          <w:tcPr>
            <w:tcW w:w="0" w:type="auto"/>
            <w:vAlign w:val="center"/>
            <w:hideMark/>
          </w:tcPr>
          <w:p w14:paraId="432C399B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Pre-trained ML model, Optimized Data Pipeline</w:t>
            </w:r>
          </w:p>
        </w:tc>
      </w:tr>
      <w:tr w:rsidR="0044699A" w:rsidRPr="0044699A" w14:paraId="7480033C" w14:textId="77777777" w:rsidTr="00446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ACCD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14A40E51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4C5E4BB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Structured and modular codebase for easy updates</w:t>
            </w:r>
          </w:p>
        </w:tc>
        <w:tc>
          <w:tcPr>
            <w:tcW w:w="0" w:type="auto"/>
            <w:vAlign w:val="center"/>
            <w:hideMark/>
          </w:tcPr>
          <w:p w14:paraId="66E4D9AF" w14:textId="77777777" w:rsidR="0044699A" w:rsidRPr="0044699A" w:rsidRDefault="0044699A" w:rsidP="0044699A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44699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Modular Structure</w:t>
            </w:r>
          </w:p>
        </w:tc>
      </w:tr>
    </w:tbl>
    <w:p w14:paraId="4F719C5C" w14:textId="77777777" w:rsidR="001107F6" w:rsidRPr="0044699A" w:rsidRDefault="001107F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E4F7841" w14:textId="77777777" w:rsidR="001107F6" w:rsidRPr="0044699A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44699A">
        <w:rPr>
          <w:rFonts w:ascii="Times New Roman" w:eastAsia="Arial" w:hAnsi="Times New Roman" w:cs="Times New Roman"/>
          <w:b/>
          <w:sz w:val="24"/>
          <w:szCs w:val="24"/>
        </w:rPr>
        <w:t>References:</w:t>
      </w:r>
    </w:p>
    <w:p w14:paraId="4FFA6410" w14:textId="64780FF8" w:rsidR="001107F6" w:rsidRPr="0044699A" w:rsidRDefault="0044699A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44699A">
        <w:rPr>
          <w:rFonts w:ascii="Times New Roman" w:hAnsi="Times New Roman" w:cs="Times New Roman"/>
          <w:sz w:val="24"/>
          <w:szCs w:val="24"/>
        </w:rPr>
        <w:t xml:space="preserve">C4 Model for Architecture Diagrams – </w:t>
      </w:r>
      <w:hyperlink r:id="rId7" w:tgtFrame="_new" w:history="1">
        <w:r w:rsidRPr="0044699A">
          <w:rPr>
            <w:rStyle w:val="Hyperlink"/>
            <w:rFonts w:ascii="Times New Roman" w:hAnsi="Times New Roman" w:cs="Times New Roman"/>
            <w:sz w:val="24"/>
            <w:szCs w:val="24"/>
          </w:rPr>
          <w:t>https://c4model.com/</w:t>
        </w:r>
      </w:hyperlink>
      <w:r w:rsidRPr="0044699A">
        <w:rPr>
          <w:rFonts w:ascii="Times New Roman" w:hAnsi="Times New Roman" w:cs="Times New Roman"/>
          <w:sz w:val="24"/>
          <w:szCs w:val="24"/>
        </w:rPr>
        <w:br/>
        <w:t xml:space="preserve">IBM Cloud Architecture Patterns – </w:t>
      </w:r>
      <w:hyperlink r:id="rId8" w:tgtFrame="_new" w:history="1">
        <w:r w:rsidRPr="0044699A">
          <w:rPr>
            <w:rStyle w:val="Hyperlink"/>
            <w:rFonts w:ascii="Times New Roman" w:hAnsi="Times New Roman" w:cs="Times New Roman"/>
            <w:sz w:val="24"/>
            <w:szCs w:val="24"/>
          </w:rPr>
          <w:t>https://developer.ibm.com/patterns/</w:t>
        </w:r>
      </w:hyperlink>
      <w:r w:rsidRPr="0044699A">
        <w:rPr>
          <w:rFonts w:ascii="Times New Roman" w:hAnsi="Times New Roman" w:cs="Times New Roman"/>
          <w:sz w:val="24"/>
          <w:szCs w:val="24"/>
        </w:rPr>
        <w:br/>
        <w:t xml:space="preserve">IBM Cloud Architecture </w:t>
      </w:r>
      <w:proofErr w:type="spellStart"/>
      <w:r w:rsidRPr="0044699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4699A">
        <w:rPr>
          <w:rFonts w:ascii="Times New Roman" w:hAnsi="Times New Roman" w:cs="Times New Roman"/>
          <w:sz w:val="24"/>
          <w:szCs w:val="24"/>
        </w:rPr>
        <w:t xml:space="preserve"> – </w:t>
      </w:r>
      <w:hyperlink r:id="rId9" w:tgtFrame="_new" w:history="1">
        <w:r w:rsidRPr="0044699A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https://www.ibm.com/cloud/architecture</w:t>
        </w:r>
      </w:hyperlink>
      <w:r w:rsidRPr="0044699A">
        <w:rPr>
          <w:rFonts w:ascii="Times New Roman" w:hAnsi="Times New Roman" w:cs="Times New Roman"/>
          <w:sz w:val="24"/>
          <w:szCs w:val="24"/>
        </w:rPr>
        <w:br/>
        <w:t xml:space="preserve">AWS Architecture </w:t>
      </w:r>
      <w:proofErr w:type="spellStart"/>
      <w:r w:rsidRPr="0044699A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4699A">
        <w:rPr>
          <w:rFonts w:ascii="Times New Roman" w:hAnsi="Times New Roman" w:cs="Times New Roman"/>
          <w:sz w:val="24"/>
          <w:szCs w:val="24"/>
        </w:rPr>
        <w:t xml:space="preserve"> – </w:t>
      </w:r>
      <w:hyperlink r:id="rId10" w:tgtFrame="_new" w:history="1">
        <w:r w:rsidRPr="0044699A">
          <w:rPr>
            <w:rStyle w:val="Hyperlink"/>
            <w:rFonts w:ascii="Times New Roman" w:hAnsi="Times New Roman" w:cs="Times New Roman"/>
            <w:sz w:val="24"/>
            <w:szCs w:val="24"/>
          </w:rPr>
          <w:t>https://aws.amazon.com/architecture</w:t>
        </w:r>
      </w:hyperlink>
      <w:r w:rsidRPr="0044699A">
        <w:rPr>
          <w:rFonts w:ascii="Times New Roman" w:hAnsi="Times New Roman" w:cs="Times New Roman"/>
          <w:sz w:val="24"/>
          <w:szCs w:val="24"/>
        </w:rPr>
        <w:br/>
        <w:t xml:space="preserve">How to Draw Useful Architecture Diagrams – </w:t>
      </w:r>
      <w:hyperlink r:id="rId11" w:tgtFrame="_new" w:history="1">
        <w:r w:rsidRPr="0044699A">
          <w:rPr>
            <w:rStyle w:val="Hyperlink"/>
            <w:rFonts w:ascii="Times New Roman" w:hAnsi="Times New Roman" w:cs="Times New Roman"/>
            <w:sz w:val="24"/>
            <w:szCs w:val="24"/>
          </w:rPr>
          <w:t>https://medium.com</w:t>
        </w:r>
      </w:hyperlink>
    </w:p>
    <w:sectPr w:rsidR="001107F6" w:rsidRPr="0044699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0170F"/>
    <w:multiLevelType w:val="multilevel"/>
    <w:tmpl w:val="8DF80B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887C09"/>
    <w:multiLevelType w:val="multilevel"/>
    <w:tmpl w:val="5FA4B0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05344312">
    <w:abstractNumId w:val="0"/>
  </w:num>
  <w:num w:numId="2" w16cid:durableId="1668902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7F6"/>
    <w:rsid w:val="001107F6"/>
    <w:rsid w:val="001A184D"/>
    <w:rsid w:val="0044699A"/>
    <w:rsid w:val="005E20D2"/>
    <w:rsid w:val="006D374F"/>
    <w:rsid w:val="006E387B"/>
    <w:rsid w:val="009B0518"/>
    <w:rsid w:val="00CA61CB"/>
    <w:rsid w:val="00D501BE"/>
    <w:rsid w:val="00FE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0E4A"/>
  <w15:docId w15:val="{9DEF64A3-B82B-48C9-9409-34DD8810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Eesha Sri Talluri</cp:lastModifiedBy>
  <cp:revision>2</cp:revision>
  <dcterms:created xsi:type="dcterms:W3CDTF">2026-02-20T11:00:00Z</dcterms:created>
  <dcterms:modified xsi:type="dcterms:W3CDTF">2026-02-20T11:00:00Z</dcterms:modified>
</cp:coreProperties>
</file>