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3B92" w14:textId="6BA9DCD0" w:rsidR="00E30455" w:rsidRPr="00B6464B" w:rsidRDefault="00E30455" w:rsidP="00B6464B">
      <w:pPr>
        <w:jc w:val="center"/>
        <w:rPr>
          <w:rFonts w:ascii="Times New Roman" w:hAnsi="Times New Roman" w:cs="Times New Roman"/>
          <w:b/>
          <w:sz w:val="40"/>
        </w:rPr>
      </w:pPr>
      <w:r w:rsidRPr="00B6464B">
        <w:rPr>
          <w:rFonts w:ascii="Times New Roman" w:hAnsi="Times New Roman" w:cs="Times New Roman"/>
          <w:b/>
          <w:sz w:val="40"/>
        </w:rPr>
        <w:t>FPGA-Based Traffic Light Controller with Priority System</w:t>
      </w:r>
    </w:p>
    <w:p w14:paraId="74DA5462" w14:textId="77777777" w:rsidR="00401DF7" w:rsidRPr="00B6464B" w:rsidRDefault="00401DF7" w:rsidP="00401DF7">
      <w:pPr>
        <w:jc w:val="center"/>
        <w:rPr>
          <w:rFonts w:ascii="Times New Roman" w:hAnsi="Times New Roman" w:cs="Times New Roman"/>
          <w:i/>
        </w:rPr>
      </w:pPr>
      <w:r w:rsidRPr="00B6464B">
        <w:rPr>
          <w:rFonts w:ascii="Times New Roman" w:hAnsi="Times New Roman" w:cs="Times New Roman"/>
          <w:i/>
        </w:rPr>
        <w:t>RTL Design, FSM Simulation and Emergency Vehicle Priority Override</w:t>
      </w:r>
    </w:p>
    <w:tbl>
      <w:tblPr>
        <w:tblStyle w:val="TableGrid"/>
        <w:tblW w:w="9948" w:type="dxa"/>
        <w:tblLook w:val="04A0" w:firstRow="1" w:lastRow="0" w:firstColumn="1" w:lastColumn="0" w:noHBand="0" w:noVBand="1"/>
      </w:tblPr>
      <w:tblGrid>
        <w:gridCol w:w="4974"/>
        <w:gridCol w:w="4974"/>
      </w:tblGrid>
      <w:tr w:rsidR="00401DF7" w:rsidRPr="00B6464B" w14:paraId="3BB1A69D" w14:textId="77777777" w:rsidTr="00217AE0">
        <w:trPr>
          <w:trHeight w:val="425"/>
        </w:trPr>
        <w:tc>
          <w:tcPr>
            <w:tcW w:w="4974" w:type="dxa"/>
          </w:tcPr>
          <w:p w14:paraId="7726D2F4"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Project</w:t>
            </w:r>
          </w:p>
        </w:tc>
        <w:tc>
          <w:tcPr>
            <w:tcW w:w="4974" w:type="dxa"/>
          </w:tcPr>
          <w:p w14:paraId="2777D84C"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1 – FPGA-Based Traffic Light Controller with Priority System</w:t>
            </w:r>
          </w:p>
        </w:tc>
      </w:tr>
      <w:tr w:rsidR="00401DF7" w:rsidRPr="00B6464B" w14:paraId="3B2A96B3" w14:textId="77777777" w:rsidTr="00217AE0">
        <w:trPr>
          <w:trHeight w:val="212"/>
        </w:trPr>
        <w:tc>
          <w:tcPr>
            <w:tcW w:w="4974" w:type="dxa"/>
          </w:tcPr>
          <w:p w14:paraId="2951A80F"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HDL</w:t>
            </w:r>
          </w:p>
        </w:tc>
        <w:tc>
          <w:tcPr>
            <w:tcW w:w="4974" w:type="dxa"/>
          </w:tcPr>
          <w:p w14:paraId="3CA904D1"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Verilog</w:t>
            </w:r>
          </w:p>
        </w:tc>
      </w:tr>
      <w:tr w:rsidR="00401DF7" w:rsidRPr="00B6464B" w14:paraId="1A4D91E5" w14:textId="77777777" w:rsidTr="00217AE0">
        <w:trPr>
          <w:trHeight w:val="212"/>
        </w:trPr>
        <w:tc>
          <w:tcPr>
            <w:tcW w:w="4974" w:type="dxa"/>
          </w:tcPr>
          <w:p w14:paraId="6BE42385"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Simulation</w:t>
            </w:r>
          </w:p>
        </w:tc>
        <w:tc>
          <w:tcPr>
            <w:tcW w:w="4974" w:type="dxa"/>
          </w:tcPr>
          <w:p w14:paraId="2A33A4FF"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 xml:space="preserve">EDA Playground + Icarus Verilog 12.0 + </w:t>
            </w:r>
            <w:proofErr w:type="spellStart"/>
            <w:r w:rsidRPr="00B6464B">
              <w:rPr>
                <w:rFonts w:ascii="Times New Roman" w:hAnsi="Times New Roman" w:cs="Times New Roman"/>
              </w:rPr>
              <w:t>EPWave</w:t>
            </w:r>
            <w:proofErr w:type="spellEnd"/>
          </w:p>
        </w:tc>
      </w:tr>
      <w:tr w:rsidR="00401DF7" w:rsidRPr="00B6464B" w14:paraId="18D10FB3" w14:textId="77777777" w:rsidTr="00217AE0">
        <w:trPr>
          <w:trHeight w:val="212"/>
        </w:trPr>
        <w:tc>
          <w:tcPr>
            <w:tcW w:w="4974" w:type="dxa"/>
          </w:tcPr>
          <w:p w14:paraId="2CE2CE11" w14:textId="77777777" w:rsidR="00401DF7" w:rsidRPr="00B6464B" w:rsidRDefault="00401DF7" w:rsidP="006E1D08">
            <w:pPr>
              <w:rPr>
                <w:rFonts w:ascii="Times New Roman" w:hAnsi="Times New Roman" w:cs="Times New Roman"/>
              </w:rPr>
            </w:pPr>
            <w:r w:rsidRPr="00B6464B">
              <w:rPr>
                <w:rFonts w:ascii="Times New Roman" w:hAnsi="Times New Roman" w:cs="Times New Roman"/>
              </w:rPr>
              <w:t>Student</w:t>
            </w:r>
          </w:p>
        </w:tc>
        <w:tc>
          <w:tcPr>
            <w:tcW w:w="4974" w:type="dxa"/>
          </w:tcPr>
          <w:p w14:paraId="14082DC8" w14:textId="04C721AC" w:rsidR="00401DF7" w:rsidRPr="00245205" w:rsidRDefault="00217AE0" w:rsidP="006E1D08">
            <w:pPr>
              <w:rPr>
                <w:rFonts w:ascii="Times New Roman" w:hAnsi="Times New Roman" w:cs="Times New Roman"/>
                <w:b/>
                <w:bCs/>
              </w:rPr>
            </w:pPr>
            <w:r>
              <w:rPr>
                <w:rFonts w:ascii="Times New Roman" w:hAnsi="Times New Roman" w:cs="Times New Roman"/>
                <w:b/>
                <w:bCs/>
              </w:rPr>
              <w:t>Monisha A</w:t>
            </w:r>
          </w:p>
        </w:tc>
      </w:tr>
    </w:tbl>
    <w:p w14:paraId="3664D788" w14:textId="7AB91DDD" w:rsidR="009604B6" w:rsidRPr="000F6A43" w:rsidRDefault="002834CA">
      <w:pPr>
        <w:pStyle w:val="Heading1"/>
        <w:rPr>
          <w:rFonts w:ascii="Times New Roman" w:hAnsi="Times New Roman" w:cs="Times New Roman"/>
          <w:color w:val="000000" w:themeColor="text1"/>
        </w:rPr>
      </w:pPr>
      <w:r w:rsidRPr="000F6A43">
        <w:rPr>
          <w:rFonts w:ascii="Times New Roman" w:hAnsi="Times New Roman" w:cs="Times New Roman"/>
          <w:color w:val="000000" w:themeColor="text1"/>
        </w:rPr>
        <w:t>1. Abstract</w:t>
      </w:r>
    </w:p>
    <w:p w14:paraId="55AD56D8"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 xml:space="preserve">This project presents a digital traffic-light controller for two intersecting roads using Verilog HDL. The controller is implemented as a finite-state machine (FSM) with four normal traffic states: Road A Green, Road A Yellow, Road B Green and Road B Yellow. An emergency input provides priority to an emergency vehicle by forcing the controller into the Road B Green state, thereby making Road A Red. Reset returns the controller to its initial Road </w:t>
      </w:r>
      <w:proofErr w:type="gramStart"/>
      <w:r w:rsidRPr="00245205">
        <w:rPr>
          <w:rFonts w:ascii="Times New Roman" w:hAnsi="Times New Roman" w:cs="Times New Roman"/>
          <w:sz w:val="24"/>
          <w:szCs w:val="24"/>
        </w:rPr>
        <w:t>A</w:t>
      </w:r>
      <w:proofErr w:type="gramEnd"/>
      <w:r w:rsidRPr="00245205">
        <w:rPr>
          <w:rFonts w:ascii="Times New Roman" w:hAnsi="Times New Roman" w:cs="Times New Roman"/>
          <w:sz w:val="24"/>
          <w:szCs w:val="24"/>
        </w:rPr>
        <w:t xml:space="preserve"> Green state. The design was functionally simulated using Icarus Verilog 12.0 on EDA Playground and the resulting waveforms were inspected in EPWave. The simulation demonstrates clock, reset, emergency input, FSM state transitions, and all six traffic-light outputs.</w:t>
      </w:r>
    </w:p>
    <w:p w14:paraId="75E97F85" w14:textId="77777777" w:rsidR="009604B6" w:rsidRPr="000F6A43" w:rsidRDefault="002834CA">
      <w:pPr>
        <w:pStyle w:val="Heading1"/>
        <w:rPr>
          <w:rFonts w:ascii="Times New Roman" w:hAnsi="Times New Roman" w:cs="Times New Roman"/>
          <w:color w:val="4A442A" w:themeColor="background2" w:themeShade="40"/>
        </w:rPr>
      </w:pPr>
      <w:r w:rsidRPr="000F6A43">
        <w:rPr>
          <w:rFonts w:ascii="Times New Roman" w:hAnsi="Times New Roman" w:cs="Times New Roman"/>
          <w:color w:val="4A442A" w:themeColor="background2" w:themeShade="40"/>
        </w:rPr>
        <w:t>2. Project Objectives</w:t>
      </w:r>
    </w:p>
    <w:p w14:paraId="19CE1677"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Design a two-road traffic-light controller using Verilog HDL.</w:t>
      </w:r>
    </w:p>
    <w:p w14:paraId="1240A488"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Use an FSM to sequence the traffic lights safely.</w:t>
      </w:r>
    </w:p>
    <w:p w14:paraId="54F4ABF4"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Provide Red, Yellow and Green outputs for both Road A and Road B.</w:t>
      </w:r>
    </w:p>
    <w:p w14:paraId="49759279"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Implement an emergency-vehicle priority override.</w:t>
      </w:r>
    </w:p>
    <w:p w14:paraId="3E80F5D6"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Provide asynchronous reset to return the controller to a known state.</w:t>
      </w:r>
    </w:p>
    <w:p w14:paraId="7463F053"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Verify the design through RTL simulation and waveform analysis.</w:t>
      </w:r>
    </w:p>
    <w:p w14:paraId="39079B56" w14:textId="77777777" w:rsidR="009604B6" w:rsidRPr="00245205" w:rsidRDefault="002834CA">
      <w:pPr>
        <w:pStyle w:val="ListBullet"/>
        <w:rPr>
          <w:rFonts w:ascii="Times New Roman" w:hAnsi="Times New Roman" w:cs="Times New Roman"/>
          <w:sz w:val="24"/>
          <w:szCs w:val="24"/>
        </w:rPr>
      </w:pPr>
      <w:r w:rsidRPr="00245205">
        <w:rPr>
          <w:rFonts w:ascii="Times New Roman" w:hAnsi="Times New Roman" w:cs="Times New Roman"/>
          <w:sz w:val="24"/>
          <w:szCs w:val="24"/>
        </w:rPr>
        <w:t>Produce simulation evidence suitable for documentation and GitHub/LinkedIn publication.</w:t>
      </w:r>
    </w:p>
    <w:p w14:paraId="73DEFD64" w14:textId="77777777" w:rsidR="009604B6" w:rsidRPr="000F6A43" w:rsidRDefault="002834CA">
      <w:pPr>
        <w:pStyle w:val="Heading1"/>
        <w:rPr>
          <w:rFonts w:ascii="Times New Roman" w:hAnsi="Times New Roman" w:cs="Times New Roman"/>
          <w:color w:val="000000" w:themeColor="text1"/>
        </w:rPr>
      </w:pPr>
      <w:r w:rsidRPr="000F6A43">
        <w:rPr>
          <w:rFonts w:ascii="Times New Roman" w:hAnsi="Times New Roman" w:cs="Times New Roman"/>
          <w:color w:val="000000" w:themeColor="text1"/>
        </w:rPr>
        <w:t>3. System Requirements and Tools</w:t>
      </w:r>
    </w:p>
    <w:tbl>
      <w:tblPr>
        <w:tblStyle w:val="TableGrid"/>
        <w:tblW w:w="0" w:type="auto"/>
        <w:tblLook w:val="04A0" w:firstRow="1" w:lastRow="0" w:firstColumn="1" w:lastColumn="0" w:noHBand="0" w:noVBand="1"/>
      </w:tblPr>
      <w:tblGrid>
        <w:gridCol w:w="4963"/>
        <w:gridCol w:w="4963"/>
      </w:tblGrid>
      <w:tr w:rsidR="009604B6" w:rsidRPr="00B6464B" w14:paraId="45E03802" w14:textId="77777777" w:rsidTr="00217AE0">
        <w:tc>
          <w:tcPr>
            <w:tcW w:w="4968" w:type="dxa"/>
          </w:tcPr>
          <w:p w14:paraId="4CABECA6"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Category</w:t>
            </w:r>
          </w:p>
        </w:tc>
        <w:tc>
          <w:tcPr>
            <w:tcW w:w="4968" w:type="dxa"/>
          </w:tcPr>
          <w:p w14:paraId="7AA277F0"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Selection</w:t>
            </w:r>
          </w:p>
        </w:tc>
      </w:tr>
      <w:tr w:rsidR="009604B6" w:rsidRPr="00B6464B" w14:paraId="6740AA8A" w14:textId="77777777" w:rsidTr="00217AE0">
        <w:tc>
          <w:tcPr>
            <w:tcW w:w="4968" w:type="dxa"/>
          </w:tcPr>
          <w:p w14:paraId="45D18E7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HDL</w:t>
            </w:r>
          </w:p>
        </w:tc>
        <w:tc>
          <w:tcPr>
            <w:tcW w:w="4968" w:type="dxa"/>
          </w:tcPr>
          <w:p w14:paraId="1352B6EF"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Verilog / SystemVerilog-compatible RTL</w:t>
            </w:r>
          </w:p>
        </w:tc>
      </w:tr>
      <w:tr w:rsidR="009604B6" w:rsidRPr="00B6464B" w14:paraId="257E0569" w14:textId="77777777" w:rsidTr="00217AE0">
        <w:tc>
          <w:tcPr>
            <w:tcW w:w="4968" w:type="dxa"/>
          </w:tcPr>
          <w:p w14:paraId="36DB676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Simulation</w:t>
            </w:r>
          </w:p>
        </w:tc>
        <w:tc>
          <w:tcPr>
            <w:tcW w:w="4968" w:type="dxa"/>
          </w:tcPr>
          <w:p w14:paraId="1A1B544E"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Icarus Verilog 12.0</w:t>
            </w:r>
          </w:p>
        </w:tc>
      </w:tr>
      <w:tr w:rsidR="009604B6" w:rsidRPr="00B6464B" w14:paraId="55ED02C1" w14:textId="77777777" w:rsidTr="00217AE0">
        <w:tc>
          <w:tcPr>
            <w:tcW w:w="4968" w:type="dxa"/>
          </w:tcPr>
          <w:p w14:paraId="6EA25526"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Waveform viewer</w:t>
            </w:r>
          </w:p>
        </w:tc>
        <w:tc>
          <w:tcPr>
            <w:tcW w:w="4968" w:type="dxa"/>
          </w:tcPr>
          <w:p w14:paraId="64A981FF"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EPWave</w:t>
            </w:r>
          </w:p>
        </w:tc>
      </w:tr>
      <w:tr w:rsidR="009604B6" w:rsidRPr="00B6464B" w14:paraId="398C2892" w14:textId="77777777" w:rsidTr="00217AE0">
        <w:tc>
          <w:tcPr>
            <w:tcW w:w="4968" w:type="dxa"/>
          </w:tcPr>
          <w:p w14:paraId="008F8E45"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Online environment</w:t>
            </w:r>
          </w:p>
        </w:tc>
        <w:tc>
          <w:tcPr>
            <w:tcW w:w="4968" w:type="dxa"/>
          </w:tcPr>
          <w:p w14:paraId="1E518C9D"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EDA Playground</w:t>
            </w:r>
          </w:p>
        </w:tc>
      </w:tr>
      <w:tr w:rsidR="009604B6" w:rsidRPr="00B6464B" w14:paraId="538A732D" w14:textId="77777777" w:rsidTr="00217AE0">
        <w:tc>
          <w:tcPr>
            <w:tcW w:w="4968" w:type="dxa"/>
          </w:tcPr>
          <w:p w14:paraId="50FD3D9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Inputs</w:t>
            </w:r>
          </w:p>
        </w:tc>
        <w:tc>
          <w:tcPr>
            <w:tcW w:w="4968" w:type="dxa"/>
          </w:tcPr>
          <w:p w14:paraId="1E30DC9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clk, reset, emergency</w:t>
            </w:r>
          </w:p>
        </w:tc>
      </w:tr>
      <w:tr w:rsidR="009604B6" w:rsidRPr="00B6464B" w14:paraId="7E051A15" w14:textId="77777777" w:rsidTr="00217AE0">
        <w:tc>
          <w:tcPr>
            <w:tcW w:w="4968" w:type="dxa"/>
          </w:tcPr>
          <w:p w14:paraId="017170A6"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Outputs</w:t>
            </w:r>
          </w:p>
        </w:tc>
        <w:tc>
          <w:tcPr>
            <w:tcW w:w="4968" w:type="dxa"/>
          </w:tcPr>
          <w:p w14:paraId="77FB47F9"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Road A/B Red, Yellow, Green; FSM state debug</w:t>
            </w:r>
          </w:p>
        </w:tc>
      </w:tr>
    </w:tbl>
    <w:p w14:paraId="24C6A253" w14:textId="77777777" w:rsidR="009604B6" w:rsidRPr="00245205" w:rsidRDefault="002834CA">
      <w:pPr>
        <w:pStyle w:val="Heading1"/>
        <w:rPr>
          <w:rFonts w:ascii="Times New Roman" w:hAnsi="Times New Roman" w:cs="Times New Roman"/>
          <w:color w:val="000000" w:themeColor="text1"/>
        </w:rPr>
      </w:pPr>
      <w:r w:rsidRPr="00245205">
        <w:rPr>
          <w:rFonts w:ascii="Times New Roman" w:hAnsi="Times New Roman" w:cs="Times New Roman"/>
          <w:color w:val="000000" w:themeColor="text1"/>
        </w:rPr>
        <w:lastRenderedPageBreak/>
        <w:t>4. System Architecture</w:t>
      </w:r>
    </w:p>
    <w:p w14:paraId="734E0604"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 xml:space="preserve">The controller receives clock, reset and emergency inputs. The clock drives the FSM and timing counter. Reset initializes the system to A_GREEN. During normal operation the FSM cycles through four states. When emergency is asserted, priority logic selects B_GREEN, making Road </w:t>
      </w:r>
      <w:proofErr w:type="gramStart"/>
      <w:r w:rsidRPr="00245205">
        <w:rPr>
          <w:rFonts w:ascii="Times New Roman" w:hAnsi="Times New Roman" w:cs="Times New Roman"/>
          <w:sz w:val="24"/>
          <w:szCs w:val="24"/>
        </w:rPr>
        <w:t>A</w:t>
      </w:r>
      <w:proofErr w:type="gramEnd"/>
      <w:r w:rsidRPr="00245205">
        <w:rPr>
          <w:rFonts w:ascii="Times New Roman" w:hAnsi="Times New Roman" w:cs="Times New Roman"/>
          <w:sz w:val="24"/>
          <w:szCs w:val="24"/>
        </w:rPr>
        <w:t xml:space="preserve"> Red and Road B Green.</w:t>
      </w:r>
    </w:p>
    <w:p w14:paraId="1349CCAE"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Clock / Reset / Emergency → FSM + Counter → State Decoder → Road A &amp; Road B Lights</w:t>
      </w:r>
    </w:p>
    <w:p w14:paraId="113DE131" w14:textId="77777777" w:rsidR="009604B6" w:rsidRPr="00245205" w:rsidRDefault="002834CA">
      <w:pPr>
        <w:pStyle w:val="Heading1"/>
        <w:rPr>
          <w:rFonts w:ascii="Times New Roman" w:hAnsi="Times New Roman" w:cs="Times New Roman"/>
          <w:color w:val="000000" w:themeColor="text1"/>
        </w:rPr>
      </w:pPr>
      <w:r w:rsidRPr="00245205">
        <w:rPr>
          <w:rFonts w:ascii="Times New Roman" w:hAnsi="Times New Roman" w:cs="Times New Roman"/>
          <w:color w:val="000000" w:themeColor="text1"/>
        </w:rPr>
        <w:t>5. FSM State Definition</w:t>
      </w:r>
    </w:p>
    <w:tbl>
      <w:tblPr>
        <w:tblStyle w:val="TableGrid"/>
        <w:tblW w:w="0" w:type="auto"/>
        <w:tblLook w:val="04A0" w:firstRow="1" w:lastRow="0" w:firstColumn="1" w:lastColumn="0" w:noHBand="0" w:noVBand="1"/>
      </w:tblPr>
      <w:tblGrid>
        <w:gridCol w:w="1984"/>
        <w:gridCol w:w="1986"/>
        <w:gridCol w:w="1985"/>
        <w:gridCol w:w="1985"/>
        <w:gridCol w:w="1986"/>
      </w:tblGrid>
      <w:tr w:rsidR="009604B6" w:rsidRPr="00245205" w14:paraId="0ADE2859" w14:textId="77777777" w:rsidTr="00217AE0">
        <w:tc>
          <w:tcPr>
            <w:tcW w:w="1987" w:type="dxa"/>
          </w:tcPr>
          <w:p w14:paraId="0DF4CE3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Code</w:t>
            </w:r>
          </w:p>
        </w:tc>
        <w:tc>
          <w:tcPr>
            <w:tcW w:w="1987" w:type="dxa"/>
          </w:tcPr>
          <w:p w14:paraId="0397334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State</w:t>
            </w:r>
          </w:p>
        </w:tc>
        <w:tc>
          <w:tcPr>
            <w:tcW w:w="1987" w:type="dxa"/>
          </w:tcPr>
          <w:p w14:paraId="5A95E4F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Road A</w:t>
            </w:r>
          </w:p>
        </w:tc>
        <w:tc>
          <w:tcPr>
            <w:tcW w:w="1987" w:type="dxa"/>
          </w:tcPr>
          <w:p w14:paraId="437E5D0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Road B</w:t>
            </w:r>
          </w:p>
        </w:tc>
        <w:tc>
          <w:tcPr>
            <w:tcW w:w="1987" w:type="dxa"/>
          </w:tcPr>
          <w:p w14:paraId="61C2D7D0"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Purpose</w:t>
            </w:r>
          </w:p>
        </w:tc>
      </w:tr>
      <w:tr w:rsidR="009604B6" w:rsidRPr="00245205" w14:paraId="15F5528D" w14:textId="77777777" w:rsidTr="00217AE0">
        <w:tc>
          <w:tcPr>
            <w:tcW w:w="1987" w:type="dxa"/>
          </w:tcPr>
          <w:p w14:paraId="07BE936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00</w:t>
            </w:r>
          </w:p>
        </w:tc>
        <w:tc>
          <w:tcPr>
            <w:tcW w:w="1987" w:type="dxa"/>
          </w:tcPr>
          <w:p w14:paraId="3528E12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A_GREEN</w:t>
            </w:r>
          </w:p>
        </w:tc>
        <w:tc>
          <w:tcPr>
            <w:tcW w:w="1987" w:type="dxa"/>
          </w:tcPr>
          <w:p w14:paraId="7C528B1A"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Green</w:t>
            </w:r>
          </w:p>
        </w:tc>
        <w:tc>
          <w:tcPr>
            <w:tcW w:w="1987" w:type="dxa"/>
          </w:tcPr>
          <w:p w14:paraId="05AF60E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34254C85"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Normal traffic on Road A</w:t>
            </w:r>
          </w:p>
        </w:tc>
      </w:tr>
      <w:tr w:rsidR="009604B6" w:rsidRPr="00245205" w14:paraId="257E8C43" w14:textId="77777777" w:rsidTr="00217AE0">
        <w:tc>
          <w:tcPr>
            <w:tcW w:w="1987" w:type="dxa"/>
          </w:tcPr>
          <w:p w14:paraId="7F6CA297"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01</w:t>
            </w:r>
          </w:p>
        </w:tc>
        <w:tc>
          <w:tcPr>
            <w:tcW w:w="1987" w:type="dxa"/>
          </w:tcPr>
          <w:p w14:paraId="05A683FA"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A_YELLOW</w:t>
            </w:r>
          </w:p>
        </w:tc>
        <w:tc>
          <w:tcPr>
            <w:tcW w:w="1987" w:type="dxa"/>
          </w:tcPr>
          <w:p w14:paraId="6021D0E1"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Yellow</w:t>
            </w:r>
          </w:p>
        </w:tc>
        <w:tc>
          <w:tcPr>
            <w:tcW w:w="1987" w:type="dxa"/>
          </w:tcPr>
          <w:p w14:paraId="0C57376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08F476CF"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Transition from Road A to Road B</w:t>
            </w:r>
          </w:p>
        </w:tc>
      </w:tr>
      <w:tr w:rsidR="009604B6" w:rsidRPr="00245205" w14:paraId="3DACD60D" w14:textId="77777777" w:rsidTr="00217AE0">
        <w:tc>
          <w:tcPr>
            <w:tcW w:w="1987" w:type="dxa"/>
          </w:tcPr>
          <w:p w14:paraId="02D7AE80"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10</w:t>
            </w:r>
          </w:p>
        </w:tc>
        <w:tc>
          <w:tcPr>
            <w:tcW w:w="1987" w:type="dxa"/>
          </w:tcPr>
          <w:p w14:paraId="274E14E8"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B_GREEN</w:t>
            </w:r>
          </w:p>
        </w:tc>
        <w:tc>
          <w:tcPr>
            <w:tcW w:w="1987" w:type="dxa"/>
          </w:tcPr>
          <w:p w14:paraId="7984C8C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761813A5"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Green</w:t>
            </w:r>
          </w:p>
        </w:tc>
        <w:tc>
          <w:tcPr>
            <w:tcW w:w="1987" w:type="dxa"/>
          </w:tcPr>
          <w:p w14:paraId="14B6A38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Normal traffic on Road B / emergency priority</w:t>
            </w:r>
          </w:p>
        </w:tc>
      </w:tr>
      <w:tr w:rsidR="009604B6" w:rsidRPr="00245205" w14:paraId="45302E23" w14:textId="77777777" w:rsidTr="00217AE0">
        <w:tc>
          <w:tcPr>
            <w:tcW w:w="1987" w:type="dxa"/>
          </w:tcPr>
          <w:p w14:paraId="2A9C804C"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11</w:t>
            </w:r>
          </w:p>
        </w:tc>
        <w:tc>
          <w:tcPr>
            <w:tcW w:w="1987" w:type="dxa"/>
          </w:tcPr>
          <w:p w14:paraId="50F2B9B4"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B_YELLOW</w:t>
            </w:r>
          </w:p>
        </w:tc>
        <w:tc>
          <w:tcPr>
            <w:tcW w:w="1987" w:type="dxa"/>
          </w:tcPr>
          <w:p w14:paraId="0ACAFCEB"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Red</w:t>
            </w:r>
          </w:p>
        </w:tc>
        <w:tc>
          <w:tcPr>
            <w:tcW w:w="1987" w:type="dxa"/>
          </w:tcPr>
          <w:p w14:paraId="285584A3"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Yellow</w:t>
            </w:r>
          </w:p>
        </w:tc>
        <w:tc>
          <w:tcPr>
            <w:tcW w:w="1987" w:type="dxa"/>
          </w:tcPr>
          <w:p w14:paraId="73CE1CB4"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t>Transition from Road B to Road A</w:t>
            </w:r>
          </w:p>
        </w:tc>
      </w:tr>
    </w:tbl>
    <w:p w14:paraId="6466BB38"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Normal sequence: A_GREEN → A_YELLOW → B_GREEN → B_YELLOW → A_GREEN. Emergency override selects B_GREEN and resets the timing counter.</w:t>
      </w:r>
    </w:p>
    <w:p w14:paraId="5429509F" w14:textId="77777777" w:rsidR="009604B6" w:rsidRPr="00245205" w:rsidRDefault="002834CA">
      <w:pPr>
        <w:pStyle w:val="Heading1"/>
        <w:rPr>
          <w:rFonts w:ascii="Times New Roman" w:hAnsi="Times New Roman" w:cs="Times New Roman"/>
          <w:color w:val="262626" w:themeColor="text1" w:themeTint="D9"/>
        </w:rPr>
      </w:pPr>
      <w:r w:rsidRPr="00245205">
        <w:rPr>
          <w:rFonts w:ascii="Times New Roman" w:hAnsi="Times New Roman" w:cs="Times New Roman"/>
          <w:color w:val="262626" w:themeColor="text1" w:themeTint="D9"/>
        </w:rPr>
        <w:t>6. Priority Override and Reset</w:t>
      </w:r>
    </w:p>
    <w:p w14:paraId="5006D893"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Reset has the highest priority in the sequential logic. When emergency is active, the normal FSM progression is bypassed and the controller moves to B_GREEN. When emergency is released, normal traffic sequencing resumes.</w:t>
      </w:r>
    </w:p>
    <w:p w14:paraId="31AF6010" w14:textId="77777777" w:rsidR="009604B6" w:rsidRPr="000F6A43" w:rsidRDefault="002834CA">
      <w:pPr>
        <w:pStyle w:val="Heading1"/>
        <w:rPr>
          <w:rFonts w:ascii="Times New Roman" w:hAnsi="Times New Roman" w:cs="Times New Roman"/>
          <w:color w:val="262626" w:themeColor="text1" w:themeTint="D9"/>
        </w:rPr>
      </w:pPr>
      <w:r w:rsidRPr="000F6A43">
        <w:rPr>
          <w:rFonts w:ascii="Times New Roman" w:hAnsi="Times New Roman" w:cs="Times New Roman"/>
          <w:color w:val="262626" w:themeColor="text1" w:themeTint="D9"/>
        </w:rPr>
        <w:t>7. RTL Implementation</w:t>
      </w:r>
    </w:p>
    <w:p w14:paraId="3005056E"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Main design module:</w:t>
      </w:r>
    </w:p>
    <w:p w14:paraId="4BAE089A" w14:textId="77777777" w:rsidR="009604B6" w:rsidRPr="00245205" w:rsidRDefault="002834CA">
      <w:pPr>
        <w:pStyle w:val="NoSpacing"/>
        <w:rPr>
          <w:rFonts w:ascii="Times New Roman" w:hAnsi="Times New Roman" w:cs="Times New Roman"/>
          <w:sz w:val="24"/>
          <w:szCs w:val="24"/>
        </w:rPr>
      </w:pPr>
      <w:r w:rsidRPr="00245205">
        <w:rPr>
          <w:rFonts w:ascii="Times New Roman" w:hAnsi="Times New Roman" w:cs="Times New Roman"/>
          <w:sz w:val="24"/>
          <w:szCs w:val="24"/>
        </w:rPr>
        <w:t>module traffic_light_controller (</w:t>
      </w:r>
      <w:r w:rsidRPr="00245205">
        <w:rPr>
          <w:rFonts w:ascii="Times New Roman" w:hAnsi="Times New Roman" w:cs="Times New Roman"/>
          <w:sz w:val="24"/>
          <w:szCs w:val="24"/>
        </w:rPr>
        <w:br/>
        <w:t xml:space="preserve">    input  wire clk,</w:t>
      </w:r>
      <w:r w:rsidRPr="00245205">
        <w:rPr>
          <w:rFonts w:ascii="Times New Roman" w:hAnsi="Times New Roman" w:cs="Times New Roman"/>
          <w:sz w:val="24"/>
          <w:szCs w:val="24"/>
        </w:rPr>
        <w:br/>
        <w:t xml:space="preserve">    input  wire reset,</w:t>
      </w:r>
      <w:r w:rsidRPr="00245205">
        <w:rPr>
          <w:rFonts w:ascii="Times New Roman" w:hAnsi="Times New Roman" w:cs="Times New Roman"/>
          <w:sz w:val="24"/>
          <w:szCs w:val="24"/>
        </w:rPr>
        <w:br/>
        <w:t xml:space="preserve">    input  wire emergency,</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output reg roadA_red,</w:t>
      </w:r>
      <w:r w:rsidRPr="00245205">
        <w:rPr>
          <w:rFonts w:ascii="Times New Roman" w:hAnsi="Times New Roman" w:cs="Times New Roman"/>
          <w:sz w:val="24"/>
          <w:szCs w:val="24"/>
        </w:rPr>
        <w:br/>
        <w:t xml:space="preserve">    output reg roadA_yellow,</w:t>
      </w:r>
      <w:r w:rsidRPr="00245205">
        <w:rPr>
          <w:rFonts w:ascii="Times New Roman" w:hAnsi="Times New Roman" w:cs="Times New Roman"/>
          <w:sz w:val="24"/>
          <w:szCs w:val="24"/>
        </w:rPr>
        <w:br/>
        <w:t xml:space="preserve">    output reg roadA_green,</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output reg roadB_red,</w:t>
      </w:r>
      <w:r w:rsidRPr="00245205">
        <w:rPr>
          <w:rFonts w:ascii="Times New Roman" w:hAnsi="Times New Roman" w:cs="Times New Roman"/>
          <w:sz w:val="24"/>
          <w:szCs w:val="24"/>
        </w:rPr>
        <w:br/>
        <w:t xml:space="preserve">    output reg roadB_yellow,</w:t>
      </w:r>
      <w:r w:rsidRPr="00245205">
        <w:rPr>
          <w:rFonts w:ascii="Times New Roman" w:hAnsi="Times New Roman" w:cs="Times New Roman"/>
          <w:sz w:val="24"/>
          <w:szCs w:val="24"/>
        </w:rPr>
        <w:br/>
        <w:t xml:space="preserve">    output reg roadB_green,</w:t>
      </w:r>
      <w:r w:rsidRPr="00245205">
        <w:rPr>
          <w:rFonts w:ascii="Times New Roman" w:hAnsi="Times New Roman" w:cs="Times New Roman"/>
          <w:sz w:val="24"/>
          <w:szCs w:val="24"/>
        </w:rPr>
        <w:br/>
      </w:r>
      <w:r w:rsidRPr="00245205">
        <w:rPr>
          <w:rFonts w:ascii="Times New Roman" w:hAnsi="Times New Roman" w:cs="Times New Roman"/>
          <w:sz w:val="24"/>
          <w:szCs w:val="24"/>
        </w:rPr>
        <w:br/>
      </w:r>
      <w:r w:rsidRPr="00245205">
        <w:rPr>
          <w:rFonts w:ascii="Times New Roman" w:hAnsi="Times New Roman" w:cs="Times New Roman"/>
          <w:sz w:val="24"/>
          <w:szCs w:val="24"/>
        </w:rPr>
        <w:lastRenderedPageBreak/>
        <w:t xml:space="preserve">    output reg [1:0] state_debug</w:t>
      </w:r>
      <w:r w:rsidRPr="00245205">
        <w:rPr>
          <w:rFonts w:ascii="Times New Roman" w:hAnsi="Times New Roman" w:cs="Times New Roman"/>
          <w:sz w:val="24"/>
          <w:szCs w:val="24"/>
        </w:rPr>
        <w:br/>
        <w:t>);</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parameter A_GREEN  = 2'b00;</w:t>
      </w:r>
      <w:r w:rsidRPr="00245205">
        <w:rPr>
          <w:rFonts w:ascii="Times New Roman" w:hAnsi="Times New Roman" w:cs="Times New Roman"/>
          <w:sz w:val="24"/>
          <w:szCs w:val="24"/>
        </w:rPr>
        <w:br/>
        <w:t xml:space="preserve">    parameter A_YELLOW = 2'b01;</w:t>
      </w:r>
      <w:r w:rsidRPr="00245205">
        <w:rPr>
          <w:rFonts w:ascii="Times New Roman" w:hAnsi="Times New Roman" w:cs="Times New Roman"/>
          <w:sz w:val="24"/>
          <w:szCs w:val="24"/>
        </w:rPr>
        <w:br/>
        <w:t xml:space="preserve">    parameter B_GREEN  = 2'b10;</w:t>
      </w:r>
      <w:r w:rsidRPr="00245205">
        <w:rPr>
          <w:rFonts w:ascii="Times New Roman" w:hAnsi="Times New Roman" w:cs="Times New Roman"/>
          <w:sz w:val="24"/>
          <w:szCs w:val="24"/>
        </w:rPr>
        <w:br/>
        <w:t xml:space="preserve">    parameter B_YELLOW = 2'b11;</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reg [1:0] state;</w:t>
      </w:r>
      <w:r w:rsidRPr="00245205">
        <w:rPr>
          <w:rFonts w:ascii="Times New Roman" w:hAnsi="Times New Roman" w:cs="Times New Roman"/>
          <w:sz w:val="24"/>
          <w:szCs w:val="24"/>
        </w:rPr>
        <w:br/>
        <w:t xml:space="preserve">    reg [3:0] counter;</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@(posedge clk or posedge reset) begin</w:t>
      </w:r>
      <w:r w:rsidRPr="00245205">
        <w:rPr>
          <w:rFonts w:ascii="Times New Roman" w:hAnsi="Times New Roman" w:cs="Times New Roman"/>
          <w:sz w:val="24"/>
          <w:szCs w:val="24"/>
        </w:rPr>
        <w:br/>
        <w:t xml:space="preserve">        if (reset) begin</w:t>
      </w:r>
      <w:r w:rsidRPr="00245205">
        <w:rPr>
          <w:rFonts w:ascii="Times New Roman" w:hAnsi="Times New Roman" w:cs="Times New Roman"/>
          <w:sz w:val="24"/>
          <w:szCs w:val="24"/>
        </w:rPr>
        <w:br/>
        <w:t xml:space="preserve">            state   &lt;= A_GREEN;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else if (emergency) begin</w:t>
      </w:r>
      <w:r w:rsidRPr="00245205">
        <w:rPr>
          <w:rFonts w:ascii="Times New Roman" w:hAnsi="Times New Roman" w:cs="Times New Roman"/>
          <w:sz w:val="24"/>
          <w:szCs w:val="24"/>
        </w:rPr>
        <w:br/>
        <w:t xml:space="preserve">            state   &lt;= B_GREEN;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else begin</w:t>
      </w:r>
      <w:r w:rsidRPr="00245205">
        <w:rPr>
          <w:rFonts w:ascii="Times New Roman" w:hAnsi="Times New Roman" w:cs="Times New Roman"/>
          <w:sz w:val="24"/>
          <w:szCs w:val="24"/>
        </w:rPr>
        <w:br/>
        <w:t xml:space="preserve">            case (state)</w:t>
      </w:r>
      <w:r w:rsidRPr="00245205">
        <w:rPr>
          <w:rFonts w:ascii="Times New Roman" w:hAnsi="Times New Roman" w:cs="Times New Roman"/>
          <w:sz w:val="24"/>
          <w:szCs w:val="24"/>
        </w:rPr>
        <w:br/>
        <w:t xml:space="preserve">                A_GREEN: begin</w:t>
      </w:r>
      <w:r w:rsidRPr="00245205">
        <w:rPr>
          <w:rFonts w:ascii="Times New Roman" w:hAnsi="Times New Roman" w:cs="Times New Roman"/>
          <w:sz w:val="24"/>
          <w:szCs w:val="24"/>
        </w:rPr>
        <w:br/>
        <w:t xml:space="preserve">                    if (counter == 4)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A_YELLOW;</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A_YELLOW: begin</w:t>
      </w:r>
      <w:r w:rsidRPr="00245205">
        <w:rPr>
          <w:rFonts w:ascii="Times New Roman" w:hAnsi="Times New Roman" w:cs="Times New Roman"/>
          <w:sz w:val="24"/>
          <w:szCs w:val="24"/>
        </w:rPr>
        <w:br/>
        <w:t xml:space="preserve">                    if (counter == 1)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B_GREEN;</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B_GREEN: begin</w:t>
      </w:r>
      <w:r w:rsidRPr="00245205">
        <w:rPr>
          <w:rFonts w:ascii="Times New Roman" w:hAnsi="Times New Roman" w:cs="Times New Roman"/>
          <w:sz w:val="24"/>
          <w:szCs w:val="24"/>
        </w:rPr>
        <w:br/>
        <w:t xml:space="preserve">                    if (counter == 4)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B_YELLOW;</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B_YELLOW: begin</w:t>
      </w:r>
      <w:r w:rsidRPr="00245205">
        <w:rPr>
          <w:rFonts w:ascii="Times New Roman" w:hAnsi="Times New Roman" w:cs="Times New Roman"/>
          <w:sz w:val="24"/>
          <w:szCs w:val="24"/>
        </w:rPr>
        <w:br/>
        <w:t xml:space="preserve">                    if (counter == 1) begin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state &lt;= A_GREEN;</w:t>
      </w:r>
      <w:r w:rsidRPr="00245205">
        <w:rPr>
          <w:rFonts w:ascii="Times New Roman" w:hAnsi="Times New Roman" w:cs="Times New Roman"/>
          <w:sz w:val="24"/>
          <w:szCs w:val="24"/>
        </w:rPr>
        <w:br/>
        <w:t xml:space="preserve">                    end else counter &lt;= counter + 1;</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r>
      <w:r w:rsidRPr="00245205">
        <w:rPr>
          <w:rFonts w:ascii="Times New Roman" w:hAnsi="Times New Roman" w:cs="Times New Roman"/>
          <w:sz w:val="24"/>
          <w:szCs w:val="24"/>
        </w:rPr>
        <w:lastRenderedPageBreak/>
        <w:t xml:space="preserve">                default: begin</w:t>
      </w:r>
      <w:r w:rsidRPr="00245205">
        <w:rPr>
          <w:rFonts w:ascii="Times New Roman" w:hAnsi="Times New Roman" w:cs="Times New Roman"/>
          <w:sz w:val="24"/>
          <w:szCs w:val="24"/>
        </w:rPr>
        <w:br/>
        <w:t xml:space="preserve">                    state &lt;= A_GREEN;</w:t>
      </w:r>
      <w:r w:rsidRPr="00245205">
        <w:rPr>
          <w:rFonts w:ascii="Times New Roman" w:hAnsi="Times New Roman" w:cs="Times New Roman"/>
          <w:sz w:val="24"/>
          <w:szCs w:val="24"/>
        </w:rPr>
        <w:br/>
        <w:t xml:space="preserve">                    counter &lt;= 0;</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endcase</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 begin</w:t>
      </w:r>
      <w:r w:rsidRPr="00245205">
        <w:rPr>
          <w:rFonts w:ascii="Times New Roman" w:hAnsi="Times New Roman" w:cs="Times New Roman"/>
          <w:sz w:val="24"/>
          <w:szCs w:val="24"/>
        </w:rPr>
        <w:br/>
        <w:t xml:space="preserve">        roadA_red = 0; roadA_yellow = 0; roadA_green = 0;</w:t>
      </w:r>
      <w:r w:rsidRPr="00245205">
        <w:rPr>
          <w:rFonts w:ascii="Times New Roman" w:hAnsi="Times New Roman" w:cs="Times New Roman"/>
          <w:sz w:val="24"/>
          <w:szCs w:val="24"/>
        </w:rPr>
        <w:br/>
        <w:t xml:space="preserve">        roadB_red = 0; roadB_yellow = 0; roadB_green = 0;</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case (state)</w:t>
      </w:r>
      <w:r w:rsidRPr="00245205">
        <w:rPr>
          <w:rFonts w:ascii="Times New Roman" w:hAnsi="Times New Roman" w:cs="Times New Roman"/>
          <w:sz w:val="24"/>
          <w:szCs w:val="24"/>
        </w:rPr>
        <w:br/>
        <w:t xml:space="preserve">            A_GREEN: begin roadA_green = 1; roadB_red = 1; end</w:t>
      </w:r>
      <w:r w:rsidRPr="00245205">
        <w:rPr>
          <w:rFonts w:ascii="Times New Roman" w:hAnsi="Times New Roman" w:cs="Times New Roman"/>
          <w:sz w:val="24"/>
          <w:szCs w:val="24"/>
        </w:rPr>
        <w:br/>
        <w:t xml:space="preserve">            A_YELLOW: begin roadA_yellow = 1; roadB_red = 1; end</w:t>
      </w:r>
      <w:r w:rsidRPr="00245205">
        <w:rPr>
          <w:rFonts w:ascii="Times New Roman" w:hAnsi="Times New Roman" w:cs="Times New Roman"/>
          <w:sz w:val="24"/>
          <w:szCs w:val="24"/>
        </w:rPr>
        <w:br/>
        <w:t xml:space="preserve">            B_GREEN: begin roadA_red = 1; roadB_green = 1; end</w:t>
      </w:r>
      <w:r w:rsidRPr="00245205">
        <w:rPr>
          <w:rFonts w:ascii="Times New Roman" w:hAnsi="Times New Roman" w:cs="Times New Roman"/>
          <w:sz w:val="24"/>
          <w:szCs w:val="24"/>
        </w:rPr>
        <w:br/>
        <w:t xml:space="preserve">            B_YELLOW: begin roadA_red = 1; roadB_yellow = 1; end</w:t>
      </w:r>
      <w:r w:rsidRPr="00245205">
        <w:rPr>
          <w:rFonts w:ascii="Times New Roman" w:hAnsi="Times New Roman" w:cs="Times New Roman"/>
          <w:sz w:val="24"/>
          <w:szCs w:val="24"/>
        </w:rPr>
        <w:br/>
        <w:t xml:space="preserve">            default: begin roadA_red = 1; roadB_red = 1; end</w:t>
      </w:r>
      <w:r w:rsidRPr="00245205">
        <w:rPr>
          <w:rFonts w:ascii="Times New Roman" w:hAnsi="Times New Roman" w:cs="Times New Roman"/>
          <w:sz w:val="24"/>
          <w:szCs w:val="24"/>
        </w:rPr>
        <w:br/>
        <w:t xml:space="preserve">        endcase</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 state_debug = state;</w:t>
      </w:r>
      <w:r w:rsidRPr="00245205">
        <w:rPr>
          <w:rFonts w:ascii="Times New Roman" w:hAnsi="Times New Roman" w:cs="Times New Roman"/>
          <w:sz w:val="24"/>
          <w:szCs w:val="24"/>
        </w:rPr>
        <w:br/>
        <w:t>endmodule</w:t>
      </w:r>
    </w:p>
    <w:p w14:paraId="58F85DEE" w14:textId="77777777" w:rsidR="00954AB6" w:rsidRDefault="00954AB6" w:rsidP="00954AB6">
      <w:pPr>
        <w:rPr>
          <w:rFonts w:ascii="Times New Roman" w:hAnsi="Times New Roman" w:cs="Times New Roman"/>
          <w:sz w:val="24"/>
          <w:szCs w:val="24"/>
        </w:rPr>
      </w:pPr>
    </w:p>
    <w:p w14:paraId="2F50AAE5" w14:textId="44FA7F74" w:rsidR="009604B6" w:rsidRPr="00954AB6" w:rsidRDefault="002834CA" w:rsidP="00954AB6">
      <w:pPr>
        <w:rPr>
          <w:rFonts w:ascii="Times New Roman" w:hAnsi="Times New Roman" w:cs="Times New Roman"/>
          <w:b/>
          <w:bCs/>
          <w:sz w:val="24"/>
          <w:szCs w:val="24"/>
        </w:rPr>
      </w:pPr>
      <w:r w:rsidRPr="00954AB6">
        <w:rPr>
          <w:rFonts w:ascii="Times New Roman" w:hAnsi="Times New Roman" w:cs="Times New Roman"/>
          <w:b/>
          <w:bCs/>
          <w:color w:val="262626" w:themeColor="text1" w:themeTint="D9"/>
          <w:sz w:val="28"/>
          <w:szCs w:val="28"/>
        </w:rPr>
        <w:t>8. Testbench and Waveform Generation</w:t>
      </w:r>
    </w:p>
    <w:p w14:paraId="44B8E40A"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The testbench generates a 10 ns clock, applies reset, allows normal operation, asserts emergency for 30 ns, then releases it. A VCD file is generated for EPWave.</w:t>
      </w:r>
    </w:p>
    <w:p w14:paraId="04112D1A" w14:textId="77777777" w:rsidR="009604B6" w:rsidRPr="00245205" w:rsidRDefault="002834CA">
      <w:pPr>
        <w:pStyle w:val="NoSpacing"/>
        <w:rPr>
          <w:rFonts w:ascii="Times New Roman" w:hAnsi="Times New Roman" w:cs="Times New Roman"/>
          <w:sz w:val="24"/>
          <w:szCs w:val="24"/>
        </w:rPr>
      </w:pPr>
      <w:r w:rsidRPr="00245205">
        <w:rPr>
          <w:rFonts w:ascii="Times New Roman" w:hAnsi="Times New Roman" w:cs="Times New Roman"/>
          <w:sz w:val="24"/>
          <w:szCs w:val="24"/>
        </w:rPr>
        <w:t>`timescale 1ns/1ps</w:t>
      </w:r>
      <w:r w:rsidRPr="00245205">
        <w:rPr>
          <w:rFonts w:ascii="Times New Roman" w:hAnsi="Times New Roman" w:cs="Times New Roman"/>
          <w:sz w:val="24"/>
          <w:szCs w:val="24"/>
        </w:rPr>
        <w:br/>
      </w:r>
      <w:r w:rsidRPr="00245205">
        <w:rPr>
          <w:rFonts w:ascii="Times New Roman" w:hAnsi="Times New Roman" w:cs="Times New Roman"/>
          <w:sz w:val="24"/>
          <w:szCs w:val="24"/>
        </w:rPr>
        <w:br/>
        <w:t>module traffic_light_controller_tb;</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reg clk;</w:t>
      </w:r>
      <w:r w:rsidRPr="00245205">
        <w:rPr>
          <w:rFonts w:ascii="Times New Roman" w:hAnsi="Times New Roman" w:cs="Times New Roman"/>
          <w:sz w:val="24"/>
          <w:szCs w:val="24"/>
        </w:rPr>
        <w:br/>
        <w:t xml:space="preserve">    reg reset;</w:t>
      </w:r>
      <w:r w:rsidRPr="00245205">
        <w:rPr>
          <w:rFonts w:ascii="Times New Roman" w:hAnsi="Times New Roman" w:cs="Times New Roman"/>
          <w:sz w:val="24"/>
          <w:szCs w:val="24"/>
        </w:rPr>
        <w:br/>
        <w:t xml:space="preserve">    reg emergency;</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wire roadA_red, roadA_yellow, roadA_green;</w:t>
      </w:r>
      <w:r w:rsidRPr="00245205">
        <w:rPr>
          <w:rFonts w:ascii="Times New Roman" w:hAnsi="Times New Roman" w:cs="Times New Roman"/>
          <w:sz w:val="24"/>
          <w:szCs w:val="24"/>
        </w:rPr>
        <w:br/>
        <w:t xml:space="preserve">    wire roadB_red, roadB_yellow, roadB_green;</w:t>
      </w:r>
      <w:r w:rsidRPr="00245205">
        <w:rPr>
          <w:rFonts w:ascii="Times New Roman" w:hAnsi="Times New Roman" w:cs="Times New Roman"/>
          <w:sz w:val="24"/>
          <w:szCs w:val="24"/>
        </w:rPr>
        <w:br/>
        <w:t xml:space="preserve">    wire [1:0] state_debug;</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traffic_light_controller DUT (</w:t>
      </w:r>
      <w:r w:rsidRPr="00245205">
        <w:rPr>
          <w:rFonts w:ascii="Times New Roman" w:hAnsi="Times New Roman" w:cs="Times New Roman"/>
          <w:sz w:val="24"/>
          <w:szCs w:val="24"/>
        </w:rPr>
        <w:br/>
        <w:t xml:space="preserve">        .clk(clk),</w:t>
      </w:r>
      <w:r w:rsidRPr="00245205">
        <w:rPr>
          <w:rFonts w:ascii="Times New Roman" w:hAnsi="Times New Roman" w:cs="Times New Roman"/>
          <w:sz w:val="24"/>
          <w:szCs w:val="24"/>
        </w:rPr>
        <w:br/>
        <w:t xml:space="preserve">        .reset(reset),</w:t>
      </w:r>
      <w:r w:rsidRPr="00245205">
        <w:rPr>
          <w:rFonts w:ascii="Times New Roman" w:hAnsi="Times New Roman" w:cs="Times New Roman"/>
          <w:sz w:val="24"/>
          <w:szCs w:val="24"/>
        </w:rPr>
        <w:br/>
        <w:t xml:space="preserve">        .emergency(emergency),</w:t>
      </w:r>
      <w:r w:rsidRPr="00245205">
        <w:rPr>
          <w:rFonts w:ascii="Times New Roman" w:hAnsi="Times New Roman" w:cs="Times New Roman"/>
          <w:sz w:val="24"/>
          <w:szCs w:val="24"/>
        </w:rPr>
        <w:br/>
        <w:t xml:space="preserve">        .roadA_red(roadA_red),</w:t>
      </w:r>
      <w:r w:rsidRPr="00245205">
        <w:rPr>
          <w:rFonts w:ascii="Times New Roman" w:hAnsi="Times New Roman" w:cs="Times New Roman"/>
          <w:sz w:val="24"/>
          <w:szCs w:val="24"/>
        </w:rPr>
        <w:br/>
        <w:t xml:space="preserve">        .roadA_yellow(roadA_yellow),</w:t>
      </w:r>
      <w:r w:rsidRPr="00245205">
        <w:rPr>
          <w:rFonts w:ascii="Times New Roman" w:hAnsi="Times New Roman" w:cs="Times New Roman"/>
          <w:sz w:val="24"/>
          <w:szCs w:val="24"/>
        </w:rPr>
        <w:br/>
        <w:t xml:space="preserve">        .roadA_green(roadA_green),</w:t>
      </w:r>
      <w:r w:rsidRPr="00245205">
        <w:rPr>
          <w:rFonts w:ascii="Times New Roman" w:hAnsi="Times New Roman" w:cs="Times New Roman"/>
          <w:sz w:val="24"/>
          <w:szCs w:val="24"/>
        </w:rPr>
        <w:br/>
        <w:t xml:space="preserve">        .roadB_red(roadB_red),</w:t>
      </w:r>
      <w:r w:rsidRPr="00245205">
        <w:rPr>
          <w:rFonts w:ascii="Times New Roman" w:hAnsi="Times New Roman" w:cs="Times New Roman"/>
          <w:sz w:val="24"/>
          <w:szCs w:val="24"/>
        </w:rPr>
        <w:br/>
      </w:r>
      <w:r w:rsidRPr="00245205">
        <w:rPr>
          <w:rFonts w:ascii="Times New Roman" w:hAnsi="Times New Roman" w:cs="Times New Roman"/>
          <w:sz w:val="24"/>
          <w:szCs w:val="24"/>
        </w:rPr>
        <w:lastRenderedPageBreak/>
        <w:t xml:space="preserve">        .roadB_yellow(roadB_yellow),</w:t>
      </w:r>
      <w:r w:rsidRPr="00245205">
        <w:rPr>
          <w:rFonts w:ascii="Times New Roman" w:hAnsi="Times New Roman" w:cs="Times New Roman"/>
          <w:sz w:val="24"/>
          <w:szCs w:val="24"/>
        </w:rPr>
        <w:br/>
        <w:t xml:space="preserve">        .roadB_green(roadB_green),</w:t>
      </w:r>
      <w:r w:rsidRPr="00245205">
        <w:rPr>
          <w:rFonts w:ascii="Times New Roman" w:hAnsi="Times New Roman" w:cs="Times New Roman"/>
          <w:sz w:val="24"/>
          <w:szCs w:val="24"/>
        </w:rPr>
        <w:br/>
        <w:t xml:space="preserve">        .state_debug(state_debug)</w:t>
      </w:r>
      <w:r w:rsidRPr="00245205">
        <w:rPr>
          <w:rFonts w:ascii="Times New Roman" w:hAnsi="Times New Roman" w:cs="Times New Roman"/>
          <w:sz w:val="24"/>
          <w:szCs w:val="24"/>
        </w:rPr>
        <w:br/>
        <w:t xml:space="preserve">    );</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always #5 clk = ~clk;</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initial begin</w:t>
      </w:r>
      <w:r w:rsidRPr="00245205">
        <w:rPr>
          <w:rFonts w:ascii="Times New Roman" w:hAnsi="Times New Roman" w:cs="Times New Roman"/>
          <w:sz w:val="24"/>
          <w:szCs w:val="24"/>
        </w:rPr>
        <w:br/>
        <w:t xml:space="preserve">        clk = 0;</w:t>
      </w:r>
      <w:r w:rsidRPr="00245205">
        <w:rPr>
          <w:rFonts w:ascii="Times New Roman" w:hAnsi="Times New Roman" w:cs="Times New Roman"/>
          <w:sz w:val="24"/>
          <w:szCs w:val="24"/>
        </w:rPr>
        <w:br/>
        <w:t xml:space="preserve">        reset = 1;</w:t>
      </w:r>
      <w:r w:rsidRPr="00245205">
        <w:rPr>
          <w:rFonts w:ascii="Times New Roman" w:hAnsi="Times New Roman" w:cs="Times New Roman"/>
          <w:sz w:val="24"/>
          <w:szCs w:val="24"/>
        </w:rPr>
        <w:br/>
        <w:t xml:space="preserve">        emergency = 0;</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#20 reset = 0;</w:t>
      </w:r>
      <w:r w:rsidRPr="00245205">
        <w:rPr>
          <w:rFonts w:ascii="Times New Roman" w:hAnsi="Times New Roman" w:cs="Times New Roman"/>
          <w:sz w:val="24"/>
          <w:szCs w:val="24"/>
        </w:rPr>
        <w:br/>
        <w:t xml:space="preserve">        #100 emergency = 1;</w:t>
      </w:r>
      <w:r w:rsidRPr="00245205">
        <w:rPr>
          <w:rFonts w:ascii="Times New Roman" w:hAnsi="Times New Roman" w:cs="Times New Roman"/>
          <w:sz w:val="24"/>
          <w:szCs w:val="24"/>
        </w:rPr>
        <w:br/>
        <w:t xml:space="preserve">        #30 emergency = 0;</w:t>
      </w:r>
      <w:r w:rsidRPr="00245205">
        <w:rPr>
          <w:rFonts w:ascii="Times New Roman" w:hAnsi="Times New Roman" w:cs="Times New Roman"/>
          <w:sz w:val="24"/>
          <w:szCs w:val="24"/>
        </w:rPr>
        <w:br/>
        <w:t xml:space="preserve">        #100 $finish;</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initial begin</w:t>
      </w:r>
      <w:r w:rsidRPr="00245205">
        <w:rPr>
          <w:rFonts w:ascii="Times New Roman" w:hAnsi="Times New Roman" w:cs="Times New Roman"/>
          <w:sz w:val="24"/>
          <w:szCs w:val="24"/>
        </w:rPr>
        <w:br/>
        <w:t xml:space="preserve">        $monitor(</w:t>
      </w:r>
      <w:r w:rsidRPr="00245205">
        <w:rPr>
          <w:rFonts w:ascii="Times New Roman" w:hAnsi="Times New Roman" w:cs="Times New Roman"/>
          <w:sz w:val="24"/>
          <w:szCs w:val="24"/>
        </w:rPr>
        <w:br/>
        <w:t xml:space="preserve">            "TIME=%0t | RESET=%b | EMERGENCY=%b | STATE=%b | "</w:t>
      </w:r>
      <w:r w:rsidRPr="00245205">
        <w:rPr>
          <w:rFonts w:ascii="Times New Roman" w:hAnsi="Times New Roman" w:cs="Times New Roman"/>
          <w:sz w:val="24"/>
          <w:szCs w:val="24"/>
        </w:rPr>
        <w:br/>
        <w:t xml:space="preserve">            "A_RED=%b A_YELLOW=%b A_GREEN=%b | "</w:t>
      </w:r>
      <w:r w:rsidRPr="00245205">
        <w:rPr>
          <w:rFonts w:ascii="Times New Roman" w:hAnsi="Times New Roman" w:cs="Times New Roman"/>
          <w:sz w:val="24"/>
          <w:szCs w:val="24"/>
        </w:rPr>
        <w:br/>
        <w:t xml:space="preserve">            "B_RED=%b B_YELLOW=%b B_GREEN=%b",</w:t>
      </w:r>
      <w:r w:rsidRPr="00245205">
        <w:rPr>
          <w:rFonts w:ascii="Times New Roman" w:hAnsi="Times New Roman" w:cs="Times New Roman"/>
          <w:sz w:val="24"/>
          <w:szCs w:val="24"/>
        </w:rPr>
        <w:br/>
        <w:t xml:space="preserve">            $time, reset, emergency, state_debug,</w:t>
      </w:r>
      <w:r w:rsidRPr="00245205">
        <w:rPr>
          <w:rFonts w:ascii="Times New Roman" w:hAnsi="Times New Roman" w:cs="Times New Roman"/>
          <w:sz w:val="24"/>
          <w:szCs w:val="24"/>
        </w:rPr>
        <w:br/>
        <w:t xml:space="preserve">            roadA_red, roadA_yellow, roadA_green,</w:t>
      </w:r>
      <w:r w:rsidRPr="00245205">
        <w:rPr>
          <w:rFonts w:ascii="Times New Roman" w:hAnsi="Times New Roman" w:cs="Times New Roman"/>
          <w:sz w:val="24"/>
          <w:szCs w:val="24"/>
        </w:rPr>
        <w:br/>
        <w:t xml:space="preserve">            roadB_red, roadB_yellow, roadB_green</w:t>
      </w:r>
      <w:r w:rsidRPr="00245205">
        <w:rPr>
          <w:rFonts w:ascii="Times New Roman" w:hAnsi="Times New Roman" w:cs="Times New Roman"/>
          <w:sz w:val="24"/>
          <w:szCs w:val="24"/>
        </w:rPr>
        <w:br/>
        <w:t xml:space="preserve">        );</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r>
      <w:r w:rsidRPr="00245205">
        <w:rPr>
          <w:rFonts w:ascii="Times New Roman" w:hAnsi="Times New Roman" w:cs="Times New Roman"/>
          <w:sz w:val="24"/>
          <w:szCs w:val="24"/>
        </w:rPr>
        <w:br/>
        <w:t xml:space="preserve">    initial begin</w:t>
      </w:r>
      <w:r w:rsidRPr="00245205">
        <w:rPr>
          <w:rFonts w:ascii="Times New Roman" w:hAnsi="Times New Roman" w:cs="Times New Roman"/>
          <w:sz w:val="24"/>
          <w:szCs w:val="24"/>
        </w:rPr>
        <w:br/>
        <w:t xml:space="preserve">        $dumpfile("traffic_light_controller.vcd");</w:t>
      </w:r>
      <w:r w:rsidRPr="00245205">
        <w:rPr>
          <w:rFonts w:ascii="Times New Roman" w:hAnsi="Times New Roman" w:cs="Times New Roman"/>
          <w:sz w:val="24"/>
          <w:szCs w:val="24"/>
        </w:rPr>
        <w:br/>
        <w:t xml:space="preserve">        $dumpvars(0, traffic_light_controller_tb);</w:t>
      </w:r>
      <w:r w:rsidRPr="00245205">
        <w:rPr>
          <w:rFonts w:ascii="Times New Roman" w:hAnsi="Times New Roman" w:cs="Times New Roman"/>
          <w:sz w:val="24"/>
          <w:szCs w:val="24"/>
        </w:rPr>
        <w:br/>
        <w:t xml:space="preserve">    end</w:t>
      </w:r>
      <w:r w:rsidRPr="00245205">
        <w:rPr>
          <w:rFonts w:ascii="Times New Roman" w:hAnsi="Times New Roman" w:cs="Times New Roman"/>
          <w:sz w:val="24"/>
          <w:szCs w:val="24"/>
        </w:rPr>
        <w:br/>
        <w:t>endmodule</w:t>
      </w:r>
    </w:p>
    <w:p w14:paraId="21FBED47" w14:textId="77777777" w:rsidR="009604B6" w:rsidRPr="00245205" w:rsidRDefault="002834CA">
      <w:pPr>
        <w:rPr>
          <w:rFonts w:ascii="Times New Roman" w:hAnsi="Times New Roman" w:cs="Times New Roman"/>
          <w:sz w:val="24"/>
          <w:szCs w:val="24"/>
        </w:rPr>
      </w:pPr>
      <w:r w:rsidRPr="00245205">
        <w:rPr>
          <w:rFonts w:ascii="Times New Roman" w:hAnsi="Times New Roman" w:cs="Times New Roman"/>
          <w:sz w:val="24"/>
          <w:szCs w:val="24"/>
        </w:rPr>
        <w:br w:type="page"/>
      </w:r>
    </w:p>
    <w:p w14:paraId="58CA846C" w14:textId="77777777" w:rsidR="009604B6" w:rsidRPr="00954AB6" w:rsidRDefault="002834CA">
      <w:pPr>
        <w:pStyle w:val="Heading1"/>
        <w:rPr>
          <w:rFonts w:ascii="Times New Roman" w:hAnsi="Times New Roman" w:cs="Times New Roman"/>
          <w:color w:val="404040" w:themeColor="text1" w:themeTint="BF"/>
        </w:rPr>
      </w:pPr>
      <w:r w:rsidRPr="00954AB6">
        <w:rPr>
          <w:rFonts w:ascii="Times New Roman" w:hAnsi="Times New Roman" w:cs="Times New Roman"/>
          <w:color w:val="404040" w:themeColor="text1" w:themeTint="BF"/>
        </w:rPr>
        <w:lastRenderedPageBreak/>
        <w:t>9. Simulation Environment</w:t>
      </w:r>
    </w:p>
    <w:p w14:paraId="6C4715F2" w14:textId="77777777" w:rsidR="009604B6" w:rsidRPr="00245205" w:rsidRDefault="002834CA">
      <w:pPr>
        <w:jc w:val="both"/>
        <w:rPr>
          <w:rFonts w:ascii="Times New Roman" w:hAnsi="Times New Roman" w:cs="Times New Roman"/>
          <w:sz w:val="24"/>
          <w:szCs w:val="24"/>
        </w:rPr>
      </w:pPr>
      <w:r w:rsidRPr="00245205">
        <w:rPr>
          <w:rFonts w:ascii="Times New Roman" w:hAnsi="Times New Roman" w:cs="Times New Roman"/>
          <w:sz w:val="24"/>
          <w:szCs w:val="24"/>
        </w:rPr>
        <w:t>The design was executed in EDA Playground using Icarus Verilog 12.0 with EPWave enabled.</w:t>
      </w:r>
    </w:p>
    <w:p w14:paraId="7E21E8A2" w14:textId="77777777" w:rsidR="009604B6" w:rsidRDefault="002834CA">
      <w:r>
        <w:rPr>
          <w:noProof/>
        </w:rPr>
        <w:drawing>
          <wp:inline distT="0" distB="0" distL="0" distR="0" wp14:anchorId="1E4E0847" wp14:editId="39650F73">
            <wp:extent cx="6134100" cy="311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7fdee6-d184-4c8c-9f86-d709f796b349.png"/>
                    <pic:cNvPicPr/>
                  </pic:nvPicPr>
                  <pic:blipFill>
                    <a:blip r:embed="rId6"/>
                    <a:stretch>
                      <a:fillRect/>
                    </a:stretch>
                  </pic:blipFill>
                  <pic:spPr>
                    <a:xfrm>
                      <a:off x="0" y="0"/>
                      <a:ext cx="6135317" cy="3110864"/>
                    </a:xfrm>
                    <a:prstGeom prst="rect">
                      <a:avLst/>
                    </a:prstGeom>
                  </pic:spPr>
                </pic:pic>
              </a:graphicData>
            </a:graphic>
          </wp:inline>
        </w:drawing>
      </w:r>
    </w:p>
    <w:p w14:paraId="75E69BA4" w14:textId="77777777" w:rsidR="009604B6" w:rsidRPr="00B6464B" w:rsidRDefault="002834CA">
      <w:pPr>
        <w:jc w:val="center"/>
        <w:rPr>
          <w:rFonts w:ascii="Times New Roman" w:hAnsi="Times New Roman" w:cs="Times New Roman"/>
        </w:rPr>
      </w:pPr>
      <w:r w:rsidRPr="00B6464B">
        <w:rPr>
          <w:rFonts w:ascii="Times New Roman" w:hAnsi="Times New Roman" w:cs="Times New Roman"/>
        </w:rPr>
        <w:t xml:space="preserve">Figure 1. EDA Playground configuration showing Icarus Verilog 12.0 and </w:t>
      </w:r>
      <w:proofErr w:type="spellStart"/>
      <w:r w:rsidRPr="00B6464B">
        <w:rPr>
          <w:rFonts w:ascii="Times New Roman" w:hAnsi="Times New Roman" w:cs="Times New Roman"/>
        </w:rPr>
        <w:t>EPWave</w:t>
      </w:r>
      <w:proofErr w:type="spellEnd"/>
      <w:r w:rsidRPr="00B6464B">
        <w:rPr>
          <w:rFonts w:ascii="Times New Roman" w:hAnsi="Times New Roman" w:cs="Times New Roman"/>
        </w:rPr>
        <w:t xml:space="preserve"> enabled.</w:t>
      </w:r>
    </w:p>
    <w:p w14:paraId="2AEDC81C" w14:textId="77777777" w:rsidR="009604B6" w:rsidRPr="000F6A43" w:rsidRDefault="002834CA">
      <w:pPr>
        <w:pStyle w:val="Heading1"/>
        <w:rPr>
          <w:rFonts w:ascii="Times New Roman" w:hAnsi="Times New Roman" w:cs="Times New Roman"/>
          <w:color w:val="262626" w:themeColor="text1" w:themeTint="D9"/>
        </w:rPr>
      </w:pPr>
      <w:r w:rsidRPr="000F6A43">
        <w:rPr>
          <w:rFonts w:ascii="Times New Roman" w:hAnsi="Times New Roman" w:cs="Times New Roman"/>
          <w:color w:val="262626" w:themeColor="text1" w:themeTint="D9"/>
        </w:rPr>
        <w:t>10. Simulation Results</w:t>
      </w:r>
    </w:p>
    <w:p w14:paraId="7F229271" w14:textId="77777777" w:rsidR="009604B6" w:rsidRPr="000F6A43" w:rsidRDefault="002834CA">
      <w:pPr>
        <w:jc w:val="both"/>
        <w:rPr>
          <w:rFonts w:ascii="Times New Roman" w:hAnsi="Times New Roman" w:cs="Times New Roman"/>
          <w:sz w:val="24"/>
          <w:szCs w:val="24"/>
        </w:rPr>
      </w:pPr>
      <w:r w:rsidRPr="000F6A43">
        <w:rPr>
          <w:rFonts w:ascii="Times New Roman" w:hAnsi="Times New Roman" w:cs="Times New Roman"/>
          <w:sz w:val="24"/>
          <w:szCs w:val="24"/>
        </w:rPr>
        <w:t>The EPWave result contains the clock, reset, emergency input, counter, FSM state signals and all six traffic-light outputs.</w:t>
      </w:r>
    </w:p>
    <w:p w14:paraId="6C58E2B3" w14:textId="77777777" w:rsidR="009604B6" w:rsidRDefault="002834CA">
      <w:r>
        <w:rPr>
          <w:noProof/>
        </w:rPr>
        <w:drawing>
          <wp:inline distT="0" distB="0" distL="0" distR="0" wp14:anchorId="4B684C0E" wp14:editId="7B3A8242">
            <wp:extent cx="6126480" cy="33460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0ca3d8-470f-4799-a792-a81eb70015c6.png"/>
                    <pic:cNvPicPr/>
                  </pic:nvPicPr>
                  <pic:blipFill>
                    <a:blip r:embed="rId7"/>
                    <a:stretch>
                      <a:fillRect/>
                    </a:stretch>
                  </pic:blipFill>
                  <pic:spPr>
                    <a:xfrm>
                      <a:off x="0" y="0"/>
                      <a:ext cx="6126480" cy="3346074"/>
                    </a:xfrm>
                    <a:prstGeom prst="rect">
                      <a:avLst/>
                    </a:prstGeom>
                  </pic:spPr>
                </pic:pic>
              </a:graphicData>
            </a:graphic>
          </wp:inline>
        </w:drawing>
      </w:r>
    </w:p>
    <w:p w14:paraId="28FDCB5D" w14:textId="77777777" w:rsidR="009604B6" w:rsidRPr="00B6464B" w:rsidRDefault="002834CA">
      <w:pPr>
        <w:jc w:val="center"/>
        <w:rPr>
          <w:rFonts w:ascii="Times New Roman" w:hAnsi="Times New Roman" w:cs="Times New Roman"/>
        </w:rPr>
      </w:pPr>
      <w:r w:rsidRPr="00B6464B">
        <w:rPr>
          <w:rFonts w:ascii="Times New Roman" w:hAnsi="Times New Roman" w:cs="Times New Roman"/>
        </w:rPr>
        <w:lastRenderedPageBreak/>
        <w:t>Figure 2. EPWave simulation waveform showing clock, reset, emergency input, counter, Road A/Road B lights, and FSM state transitions.</w:t>
      </w:r>
    </w:p>
    <w:p w14:paraId="2B6F7CA3" w14:textId="77777777" w:rsidR="009604B6" w:rsidRPr="006A1011" w:rsidRDefault="002834CA">
      <w:pPr>
        <w:pStyle w:val="Heading1"/>
        <w:rPr>
          <w:rFonts w:ascii="Times New Roman" w:hAnsi="Times New Roman" w:cs="Times New Roman"/>
          <w:color w:val="404040" w:themeColor="text1" w:themeTint="BF"/>
        </w:rPr>
      </w:pPr>
      <w:r w:rsidRPr="006A1011">
        <w:rPr>
          <w:rFonts w:ascii="Times New Roman" w:hAnsi="Times New Roman" w:cs="Times New Roman"/>
          <w:color w:val="404040" w:themeColor="text1" w:themeTint="BF"/>
        </w:rPr>
        <w:t>11. Verification Test Cases</w:t>
      </w:r>
    </w:p>
    <w:tbl>
      <w:tblPr>
        <w:tblStyle w:val="TableGrid"/>
        <w:tblW w:w="0" w:type="auto"/>
        <w:tblLook w:val="04A0" w:firstRow="1" w:lastRow="0" w:firstColumn="1" w:lastColumn="0" w:noHBand="0" w:noVBand="1"/>
      </w:tblPr>
      <w:tblGrid>
        <w:gridCol w:w="2481"/>
        <w:gridCol w:w="2482"/>
        <w:gridCol w:w="2482"/>
        <w:gridCol w:w="2481"/>
      </w:tblGrid>
      <w:tr w:rsidR="009604B6" w:rsidRPr="000F6A43" w14:paraId="271269DD" w14:textId="77777777" w:rsidTr="00217AE0">
        <w:tc>
          <w:tcPr>
            <w:tcW w:w="2484" w:type="dxa"/>
          </w:tcPr>
          <w:p w14:paraId="6F0D487D"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Test</w:t>
            </w:r>
          </w:p>
        </w:tc>
        <w:tc>
          <w:tcPr>
            <w:tcW w:w="2484" w:type="dxa"/>
          </w:tcPr>
          <w:p w14:paraId="6BA2C3FE"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Condition</w:t>
            </w:r>
          </w:p>
        </w:tc>
        <w:tc>
          <w:tcPr>
            <w:tcW w:w="2484" w:type="dxa"/>
          </w:tcPr>
          <w:p w14:paraId="5E45C65B"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Expected Result</w:t>
            </w:r>
          </w:p>
        </w:tc>
        <w:tc>
          <w:tcPr>
            <w:tcW w:w="2484" w:type="dxa"/>
          </w:tcPr>
          <w:p w14:paraId="35D77E3B"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Status</w:t>
            </w:r>
          </w:p>
        </w:tc>
      </w:tr>
      <w:tr w:rsidR="009604B6" w:rsidRPr="000F6A43" w14:paraId="511F008E" w14:textId="77777777" w:rsidTr="00217AE0">
        <w:tc>
          <w:tcPr>
            <w:tcW w:w="2484" w:type="dxa"/>
          </w:tcPr>
          <w:p w14:paraId="08740141"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w:t>
            </w:r>
          </w:p>
        </w:tc>
        <w:tc>
          <w:tcPr>
            <w:tcW w:w="2484" w:type="dxa"/>
          </w:tcPr>
          <w:p w14:paraId="6560D667"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 = 1</w:t>
            </w:r>
          </w:p>
        </w:tc>
        <w:tc>
          <w:tcPr>
            <w:tcW w:w="2484" w:type="dxa"/>
          </w:tcPr>
          <w:p w14:paraId="4F0E2BA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State 00; Road A Green, Road B Red</w:t>
            </w:r>
          </w:p>
        </w:tc>
        <w:tc>
          <w:tcPr>
            <w:tcW w:w="2484" w:type="dxa"/>
          </w:tcPr>
          <w:p w14:paraId="6DAE41CB"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63B743D1" w14:textId="77777777" w:rsidTr="00217AE0">
        <w:tc>
          <w:tcPr>
            <w:tcW w:w="2484" w:type="dxa"/>
          </w:tcPr>
          <w:p w14:paraId="2D653283" w14:textId="77777777" w:rsidR="009604B6" w:rsidRPr="000F6A43" w:rsidRDefault="002834CA">
            <w:pPr>
              <w:rPr>
                <w:rFonts w:ascii="Times New Roman" w:hAnsi="Times New Roman" w:cs="Times New Roman"/>
                <w:color w:val="404040" w:themeColor="text1" w:themeTint="BF"/>
                <w:sz w:val="24"/>
                <w:szCs w:val="24"/>
              </w:rPr>
            </w:pPr>
            <w:proofErr w:type="gramStart"/>
            <w:r w:rsidRPr="000F6A43">
              <w:rPr>
                <w:rFonts w:ascii="Times New Roman" w:hAnsi="Times New Roman" w:cs="Times New Roman"/>
                <w:color w:val="404040" w:themeColor="text1" w:themeTint="BF"/>
                <w:sz w:val="24"/>
                <w:szCs w:val="24"/>
              </w:rPr>
              <w:t>Normal</w:t>
            </w:r>
            <w:proofErr w:type="gramEnd"/>
            <w:r w:rsidRPr="000F6A43">
              <w:rPr>
                <w:rFonts w:ascii="Times New Roman" w:hAnsi="Times New Roman" w:cs="Times New Roman"/>
                <w:color w:val="404040" w:themeColor="text1" w:themeTint="BF"/>
                <w:sz w:val="24"/>
                <w:szCs w:val="24"/>
              </w:rPr>
              <w:t xml:space="preserve"> A phase</w:t>
            </w:r>
          </w:p>
        </w:tc>
        <w:tc>
          <w:tcPr>
            <w:tcW w:w="2484" w:type="dxa"/>
          </w:tcPr>
          <w:p w14:paraId="1E4F86C9"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 = 0, emergency = 0</w:t>
            </w:r>
          </w:p>
        </w:tc>
        <w:tc>
          <w:tcPr>
            <w:tcW w:w="2484" w:type="dxa"/>
          </w:tcPr>
          <w:p w14:paraId="6BF29386"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A_GREEN → A_YELLOW</w:t>
            </w:r>
          </w:p>
        </w:tc>
        <w:tc>
          <w:tcPr>
            <w:tcW w:w="2484" w:type="dxa"/>
          </w:tcPr>
          <w:p w14:paraId="541278F5"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1A897B4B" w14:textId="77777777" w:rsidTr="00217AE0">
        <w:tc>
          <w:tcPr>
            <w:tcW w:w="2484" w:type="dxa"/>
          </w:tcPr>
          <w:p w14:paraId="08B18996"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Normal B phase</w:t>
            </w:r>
          </w:p>
        </w:tc>
        <w:tc>
          <w:tcPr>
            <w:tcW w:w="2484" w:type="dxa"/>
          </w:tcPr>
          <w:p w14:paraId="1DF7FF1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reset = 0, emergency = 0</w:t>
            </w:r>
          </w:p>
        </w:tc>
        <w:tc>
          <w:tcPr>
            <w:tcW w:w="2484" w:type="dxa"/>
          </w:tcPr>
          <w:p w14:paraId="4E0290D0"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A_YELLOW → B_GREEN → B_YELLOW</w:t>
            </w:r>
          </w:p>
        </w:tc>
        <w:tc>
          <w:tcPr>
            <w:tcW w:w="2484" w:type="dxa"/>
          </w:tcPr>
          <w:p w14:paraId="537A6BE1"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66FD3DA4" w14:textId="77777777" w:rsidTr="00217AE0">
        <w:tc>
          <w:tcPr>
            <w:tcW w:w="2484" w:type="dxa"/>
          </w:tcPr>
          <w:p w14:paraId="274BBCF2"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override</w:t>
            </w:r>
          </w:p>
        </w:tc>
        <w:tc>
          <w:tcPr>
            <w:tcW w:w="2484" w:type="dxa"/>
          </w:tcPr>
          <w:p w14:paraId="1F9C5B72"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 1</w:t>
            </w:r>
          </w:p>
        </w:tc>
        <w:tc>
          <w:tcPr>
            <w:tcW w:w="2484" w:type="dxa"/>
          </w:tcPr>
          <w:p w14:paraId="4C6CDB7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B_GREEN; Road A Red, Road B Green</w:t>
            </w:r>
          </w:p>
        </w:tc>
        <w:tc>
          <w:tcPr>
            <w:tcW w:w="2484" w:type="dxa"/>
          </w:tcPr>
          <w:p w14:paraId="072D114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r w:rsidR="009604B6" w:rsidRPr="000F6A43" w14:paraId="3E6DAB6B" w14:textId="77777777" w:rsidTr="00217AE0">
        <w:tc>
          <w:tcPr>
            <w:tcW w:w="2484" w:type="dxa"/>
          </w:tcPr>
          <w:p w14:paraId="1C329CCA"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release</w:t>
            </w:r>
          </w:p>
        </w:tc>
        <w:tc>
          <w:tcPr>
            <w:tcW w:w="2484" w:type="dxa"/>
          </w:tcPr>
          <w:p w14:paraId="5CB5AD8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emergency = 0</w:t>
            </w:r>
          </w:p>
        </w:tc>
        <w:tc>
          <w:tcPr>
            <w:tcW w:w="2484" w:type="dxa"/>
          </w:tcPr>
          <w:p w14:paraId="40CFCE98"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Normal FSM resumes</w:t>
            </w:r>
          </w:p>
        </w:tc>
        <w:tc>
          <w:tcPr>
            <w:tcW w:w="2484" w:type="dxa"/>
          </w:tcPr>
          <w:p w14:paraId="7F3564EC" w14:textId="77777777" w:rsidR="009604B6" w:rsidRPr="000F6A43" w:rsidRDefault="002834CA">
            <w:p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Pass</w:t>
            </w:r>
          </w:p>
        </w:tc>
      </w:tr>
    </w:tbl>
    <w:p w14:paraId="1056011D" w14:textId="77777777" w:rsidR="009604B6" w:rsidRPr="006A1011" w:rsidRDefault="002834CA">
      <w:pPr>
        <w:pStyle w:val="Heading1"/>
        <w:rPr>
          <w:rFonts w:ascii="Times New Roman" w:hAnsi="Times New Roman" w:cs="Times New Roman"/>
          <w:color w:val="404040" w:themeColor="text1" w:themeTint="BF"/>
        </w:rPr>
      </w:pPr>
      <w:r w:rsidRPr="006A1011">
        <w:rPr>
          <w:rFonts w:ascii="Times New Roman" w:hAnsi="Times New Roman" w:cs="Times New Roman"/>
          <w:color w:val="404040" w:themeColor="text1" w:themeTint="BF"/>
        </w:rPr>
        <w:t>12. Results and Discussion</w:t>
      </w:r>
    </w:p>
    <w:p w14:paraId="4E7575D3"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 xml:space="preserve">The waveform confirms the intended four-state traffic sequence. Reset returns the controller to state 00, the FSM progresses through 01, 10 and 11, and the emergency input selects state 10 (B_GREEN), producing Road </w:t>
      </w:r>
      <w:proofErr w:type="gramStart"/>
      <w:r w:rsidRPr="000F6A43">
        <w:rPr>
          <w:rFonts w:ascii="Times New Roman" w:hAnsi="Times New Roman" w:cs="Times New Roman"/>
          <w:color w:val="404040" w:themeColor="text1" w:themeTint="BF"/>
          <w:sz w:val="24"/>
          <w:szCs w:val="24"/>
        </w:rPr>
        <w:t>A</w:t>
      </w:r>
      <w:proofErr w:type="gramEnd"/>
      <w:r w:rsidRPr="000F6A43">
        <w:rPr>
          <w:rFonts w:ascii="Times New Roman" w:hAnsi="Times New Roman" w:cs="Times New Roman"/>
          <w:color w:val="404040" w:themeColor="text1" w:themeTint="BF"/>
          <w:sz w:val="24"/>
          <w:szCs w:val="24"/>
        </w:rPr>
        <w:t xml:space="preserve"> Red and Road B Green.</w:t>
      </w:r>
    </w:p>
    <w:p w14:paraId="0B35F3A7"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13. FPGA Implementation Considerations</w:t>
      </w:r>
    </w:p>
    <w:p w14:paraId="2FD0F289"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The RTL is synthesizable and suitable as a baseline for FPGA implementation. Physical deployment would require a board-specific top module, clock divider, pin constraints and LED/GPIO connections. This project evidence is based on RTL simulation; physical FPGA-board validation was not performed.</w:t>
      </w:r>
    </w:p>
    <w:p w14:paraId="7DF53354"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14. Limitations</w:t>
      </w:r>
    </w:p>
    <w:p w14:paraId="42BF1B3F"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No post-synthesis timing, FPGA resource utilization, bitstream generation or physical-board measurements are included. Simulation timing is intentionally short for easy waveform observation.</w:t>
      </w:r>
    </w:p>
    <w:p w14:paraId="388511EF"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15. Future Enhancements</w:t>
      </w:r>
    </w:p>
    <w:p w14:paraId="640DD3B1"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Add an FPGA clock divider for human-visible traffic-light timing.</w:t>
      </w:r>
    </w:p>
    <w:p w14:paraId="017F0D4A"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Add configurable emergency priority for either road.</w:t>
      </w:r>
    </w:p>
    <w:p w14:paraId="022D7726"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Add pedestrian crossing and all-red safety intervals.</w:t>
      </w:r>
    </w:p>
    <w:p w14:paraId="2540A72D"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Synchronize and debounce physical emergency inputs.</w:t>
      </w:r>
    </w:p>
    <w:p w14:paraId="3C5A3B6E"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Synthesize in Vivado and record LUT, flip-flop, timing and power estimates.</w:t>
      </w:r>
    </w:p>
    <w:p w14:paraId="6CA6C07D" w14:textId="77777777" w:rsidR="009604B6" w:rsidRPr="000F6A43" w:rsidRDefault="002834CA">
      <w:pPr>
        <w:pStyle w:val="ListBullet"/>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Deploy on a supported FPGA development board.</w:t>
      </w:r>
    </w:p>
    <w:p w14:paraId="5433758B"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lastRenderedPageBreak/>
        <w:t>16. Conclusion</w:t>
      </w:r>
    </w:p>
    <w:p w14:paraId="55313255" w14:textId="77777777" w:rsidR="009604B6" w:rsidRPr="000F6A43" w:rsidRDefault="002834CA">
      <w:pPr>
        <w:jc w:val="both"/>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A two-road FPGA-oriented traffic-light controller with emergency priority was designed in Verilog and successfully verified through RTL simulation. The four-state FSM controls both roads, while the emergency input overrides the normal sequence by selecting B_GREEN. The EPWave waveform provides evidence for the required clock, reset, emergency, FSM and traffic-light signals.</w:t>
      </w:r>
    </w:p>
    <w:p w14:paraId="5B64C2BD" w14:textId="77777777" w:rsidR="009604B6" w:rsidRPr="000F6A43" w:rsidRDefault="002834CA">
      <w:pPr>
        <w:pStyle w:val="Heading1"/>
        <w:rPr>
          <w:rFonts w:ascii="Times New Roman" w:hAnsi="Times New Roman" w:cs="Times New Roman"/>
          <w:color w:val="404040" w:themeColor="text1" w:themeTint="BF"/>
        </w:rPr>
      </w:pPr>
      <w:r w:rsidRPr="000F6A43">
        <w:rPr>
          <w:rFonts w:ascii="Times New Roman" w:hAnsi="Times New Roman" w:cs="Times New Roman"/>
          <w:color w:val="404040" w:themeColor="text1" w:themeTint="BF"/>
        </w:rPr>
        <w:t>17. Publication/Submission Checklist</w:t>
      </w:r>
    </w:p>
    <w:p w14:paraId="438FC106" w14:textId="21B385EA"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Save design.sv and testbench.sv.</w:t>
      </w:r>
    </w:p>
    <w:p w14:paraId="7CECE063" w14:textId="2CFDD7C1"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Keep the EP</w:t>
      </w:r>
      <w:r w:rsidR="00245205" w:rsidRPr="000F6A43">
        <w:rPr>
          <w:rFonts w:ascii="Times New Roman" w:hAnsi="Times New Roman" w:cs="Times New Roman"/>
          <w:color w:val="404040" w:themeColor="text1" w:themeTint="BF"/>
          <w:sz w:val="24"/>
          <w:szCs w:val="24"/>
        </w:rPr>
        <w:t xml:space="preserve"> </w:t>
      </w:r>
      <w:r w:rsidRPr="000F6A43">
        <w:rPr>
          <w:rFonts w:ascii="Times New Roman" w:hAnsi="Times New Roman" w:cs="Times New Roman"/>
          <w:color w:val="404040" w:themeColor="text1" w:themeTint="BF"/>
          <w:sz w:val="24"/>
          <w:szCs w:val="24"/>
        </w:rPr>
        <w:t>Wave waveform screenshot.</w:t>
      </w:r>
    </w:p>
    <w:p w14:paraId="266934AC" w14:textId="67E696CD"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Upload source files and report to GitHub.</w:t>
      </w:r>
    </w:p>
    <w:p w14:paraId="2D1663F5" w14:textId="1434145C" w:rsidR="009604B6" w:rsidRPr="000F6A43"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Optionally publish a project post on LinkedIn.</w:t>
      </w:r>
    </w:p>
    <w:p w14:paraId="4F056DB1" w14:textId="6E3CBE03" w:rsidR="009604B6" w:rsidRDefault="002834CA" w:rsidP="00B6464B">
      <w:pPr>
        <w:pStyle w:val="ListParagraph"/>
        <w:numPr>
          <w:ilvl w:val="0"/>
          <w:numId w:val="10"/>
        </w:numPr>
        <w:rPr>
          <w:rFonts w:ascii="Times New Roman" w:hAnsi="Times New Roman" w:cs="Times New Roman"/>
          <w:color w:val="404040" w:themeColor="text1" w:themeTint="BF"/>
          <w:sz w:val="24"/>
          <w:szCs w:val="24"/>
        </w:rPr>
      </w:pPr>
      <w:r w:rsidRPr="000F6A43">
        <w:rPr>
          <w:rFonts w:ascii="Times New Roman" w:hAnsi="Times New Roman" w:cs="Times New Roman"/>
          <w:color w:val="404040" w:themeColor="text1" w:themeTint="BF"/>
          <w:sz w:val="24"/>
          <w:szCs w:val="24"/>
        </w:rPr>
        <w:t>Share the GitHub/LinkedIn link with the offer letter as required.</w:t>
      </w:r>
    </w:p>
    <w:p w14:paraId="2E8914C4" w14:textId="77777777" w:rsidR="00217AE0" w:rsidRDefault="00217AE0" w:rsidP="00217AE0">
      <w:pPr>
        <w:pStyle w:val="ListParagraph"/>
        <w:rPr>
          <w:rFonts w:ascii="Times New Roman" w:hAnsi="Times New Roman" w:cs="Times New Roman"/>
          <w:color w:val="404040" w:themeColor="text1" w:themeTint="BF"/>
          <w:sz w:val="24"/>
          <w:szCs w:val="24"/>
        </w:rPr>
      </w:pPr>
    </w:p>
    <w:p w14:paraId="655176E9" w14:textId="7FF2ED68" w:rsidR="00217AE0" w:rsidRDefault="00217AE0" w:rsidP="00217AE0">
      <w:pPr>
        <w:rPr>
          <w:rFonts w:ascii="Times New Roman" w:hAnsi="Times New Roman" w:cs="Times New Roman"/>
          <w:b/>
          <w:bCs/>
          <w:color w:val="404040" w:themeColor="text1" w:themeTint="BF"/>
          <w:sz w:val="28"/>
          <w:szCs w:val="28"/>
        </w:rPr>
      </w:pPr>
      <w:r w:rsidRPr="00217AE0">
        <w:rPr>
          <w:rFonts w:ascii="Times New Roman" w:hAnsi="Times New Roman" w:cs="Times New Roman"/>
          <w:b/>
          <w:bCs/>
          <w:color w:val="404040" w:themeColor="text1" w:themeTint="BF"/>
          <w:sz w:val="28"/>
          <w:szCs w:val="28"/>
        </w:rPr>
        <w:t>18.Link</w:t>
      </w:r>
    </w:p>
    <w:p w14:paraId="529EBFC8" w14:textId="1F1C942D" w:rsidR="00217AE0" w:rsidRPr="00217AE0" w:rsidRDefault="00217AE0" w:rsidP="00217AE0">
      <w:pPr>
        <w:rPr>
          <w:rFonts w:ascii="Times New Roman" w:hAnsi="Times New Roman" w:cs="Times New Roman"/>
          <w:b/>
          <w:bCs/>
          <w:color w:val="404040" w:themeColor="text1" w:themeTint="BF"/>
          <w:sz w:val="28"/>
          <w:szCs w:val="28"/>
        </w:rPr>
      </w:pPr>
      <w:r>
        <w:rPr>
          <w:rFonts w:ascii="Times New Roman" w:hAnsi="Times New Roman" w:cs="Times New Roman"/>
          <w:b/>
          <w:bCs/>
          <w:color w:val="404040" w:themeColor="text1" w:themeTint="BF"/>
          <w:sz w:val="28"/>
          <w:szCs w:val="28"/>
        </w:rPr>
        <w:t xml:space="preserve">     </w:t>
      </w:r>
      <w:r w:rsidRPr="00217AE0">
        <w:rPr>
          <w:rFonts w:ascii="Times New Roman" w:hAnsi="Times New Roman" w:cs="Times New Roman"/>
          <w:b/>
          <w:bCs/>
          <w:color w:val="404040" w:themeColor="text1" w:themeTint="BF"/>
          <w:sz w:val="28"/>
          <w:szCs w:val="28"/>
        </w:rPr>
        <w:t>https://www.edaplayground.com/x/pHbe</w:t>
      </w:r>
    </w:p>
    <w:sectPr w:rsidR="00217AE0" w:rsidRPr="00217AE0" w:rsidSect="00CF69EA">
      <w:pgSz w:w="12240" w:h="15840"/>
      <w:pgMar w:top="1008" w:right="1152" w:bottom="1008" w:left="1152"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973B1C"/>
    <w:multiLevelType w:val="hybridMultilevel"/>
    <w:tmpl w:val="CD7C9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425631"/>
    <w:multiLevelType w:val="hybridMultilevel"/>
    <w:tmpl w:val="DBD640F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162505966">
    <w:abstractNumId w:val="8"/>
  </w:num>
  <w:num w:numId="2" w16cid:durableId="2023969666">
    <w:abstractNumId w:val="6"/>
  </w:num>
  <w:num w:numId="3" w16cid:durableId="1531072039">
    <w:abstractNumId w:val="5"/>
  </w:num>
  <w:num w:numId="4" w16cid:durableId="1936009338">
    <w:abstractNumId w:val="4"/>
  </w:num>
  <w:num w:numId="5" w16cid:durableId="1598630753">
    <w:abstractNumId w:val="7"/>
  </w:num>
  <w:num w:numId="6" w16cid:durableId="1460105687">
    <w:abstractNumId w:val="3"/>
  </w:num>
  <w:num w:numId="7" w16cid:durableId="2030910424">
    <w:abstractNumId w:val="2"/>
  </w:num>
  <w:num w:numId="8" w16cid:durableId="998848123">
    <w:abstractNumId w:val="1"/>
  </w:num>
  <w:num w:numId="9" w16cid:durableId="644699402">
    <w:abstractNumId w:val="0"/>
  </w:num>
  <w:num w:numId="10" w16cid:durableId="62072008">
    <w:abstractNumId w:val="9"/>
  </w:num>
  <w:num w:numId="11" w16cid:durableId="12123058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6A43"/>
    <w:rsid w:val="0015074B"/>
    <w:rsid w:val="00167886"/>
    <w:rsid w:val="00217AE0"/>
    <w:rsid w:val="00245205"/>
    <w:rsid w:val="002834CA"/>
    <w:rsid w:val="0029639D"/>
    <w:rsid w:val="00326F90"/>
    <w:rsid w:val="00386761"/>
    <w:rsid w:val="00401DF7"/>
    <w:rsid w:val="006A1011"/>
    <w:rsid w:val="006B44E7"/>
    <w:rsid w:val="00886AD3"/>
    <w:rsid w:val="00954AB6"/>
    <w:rsid w:val="009604B6"/>
    <w:rsid w:val="009B2C10"/>
    <w:rsid w:val="00AA1D8D"/>
    <w:rsid w:val="00AC445E"/>
    <w:rsid w:val="00B411E5"/>
    <w:rsid w:val="00B47730"/>
    <w:rsid w:val="00B6464B"/>
    <w:rsid w:val="00C37B72"/>
    <w:rsid w:val="00CB0664"/>
    <w:rsid w:val="00CC1C67"/>
    <w:rsid w:val="00CF69EA"/>
    <w:rsid w:val="00D73C2C"/>
    <w:rsid w:val="00E30455"/>
    <w:rsid w:val="00EB548C"/>
    <w:rsid w:val="00F57F0E"/>
    <w:rsid w:val="00F82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C95B7"/>
  <w14:defaultImageDpi w14:val="300"/>
  <w15:docId w15:val="{90289CAA-1208-4CC1-B103-1BADAE3A8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1427</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Monisha A</cp:lastModifiedBy>
  <cp:revision>2</cp:revision>
  <dcterms:created xsi:type="dcterms:W3CDTF">2026-08-25T11:07:00Z</dcterms:created>
  <dcterms:modified xsi:type="dcterms:W3CDTF">2026-08-25T11:07:00Z</dcterms:modified>
  <cp:category/>
</cp:coreProperties>
</file>