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Business Process Innovation (BPI) Industry Visit</w:t>
      </w:r>
    </w:p>
    <w:p w:rsidR="00000000" w:rsidDel="00000000" w:rsidP="00000000" w:rsidRDefault="00000000" w:rsidRPr="00000000" w14:paraId="00000003">
      <w:pPr>
        <w:ind w:right="4" w:firstLine="1"/>
        <w:jc w:val="center"/>
        <w:rPr>
          <w:rFonts w:ascii="Calibri" w:cs="Calibri" w:eastAsia="Calibri" w:hAnsi="Calibri"/>
          <w:i w:val="1"/>
          <w:iCs w:val="1"/>
          <w:sz w:val="32"/>
          <w:szCs w:val="32"/>
        </w:rPr>
      </w:pPr>
      <w:r w:rsidDel="00000000" w:rsidR="00000000" w:rsidRPr="00000000">
        <w:rPr>
          <w:rFonts w:ascii="Calibri" w:cs="Calibri" w:eastAsia="Calibri" w:hAnsi="Calibri"/>
          <w:i w:val="1"/>
          <w:iCs w:val="1"/>
          <w:sz w:val="32"/>
          <w:szCs w:val="32"/>
          <w:rtl w:val="0"/>
        </w:rPr>
        <w:t xml:space="preserve">Submitted by</w:t>
      </w:r>
    </w:p>
    <w:p w:rsidR="00000000" w:rsidDel="00000000" w:rsidP="00000000" w:rsidRDefault="00000000" w:rsidRPr="00000000" w14:paraId="00000004">
      <w:pPr>
        <w:spacing w:before="1" w:lineRule="auto"/>
        <w:ind w:right="4"/>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Name MONISHA.K </w:t>
      </w:r>
    </w:p>
    <w:p w:rsidR="00000000" w:rsidDel="00000000" w:rsidP="00000000" w:rsidRDefault="00000000" w:rsidRPr="00000000" w14:paraId="00000005">
      <w:pPr>
        <w:spacing w:before="1" w:lineRule="auto"/>
        <w:ind w:right="4"/>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(Roll No 7376252AL173)</w:t>
      </w:r>
      <w:bookmarkStart w:colFirst="0" w:colLast="0" w:name="1cvgsged9ra7" w:id="0"/>
      <w:bookmarkEnd w:id="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313690</wp:posOffset>
            </wp:positionH>
            <wp:positionV relativeFrom="paragraph">
              <wp:posOffset>394335</wp:posOffset>
            </wp:positionV>
            <wp:extent cx="981075" cy="752475"/>
            <wp:effectExtent b="0" l="0" r="0" t="0"/>
            <wp:wrapTopAndBottom distB="0" dist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81075" cy="7524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4143375</wp:posOffset>
            </wp:positionH>
            <wp:positionV relativeFrom="paragraph">
              <wp:posOffset>452120</wp:posOffset>
            </wp:positionV>
            <wp:extent cx="1390650" cy="647700"/>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90650" cy="647700"/>
                    </a:xfrm>
                    <a:prstGeom prst="rect"/>
                    <a:ln/>
                  </pic:spPr>
                </pic:pic>
              </a:graphicData>
            </a:graphic>
          </wp:anchor>
        </w:drawing>
      </w:r>
    </w:p>
    <w:p w:rsidR="00000000" w:rsidDel="00000000" w:rsidP="00000000" w:rsidRDefault="00000000" w:rsidRPr="00000000" w14:paraId="00000006">
      <w:pPr>
        <w:ind w:left="577" w:right="342" w:firstLine="0"/>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7">
      <w:pPr>
        <w:ind w:left="577" w:right="342"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BANNARI AMMAN INSTITUTE OF TECHNOLOGY – INSTITUTION’S INNOVATION COUNCIL</w:t>
      </w:r>
    </w:p>
    <w:p w:rsidR="00000000" w:rsidDel="00000000" w:rsidP="00000000" w:rsidRDefault="00000000" w:rsidRPr="00000000" w14:paraId="00000008">
      <w:pPr>
        <w:ind w:left="577" w:right="342"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&amp;</w:t>
      </w:r>
    </w:p>
    <w:p w:rsidR="00000000" w:rsidDel="00000000" w:rsidP="00000000" w:rsidRDefault="00000000" w:rsidRPr="00000000" w14:paraId="00000009">
      <w:pPr>
        <w:ind w:left="577" w:right="342"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Industry Exploration and Collaboration Cell</w:t>
      </w:r>
    </w:p>
    <w:p w:rsidR="00000000" w:rsidDel="00000000" w:rsidP="00000000" w:rsidRDefault="00000000" w:rsidRPr="00000000" w14:paraId="0000000A">
      <w:pPr>
        <w:ind w:left="577" w:right="342"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Duration: 28/03/2026 – 03/04/2026</w:t>
      </w:r>
    </w:p>
    <w:p w:rsidR="00000000" w:rsidDel="00000000" w:rsidP="00000000" w:rsidRDefault="00000000" w:rsidRPr="00000000" w14:paraId="0000000C">
      <w:pPr>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ABOUT THE STUDENT</w:t>
      </w:r>
    </w:p>
    <w:p w:rsidR="00000000" w:rsidDel="00000000" w:rsidP="00000000" w:rsidRDefault="00000000" w:rsidRPr="00000000" w14:paraId="00000013">
      <w:pPr>
        <w:jc w:val="center"/>
        <w:rPr>
          <w:rFonts w:ascii="Calibri" w:cs="Calibri" w:eastAsia="Calibri" w:hAnsi="Calibri"/>
          <w:b w:val="1"/>
          <w:bCs w:val="1"/>
          <w:sz w:val="24"/>
          <w:szCs w:val="24"/>
          <w:u w:val="single"/>
        </w:rPr>
      </w:pPr>
      <w:r w:rsidDel="00000000" w:rsidR="00000000" w:rsidRPr="00000000">
        <w:rPr>
          <w:rtl w:val="0"/>
        </w:rPr>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5"/>
        <w:gridCol w:w="3090"/>
        <w:gridCol w:w="4305"/>
        <w:tblGridChange w:id="0">
          <w:tblGrid>
            <w:gridCol w:w="1235"/>
            <w:gridCol w:w="3090"/>
            <w:gridCol w:w="4305"/>
          </w:tblGrid>
        </w:tblGridChange>
      </w:tblGrid>
      <w:tr>
        <w:trPr>
          <w:cantSplit w:val="0"/>
          <w:trHeight w:val="512" w:hRule="atLeast"/>
          <w:tblHeader w:val="0"/>
        </w:trPr>
        <w:tc>
          <w:tcPr/>
          <w:p w:rsidR="00000000" w:rsidDel="00000000" w:rsidP="00000000" w:rsidRDefault="00000000" w:rsidRPr="00000000" w14:paraId="00000014">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S.NO</w:t>
            </w:r>
          </w:p>
        </w:tc>
        <w:tc>
          <w:tcPr/>
          <w:p w:rsidR="00000000" w:rsidDel="00000000" w:rsidP="00000000" w:rsidRDefault="00000000" w:rsidRPr="00000000" w14:paraId="00000015">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p w:rsidR="00000000" w:rsidDel="00000000" w:rsidP="00000000" w:rsidRDefault="00000000" w:rsidRPr="00000000" w14:paraId="00000016">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Details</w:t>
            </w:r>
          </w:p>
        </w:tc>
      </w:tr>
      <w:tr>
        <w:trPr>
          <w:cantSplit w:val="0"/>
          <w:trHeight w:val="512" w:hRule="atLeast"/>
          <w:tblHeader w:val="0"/>
        </w:trPr>
        <w:tc>
          <w:tcPr/>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the student</w:t>
            </w:r>
          </w:p>
        </w:tc>
        <w:tc>
          <w:tcPr/>
          <w:p w:rsidR="00000000" w:rsidDel="00000000" w:rsidP="00000000" w:rsidRDefault="00000000" w:rsidRPr="00000000" w14:paraId="00000019">
            <w:pPr>
              <w:spacing w:after="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MONISHA.K</w:t>
            </w:r>
          </w:p>
        </w:tc>
      </w:tr>
      <w:tr>
        <w:trPr>
          <w:cantSplit w:val="0"/>
          <w:trHeight w:val="512" w:hRule="atLeast"/>
          <w:tblHeader w:val="0"/>
        </w:trPr>
        <w:tc>
          <w:tcPr/>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Register Number</w:t>
            </w:r>
          </w:p>
        </w:tc>
        <w:tc>
          <w:tcPr/>
          <w:p w:rsidR="00000000" w:rsidDel="00000000" w:rsidP="00000000" w:rsidRDefault="00000000" w:rsidRPr="00000000" w14:paraId="0000001C">
            <w:pPr>
              <w:spacing w:after="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7376252AL173</w:t>
            </w:r>
          </w:p>
        </w:tc>
      </w:tr>
      <w:tr>
        <w:trPr>
          <w:cantSplit w:val="0"/>
          <w:trHeight w:val="512" w:hRule="atLeast"/>
          <w:tblHeader w:val="0"/>
        </w:trPr>
        <w:tc>
          <w:tcPr/>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Department</w:t>
            </w:r>
          </w:p>
        </w:tc>
        <w:tc>
          <w:tcPr/>
          <w:p w:rsidR="00000000" w:rsidDel="00000000" w:rsidP="00000000" w:rsidRDefault="00000000" w:rsidRPr="00000000" w14:paraId="0000001F">
            <w:pPr>
              <w:spacing w:after="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B.TECH.AIML</w:t>
            </w:r>
          </w:p>
        </w:tc>
      </w:tr>
      <w:tr>
        <w:trPr>
          <w:cantSplit w:val="0"/>
          <w:trHeight w:val="512" w:hRule="atLeast"/>
          <w:tblHeader w:val="0"/>
        </w:trPr>
        <w:tc>
          <w:tcPr/>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 of study</w:t>
            </w:r>
          </w:p>
        </w:tc>
        <w:tc>
          <w:tcPr/>
          <w:p w:rsidR="00000000" w:rsidDel="00000000" w:rsidP="00000000" w:rsidRDefault="00000000" w:rsidRPr="00000000" w14:paraId="00000022">
            <w:pPr>
              <w:spacing w:after="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w:t>
            </w:r>
          </w:p>
        </w:tc>
      </w:tr>
      <w:tr>
        <w:trPr>
          <w:cantSplit w:val="0"/>
          <w:trHeight w:val="512" w:hRule="atLeast"/>
          <w:tblHeader w:val="0"/>
        </w:trPr>
        <w:tc>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w:t>
            </w:r>
          </w:p>
        </w:tc>
        <w:tc>
          <w:tcPr/>
          <w:p w:rsidR="00000000" w:rsidDel="00000000" w:rsidP="00000000" w:rsidRDefault="00000000" w:rsidRPr="00000000" w14:paraId="00000025">
            <w:pPr>
              <w:spacing w:after="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9025996304</w:t>
            </w:r>
          </w:p>
        </w:tc>
      </w:tr>
      <w:tr>
        <w:trPr>
          <w:cantSplit w:val="0"/>
          <w:trHeight w:val="512" w:hRule="atLeast"/>
          <w:tblHeader w:val="0"/>
        </w:trPr>
        <w:tc>
          <w:tcPr/>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Mail id</w:t>
            </w:r>
          </w:p>
        </w:tc>
        <w:tc>
          <w:tcPr/>
          <w:p w:rsidR="00000000" w:rsidDel="00000000" w:rsidP="00000000" w:rsidRDefault="00000000" w:rsidRPr="00000000" w14:paraId="00000028">
            <w:pPr>
              <w:spacing w:after="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monishak.al25@bitsathy.ac.in</w:t>
            </w:r>
          </w:p>
        </w:tc>
      </w:tr>
      <w:tr>
        <w:trPr>
          <w:cantSplit w:val="0"/>
          <w:trHeight w:val="530" w:hRule="atLeast"/>
          <w:tblHeader w:val="0"/>
        </w:trPr>
        <w:tc>
          <w:tcPr/>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w:t>
            </w:r>
          </w:p>
        </w:tc>
        <w:tc>
          <w:tcPr/>
          <w:p w:rsidR="00000000" w:rsidDel="00000000" w:rsidP="00000000" w:rsidRDefault="00000000" w:rsidRPr="00000000" w14:paraId="0000002B">
            <w:pPr>
              <w:spacing w:after="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kangayam</w:t>
            </w:r>
          </w:p>
        </w:tc>
      </w:tr>
    </w:tbl>
    <w:p w:rsidR="00000000" w:rsidDel="00000000" w:rsidP="00000000" w:rsidRDefault="00000000" w:rsidRPr="00000000" w14:paraId="0000002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Local Context – BPI Industry Visit (Basic Details)</w:t>
      </w:r>
      <w:r w:rsidDel="00000000" w:rsidR="00000000" w:rsidRPr="00000000">
        <w:rPr>
          <w:rtl w:val="0"/>
        </w:rPr>
      </w:r>
    </w:p>
    <w:tbl>
      <w:tblPr>
        <w:tblStyle w:val="Table2"/>
        <w:tblW w:w="88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9"/>
        <w:gridCol w:w="5735"/>
        <w:tblGridChange w:id="0">
          <w:tblGrid>
            <w:gridCol w:w="3109"/>
            <w:gridCol w:w="5735"/>
          </w:tblGrid>
        </w:tblGridChange>
      </w:tblGrid>
      <w:tr>
        <w:trPr>
          <w:cantSplit w:val="0"/>
          <w:tblHeader w:val="0"/>
        </w:trPr>
        <w:tc>
          <w:tcPr/>
          <w:p w:rsidR="00000000" w:rsidDel="00000000" w:rsidP="00000000" w:rsidRDefault="00000000" w:rsidRPr="00000000" w14:paraId="0000002E">
            <w:pPr>
              <w:spacing w:after="20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Parameter</w:t>
            </w:r>
          </w:p>
        </w:tc>
        <w:tc>
          <w:tcPr/>
          <w:p w:rsidR="00000000" w:rsidDel="00000000" w:rsidP="00000000" w:rsidRDefault="00000000" w:rsidRPr="00000000" w14:paraId="0000002F">
            <w:pPr>
              <w:spacing w:after="20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Details</w:t>
            </w:r>
          </w:p>
        </w:tc>
      </w:tr>
      <w:tr>
        <w:trPr>
          <w:cantSplit w:val="0"/>
          <w:tblHeader w:val="0"/>
        </w:trPr>
        <w:tc>
          <w:tcPr/>
          <w:p w:rsidR="00000000" w:rsidDel="00000000" w:rsidP="00000000" w:rsidRDefault="00000000" w:rsidRPr="00000000" w14:paraId="00000030">
            <w:pPr>
              <w:spacing w:after="20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Organization / Industry Name</w:t>
            </w:r>
          </w:p>
        </w:tc>
        <w:tc>
          <w:tcPr/>
          <w:p w:rsidR="00000000" w:rsidDel="00000000" w:rsidP="00000000" w:rsidRDefault="00000000" w:rsidRPr="00000000" w14:paraId="00000031">
            <w:pPr>
              <w:spacing w:after="200" w:line="276"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SRI SHAKTHI DEPARMENTAL STORE</w:t>
            </w:r>
          </w:p>
        </w:tc>
      </w:tr>
      <w:tr>
        <w:trPr>
          <w:cantSplit w:val="0"/>
          <w:tblHeader w:val="0"/>
        </w:trPr>
        <w:tc>
          <w:tcPr/>
          <w:p w:rsidR="00000000" w:rsidDel="00000000" w:rsidP="00000000" w:rsidRDefault="00000000" w:rsidRPr="00000000" w14:paraId="00000032">
            <w:pPr>
              <w:spacing w:after="20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Location (City / Area)</w:t>
            </w:r>
          </w:p>
        </w:tc>
        <w:tc>
          <w:tcPr/>
          <w:p w:rsidR="00000000" w:rsidDel="00000000" w:rsidP="00000000" w:rsidRDefault="00000000" w:rsidRPr="00000000" w14:paraId="00000033">
            <w:pPr>
              <w:spacing w:after="200" w:line="276"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kullampalayam</w:t>
            </w:r>
          </w:p>
        </w:tc>
      </w:tr>
      <w:tr>
        <w:trPr>
          <w:cantSplit w:val="0"/>
          <w:tblHeader w:val="0"/>
        </w:trPr>
        <w:tc>
          <w:tcPr/>
          <w:p w:rsidR="00000000" w:rsidDel="00000000" w:rsidP="00000000" w:rsidRDefault="00000000" w:rsidRPr="00000000" w14:paraId="00000034">
            <w:pPr>
              <w:spacing w:after="20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of Visit</w:t>
            </w:r>
          </w:p>
        </w:tc>
        <w:tc>
          <w:tcPr/>
          <w:p w:rsidR="00000000" w:rsidDel="00000000" w:rsidP="00000000" w:rsidRDefault="00000000" w:rsidRPr="00000000" w14:paraId="00000035">
            <w:pPr>
              <w:spacing w:after="200" w:line="276"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31/03/2026</w:t>
            </w:r>
          </w:p>
        </w:tc>
      </w:tr>
      <w:tr>
        <w:trPr>
          <w:cantSplit w:val="0"/>
          <w:tblHeader w:val="0"/>
        </w:trPr>
        <w:tc>
          <w:tcPr/>
          <w:p w:rsidR="00000000" w:rsidDel="00000000" w:rsidP="00000000" w:rsidRDefault="00000000" w:rsidRPr="00000000" w14:paraId="00000036">
            <w:pPr>
              <w:spacing w:after="20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Time of Visit</w:t>
            </w:r>
          </w:p>
        </w:tc>
        <w:tc>
          <w:tcPr/>
          <w:p w:rsidR="00000000" w:rsidDel="00000000" w:rsidP="00000000" w:rsidRDefault="00000000" w:rsidRPr="00000000" w14:paraId="00000037">
            <w:pPr>
              <w:spacing w:after="200" w:line="276"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11.20AM</w:t>
            </w:r>
          </w:p>
        </w:tc>
      </w:tr>
      <w:tr>
        <w:trPr>
          <w:cantSplit w:val="0"/>
          <w:tblHeader w:val="0"/>
        </w:trPr>
        <w:tc>
          <w:tcPr/>
          <w:p w:rsidR="00000000" w:rsidDel="00000000" w:rsidP="00000000" w:rsidRDefault="00000000" w:rsidRPr="00000000" w14:paraId="00000038">
            <w:pPr>
              <w:spacing w:after="20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Department / Unit Visited</w:t>
            </w:r>
          </w:p>
        </w:tc>
        <w:tc>
          <w:tcPr/>
          <w:p w:rsidR="00000000" w:rsidDel="00000000" w:rsidP="00000000" w:rsidRDefault="00000000" w:rsidRPr="00000000" w14:paraId="00000039">
            <w:pPr>
              <w:spacing w:after="200" w:line="276"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WHOLE STORE</w:t>
            </w:r>
          </w:p>
        </w:tc>
      </w:tr>
      <w:tr>
        <w:trPr>
          <w:cantSplit w:val="0"/>
          <w:trHeight w:val="297" w:hRule="atLeast"/>
          <w:tblHeader w:val="0"/>
        </w:trPr>
        <w:tc>
          <w:tcPr>
            <w:vMerge w:val="restart"/>
          </w:tcPr>
          <w:p w:rsidR="00000000" w:rsidDel="00000000" w:rsidP="00000000" w:rsidRDefault="00000000" w:rsidRPr="00000000" w14:paraId="0000003A">
            <w:pPr>
              <w:spacing w:after="20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Industry Contact Persons</w:t>
            </w:r>
          </w:p>
        </w:tc>
        <w:tc>
          <w:tcPr/>
          <w:p w:rsidR="00000000" w:rsidDel="00000000" w:rsidP="00000000" w:rsidRDefault="00000000" w:rsidRPr="00000000" w14:paraId="0000003B">
            <w:pPr>
              <w:spacing w:after="200" w:line="276"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DEVARAJ</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03D">
            <w:pPr>
              <w:spacing w:after="200" w:line="276"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GOMATHI</w:t>
            </w:r>
          </w:p>
        </w:tc>
      </w:tr>
      <w:tr>
        <w:trPr>
          <w:cantSplit w:val="0"/>
          <w:tblHeader w:val="0"/>
        </w:trPr>
        <w:tc>
          <w:tcPr/>
          <w:p w:rsidR="00000000" w:rsidDel="00000000" w:rsidP="00000000" w:rsidRDefault="00000000" w:rsidRPr="00000000" w14:paraId="0000003E">
            <w:pPr>
              <w:spacing w:after="20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Photographic Evidence</w:t>
            </w:r>
          </w:p>
        </w:tc>
        <w:tc>
          <w:tcPr/>
          <w:p w:rsidR="00000000" w:rsidDel="00000000" w:rsidP="00000000" w:rsidRDefault="00000000" w:rsidRPr="00000000" w14:paraId="0000003F">
            <w:pPr>
              <w:spacing w:after="20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ATTACHED BELOW</w:t>
            </w:r>
          </w:p>
        </w:tc>
      </w:tr>
    </w:tbl>
    <w:p w:rsidR="00000000" w:rsidDel="00000000" w:rsidP="00000000" w:rsidRDefault="00000000" w:rsidRPr="00000000" w14:paraId="00000040">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Relevant SDG Aligned with Industry Operations: SDG 8 – Decent Work and Economic Growth</w:t>
      </w:r>
    </w:p>
    <w:p w:rsidR="00000000" w:rsidDel="00000000" w:rsidP="00000000" w:rsidRDefault="00000000" w:rsidRPr="00000000" w14:paraId="00000043">
      <w:pPr>
        <w:pStyle w:val="Title"/>
        <w:spacing w:after="0" w:lineRule="auto"/>
        <w:rPr>
          <w:b w:val="1"/>
          <w:bCs w:val="1"/>
          <w:color w:val="000000"/>
          <w:sz w:val="24"/>
          <w:szCs w:val="24"/>
          <w:highlight w:val="cyan"/>
        </w:rPr>
      </w:pPr>
      <w:r w:rsidDel="00000000" w:rsidR="00000000" w:rsidRPr="00000000">
        <w:rPr>
          <w:b w:val="1"/>
          <w:bCs w:val="1"/>
          <w:color w:val="000000"/>
          <w:sz w:val="24"/>
          <w:szCs w:val="24"/>
          <w:highlight w:val="cyan"/>
          <w:rtl w:val="0"/>
        </w:rPr>
        <w:t xml:space="preserve">DAY 1 ORIENTATION, OVERVIEW &amp; THE BIG PICTURE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Title"/>
        <w:spacing w:after="0" w:lineRule="auto"/>
        <w:rPr>
          <w:color w:val="000000"/>
          <w:sz w:val="24"/>
          <w:szCs w:val="24"/>
        </w:rPr>
      </w:pPr>
      <w:r w:rsidDel="00000000" w:rsidR="00000000" w:rsidRPr="00000000">
        <w:rPr>
          <w:rtl w:val="0"/>
        </w:rPr>
      </w:r>
    </w:p>
    <w:p w:rsidR="00000000" w:rsidDel="00000000" w:rsidP="00000000" w:rsidRDefault="00000000" w:rsidRPr="00000000" w14:paraId="00000046">
      <w:pPr>
        <w:pStyle w:val="Title"/>
        <w:rPr>
          <w:b w:val="1"/>
          <w:bCs w:val="1"/>
          <w:color w:val="000000"/>
          <w:sz w:val="24"/>
          <w:szCs w:val="24"/>
        </w:rPr>
      </w:pPr>
      <w:r w:rsidDel="00000000" w:rsidR="00000000" w:rsidRPr="00000000">
        <w:rPr>
          <w:b w:val="1"/>
          <w:bCs w:val="1"/>
          <w:color w:val="000000"/>
          <w:sz w:val="24"/>
          <w:szCs w:val="24"/>
          <w:rtl w:val="0"/>
        </w:rPr>
        <w:t xml:space="preserve">BPI – SECTION 1 BUSINESS OVERVIEW &amp; END-TO-END FLOW</w:t>
      </w:r>
    </w:p>
    <w:p w:rsidR="00000000" w:rsidDel="00000000" w:rsidP="00000000" w:rsidRDefault="00000000" w:rsidRPr="00000000" w14:paraId="00000047">
      <w:pPr>
        <w:pStyle w:val="Heading1"/>
        <w:rPr>
          <w:color w:val="000000"/>
          <w:sz w:val="24"/>
          <w:szCs w:val="24"/>
        </w:rPr>
      </w:pPr>
      <w:r w:rsidDel="00000000" w:rsidR="00000000" w:rsidRPr="00000000">
        <w:rPr>
          <w:color w:val="000000"/>
          <w:sz w:val="24"/>
          <w:szCs w:val="24"/>
          <w:rtl w:val="0"/>
        </w:rPr>
        <w:t xml:space="preserve">1.1 Core Purpose </w:t>
      </w:r>
    </w:p>
    <w:tbl>
      <w:tblPr>
        <w:tblStyle w:val="Table3"/>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5"/>
        <w:gridCol w:w="1714"/>
        <w:gridCol w:w="1712"/>
        <w:gridCol w:w="1713"/>
        <w:gridCol w:w="1716"/>
        <w:tblGridChange w:id="0">
          <w:tblGrid>
            <w:gridCol w:w="1775"/>
            <w:gridCol w:w="1714"/>
            <w:gridCol w:w="1712"/>
            <w:gridCol w:w="1713"/>
            <w:gridCol w:w="1716"/>
          </w:tblGrid>
        </w:tblGridChange>
      </w:tblGrid>
      <w:tr>
        <w:trPr>
          <w:cantSplit w:val="0"/>
          <w:tblHeader w:val="0"/>
        </w:trPr>
        <w:tc>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Product/Service</w:t>
            </w:r>
          </w:p>
        </w:tc>
        <w:tc>
          <w:tcPr/>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w:t>
            </w:r>
          </w:p>
        </w:tc>
        <w:tc>
          <w:tcPr/>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Variants</w:t>
            </w:r>
          </w:p>
        </w:tc>
        <w:tc>
          <w:tcPr/>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 Solved</w:t>
            </w:r>
          </w:p>
        </w:tc>
        <w:tc>
          <w:tcPr/>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Impact</w:t>
            </w:r>
          </w:p>
        </w:tc>
      </w:tr>
      <w:tr>
        <w:trPr>
          <w:cantSplit w:val="0"/>
          <w:tblHeader w:val="0"/>
        </w:trPr>
        <w:tc>
          <w:tcPr/>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Grocery items</w:t>
            </w:r>
          </w:p>
        </w:tc>
        <w:tc>
          <w:tcPr/>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Trading</w:t>
            </w:r>
          </w:p>
        </w:tc>
        <w:tc>
          <w:tcPr/>
          <w:p w:rsidR="00000000" w:rsidDel="00000000" w:rsidP="00000000" w:rsidRDefault="00000000" w:rsidRPr="00000000" w14:paraId="000000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Rice, oil, snacks</w:t>
            </w:r>
          </w:p>
        </w:tc>
        <w:tc>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Provides daily needs</w:t>
            </w:r>
          </w:p>
        </w:tc>
        <w:tc>
          <w:tcPr/>
          <w:p w:rsidR="00000000" w:rsidDel="00000000" w:rsidP="00000000" w:rsidRDefault="00000000" w:rsidRPr="00000000" w14:paraId="0000005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Saves time</w:t>
            </w:r>
          </w:p>
        </w:tc>
      </w:tr>
      <w:tr>
        <w:trPr>
          <w:cantSplit w:val="0"/>
          <w:tblHeader w:val="0"/>
        </w:trPr>
        <w:tc>
          <w:tcPr/>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Vegetables</w:t>
            </w:r>
          </w:p>
        </w:tc>
        <w:tc>
          <w:tcPr/>
          <w:p w:rsidR="00000000" w:rsidDel="00000000" w:rsidP="00000000" w:rsidRDefault="00000000" w:rsidRPr="00000000" w14:paraId="000000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Trading</w:t>
            </w:r>
          </w:p>
        </w:tc>
        <w:tc>
          <w:tcPr/>
          <w:p w:rsidR="00000000" w:rsidDel="00000000" w:rsidP="00000000" w:rsidRDefault="00000000" w:rsidRPr="00000000" w14:paraId="000000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Fresh vegetables</w:t>
            </w:r>
          </w:p>
        </w:tc>
        <w:tc>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Easy access</w:t>
            </w:r>
          </w:p>
        </w:tc>
        <w:tc>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Convenient</w:t>
            </w:r>
          </w:p>
        </w:tc>
      </w:tr>
      <w:tr>
        <w:trPr>
          <w:cantSplit w:val="0"/>
          <w:tblHeader w:val="0"/>
        </w:trPr>
        <w:tc>
          <w:tcPr/>
          <w:p w:rsidR="00000000" w:rsidDel="00000000" w:rsidP="00000000" w:rsidRDefault="00000000" w:rsidRPr="00000000" w14:paraId="0000005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Household items</w:t>
            </w:r>
          </w:p>
        </w:tc>
        <w:tc>
          <w:tcPr/>
          <w:p w:rsidR="00000000" w:rsidDel="00000000" w:rsidP="00000000" w:rsidRDefault="00000000" w:rsidRPr="00000000" w14:paraId="000000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Trading</w:t>
            </w:r>
          </w:p>
        </w:tc>
        <w:tc>
          <w:tcPr/>
          <w:p w:rsidR="00000000" w:rsidDel="00000000" w:rsidP="00000000" w:rsidRDefault="00000000" w:rsidRPr="00000000" w14:paraId="000000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Soap, detergent</w:t>
            </w:r>
          </w:p>
        </w:tc>
        <w:tc>
          <w:tcPr/>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place purchase</w:t>
            </w:r>
          </w:p>
        </w:tc>
        <w:tc>
          <w:tcPr/>
          <w:p w:rsidR="00000000" w:rsidDel="00000000" w:rsidP="00000000" w:rsidRDefault="00000000" w:rsidRPr="00000000" w14:paraId="000000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Effort reduced</w:t>
            </w:r>
          </w:p>
        </w:tc>
      </w:tr>
    </w:tbl>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Calibri" w:cs="Calibri" w:eastAsia="Calibri" w:hAnsi="Calibri"/>
          <w:sz w:val="24"/>
          <w:szCs w:val="24"/>
          <w:rtl w:val="0"/>
        </w:rPr>
        <w:t xml:space="preserve"> Manufacturing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Calibri" w:cs="Calibri" w:eastAsia="Calibri" w:hAnsi="Calibri"/>
          <w:sz w:val="24"/>
          <w:szCs w:val="24"/>
          <w:rtl w:val="0"/>
        </w:rPr>
        <w:t xml:space="preserve"> Service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Calibri" w:cs="Calibri" w:eastAsia="Calibri" w:hAnsi="Calibri"/>
          <w:sz w:val="24"/>
          <w:szCs w:val="24"/>
          <w:rtl w:val="0"/>
        </w:rPr>
        <w:t xml:space="preserve">Trading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Calibri" w:cs="Calibri" w:eastAsia="Calibri" w:hAnsi="Calibri"/>
          <w:sz w:val="24"/>
          <w:szCs w:val="24"/>
          <w:rtl w:val="0"/>
        </w:rPr>
        <w:t xml:space="preserve"> Hybrid</w:t>
      </w:r>
    </w:p>
    <w:p w:rsidR="00000000" w:rsidDel="00000000" w:rsidP="00000000" w:rsidRDefault="00000000" w:rsidRPr="00000000" w14:paraId="0000005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Remarks:During my visit, I observed that most customers come regularly for daily need.</w:t>
      </w:r>
    </w:p>
    <w:p w:rsidR="00000000" w:rsidDel="00000000" w:rsidP="00000000" w:rsidRDefault="00000000" w:rsidRPr="00000000" w14:paraId="000000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pStyle w:val="Heading1"/>
        <w:rPr>
          <w:color w:val="000000"/>
          <w:sz w:val="24"/>
          <w:szCs w:val="24"/>
        </w:rPr>
      </w:pPr>
      <w:r w:rsidDel="00000000" w:rsidR="00000000" w:rsidRPr="00000000">
        <w:rPr>
          <w:color w:val="000000"/>
          <w:sz w:val="24"/>
          <w:szCs w:val="24"/>
          <w:rtl w:val="0"/>
        </w:rPr>
        <w:t xml:space="preserve">1.2 Revenue Model </w:t>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6"/>
        <w:gridCol w:w="1726"/>
        <w:gridCol w:w="1725"/>
        <w:gridCol w:w="1726"/>
        <w:gridCol w:w="1727"/>
        <w:tblGridChange w:id="0">
          <w:tblGrid>
            <w:gridCol w:w="1726"/>
            <w:gridCol w:w="1726"/>
            <w:gridCol w:w="1725"/>
            <w:gridCol w:w="1726"/>
            <w:gridCol w:w="1727"/>
          </w:tblGrid>
        </w:tblGridChange>
      </w:tblGrid>
      <w:tr>
        <w:trPr>
          <w:cantSplit w:val="0"/>
          <w:tblHeader w:val="0"/>
        </w:trPr>
        <w:tc>
          <w:tcPr/>
          <w:p w:rsidR="00000000" w:rsidDel="00000000" w:rsidP="00000000" w:rsidRDefault="00000000" w:rsidRPr="00000000" w14:paraId="0000006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Revenue Source</w:t>
            </w:r>
          </w:p>
        </w:tc>
        <w:tc>
          <w:tcPr/>
          <w:p w:rsidR="00000000" w:rsidDel="00000000" w:rsidP="00000000" w:rsidRDefault="00000000" w:rsidRPr="00000000" w14:paraId="000000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w:t>
            </w:r>
          </w:p>
        </w:tc>
        <w:tc>
          <w:tcPr/>
          <w:p w:rsidR="00000000" w:rsidDel="00000000" w:rsidP="00000000" w:rsidRDefault="00000000" w:rsidRPr="00000000" w14:paraId="000000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Pricing Method</w:t>
            </w:r>
          </w:p>
        </w:tc>
        <w:tc>
          <w:tcPr/>
          <w:p w:rsidR="00000000" w:rsidDel="00000000" w:rsidP="00000000" w:rsidRDefault="00000000" w:rsidRPr="00000000" w14:paraId="000000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w:t>
            </w:r>
          </w:p>
        </w:tc>
        <w:tc>
          <w:tcPr/>
          <w:p w:rsidR="00000000" w:rsidDel="00000000" w:rsidP="00000000" w:rsidRDefault="00000000" w:rsidRPr="00000000" w14:paraId="000000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Contribution</w:t>
            </w:r>
          </w:p>
        </w:tc>
      </w:tr>
      <w:tr>
        <w:trPr>
          <w:cantSplit w:val="0"/>
          <w:tblHeader w:val="0"/>
        </w:trPr>
        <w:tc>
          <w:tcPr/>
          <w:p w:rsidR="00000000" w:rsidDel="00000000" w:rsidP="00000000" w:rsidRDefault="00000000" w:rsidRPr="00000000" w14:paraId="000000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 sales</w:t>
            </w:r>
          </w:p>
        </w:tc>
        <w:tc>
          <w:tcPr/>
          <w:p w:rsidR="00000000" w:rsidDel="00000000" w:rsidP="00000000" w:rsidRDefault="00000000" w:rsidRPr="00000000" w14:paraId="000000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Selling grocery items</w:t>
            </w:r>
          </w:p>
        </w:tc>
        <w:tc>
          <w:tcPr/>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Cost + profit</w:t>
            </w:r>
          </w:p>
        </w:tc>
        <w:tc>
          <w:tcPr/>
          <w:p w:rsidR="00000000" w:rsidDel="00000000" w:rsidP="00000000" w:rsidRDefault="00000000" w:rsidRPr="00000000" w14:paraId="000000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Daily</w:t>
            </w:r>
          </w:p>
        </w:tc>
        <w:tc>
          <w:tcPr/>
          <w:p w:rsidR="00000000" w:rsidDel="00000000" w:rsidP="00000000" w:rsidRDefault="00000000" w:rsidRPr="00000000" w14:paraId="000000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bl>
    <w:p w:rsidR="00000000" w:rsidDel="00000000" w:rsidP="00000000" w:rsidRDefault="00000000" w:rsidRPr="00000000" w14:paraId="000000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 Revenue Driver:DIRECT SELLING OF PRODUCT</w:t>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Remarks:I noticed that most customers pay using cash and UPI.</w:t>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pStyle w:val="Heading1"/>
        <w:rPr>
          <w:color w:val="000000"/>
          <w:sz w:val="24"/>
          <w:szCs w:val="24"/>
        </w:rPr>
      </w:pPr>
      <w:r w:rsidDel="00000000" w:rsidR="00000000" w:rsidRPr="00000000">
        <w:rPr>
          <w:color w:val="000000"/>
          <w:sz w:val="24"/>
          <w:szCs w:val="24"/>
          <w:rtl w:val="0"/>
        </w:rPr>
        <w:t xml:space="preserve">1.3 Customer Profile </w:t>
      </w:r>
    </w:p>
    <w:tbl>
      <w:tblPr>
        <w:tblStyle w:val="Table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159"/>
        <w:gridCol w:w="2157"/>
        <w:gridCol w:w="2157"/>
        <w:tblGridChange w:id="0">
          <w:tblGrid>
            <w:gridCol w:w="2157"/>
            <w:gridCol w:w="2159"/>
            <w:gridCol w:w="2157"/>
            <w:gridCol w:w="2157"/>
          </w:tblGrid>
        </w:tblGridChange>
      </w:tblGrid>
      <w:tr>
        <w:trPr>
          <w:cantSplit w:val="0"/>
          <w:tblHeader w:val="0"/>
        </w:trPr>
        <w:tc>
          <w:tcPr/>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Segment</w:t>
            </w:r>
          </w:p>
        </w:tc>
        <w:tc>
          <w:tcPr/>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Characteristics</w:t>
            </w:r>
          </w:p>
        </w:tc>
        <w:tc>
          <w:tcPr/>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Needs</w:t>
            </w:r>
          </w:p>
        </w:tc>
        <w:tc>
          <w:tcPr/>
          <w:p w:rsidR="00000000" w:rsidDel="00000000" w:rsidP="00000000" w:rsidRDefault="00000000" w:rsidRPr="00000000" w14:paraId="000000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Source Channel</w:t>
            </w:r>
          </w:p>
        </w:tc>
      </w:tr>
      <w:tr>
        <w:trPr>
          <w:cantSplit w:val="0"/>
          <w:tblHeader w:val="0"/>
        </w:trPr>
        <w:tc>
          <w:tcPr/>
          <w:p w:rsidR="00000000" w:rsidDel="00000000" w:rsidP="00000000" w:rsidRDefault="00000000" w:rsidRPr="00000000" w14:paraId="000000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Families</w:t>
            </w:r>
          </w:p>
        </w:tc>
        <w:tc>
          <w:tcPr/>
          <w:p w:rsidR="00000000" w:rsidDel="00000000" w:rsidP="00000000" w:rsidRDefault="00000000" w:rsidRPr="00000000" w14:paraId="0000007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Regular buyers</w:t>
            </w:r>
          </w:p>
        </w:tc>
        <w:tc>
          <w:tcPr/>
          <w:p w:rsidR="00000000" w:rsidDel="00000000" w:rsidP="00000000" w:rsidRDefault="00000000" w:rsidRPr="00000000" w14:paraId="0000007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Daily groceries</w:t>
            </w:r>
          </w:p>
        </w:tc>
        <w:tc>
          <w:tcPr/>
          <w:p w:rsidR="00000000" w:rsidDel="00000000" w:rsidP="00000000" w:rsidRDefault="00000000" w:rsidRPr="00000000" w14:paraId="000000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Nearby</w:t>
            </w:r>
          </w:p>
        </w:tc>
      </w:tr>
      <w:tr>
        <w:trPr>
          <w:cantSplit w:val="0"/>
          <w:tblHeader w:val="0"/>
        </w:trPr>
        <w:tc>
          <w:tcPr/>
          <w:p w:rsidR="00000000" w:rsidDel="00000000" w:rsidP="00000000" w:rsidRDefault="00000000" w:rsidRPr="00000000" w14:paraId="000000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Workers</w:t>
            </w:r>
          </w:p>
        </w:tc>
        <w:tc>
          <w:tcPr/>
          <w:p w:rsidR="00000000" w:rsidDel="00000000" w:rsidP="00000000" w:rsidRDefault="00000000" w:rsidRPr="00000000" w14:paraId="000000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Quick purchase</w:t>
            </w:r>
          </w:p>
        </w:tc>
        <w:tc>
          <w:tcPr/>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Small items</w:t>
            </w:r>
          </w:p>
        </w:tc>
        <w:tc>
          <w:tcPr/>
          <w:p w:rsidR="00000000" w:rsidDel="00000000" w:rsidP="00000000" w:rsidRDefault="00000000" w:rsidRPr="00000000" w14:paraId="0000008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Walk-in</w:t>
            </w:r>
          </w:p>
        </w:tc>
      </w:tr>
      <w:tr>
        <w:trPr>
          <w:cantSplit w:val="0"/>
          <w:tblHeader w:val="0"/>
        </w:trPr>
        <w:tc>
          <w:tcPr/>
          <w:p w:rsidR="00000000" w:rsidDel="00000000" w:rsidP="00000000" w:rsidRDefault="00000000" w:rsidRPr="00000000" w14:paraId="000000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w:t>
            </w:r>
          </w:p>
        </w:tc>
        <w:tc>
          <w:tcPr/>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Limited budge</w:t>
            </w:r>
          </w:p>
        </w:tc>
        <w:tc>
          <w:tcPr/>
          <w:p w:rsidR="00000000" w:rsidDel="00000000" w:rsidP="00000000" w:rsidRDefault="00000000" w:rsidRPr="00000000" w14:paraId="000000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Snacks</w:t>
            </w:r>
          </w:p>
        </w:tc>
        <w:tc>
          <w:tcPr/>
          <w:p w:rsidR="00000000" w:rsidDel="00000000" w:rsidP="00000000" w:rsidRDefault="00000000" w:rsidRPr="00000000" w14:paraId="000000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Nearby</w:t>
            </w:r>
          </w:p>
        </w:tc>
      </w:tr>
    </w:tbl>
    <w:p w:rsidR="00000000" w:rsidDel="00000000" w:rsidP="00000000" w:rsidRDefault="00000000" w:rsidRPr="00000000" w14:paraId="0000008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Type: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Calibri" w:cs="Calibri" w:eastAsia="Calibri" w:hAnsi="Calibri"/>
          <w:sz w:val="24"/>
          <w:szCs w:val="24"/>
          <w:rtl w:val="0"/>
        </w:rPr>
        <w:t xml:space="preserve"> B2B </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Calibri" w:cs="Calibri" w:eastAsia="Calibri" w:hAnsi="Calibri"/>
          <w:sz w:val="24"/>
          <w:szCs w:val="24"/>
          <w:rtl w:val="0"/>
        </w:rPr>
        <w:t xml:space="preserve"> B2C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Calibri" w:cs="Calibri" w:eastAsia="Calibri" w:hAnsi="Calibri"/>
          <w:sz w:val="24"/>
          <w:szCs w:val="24"/>
          <w:rtl w:val="0"/>
        </w:rPr>
        <w:t xml:space="preserve"> Both</w:t>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Remarks:I observed that many customers are regular and known to the shop owner</w:t>
      </w:r>
    </w:p>
    <w:p w:rsidR="00000000" w:rsidDel="00000000" w:rsidP="00000000" w:rsidRDefault="00000000" w:rsidRPr="00000000" w14:paraId="0000008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pStyle w:val="Heading1"/>
        <w:rPr>
          <w:color w:val="000000"/>
          <w:sz w:val="24"/>
          <w:szCs w:val="24"/>
        </w:rPr>
      </w:pPr>
      <w:r w:rsidDel="00000000" w:rsidR="00000000" w:rsidRPr="00000000">
        <w:rPr>
          <w:color w:val="000000"/>
          <w:sz w:val="24"/>
          <w:szCs w:val="24"/>
          <w:rtl w:val="0"/>
        </w:rPr>
        <w:t xml:space="preserve">1.4 Department Map </w:t>
      </w:r>
    </w:p>
    <w:tbl>
      <w:tblPr>
        <w:tblStyle w:val="Table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8"/>
        <w:gridCol w:w="2157"/>
        <w:gridCol w:w="2158"/>
        <w:gridCol w:w="2157"/>
        <w:tblGridChange w:id="0">
          <w:tblGrid>
            <w:gridCol w:w="2158"/>
            <w:gridCol w:w="2157"/>
            <w:gridCol w:w="2158"/>
            <w:gridCol w:w="2157"/>
          </w:tblGrid>
        </w:tblGridChange>
      </w:tblGrid>
      <w:tr>
        <w:trPr>
          <w:cantSplit w:val="0"/>
          <w:tblHeader w:val="0"/>
        </w:trPr>
        <w:tc>
          <w:tcPr/>
          <w:p w:rsidR="00000000" w:rsidDel="00000000" w:rsidP="00000000" w:rsidRDefault="00000000" w:rsidRPr="00000000" w14:paraId="0000008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Department</w:t>
            </w:r>
          </w:p>
        </w:tc>
        <w:tc>
          <w:tcPr/>
          <w:p w:rsidR="00000000" w:rsidDel="00000000" w:rsidP="00000000" w:rsidRDefault="00000000" w:rsidRPr="00000000" w14:paraId="000000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Role</w:t>
            </w:r>
          </w:p>
        </w:tc>
        <w:tc>
          <w:tcPr/>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Depends On</w:t>
            </w:r>
          </w:p>
        </w:tc>
        <w:tc>
          <w:tcPr/>
          <w:p w:rsidR="00000000" w:rsidDel="00000000" w:rsidP="00000000" w:rsidRDefault="00000000" w:rsidRPr="00000000" w14:paraId="000000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Outputs To</w:t>
            </w:r>
          </w:p>
        </w:tc>
      </w:tr>
      <w:tr>
        <w:trPr>
          <w:cantSplit w:val="0"/>
          <w:tblHeader w:val="0"/>
        </w:trPr>
        <w:tc>
          <w:tcPr/>
          <w:p w:rsidR="00000000" w:rsidDel="00000000" w:rsidP="00000000" w:rsidRDefault="00000000" w:rsidRPr="00000000" w14:paraId="0000008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Procurement</w:t>
            </w:r>
          </w:p>
        </w:tc>
        <w:tc>
          <w:tcPr/>
          <w:p w:rsidR="00000000" w:rsidDel="00000000" w:rsidP="00000000" w:rsidRDefault="00000000" w:rsidRPr="00000000" w14:paraId="000000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Buying goods</w:t>
            </w:r>
          </w:p>
        </w:tc>
        <w:tc>
          <w:tcPr/>
          <w:p w:rsidR="00000000" w:rsidDel="00000000" w:rsidP="00000000" w:rsidRDefault="00000000" w:rsidRPr="00000000" w14:paraId="0000009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Suppliers</w:t>
            </w:r>
          </w:p>
        </w:tc>
        <w:tc>
          <w:tcPr/>
          <w:p w:rsidR="00000000" w:rsidDel="00000000" w:rsidP="00000000" w:rsidRDefault="00000000" w:rsidRPr="00000000" w14:paraId="0000009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Storage</w:t>
            </w:r>
          </w:p>
        </w:tc>
      </w:tr>
      <w:tr>
        <w:trPr>
          <w:cantSplit w:val="0"/>
          <w:tblHeader w:val="0"/>
        </w:trPr>
        <w:tc>
          <w:tcPr/>
          <w:p w:rsidR="00000000" w:rsidDel="00000000" w:rsidP="00000000" w:rsidRDefault="00000000" w:rsidRPr="00000000" w14:paraId="0000009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Storage</w:t>
            </w:r>
          </w:p>
        </w:tc>
        <w:tc>
          <w:tcPr/>
          <w:p w:rsidR="00000000" w:rsidDel="00000000" w:rsidP="00000000" w:rsidRDefault="00000000" w:rsidRPr="00000000" w14:paraId="000000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Keeping items</w:t>
            </w:r>
          </w:p>
        </w:tc>
        <w:tc>
          <w:tcPr/>
          <w:p w:rsidR="00000000" w:rsidDel="00000000" w:rsidP="00000000" w:rsidRDefault="00000000" w:rsidRPr="00000000" w14:paraId="000000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Procurement</w:t>
            </w:r>
          </w:p>
        </w:tc>
        <w:tc>
          <w:tcPr/>
          <w:p w:rsidR="00000000" w:rsidDel="00000000" w:rsidP="00000000" w:rsidRDefault="00000000" w:rsidRPr="00000000" w14:paraId="0000009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w:t>
            </w:r>
          </w:p>
        </w:tc>
      </w:tr>
      <w:tr>
        <w:trPr>
          <w:cantSplit w:val="0"/>
          <w:tblHeader w:val="0"/>
        </w:trPr>
        <w:tc>
          <w:tcPr/>
          <w:p w:rsidR="00000000" w:rsidDel="00000000" w:rsidP="00000000" w:rsidRDefault="00000000" w:rsidRPr="00000000" w14:paraId="0000009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w:t>
            </w:r>
          </w:p>
        </w:tc>
        <w:tc>
          <w:tcPr/>
          <w:p w:rsidR="00000000" w:rsidDel="00000000" w:rsidP="00000000" w:rsidRDefault="00000000" w:rsidRPr="00000000" w14:paraId="000000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Serving customers</w:t>
            </w:r>
          </w:p>
        </w:tc>
        <w:tc>
          <w:tcPr/>
          <w:p w:rsidR="00000000" w:rsidDel="00000000" w:rsidP="00000000" w:rsidRDefault="00000000" w:rsidRPr="00000000" w14:paraId="000000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Storage</w:t>
            </w:r>
          </w:p>
        </w:tc>
        <w:tc>
          <w:tcPr/>
          <w:p w:rsidR="00000000" w:rsidDel="00000000" w:rsidP="00000000" w:rsidRDefault="00000000" w:rsidRPr="00000000" w14:paraId="0000009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Billing</w:t>
            </w:r>
          </w:p>
        </w:tc>
      </w:tr>
      <w:tr>
        <w:trPr>
          <w:cantSplit w:val="0"/>
          <w:tblHeader w:val="0"/>
        </w:trPr>
        <w:tc>
          <w:tcPr/>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Billing</w:t>
            </w:r>
          </w:p>
        </w:tc>
        <w:tc>
          <w:tcPr/>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Calculating bill</w:t>
            </w:r>
          </w:p>
        </w:tc>
        <w:tc>
          <w:tcPr/>
          <w:p w:rsidR="00000000" w:rsidDel="00000000" w:rsidP="00000000" w:rsidRDefault="00000000" w:rsidRPr="00000000" w14:paraId="0000009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w:t>
            </w:r>
          </w:p>
        </w:tc>
        <w:tc>
          <w:tcPr/>
          <w:p w:rsidR="00000000" w:rsidDel="00000000" w:rsidP="00000000" w:rsidRDefault="00000000" w:rsidRPr="00000000" w14:paraId="000000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Payment</w:t>
            </w:r>
          </w:p>
        </w:tc>
      </w:tr>
      <w:tr>
        <w:trPr>
          <w:cantSplit w:val="0"/>
          <w:tblHeader w:val="0"/>
        </w:trPr>
        <w:tc>
          <w:tcPr/>
          <w:p w:rsidR="00000000" w:rsidDel="00000000" w:rsidP="00000000" w:rsidRDefault="00000000" w:rsidRPr="00000000" w14:paraId="0000009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Inventory</w:t>
            </w:r>
          </w:p>
        </w:tc>
        <w:tc>
          <w:tcPr/>
          <w:p w:rsidR="00000000" w:rsidDel="00000000" w:rsidP="00000000" w:rsidRDefault="00000000" w:rsidRPr="00000000" w14:paraId="000000A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Stock checking</w:t>
            </w:r>
          </w:p>
        </w:tc>
        <w:tc>
          <w:tcPr/>
          <w:p w:rsidR="00000000" w:rsidDel="00000000" w:rsidP="00000000" w:rsidRDefault="00000000" w:rsidRPr="00000000" w14:paraId="000000A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Storage</w:t>
            </w:r>
          </w:p>
        </w:tc>
        <w:tc>
          <w:tcPr/>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Procurement</w:t>
            </w:r>
          </w:p>
        </w:tc>
      </w:tr>
    </w:tbl>
    <w:p w:rsidR="00000000" w:rsidDel="00000000" w:rsidP="00000000" w:rsidRDefault="00000000" w:rsidRPr="00000000" w14:paraId="000000A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Draw Flow Diagram Below:</w:t>
      </w:r>
    </w:p>
    <w:p w:rsidR="00000000" w:rsidDel="00000000" w:rsidP="00000000" w:rsidRDefault="00000000" w:rsidRPr="00000000" w14:paraId="000000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 All activities are connected and depend on each other.</w:t>
      </w:r>
    </w:p>
    <w:p w:rsidR="00000000" w:rsidDel="00000000" w:rsidP="00000000" w:rsidRDefault="00000000" w:rsidRPr="00000000" w14:paraId="000000A5">
      <w:pPr>
        <w:pStyle w:val="Heading1"/>
        <w:rPr>
          <w:color w:val="000000"/>
          <w:sz w:val="24"/>
          <w:szCs w:val="24"/>
        </w:rPr>
      </w:pPr>
      <w:r w:rsidDel="00000000" w:rsidR="00000000" w:rsidRPr="00000000">
        <w:rPr>
          <w:color w:val="000000"/>
          <w:sz w:val="24"/>
          <w:szCs w:val="24"/>
          <w:rtl w:val="0"/>
        </w:rPr>
        <w:t xml:space="preserve">1.5 Single Unit Trace </w:t>
      </w:r>
    </w:p>
    <w:tbl>
      <w:tblPr>
        <w:tblStyle w:val="Table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1"/>
        <w:gridCol w:w="1406"/>
        <w:gridCol w:w="1212"/>
        <w:gridCol w:w="1196"/>
        <w:gridCol w:w="1210"/>
        <w:gridCol w:w="1201"/>
        <w:gridCol w:w="1214"/>
        <w:tblGridChange w:id="0">
          <w:tblGrid>
            <w:gridCol w:w="1191"/>
            <w:gridCol w:w="1406"/>
            <w:gridCol w:w="1212"/>
            <w:gridCol w:w="1196"/>
            <w:gridCol w:w="1210"/>
            <w:gridCol w:w="1201"/>
            <w:gridCol w:w="1214"/>
          </w:tblGrid>
        </w:tblGridChange>
      </w:tblGrid>
      <w:tr>
        <w:trPr>
          <w:cantSplit w:val="0"/>
          <w:tblHeader w:val="0"/>
        </w:trPr>
        <w:tc>
          <w:tcPr/>
          <w:p w:rsidR="00000000" w:rsidDel="00000000" w:rsidP="00000000" w:rsidRDefault="00000000" w:rsidRPr="00000000" w14:paraId="000000A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Step No</w:t>
            </w:r>
          </w:p>
        </w:tc>
        <w:tc>
          <w:tcPr/>
          <w:p w:rsidR="00000000" w:rsidDel="00000000" w:rsidP="00000000" w:rsidRDefault="00000000" w:rsidRPr="00000000" w14:paraId="000000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Department</w:t>
            </w:r>
          </w:p>
        </w:tc>
        <w:tc>
          <w:tcPr/>
          <w:p w:rsidR="00000000" w:rsidDel="00000000" w:rsidP="00000000" w:rsidRDefault="00000000" w:rsidRPr="00000000" w14:paraId="000000A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Activity</w:t>
            </w:r>
          </w:p>
        </w:tc>
        <w:tc>
          <w:tcPr/>
          <w:p w:rsidR="00000000" w:rsidDel="00000000" w:rsidP="00000000" w:rsidRDefault="00000000" w:rsidRPr="00000000" w14:paraId="000000A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Input</w:t>
            </w:r>
          </w:p>
        </w:tc>
        <w:tc>
          <w:tcPr/>
          <w:p w:rsidR="00000000" w:rsidDel="00000000" w:rsidP="00000000" w:rsidRDefault="00000000" w:rsidRPr="00000000" w14:paraId="000000A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Output</w:t>
            </w:r>
          </w:p>
        </w:tc>
        <w:tc>
          <w:tcPr/>
          <w:p w:rsidR="00000000" w:rsidDel="00000000" w:rsidP="00000000" w:rsidRDefault="00000000" w:rsidRPr="00000000" w14:paraId="000000A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Taken</w:t>
            </w:r>
          </w:p>
        </w:tc>
        <w:tc>
          <w:tcPr/>
          <w:p w:rsidR="00000000" w:rsidDel="00000000" w:rsidP="00000000" w:rsidRDefault="00000000" w:rsidRPr="00000000" w14:paraId="000000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Waiting Time</w:t>
            </w:r>
          </w:p>
        </w:tc>
      </w:tr>
      <w:tr>
        <w:trPr>
          <w:cantSplit w:val="0"/>
          <w:tblHeader w:val="0"/>
        </w:trPr>
        <w:tc>
          <w:tcPr/>
          <w:p w:rsidR="00000000" w:rsidDel="00000000" w:rsidP="00000000" w:rsidRDefault="00000000" w:rsidRPr="00000000" w14:paraId="000000A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0A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w:t>
            </w:r>
          </w:p>
        </w:tc>
        <w:tc>
          <w:tcPr/>
          <w:p w:rsidR="00000000" w:rsidDel="00000000" w:rsidP="00000000" w:rsidRDefault="00000000" w:rsidRPr="00000000" w14:paraId="000000A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enters</w:t>
            </w:r>
          </w:p>
        </w:tc>
        <w:tc>
          <w:tcPr/>
          <w:p w:rsidR="00000000" w:rsidDel="00000000" w:rsidP="00000000" w:rsidRDefault="00000000" w:rsidRPr="00000000" w14:paraId="000000B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w:t>
            </w:r>
          </w:p>
        </w:tc>
        <w:tc>
          <w:tcPr/>
          <w:p w:rsidR="00000000" w:rsidDel="00000000" w:rsidP="00000000" w:rsidRDefault="00000000" w:rsidRPr="00000000" w14:paraId="000000B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Visit start</w:t>
            </w:r>
          </w:p>
        </w:tc>
        <w:tc>
          <w:tcPr/>
          <w:p w:rsidR="00000000" w:rsidDel="00000000" w:rsidP="00000000" w:rsidRDefault="00000000" w:rsidRPr="00000000" w14:paraId="000000B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p w:rsidR="00000000" w:rsidDel="00000000" w:rsidP="00000000" w:rsidRDefault="00000000" w:rsidRPr="00000000" w14:paraId="000000B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blHeader w:val="0"/>
        </w:trPr>
        <w:tc>
          <w:tcPr/>
          <w:p w:rsidR="00000000" w:rsidDel="00000000" w:rsidP="00000000" w:rsidRDefault="00000000" w:rsidRPr="00000000" w14:paraId="000000B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0B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w:t>
            </w:r>
          </w:p>
        </w:tc>
        <w:tc>
          <w:tcPr/>
          <w:p w:rsidR="00000000" w:rsidDel="00000000" w:rsidP="00000000" w:rsidRDefault="00000000" w:rsidRPr="00000000" w14:paraId="000000B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items</w:t>
            </w:r>
          </w:p>
        </w:tc>
        <w:tc>
          <w:tcPr/>
          <w:p w:rsidR="00000000" w:rsidDel="00000000" w:rsidP="00000000" w:rsidRDefault="00000000" w:rsidRPr="00000000" w14:paraId="000000B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need</w:t>
            </w:r>
          </w:p>
        </w:tc>
        <w:tc>
          <w:tcPr/>
          <w:p w:rsidR="00000000" w:rsidDel="00000000" w:rsidP="00000000" w:rsidRDefault="00000000" w:rsidRPr="00000000" w14:paraId="000000B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Items selected </w:t>
            </w:r>
          </w:p>
        </w:tc>
        <w:tc>
          <w:tcPr/>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2-5mins</w:t>
            </w:r>
          </w:p>
        </w:tc>
        <w:tc>
          <w:tcPr/>
          <w:p w:rsidR="00000000" w:rsidDel="00000000" w:rsidP="00000000" w:rsidRDefault="00000000" w:rsidRPr="00000000" w14:paraId="000000B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w:t>
            </w:r>
          </w:p>
        </w:tc>
      </w:tr>
      <w:tr>
        <w:trPr>
          <w:cantSplit w:val="0"/>
          <w:tblHeader w:val="0"/>
        </w:trPr>
        <w:tc>
          <w:tcPr/>
          <w:p w:rsidR="00000000" w:rsidDel="00000000" w:rsidP="00000000" w:rsidRDefault="00000000" w:rsidRPr="00000000" w14:paraId="000000B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Storage</w:t>
            </w:r>
          </w:p>
        </w:tc>
        <w:tc>
          <w:tcPr/>
          <w:p w:rsidR="00000000" w:rsidDel="00000000" w:rsidP="00000000" w:rsidRDefault="00000000" w:rsidRPr="00000000" w14:paraId="000000B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stock</w:t>
            </w:r>
          </w:p>
        </w:tc>
        <w:tc>
          <w:tcPr/>
          <w:p w:rsidR="00000000" w:rsidDel="00000000" w:rsidP="00000000" w:rsidRDefault="00000000" w:rsidRPr="00000000" w14:paraId="000000B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items</w:t>
            </w:r>
          </w:p>
        </w:tc>
        <w:tc>
          <w:tcPr/>
          <w:p w:rsidR="00000000" w:rsidDel="00000000" w:rsidP="00000000" w:rsidRDefault="00000000" w:rsidRPr="00000000" w14:paraId="000000B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confirmed</w:t>
            </w:r>
          </w:p>
        </w:tc>
        <w:tc>
          <w:tcPr/>
          <w:p w:rsidR="00000000" w:rsidDel="00000000" w:rsidP="00000000" w:rsidRDefault="00000000" w:rsidRPr="00000000" w14:paraId="000000C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1-2mins</w:t>
            </w:r>
          </w:p>
        </w:tc>
        <w:tc>
          <w:tcPr/>
          <w:p w:rsidR="00000000" w:rsidDel="00000000" w:rsidP="00000000" w:rsidRDefault="00000000" w:rsidRPr="00000000" w14:paraId="000000C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r>
        <w:trPr>
          <w:cantSplit w:val="0"/>
          <w:tblHeader w:val="0"/>
        </w:trPr>
        <w:tc>
          <w:tcPr/>
          <w:p w:rsidR="00000000" w:rsidDel="00000000" w:rsidP="00000000" w:rsidRDefault="00000000" w:rsidRPr="00000000" w14:paraId="000000C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0C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Billing</w:t>
            </w:r>
          </w:p>
        </w:tc>
        <w:tc>
          <w:tcPr/>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bill</w:t>
            </w:r>
          </w:p>
        </w:tc>
        <w:tc>
          <w:tcPr/>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items</w:t>
            </w:r>
          </w:p>
        </w:tc>
        <w:tc>
          <w:tcPr/>
          <w:p w:rsidR="00000000" w:rsidDel="00000000" w:rsidP="00000000" w:rsidRDefault="00000000" w:rsidRPr="00000000" w14:paraId="000000C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w:t>
            </w:r>
          </w:p>
        </w:tc>
        <w:tc>
          <w:tcPr/>
          <w:p w:rsidR="00000000" w:rsidDel="00000000" w:rsidP="00000000" w:rsidRDefault="00000000" w:rsidRPr="00000000" w14:paraId="000000C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2mins</w:t>
            </w:r>
          </w:p>
        </w:tc>
        <w:tc>
          <w:tcPr/>
          <w:p w:rsidR="00000000" w:rsidDel="00000000" w:rsidP="00000000" w:rsidRDefault="00000000" w:rsidRPr="00000000" w14:paraId="000000C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w:t>
            </w:r>
          </w:p>
        </w:tc>
      </w:tr>
      <w:tr>
        <w:trPr>
          <w:cantSplit w:val="0"/>
          <w:tblHeader w:val="0"/>
        </w:trPr>
        <w:tc>
          <w:tcPr/>
          <w:p w:rsidR="00000000" w:rsidDel="00000000" w:rsidP="00000000" w:rsidRDefault="00000000" w:rsidRPr="00000000" w14:paraId="000000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0C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Billing</w:t>
            </w:r>
          </w:p>
        </w:tc>
        <w:tc>
          <w:tcPr/>
          <w:p w:rsidR="00000000" w:rsidDel="00000000" w:rsidP="00000000" w:rsidRDefault="00000000" w:rsidRPr="00000000" w14:paraId="000000C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payment</w:t>
            </w:r>
          </w:p>
        </w:tc>
        <w:tc>
          <w:tcPr/>
          <w:p w:rsidR="00000000" w:rsidDel="00000000" w:rsidP="00000000" w:rsidRDefault="00000000" w:rsidRPr="00000000" w14:paraId="000000C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money</w:t>
            </w:r>
          </w:p>
        </w:tc>
        <w:tc>
          <w:tcPr/>
          <w:p w:rsidR="00000000" w:rsidDel="00000000" w:rsidP="00000000" w:rsidRDefault="00000000" w:rsidRPr="00000000" w14:paraId="000000C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paid</w:t>
            </w:r>
          </w:p>
        </w:tc>
        <w:tc>
          <w:tcPr/>
          <w:p w:rsidR="00000000" w:rsidDel="00000000" w:rsidP="00000000" w:rsidRDefault="00000000" w:rsidRPr="00000000" w14:paraId="000000C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1min</w:t>
            </w:r>
          </w:p>
        </w:tc>
        <w:tc>
          <w:tcPr/>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w:t>
            </w:r>
          </w:p>
        </w:tc>
      </w:tr>
      <w:tr>
        <w:trPr>
          <w:cantSplit w:val="0"/>
          <w:tblHeader w:val="0"/>
        </w:trPr>
        <w:tc>
          <w:tcPr/>
          <w:p w:rsidR="00000000" w:rsidDel="00000000" w:rsidP="00000000" w:rsidRDefault="00000000" w:rsidRPr="00000000" w14:paraId="000000D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0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w:t>
            </w:r>
          </w:p>
        </w:tc>
        <w:tc>
          <w:tcPr/>
          <w:p w:rsidR="00000000" w:rsidDel="00000000" w:rsidP="00000000" w:rsidRDefault="00000000" w:rsidRPr="00000000" w14:paraId="000000D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packing</w:t>
            </w:r>
          </w:p>
        </w:tc>
        <w:tc>
          <w:tcPr/>
          <w:p w:rsidR="00000000" w:rsidDel="00000000" w:rsidP="00000000" w:rsidRDefault="00000000" w:rsidRPr="00000000" w14:paraId="000000D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items</w:t>
            </w:r>
          </w:p>
        </w:tc>
        <w:tc>
          <w:tcPr/>
          <w:p w:rsidR="00000000" w:rsidDel="00000000" w:rsidP="00000000" w:rsidRDefault="00000000" w:rsidRPr="00000000" w14:paraId="000000D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packed</w:t>
            </w:r>
          </w:p>
        </w:tc>
        <w:tc>
          <w:tcPr/>
          <w:p w:rsidR="00000000" w:rsidDel="00000000" w:rsidP="00000000" w:rsidRDefault="00000000" w:rsidRPr="00000000" w14:paraId="000000D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2mins</w:t>
            </w:r>
          </w:p>
        </w:tc>
        <w:tc>
          <w:tcPr/>
          <w:p w:rsidR="00000000" w:rsidDel="00000000" w:rsidP="00000000" w:rsidRDefault="00000000" w:rsidRPr="00000000" w14:paraId="000000D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w:t>
            </w:r>
          </w:p>
        </w:tc>
      </w:tr>
    </w:tbl>
    <w:p w:rsidR="00000000" w:rsidDel="00000000" w:rsidP="00000000" w:rsidRDefault="00000000" w:rsidRPr="00000000" w14:paraId="000000D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Remarks:During my visit, the process was simple but slow in busy time.</w:t>
      </w:r>
    </w:p>
    <w:p w:rsidR="00000000" w:rsidDel="00000000" w:rsidP="00000000" w:rsidRDefault="00000000" w:rsidRPr="00000000" w14:paraId="000000D9">
      <w:pPr>
        <w:pStyle w:val="Heading1"/>
        <w:rPr>
          <w:color w:val="000000"/>
          <w:sz w:val="24"/>
          <w:szCs w:val="24"/>
        </w:rPr>
      </w:pPr>
      <w:r w:rsidDel="00000000" w:rsidR="00000000" w:rsidRPr="00000000">
        <w:rPr>
          <w:color w:val="000000"/>
          <w:sz w:val="24"/>
          <w:szCs w:val="24"/>
          <w:rtl w:val="0"/>
        </w:rPr>
        <w:t xml:space="preserve">1.6 Time at Each Step</w:t>
      </w:r>
    </w:p>
    <w:p w:rsidR="00000000" w:rsidDel="00000000" w:rsidP="00000000" w:rsidRDefault="00000000" w:rsidRPr="00000000" w14:paraId="000000D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Covered in above table</w:t>
      </w:r>
    </w:p>
    <w:p w:rsidR="00000000" w:rsidDel="00000000" w:rsidP="00000000" w:rsidRDefault="00000000" w:rsidRPr="00000000" w14:paraId="000000D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peak time, waiting time increases</w:t>
      </w:r>
    </w:p>
    <w:p w:rsidR="00000000" w:rsidDel="00000000" w:rsidP="00000000" w:rsidRDefault="00000000" w:rsidRPr="00000000" w14:paraId="000000DD">
      <w:pPr>
        <w:rPr>
          <w:color w:val="000000"/>
          <w:sz w:val="24"/>
          <w:szCs w:val="24"/>
        </w:rPr>
      </w:pPr>
      <w:r w:rsidDel="00000000" w:rsidR="00000000" w:rsidRPr="00000000">
        <w:rPr>
          <w:color w:val="000000"/>
          <w:sz w:val="24"/>
          <w:szCs w:val="24"/>
          <w:rtl w:val="0"/>
        </w:rPr>
        <w:t xml:space="preserve">1.7 Biggest Risk Point</w:t>
      </w:r>
    </w:p>
    <w:p w:rsidR="00000000" w:rsidDel="00000000" w:rsidP="00000000" w:rsidRDefault="00000000" w:rsidRPr="00000000" w14:paraId="000000D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the most critical risk in the process: </w:t>
      </w:r>
    </w:p>
    <w:p w:rsidR="00000000" w:rsidDel="00000000" w:rsidP="00000000" w:rsidRDefault="00000000" w:rsidRPr="00000000" w14:paraId="000000D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Stock shortage and billing errors</w:t>
      </w:r>
    </w:p>
    <w:p w:rsidR="00000000" w:rsidDel="00000000" w:rsidP="00000000" w:rsidRDefault="00000000" w:rsidRPr="00000000" w14:paraId="000000E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Reason:</w:t>
      </w:r>
    </w:p>
    <w:p w:rsidR="00000000" w:rsidDel="00000000" w:rsidP="00000000" w:rsidRDefault="00000000" w:rsidRPr="00000000" w14:paraId="000000E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Items not available leads to customer loss</w:t>
      </w:r>
    </w:p>
    <w:p w:rsidR="00000000" w:rsidDel="00000000" w:rsidP="00000000" w:rsidRDefault="00000000" w:rsidRPr="00000000" w14:paraId="000000E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0E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observed that some customers leave if items are not available.</w:t>
      </w:r>
    </w:p>
    <w:p w:rsidR="00000000" w:rsidDel="00000000" w:rsidP="00000000" w:rsidRDefault="00000000" w:rsidRPr="00000000" w14:paraId="000000E4">
      <w:pPr>
        <w:pStyle w:val="Heading1"/>
        <w:rPr>
          <w:color w:val="000000"/>
          <w:sz w:val="24"/>
          <w:szCs w:val="24"/>
        </w:rPr>
      </w:pPr>
      <w:r w:rsidDel="00000000" w:rsidR="00000000" w:rsidRPr="00000000">
        <w:rPr>
          <w:rtl w:val="0"/>
        </w:rPr>
      </w:r>
    </w:p>
    <w:p w:rsidR="00000000" w:rsidDel="00000000" w:rsidP="00000000" w:rsidRDefault="00000000" w:rsidRPr="00000000" w14:paraId="000000E5">
      <w:pPr>
        <w:pStyle w:val="Heading1"/>
        <w:rPr>
          <w:color w:val="000000"/>
          <w:sz w:val="24"/>
          <w:szCs w:val="24"/>
        </w:rPr>
      </w:pPr>
      <w:r w:rsidDel="00000000" w:rsidR="00000000" w:rsidRPr="00000000">
        <w:rPr>
          <w:color w:val="000000"/>
          <w:sz w:val="24"/>
          <w:szCs w:val="24"/>
          <w:rtl w:val="0"/>
        </w:rPr>
        <w:t xml:space="preserve">1.8 Most Critical Task</w:t>
      </w:r>
    </w:p>
    <w:p w:rsidR="00000000" w:rsidDel="00000000" w:rsidP="00000000" w:rsidRDefault="00000000" w:rsidRPr="00000000" w14:paraId="000000E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the most important task affecting success:</w:t>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and billing</w:t>
      </w:r>
    </w:p>
    <w:p w:rsidR="00000000" w:rsidDel="00000000" w:rsidP="00000000" w:rsidRDefault="00000000" w:rsidRPr="00000000" w14:paraId="000000E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Reason:</w:t>
      </w:r>
    </w:p>
    <w:p w:rsidR="00000000" w:rsidDel="00000000" w:rsidP="00000000" w:rsidRDefault="00000000" w:rsidRPr="00000000" w14:paraId="000000E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Main process for earning money</w:t>
      </w:r>
    </w:p>
    <w:p w:rsidR="00000000" w:rsidDel="00000000" w:rsidP="00000000" w:rsidRDefault="00000000" w:rsidRPr="00000000" w14:paraId="000000EA">
      <w:pPr>
        <w:pBdr>
          <w:bottom w:color="000000" w:space="1" w:sz="12" w:val="singl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0EB">
      <w:pPr>
        <w:pBdr>
          <w:bottom w:color="000000" w:space="1" w:sz="12" w:val="singl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should be done fast and correctly.</w:t>
      </w:r>
    </w:p>
    <w:p w:rsidR="00000000" w:rsidDel="00000000" w:rsidP="00000000" w:rsidRDefault="00000000" w:rsidRPr="00000000" w14:paraId="000000E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pStyle w:val="Title"/>
        <w:rPr>
          <w:b w:val="1"/>
          <w:bCs w:val="1"/>
          <w:color w:val="000000"/>
          <w:sz w:val="24"/>
          <w:szCs w:val="24"/>
        </w:rPr>
      </w:pPr>
      <w:r w:rsidDel="00000000" w:rsidR="00000000" w:rsidRPr="00000000">
        <w:rPr>
          <w:b w:val="1"/>
          <w:bCs w:val="1"/>
          <w:color w:val="000000"/>
          <w:sz w:val="24"/>
          <w:szCs w:val="24"/>
          <w:rtl w:val="0"/>
        </w:rPr>
        <w:t xml:space="preserve">BPI – SECTION 2 (ROUTINE TASKS &amp; DEPENDENCIES)</w:t>
      </w:r>
    </w:p>
    <w:p w:rsidR="00000000" w:rsidDel="00000000" w:rsidP="00000000" w:rsidRDefault="00000000" w:rsidRPr="00000000" w14:paraId="000000EF">
      <w:pPr>
        <w:pStyle w:val="Heading1"/>
        <w:rPr>
          <w:color w:val="000000"/>
          <w:sz w:val="24"/>
          <w:szCs w:val="24"/>
        </w:rPr>
      </w:pPr>
      <w:r w:rsidDel="00000000" w:rsidR="00000000" w:rsidRPr="00000000">
        <w:rPr>
          <w:color w:val="000000"/>
          <w:sz w:val="24"/>
          <w:szCs w:val="24"/>
          <w:rtl w:val="0"/>
        </w:rPr>
        <w:t xml:space="preserve">2.1 Daily Tasks </w:t>
      </w:r>
    </w:p>
    <w:tbl>
      <w:tblPr>
        <w:tblStyle w:val="Table8"/>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3"/>
        <w:gridCol w:w="1086"/>
        <w:gridCol w:w="1849"/>
        <w:gridCol w:w="1135"/>
        <w:gridCol w:w="1145"/>
        <w:gridCol w:w="1144"/>
        <w:gridCol w:w="1198"/>
        <w:tblGridChange w:id="0">
          <w:tblGrid>
            <w:gridCol w:w="1073"/>
            <w:gridCol w:w="1086"/>
            <w:gridCol w:w="1849"/>
            <w:gridCol w:w="1135"/>
            <w:gridCol w:w="1145"/>
            <w:gridCol w:w="1144"/>
            <w:gridCol w:w="1198"/>
          </w:tblGrid>
        </w:tblGridChange>
      </w:tblGrid>
      <w:tr>
        <w:trPr>
          <w:cantSplit w:val="0"/>
          <w:tblHeader w:val="0"/>
        </w:trPr>
        <w:tc>
          <w:tcPr/>
          <w:p w:rsidR="00000000" w:rsidDel="00000000" w:rsidP="00000000" w:rsidRDefault="00000000" w:rsidRPr="00000000" w14:paraId="000000F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w:t>
            </w:r>
          </w:p>
        </w:tc>
        <w:tc>
          <w:tcPr/>
          <w:p w:rsidR="00000000" w:rsidDel="00000000" w:rsidP="00000000" w:rsidRDefault="00000000" w:rsidRPr="00000000" w14:paraId="000000F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of Day</w:t>
            </w:r>
          </w:p>
        </w:tc>
        <w:tc>
          <w:tcPr/>
          <w:p w:rsidR="00000000" w:rsidDel="00000000" w:rsidP="00000000" w:rsidRDefault="00000000" w:rsidRPr="00000000" w14:paraId="000000F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System/Memory</w:t>
            </w:r>
          </w:p>
        </w:tc>
        <w:tc>
          <w:tcPr/>
          <w:p w:rsidR="00000000" w:rsidDel="00000000" w:rsidP="00000000" w:rsidRDefault="00000000" w:rsidRPr="00000000" w14:paraId="000000F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0F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Output</w:t>
            </w:r>
          </w:p>
        </w:tc>
        <w:tc>
          <w:tcPr/>
          <w:p w:rsidR="00000000" w:rsidDel="00000000" w:rsidP="00000000" w:rsidRDefault="00000000" w:rsidRPr="00000000" w14:paraId="000000F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 if Missed</w:t>
            </w:r>
          </w:p>
        </w:tc>
        <w:tc>
          <w:tcPr/>
          <w:p w:rsidR="00000000" w:rsidDel="00000000" w:rsidP="00000000" w:rsidRDefault="00000000" w:rsidRPr="00000000" w14:paraId="000000F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Backup Available (Y/N)</w:t>
            </w:r>
          </w:p>
        </w:tc>
      </w:tr>
      <w:tr>
        <w:trPr>
          <w:cantSplit w:val="0"/>
          <w:tblHeader w:val="0"/>
        </w:trPr>
        <w:tc>
          <w:tcPr/>
          <w:p w:rsidR="00000000" w:rsidDel="00000000" w:rsidP="00000000" w:rsidRDefault="00000000" w:rsidRPr="00000000" w14:paraId="000000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Opening shop</w:t>
            </w:r>
          </w:p>
        </w:tc>
        <w:tc>
          <w:tcPr/>
          <w:p w:rsidR="00000000" w:rsidDel="00000000" w:rsidP="00000000" w:rsidRDefault="00000000" w:rsidRPr="00000000" w14:paraId="000000F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morning</w:t>
            </w:r>
          </w:p>
        </w:tc>
        <w:tc>
          <w:tcPr/>
          <w:p w:rsidR="00000000" w:rsidDel="00000000" w:rsidP="00000000" w:rsidRDefault="00000000" w:rsidRPr="00000000" w14:paraId="000000F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memory</w:t>
            </w:r>
          </w:p>
        </w:tc>
        <w:tc>
          <w:tcPr/>
          <w:p w:rsidR="00000000" w:rsidDel="00000000" w:rsidP="00000000" w:rsidRDefault="00000000" w:rsidRPr="00000000" w14:paraId="000000F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0F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Shop open</w:t>
            </w:r>
          </w:p>
        </w:tc>
        <w:tc>
          <w:tcPr/>
          <w:p w:rsidR="00000000" w:rsidDel="00000000" w:rsidP="00000000" w:rsidRDefault="00000000" w:rsidRPr="00000000" w14:paraId="000000F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delay</w:t>
            </w:r>
          </w:p>
        </w:tc>
        <w:tc>
          <w:tcPr/>
          <w:p w:rsidR="00000000" w:rsidDel="00000000" w:rsidP="00000000" w:rsidRDefault="00000000" w:rsidRPr="00000000" w14:paraId="000000F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p w:rsidR="00000000" w:rsidDel="00000000" w:rsidP="00000000" w:rsidRDefault="00000000" w:rsidRPr="00000000" w14:paraId="000000F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Arranging items</w:t>
            </w:r>
          </w:p>
        </w:tc>
        <w:tc>
          <w:tcPr/>
          <w:p w:rsidR="00000000" w:rsidDel="00000000" w:rsidP="00000000" w:rsidRDefault="00000000" w:rsidRPr="00000000" w14:paraId="000000F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morning</w:t>
            </w:r>
          </w:p>
        </w:tc>
        <w:tc>
          <w:tcPr/>
          <w:p w:rsidR="00000000" w:rsidDel="00000000" w:rsidP="00000000" w:rsidRDefault="00000000" w:rsidRPr="00000000" w14:paraId="0000010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memory</w:t>
            </w:r>
          </w:p>
        </w:tc>
        <w:tc>
          <w:tcPr/>
          <w:p w:rsidR="00000000" w:rsidDel="00000000" w:rsidP="00000000" w:rsidRDefault="00000000" w:rsidRPr="00000000" w14:paraId="0000010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worker</w:t>
            </w:r>
          </w:p>
        </w:tc>
        <w:tc>
          <w:tcPr/>
          <w:p w:rsidR="00000000" w:rsidDel="00000000" w:rsidP="00000000" w:rsidRDefault="00000000" w:rsidRPr="00000000" w14:paraId="000001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Clean shop</w:t>
            </w:r>
          </w:p>
        </w:tc>
        <w:tc>
          <w:tcPr/>
          <w:p w:rsidR="00000000" w:rsidDel="00000000" w:rsidP="00000000" w:rsidRDefault="00000000" w:rsidRPr="00000000" w14:paraId="000001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mess</w:t>
            </w:r>
          </w:p>
        </w:tc>
        <w:tc>
          <w:tcPr/>
          <w:p w:rsidR="00000000" w:rsidDel="00000000" w:rsidP="00000000" w:rsidRDefault="00000000" w:rsidRPr="00000000" w14:paraId="000001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p w:rsidR="00000000" w:rsidDel="00000000" w:rsidP="00000000" w:rsidRDefault="00000000" w:rsidRPr="00000000" w14:paraId="000001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w:t>
            </w:r>
          </w:p>
        </w:tc>
        <w:tc>
          <w:tcPr/>
          <w:p w:rsidR="00000000" w:rsidDel="00000000" w:rsidP="00000000" w:rsidRDefault="00000000" w:rsidRPr="00000000" w14:paraId="000001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 day</w:t>
            </w:r>
          </w:p>
        </w:tc>
        <w:tc>
          <w:tcPr/>
          <w:p w:rsidR="00000000" w:rsidDel="00000000" w:rsidP="00000000" w:rsidRDefault="00000000" w:rsidRPr="00000000" w14:paraId="000001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memory</w:t>
            </w:r>
          </w:p>
        </w:tc>
        <w:tc>
          <w:tcPr/>
          <w:p w:rsidR="00000000" w:rsidDel="00000000" w:rsidP="00000000" w:rsidRDefault="00000000" w:rsidRPr="00000000" w14:paraId="000001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worker</w:t>
            </w:r>
          </w:p>
        </w:tc>
        <w:tc>
          <w:tcPr/>
          <w:p w:rsidR="00000000" w:rsidDel="00000000" w:rsidP="00000000" w:rsidRDefault="00000000" w:rsidRPr="00000000" w14:paraId="000001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w:t>
            </w:r>
          </w:p>
        </w:tc>
        <w:tc>
          <w:tcPr/>
          <w:p w:rsidR="00000000" w:rsidDel="00000000" w:rsidP="00000000" w:rsidRDefault="00000000" w:rsidRPr="00000000" w14:paraId="000001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loss</w:t>
            </w:r>
          </w:p>
        </w:tc>
        <w:tc>
          <w:tcPr/>
          <w:p w:rsidR="00000000" w:rsidDel="00000000" w:rsidP="00000000" w:rsidRDefault="00000000" w:rsidRPr="00000000" w14:paraId="000001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p w:rsidR="00000000" w:rsidDel="00000000" w:rsidP="00000000" w:rsidRDefault="00000000" w:rsidRPr="00000000" w14:paraId="000001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Cash count</w:t>
            </w:r>
          </w:p>
        </w:tc>
        <w:tc>
          <w:tcPr/>
          <w:p w:rsidR="00000000" w:rsidDel="00000000" w:rsidP="00000000" w:rsidRDefault="00000000" w:rsidRPr="00000000" w14:paraId="000001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night</w:t>
            </w:r>
          </w:p>
        </w:tc>
        <w:tc>
          <w:tcPr/>
          <w:p w:rsidR="00000000" w:rsidDel="00000000" w:rsidP="00000000" w:rsidRDefault="00000000" w:rsidRPr="00000000" w14:paraId="000001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memory</w:t>
            </w:r>
          </w:p>
        </w:tc>
        <w:tc>
          <w:tcPr/>
          <w:p w:rsidR="00000000" w:rsidDel="00000000" w:rsidP="00000000" w:rsidRDefault="00000000" w:rsidRPr="00000000" w14:paraId="000001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1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w:t>
            </w:r>
          </w:p>
        </w:tc>
        <w:tc>
          <w:tcPr/>
          <w:p w:rsidR="00000000" w:rsidDel="00000000" w:rsidP="00000000" w:rsidRDefault="00000000" w:rsidRPr="00000000" w14:paraId="000001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error</w:t>
            </w:r>
          </w:p>
        </w:tc>
        <w:tc>
          <w:tcPr/>
          <w:p w:rsidR="00000000" w:rsidDel="00000000" w:rsidP="00000000" w:rsidRDefault="00000000" w:rsidRPr="00000000" w14:paraId="000001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bl>
    <w:p w:rsidR="00000000" w:rsidDel="00000000" w:rsidP="00000000" w:rsidRDefault="00000000" w:rsidRPr="00000000" w14:paraId="000001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1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daily tasks are done based on memory and experience.</w:t>
      </w:r>
    </w:p>
    <w:p w:rsidR="00000000" w:rsidDel="00000000" w:rsidP="00000000" w:rsidRDefault="00000000" w:rsidRPr="00000000" w14:paraId="00000115">
      <w:pPr>
        <w:rPr>
          <w:color w:val="000000"/>
          <w:sz w:val="24"/>
          <w:szCs w:val="24"/>
        </w:rPr>
      </w:pPr>
      <w:r w:rsidDel="00000000" w:rsidR="00000000" w:rsidRPr="00000000">
        <w:rPr>
          <w:color w:val="000000"/>
          <w:sz w:val="24"/>
          <w:szCs w:val="24"/>
          <w:rtl w:val="0"/>
        </w:rPr>
        <w:t xml:space="preserve">2.2 Weekly / Monthly Tasks </w:t>
      </w:r>
    </w:p>
    <w:tbl>
      <w:tblPr>
        <w:tblStyle w:val="Table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1"/>
        <w:gridCol w:w="1238"/>
        <w:gridCol w:w="1849"/>
        <w:gridCol w:w="1103"/>
        <w:gridCol w:w="1117"/>
        <w:gridCol w:w="1116"/>
        <w:gridCol w:w="1186"/>
        <w:tblGridChange w:id="0">
          <w:tblGrid>
            <w:gridCol w:w="1021"/>
            <w:gridCol w:w="1238"/>
            <w:gridCol w:w="1849"/>
            <w:gridCol w:w="1103"/>
            <w:gridCol w:w="1117"/>
            <w:gridCol w:w="1116"/>
            <w:gridCol w:w="1186"/>
          </w:tblGrid>
        </w:tblGridChange>
      </w:tblGrid>
      <w:tr>
        <w:trPr>
          <w:cantSplit w:val="0"/>
          <w:tblHeader w:val="0"/>
        </w:trPr>
        <w:tc>
          <w:tcPr/>
          <w:p w:rsidR="00000000" w:rsidDel="00000000" w:rsidP="00000000" w:rsidRDefault="00000000" w:rsidRPr="00000000" w14:paraId="000001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w:t>
            </w:r>
          </w:p>
        </w:tc>
        <w:tc>
          <w:tcPr/>
          <w:p w:rsidR="00000000" w:rsidDel="00000000" w:rsidP="00000000" w:rsidRDefault="00000000" w:rsidRPr="00000000" w14:paraId="000001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w:t>
            </w:r>
          </w:p>
        </w:tc>
        <w:tc>
          <w:tcPr/>
          <w:p w:rsidR="00000000" w:rsidDel="00000000" w:rsidP="00000000" w:rsidRDefault="00000000" w:rsidRPr="00000000" w14:paraId="000001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System/Memory</w:t>
            </w:r>
          </w:p>
        </w:tc>
        <w:tc>
          <w:tcPr/>
          <w:p w:rsidR="00000000" w:rsidDel="00000000" w:rsidP="00000000" w:rsidRDefault="00000000" w:rsidRPr="00000000" w14:paraId="000001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1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Output</w:t>
            </w:r>
          </w:p>
        </w:tc>
        <w:tc>
          <w:tcPr/>
          <w:p w:rsidR="00000000" w:rsidDel="00000000" w:rsidP="00000000" w:rsidRDefault="00000000" w:rsidRPr="00000000" w14:paraId="000001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 if Missed</w:t>
            </w:r>
          </w:p>
        </w:tc>
        <w:tc>
          <w:tcPr/>
          <w:p w:rsidR="00000000" w:rsidDel="00000000" w:rsidP="00000000" w:rsidRDefault="00000000" w:rsidRPr="00000000" w14:paraId="000001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Backup Available (Y/N)</w:t>
            </w:r>
          </w:p>
        </w:tc>
      </w:tr>
      <w:tr>
        <w:trPr>
          <w:cantSplit w:val="0"/>
          <w:tblHeader w:val="0"/>
        </w:trPr>
        <w:tc>
          <w:tcPr/>
          <w:p w:rsidR="00000000" w:rsidDel="00000000" w:rsidP="00000000" w:rsidRDefault="00000000" w:rsidRPr="00000000" w14:paraId="000001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weekly</w:t>
            </w:r>
          </w:p>
        </w:tc>
        <w:tc>
          <w:tcPr/>
          <w:p w:rsidR="00000000" w:rsidDel="00000000" w:rsidP="00000000" w:rsidRDefault="00000000" w:rsidRPr="00000000" w14:paraId="000001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weekly</w:t>
            </w:r>
          </w:p>
        </w:tc>
        <w:tc>
          <w:tcPr/>
          <w:p w:rsidR="00000000" w:rsidDel="00000000" w:rsidP="00000000" w:rsidRDefault="00000000" w:rsidRPr="00000000" w14:paraId="000001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memory</w:t>
            </w:r>
          </w:p>
        </w:tc>
        <w:tc>
          <w:tcPr/>
          <w:p w:rsidR="00000000" w:rsidDel="00000000" w:rsidP="00000000" w:rsidRDefault="00000000" w:rsidRPr="00000000" w14:paraId="000001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1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stock</w:t>
            </w:r>
          </w:p>
        </w:tc>
        <w:tc>
          <w:tcPr/>
          <w:p w:rsidR="00000000" w:rsidDel="00000000" w:rsidP="00000000" w:rsidRDefault="00000000" w:rsidRPr="00000000" w14:paraId="000001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shortage</w:t>
            </w:r>
          </w:p>
        </w:tc>
        <w:tc>
          <w:tcPr/>
          <w:p w:rsidR="00000000" w:rsidDel="00000000" w:rsidP="00000000" w:rsidRDefault="00000000" w:rsidRPr="00000000" w14:paraId="000001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p w:rsidR="00000000" w:rsidDel="00000000" w:rsidP="00000000" w:rsidRDefault="00000000" w:rsidRPr="00000000" w14:paraId="000001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monthly</w:t>
            </w:r>
          </w:p>
        </w:tc>
        <w:tc>
          <w:tcPr/>
          <w:p w:rsidR="00000000" w:rsidDel="00000000" w:rsidP="00000000" w:rsidRDefault="00000000" w:rsidRPr="00000000" w14:paraId="000001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monthly</w:t>
            </w:r>
          </w:p>
        </w:tc>
        <w:tc>
          <w:tcPr/>
          <w:p w:rsidR="00000000" w:rsidDel="00000000" w:rsidP="00000000" w:rsidRDefault="00000000" w:rsidRPr="00000000" w14:paraId="000001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memory</w:t>
            </w:r>
          </w:p>
        </w:tc>
        <w:tc>
          <w:tcPr/>
          <w:p w:rsidR="00000000" w:rsidDel="00000000" w:rsidP="00000000" w:rsidRDefault="00000000" w:rsidRPr="00000000" w14:paraId="000001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1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paid</w:t>
            </w:r>
          </w:p>
        </w:tc>
        <w:tc>
          <w:tcPr/>
          <w:p w:rsidR="00000000" w:rsidDel="00000000" w:rsidP="00000000" w:rsidRDefault="00000000" w:rsidRPr="00000000" w14:paraId="000001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delay</w:t>
            </w:r>
          </w:p>
        </w:tc>
        <w:tc>
          <w:tcPr/>
          <w:p w:rsidR="00000000" w:rsidDel="00000000" w:rsidP="00000000" w:rsidRDefault="00000000" w:rsidRPr="00000000" w14:paraId="000001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bl>
    <w:p w:rsidR="00000000" w:rsidDel="00000000" w:rsidP="00000000" w:rsidRDefault="00000000" w:rsidRPr="00000000" w14:paraId="000001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1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Stock purchase and payments are not properly recorded.</w:t>
      </w:r>
    </w:p>
    <w:p w:rsidR="00000000" w:rsidDel="00000000" w:rsidP="00000000" w:rsidRDefault="00000000" w:rsidRPr="00000000" w14:paraId="0000012D">
      <w:pPr>
        <w:pStyle w:val="Heading1"/>
        <w:rPr>
          <w:color w:val="000000"/>
          <w:sz w:val="24"/>
          <w:szCs w:val="24"/>
        </w:rPr>
      </w:pPr>
      <w:r w:rsidDel="00000000" w:rsidR="00000000" w:rsidRPr="00000000">
        <w:rPr>
          <w:color w:val="000000"/>
          <w:sz w:val="24"/>
          <w:szCs w:val="24"/>
          <w:rtl w:val="0"/>
        </w:rPr>
        <w:t xml:space="preserve">2.3 System vs Memory Mapping </w:t>
      </w:r>
    </w:p>
    <w:tbl>
      <w:tblPr>
        <w:tblStyle w:val="Table10"/>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6"/>
        <w:gridCol w:w="1727"/>
        <w:gridCol w:w="1726"/>
        <w:gridCol w:w="1726"/>
        <w:gridCol w:w="1725"/>
        <w:tblGridChange w:id="0">
          <w:tblGrid>
            <w:gridCol w:w="1726"/>
            <w:gridCol w:w="1727"/>
            <w:gridCol w:w="1726"/>
            <w:gridCol w:w="1726"/>
            <w:gridCol w:w="1725"/>
          </w:tblGrid>
        </w:tblGridChange>
      </w:tblGrid>
      <w:tr>
        <w:trPr>
          <w:cantSplit w:val="0"/>
          <w:tblHeader w:val="0"/>
        </w:trPr>
        <w:tc>
          <w:tcPr/>
          <w:p w:rsidR="00000000" w:rsidDel="00000000" w:rsidP="00000000" w:rsidRDefault="00000000" w:rsidRPr="00000000" w14:paraId="000001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w:t>
            </w:r>
          </w:p>
        </w:tc>
        <w:tc>
          <w:tcPr/>
          <w:p w:rsidR="00000000" w:rsidDel="00000000" w:rsidP="00000000" w:rsidRDefault="00000000" w:rsidRPr="00000000" w14:paraId="000001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Documented (Y/N)</w:t>
            </w:r>
          </w:p>
        </w:tc>
        <w:tc>
          <w:tcPr/>
          <w:p w:rsidR="00000000" w:rsidDel="00000000" w:rsidP="00000000" w:rsidRDefault="00000000" w:rsidRPr="00000000" w14:paraId="000001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 Stored</w:t>
            </w:r>
          </w:p>
        </w:tc>
        <w:tc>
          <w:tcPr/>
          <w:p w:rsidR="00000000" w:rsidDel="00000000" w:rsidP="00000000" w:rsidRDefault="00000000" w:rsidRPr="00000000" w14:paraId="000001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Access Level</w:t>
            </w:r>
          </w:p>
        </w:tc>
        <w:tc>
          <w:tcPr/>
          <w:p w:rsidR="00000000" w:rsidDel="00000000" w:rsidP="00000000" w:rsidRDefault="00000000" w:rsidRPr="00000000" w14:paraId="000001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Error Risk</w:t>
            </w:r>
          </w:p>
        </w:tc>
      </w:tr>
      <w:tr>
        <w:trPr>
          <w:cantSplit w:val="0"/>
          <w:tblHeader w:val="0"/>
        </w:trPr>
        <w:tc>
          <w:tcPr/>
          <w:p w:rsidR="00000000" w:rsidDel="00000000" w:rsidP="00000000" w:rsidRDefault="00000000" w:rsidRPr="00000000" w14:paraId="000001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stock</w:t>
            </w:r>
          </w:p>
        </w:tc>
        <w:tc>
          <w:tcPr/>
          <w:p w:rsidR="00000000" w:rsidDel="00000000" w:rsidP="00000000" w:rsidRDefault="00000000" w:rsidRPr="00000000" w14:paraId="000001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p w:rsidR="00000000" w:rsidDel="00000000" w:rsidP="00000000" w:rsidRDefault="00000000" w:rsidRPr="00000000" w14:paraId="000001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memory</w:t>
            </w:r>
          </w:p>
        </w:tc>
        <w:tc>
          <w:tcPr/>
          <w:p w:rsidR="00000000" w:rsidDel="00000000" w:rsidP="00000000" w:rsidRDefault="00000000" w:rsidRPr="00000000" w14:paraId="000001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1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blHeader w:val="0"/>
        </w:trPr>
        <w:tc>
          <w:tcPr/>
          <w:p w:rsidR="00000000" w:rsidDel="00000000" w:rsidP="00000000" w:rsidRDefault="00000000" w:rsidRPr="00000000" w14:paraId="000001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w:t>
            </w:r>
          </w:p>
        </w:tc>
        <w:tc>
          <w:tcPr/>
          <w:p w:rsidR="00000000" w:rsidDel="00000000" w:rsidP="00000000" w:rsidRDefault="00000000" w:rsidRPr="00000000" w14:paraId="000001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p w:rsidR="00000000" w:rsidDel="00000000" w:rsidP="00000000" w:rsidRDefault="00000000" w:rsidRPr="00000000" w14:paraId="000001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memory</w:t>
            </w:r>
          </w:p>
        </w:tc>
        <w:tc>
          <w:tcPr/>
          <w:p w:rsidR="00000000" w:rsidDel="00000000" w:rsidP="00000000" w:rsidRDefault="00000000" w:rsidRPr="00000000" w14:paraId="000001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1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bl>
    <w:p w:rsidR="00000000" w:rsidDel="00000000" w:rsidP="00000000" w:rsidRDefault="00000000" w:rsidRPr="00000000" w14:paraId="000001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1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 digital system, everything is managed manually.</w:t>
      </w:r>
    </w:p>
    <w:p w:rsidR="00000000" w:rsidDel="00000000" w:rsidP="00000000" w:rsidRDefault="00000000" w:rsidRPr="00000000" w14:paraId="0000013F">
      <w:pPr>
        <w:pStyle w:val="Heading1"/>
        <w:rPr>
          <w:color w:val="000000"/>
          <w:sz w:val="24"/>
          <w:szCs w:val="24"/>
        </w:rPr>
      </w:pPr>
      <w:r w:rsidDel="00000000" w:rsidR="00000000" w:rsidRPr="00000000">
        <w:rPr>
          <w:color w:val="000000"/>
          <w:sz w:val="24"/>
          <w:szCs w:val="24"/>
          <w:rtl w:val="0"/>
        </w:rPr>
        <w:t xml:space="preserve">2.4 Task Ownership </w:t>
      </w:r>
    </w:p>
    <w:tbl>
      <w:tblPr>
        <w:tblStyle w:val="Table1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1726"/>
        <w:gridCol w:w="1727"/>
        <w:gridCol w:w="1726"/>
        <w:gridCol w:w="1726"/>
        <w:tblGridChange w:id="0">
          <w:tblGrid>
            <w:gridCol w:w="1725"/>
            <w:gridCol w:w="1726"/>
            <w:gridCol w:w="1727"/>
            <w:gridCol w:w="1726"/>
            <w:gridCol w:w="1726"/>
          </w:tblGrid>
        </w:tblGridChange>
      </w:tblGrid>
      <w:tr>
        <w:trPr>
          <w:cantSplit w:val="0"/>
          <w:tblHeader w:val="0"/>
        </w:trPr>
        <w:tc>
          <w:tcPr/>
          <w:p w:rsidR="00000000" w:rsidDel="00000000" w:rsidP="00000000" w:rsidRDefault="00000000" w:rsidRPr="00000000" w14:paraId="000001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w:t>
            </w:r>
          </w:p>
        </w:tc>
        <w:tc>
          <w:tcPr/>
          <w:p w:rsidR="00000000" w:rsidDel="00000000" w:rsidP="00000000" w:rsidRDefault="00000000" w:rsidRPr="00000000" w14:paraId="000001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Owner</w:t>
            </w:r>
          </w:p>
        </w:tc>
        <w:tc>
          <w:tcPr/>
          <w:p w:rsidR="00000000" w:rsidDel="00000000" w:rsidP="00000000" w:rsidRDefault="00000000" w:rsidRPr="00000000" w14:paraId="000001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Owner</w:t>
            </w:r>
          </w:p>
        </w:tc>
        <w:tc>
          <w:tcPr/>
          <w:p w:rsidR="00000000" w:rsidDel="00000000" w:rsidP="00000000" w:rsidRDefault="00000000" w:rsidRPr="00000000" w14:paraId="000001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Approval Required (Y/N)</w:t>
            </w:r>
          </w:p>
        </w:tc>
        <w:tc>
          <w:tcPr/>
          <w:p w:rsidR="00000000" w:rsidDel="00000000" w:rsidP="00000000" w:rsidRDefault="00000000" w:rsidRPr="00000000" w14:paraId="000001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Escalation Path</w:t>
            </w:r>
          </w:p>
        </w:tc>
      </w:tr>
      <w:tr>
        <w:trPr>
          <w:cantSplit w:val="0"/>
          <w:tblHeader w:val="0"/>
        </w:trPr>
        <w:tc>
          <w:tcPr/>
          <w:p w:rsidR="00000000" w:rsidDel="00000000" w:rsidP="00000000" w:rsidRDefault="00000000" w:rsidRPr="00000000" w14:paraId="000001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Purchase </w:t>
            </w:r>
          </w:p>
        </w:tc>
        <w:tc>
          <w:tcPr/>
          <w:p w:rsidR="00000000" w:rsidDel="00000000" w:rsidP="00000000" w:rsidRDefault="00000000" w:rsidRPr="00000000" w14:paraId="000001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1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c>
          <w:tcPr/>
          <w:p w:rsidR="00000000" w:rsidDel="00000000" w:rsidP="00000000" w:rsidRDefault="00000000" w:rsidRPr="00000000" w14:paraId="000001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p w:rsidR="00000000" w:rsidDel="00000000" w:rsidP="00000000" w:rsidRDefault="00000000" w:rsidRPr="00000000" w14:paraId="000001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r>
      <w:tr>
        <w:trPr>
          <w:cantSplit w:val="0"/>
          <w:tblHeader w:val="0"/>
        </w:trPr>
        <w:tc>
          <w:tcPr/>
          <w:p w:rsidR="00000000" w:rsidDel="00000000" w:rsidP="00000000" w:rsidRDefault="00000000" w:rsidRPr="00000000" w14:paraId="000001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w:t>
            </w:r>
          </w:p>
        </w:tc>
        <w:tc>
          <w:tcPr/>
          <w:p w:rsidR="00000000" w:rsidDel="00000000" w:rsidP="00000000" w:rsidRDefault="00000000" w:rsidRPr="00000000" w14:paraId="000001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worker</w:t>
            </w:r>
          </w:p>
        </w:tc>
        <w:tc>
          <w:tcPr/>
          <w:p w:rsidR="00000000" w:rsidDel="00000000" w:rsidP="00000000" w:rsidRDefault="00000000" w:rsidRPr="00000000" w14:paraId="000001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1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p w:rsidR="00000000" w:rsidDel="00000000" w:rsidP="00000000" w:rsidRDefault="00000000" w:rsidRPr="00000000" w14:paraId="000001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r>
    </w:tbl>
    <w:p w:rsidR="00000000" w:rsidDel="00000000" w:rsidP="00000000" w:rsidRDefault="00000000" w:rsidRPr="00000000" w14:paraId="000001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1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 handles most important tasks in the shop</w:t>
      </w:r>
    </w:p>
    <w:p w:rsidR="00000000" w:rsidDel="00000000" w:rsidP="00000000" w:rsidRDefault="00000000" w:rsidRPr="00000000" w14:paraId="00000151">
      <w:pPr>
        <w:rPr>
          <w:color w:val="000000"/>
          <w:sz w:val="24"/>
          <w:szCs w:val="24"/>
        </w:rPr>
      </w:pPr>
      <w:r w:rsidDel="00000000" w:rsidR="00000000" w:rsidRPr="00000000">
        <w:rPr>
          <w:color w:val="000000"/>
          <w:sz w:val="24"/>
          <w:szCs w:val="24"/>
          <w:rtl w:val="0"/>
        </w:rPr>
        <w:t xml:space="preserve">2.5 Impact if Task is Missed </w:t>
      </w:r>
    </w:p>
    <w:tbl>
      <w:tblPr>
        <w:tblStyle w:val="Table1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1726"/>
        <w:gridCol w:w="1727"/>
        <w:gridCol w:w="1726"/>
        <w:gridCol w:w="1726"/>
        <w:tblGridChange w:id="0">
          <w:tblGrid>
            <w:gridCol w:w="1725"/>
            <w:gridCol w:w="1726"/>
            <w:gridCol w:w="1727"/>
            <w:gridCol w:w="1726"/>
            <w:gridCol w:w="1726"/>
          </w:tblGrid>
        </w:tblGridChange>
      </w:tblGrid>
      <w:tr>
        <w:trPr>
          <w:cantSplit w:val="0"/>
          <w:tblHeader w:val="0"/>
        </w:trPr>
        <w:tc>
          <w:tcPr/>
          <w:p w:rsidR="00000000" w:rsidDel="00000000" w:rsidP="00000000" w:rsidRDefault="00000000" w:rsidRPr="00000000" w14:paraId="000001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w:t>
            </w:r>
          </w:p>
        </w:tc>
        <w:tc>
          <w:tcPr/>
          <w:p w:rsidR="00000000" w:rsidDel="00000000" w:rsidP="00000000" w:rsidRDefault="00000000" w:rsidRPr="00000000" w14:paraId="000001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Immediate Impact</w:t>
            </w:r>
          </w:p>
        </w:tc>
        <w:tc>
          <w:tcPr/>
          <w:p w:rsidR="00000000" w:rsidDel="00000000" w:rsidP="00000000" w:rsidRDefault="00000000" w:rsidRPr="00000000" w14:paraId="000001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Downstream Impact</w:t>
            </w:r>
          </w:p>
        </w:tc>
        <w:tc>
          <w:tcPr/>
          <w:p w:rsidR="00000000" w:rsidDel="00000000" w:rsidP="00000000" w:rsidRDefault="00000000" w:rsidRPr="00000000" w14:paraId="000001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Impact</w:t>
            </w:r>
          </w:p>
        </w:tc>
        <w:tc>
          <w:tcPr/>
          <w:p w:rsidR="00000000" w:rsidDel="00000000" w:rsidP="00000000" w:rsidRDefault="00000000" w:rsidRPr="00000000" w14:paraId="000001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Recovery Time</w:t>
            </w:r>
          </w:p>
        </w:tc>
      </w:tr>
      <w:tr>
        <w:trPr>
          <w:cantSplit w:val="0"/>
          <w:tblHeader w:val="0"/>
        </w:trPr>
        <w:tc>
          <w:tcPr/>
          <w:p w:rsidR="00000000" w:rsidDel="00000000" w:rsidP="00000000" w:rsidRDefault="00000000" w:rsidRPr="00000000" w14:paraId="0000015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Stock check</w:t>
            </w:r>
          </w:p>
        </w:tc>
        <w:tc>
          <w:tcPr/>
          <w:p w:rsidR="00000000" w:rsidDel="00000000" w:rsidP="00000000" w:rsidRDefault="00000000" w:rsidRPr="00000000" w14:paraId="000001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Item missing</w:t>
            </w:r>
          </w:p>
        </w:tc>
        <w:tc>
          <w:tcPr/>
          <w:p w:rsidR="00000000" w:rsidDel="00000000" w:rsidP="00000000" w:rsidRDefault="00000000" w:rsidRPr="00000000" w14:paraId="000001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loss</w:t>
            </w:r>
          </w:p>
        </w:tc>
        <w:tc>
          <w:tcPr/>
          <w:p w:rsidR="00000000" w:rsidDel="00000000" w:rsidP="00000000" w:rsidRDefault="00000000" w:rsidRPr="00000000" w14:paraId="000001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leaves</w:t>
            </w:r>
          </w:p>
        </w:tc>
        <w:tc>
          <w:tcPr/>
          <w:p w:rsidR="00000000" w:rsidDel="00000000" w:rsidP="00000000" w:rsidRDefault="00000000" w:rsidRPr="00000000" w14:paraId="000001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days</w:t>
            </w:r>
          </w:p>
        </w:tc>
      </w:tr>
    </w:tbl>
    <w:p w:rsidR="00000000" w:rsidDel="00000000" w:rsidP="00000000" w:rsidRDefault="00000000" w:rsidRPr="00000000" w14:paraId="000001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Remarks:Missing tasks can affect sales and customer satisfaction.</w:t>
      </w:r>
    </w:p>
    <w:p w:rsidR="00000000" w:rsidDel="00000000" w:rsidP="00000000" w:rsidRDefault="00000000" w:rsidRPr="00000000" w14:paraId="000001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E">
      <w:pPr>
        <w:pStyle w:val="Heading1"/>
        <w:rPr>
          <w:color w:val="000000"/>
          <w:sz w:val="24"/>
          <w:szCs w:val="24"/>
        </w:rPr>
      </w:pPr>
      <w:r w:rsidDel="00000000" w:rsidR="00000000" w:rsidRPr="00000000">
        <w:rPr>
          <w:rtl w:val="0"/>
        </w:rPr>
      </w:r>
    </w:p>
    <w:p w:rsidR="00000000" w:rsidDel="00000000" w:rsidP="00000000" w:rsidRDefault="00000000" w:rsidRPr="00000000" w14:paraId="0000015F">
      <w:pPr>
        <w:pStyle w:val="Heading1"/>
        <w:rPr>
          <w:color w:val="000000"/>
          <w:sz w:val="24"/>
          <w:szCs w:val="24"/>
        </w:rPr>
      </w:pPr>
      <w:r w:rsidDel="00000000" w:rsidR="00000000" w:rsidRPr="00000000">
        <w:rPr>
          <w:color w:val="000000"/>
          <w:sz w:val="24"/>
          <w:szCs w:val="24"/>
          <w:rtl w:val="0"/>
        </w:rPr>
        <w:t xml:space="preserve">2.6 Dependency Risk (Key Person Absence) </w:t>
      </w:r>
    </w:p>
    <w:tbl>
      <w:tblPr>
        <w:tblStyle w:val="Table13"/>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1726"/>
        <w:gridCol w:w="1726"/>
        <w:gridCol w:w="1727"/>
        <w:gridCol w:w="1726"/>
        <w:tblGridChange w:id="0">
          <w:tblGrid>
            <w:gridCol w:w="1725"/>
            <w:gridCol w:w="1726"/>
            <w:gridCol w:w="1726"/>
            <w:gridCol w:w="1727"/>
            <w:gridCol w:w="1726"/>
          </w:tblGrid>
        </w:tblGridChange>
      </w:tblGrid>
      <w:tr>
        <w:trPr>
          <w:cantSplit w:val="0"/>
          <w:tblHeader w:val="0"/>
        </w:trPr>
        <w:tc>
          <w:tcPr/>
          <w:p w:rsidR="00000000" w:rsidDel="00000000" w:rsidP="00000000" w:rsidRDefault="00000000" w:rsidRPr="00000000" w14:paraId="0000016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w:t>
            </w:r>
          </w:p>
        </w:tc>
        <w:tc>
          <w:tcPr/>
          <w:p w:rsidR="00000000" w:rsidDel="00000000" w:rsidP="00000000" w:rsidRDefault="00000000" w:rsidRPr="00000000" w14:paraId="000001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 Person</w:t>
            </w:r>
          </w:p>
        </w:tc>
        <w:tc>
          <w:tcPr/>
          <w:p w:rsidR="00000000" w:rsidDel="00000000" w:rsidP="00000000" w:rsidRDefault="00000000" w:rsidRPr="00000000" w14:paraId="0000016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 Others Perform (Y/N)</w:t>
            </w:r>
          </w:p>
        </w:tc>
        <w:tc>
          <w:tcPr/>
          <w:p w:rsidR="00000000" w:rsidDel="00000000" w:rsidP="00000000" w:rsidRDefault="00000000" w:rsidRPr="00000000" w14:paraId="0000016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to Substitute</w:t>
            </w:r>
          </w:p>
        </w:tc>
        <w:tc>
          <w:tcPr/>
          <w:p w:rsidR="00000000" w:rsidDel="00000000" w:rsidP="00000000" w:rsidRDefault="00000000" w:rsidRPr="00000000" w14:paraId="0000016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 Level (H/M/L)</w:t>
            </w:r>
          </w:p>
        </w:tc>
      </w:tr>
      <w:tr>
        <w:trPr>
          <w:cantSplit w:val="0"/>
          <w:tblHeader w:val="0"/>
        </w:trPr>
        <w:tc>
          <w:tcPr/>
          <w:p w:rsidR="00000000" w:rsidDel="00000000" w:rsidP="00000000" w:rsidRDefault="00000000" w:rsidRPr="00000000" w14:paraId="0000016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purchase </w:t>
            </w:r>
          </w:p>
        </w:tc>
        <w:tc>
          <w:tcPr/>
          <w:p w:rsidR="00000000" w:rsidDel="00000000" w:rsidP="00000000" w:rsidRDefault="00000000" w:rsidRPr="00000000" w14:paraId="0000016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1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p w:rsidR="00000000" w:rsidDel="00000000" w:rsidP="00000000" w:rsidRDefault="00000000" w:rsidRPr="00000000" w14:paraId="000001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p w:rsidR="00000000" w:rsidDel="00000000" w:rsidP="00000000" w:rsidRDefault="00000000" w:rsidRPr="00000000" w14:paraId="000001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hogh</w:t>
            </w:r>
          </w:p>
        </w:tc>
      </w:tr>
    </w:tbl>
    <w:p w:rsidR="00000000" w:rsidDel="00000000" w:rsidP="00000000" w:rsidRDefault="00000000" w:rsidRPr="00000000" w14:paraId="000001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Dependency Level: </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Calibri" w:cs="Calibri" w:eastAsia="Calibri" w:hAnsi="Calibri"/>
          <w:sz w:val="24"/>
          <w:szCs w:val="24"/>
          <w:rtl w:val="0"/>
        </w:rPr>
        <w:t xml:space="preserve">High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Calibri" w:cs="Calibri" w:eastAsia="Calibri" w:hAnsi="Calibri"/>
          <w:sz w:val="24"/>
          <w:szCs w:val="24"/>
          <w:rtl w:val="0"/>
        </w:rPr>
        <w:t xml:space="preserve"> Medium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Calibri" w:cs="Calibri" w:eastAsia="Calibri" w:hAnsi="Calibri"/>
          <w:sz w:val="24"/>
          <w:szCs w:val="24"/>
          <w:rtl w:val="0"/>
        </w:rPr>
        <w:t xml:space="preserve"> Low</w:t>
      </w:r>
    </w:p>
    <w:p w:rsidR="00000000" w:rsidDel="00000000" w:rsidP="00000000" w:rsidRDefault="00000000" w:rsidRPr="00000000" w14:paraId="000001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Remarks:Shop depends highly on the owner for major activities.</w:t>
      </w:r>
    </w:p>
    <w:p w:rsidR="00000000" w:rsidDel="00000000" w:rsidP="00000000" w:rsidRDefault="00000000" w:rsidRPr="00000000" w14:paraId="0000016C">
      <w:pPr>
        <w:pStyle w:val="Heading1"/>
        <w:rPr>
          <w:color w:val="000000"/>
          <w:sz w:val="24"/>
          <w:szCs w:val="24"/>
        </w:rPr>
      </w:pPr>
      <w:r w:rsidDel="00000000" w:rsidR="00000000" w:rsidRPr="00000000">
        <w:rPr>
          <w:color w:val="000000"/>
          <w:sz w:val="24"/>
          <w:szCs w:val="24"/>
          <w:rtl w:val="0"/>
        </w:rPr>
        <w:t xml:space="preserve">2.7 Handover Readiness </w:t>
      </w:r>
    </w:p>
    <w:tbl>
      <w:tblPr>
        <w:tblStyle w:val="Table1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1727"/>
        <w:gridCol w:w="1726"/>
        <w:gridCol w:w="1726"/>
        <w:gridCol w:w="1726"/>
        <w:tblGridChange w:id="0">
          <w:tblGrid>
            <w:gridCol w:w="1725"/>
            <w:gridCol w:w="1727"/>
            <w:gridCol w:w="1726"/>
            <w:gridCol w:w="1726"/>
            <w:gridCol w:w="1726"/>
          </w:tblGrid>
        </w:tblGridChange>
      </w:tblGrid>
      <w:tr>
        <w:trPr>
          <w:cantSplit w:val="0"/>
          <w:tblHeader w:val="0"/>
        </w:trPr>
        <w:tc>
          <w:tcPr/>
          <w:p w:rsidR="00000000" w:rsidDel="00000000" w:rsidP="00000000" w:rsidRDefault="00000000" w:rsidRPr="00000000" w14:paraId="000001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w:t>
            </w:r>
          </w:p>
        </w:tc>
        <w:tc>
          <w:tcPr/>
          <w:p w:rsidR="00000000" w:rsidDel="00000000" w:rsidP="00000000" w:rsidRDefault="00000000" w:rsidRPr="00000000" w14:paraId="000001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Handover Document Exists (Y/N)</w:t>
            </w:r>
          </w:p>
        </w:tc>
        <w:tc>
          <w:tcPr/>
          <w:p w:rsidR="00000000" w:rsidDel="00000000" w:rsidP="00000000" w:rsidRDefault="00000000" w:rsidRPr="00000000" w14:paraId="000001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Steps Clearly Defined (Y/N)</w:t>
            </w:r>
          </w:p>
        </w:tc>
        <w:tc>
          <w:tcPr/>
          <w:p w:rsidR="00000000" w:rsidDel="00000000" w:rsidP="00000000" w:rsidRDefault="00000000" w:rsidRPr="00000000" w14:paraId="000001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Training Required</w:t>
            </w:r>
          </w:p>
        </w:tc>
        <w:tc>
          <w:tcPr/>
          <w:p w:rsidR="00000000" w:rsidDel="00000000" w:rsidP="00000000" w:rsidRDefault="00000000" w:rsidRPr="00000000" w14:paraId="000001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to Handover</w:t>
            </w:r>
          </w:p>
        </w:tc>
      </w:tr>
      <w:tr>
        <w:trPr>
          <w:cantSplit w:val="0"/>
          <w:tblHeader w:val="0"/>
        </w:trPr>
        <w:tc>
          <w:tcPr/>
          <w:p w:rsidR="00000000" w:rsidDel="00000000" w:rsidP="00000000" w:rsidRDefault="00000000" w:rsidRPr="00000000" w14:paraId="000001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Shop work</w:t>
            </w:r>
          </w:p>
        </w:tc>
        <w:tc>
          <w:tcPr/>
          <w:p w:rsidR="00000000" w:rsidDel="00000000" w:rsidP="00000000" w:rsidRDefault="00000000" w:rsidRPr="00000000" w14:paraId="000001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p w:rsidR="00000000" w:rsidDel="00000000" w:rsidP="00000000" w:rsidRDefault="00000000" w:rsidRPr="00000000" w14:paraId="000001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p w:rsidR="00000000" w:rsidDel="00000000" w:rsidP="00000000" w:rsidRDefault="00000000" w:rsidRPr="00000000" w14:paraId="000001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needed</w:t>
            </w:r>
          </w:p>
        </w:tc>
        <w:tc>
          <w:tcPr/>
          <w:p w:rsidR="00000000" w:rsidDel="00000000" w:rsidP="00000000" w:rsidRDefault="00000000" w:rsidRPr="00000000" w14:paraId="000001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months</w:t>
            </w:r>
          </w:p>
        </w:tc>
      </w:tr>
    </w:tbl>
    <w:p w:rsidR="00000000" w:rsidDel="00000000" w:rsidP="00000000" w:rsidRDefault="00000000" w:rsidRPr="00000000" w14:paraId="000001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17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person needs time to learn shop work.</w:t>
      </w:r>
    </w:p>
    <w:p w:rsidR="00000000" w:rsidDel="00000000" w:rsidP="00000000" w:rsidRDefault="00000000" w:rsidRPr="00000000" w14:paraId="00000179">
      <w:pPr>
        <w:pStyle w:val="Title"/>
        <w:rPr>
          <w:b w:val="1"/>
          <w:bCs w:val="1"/>
          <w:color w:val="000000"/>
          <w:sz w:val="24"/>
          <w:szCs w:val="24"/>
        </w:rPr>
      </w:pPr>
      <w:r w:rsidDel="00000000" w:rsidR="00000000" w:rsidRPr="00000000">
        <w:rPr>
          <w:b w:val="1"/>
          <w:bCs w:val="1"/>
          <w:color w:val="000000"/>
          <w:sz w:val="24"/>
          <w:szCs w:val="24"/>
          <w:rtl w:val="0"/>
        </w:rPr>
        <w:t xml:space="preserve">BPI – SECTION 3 (LEAD &amp; ORDER CAPTURE SYSTEM)</w:t>
      </w:r>
    </w:p>
    <w:p w:rsidR="00000000" w:rsidDel="00000000" w:rsidP="00000000" w:rsidRDefault="00000000" w:rsidRPr="00000000" w14:paraId="0000017A">
      <w:pPr>
        <w:pStyle w:val="Heading1"/>
        <w:rPr>
          <w:color w:val="000000"/>
          <w:sz w:val="24"/>
          <w:szCs w:val="24"/>
        </w:rPr>
      </w:pPr>
      <w:r w:rsidDel="00000000" w:rsidR="00000000" w:rsidRPr="00000000">
        <w:rPr>
          <w:color w:val="000000"/>
          <w:sz w:val="24"/>
          <w:szCs w:val="24"/>
          <w:rtl w:val="0"/>
        </w:rPr>
        <w:t xml:space="preserve">3.1 Inquiry Channels </w:t>
      </w:r>
    </w:p>
    <w:tbl>
      <w:tblPr>
        <w:tblStyle w:val="Table1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1"/>
        <w:gridCol w:w="1756"/>
        <w:gridCol w:w="1377"/>
        <w:gridCol w:w="1385"/>
        <w:gridCol w:w="1401"/>
        <w:gridCol w:w="1330"/>
        <w:tblGridChange w:id="0">
          <w:tblGrid>
            <w:gridCol w:w="1381"/>
            <w:gridCol w:w="1756"/>
            <w:gridCol w:w="1377"/>
            <w:gridCol w:w="1385"/>
            <w:gridCol w:w="1401"/>
            <w:gridCol w:w="1330"/>
          </w:tblGrid>
        </w:tblGridChange>
      </w:tblGrid>
      <w:tr>
        <w:trPr>
          <w:cantSplit w:val="0"/>
          <w:tblHeader w:val="0"/>
        </w:trPr>
        <w:tc>
          <w:tcPr/>
          <w:p w:rsidR="00000000" w:rsidDel="00000000" w:rsidP="00000000" w:rsidRDefault="00000000" w:rsidRPr="00000000" w14:paraId="0000017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Channel</w:t>
            </w:r>
          </w:p>
        </w:tc>
        <w:tc>
          <w:tcPr/>
          <w:p w:rsidR="00000000" w:rsidDel="00000000" w:rsidP="00000000" w:rsidRDefault="00000000" w:rsidRPr="00000000" w14:paraId="0000017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(Online/Offline)</w:t>
            </w:r>
          </w:p>
        </w:tc>
        <w:tc>
          <w:tcPr/>
          <w:p w:rsidR="00000000" w:rsidDel="00000000" w:rsidP="00000000" w:rsidRDefault="00000000" w:rsidRPr="00000000" w14:paraId="000001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Volume</w:t>
            </w:r>
          </w:p>
        </w:tc>
        <w:tc>
          <w:tcPr/>
          <w:p w:rsidR="00000000" w:rsidDel="00000000" w:rsidP="00000000" w:rsidRDefault="00000000" w:rsidRPr="00000000" w14:paraId="000001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Handled By</w:t>
            </w:r>
          </w:p>
        </w:tc>
        <w:tc>
          <w:tcPr/>
          <w:p w:rsidR="00000000" w:rsidDel="00000000" w:rsidP="00000000" w:rsidRDefault="00000000" w:rsidRPr="00000000" w14:paraId="000001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Recorded (Y/N)</w:t>
            </w:r>
          </w:p>
        </w:tc>
        <w:tc>
          <w:tcPr/>
          <w:p w:rsidR="00000000" w:rsidDel="00000000" w:rsidP="00000000" w:rsidRDefault="00000000" w:rsidRPr="00000000" w14:paraId="000001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w:t>
            </w:r>
          </w:p>
        </w:tc>
      </w:tr>
      <w:tr>
        <w:trPr>
          <w:cantSplit w:val="0"/>
          <w:tblHeader w:val="0"/>
        </w:trPr>
        <w:tc>
          <w:tcPr/>
          <w:p w:rsidR="00000000" w:rsidDel="00000000" w:rsidP="00000000" w:rsidRDefault="00000000" w:rsidRPr="00000000" w14:paraId="0000018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walkin</w:t>
            </w:r>
          </w:p>
        </w:tc>
        <w:tc>
          <w:tcPr/>
          <w:p w:rsidR="00000000" w:rsidDel="00000000" w:rsidP="00000000" w:rsidRDefault="00000000" w:rsidRPr="00000000" w14:paraId="000001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offline</w:t>
            </w:r>
          </w:p>
        </w:tc>
        <w:tc>
          <w:tcPr/>
          <w:p w:rsidR="00000000" w:rsidDel="00000000" w:rsidP="00000000" w:rsidRDefault="00000000" w:rsidRPr="00000000" w14:paraId="000001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p w:rsidR="00000000" w:rsidDel="00000000" w:rsidP="00000000" w:rsidRDefault="00000000" w:rsidRPr="00000000" w14:paraId="000001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worker</w:t>
            </w:r>
          </w:p>
        </w:tc>
        <w:tc>
          <w:tcPr/>
          <w:p w:rsidR="00000000" w:rsidDel="00000000" w:rsidP="00000000" w:rsidRDefault="00000000" w:rsidRPr="00000000" w14:paraId="000001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p w:rsidR="00000000" w:rsidDel="00000000" w:rsidP="00000000" w:rsidRDefault="00000000" w:rsidRPr="00000000" w14:paraId="0000018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loss</w:t>
            </w:r>
          </w:p>
        </w:tc>
      </w:tr>
      <w:tr>
        <w:trPr>
          <w:cantSplit w:val="0"/>
          <w:tblHeader w:val="0"/>
        </w:trPr>
        <w:tc>
          <w:tcPr/>
          <w:p w:rsidR="00000000" w:rsidDel="00000000" w:rsidP="00000000" w:rsidRDefault="00000000" w:rsidRPr="00000000" w14:paraId="0000018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phone</w:t>
            </w:r>
          </w:p>
        </w:tc>
        <w:tc>
          <w:tcPr/>
          <w:p w:rsidR="00000000" w:rsidDel="00000000" w:rsidP="00000000" w:rsidRDefault="00000000" w:rsidRPr="00000000" w14:paraId="0000018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offline</w:t>
            </w:r>
          </w:p>
        </w:tc>
        <w:tc>
          <w:tcPr/>
          <w:p w:rsidR="00000000" w:rsidDel="00000000" w:rsidP="00000000" w:rsidRDefault="00000000" w:rsidRPr="00000000" w14:paraId="0000018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c>
          <w:tcPr/>
          <w:p w:rsidR="00000000" w:rsidDel="00000000" w:rsidP="00000000" w:rsidRDefault="00000000" w:rsidRPr="00000000" w14:paraId="000001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18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p w:rsidR="00000000" w:rsidDel="00000000" w:rsidP="00000000" w:rsidRDefault="00000000" w:rsidRPr="00000000" w14:paraId="000001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w:t>
            </w:r>
          </w:p>
        </w:tc>
      </w:tr>
      <w:tr>
        <w:trPr>
          <w:cantSplit w:val="0"/>
          <w:tblHeader w:val="0"/>
        </w:trPr>
        <w:tc>
          <w:tcPr/>
          <w:p w:rsidR="00000000" w:rsidDel="00000000" w:rsidP="00000000" w:rsidRDefault="00000000" w:rsidRPr="00000000" w14:paraId="000001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watsapp</w:t>
            </w:r>
          </w:p>
        </w:tc>
        <w:tc>
          <w:tcPr/>
          <w:p w:rsidR="00000000" w:rsidDel="00000000" w:rsidP="00000000" w:rsidRDefault="00000000" w:rsidRPr="00000000" w14:paraId="000001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online</w:t>
            </w:r>
          </w:p>
        </w:tc>
        <w:tc>
          <w:tcPr/>
          <w:p w:rsidR="00000000" w:rsidDel="00000000" w:rsidP="00000000" w:rsidRDefault="00000000" w:rsidRPr="00000000" w14:paraId="0000018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w:t>
            </w:r>
          </w:p>
        </w:tc>
        <w:tc>
          <w:tcPr/>
          <w:p w:rsidR="00000000" w:rsidDel="00000000" w:rsidP="00000000" w:rsidRDefault="00000000" w:rsidRPr="00000000" w14:paraId="000001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19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p w:rsidR="00000000" w:rsidDel="00000000" w:rsidP="00000000" w:rsidRDefault="00000000" w:rsidRPr="00000000" w14:paraId="0000019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delay</w:t>
            </w:r>
          </w:p>
        </w:tc>
      </w:tr>
    </w:tbl>
    <w:p w:rsidR="00000000" w:rsidDel="00000000" w:rsidP="00000000" w:rsidRDefault="00000000" w:rsidRPr="00000000" w14:paraId="0000019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Remarks:Most customers come directly to the shop</w:t>
      </w:r>
    </w:p>
    <w:p w:rsidR="00000000" w:rsidDel="00000000" w:rsidP="00000000" w:rsidRDefault="00000000" w:rsidRPr="00000000" w14:paraId="000001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w:t>
      </w:r>
    </w:p>
    <w:p w:rsidR="00000000" w:rsidDel="00000000" w:rsidP="00000000" w:rsidRDefault="00000000" w:rsidRPr="00000000" w14:paraId="00000195">
      <w:pPr>
        <w:pStyle w:val="Heading1"/>
        <w:rPr>
          <w:color w:val="000000"/>
          <w:sz w:val="24"/>
          <w:szCs w:val="24"/>
        </w:rPr>
      </w:pPr>
      <w:r w:rsidDel="00000000" w:rsidR="00000000" w:rsidRPr="00000000">
        <w:rPr>
          <w:color w:val="000000"/>
          <w:sz w:val="24"/>
          <w:szCs w:val="24"/>
          <w:rtl w:val="0"/>
        </w:rPr>
        <w:t xml:space="preserve">3.2 Recording System </w:t>
      </w:r>
    </w:p>
    <w:tbl>
      <w:tblPr>
        <w:tblStyle w:val="Table1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3"/>
        <w:gridCol w:w="1707"/>
        <w:gridCol w:w="1818"/>
        <w:gridCol w:w="1710"/>
        <w:gridCol w:w="1692"/>
        <w:tblGridChange w:id="0">
          <w:tblGrid>
            <w:gridCol w:w="1703"/>
            <w:gridCol w:w="1707"/>
            <w:gridCol w:w="1818"/>
            <w:gridCol w:w="1710"/>
            <w:gridCol w:w="1692"/>
          </w:tblGrid>
        </w:tblGridChange>
      </w:tblGrid>
      <w:tr>
        <w:trPr>
          <w:cantSplit w:val="0"/>
          <w:tblHeader w:val="0"/>
        </w:trPr>
        <w:tc>
          <w:tcPr/>
          <w:p w:rsidR="00000000" w:rsidDel="00000000" w:rsidP="00000000" w:rsidRDefault="00000000" w:rsidRPr="00000000" w14:paraId="0000019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Channel</w:t>
            </w:r>
          </w:p>
        </w:tc>
        <w:tc>
          <w:tcPr/>
          <w:p w:rsidR="00000000" w:rsidDel="00000000" w:rsidP="00000000" w:rsidRDefault="00000000" w:rsidRPr="00000000" w14:paraId="0000019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 Recorded</w:t>
            </w:r>
          </w:p>
        </w:tc>
        <w:tc>
          <w:tcPr/>
          <w:p w:rsidR="00000000" w:rsidDel="00000000" w:rsidP="00000000" w:rsidRDefault="00000000" w:rsidRPr="00000000" w14:paraId="000001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Format (Digital/Manual)</w:t>
            </w:r>
          </w:p>
        </w:tc>
        <w:tc>
          <w:tcPr/>
          <w:p w:rsidR="00000000" w:rsidDel="00000000" w:rsidP="00000000" w:rsidRDefault="00000000" w:rsidRPr="00000000" w14:paraId="000001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Accessible To</w:t>
            </w:r>
          </w:p>
        </w:tc>
        <w:tc>
          <w:tcPr/>
          <w:p w:rsidR="00000000" w:rsidDel="00000000" w:rsidP="00000000" w:rsidRDefault="00000000" w:rsidRPr="00000000" w14:paraId="0000019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Error Risk</w:t>
            </w:r>
          </w:p>
        </w:tc>
      </w:tr>
      <w:tr>
        <w:trPr>
          <w:cantSplit w:val="0"/>
          <w:tblHeader w:val="0"/>
        </w:trPr>
        <w:tc>
          <w:tcPr/>
          <w:p w:rsidR="00000000" w:rsidDel="00000000" w:rsidP="00000000" w:rsidRDefault="00000000" w:rsidRPr="00000000" w14:paraId="0000019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Walk in</w:t>
            </w:r>
          </w:p>
        </w:tc>
        <w:tc>
          <w:tcPr/>
          <w:p w:rsidR="00000000" w:rsidDel="00000000" w:rsidP="00000000" w:rsidRDefault="00000000" w:rsidRPr="00000000" w14:paraId="000001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p w:rsidR="00000000" w:rsidDel="00000000" w:rsidP="00000000" w:rsidRDefault="00000000" w:rsidRPr="00000000" w14:paraId="0000019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c>
          <w:tcPr/>
          <w:p w:rsidR="00000000" w:rsidDel="00000000" w:rsidP="00000000" w:rsidRDefault="00000000" w:rsidRPr="00000000" w14:paraId="000001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c>
          <w:tcPr/>
          <w:p w:rsidR="00000000" w:rsidDel="00000000" w:rsidP="00000000" w:rsidRDefault="00000000" w:rsidRPr="00000000" w14:paraId="0000019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blHeader w:val="0"/>
        </w:trPr>
        <w:tc>
          <w:tcPr/>
          <w:p w:rsidR="00000000" w:rsidDel="00000000" w:rsidP="00000000" w:rsidRDefault="00000000" w:rsidRPr="00000000" w14:paraId="000001A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phone</w:t>
            </w:r>
          </w:p>
        </w:tc>
        <w:tc>
          <w:tcPr/>
          <w:p w:rsidR="00000000" w:rsidDel="00000000" w:rsidP="00000000" w:rsidRDefault="00000000" w:rsidRPr="00000000" w14:paraId="000001A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partial</w:t>
            </w:r>
          </w:p>
        </w:tc>
        <w:tc>
          <w:tcPr/>
          <w:p w:rsidR="00000000" w:rsidDel="00000000" w:rsidP="00000000" w:rsidRDefault="00000000" w:rsidRPr="00000000" w14:paraId="000001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notebook</w:t>
            </w:r>
          </w:p>
        </w:tc>
        <w:tc>
          <w:tcPr/>
          <w:p w:rsidR="00000000" w:rsidDel="00000000" w:rsidP="00000000" w:rsidRDefault="00000000" w:rsidRPr="00000000" w14:paraId="000001A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1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bl>
    <w:p w:rsidR="00000000" w:rsidDel="00000000" w:rsidP="00000000" w:rsidRDefault="00000000" w:rsidRPr="00000000" w14:paraId="000001A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1A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details are not properly recorded.</w:t>
      </w:r>
    </w:p>
    <w:p w:rsidR="00000000" w:rsidDel="00000000" w:rsidP="00000000" w:rsidRDefault="00000000" w:rsidRPr="00000000" w14:paraId="000001A7">
      <w:pPr>
        <w:pStyle w:val="Heading1"/>
        <w:rPr>
          <w:color w:val="000000"/>
          <w:sz w:val="24"/>
          <w:szCs w:val="24"/>
        </w:rPr>
      </w:pPr>
      <w:r w:rsidDel="00000000" w:rsidR="00000000" w:rsidRPr="00000000">
        <w:rPr>
          <w:color w:val="000000"/>
          <w:sz w:val="24"/>
          <w:szCs w:val="24"/>
          <w:rtl w:val="0"/>
        </w:rPr>
        <w:t xml:space="preserve">3.3 Follow-up Process </w:t>
      </w:r>
    </w:p>
    <w:tbl>
      <w:tblPr>
        <w:tblStyle w:val="Table1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8"/>
        <w:gridCol w:w="1438"/>
        <w:gridCol w:w="1440"/>
        <w:gridCol w:w="1439"/>
        <w:gridCol w:w="1438"/>
        <w:gridCol w:w="1437"/>
        <w:tblGridChange w:id="0">
          <w:tblGrid>
            <w:gridCol w:w="1438"/>
            <w:gridCol w:w="1438"/>
            <w:gridCol w:w="1440"/>
            <w:gridCol w:w="1439"/>
            <w:gridCol w:w="1438"/>
            <w:gridCol w:w="1437"/>
          </w:tblGrid>
        </w:tblGridChange>
      </w:tblGrid>
      <w:tr>
        <w:trPr>
          <w:cantSplit w:val="0"/>
          <w:tblHeader w:val="0"/>
        </w:trPr>
        <w:tc>
          <w:tcPr/>
          <w:p w:rsidR="00000000" w:rsidDel="00000000" w:rsidP="00000000" w:rsidRDefault="00000000" w:rsidRPr="00000000" w14:paraId="000001A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Stage</w:t>
            </w:r>
          </w:p>
        </w:tc>
        <w:tc>
          <w:tcPr/>
          <w:p w:rsidR="00000000" w:rsidDel="00000000" w:rsidP="00000000" w:rsidRDefault="00000000" w:rsidRPr="00000000" w14:paraId="000001A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Action</w:t>
            </w:r>
          </w:p>
        </w:tc>
        <w:tc>
          <w:tcPr/>
          <w:p w:rsidR="00000000" w:rsidDel="00000000" w:rsidP="00000000" w:rsidRDefault="00000000" w:rsidRPr="00000000" w14:paraId="000001A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Responsible Person</w:t>
            </w:r>
          </w:p>
        </w:tc>
        <w:tc>
          <w:tcPr/>
          <w:p w:rsidR="00000000" w:rsidDel="00000000" w:rsidP="00000000" w:rsidRDefault="00000000" w:rsidRPr="00000000" w14:paraId="000001A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Timeline</w:t>
            </w:r>
          </w:p>
        </w:tc>
        <w:tc>
          <w:tcPr/>
          <w:p w:rsidR="00000000" w:rsidDel="00000000" w:rsidP="00000000" w:rsidRDefault="00000000" w:rsidRPr="00000000" w14:paraId="000001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Used</w:t>
            </w:r>
          </w:p>
        </w:tc>
        <w:tc>
          <w:tcPr/>
          <w:p w:rsidR="00000000" w:rsidDel="00000000" w:rsidP="00000000" w:rsidRDefault="00000000" w:rsidRPr="00000000" w14:paraId="000001A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 Risk</w:t>
            </w:r>
          </w:p>
        </w:tc>
      </w:tr>
      <w:tr>
        <w:trPr>
          <w:cantSplit w:val="0"/>
          <w:tblHeader w:val="0"/>
        </w:trPr>
        <w:tc>
          <w:tcPr/>
          <w:p w:rsidR="00000000" w:rsidDel="00000000" w:rsidP="00000000" w:rsidRDefault="00000000" w:rsidRPr="00000000" w14:paraId="000001A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inquiry</w:t>
            </w:r>
          </w:p>
        </w:tc>
        <w:tc>
          <w:tcPr/>
          <w:p w:rsidR="00000000" w:rsidDel="00000000" w:rsidP="00000000" w:rsidRDefault="00000000" w:rsidRPr="00000000" w14:paraId="000001A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followup</w:t>
            </w:r>
          </w:p>
        </w:tc>
        <w:tc>
          <w:tcPr/>
          <w:p w:rsidR="00000000" w:rsidDel="00000000" w:rsidP="00000000" w:rsidRDefault="00000000" w:rsidRPr="00000000" w14:paraId="000001B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1B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c>
          <w:tcPr/>
          <w:p w:rsidR="00000000" w:rsidDel="00000000" w:rsidP="00000000" w:rsidRDefault="00000000" w:rsidRPr="00000000" w14:paraId="000001B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c>
          <w:tcPr/>
          <w:p w:rsidR="00000000" w:rsidDel="00000000" w:rsidP="00000000" w:rsidRDefault="00000000" w:rsidRPr="00000000" w14:paraId="000001B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bl>
    <w:p w:rsidR="00000000" w:rsidDel="00000000" w:rsidP="00000000" w:rsidRDefault="00000000" w:rsidRPr="00000000" w14:paraId="000001B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1B5">
      <w:pPr>
        <w:spacing w:after="240" w:before="240" w:lineRule="auto"/>
        <w:rPr>
          <w:color w:val="000000"/>
          <w:sz w:val="24"/>
          <w:szCs w:val="24"/>
        </w:rPr>
      </w:pPr>
      <w:r w:rsidDel="00000000" w:rsidR="00000000" w:rsidRPr="00000000">
        <w:rPr>
          <w:rFonts w:ascii="Calibri" w:cs="Calibri" w:eastAsia="Calibri" w:hAnsi="Calibri"/>
          <w:sz w:val="24"/>
          <w:szCs w:val="24"/>
          <w:rtl w:val="0"/>
        </w:rPr>
        <w:t xml:space="preserve">There is no follow-up system in the shop.</w:t>
      </w:r>
      <w:r w:rsidDel="00000000" w:rsidR="00000000" w:rsidRPr="00000000">
        <w:rPr>
          <w:rtl w:val="0"/>
        </w:rPr>
      </w:r>
    </w:p>
    <w:p w:rsidR="00000000" w:rsidDel="00000000" w:rsidP="00000000" w:rsidRDefault="00000000" w:rsidRPr="00000000" w14:paraId="000001B6">
      <w:pPr>
        <w:pStyle w:val="Heading1"/>
        <w:rPr>
          <w:color w:val="000000"/>
          <w:sz w:val="24"/>
          <w:szCs w:val="24"/>
        </w:rPr>
      </w:pPr>
      <w:r w:rsidDel="00000000" w:rsidR="00000000" w:rsidRPr="00000000">
        <w:rPr>
          <w:color w:val="000000"/>
          <w:sz w:val="24"/>
          <w:szCs w:val="24"/>
          <w:rtl w:val="0"/>
        </w:rPr>
        <w:t xml:space="preserve">3.4 Lead/Order Tracking </w:t>
      </w:r>
    </w:p>
    <w:tbl>
      <w:tblPr>
        <w:tblStyle w:val="Table1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1438"/>
        <w:gridCol w:w="1439"/>
        <w:gridCol w:w="1439"/>
        <w:gridCol w:w="1439"/>
        <w:gridCol w:w="1438"/>
        <w:tblGridChange w:id="0">
          <w:tblGrid>
            <w:gridCol w:w="1437"/>
            <w:gridCol w:w="1438"/>
            <w:gridCol w:w="1439"/>
            <w:gridCol w:w="1439"/>
            <w:gridCol w:w="1439"/>
            <w:gridCol w:w="1438"/>
          </w:tblGrid>
        </w:tblGridChange>
      </w:tblGrid>
      <w:tr>
        <w:trPr>
          <w:cantSplit w:val="0"/>
          <w:tblHeader w:val="0"/>
        </w:trPr>
        <w:tc>
          <w:tcPr/>
          <w:p w:rsidR="00000000" w:rsidDel="00000000" w:rsidP="00000000" w:rsidRDefault="00000000" w:rsidRPr="00000000" w14:paraId="000001B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Lead ID</w:t>
            </w:r>
          </w:p>
        </w:tc>
        <w:tc>
          <w:tcPr/>
          <w:p w:rsidR="00000000" w:rsidDel="00000000" w:rsidP="00000000" w:rsidRDefault="00000000" w:rsidRPr="00000000" w14:paraId="000001B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 Stage</w:t>
            </w:r>
          </w:p>
        </w:tc>
        <w:tc>
          <w:tcPr/>
          <w:p w:rsidR="00000000" w:rsidDel="00000000" w:rsidP="00000000" w:rsidRDefault="00000000" w:rsidRPr="00000000" w14:paraId="000001B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Tracking Method</w:t>
            </w:r>
          </w:p>
        </w:tc>
        <w:tc>
          <w:tcPr/>
          <w:p w:rsidR="00000000" w:rsidDel="00000000" w:rsidP="00000000" w:rsidRDefault="00000000" w:rsidRPr="00000000" w14:paraId="000001B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Updated (Y/N)</w:t>
            </w:r>
          </w:p>
        </w:tc>
        <w:tc>
          <w:tcPr/>
          <w:p w:rsidR="00000000" w:rsidDel="00000000" w:rsidP="00000000" w:rsidRDefault="00000000" w:rsidRPr="00000000" w14:paraId="000001B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Visibility</w:t>
            </w:r>
          </w:p>
        </w:tc>
        <w:tc>
          <w:tcPr/>
          <w:p w:rsidR="00000000" w:rsidDel="00000000" w:rsidP="00000000" w:rsidRDefault="00000000" w:rsidRPr="00000000" w14:paraId="000001B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Delay Risk</w:t>
            </w:r>
          </w:p>
        </w:tc>
      </w:tr>
      <w:tr>
        <w:trPr>
          <w:cantSplit w:val="0"/>
          <w:tblHeader w:val="0"/>
        </w:trPr>
        <w:tc>
          <w:tcPr/>
          <w:p w:rsidR="00000000" w:rsidDel="00000000" w:rsidP="00000000" w:rsidRDefault="00000000" w:rsidRPr="00000000" w14:paraId="000001B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c>
          <w:tcPr/>
          <w:p w:rsidR="00000000" w:rsidDel="00000000" w:rsidP="00000000" w:rsidRDefault="00000000" w:rsidRPr="00000000" w14:paraId="000001B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c>
          <w:tcPr/>
          <w:p w:rsidR="00000000" w:rsidDel="00000000" w:rsidP="00000000" w:rsidRDefault="00000000" w:rsidRPr="00000000" w14:paraId="000001B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memory</w:t>
            </w:r>
          </w:p>
        </w:tc>
        <w:tc>
          <w:tcPr/>
          <w:p w:rsidR="00000000" w:rsidDel="00000000" w:rsidP="00000000" w:rsidRDefault="00000000" w:rsidRPr="00000000" w14:paraId="000001C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p w:rsidR="00000000" w:rsidDel="00000000" w:rsidP="00000000" w:rsidRDefault="00000000" w:rsidRPr="00000000" w14:paraId="000001C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w:t>
            </w:r>
          </w:p>
        </w:tc>
        <w:tc>
          <w:tcPr/>
          <w:p w:rsidR="00000000" w:rsidDel="00000000" w:rsidP="00000000" w:rsidRDefault="00000000" w:rsidRPr="00000000" w14:paraId="000001C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bl>
    <w:p w:rsidR="00000000" w:rsidDel="00000000" w:rsidP="00000000" w:rsidRDefault="00000000" w:rsidRPr="00000000" w14:paraId="000001C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1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Tracking is done only by memory.</w:t>
      </w:r>
    </w:p>
    <w:p w:rsidR="00000000" w:rsidDel="00000000" w:rsidP="00000000" w:rsidRDefault="00000000" w:rsidRPr="00000000" w14:paraId="000001C5">
      <w:pPr>
        <w:pStyle w:val="Heading1"/>
        <w:rPr>
          <w:color w:val="000000"/>
          <w:sz w:val="24"/>
          <w:szCs w:val="24"/>
        </w:rPr>
      </w:pPr>
      <w:r w:rsidDel="00000000" w:rsidR="00000000" w:rsidRPr="00000000">
        <w:rPr>
          <w:rtl w:val="0"/>
        </w:rPr>
      </w:r>
    </w:p>
    <w:p w:rsidR="00000000" w:rsidDel="00000000" w:rsidP="00000000" w:rsidRDefault="00000000" w:rsidRPr="00000000" w14:paraId="000001C6">
      <w:pPr>
        <w:pStyle w:val="Heading1"/>
        <w:rPr>
          <w:color w:val="000000"/>
          <w:sz w:val="24"/>
          <w:szCs w:val="24"/>
        </w:rPr>
      </w:pPr>
      <w:r w:rsidDel="00000000" w:rsidR="00000000" w:rsidRPr="00000000">
        <w:rPr>
          <w:color w:val="000000"/>
          <w:sz w:val="24"/>
          <w:szCs w:val="24"/>
          <w:rtl w:val="0"/>
        </w:rPr>
        <w:t xml:space="preserve">3.5 Lost Lead Evidence</w:t>
      </w:r>
    </w:p>
    <w:p w:rsidR="00000000" w:rsidDel="00000000" w:rsidP="00000000" w:rsidRDefault="00000000" w:rsidRPr="00000000" w14:paraId="000001C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Has any lead/customer inquiry been missed?</w:t>
      </w:r>
    </w:p>
    <w:p w:rsidR="00000000" w:rsidDel="00000000" w:rsidP="00000000" w:rsidRDefault="00000000" w:rsidRPr="00000000" w14:paraId="000001C8">
      <w:pPr>
        <w:rPr>
          <w:rFonts w:ascii="Calibri" w:cs="Calibri" w:eastAsia="Calibri" w:hAnsi="Calibri"/>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Calibri" w:cs="Calibri" w:eastAsia="Calibri" w:hAnsi="Calibri"/>
          <w:sz w:val="24"/>
          <w:szCs w:val="24"/>
          <w:rtl w:val="0"/>
        </w:rPr>
        <w:t xml:space="preserve">Yes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Calibri" w:cs="Calibri" w:eastAsia="Calibri" w:hAnsi="Calibri"/>
          <w:sz w:val="24"/>
          <w:szCs w:val="24"/>
          <w:rtl w:val="0"/>
        </w:rPr>
        <w:t xml:space="preserve"> No</w:t>
      </w:r>
    </w:p>
    <w:p w:rsidR="00000000" w:rsidDel="00000000" w:rsidP="00000000" w:rsidRDefault="00000000" w:rsidRPr="00000000" w14:paraId="000001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Yes, fill below:</w:t>
      </w:r>
    </w:p>
    <w:tbl>
      <w:tblPr>
        <w:tblStyle w:val="Table1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6"/>
        <w:gridCol w:w="1726"/>
        <w:gridCol w:w="1726"/>
        <w:gridCol w:w="1726"/>
        <w:gridCol w:w="1726"/>
        <w:tblGridChange w:id="0">
          <w:tblGrid>
            <w:gridCol w:w="1726"/>
            <w:gridCol w:w="1726"/>
            <w:gridCol w:w="1726"/>
            <w:gridCol w:w="1726"/>
            <w:gridCol w:w="1726"/>
          </w:tblGrid>
        </w:tblGridChange>
      </w:tblGrid>
      <w:tr>
        <w:trPr>
          <w:cantSplit w:val="0"/>
          <w:tblHeader w:val="0"/>
        </w:trPr>
        <w:tc>
          <w:tcPr/>
          <w:p w:rsidR="00000000" w:rsidDel="00000000" w:rsidP="00000000" w:rsidRDefault="00000000" w:rsidRPr="00000000" w14:paraId="000001C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Case</w:t>
            </w:r>
          </w:p>
        </w:tc>
        <w:tc>
          <w:tcPr/>
          <w:p w:rsidR="00000000" w:rsidDel="00000000" w:rsidP="00000000" w:rsidRDefault="00000000" w:rsidRPr="00000000" w14:paraId="000001C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Channel</w:t>
            </w:r>
          </w:p>
        </w:tc>
        <w:tc>
          <w:tcPr/>
          <w:p w:rsidR="00000000" w:rsidDel="00000000" w:rsidP="00000000" w:rsidRDefault="00000000" w:rsidRPr="00000000" w14:paraId="000001C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Reason Missed</w:t>
            </w:r>
          </w:p>
        </w:tc>
        <w:tc>
          <w:tcPr/>
          <w:p w:rsidR="00000000" w:rsidDel="00000000" w:rsidP="00000000" w:rsidRDefault="00000000" w:rsidRPr="00000000" w14:paraId="000001C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Detected How</w:t>
            </w:r>
          </w:p>
        </w:tc>
        <w:tc>
          <w:tcPr/>
          <w:p w:rsidR="00000000" w:rsidDel="00000000" w:rsidP="00000000" w:rsidRDefault="00000000" w:rsidRPr="00000000" w14:paraId="000001C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Impact</w:t>
            </w:r>
          </w:p>
        </w:tc>
      </w:tr>
      <w:tr>
        <w:trPr>
          <w:cantSplit w:val="0"/>
          <w:tblHeader w:val="0"/>
        </w:trPr>
        <w:tc>
          <w:tcPr/>
          <w:p w:rsidR="00000000" w:rsidDel="00000000" w:rsidP="00000000" w:rsidRDefault="00000000" w:rsidRPr="00000000" w14:paraId="000001C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Missed call</w:t>
            </w:r>
          </w:p>
        </w:tc>
        <w:tc>
          <w:tcPr/>
          <w:p w:rsidR="00000000" w:rsidDel="00000000" w:rsidP="00000000" w:rsidRDefault="00000000" w:rsidRPr="00000000" w14:paraId="000001D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phone</w:t>
            </w:r>
          </w:p>
        </w:tc>
        <w:tc>
          <w:tcPr/>
          <w:p w:rsidR="00000000" w:rsidDel="00000000" w:rsidP="00000000" w:rsidRDefault="00000000" w:rsidRPr="00000000" w14:paraId="000001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response</w:t>
            </w:r>
          </w:p>
        </w:tc>
        <w:tc>
          <w:tcPr/>
          <w:p w:rsidR="00000000" w:rsidDel="00000000" w:rsidP="00000000" w:rsidRDefault="00000000" w:rsidRPr="00000000" w14:paraId="000001D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later</w:t>
            </w:r>
          </w:p>
        </w:tc>
        <w:tc>
          <w:tcPr/>
          <w:p w:rsidR="00000000" w:rsidDel="00000000" w:rsidP="00000000" w:rsidRDefault="00000000" w:rsidRPr="00000000" w14:paraId="000001D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Lost sale</w:t>
            </w:r>
          </w:p>
        </w:tc>
      </w:tr>
    </w:tbl>
    <w:p w:rsidR="00000000" w:rsidDel="00000000" w:rsidP="00000000" w:rsidRDefault="00000000" w:rsidRPr="00000000" w14:paraId="000001D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Remarks:Some customers are lost due to missed calls.</w:t>
      </w:r>
    </w:p>
    <w:p w:rsidR="00000000" w:rsidDel="00000000" w:rsidP="00000000" w:rsidRDefault="00000000" w:rsidRPr="00000000" w14:paraId="000001D5">
      <w:pPr>
        <w:pStyle w:val="Heading1"/>
        <w:rPr>
          <w:color w:val="000000"/>
          <w:sz w:val="24"/>
          <w:szCs w:val="24"/>
        </w:rPr>
      </w:pPr>
      <w:r w:rsidDel="00000000" w:rsidR="00000000" w:rsidRPr="00000000">
        <w:rPr>
          <w:color w:val="000000"/>
          <w:sz w:val="24"/>
          <w:szCs w:val="24"/>
          <w:rtl w:val="0"/>
        </w:rPr>
        <w:t xml:space="preserve">3.6 Conversion Gap </w:t>
      </w:r>
    </w:p>
    <w:tbl>
      <w:tblPr>
        <w:tblStyle w:val="Table20"/>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157"/>
        <w:gridCol w:w="2157"/>
        <w:gridCol w:w="2159"/>
        <w:tblGridChange w:id="0">
          <w:tblGrid>
            <w:gridCol w:w="2157"/>
            <w:gridCol w:w="2157"/>
            <w:gridCol w:w="2157"/>
            <w:gridCol w:w="2159"/>
          </w:tblGrid>
        </w:tblGridChange>
      </w:tblGrid>
      <w:tr>
        <w:trPr>
          <w:cantSplit w:val="0"/>
          <w:tblHeader w:val="0"/>
        </w:trPr>
        <w:tc>
          <w:tcPr/>
          <w:p w:rsidR="00000000" w:rsidDel="00000000" w:rsidP="00000000" w:rsidRDefault="00000000" w:rsidRPr="00000000" w14:paraId="000001D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Stage</w:t>
            </w:r>
          </w:p>
        </w:tc>
        <w:tc>
          <w:tcPr/>
          <w:p w:rsidR="00000000" w:rsidDel="00000000" w:rsidP="00000000" w:rsidRDefault="00000000" w:rsidRPr="00000000" w14:paraId="000001D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Drop-off %</w:t>
            </w:r>
          </w:p>
        </w:tc>
        <w:tc>
          <w:tcPr/>
          <w:p w:rsidR="00000000" w:rsidDel="00000000" w:rsidP="00000000" w:rsidRDefault="00000000" w:rsidRPr="00000000" w14:paraId="000001D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Reason</w:t>
            </w:r>
          </w:p>
        </w:tc>
        <w:tc>
          <w:tcPr/>
          <w:p w:rsidR="00000000" w:rsidDel="00000000" w:rsidP="00000000" w:rsidRDefault="00000000" w:rsidRPr="00000000" w14:paraId="000001D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Improvement Opportunity</w:t>
            </w:r>
          </w:p>
        </w:tc>
      </w:tr>
      <w:tr>
        <w:trPr>
          <w:cantSplit w:val="0"/>
          <w:tblHeader w:val="0"/>
        </w:trPr>
        <w:tc>
          <w:tcPr/>
          <w:p w:rsidR="00000000" w:rsidDel="00000000" w:rsidP="00000000" w:rsidRDefault="00000000" w:rsidRPr="00000000" w14:paraId="000001D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Inquiry purchase</w:t>
            </w:r>
          </w:p>
        </w:tc>
        <w:tc>
          <w:tcPr/>
          <w:p w:rsidR="00000000" w:rsidDel="00000000" w:rsidP="00000000" w:rsidRDefault="00000000" w:rsidRPr="00000000" w14:paraId="000001D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c>
          <w:tcPr/>
          <w:p w:rsidR="00000000" w:rsidDel="00000000" w:rsidP="00000000" w:rsidRDefault="00000000" w:rsidRPr="00000000" w14:paraId="000001D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stock</w:t>
            </w:r>
          </w:p>
        </w:tc>
        <w:tc>
          <w:tcPr/>
          <w:p w:rsidR="00000000" w:rsidDel="00000000" w:rsidP="00000000" w:rsidRDefault="00000000" w:rsidRPr="00000000" w14:paraId="000001D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Better inventory</w:t>
            </w:r>
          </w:p>
        </w:tc>
      </w:tr>
    </w:tbl>
    <w:p w:rsidR="00000000" w:rsidDel="00000000" w:rsidP="00000000" w:rsidRDefault="00000000" w:rsidRPr="00000000" w14:paraId="000001D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1D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Stock issues reduce customer purchase.</w:t>
      </w:r>
    </w:p>
    <w:p w:rsidR="00000000" w:rsidDel="00000000" w:rsidP="00000000" w:rsidRDefault="00000000" w:rsidRPr="00000000" w14:paraId="000001E0">
      <w:pPr>
        <w:rPr>
          <w:color w:val="000000"/>
          <w:sz w:val="24"/>
          <w:szCs w:val="24"/>
        </w:rPr>
      </w:pPr>
      <w:r w:rsidDel="00000000" w:rsidR="00000000" w:rsidRPr="00000000">
        <w:rPr>
          <w:color w:val="000000"/>
          <w:sz w:val="24"/>
          <w:szCs w:val="24"/>
          <w:rtl w:val="0"/>
        </w:rPr>
        <w:t xml:space="preserve">3.7 Ideal Lead &amp; Order System</w:t>
      </w:r>
    </w:p>
    <w:p w:rsidR="00000000" w:rsidDel="00000000" w:rsidP="00000000" w:rsidRDefault="00000000" w:rsidRPr="00000000" w14:paraId="000001E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ideal process flow:</w:t>
      </w:r>
    </w:p>
    <w:p w:rsidR="00000000" w:rsidDel="00000000" w:rsidP="00000000" w:rsidRDefault="00000000" w:rsidRPr="00000000" w14:paraId="000001E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Digital billing + stock system</w:t>
      </w:r>
    </w:p>
    <w:p w:rsidR="00000000" w:rsidDel="00000000" w:rsidP="00000000" w:rsidRDefault="00000000" w:rsidRPr="00000000" w14:paraId="000001E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 improvements needed:</w:t>
      </w:r>
    </w:p>
    <w:p w:rsidR="00000000" w:rsidDel="00000000" w:rsidP="00000000" w:rsidRDefault="00000000" w:rsidRPr="00000000" w14:paraId="000001E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 errors, easy tracking</w:t>
      </w:r>
    </w:p>
    <w:p w:rsidR="00000000" w:rsidDel="00000000" w:rsidP="00000000" w:rsidRDefault="00000000" w:rsidRPr="00000000" w14:paraId="000001E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1E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feel digital system will improve shop work.</w:t>
      </w:r>
    </w:p>
    <w:p w:rsidR="00000000" w:rsidDel="00000000" w:rsidP="00000000" w:rsidRDefault="00000000" w:rsidRPr="00000000" w14:paraId="000001E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8">
      <w:pPr>
        <w:pStyle w:val="Title"/>
        <w:rPr>
          <w:b w:val="1"/>
          <w:bCs w:val="1"/>
          <w:color w:val="000000"/>
          <w:sz w:val="24"/>
          <w:szCs w:val="24"/>
        </w:rPr>
      </w:pPr>
      <w:r w:rsidDel="00000000" w:rsidR="00000000" w:rsidRPr="00000000">
        <w:rPr>
          <w:b w:val="1"/>
          <w:bCs w:val="1"/>
          <w:color w:val="000000"/>
          <w:sz w:val="24"/>
          <w:szCs w:val="24"/>
          <w:rtl w:val="0"/>
        </w:rPr>
        <w:t xml:space="preserve">BPI – SECTION 4 (STAKEHOLDER INTERACTIONS)</w:t>
      </w:r>
    </w:p>
    <w:p w:rsidR="00000000" w:rsidDel="00000000" w:rsidP="00000000" w:rsidRDefault="00000000" w:rsidRPr="00000000" w14:paraId="000001E9">
      <w:pPr>
        <w:pStyle w:val="Heading1"/>
        <w:rPr>
          <w:color w:val="000000"/>
          <w:sz w:val="24"/>
          <w:szCs w:val="24"/>
        </w:rPr>
      </w:pPr>
      <w:r w:rsidDel="00000000" w:rsidR="00000000" w:rsidRPr="00000000">
        <w:rPr>
          <w:color w:val="000000"/>
          <w:sz w:val="24"/>
          <w:szCs w:val="24"/>
          <w:rtl w:val="0"/>
        </w:rPr>
        <w:t xml:space="preserve">4.1 Owner – Biggest Risk </w:t>
      </w:r>
    </w:p>
    <w:tbl>
      <w:tblPr>
        <w:tblStyle w:val="Table2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6"/>
        <w:gridCol w:w="1725"/>
        <w:gridCol w:w="1727"/>
        <w:gridCol w:w="1726"/>
        <w:gridCol w:w="1726"/>
        <w:tblGridChange w:id="0">
          <w:tblGrid>
            <w:gridCol w:w="1726"/>
            <w:gridCol w:w="1725"/>
            <w:gridCol w:w="1727"/>
            <w:gridCol w:w="1726"/>
            <w:gridCol w:w="1726"/>
          </w:tblGrid>
        </w:tblGridChange>
      </w:tblGrid>
      <w:tr>
        <w:trPr>
          <w:cantSplit w:val="0"/>
          <w:tblHeader w:val="0"/>
        </w:trPr>
        <w:tc>
          <w:tcPr/>
          <w:p w:rsidR="00000000" w:rsidDel="00000000" w:rsidP="00000000" w:rsidRDefault="00000000" w:rsidRPr="00000000" w14:paraId="000001E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 Name</w:t>
            </w:r>
          </w:p>
        </w:tc>
        <w:tc>
          <w:tcPr/>
          <w:p w:rsidR="00000000" w:rsidDel="00000000" w:rsidP="00000000" w:rsidRDefault="00000000" w:rsidRPr="00000000" w14:paraId="000001E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Role</w:t>
            </w:r>
          </w:p>
        </w:tc>
        <w:tc>
          <w:tcPr/>
          <w:p w:rsidR="00000000" w:rsidDel="00000000" w:rsidP="00000000" w:rsidRDefault="00000000" w:rsidRPr="00000000" w14:paraId="000001E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Identified Risk</w:t>
            </w:r>
          </w:p>
        </w:tc>
        <w:tc>
          <w:tcPr/>
          <w:p w:rsidR="00000000" w:rsidDel="00000000" w:rsidP="00000000" w:rsidRDefault="00000000" w:rsidRPr="00000000" w14:paraId="000001E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Critical</w:t>
            </w:r>
          </w:p>
        </w:tc>
        <w:tc>
          <w:tcPr/>
          <w:p w:rsidR="00000000" w:rsidDel="00000000" w:rsidP="00000000" w:rsidRDefault="00000000" w:rsidRPr="00000000" w14:paraId="000001E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Impact Level</w:t>
            </w:r>
          </w:p>
        </w:tc>
      </w:tr>
      <w:tr>
        <w:trPr>
          <w:cantSplit w:val="0"/>
          <w:tblHeader w:val="0"/>
        </w:trPr>
        <w:tc>
          <w:tcPr/>
          <w:p w:rsidR="00000000" w:rsidDel="00000000" w:rsidP="00000000" w:rsidRDefault="00000000" w:rsidRPr="00000000" w14:paraId="000001E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1F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1F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Stock issue</w:t>
            </w:r>
          </w:p>
        </w:tc>
        <w:tc>
          <w:tcPr/>
          <w:p w:rsidR="00000000" w:rsidDel="00000000" w:rsidP="00000000" w:rsidRDefault="00000000" w:rsidRPr="00000000" w14:paraId="000001F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Affects sales</w:t>
            </w:r>
          </w:p>
        </w:tc>
        <w:tc>
          <w:tcPr/>
          <w:p w:rsidR="00000000" w:rsidDel="00000000" w:rsidP="00000000" w:rsidRDefault="00000000" w:rsidRPr="00000000" w14:paraId="000001F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bl>
    <w:p w:rsidR="00000000" w:rsidDel="00000000" w:rsidP="00000000" w:rsidRDefault="00000000" w:rsidRPr="00000000" w14:paraId="000001F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1F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 faces problems in stock and management.</w:t>
      </w:r>
    </w:p>
    <w:p w:rsidR="00000000" w:rsidDel="00000000" w:rsidP="00000000" w:rsidRDefault="00000000" w:rsidRPr="00000000" w14:paraId="000001F6">
      <w:pPr>
        <w:pStyle w:val="Heading1"/>
        <w:rPr>
          <w:color w:val="000000"/>
          <w:sz w:val="24"/>
          <w:szCs w:val="24"/>
        </w:rPr>
      </w:pPr>
      <w:r w:rsidDel="00000000" w:rsidR="00000000" w:rsidRPr="00000000">
        <w:rPr>
          <w:color w:val="000000"/>
          <w:sz w:val="24"/>
          <w:szCs w:val="24"/>
          <w:rtl w:val="0"/>
        </w:rPr>
        <w:t xml:space="preserve">4.2 Owner – Pride vs Concern </w:t>
      </w:r>
    </w:p>
    <w:tbl>
      <w:tblPr>
        <w:tblStyle w:val="Table2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157"/>
        <w:gridCol w:w="2158"/>
        <w:gridCol w:w="2158"/>
        <w:tblGridChange w:id="0">
          <w:tblGrid>
            <w:gridCol w:w="2157"/>
            <w:gridCol w:w="2157"/>
            <w:gridCol w:w="2158"/>
            <w:gridCol w:w="2158"/>
          </w:tblGrid>
        </w:tblGridChange>
      </w:tblGrid>
      <w:tr>
        <w:trPr>
          <w:cantSplit w:val="0"/>
          <w:tblHeader w:val="0"/>
        </w:trPr>
        <w:tc>
          <w:tcPr/>
          <w:p w:rsidR="00000000" w:rsidDel="00000000" w:rsidP="00000000" w:rsidRDefault="00000000" w:rsidRPr="00000000" w14:paraId="000001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Aspect</w:t>
            </w:r>
          </w:p>
        </w:tc>
        <w:tc>
          <w:tcPr/>
          <w:p w:rsidR="00000000" w:rsidDel="00000000" w:rsidP="00000000" w:rsidRDefault="00000000" w:rsidRPr="00000000" w14:paraId="000001F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Pride Area</w:t>
            </w:r>
          </w:p>
        </w:tc>
        <w:tc>
          <w:tcPr/>
          <w:p w:rsidR="00000000" w:rsidDel="00000000" w:rsidP="00000000" w:rsidRDefault="00000000" w:rsidRPr="00000000" w14:paraId="000001F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Concern Area</w:t>
            </w:r>
          </w:p>
        </w:tc>
        <w:tc>
          <w:tcPr/>
          <w:p w:rsidR="00000000" w:rsidDel="00000000" w:rsidP="00000000" w:rsidRDefault="00000000" w:rsidRPr="00000000" w14:paraId="000001F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Reason</w:t>
            </w:r>
          </w:p>
        </w:tc>
      </w:tr>
      <w:tr>
        <w:trPr>
          <w:cantSplit w:val="0"/>
          <w:tblHeader w:val="0"/>
        </w:trPr>
        <w:tc>
          <w:tcPr/>
          <w:p w:rsidR="00000000" w:rsidDel="00000000" w:rsidP="00000000" w:rsidRDefault="00000000" w:rsidRPr="00000000" w14:paraId="000001F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customers</w:t>
            </w:r>
          </w:p>
        </w:tc>
        <w:tc>
          <w:tcPr/>
          <w:p w:rsidR="00000000" w:rsidDel="00000000" w:rsidP="00000000" w:rsidRDefault="00000000" w:rsidRPr="00000000" w14:paraId="000001F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trust</w:t>
            </w:r>
          </w:p>
        </w:tc>
        <w:tc>
          <w:tcPr/>
          <w:p w:rsidR="00000000" w:rsidDel="00000000" w:rsidP="00000000" w:rsidRDefault="00000000" w:rsidRPr="00000000" w14:paraId="000001F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competition</w:t>
            </w:r>
          </w:p>
        </w:tc>
        <w:tc>
          <w:tcPr/>
          <w:p w:rsidR="00000000" w:rsidDel="00000000" w:rsidP="00000000" w:rsidRDefault="00000000" w:rsidRPr="00000000" w14:paraId="000001F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price</w:t>
            </w:r>
          </w:p>
        </w:tc>
      </w:tr>
    </w:tbl>
    <w:p w:rsidR="00000000" w:rsidDel="00000000" w:rsidP="00000000" w:rsidRDefault="00000000" w:rsidRPr="00000000" w14:paraId="000001F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20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trust is strong but competition is high.</w:t>
      </w:r>
    </w:p>
    <w:p w:rsidR="00000000" w:rsidDel="00000000" w:rsidP="00000000" w:rsidRDefault="00000000" w:rsidRPr="00000000" w14:paraId="000002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2">
      <w:pPr>
        <w:pStyle w:val="Heading1"/>
        <w:rPr>
          <w:color w:val="000000"/>
          <w:sz w:val="24"/>
          <w:szCs w:val="24"/>
        </w:rPr>
      </w:pPr>
      <w:r w:rsidDel="00000000" w:rsidR="00000000" w:rsidRPr="00000000">
        <w:rPr>
          <w:color w:val="000000"/>
          <w:sz w:val="24"/>
          <w:szCs w:val="24"/>
          <w:rtl w:val="0"/>
        </w:rPr>
        <w:t xml:space="preserve">4.3 Manager – Resource Constraint </w:t>
      </w:r>
    </w:p>
    <w:tbl>
      <w:tblPr>
        <w:tblStyle w:val="Table2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6"/>
        <w:gridCol w:w="1727"/>
        <w:gridCol w:w="1726"/>
        <w:gridCol w:w="1725"/>
        <w:gridCol w:w="1726"/>
        <w:tblGridChange w:id="0">
          <w:tblGrid>
            <w:gridCol w:w="1726"/>
            <w:gridCol w:w="1727"/>
            <w:gridCol w:w="1726"/>
            <w:gridCol w:w="1725"/>
            <w:gridCol w:w="1726"/>
          </w:tblGrid>
        </w:tblGridChange>
      </w:tblGrid>
      <w:tr>
        <w:trPr>
          <w:cantSplit w:val="0"/>
          <w:tblHeader w:val="0"/>
        </w:trPr>
        <w:tc>
          <w:tcPr/>
          <w:p w:rsidR="00000000" w:rsidDel="00000000" w:rsidP="00000000" w:rsidRDefault="00000000" w:rsidRPr="00000000" w14:paraId="000002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Manager Name</w:t>
            </w:r>
          </w:p>
        </w:tc>
        <w:tc>
          <w:tcPr/>
          <w:p w:rsidR="00000000" w:rsidDel="00000000" w:rsidP="00000000" w:rsidRDefault="00000000" w:rsidRPr="00000000" w14:paraId="000002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Department</w:t>
            </w:r>
          </w:p>
        </w:tc>
        <w:tc>
          <w:tcPr/>
          <w:p w:rsidR="00000000" w:rsidDel="00000000" w:rsidP="00000000" w:rsidRDefault="00000000" w:rsidRPr="00000000" w14:paraId="000002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Resource Constraint</w:t>
            </w:r>
          </w:p>
        </w:tc>
        <w:tc>
          <w:tcPr/>
          <w:p w:rsidR="00000000" w:rsidDel="00000000" w:rsidP="00000000" w:rsidRDefault="00000000" w:rsidRPr="00000000" w14:paraId="000002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Impact</w:t>
            </w:r>
          </w:p>
        </w:tc>
        <w:tc>
          <w:tcPr/>
          <w:p w:rsidR="00000000" w:rsidDel="00000000" w:rsidP="00000000" w:rsidRDefault="00000000" w:rsidRPr="00000000" w14:paraId="000002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w:t>
            </w:r>
          </w:p>
        </w:tc>
      </w:tr>
      <w:tr>
        <w:trPr>
          <w:cantSplit w:val="0"/>
          <w:tblHeader w:val="0"/>
        </w:trPr>
        <w:tc>
          <w:tcPr/>
          <w:p w:rsidR="00000000" w:rsidDel="00000000" w:rsidP="00000000" w:rsidRDefault="00000000" w:rsidRPr="00000000" w14:paraId="000002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2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shop</w:t>
            </w:r>
          </w:p>
        </w:tc>
        <w:tc>
          <w:tcPr/>
          <w:p w:rsidR="00000000" w:rsidDel="00000000" w:rsidP="00000000" w:rsidRDefault="00000000" w:rsidRPr="00000000" w14:paraId="000002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w:t>
            </w:r>
          </w:p>
        </w:tc>
        <w:tc>
          <w:tcPr/>
          <w:p w:rsidR="00000000" w:rsidDel="00000000" w:rsidP="00000000" w:rsidRDefault="00000000" w:rsidRPr="00000000" w14:paraId="000002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delay</w:t>
            </w:r>
          </w:p>
        </w:tc>
        <w:tc>
          <w:tcPr/>
          <w:p w:rsidR="00000000" w:rsidDel="00000000" w:rsidP="00000000" w:rsidRDefault="00000000" w:rsidRPr="00000000" w14:paraId="000002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daily</w:t>
            </w:r>
          </w:p>
        </w:tc>
      </w:tr>
    </w:tbl>
    <w:p w:rsidR="00000000" w:rsidDel="00000000" w:rsidP="00000000" w:rsidRDefault="00000000" w:rsidRPr="00000000" w14:paraId="000002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2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and manpower are limited.</w:t>
      </w:r>
    </w:p>
    <w:p w:rsidR="00000000" w:rsidDel="00000000" w:rsidP="00000000" w:rsidRDefault="00000000" w:rsidRPr="00000000" w14:paraId="000002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1">
      <w:pPr>
        <w:pStyle w:val="Heading1"/>
        <w:rPr>
          <w:color w:val="000000"/>
          <w:sz w:val="24"/>
          <w:szCs w:val="24"/>
        </w:rPr>
      </w:pPr>
      <w:r w:rsidDel="00000000" w:rsidR="00000000" w:rsidRPr="00000000">
        <w:rPr>
          <w:color w:val="000000"/>
          <w:sz w:val="24"/>
          <w:szCs w:val="24"/>
          <w:rtl w:val="0"/>
        </w:rPr>
        <w:t xml:space="preserve">4.4 Manager – Operational Gap </w:t>
      </w:r>
    </w:p>
    <w:tbl>
      <w:tblPr>
        <w:tblStyle w:val="Table2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6"/>
        <w:gridCol w:w="1726"/>
        <w:gridCol w:w="1725"/>
        <w:gridCol w:w="1726"/>
        <w:gridCol w:w="1727"/>
        <w:tblGridChange w:id="0">
          <w:tblGrid>
            <w:gridCol w:w="1726"/>
            <w:gridCol w:w="1726"/>
            <w:gridCol w:w="1725"/>
            <w:gridCol w:w="1726"/>
            <w:gridCol w:w="1727"/>
          </w:tblGrid>
        </w:tblGridChange>
      </w:tblGrid>
      <w:tr>
        <w:trPr>
          <w:cantSplit w:val="0"/>
          <w:tblHeader w:val="0"/>
        </w:trPr>
        <w:tc>
          <w:tcPr/>
          <w:p w:rsidR="00000000" w:rsidDel="00000000" w:rsidP="00000000" w:rsidRDefault="00000000" w:rsidRPr="00000000" w14:paraId="000002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Process</w:t>
            </w:r>
          </w:p>
        </w:tc>
        <w:tc>
          <w:tcPr/>
          <w:p w:rsidR="00000000" w:rsidDel="00000000" w:rsidP="00000000" w:rsidRDefault="00000000" w:rsidRPr="00000000" w14:paraId="000002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Gap Identified</w:t>
            </w:r>
          </w:p>
        </w:tc>
        <w:tc>
          <w:tcPr/>
          <w:p w:rsidR="00000000" w:rsidDel="00000000" w:rsidP="00000000" w:rsidRDefault="00000000" w:rsidRPr="00000000" w14:paraId="000002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Cause</w:t>
            </w:r>
          </w:p>
        </w:tc>
        <w:tc>
          <w:tcPr/>
          <w:p w:rsidR="00000000" w:rsidDel="00000000" w:rsidP="00000000" w:rsidRDefault="00000000" w:rsidRPr="00000000" w14:paraId="000002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Impact</w:t>
            </w:r>
          </w:p>
        </w:tc>
        <w:tc>
          <w:tcPr/>
          <w:p w:rsidR="00000000" w:rsidDel="00000000" w:rsidP="00000000" w:rsidRDefault="00000000" w:rsidRPr="00000000" w14:paraId="000002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Suggested Fix</w:t>
            </w:r>
          </w:p>
        </w:tc>
      </w:tr>
      <w:tr>
        <w:trPr>
          <w:cantSplit w:val="0"/>
          <w:tblHeader w:val="0"/>
        </w:trPr>
        <w:tc>
          <w:tcPr/>
          <w:p w:rsidR="00000000" w:rsidDel="00000000" w:rsidP="00000000" w:rsidRDefault="00000000" w:rsidRPr="00000000" w14:paraId="000002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billing</w:t>
            </w:r>
          </w:p>
        </w:tc>
        <w:tc>
          <w:tcPr/>
          <w:p w:rsidR="00000000" w:rsidDel="00000000" w:rsidP="00000000" w:rsidRDefault="00000000" w:rsidRPr="00000000" w14:paraId="000002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error</w:t>
            </w:r>
          </w:p>
        </w:tc>
        <w:tc>
          <w:tcPr/>
          <w:p w:rsidR="00000000" w:rsidDel="00000000" w:rsidP="00000000" w:rsidRDefault="00000000" w:rsidRPr="00000000" w14:paraId="000002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rush</w:t>
            </w:r>
          </w:p>
        </w:tc>
        <w:tc>
          <w:tcPr/>
          <w:p w:rsidR="00000000" w:rsidDel="00000000" w:rsidP="00000000" w:rsidRDefault="00000000" w:rsidRPr="00000000" w14:paraId="000002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loss</w:t>
            </w:r>
          </w:p>
        </w:tc>
        <w:tc>
          <w:tcPr/>
          <w:p w:rsidR="00000000" w:rsidDel="00000000" w:rsidP="00000000" w:rsidRDefault="00000000" w:rsidRPr="00000000" w14:paraId="000002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digital</w:t>
            </w:r>
          </w:p>
        </w:tc>
      </w:tr>
    </w:tbl>
    <w:p w:rsidR="00000000" w:rsidDel="00000000" w:rsidP="00000000" w:rsidRDefault="00000000" w:rsidRPr="00000000" w14:paraId="000002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2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Mistakes happen during busy time.</w:t>
      </w:r>
    </w:p>
    <w:p w:rsidR="00000000" w:rsidDel="00000000" w:rsidP="00000000" w:rsidRDefault="00000000" w:rsidRPr="00000000" w14:paraId="0000021E">
      <w:pPr>
        <w:pStyle w:val="Heading1"/>
        <w:rPr>
          <w:color w:val="000000"/>
          <w:sz w:val="24"/>
          <w:szCs w:val="24"/>
        </w:rPr>
      </w:pPr>
      <w:r w:rsidDel="00000000" w:rsidR="00000000" w:rsidRPr="00000000">
        <w:rPr>
          <w:color w:val="000000"/>
          <w:sz w:val="24"/>
          <w:szCs w:val="24"/>
          <w:rtl w:val="0"/>
        </w:rPr>
        <w:t xml:space="preserve">4.5 Frontline Worker – Shortcut Observation </w:t>
      </w:r>
    </w:p>
    <w:tbl>
      <w:tblPr>
        <w:tblStyle w:val="Table2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6"/>
        <w:gridCol w:w="1726"/>
        <w:gridCol w:w="1726"/>
        <w:gridCol w:w="1726"/>
        <w:gridCol w:w="1726"/>
        <w:tblGridChange w:id="0">
          <w:tblGrid>
            <w:gridCol w:w="1726"/>
            <w:gridCol w:w="1726"/>
            <w:gridCol w:w="1726"/>
            <w:gridCol w:w="1726"/>
            <w:gridCol w:w="1726"/>
          </w:tblGrid>
        </w:tblGridChange>
      </w:tblGrid>
      <w:tr>
        <w:trPr>
          <w:cantSplit w:val="0"/>
          <w:tblHeader w:val="0"/>
        </w:trPr>
        <w:tc>
          <w:tcPr/>
          <w:p w:rsidR="00000000" w:rsidDel="00000000" w:rsidP="00000000" w:rsidRDefault="00000000" w:rsidRPr="00000000" w14:paraId="000002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Worker Role</w:t>
            </w:r>
          </w:p>
        </w:tc>
        <w:tc>
          <w:tcPr/>
          <w:p w:rsidR="00000000" w:rsidDel="00000000" w:rsidP="00000000" w:rsidRDefault="00000000" w:rsidRPr="00000000" w14:paraId="000002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w:t>
            </w:r>
          </w:p>
        </w:tc>
        <w:tc>
          <w:tcPr/>
          <w:p w:rsidR="00000000" w:rsidDel="00000000" w:rsidP="00000000" w:rsidRDefault="00000000" w:rsidRPr="00000000" w14:paraId="000002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Shortcut Taken</w:t>
            </w:r>
          </w:p>
        </w:tc>
        <w:tc>
          <w:tcPr/>
          <w:p w:rsidR="00000000" w:rsidDel="00000000" w:rsidP="00000000" w:rsidRDefault="00000000" w:rsidRPr="00000000" w14:paraId="000002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Reason</w:t>
            </w:r>
          </w:p>
        </w:tc>
        <w:tc>
          <w:tcPr/>
          <w:p w:rsidR="00000000" w:rsidDel="00000000" w:rsidP="00000000" w:rsidRDefault="00000000" w:rsidRPr="00000000" w14:paraId="000002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 Level</w:t>
            </w:r>
          </w:p>
        </w:tc>
      </w:tr>
      <w:tr>
        <w:trPr>
          <w:cantSplit w:val="0"/>
          <w:tblHeader w:val="0"/>
        </w:trPr>
        <w:tc>
          <w:tcPr/>
          <w:p w:rsidR="00000000" w:rsidDel="00000000" w:rsidP="00000000" w:rsidRDefault="00000000" w:rsidRPr="00000000" w14:paraId="000002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worker</w:t>
            </w:r>
          </w:p>
        </w:tc>
        <w:tc>
          <w:tcPr/>
          <w:p w:rsidR="00000000" w:rsidDel="00000000" w:rsidP="00000000" w:rsidRDefault="00000000" w:rsidRPr="00000000" w14:paraId="000002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w:t>
            </w:r>
          </w:p>
        </w:tc>
        <w:tc>
          <w:tcPr/>
          <w:p w:rsidR="00000000" w:rsidDel="00000000" w:rsidP="00000000" w:rsidRDefault="00000000" w:rsidRPr="00000000" w14:paraId="000002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arrangement</w:t>
            </w:r>
          </w:p>
        </w:tc>
        <w:tc>
          <w:tcPr/>
          <w:p w:rsidR="00000000" w:rsidDel="00000000" w:rsidP="00000000" w:rsidRDefault="00000000" w:rsidRPr="00000000" w14:paraId="000002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save</w:t>
            </w:r>
          </w:p>
        </w:tc>
        <w:tc>
          <w:tcPr/>
          <w:p w:rsidR="00000000" w:rsidDel="00000000" w:rsidP="00000000" w:rsidRDefault="00000000" w:rsidRPr="00000000" w14:paraId="000002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bl>
    <w:p w:rsidR="00000000" w:rsidDel="00000000" w:rsidP="00000000" w:rsidRDefault="00000000" w:rsidRPr="00000000" w14:paraId="000002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2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Items are not always arranged properly.</w:t>
      </w:r>
    </w:p>
    <w:p w:rsidR="00000000" w:rsidDel="00000000" w:rsidP="00000000" w:rsidRDefault="00000000" w:rsidRPr="00000000" w14:paraId="0000022B">
      <w:pPr>
        <w:pStyle w:val="Heading1"/>
        <w:rPr>
          <w:color w:val="000000"/>
          <w:sz w:val="24"/>
          <w:szCs w:val="24"/>
        </w:rPr>
      </w:pPr>
      <w:r w:rsidDel="00000000" w:rsidR="00000000" w:rsidRPr="00000000">
        <w:rPr>
          <w:color w:val="000000"/>
          <w:sz w:val="24"/>
          <w:szCs w:val="24"/>
          <w:rtl w:val="0"/>
        </w:rPr>
        <w:t xml:space="preserve">4.6 Worker – Frustration </w:t>
      </w:r>
    </w:p>
    <w:tbl>
      <w:tblPr>
        <w:tblStyle w:val="Table2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6"/>
        <w:gridCol w:w="1725"/>
        <w:gridCol w:w="1727"/>
        <w:gridCol w:w="1726"/>
        <w:gridCol w:w="1726"/>
        <w:tblGridChange w:id="0">
          <w:tblGrid>
            <w:gridCol w:w="1726"/>
            <w:gridCol w:w="1725"/>
            <w:gridCol w:w="1727"/>
            <w:gridCol w:w="1726"/>
            <w:gridCol w:w="1726"/>
          </w:tblGrid>
        </w:tblGridChange>
      </w:tblGrid>
      <w:tr>
        <w:trPr>
          <w:cantSplit w:val="0"/>
          <w:tblHeader w:val="0"/>
        </w:trPr>
        <w:tc>
          <w:tcPr/>
          <w:p w:rsidR="00000000" w:rsidDel="00000000" w:rsidP="00000000" w:rsidRDefault="00000000" w:rsidRPr="00000000" w14:paraId="000002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Worker Role</w:t>
            </w:r>
          </w:p>
        </w:tc>
        <w:tc>
          <w:tcPr/>
          <w:p w:rsidR="00000000" w:rsidDel="00000000" w:rsidP="00000000" w:rsidRDefault="00000000" w:rsidRPr="00000000" w14:paraId="000002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w:t>
            </w:r>
          </w:p>
        </w:tc>
        <w:tc>
          <w:tcPr/>
          <w:p w:rsidR="00000000" w:rsidDel="00000000" w:rsidP="00000000" w:rsidRDefault="00000000" w:rsidRPr="00000000" w14:paraId="000002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Frustration</w:t>
            </w:r>
          </w:p>
        </w:tc>
        <w:tc>
          <w:tcPr/>
          <w:p w:rsidR="00000000" w:rsidDel="00000000" w:rsidP="00000000" w:rsidRDefault="00000000" w:rsidRPr="00000000" w14:paraId="000002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Cause</w:t>
            </w:r>
          </w:p>
        </w:tc>
        <w:tc>
          <w:tcPr/>
          <w:p w:rsidR="00000000" w:rsidDel="00000000" w:rsidP="00000000" w:rsidRDefault="00000000" w:rsidRPr="00000000" w14:paraId="000002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Impact</w:t>
            </w:r>
          </w:p>
        </w:tc>
      </w:tr>
      <w:tr>
        <w:trPr>
          <w:cantSplit w:val="0"/>
          <w:tblHeader w:val="0"/>
        </w:trPr>
        <w:tc>
          <w:tcPr/>
          <w:p w:rsidR="00000000" w:rsidDel="00000000" w:rsidP="00000000" w:rsidRDefault="00000000" w:rsidRPr="00000000" w14:paraId="000002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worker</w:t>
            </w:r>
          </w:p>
        </w:tc>
        <w:tc>
          <w:tcPr/>
          <w:p w:rsidR="00000000" w:rsidDel="00000000" w:rsidP="00000000" w:rsidRDefault="00000000" w:rsidRPr="00000000" w14:paraId="000002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w:t>
            </w:r>
          </w:p>
        </w:tc>
        <w:tc>
          <w:tcPr/>
          <w:p w:rsidR="00000000" w:rsidDel="00000000" w:rsidP="00000000" w:rsidRDefault="00000000" w:rsidRPr="00000000" w14:paraId="000002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Searching items</w:t>
            </w:r>
          </w:p>
        </w:tc>
        <w:tc>
          <w:tcPr/>
          <w:p w:rsidR="00000000" w:rsidDel="00000000" w:rsidP="00000000" w:rsidRDefault="00000000" w:rsidRPr="00000000" w14:paraId="000002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items</w:t>
            </w:r>
          </w:p>
        </w:tc>
        <w:tc>
          <w:tcPr/>
          <w:p w:rsidR="00000000" w:rsidDel="00000000" w:rsidP="00000000" w:rsidRDefault="00000000" w:rsidRPr="00000000" w14:paraId="000002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delay</w:t>
            </w:r>
          </w:p>
        </w:tc>
      </w:tr>
    </w:tbl>
    <w:p w:rsidR="00000000" w:rsidDel="00000000" w:rsidP="00000000" w:rsidRDefault="00000000" w:rsidRPr="00000000" w14:paraId="000002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2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Worker faces difficulty during rush hours.</w:t>
      </w:r>
    </w:p>
    <w:p w:rsidR="00000000" w:rsidDel="00000000" w:rsidP="00000000" w:rsidRDefault="00000000" w:rsidRPr="00000000" w14:paraId="00000238">
      <w:pPr>
        <w:pStyle w:val="Heading1"/>
        <w:rPr>
          <w:color w:val="000000"/>
          <w:sz w:val="24"/>
          <w:szCs w:val="24"/>
        </w:rPr>
      </w:pPr>
      <w:r w:rsidDel="00000000" w:rsidR="00000000" w:rsidRPr="00000000">
        <w:rPr>
          <w:color w:val="000000"/>
          <w:sz w:val="24"/>
          <w:szCs w:val="24"/>
          <w:rtl w:val="0"/>
        </w:rPr>
        <w:t xml:space="preserve">4.7 Unimplemented Ideas </w:t>
      </w:r>
    </w:p>
    <w:tbl>
      <w:tblPr>
        <w:tblStyle w:val="Table2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7"/>
        <w:gridCol w:w="1724"/>
        <w:gridCol w:w="1727"/>
        <w:gridCol w:w="1726"/>
        <w:gridCol w:w="1726"/>
        <w:tblGridChange w:id="0">
          <w:tblGrid>
            <w:gridCol w:w="1727"/>
            <w:gridCol w:w="1724"/>
            <w:gridCol w:w="1727"/>
            <w:gridCol w:w="1726"/>
            <w:gridCol w:w="1726"/>
          </w:tblGrid>
        </w:tblGridChange>
      </w:tblGrid>
      <w:tr>
        <w:trPr>
          <w:cantSplit w:val="0"/>
          <w:tblHeader w:val="0"/>
        </w:trPr>
        <w:tc>
          <w:tcPr/>
          <w:p w:rsidR="00000000" w:rsidDel="00000000" w:rsidP="00000000" w:rsidRDefault="00000000" w:rsidRPr="00000000" w14:paraId="000002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Stakeholder</w:t>
            </w:r>
          </w:p>
        </w:tc>
        <w:tc>
          <w:tcPr/>
          <w:p w:rsidR="00000000" w:rsidDel="00000000" w:rsidP="00000000" w:rsidRDefault="00000000" w:rsidRPr="00000000" w14:paraId="000002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Idea</w:t>
            </w:r>
          </w:p>
        </w:tc>
        <w:tc>
          <w:tcPr/>
          <w:p w:rsidR="00000000" w:rsidDel="00000000" w:rsidP="00000000" w:rsidRDefault="00000000" w:rsidRPr="00000000" w14:paraId="000002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Not Implemented</w:t>
            </w:r>
          </w:p>
        </w:tc>
        <w:tc>
          <w:tcPr/>
          <w:p w:rsidR="00000000" w:rsidDel="00000000" w:rsidP="00000000" w:rsidRDefault="00000000" w:rsidRPr="00000000" w14:paraId="000002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Feasibility</w:t>
            </w:r>
          </w:p>
        </w:tc>
        <w:tc>
          <w:tcPr/>
          <w:p w:rsidR="00000000" w:rsidDel="00000000" w:rsidP="00000000" w:rsidRDefault="00000000" w:rsidRPr="00000000" w14:paraId="000002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Expected Impact</w:t>
            </w:r>
          </w:p>
        </w:tc>
      </w:tr>
      <w:tr>
        <w:trPr>
          <w:cantSplit w:val="0"/>
          <w:tblHeader w:val="0"/>
        </w:trPr>
        <w:tc>
          <w:tcPr/>
          <w:p w:rsidR="00000000" w:rsidDel="00000000" w:rsidP="00000000" w:rsidRDefault="00000000" w:rsidRPr="00000000" w14:paraId="000002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w:t>
            </w:r>
          </w:p>
        </w:tc>
        <w:tc>
          <w:tcPr/>
          <w:p w:rsidR="00000000" w:rsidDel="00000000" w:rsidP="00000000" w:rsidRDefault="00000000" w:rsidRPr="00000000" w14:paraId="0000023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Digital system</w:t>
            </w:r>
          </w:p>
        </w:tc>
        <w:tc>
          <w:tcPr/>
          <w:p w:rsidR="00000000" w:rsidDel="00000000" w:rsidP="00000000" w:rsidRDefault="00000000" w:rsidRPr="00000000" w14:paraId="000002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cost</w:t>
            </w:r>
          </w:p>
        </w:tc>
        <w:tc>
          <w:tcPr/>
          <w:p w:rsidR="00000000" w:rsidDel="00000000" w:rsidP="00000000" w:rsidRDefault="00000000" w:rsidRPr="00000000" w14:paraId="000002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p w:rsidR="00000000" w:rsidDel="00000000" w:rsidP="00000000" w:rsidRDefault="00000000" w:rsidRPr="00000000" w14:paraId="00000242">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w:t>
      </w:r>
    </w:p>
    <w:p w:rsidR="00000000" w:rsidDel="00000000" w:rsidP="00000000" w:rsidRDefault="00000000" w:rsidRPr="00000000" w14:paraId="000002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Ideas are not implemented due to cost and knowledge.</w:t>
      </w:r>
    </w:p>
    <w:p w:rsidR="00000000" w:rsidDel="00000000" w:rsidP="00000000" w:rsidRDefault="00000000" w:rsidRPr="00000000" w14:paraId="00000245">
      <w:pPr>
        <w:pStyle w:val="Heading1"/>
        <w:rPr>
          <w:color w:val="000000"/>
          <w:sz w:val="24"/>
          <w:szCs w:val="24"/>
        </w:rPr>
      </w:pPr>
      <w:r w:rsidDel="00000000" w:rsidR="00000000" w:rsidRPr="00000000">
        <w:rPr>
          <w:color w:val="000000"/>
          <w:sz w:val="24"/>
          <w:szCs w:val="24"/>
          <w:rtl w:val="0"/>
        </w:rPr>
        <w:t xml:space="preserve">4.8 Stakeholder Summary Insights</w:t>
      </w:r>
    </w:p>
    <w:p w:rsidR="00000000" w:rsidDel="00000000" w:rsidP="00000000" w:rsidRDefault="00000000" w:rsidRPr="00000000" w14:paraId="000002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Common patterns observed across stakeholders:</w:t>
      </w:r>
    </w:p>
    <w:p w:rsidR="00000000" w:rsidDel="00000000" w:rsidP="00000000" w:rsidRDefault="00000000" w:rsidRPr="00000000" w14:paraId="0000024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work is done based on memory. No proper system is used.</w:t>
      </w:r>
    </w:p>
    <w:p w:rsidR="00000000" w:rsidDel="00000000" w:rsidP="00000000" w:rsidRDefault="00000000" w:rsidRPr="00000000" w14:paraId="000002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Conflicts between stakeholders:</w:t>
      </w:r>
    </w:p>
    <w:p w:rsidR="00000000" w:rsidDel="00000000" w:rsidP="00000000" w:rsidRDefault="00000000" w:rsidRPr="00000000" w14:paraId="0000024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Workers feel pressure during busy time, but work has to be done fast.</w:t>
      </w:r>
    </w:p>
    <w:p w:rsidR="00000000" w:rsidDel="00000000" w:rsidP="00000000" w:rsidRDefault="00000000" w:rsidRPr="00000000" w14:paraId="000002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Alignment opportunities:</w:t>
      </w:r>
    </w:p>
    <w:p w:rsidR="00000000" w:rsidDel="00000000" w:rsidP="00000000" w:rsidRDefault="00000000" w:rsidRPr="00000000" w14:paraId="000002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agree that a simple digital system can make work easier</w:t>
      </w:r>
    </w:p>
    <w:p w:rsidR="00000000" w:rsidDel="00000000" w:rsidP="00000000" w:rsidRDefault="00000000" w:rsidRPr="00000000" w14:paraId="0000024C">
      <w:pPr>
        <w:pBdr>
          <w:bottom w:color="000000" w:space="1" w:sz="12" w:val="singl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Remarks:I observed that better system can improve shop efficiency.</w:t>
      </w:r>
    </w:p>
    <w:p w:rsidR="00000000" w:rsidDel="00000000" w:rsidP="00000000" w:rsidRDefault="00000000" w:rsidRPr="00000000" w14:paraId="0000024D">
      <w:pPr>
        <w:pBdr>
          <w:bottom w:color="000000" w:space="1" w:sz="12" w:val="singl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E">
      <w:pPr>
        <w:pStyle w:val="Heading1"/>
        <w:rPr>
          <w:sz w:val="24"/>
          <w:szCs w:val="24"/>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E">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highlight w:val="yellow"/>
          <w:rtl w:val="0"/>
        </w:rPr>
        <w:t xml:space="preserve">Mandatory for all (Day 1/ Day 1+2/Day 1+2+3)</w:t>
      </w:r>
      <w:r w:rsidDel="00000000" w:rsidR="00000000" w:rsidRPr="00000000">
        <w:rPr>
          <w:rFonts w:ascii="Calibri" w:cs="Calibri" w:eastAsia="Calibri" w:hAnsi="Calibri"/>
          <w:b w:val="1"/>
          <w:bCs w:val="1"/>
          <w:color w:val="c00000"/>
          <w:sz w:val="24"/>
          <w:szCs w:val="24"/>
          <w:rtl w:val="0"/>
        </w:rPr>
        <w:t xml:space="preserve">  </w:t>
      </w:r>
    </w:p>
    <w:p w:rsidR="00000000" w:rsidDel="00000000" w:rsidP="00000000" w:rsidRDefault="00000000" w:rsidRPr="00000000" w14:paraId="0000025F">
      <w:pPr>
        <w:rPr>
          <w:color w:val="000000"/>
          <w:sz w:val="24"/>
          <w:szCs w:val="24"/>
        </w:rPr>
      </w:pPr>
      <w:r w:rsidDel="00000000" w:rsidR="00000000" w:rsidRPr="00000000">
        <w:rPr>
          <w:rFonts w:ascii="Calibri" w:cs="Calibri" w:eastAsia="Calibri" w:hAnsi="Calibri"/>
          <w:b w:val="1"/>
          <w:bCs w:val="1"/>
          <w:color w:val="c00000"/>
          <w:sz w:val="24"/>
          <w:szCs w:val="24"/>
          <w:rtl w:val="0"/>
        </w:rPr>
        <w:t xml:space="preserve"> </w:t>
      </w:r>
      <w:r w:rsidDel="00000000" w:rsidR="00000000" w:rsidRPr="00000000">
        <w:rPr>
          <w:color w:val="000000"/>
          <w:sz w:val="24"/>
          <w:szCs w:val="24"/>
          <w:rtl w:val="0"/>
        </w:rPr>
        <w:t xml:space="preserve">FINAL SUMMARY</w:t>
      </w:r>
    </w:p>
    <w:p w:rsidR="00000000" w:rsidDel="00000000" w:rsidP="00000000" w:rsidRDefault="00000000" w:rsidRPr="00000000" w14:paraId="00000260">
      <w:pPr>
        <w:pBdr>
          <w:bottom w:color="000000" w:space="1" w:sz="6" w:val="singl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 3 Improvements:</w:t>
      </w:r>
    </w:p>
    <w:p w:rsidR="00000000" w:rsidDel="00000000" w:rsidP="00000000" w:rsidRDefault="00000000" w:rsidRPr="00000000" w14:paraId="00000261">
      <w:pPr>
        <w:pBdr>
          <w:bottom w:color="000000" w:space="1" w:sz="6" w:val="singl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 digital billing system</w:t>
      </w:r>
    </w:p>
    <w:p w:rsidR="00000000" w:rsidDel="00000000" w:rsidP="00000000" w:rsidRDefault="00000000" w:rsidRPr="00000000" w14:paraId="00000262">
      <w:pPr>
        <w:pBdr>
          <w:bottom w:color="000000" w:space="1" w:sz="6" w:val="singl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Maintain proper stock management</w:t>
      </w:r>
    </w:p>
    <w:p w:rsidR="00000000" w:rsidDel="00000000" w:rsidP="00000000" w:rsidRDefault="00000000" w:rsidRPr="00000000" w14:paraId="00000263">
      <w:pPr>
        <w:pBdr>
          <w:bottom w:color="000000" w:space="1" w:sz="6" w:val="singl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Improve product arrangement in shop</w:t>
        <w:br w:type="textWrapping"/>
        <w:t xml:space="preserve">Conclusion:</w:t>
      </w:r>
    </w:p>
    <w:p w:rsidR="00000000" w:rsidDel="00000000" w:rsidP="00000000" w:rsidRDefault="00000000" w:rsidRPr="00000000" w14:paraId="00000264">
      <w:pPr>
        <w:pBdr>
          <w:bottom w:color="000000" w:space="1" w:sz="6" w:val="singl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grocery shop is working well but mostly depends on manual work and memory. With simple improvements like digital system and better organization, the shop can become more efficient and avoid mistakes.</w:t>
      </w:r>
    </w:p>
    <w:p w:rsidR="00000000" w:rsidDel="00000000" w:rsidP="00000000" w:rsidRDefault="00000000" w:rsidRPr="00000000" w14:paraId="000002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Attachment Proofs:</w:t>
      </w:r>
      <w:r w:rsidDel="00000000" w:rsidR="00000000" w:rsidRPr="00000000">
        <w:rPr>
          <w:rFonts w:ascii="Calibri" w:cs="Calibri" w:eastAsia="Calibri" w:hAnsi="Calibri"/>
          <w:sz w:val="24"/>
          <w:szCs w:val="24"/>
        </w:rPr>
        <w:drawing>
          <wp:inline distB="114300" distT="114300" distL="114300" distR="114300">
            <wp:extent cx="5486400" cy="2552700"/>
            <wp:effectExtent b="0" l="0" r="0" t="0"/>
            <wp:docPr id="4"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486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F">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2476500"/>
            <wp:effectExtent b="0" l="0" r="0" t="0"/>
            <wp:docPr id="3"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486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5">
      <w:pPr>
        <w:pStyle w:val="Heading2"/>
        <w:keepNext w:val="0"/>
        <w:keepLines w:val="0"/>
        <w:rPr>
          <w:b w:val="0"/>
          <w:bCs w:val="0"/>
          <w:color w:val="000000"/>
          <w:sz w:val="24"/>
          <w:szCs w:val="24"/>
        </w:rPr>
      </w:pPr>
      <w:r w:rsidDel="00000000" w:rsidR="00000000" w:rsidRPr="00000000">
        <w:rPr>
          <w:b w:val="0"/>
          <w:bCs w:val="0"/>
          <w:color w:val="000000"/>
          <w:sz w:val="24"/>
          <w:szCs w:val="24"/>
          <w:rtl w:val="0"/>
        </w:rPr>
        <w:t xml:space="preserve">Declaration</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confirm that the data in this report was collected in person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verified with the official mentioned above.</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photographs were taken by me using my own device, and the names of individuals were recorded with their consent for academic purposes only.</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Calibri" w:cs="Calibri" w:eastAsia="Calibri" w:hAnsi="Calibri"/>
          <w:sz w:val="24"/>
          <w:szCs w:val="24"/>
          <w:rtl w:val="0"/>
        </w:rPr>
        <w:t xml:space="preserve">MONISHA.K</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Department:</w:t>
      </w:r>
      <w:r w:rsidDel="00000000" w:rsidR="00000000" w:rsidRPr="00000000">
        <w:rPr>
          <w:rFonts w:ascii="Calibri" w:cs="Calibri" w:eastAsia="Calibri" w:hAnsi="Calibri"/>
          <w:sz w:val="24"/>
          <w:szCs w:val="24"/>
          <w:rtl w:val="0"/>
        </w:rPr>
        <w:t xml:space="preserve">AIML</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Register No</w:t>
      </w:r>
      <w:r w:rsidDel="00000000" w:rsidR="00000000" w:rsidRPr="00000000">
        <w:rPr>
          <w:rFonts w:ascii="Calibri" w:cs="Calibri" w:eastAsia="Calibri" w:hAnsi="Calibri"/>
          <w:sz w:val="24"/>
          <w:szCs w:val="24"/>
          <w:rtl w:val="0"/>
        </w:rPr>
        <w:t xml:space="preserve">:7376252AL173</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Signature: MONISHA.</w:t>
      </w:r>
      <w:r w:rsidDel="00000000" w:rsidR="00000000" w:rsidRPr="00000000">
        <w:rPr>
          <w:rFonts w:ascii="Calibri" w:cs="Calibri" w:eastAsia="Calibri" w:hAnsi="Calibri"/>
          <w:sz w:val="24"/>
          <w:szCs w:val="24"/>
          <w:rtl w:val="0"/>
        </w:rPr>
        <w:t xml:space="preserve">K</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Nirmala UI" w:cs="Nirmala UI" w:eastAsia="Nirmala UI" w:hAnsi="Nirmala U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0</w:t>
      </w:r>
      <w:r w:rsidDel="00000000" w:rsidR="00000000" w:rsidRPr="00000000">
        <w:rPr>
          <w:rFonts w:ascii="Calibri" w:cs="Calibri" w:eastAsia="Calibri" w:hAnsi="Calibri"/>
          <w:sz w:val="24"/>
          <w:szCs w:val="24"/>
          <w:rtl w:val="0"/>
        </w:rPr>
        <w:t xml:space="preserve">2/04/2026</w:t>
      </w:r>
      <w:r w:rsidDel="00000000" w:rsidR="00000000" w:rsidRPr="00000000">
        <w:rPr>
          <w:rtl w:val="0"/>
        </w:rPr>
      </w:r>
    </w:p>
    <w:p w:rsidR="00000000" w:rsidDel="00000000" w:rsidP="00000000" w:rsidRDefault="00000000" w:rsidRPr="00000000" w14:paraId="0000027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E">
      <w:pPr>
        <w:rPr>
          <w:rFonts w:ascii="Calibri" w:cs="Calibri" w:eastAsia="Calibri" w:hAnsi="Calibri"/>
          <w:sz w:val="24"/>
          <w:szCs w:val="24"/>
        </w:rPr>
      </w:pPr>
      <w:r w:rsidDel="00000000" w:rsidR="00000000" w:rsidRPr="00000000">
        <w:rPr>
          <w:rtl w:val="0"/>
        </w:rPr>
      </w:r>
    </w:p>
    <w:sectPr>
      <w:headerReference r:id="rId10"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Nirmala U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spacing w:after="0" w:line="240" w:lineRule="auto"/>
      <w:ind w:left="-900" w:firstLine="900"/>
      <w:jc w:val="center"/>
      <w:rPr>
        <w:b w:val="1"/>
        <w:bCs w:val="1"/>
        <w:sz w:val="32"/>
        <w:szCs w:val="32"/>
      </w:rPr>
    </w:pPr>
    <w:r w:rsidDel="00000000" w:rsidR="00000000" w:rsidRPr="00000000">
      <w:rPr>
        <w:b w:val="1"/>
        <w:bCs w:val="1"/>
        <w:sz w:val="32"/>
        <w:szCs w:val="32"/>
        <w:rtl w:val="0"/>
      </w:rPr>
      <w:t xml:space="preserve">BANNARI AMMAN INSTITUTE OF TECHNOLOGY</w:t>
    </w:r>
    <w:r w:rsidDel="00000000" w:rsidR="00000000" w:rsidRPr="00000000">
      <w:drawing>
        <wp:anchor allowOverlap="1" behindDoc="0" distB="0" distT="0" distL="114300" distR="114300" hidden="0" layoutInCell="1" locked="0" relativeHeight="0" simplePos="0">
          <wp:simplePos x="0" y="0"/>
          <wp:positionH relativeFrom="column">
            <wp:posOffset>-581024</wp:posOffset>
          </wp:positionH>
          <wp:positionV relativeFrom="paragraph">
            <wp:posOffset>-36194</wp:posOffset>
          </wp:positionV>
          <wp:extent cx="1014095" cy="826770"/>
          <wp:effectExtent b="0" l="0" r="0" t="0"/>
          <wp:wrapSquare wrapText="bothSides" distB="0" distT="0" distL="114300" distR="114300"/>
          <wp:docPr descr="bit logo.png" id="1" name="image4.png"/>
          <a:graphic>
            <a:graphicData uri="http://schemas.openxmlformats.org/drawingml/2006/picture">
              <pic:pic>
                <pic:nvPicPr>
                  <pic:cNvPr descr="bit logo.png" id="0" name="image4.png"/>
                  <pic:cNvPicPr preferRelativeResize="0"/>
                </pic:nvPicPr>
                <pic:blipFill>
                  <a:blip r:embed="rId1"/>
                  <a:srcRect b="0" l="0" r="0" t="0"/>
                  <a:stretch>
                    <a:fillRect/>
                  </a:stretch>
                </pic:blipFill>
                <pic:spPr>
                  <a:xfrm>
                    <a:off x="0" y="0"/>
                    <a:ext cx="1014095" cy="8267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4964430</wp:posOffset>
          </wp:positionH>
          <wp:positionV relativeFrom="paragraph">
            <wp:posOffset>53340</wp:posOffset>
          </wp:positionV>
          <wp:extent cx="1268095" cy="670560"/>
          <wp:effectExtent b="0" l="0" r="0" t="0"/>
          <wp:wrapSquare wrapText="bothSides" distB="0" distT="0" distL="114300" distR="114300"/>
          <wp:docPr descr="iic logo.png" id="5" name="image2.png"/>
          <a:graphic>
            <a:graphicData uri="http://schemas.openxmlformats.org/drawingml/2006/picture">
              <pic:pic>
                <pic:nvPicPr>
                  <pic:cNvPr descr="iic logo.png" id="0" name="image2.png"/>
                  <pic:cNvPicPr preferRelativeResize="0"/>
                </pic:nvPicPr>
                <pic:blipFill>
                  <a:blip r:embed="rId2"/>
                  <a:srcRect b="19938" l="0" r="8447" t="11171"/>
                  <a:stretch>
                    <a:fillRect/>
                  </a:stretch>
                </pic:blipFill>
                <pic:spPr>
                  <a:xfrm>
                    <a:off x="0" y="0"/>
                    <a:ext cx="1268095" cy="670560"/>
                  </a:xfrm>
                  <a:prstGeom prst="rect"/>
                  <a:ln/>
                </pic:spPr>
              </pic:pic>
            </a:graphicData>
          </a:graphic>
        </wp:anchor>
      </w:drawing>
    </w:r>
  </w:p>
  <w:p w:rsidR="00000000" w:rsidDel="00000000" w:rsidP="00000000" w:rsidRDefault="00000000" w:rsidRPr="00000000" w14:paraId="00000280">
    <w:pPr>
      <w:tabs>
        <w:tab w:val="center" w:leader="none" w:pos="4320"/>
        <w:tab w:val="right" w:leader="none" w:pos="8640"/>
      </w:tabs>
      <w:spacing w:after="0" w:line="240" w:lineRule="auto"/>
      <w:ind w:left="-900" w:firstLine="900"/>
      <w:rPr>
        <w:b w:val="1"/>
        <w:bCs w:val="1"/>
        <w:sz w:val="32"/>
        <w:szCs w:val="32"/>
      </w:rPr>
    </w:pPr>
    <w:r w:rsidDel="00000000" w:rsidR="00000000" w:rsidRPr="00000000">
      <w:rPr>
        <w:b w:val="1"/>
        <w:bCs w:val="1"/>
        <w:sz w:val="32"/>
        <w:szCs w:val="32"/>
        <w:rtl w:val="0"/>
      </w:rPr>
      <w:tab/>
      <w:t xml:space="preserve">&amp;</w:t>
      <w:tab/>
    </w:r>
  </w:p>
  <w:p w:rsidR="00000000" w:rsidDel="00000000" w:rsidP="00000000" w:rsidRDefault="00000000" w:rsidRPr="00000000" w14:paraId="00000281">
    <w:pPr>
      <w:spacing w:after="0" w:line="240" w:lineRule="auto"/>
      <w:ind w:left="-900" w:firstLine="900"/>
      <w:jc w:val="center"/>
      <w:rPr>
        <w:b w:val="1"/>
        <w:bCs w:val="1"/>
        <w:sz w:val="32"/>
        <w:szCs w:val="32"/>
      </w:rPr>
    </w:pPr>
    <w:r w:rsidDel="00000000" w:rsidR="00000000" w:rsidRPr="00000000">
      <w:rPr>
        <w:b w:val="1"/>
        <w:bCs w:val="1"/>
        <w:sz w:val="32"/>
        <w:szCs w:val="32"/>
        <w:rtl w:val="0"/>
      </w:rPr>
      <w:t xml:space="preserve">INSTITUTIONS INNOVATION COUNCIL</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