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6803" w:rsidRPr="003B591D" w:rsidRDefault="00792C4C" w:rsidP="006069D5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B591D">
        <w:rPr>
          <w:rFonts w:ascii="Times New Roman" w:hAnsi="Times New Roman" w:cs="Times New Roman"/>
          <w:b/>
          <w:sz w:val="36"/>
          <w:szCs w:val="36"/>
        </w:rPr>
        <w:t>India’s Agricultural Crop Production Analysis</w:t>
      </w:r>
      <w:r w:rsidR="0038378B" w:rsidRPr="003B591D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3B591D">
        <w:rPr>
          <w:rFonts w:ascii="Times New Roman" w:hAnsi="Times New Roman" w:cs="Times New Roman"/>
          <w:b/>
          <w:sz w:val="36"/>
          <w:szCs w:val="36"/>
        </w:rPr>
        <w:t>(1997-2021)</w:t>
      </w:r>
    </w:p>
    <w:p w:rsidR="00656803" w:rsidRPr="006069D5" w:rsidRDefault="00656803" w:rsidP="006069D5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6803" w:rsidRPr="00F57EE5" w:rsidRDefault="00656803" w:rsidP="006069D5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7EE5">
        <w:rPr>
          <w:rFonts w:ascii="Times New Roman" w:hAnsi="Times New Roman" w:cs="Times New Roman"/>
          <w:b/>
          <w:sz w:val="24"/>
          <w:szCs w:val="24"/>
        </w:rPr>
        <w:t>1.</w:t>
      </w:r>
      <w:r w:rsidR="006069D5" w:rsidRPr="00F57EE5">
        <w:rPr>
          <w:rFonts w:ascii="Times New Roman" w:hAnsi="Times New Roman" w:cs="Times New Roman"/>
          <w:b/>
          <w:sz w:val="24"/>
          <w:szCs w:val="24"/>
        </w:rPr>
        <w:t xml:space="preserve"> INTRODUCTION </w:t>
      </w:r>
    </w:p>
    <w:p w:rsidR="00656803" w:rsidRPr="00F57EE5" w:rsidRDefault="006069D5" w:rsidP="006069D5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7EE5">
        <w:rPr>
          <w:rFonts w:ascii="Times New Roman" w:hAnsi="Times New Roman" w:cs="Times New Roman"/>
          <w:b/>
          <w:sz w:val="24"/>
          <w:szCs w:val="24"/>
        </w:rPr>
        <w:t>1.1 O</w:t>
      </w:r>
      <w:r w:rsidR="00656803" w:rsidRPr="00F57EE5">
        <w:rPr>
          <w:rFonts w:ascii="Times New Roman" w:hAnsi="Times New Roman" w:cs="Times New Roman"/>
          <w:b/>
          <w:sz w:val="24"/>
          <w:szCs w:val="24"/>
        </w:rPr>
        <w:t>verview</w:t>
      </w:r>
    </w:p>
    <w:p w:rsidR="00023875" w:rsidRPr="006069D5" w:rsidRDefault="00792C4C" w:rsidP="00F57EE5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069D5">
        <w:rPr>
          <w:rFonts w:ascii="Times New Roman" w:hAnsi="Times New Roman" w:cs="Times New Roman"/>
          <w:sz w:val="24"/>
          <w:szCs w:val="24"/>
        </w:rPr>
        <w:t>This report delves into the captivating realm of India's agricultural cultivation</w:t>
      </w:r>
      <w:r w:rsidR="006069D5">
        <w:rPr>
          <w:rFonts w:ascii="Times New Roman" w:hAnsi="Times New Roman" w:cs="Times New Roman"/>
          <w:sz w:val="24"/>
          <w:szCs w:val="24"/>
        </w:rPr>
        <w:t xml:space="preserve">, </w:t>
      </w:r>
      <w:r w:rsidR="006069D5" w:rsidRPr="006069D5">
        <w:rPr>
          <w:rFonts w:ascii="Times New Roman" w:hAnsi="Times New Roman" w:cs="Times New Roman"/>
          <w:sz w:val="24"/>
          <w:szCs w:val="24"/>
        </w:rPr>
        <w:t>providing</w:t>
      </w:r>
      <w:r w:rsidRPr="006069D5">
        <w:rPr>
          <w:rFonts w:ascii="Times New Roman" w:hAnsi="Times New Roman" w:cs="Times New Roman"/>
          <w:sz w:val="24"/>
          <w:szCs w:val="24"/>
        </w:rPr>
        <w:t xml:space="preserve"> a comprehensive visual exploration of key aspects and trends in the</w:t>
      </w:r>
      <w:r w:rsidR="006069D5">
        <w:rPr>
          <w:rFonts w:ascii="Times New Roman" w:hAnsi="Times New Roman" w:cs="Times New Roman"/>
          <w:sz w:val="24"/>
          <w:szCs w:val="24"/>
        </w:rPr>
        <w:t xml:space="preserve"> </w:t>
      </w:r>
      <w:r w:rsidRPr="006069D5">
        <w:rPr>
          <w:rFonts w:ascii="Times New Roman" w:hAnsi="Times New Roman" w:cs="Times New Roman"/>
          <w:sz w:val="24"/>
          <w:szCs w:val="24"/>
        </w:rPr>
        <w:t>agricultural sector. Through the visual representations, readers can gain</w:t>
      </w:r>
      <w:r w:rsidR="006069D5">
        <w:rPr>
          <w:rFonts w:ascii="Times New Roman" w:hAnsi="Times New Roman" w:cs="Times New Roman"/>
          <w:sz w:val="24"/>
          <w:szCs w:val="24"/>
        </w:rPr>
        <w:t xml:space="preserve"> </w:t>
      </w:r>
      <w:r w:rsidRPr="006069D5">
        <w:rPr>
          <w:rFonts w:ascii="Times New Roman" w:hAnsi="Times New Roman" w:cs="Times New Roman"/>
          <w:sz w:val="24"/>
          <w:szCs w:val="24"/>
        </w:rPr>
        <w:t>valuable insights into crop production, seasonal variations, regional</w:t>
      </w:r>
      <w:r w:rsidR="006069D5">
        <w:rPr>
          <w:rFonts w:ascii="Times New Roman" w:hAnsi="Times New Roman" w:cs="Times New Roman"/>
          <w:sz w:val="24"/>
          <w:szCs w:val="24"/>
        </w:rPr>
        <w:t xml:space="preserve"> </w:t>
      </w:r>
      <w:r w:rsidRPr="006069D5">
        <w:rPr>
          <w:rFonts w:ascii="Times New Roman" w:hAnsi="Times New Roman" w:cs="Times New Roman"/>
          <w:sz w:val="24"/>
          <w:szCs w:val="24"/>
        </w:rPr>
        <w:t>distribution, and overall production trends. These visualizations enable</w:t>
      </w:r>
      <w:r w:rsidR="006069D5">
        <w:rPr>
          <w:rFonts w:ascii="Times New Roman" w:hAnsi="Times New Roman" w:cs="Times New Roman"/>
          <w:sz w:val="24"/>
          <w:szCs w:val="24"/>
        </w:rPr>
        <w:t xml:space="preserve"> </w:t>
      </w:r>
      <w:r w:rsidRPr="006069D5">
        <w:rPr>
          <w:rFonts w:ascii="Times New Roman" w:hAnsi="Times New Roman" w:cs="Times New Roman"/>
          <w:sz w:val="24"/>
          <w:szCs w:val="24"/>
        </w:rPr>
        <w:t>intuitive analysis, allowing stakeholders to uncover patterns, identify areas of</w:t>
      </w:r>
      <w:r w:rsidR="006069D5">
        <w:rPr>
          <w:rFonts w:ascii="Times New Roman" w:hAnsi="Times New Roman" w:cs="Times New Roman"/>
          <w:sz w:val="24"/>
          <w:szCs w:val="24"/>
        </w:rPr>
        <w:t xml:space="preserve"> </w:t>
      </w:r>
      <w:r w:rsidRPr="006069D5">
        <w:rPr>
          <w:rFonts w:ascii="Times New Roman" w:hAnsi="Times New Roman" w:cs="Times New Roman"/>
          <w:sz w:val="24"/>
          <w:szCs w:val="24"/>
        </w:rPr>
        <w:t>growth or concern, and make data-driven decisions.</w:t>
      </w:r>
      <w:r w:rsidR="006069D5">
        <w:rPr>
          <w:rFonts w:ascii="Times New Roman" w:hAnsi="Times New Roman" w:cs="Times New Roman"/>
          <w:sz w:val="24"/>
          <w:szCs w:val="24"/>
        </w:rPr>
        <w:t xml:space="preserve"> </w:t>
      </w:r>
      <w:r w:rsidRPr="006069D5">
        <w:rPr>
          <w:rFonts w:ascii="Times New Roman" w:hAnsi="Times New Roman" w:cs="Times New Roman"/>
          <w:sz w:val="24"/>
          <w:szCs w:val="24"/>
        </w:rPr>
        <w:t>By harnessing the power of Tableau, this report not only presents the data in a</w:t>
      </w:r>
      <w:r w:rsidR="006069D5">
        <w:rPr>
          <w:rFonts w:ascii="Times New Roman" w:hAnsi="Times New Roman" w:cs="Times New Roman"/>
          <w:sz w:val="24"/>
          <w:szCs w:val="24"/>
        </w:rPr>
        <w:t xml:space="preserve"> </w:t>
      </w:r>
      <w:r w:rsidRPr="006069D5">
        <w:rPr>
          <w:rFonts w:ascii="Times New Roman" w:hAnsi="Times New Roman" w:cs="Times New Roman"/>
          <w:sz w:val="24"/>
          <w:szCs w:val="24"/>
        </w:rPr>
        <w:t>visually appealing manner but also provides an interactive experience for</w:t>
      </w:r>
      <w:r w:rsidR="006069D5">
        <w:rPr>
          <w:rFonts w:ascii="Times New Roman" w:hAnsi="Times New Roman" w:cs="Times New Roman"/>
          <w:sz w:val="24"/>
          <w:szCs w:val="24"/>
        </w:rPr>
        <w:t xml:space="preserve"> </w:t>
      </w:r>
      <w:r w:rsidRPr="006069D5">
        <w:rPr>
          <w:rFonts w:ascii="Times New Roman" w:hAnsi="Times New Roman" w:cs="Times New Roman"/>
          <w:sz w:val="24"/>
          <w:szCs w:val="24"/>
        </w:rPr>
        <w:t>readers to explore the intricacies of India's agricultural cultivation. To Extract</w:t>
      </w:r>
      <w:r w:rsidR="006069D5">
        <w:rPr>
          <w:rFonts w:ascii="Times New Roman" w:hAnsi="Times New Roman" w:cs="Times New Roman"/>
          <w:sz w:val="24"/>
          <w:szCs w:val="24"/>
        </w:rPr>
        <w:t xml:space="preserve"> </w:t>
      </w:r>
      <w:r w:rsidRPr="006069D5">
        <w:rPr>
          <w:rFonts w:ascii="Times New Roman" w:hAnsi="Times New Roman" w:cs="Times New Roman"/>
          <w:sz w:val="24"/>
          <w:szCs w:val="24"/>
        </w:rPr>
        <w:t>the Insights from the data and put the data in the form of visualizations</w:t>
      </w:r>
      <w:r w:rsidR="006069D5">
        <w:rPr>
          <w:rFonts w:ascii="Times New Roman" w:hAnsi="Times New Roman" w:cs="Times New Roman"/>
          <w:sz w:val="24"/>
          <w:szCs w:val="24"/>
        </w:rPr>
        <w:t xml:space="preserve">, </w:t>
      </w:r>
      <w:r w:rsidRPr="006069D5">
        <w:rPr>
          <w:rFonts w:ascii="Times New Roman" w:hAnsi="Times New Roman" w:cs="Times New Roman"/>
          <w:sz w:val="24"/>
          <w:szCs w:val="24"/>
        </w:rPr>
        <w:t>Dashboards and Story we employed Tableau tool.</w:t>
      </w:r>
    </w:p>
    <w:p w:rsidR="00792C4C" w:rsidRPr="00F57EE5" w:rsidRDefault="003B591D" w:rsidP="006069D5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7EE5">
        <w:rPr>
          <w:rFonts w:ascii="Times New Roman" w:hAnsi="Times New Roman" w:cs="Times New Roman"/>
          <w:b/>
          <w:sz w:val="24"/>
          <w:szCs w:val="24"/>
        </w:rPr>
        <w:t>1.2 P</w:t>
      </w:r>
      <w:r w:rsidR="00656803" w:rsidRPr="00F57EE5">
        <w:rPr>
          <w:rFonts w:ascii="Times New Roman" w:hAnsi="Times New Roman" w:cs="Times New Roman"/>
          <w:b/>
          <w:sz w:val="24"/>
          <w:szCs w:val="24"/>
        </w:rPr>
        <w:t xml:space="preserve">urpose </w:t>
      </w:r>
    </w:p>
    <w:p w:rsidR="00792C4C" w:rsidRPr="006069D5" w:rsidRDefault="006303DD" w:rsidP="00F57EE5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069D5">
        <w:rPr>
          <w:rFonts w:ascii="Times New Roman" w:hAnsi="Times New Roman" w:cs="Times New Roman"/>
          <w:sz w:val="24"/>
          <w:szCs w:val="24"/>
        </w:rPr>
        <w:t>India is the second-most populous country in the world. And to feed such a huge population, there is always a constant need for a supply of food. Therefore, there is a need for agriculture and a need for less dependency on the agriculture sector for the Economy.</w:t>
      </w:r>
    </w:p>
    <w:p w:rsidR="00332B37" w:rsidRPr="00F57EE5" w:rsidRDefault="006069D5" w:rsidP="006069D5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7EE5">
        <w:rPr>
          <w:rFonts w:ascii="Times New Roman" w:hAnsi="Times New Roman" w:cs="Times New Roman"/>
          <w:b/>
          <w:sz w:val="24"/>
          <w:szCs w:val="24"/>
        </w:rPr>
        <w:t>2.</w:t>
      </w:r>
      <w:r w:rsidR="0038378B" w:rsidRPr="00F57EE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57EE5">
        <w:rPr>
          <w:rFonts w:ascii="Times New Roman" w:hAnsi="Times New Roman" w:cs="Times New Roman"/>
          <w:b/>
          <w:sz w:val="24"/>
          <w:szCs w:val="24"/>
        </w:rPr>
        <w:t>P</w:t>
      </w:r>
      <w:r w:rsidR="00332B37" w:rsidRPr="00F57EE5">
        <w:rPr>
          <w:rFonts w:ascii="Times New Roman" w:hAnsi="Times New Roman" w:cs="Times New Roman"/>
          <w:b/>
          <w:sz w:val="24"/>
          <w:szCs w:val="24"/>
        </w:rPr>
        <w:t xml:space="preserve">roblem definition and design thinking </w:t>
      </w:r>
    </w:p>
    <w:p w:rsidR="00332B37" w:rsidRPr="00F57EE5" w:rsidRDefault="00332B37" w:rsidP="006069D5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7EE5">
        <w:rPr>
          <w:rFonts w:ascii="Times New Roman" w:hAnsi="Times New Roman" w:cs="Times New Roman"/>
          <w:b/>
          <w:sz w:val="24"/>
          <w:szCs w:val="24"/>
        </w:rPr>
        <w:t xml:space="preserve">                   </w:t>
      </w:r>
    </w:p>
    <w:p w:rsidR="00332B37" w:rsidRPr="00F57EE5" w:rsidRDefault="00F57EE5" w:rsidP="006069D5">
      <w:pPr>
        <w:spacing w:line="276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7EE5">
        <w:rPr>
          <w:rFonts w:ascii="Times New Roman" w:hAnsi="Times New Roman" w:cs="Times New Roman"/>
          <w:b/>
          <w:sz w:val="24"/>
          <w:szCs w:val="24"/>
        </w:rPr>
        <w:t>A</w:t>
      </w:r>
      <w:r w:rsidR="00332B37" w:rsidRPr="00F57EE5">
        <w:rPr>
          <w:rFonts w:ascii="Times New Roman" w:hAnsi="Times New Roman" w:cs="Times New Roman"/>
          <w:b/>
          <w:sz w:val="24"/>
          <w:szCs w:val="24"/>
        </w:rPr>
        <w:t xml:space="preserve">. Empathy Map </w:t>
      </w:r>
    </w:p>
    <w:p w:rsidR="00792C4C" w:rsidRPr="006069D5" w:rsidRDefault="00792C4C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69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44036" cy="266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697" cy="272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F61" w:rsidRPr="006069D5" w:rsidRDefault="00221F61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464CE" w:rsidRPr="00F57EE5" w:rsidRDefault="00221F61" w:rsidP="006069D5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7EE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2.2 </w:t>
      </w:r>
      <w:r w:rsidR="006069D5" w:rsidRPr="00F57EE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57EE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32B37" w:rsidRPr="00F57EE5">
        <w:rPr>
          <w:rFonts w:ascii="Times New Roman" w:hAnsi="Times New Roman" w:cs="Times New Roman"/>
          <w:b/>
          <w:sz w:val="24"/>
          <w:szCs w:val="24"/>
        </w:rPr>
        <w:t>Ideation and</w:t>
      </w:r>
      <w:r w:rsidR="006069D5" w:rsidRPr="00F57EE5">
        <w:rPr>
          <w:rFonts w:ascii="Times New Roman" w:hAnsi="Times New Roman" w:cs="Times New Roman"/>
          <w:b/>
          <w:sz w:val="24"/>
          <w:szCs w:val="24"/>
        </w:rPr>
        <w:t xml:space="preserve">  Brainstroming </w:t>
      </w:r>
      <w:r w:rsidR="00332B37" w:rsidRPr="00F57EE5">
        <w:rPr>
          <w:rFonts w:ascii="Times New Roman" w:hAnsi="Times New Roman" w:cs="Times New Roman"/>
          <w:b/>
          <w:sz w:val="24"/>
          <w:szCs w:val="24"/>
        </w:rPr>
        <w:t xml:space="preserve">  Map</w:t>
      </w:r>
      <w:r w:rsidRPr="00F57EE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92C4C" w:rsidRPr="006069D5" w:rsidRDefault="00792C4C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69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86425" cy="319679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554" cy="319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9D5" w:rsidRDefault="006069D5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464CE" w:rsidRPr="006069D5" w:rsidRDefault="00221F61" w:rsidP="006069D5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069D5">
        <w:rPr>
          <w:rFonts w:ascii="Times New Roman" w:hAnsi="Times New Roman" w:cs="Times New Roman"/>
          <w:b/>
          <w:sz w:val="24"/>
          <w:szCs w:val="24"/>
        </w:rPr>
        <w:t xml:space="preserve">3.   </w:t>
      </w:r>
      <w:r w:rsidR="000464CE" w:rsidRPr="006069D5">
        <w:rPr>
          <w:rFonts w:ascii="Times New Roman" w:hAnsi="Times New Roman" w:cs="Times New Roman"/>
          <w:b/>
          <w:sz w:val="24"/>
          <w:szCs w:val="24"/>
        </w:rPr>
        <w:t>RESULT</w:t>
      </w:r>
      <w:r w:rsidR="006069D5" w:rsidRPr="006069D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01433">
        <w:rPr>
          <w:rFonts w:ascii="Times New Roman" w:hAnsi="Times New Roman" w:cs="Times New Roman"/>
          <w:b/>
          <w:sz w:val="24"/>
          <w:szCs w:val="24"/>
        </w:rPr>
        <w:t>(project along with screenshot)</w:t>
      </w:r>
    </w:p>
    <w:p w:rsidR="000E6C41" w:rsidRPr="006069D5" w:rsidRDefault="00901433" w:rsidP="006069D5">
      <w:pPr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Area vs production</w:t>
      </w:r>
    </w:p>
    <w:p w:rsidR="00F57EE5" w:rsidRDefault="00F57EE5" w:rsidP="006069D5">
      <w:pPr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069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0C3CCE" wp14:editId="3C857EE9">
            <wp:extent cx="5943600" cy="33413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EE5" w:rsidRDefault="00F57EE5" w:rsidP="006069D5">
      <w:pPr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B810A4" w:rsidRPr="006069D5" w:rsidRDefault="006069D5" w:rsidP="006069D5">
      <w:pPr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069D5">
        <w:rPr>
          <w:rFonts w:ascii="Times New Roman" w:hAnsi="Times New Roman" w:cs="Times New Roman"/>
          <w:sz w:val="24"/>
          <w:szCs w:val="24"/>
        </w:rPr>
        <w:lastRenderedPageBreak/>
        <w:t>S</w:t>
      </w:r>
      <w:r w:rsidR="00901433">
        <w:rPr>
          <w:rFonts w:ascii="Times New Roman" w:hAnsi="Times New Roman" w:cs="Times New Roman"/>
          <w:sz w:val="24"/>
          <w:szCs w:val="24"/>
        </w:rPr>
        <w:t xml:space="preserve">eason based production </w:t>
      </w:r>
    </w:p>
    <w:p w:rsidR="00B810A4" w:rsidRPr="006069D5" w:rsidRDefault="00F41B00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69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D25577" wp14:editId="08256E21">
            <wp:extent cx="5248275" cy="2971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635" cy="298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A4" w:rsidRPr="006069D5" w:rsidRDefault="00B810A4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E6C41" w:rsidRPr="006069D5" w:rsidRDefault="00901433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Yield by season </w:t>
      </w:r>
    </w:p>
    <w:p w:rsidR="00B810A4" w:rsidRPr="006069D5" w:rsidRDefault="00F41B00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69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71912" cy="28575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739" cy="286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00" w:rsidRPr="006069D5" w:rsidRDefault="00F41B00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E6C41" w:rsidRPr="006069D5" w:rsidRDefault="000E6C41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43105" w:rsidRPr="006069D5" w:rsidRDefault="00D43105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57EE5" w:rsidRDefault="00F57EE5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43105" w:rsidRPr="006069D5" w:rsidRDefault="00F57EE5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Major crops </w:t>
      </w:r>
    </w:p>
    <w:p w:rsidR="00B810A4" w:rsidRPr="006069D5" w:rsidRDefault="00F41B00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69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00" w:rsidRPr="006069D5" w:rsidRDefault="00F41B00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1B00" w:rsidRPr="006069D5" w:rsidRDefault="00F57EE5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Crop plantation by area</w:t>
      </w:r>
    </w:p>
    <w:p w:rsidR="00F41B00" w:rsidRPr="006069D5" w:rsidRDefault="00F41B00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1B00" w:rsidRPr="006069D5" w:rsidRDefault="00F41B00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69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05908" cy="32077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17" cy="320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9D5" w:rsidRDefault="006069D5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069D5" w:rsidRDefault="006069D5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810A4" w:rsidRPr="006069D5" w:rsidRDefault="000E6C41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69D5">
        <w:rPr>
          <w:rFonts w:ascii="Times New Roman" w:hAnsi="Times New Roman" w:cs="Times New Roman"/>
          <w:sz w:val="24"/>
          <w:szCs w:val="24"/>
        </w:rPr>
        <w:t>Season wise production:</w:t>
      </w:r>
    </w:p>
    <w:p w:rsidR="00B810A4" w:rsidRPr="006069D5" w:rsidRDefault="00F41B00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69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00" w:rsidRPr="006069D5" w:rsidRDefault="00F41B00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1B00" w:rsidRPr="006069D5" w:rsidRDefault="000E6C41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69D5">
        <w:rPr>
          <w:rFonts w:ascii="Times New Roman" w:hAnsi="Times New Roman" w:cs="Times New Roman"/>
          <w:sz w:val="24"/>
          <w:szCs w:val="24"/>
        </w:rPr>
        <w:t>Dashboard 1:</w:t>
      </w:r>
    </w:p>
    <w:p w:rsidR="00F41B00" w:rsidRPr="006069D5" w:rsidRDefault="00F41B00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1B00" w:rsidRPr="006069D5" w:rsidRDefault="00F41B00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69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48325" cy="3175372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587" cy="317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AA" w:rsidRPr="006069D5" w:rsidRDefault="000E6C41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69D5">
        <w:rPr>
          <w:rFonts w:ascii="Times New Roman" w:hAnsi="Times New Roman" w:cs="Times New Roman"/>
          <w:sz w:val="24"/>
          <w:szCs w:val="24"/>
        </w:rPr>
        <w:lastRenderedPageBreak/>
        <w:t>Dashboard 2</w:t>
      </w:r>
    </w:p>
    <w:p w:rsidR="00875DAA" w:rsidRPr="006069D5" w:rsidRDefault="00875DAA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69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AA" w:rsidRPr="006069D5" w:rsidRDefault="00875DAA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E6C41" w:rsidRPr="006069D5" w:rsidRDefault="000E6C41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69D5">
        <w:rPr>
          <w:rFonts w:ascii="Times New Roman" w:hAnsi="Times New Roman" w:cs="Times New Roman"/>
          <w:sz w:val="24"/>
          <w:szCs w:val="24"/>
        </w:rPr>
        <w:t>Dashboard 3</w:t>
      </w:r>
    </w:p>
    <w:p w:rsidR="00875DAA" w:rsidRPr="006069D5" w:rsidRDefault="00875DAA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69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AA" w:rsidRPr="006069D5" w:rsidRDefault="00875DAA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5DAA" w:rsidRPr="006069D5" w:rsidRDefault="000E6C41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69D5">
        <w:rPr>
          <w:rFonts w:ascii="Times New Roman" w:hAnsi="Times New Roman" w:cs="Times New Roman"/>
          <w:sz w:val="24"/>
          <w:szCs w:val="24"/>
        </w:rPr>
        <w:lastRenderedPageBreak/>
        <w:t>Story 1:</w:t>
      </w:r>
    </w:p>
    <w:p w:rsidR="00875DAA" w:rsidRPr="006069D5" w:rsidRDefault="00875DAA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69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AA" w:rsidRPr="006069D5" w:rsidRDefault="00875DAA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5DAA" w:rsidRPr="006069D5" w:rsidRDefault="000E6C41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69D5">
        <w:rPr>
          <w:rFonts w:ascii="Times New Roman" w:hAnsi="Times New Roman" w:cs="Times New Roman"/>
          <w:sz w:val="24"/>
          <w:szCs w:val="24"/>
        </w:rPr>
        <w:t>Story 2:</w:t>
      </w:r>
    </w:p>
    <w:p w:rsidR="000E6C41" w:rsidRPr="006069D5" w:rsidRDefault="000E6C41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5DAA" w:rsidRPr="006069D5" w:rsidRDefault="00875DAA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69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AA" w:rsidRPr="006069D5" w:rsidRDefault="00875DAA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5DAA" w:rsidRPr="006069D5" w:rsidRDefault="00875DAA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E3A76" w:rsidRPr="006069D5" w:rsidRDefault="00DE3A76" w:rsidP="006069D5">
      <w:pPr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069D5">
        <w:rPr>
          <w:rFonts w:ascii="Times New Roman" w:hAnsi="Times New Roman" w:cs="Times New Roman"/>
          <w:noProof/>
          <w:sz w:val="24"/>
          <w:szCs w:val="24"/>
        </w:rPr>
        <w:t>RESULT ;</w:t>
      </w:r>
    </w:p>
    <w:p w:rsidR="00875DAA" w:rsidRPr="006069D5" w:rsidRDefault="00901433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75DAA" w:rsidRPr="006069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4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AA" w:rsidRPr="006069D5" w:rsidRDefault="00875DAA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5DAA" w:rsidRPr="006069D5" w:rsidRDefault="00875DAA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5DAA" w:rsidRPr="006069D5" w:rsidRDefault="00875DAA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69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95900" cy="297724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7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565" cy="297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AA" w:rsidRPr="006069D5" w:rsidRDefault="00875DAA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5DAA" w:rsidRPr="006069D5" w:rsidRDefault="00875DAA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5DAA" w:rsidRPr="006069D5" w:rsidRDefault="00875DAA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69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8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AA" w:rsidRPr="006069D5" w:rsidRDefault="00875DAA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5DAA" w:rsidRPr="006069D5" w:rsidRDefault="00875DAA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5DAA" w:rsidRPr="006069D5" w:rsidRDefault="00875DAA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69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0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AA" w:rsidRPr="006069D5" w:rsidRDefault="00875DAA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5DAA" w:rsidRPr="006069D5" w:rsidRDefault="00875DAA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5DAA" w:rsidRPr="006069D5" w:rsidRDefault="00875DAA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69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AA" w:rsidRPr="006069D5" w:rsidRDefault="00875DAA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5DAA" w:rsidRPr="006069D5" w:rsidRDefault="00875DAA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83554" w:rsidRPr="006069D5" w:rsidRDefault="00D43105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69D5">
        <w:rPr>
          <w:rFonts w:ascii="Times New Roman" w:hAnsi="Times New Roman" w:cs="Times New Roman"/>
          <w:sz w:val="24"/>
          <w:szCs w:val="24"/>
        </w:rPr>
        <w:t>4</w:t>
      </w:r>
      <w:r w:rsidRPr="00901433">
        <w:rPr>
          <w:rFonts w:ascii="Times New Roman" w:hAnsi="Times New Roman" w:cs="Times New Roman"/>
          <w:b/>
          <w:sz w:val="24"/>
          <w:szCs w:val="24"/>
        </w:rPr>
        <w:t xml:space="preserve">.  </w:t>
      </w:r>
      <w:r w:rsidR="00183554" w:rsidRPr="00901433">
        <w:rPr>
          <w:rFonts w:ascii="Times New Roman" w:hAnsi="Times New Roman" w:cs="Times New Roman"/>
          <w:b/>
          <w:sz w:val="24"/>
          <w:szCs w:val="24"/>
        </w:rPr>
        <w:t>ADVA</w:t>
      </w:r>
      <w:r w:rsidR="00901433">
        <w:rPr>
          <w:rFonts w:ascii="Times New Roman" w:hAnsi="Times New Roman" w:cs="Times New Roman"/>
          <w:b/>
          <w:sz w:val="24"/>
          <w:szCs w:val="24"/>
        </w:rPr>
        <w:t>NTAGE OF THE PROPOSED SOLUTION</w:t>
      </w:r>
      <w:bookmarkStart w:id="0" w:name="_GoBack"/>
      <w:bookmarkEnd w:id="0"/>
      <w:r w:rsidR="0090143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B746B3" w:rsidRPr="006069D5" w:rsidRDefault="00B746B3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746B3" w:rsidRPr="00901433" w:rsidRDefault="00901433" w:rsidP="0090143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ADVANTAGE </w:t>
      </w:r>
    </w:p>
    <w:p w:rsidR="00B746B3" w:rsidRPr="00901433" w:rsidRDefault="00B746B3" w:rsidP="00901433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1433">
        <w:rPr>
          <w:rFonts w:ascii="Times New Roman" w:hAnsi="Times New Roman" w:cs="Times New Roman"/>
          <w:sz w:val="24"/>
          <w:szCs w:val="24"/>
        </w:rPr>
        <w:t xml:space="preserve">The prominent advantage of the proposed the solution are techniques which are less time and money consuming compare to numeral and experimental method </w:t>
      </w:r>
    </w:p>
    <w:p w:rsidR="00B746B3" w:rsidRPr="00901433" w:rsidRDefault="00B746B3" w:rsidP="00901433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1433">
        <w:rPr>
          <w:rFonts w:ascii="Times New Roman" w:hAnsi="Times New Roman" w:cs="Times New Roman"/>
          <w:sz w:val="24"/>
          <w:szCs w:val="24"/>
        </w:rPr>
        <w:t xml:space="preserve">Easy to swallow ,especially for periodic and geriatric patients </w:t>
      </w:r>
    </w:p>
    <w:p w:rsidR="00250A07" w:rsidRPr="00901433" w:rsidRDefault="00B746B3" w:rsidP="00901433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1433">
        <w:rPr>
          <w:rFonts w:ascii="Times New Roman" w:hAnsi="Times New Roman" w:cs="Times New Roman"/>
          <w:sz w:val="24"/>
          <w:szCs w:val="24"/>
        </w:rPr>
        <w:t xml:space="preserve">The combination of the properties of a series AC voltage compensator </w:t>
      </w:r>
      <w:r w:rsidR="00250A07" w:rsidRPr="00901433">
        <w:rPr>
          <w:rFonts w:ascii="Times New Roman" w:hAnsi="Times New Roman" w:cs="Times New Roman"/>
          <w:sz w:val="24"/>
          <w:szCs w:val="24"/>
        </w:rPr>
        <w:t xml:space="preserve">and phase shifters without DC energy storage </w:t>
      </w:r>
    </w:p>
    <w:p w:rsidR="00B746B3" w:rsidRPr="00901433" w:rsidRDefault="00250A07" w:rsidP="00901433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1433">
        <w:rPr>
          <w:rFonts w:ascii="Times New Roman" w:hAnsi="Times New Roman" w:cs="Times New Roman"/>
          <w:sz w:val="24"/>
          <w:szCs w:val="24"/>
        </w:rPr>
        <w:t>The fact that it has an analytic simple expression making its implementation complexity very low</w:t>
      </w:r>
    </w:p>
    <w:p w:rsidR="00250A07" w:rsidRPr="00901433" w:rsidRDefault="00250A07" w:rsidP="00901433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1433">
        <w:rPr>
          <w:rFonts w:ascii="Times New Roman" w:hAnsi="Times New Roman" w:cs="Times New Roman"/>
          <w:sz w:val="24"/>
          <w:szCs w:val="24"/>
        </w:rPr>
        <w:t>Limitation of the purposed solution of discussed in the context of available fabrication techniques</w:t>
      </w:r>
    </w:p>
    <w:p w:rsidR="00250A07" w:rsidRPr="006069D5" w:rsidRDefault="00250A07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01433" w:rsidRDefault="00901433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E3A76" w:rsidRPr="00901433" w:rsidRDefault="00250A07" w:rsidP="006069D5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0143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</w:t>
      </w:r>
      <w:r w:rsidR="00DE3A76" w:rsidRPr="00901433">
        <w:rPr>
          <w:rFonts w:ascii="Times New Roman" w:hAnsi="Times New Roman" w:cs="Times New Roman"/>
          <w:b/>
          <w:sz w:val="24"/>
          <w:szCs w:val="24"/>
        </w:rPr>
        <w:t>APPLICATION</w:t>
      </w:r>
      <w:r w:rsidR="00901433" w:rsidRPr="0090143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E3A76" w:rsidRPr="006069D5" w:rsidRDefault="00DE3A76" w:rsidP="006069D5">
      <w:pPr>
        <w:shd w:val="clear" w:color="auto" w:fill="FFFFFF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E3A76" w:rsidRPr="006069D5" w:rsidRDefault="00DE3A76" w:rsidP="006069D5">
      <w:pPr>
        <w:shd w:val="clear" w:color="auto" w:fill="FFFFFF"/>
        <w:spacing w:line="276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6069D5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  <w:t>Five ways to reduce farm distress in India</w:t>
      </w:r>
    </w:p>
    <w:p w:rsidR="00DE3A76" w:rsidRPr="006069D5" w:rsidRDefault="00DE3A76" w:rsidP="006069D5">
      <w:pPr>
        <w:numPr>
          <w:ilvl w:val="0"/>
          <w:numId w:val="1"/>
        </w:numPr>
        <w:shd w:val="clear" w:color="auto" w:fill="FFFFFF"/>
        <w:spacing w:after="60" w:line="276" w:lineRule="auto"/>
        <w:ind w:left="0"/>
        <w:jc w:val="both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6069D5">
        <w:rPr>
          <w:rFonts w:ascii="Times New Roman" w:eastAsia="Times New Roman" w:hAnsi="Times New Roman" w:cs="Times New Roman"/>
          <w:color w:val="202124"/>
          <w:sz w:val="24"/>
          <w:szCs w:val="24"/>
        </w:rPr>
        <w:t>Increasing incomes. Agricultural transformation is very slow in India. ...</w:t>
      </w:r>
    </w:p>
    <w:p w:rsidR="00DE3A76" w:rsidRPr="006069D5" w:rsidRDefault="00DE3A76" w:rsidP="006069D5">
      <w:pPr>
        <w:numPr>
          <w:ilvl w:val="0"/>
          <w:numId w:val="1"/>
        </w:numPr>
        <w:shd w:val="clear" w:color="auto" w:fill="FFFFFF"/>
        <w:spacing w:after="60" w:line="276" w:lineRule="auto"/>
        <w:ind w:left="0"/>
        <w:jc w:val="both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6069D5">
        <w:rPr>
          <w:rFonts w:ascii="Times New Roman" w:eastAsia="Times New Roman" w:hAnsi="Times New Roman" w:cs="Times New Roman"/>
          <w:color w:val="202124"/>
          <w:sz w:val="24"/>
          <w:szCs w:val="24"/>
        </w:rPr>
        <w:t>Generating employment opportunities. ...</w:t>
      </w:r>
    </w:p>
    <w:p w:rsidR="00DE3A76" w:rsidRPr="006069D5" w:rsidRDefault="00DE3A76" w:rsidP="006069D5">
      <w:pPr>
        <w:numPr>
          <w:ilvl w:val="0"/>
          <w:numId w:val="1"/>
        </w:numPr>
        <w:shd w:val="clear" w:color="auto" w:fill="FFFFFF"/>
        <w:spacing w:after="60" w:line="276" w:lineRule="auto"/>
        <w:ind w:left="0"/>
        <w:jc w:val="both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6069D5">
        <w:rPr>
          <w:rFonts w:ascii="Times New Roman" w:eastAsia="Times New Roman" w:hAnsi="Times New Roman" w:cs="Times New Roman"/>
          <w:color w:val="202124"/>
          <w:sz w:val="24"/>
          <w:szCs w:val="24"/>
        </w:rPr>
        <w:t>Reducing risks in agriculture. ...</w:t>
      </w:r>
    </w:p>
    <w:p w:rsidR="00DE3A76" w:rsidRPr="006069D5" w:rsidRDefault="00DE3A76" w:rsidP="006069D5">
      <w:pPr>
        <w:numPr>
          <w:ilvl w:val="0"/>
          <w:numId w:val="1"/>
        </w:numPr>
        <w:shd w:val="clear" w:color="auto" w:fill="FFFFFF"/>
        <w:spacing w:after="60" w:line="276" w:lineRule="auto"/>
        <w:ind w:left="0"/>
        <w:jc w:val="both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6069D5">
        <w:rPr>
          <w:rFonts w:ascii="Times New Roman" w:eastAsia="Times New Roman" w:hAnsi="Times New Roman" w:cs="Times New Roman"/>
          <w:color w:val="202124"/>
          <w:sz w:val="24"/>
          <w:szCs w:val="24"/>
        </w:rPr>
        <w:t>Developing agri-infrastructure. ...</w:t>
      </w:r>
    </w:p>
    <w:p w:rsidR="00DE3A76" w:rsidRPr="006069D5" w:rsidRDefault="00DE3A76" w:rsidP="006069D5">
      <w:pPr>
        <w:numPr>
          <w:ilvl w:val="0"/>
          <w:numId w:val="1"/>
        </w:numPr>
        <w:shd w:val="clear" w:color="auto" w:fill="FFFFFF"/>
        <w:spacing w:after="60" w:line="276" w:lineRule="auto"/>
        <w:ind w:left="0"/>
        <w:jc w:val="both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6069D5">
        <w:rPr>
          <w:rFonts w:ascii="Times New Roman" w:eastAsia="Times New Roman" w:hAnsi="Times New Roman" w:cs="Times New Roman"/>
          <w:color w:val="202124"/>
          <w:sz w:val="24"/>
          <w:szCs w:val="24"/>
        </w:rPr>
        <w:t>Improving quality of rural life.</w:t>
      </w:r>
    </w:p>
    <w:p w:rsidR="005D058F" w:rsidRPr="006069D5" w:rsidRDefault="00250A07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69D5">
        <w:rPr>
          <w:rFonts w:ascii="Times New Roman" w:hAnsi="Times New Roman" w:cs="Times New Roman"/>
          <w:sz w:val="24"/>
          <w:szCs w:val="24"/>
        </w:rPr>
        <w:t xml:space="preserve">             </w:t>
      </w:r>
    </w:p>
    <w:p w:rsidR="00250A07" w:rsidRPr="006069D5" w:rsidRDefault="00250A07" w:rsidP="006069D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69D5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DE3A76" w:rsidRPr="00901433" w:rsidRDefault="00D43105" w:rsidP="006069D5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01433">
        <w:rPr>
          <w:rFonts w:ascii="Times New Roman" w:hAnsi="Times New Roman" w:cs="Times New Roman"/>
          <w:b/>
          <w:sz w:val="24"/>
          <w:szCs w:val="24"/>
        </w:rPr>
        <w:t xml:space="preserve"> 5.  </w:t>
      </w:r>
      <w:r w:rsidR="00DE3A76" w:rsidRPr="00901433">
        <w:rPr>
          <w:rFonts w:ascii="Times New Roman" w:hAnsi="Times New Roman" w:cs="Times New Roman"/>
          <w:b/>
          <w:sz w:val="24"/>
          <w:szCs w:val="24"/>
        </w:rPr>
        <w:t>CONCLUSION</w:t>
      </w:r>
    </w:p>
    <w:p w:rsidR="00DE3A76" w:rsidRPr="006069D5" w:rsidRDefault="000464CE" w:rsidP="006069D5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069D5">
        <w:rPr>
          <w:rFonts w:ascii="Times New Roman" w:hAnsi="Times New Roman" w:cs="Times New Roman"/>
          <w:sz w:val="24"/>
          <w:szCs w:val="24"/>
        </w:rPr>
        <w:t>The Indian economy is an agro-economy and depends highly on the agricultural sector. Despite just supporting the Indian Economy, the agricultural sector also supports the industrial sector and international trade in imports and exports.</w:t>
      </w:r>
    </w:p>
    <w:p w:rsidR="000464CE" w:rsidRPr="006069D5" w:rsidRDefault="000464CE" w:rsidP="006069D5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0464CE" w:rsidRPr="00901433" w:rsidRDefault="00D43105" w:rsidP="006069D5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01433">
        <w:rPr>
          <w:rFonts w:ascii="Times New Roman" w:hAnsi="Times New Roman" w:cs="Times New Roman"/>
          <w:b/>
          <w:sz w:val="24"/>
          <w:szCs w:val="24"/>
        </w:rPr>
        <w:t xml:space="preserve"> 6.  </w:t>
      </w:r>
      <w:r w:rsidR="000464CE" w:rsidRPr="00901433">
        <w:rPr>
          <w:rFonts w:ascii="Times New Roman" w:hAnsi="Times New Roman" w:cs="Times New Roman"/>
          <w:b/>
          <w:sz w:val="24"/>
          <w:szCs w:val="24"/>
        </w:rPr>
        <w:t xml:space="preserve">FUTURE </w:t>
      </w:r>
      <w:r w:rsidR="0038378B" w:rsidRPr="0090143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01433" w:rsidRPr="00901433">
        <w:rPr>
          <w:rFonts w:ascii="Times New Roman" w:hAnsi="Times New Roman" w:cs="Times New Roman"/>
          <w:b/>
          <w:sz w:val="24"/>
          <w:szCs w:val="24"/>
        </w:rPr>
        <w:t xml:space="preserve"> SCOPE</w:t>
      </w:r>
    </w:p>
    <w:p w:rsidR="000464CE" w:rsidRPr="006069D5" w:rsidRDefault="000464CE" w:rsidP="006069D5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0464CE" w:rsidRPr="006069D5" w:rsidRDefault="000464CE" w:rsidP="006069D5">
      <w:pPr>
        <w:shd w:val="clear" w:color="auto" w:fill="FFFFFF"/>
        <w:spacing w:line="276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6069D5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  <w:t>Some measures that will help boost agricultural development in India.</w:t>
      </w:r>
    </w:p>
    <w:p w:rsidR="000464CE" w:rsidRPr="006069D5" w:rsidRDefault="000464CE" w:rsidP="006069D5">
      <w:pPr>
        <w:numPr>
          <w:ilvl w:val="0"/>
          <w:numId w:val="2"/>
        </w:numPr>
        <w:shd w:val="clear" w:color="auto" w:fill="FFFFFF"/>
        <w:spacing w:after="60" w:line="276" w:lineRule="auto"/>
        <w:ind w:left="0"/>
        <w:jc w:val="both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6069D5">
        <w:rPr>
          <w:rFonts w:ascii="Times New Roman" w:eastAsia="Times New Roman" w:hAnsi="Times New Roman" w:cs="Times New Roman"/>
          <w:color w:val="202124"/>
          <w:sz w:val="24"/>
          <w:szCs w:val="24"/>
        </w:rPr>
        <w:t>Efficient markets.</w:t>
      </w:r>
    </w:p>
    <w:p w:rsidR="000464CE" w:rsidRPr="006069D5" w:rsidRDefault="000464CE" w:rsidP="006069D5">
      <w:pPr>
        <w:numPr>
          <w:ilvl w:val="0"/>
          <w:numId w:val="2"/>
        </w:numPr>
        <w:shd w:val="clear" w:color="auto" w:fill="FFFFFF"/>
        <w:spacing w:after="60" w:line="276" w:lineRule="auto"/>
        <w:ind w:left="0"/>
        <w:jc w:val="both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6069D5">
        <w:rPr>
          <w:rFonts w:ascii="Times New Roman" w:eastAsia="Times New Roman" w:hAnsi="Times New Roman" w:cs="Times New Roman"/>
          <w:color w:val="202124"/>
          <w:sz w:val="24"/>
          <w:szCs w:val="24"/>
        </w:rPr>
        <w:t>Irrigation augmentation and management.</w:t>
      </w:r>
    </w:p>
    <w:p w:rsidR="000464CE" w:rsidRPr="006069D5" w:rsidRDefault="000464CE" w:rsidP="006069D5">
      <w:pPr>
        <w:numPr>
          <w:ilvl w:val="0"/>
          <w:numId w:val="2"/>
        </w:numPr>
        <w:shd w:val="clear" w:color="auto" w:fill="FFFFFF"/>
        <w:spacing w:after="60" w:line="276" w:lineRule="auto"/>
        <w:ind w:left="0"/>
        <w:jc w:val="both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6069D5">
        <w:rPr>
          <w:rFonts w:ascii="Times New Roman" w:eastAsia="Times New Roman" w:hAnsi="Times New Roman" w:cs="Times New Roman"/>
          <w:color w:val="202124"/>
          <w:sz w:val="24"/>
          <w:szCs w:val="24"/>
        </w:rPr>
        <w:t>Agri-credit and crop insurance.</w:t>
      </w:r>
    </w:p>
    <w:p w:rsidR="000464CE" w:rsidRPr="006069D5" w:rsidRDefault="000464CE" w:rsidP="006069D5">
      <w:pPr>
        <w:numPr>
          <w:ilvl w:val="0"/>
          <w:numId w:val="2"/>
        </w:numPr>
        <w:shd w:val="clear" w:color="auto" w:fill="FFFFFF"/>
        <w:spacing w:after="60" w:line="276" w:lineRule="auto"/>
        <w:ind w:left="0"/>
        <w:jc w:val="both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6069D5">
        <w:rPr>
          <w:rFonts w:ascii="Times New Roman" w:eastAsia="Times New Roman" w:hAnsi="Times New Roman" w:cs="Times New Roman"/>
          <w:color w:val="202124"/>
          <w:sz w:val="24"/>
          <w:szCs w:val="24"/>
        </w:rPr>
        <w:t>Adoption of new technologies.</w:t>
      </w:r>
    </w:p>
    <w:p w:rsidR="000464CE" w:rsidRPr="006069D5" w:rsidRDefault="000464CE" w:rsidP="006069D5">
      <w:pPr>
        <w:numPr>
          <w:ilvl w:val="0"/>
          <w:numId w:val="2"/>
        </w:numPr>
        <w:shd w:val="clear" w:color="auto" w:fill="FFFFFF"/>
        <w:spacing w:after="60" w:line="276" w:lineRule="auto"/>
        <w:ind w:left="0"/>
        <w:jc w:val="both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6069D5">
        <w:rPr>
          <w:rFonts w:ascii="Times New Roman" w:eastAsia="Times New Roman" w:hAnsi="Times New Roman" w:cs="Times New Roman"/>
          <w:color w:val="202124"/>
          <w:sz w:val="24"/>
          <w:szCs w:val="24"/>
        </w:rPr>
        <w:t>Enhancement of soil quality.</w:t>
      </w:r>
    </w:p>
    <w:p w:rsidR="00E578B2" w:rsidRPr="006069D5" w:rsidRDefault="00E578B2" w:rsidP="006069D5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E578B2" w:rsidRPr="006069D5" w:rsidRDefault="00E578B2" w:rsidP="006069D5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069D5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>Indian agriculture can help the nation tackle three of its biggest challenges — </w:t>
      </w:r>
      <w:r w:rsidRPr="006069D5">
        <w:rPr>
          <w:rFonts w:ascii="Times New Roman" w:hAnsi="Times New Roman" w:cs="Times New Roman"/>
          <w:color w:val="040C28"/>
          <w:sz w:val="24"/>
          <w:szCs w:val="24"/>
        </w:rPr>
        <w:t>feeding a huge and expanding population, ensuring sufficient energy supplies and curbing emissions</w:t>
      </w:r>
      <w:r w:rsidRPr="006069D5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>. Still, meeting these goals will require a coordinated effort with alignment across policy, investment and agricultural research.</w:t>
      </w:r>
    </w:p>
    <w:sectPr w:rsidR="00E578B2" w:rsidRPr="006069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6A56" w:rsidRDefault="00CE6A56" w:rsidP="00F41B00">
      <w:pPr>
        <w:spacing w:after="0" w:line="240" w:lineRule="auto"/>
      </w:pPr>
      <w:r>
        <w:separator/>
      </w:r>
    </w:p>
  </w:endnote>
  <w:endnote w:type="continuationSeparator" w:id="0">
    <w:p w:rsidR="00CE6A56" w:rsidRDefault="00CE6A56" w:rsidP="00F41B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6A56" w:rsidRDefault="00CE6A56" w:rsidP="00F41B00">
      <w:pPr>
        <w:spacing w:after="0" w:line="240" w:lineRule="auto"/>
      </w:pPr>
      <w:r>
        <w:separator/>
      </w:r>
    </w:p>
  </w:footnote>
  <w:footnote w:type="continuationSeparator" w:id="0">
    <w:p w:rsidR="00CE6A56" w:rsidRDefault="00CE6A56" w:rsidP="00F41B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331D86"/>
    <w:multiLevelType w:val="hybridMultilevel"/>
    <w:tmpl w:val="F46ED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F545D3"/>
    <w:multiLevelType w:val="multilevel"/>
    <w:tmpl w:val="C16E2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F806CC6"/>
    <w:multiLevelType w:val="hybridMultilevel"/>
    <w:tmpl w:val="49B87D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AA52D7"/>
    <w:multiLevelType w:val="hybridMultilevel"/>
    <w:tmpl w:val="765C16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F37741"/>
    <w:multiLevelType w:val="multilevel"/>
    <w:tmpl w:val="72EAD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44F66C3"/>
    <w:multiLevelType w:val="hybridMultilevel"/>
    <w:tmpl w:val="367EC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7904A71"/>
    <w:multiLevelType w:val="hybridMultilevel"/>
    <w:tmpl w:val="57F4B2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0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85E"/>
    <w:rsid w:val="00005EB9"/>
    <w:rsid w:val="00023875"/>
    <w:rsid w:val="000464CE"/>
    <w:rsid w:val="000E6C41"/>
    <w:rsid w:val="00183554"/>
    <w:rsid w:val="00221F61"/>
    <w:rsid w:val="00250A07"/>
    <w:rsid w:val="002F0797"/>
    <w:rsid w:val="00332B37"/>
    <w:rsid w:val="0038378B"/>
    <w:rsid w:val="003B591D"/>
    <w:rsid w:val="004128D1"/>
    <w:rsid w:val="004B7351"/>
    <w:rsid w:val="0055585E"/>
    <w:rsid w:val="005D058F"/>
    <w:rsid w:val="006069D5"/>
    <w:rsid w:val="006303DD"/>
    <w:rsid w:val="00656803"/>
    <w:rsid w:val="006B268F"/>
    <w:rsid w:val="00792C4C"/>
    <w:rsid w:val="00875DAA"/>
    <w:rsid w:val="00901433"/>
    <w:rsid w:val="00B746B3"/>
    <w:rsid w:val="00B810A4"/>
    <w:rsid w:val="00CE6A56"/>
    <w:rsid w:val="00CF7436"/>
    <w:rsid w:val="00D43105"/>
    <w:rsid w:val="00DE3A76"/>
    <w:rsid w:val="00E578B2"/>
    <w:rsid w:val="00F41B00"/>
    <w:rsid w:val="00F57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3584D4-A25A-4A04-AB5D-C016FBA42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B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B00"/>
  </w:style>
  <w:style w:type="paragraph" w:styleId="Footer">
    <w:name w:val="footer"/>
    <w:basedOn w:val="Normal"/>
    <w:link w:val="FooterChar"/>
    <w:uiPriority w:val="99"/>
    <w:unhideWhenUsed/>
    <w:rsid w:val="00F41B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B00"/>
  </w:style>
  <w:style w:type="paragraph" w:styleId="ListParagraph">
    <w:name w:val="List Paragraph"/>
    <w:basedOn w:val="Normal"/>
    <w:uiPriority w:val="34"/>
    <w:qFormat/>
    <w:rsid w:val="006568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2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485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9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88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C79114-A14C-4E92-BA1A-0237CA778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11</Pages>
  <Words>499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Maruthu</dc:creator>
  <cp:keywords/>
  <dc:description/>
  <cp:lastModifiedBy>Maruthu</cp:lastModifiedBy>
  <cp:revision>11</cp:revision>
  <dcterms:created xsi:type="dcterms:W3CDTF">2023-10-13T06:54:00Z</dcterms:created>
  <dcterms:modified xsi:type="dcterms:W3CDTF">2023-10-16T05:09:00Z</dcterms:modified>
</cp:coreProperties>
</file>