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2D1C90" w14:paraId="2C078E63" wp14:textId="605727E6">
      <w:pPr>
        <w:pStyle w:val="Title"/>
        <w:rPr>
          <w:sz w:val="40"/>
          <w:szCs w:val="40"/>
        </w:rPr>
      </w:pPr>
      <w:bookmarkStart w:name="_GoBack" w:id="0"/>
      <w:bookmarkEnd w:id="0"/>
      <w:r w:rsidRPr="5D2D1C90" w:rsidR="5D2D1C90">
        <w:rPr>
          <w:sz w:val="40"/>
          <w:szCs w:val="40"/>
        </w:rPr>
        <w:t>exp5)-</w:t>
      </w:r>
      <w:r w:rsidRPr="5D2D1C90" w:rsidR="5D2D1C90">
        <w:rPr>
          <w:sz w:val="40"/>
          <w:szCs w:val="40"/>
        </w:rPr>
        <w:t>BETWEEN,IN</w:t>
      </w:r>
      <w:r w:rsidRPr="5D2D1C90" w:rsidR="5D2D1C90">
        <w:rPr>
          <w:sz w:val="40"/>
          <w:szCs w:val="40"/>
        </w:rPr>
        <w:t>,AGG FUNCTIONS;</w:t>
      </w:r>
    </w:p>
    <w:p w:rsidR="5D2D1C90" w:rsidP="5D2D1C90" w:rsidRDefault="5D2D1C90" w14:paraId="5E054BB1" w14:textId="0DC08F3D">
      <w:pPr>
        <w:pStyle w:val="Normal"/>
      </w:pPr>
    </w:p>
    <w:p w:rsidR="5D2D1C90" w:rsidP="5D2D1C90" w:rsidRDefault="5D2D1C90" w14:paraId="53DDE742" w14:textId="510CBD09">
      <w:pPr>
        <w:pStyle w:val="Normal"/>
      </w:pPr>
    </w:p>
    <w:p w:rsidR="5D2D1C90" w:rsidP="5D2D1C90" w:rsidRDefault="5D2D1C90" w14:paraId="0D35AB4B" w14:textId="29B69F07">
      <w:pPr>
        <w:pStyle w:val="Normal"/>
        <w:rPr>
          <w:sz w:val="36"/>
          <w:szCs w:val="36"/>
        </w:rPr>
      </w:pPr>
      <w:r w:rsidRPr="5D2D1C90" w:rsidR="5D2D1C90">
        <w:rPr>
          <w:sz w:val="36"/>
          <w:szCs w:val="36"/>
        </w:rPr>
        <w:t>1)between:</w:t>
      </w:r>
    </w:p>
    <w:p w:rsidR="5D2D1C90" w:rsidP="5D2D1C90" w:rsidRDefault="5D2D1C90" w14:paraId="316B873A" w14:textId="5586B11E">
      <w:pPr>
        <w:pStyle w:val="Normal"/>
      </w:pPr>
      <w:r>
        <w:drawing>
          <wp:inline wp14:editId="4DEB5744" wp14:anchorId="74823AB7">
            <wp:extent cx="4572000" cy="2819400"/>
            <wp:effectExtent l="0" t="0" r="0" b="0"/>
            <wp:docPr id="505653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5468da79c044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D1C90" w:rsidP="5D2D1C90" w:rsidRDefault="5D2D1C90" w14:paraId="65F104D4" w14:textId="1BA1B333">
      <w:pPr>
        <w:pStyle w:val="Normal"/>
        <w:rPr>
          <w:sz w:val="36"/>
          <w:szCs w:val="36"/>
        </w:rPr>
      </w:pPr>
      <w:r w:rsidRPr="5D2D1C90" w:rsidR="5D2D1C90">
        <w:rPr>
          <w:sz w:val="36"/>
          <w:szCs w:val="36"/>
        </w:rPr>
        <w:t>2)IN:</w:t>
      </w:r>
    </w:p>
    <w:p w:rsidR="5D2D1C90" w:rsidP="5D2D1C90" w:rsidRDefault="5D2D1C90" w14:paraId="78C95B63" w14:textId="4D3CAC68">
      <w:pPr>
        <w:pStyle w:val="Normal"/>
      </w:pPr>
      <w:r>
        <w:drawing>
          <wp:inline wp14:editId="7F22A5E2" wp14:anchorId="424A46EE">
            <wp:extent cx="4572000" cy="1485900"/>
            <wp:effectExtent l="0" t="0" r="0" b="0"/>
            <wp:docPr id="978428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33bcbb231547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D1C90" w:rsidP="5D2D1C90" w:rsidRDefault="5D2D1C90" w14:paraId="04323253" w14:textId="75DDFA82">
      <w:pPr>
        <w:pStyle w:val="Normal"/>
      </w:pPr>
    </w:p>
    <w:p w:rsidR="5D2D1C90" w:rsidP="5D2D1C90" w:rsidRDefault="5D2D1C90" w14:paraId="07290B0D" w14:textId="0F0082A5">
      <w:pPr>
        <w:pStyle w:val="Normal"/>
      </w:pPr>
    </w:p>
    <w:p w:rsidR="5D2D1C90" w:rsidP="5D2D1C90" w:rsidRDefault="5D2D1C90" w14:paraId="460FAF51" w14:textId="4054403F">
      <w:pPr>
        <w:pStyle w:val="Normal"/>
      </w:pPr>
    </w:p>
    <w:p w:rsidR="5D2D1C90" w:rsidP="5D2D1C90" w:rsidRDefault="5D2D1C90" w14:paraId="113F9506" w14:textId="64C82FBA">
      <w:pPr>
        <w:pStyle w:val="Normal"/>
      </w:pPr>
    </w:p>
    <w:p w:rsidR="5D2D1C90" w:rsidP="5D2D1C90" w:rsidRDefault="5D2D1C90" w14:paraId="1E357BD1" w14:textId="5DB0655F">
      <w:pPr>
        <w:pStyle w:val="Normal"/>
      </w:pPr>
    </w:p>
    <w:p w:rsidR="5D2D1C90" w:rsidP="5D2D1C90" w:rsidRDefault="5D2D1C90" w14:paraId="77E0BA45" w14:textId="4164BAEF">
      <w:pPr>
        <w:pStyle w:val="Normal"/>
        <w:rPr>
          <w:sz w:val="36"/>
          <w:szCs w:val="36"/>
        </w:rPr>
      </w:pPr>
      <w:r w:rsidRPr="5D2D1C90" w:rsidR="5D2D1C90">
        <w:rPr>
          <w:sz w:val="36"/>
          <w:szCs w:val="36"/>
        </w:rPr>
        <w:t>3)AGG FUNCTIONS;</w:t>
      </w:r>
    </w:p>
    <w:p w:rsidR="5D2D1C90" w:rsidP="5D2D1C90" w:rsidRDefault="5D2D1C90" w14:paraId="12FAE589" w14:textId="39806B19">
      <w:pPr>
        <w:pStyle w:val="Normal"/>
      </w:pPr>
      <w:r>
        <w:drawing>
          <wp:inline wp14:editId="2BC95A33" wp14:anchorId="07C3ACAF">
            <wp:extent cx="6086475" cy="5566588"/>
            <wp:effectExtent l="0" t="0" r="0" b="0"/>
            <wp:docPr id="341352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b31dafd01d48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56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AC8981"/>
    <w:rsid w:val="3BAC8981"/>
    <w:rsid w:val="5D2D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8981"/>
  <w15:chartTrackingRefBased/>
  <w15:docId w15:val="{7C53DDDD-46E8-40EB-A8D3-AB42C8E218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D2D1C90"/>
    <w:rPr>
      <w:rFonts w:ascii="Franklin Gothic Book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D2D1C90"/>
    <w:rPr>
      <w:rFonts w:ascii="Baskerville Old Face" w:hAnsi="" w:eastAsia="" w:cs=""/>
      <w:b w:val="1"/>
      <w:bCs w:val="1"/>
      <w:color w:val="5066DB"/>
      <w:sz w:val="42"/>
      <w:szCs w:val="42"/>
    </w:rPr>
    <w:pPr>
      <w:keepNext w:val="1"/>
      <w:keepLines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D2D1C90"/>
    <w:rPr>
      <w:rFonts w:ascii="Baskerville Old Face" w:hAnsi="" w:eastAsia="" w:cs=""/>
      <w:b w:val="1"/>
      <w:bCs w:val="1"/>
      <w:color w:val="5066DB"/>
      <w:sz w:val="32"/>
      <w:szCs w:val="32"/>
    </w:rPr>
    <w:pPr>
      <w:keepNext w:val="1"/>
      <w:keepLines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D2D1C90"/>
    <w:rPr>
      <w:rFonts w:ascii="Baskerville Old Face" w:hAnsi="" w:eastAsia="" w:cs=""/>
      <w:b w:val="1"/>
      <w:bCs w:val="1"/>
      <w:color w:val="5066DB"/>
      <w:sz w:val="30"/>
      <w:szCs w:val="30"/>
    </w:rPr>
    <w:pPr>
      <w:keepNext w:val="1"/>
      <w:keepLines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D2D1C90"/>
    <w:rPr>
      <w:rFonts w:ascii="Baskerville Old Face" w:hAnsi="" w:eastAsia="" w:cs=""/>
      <w:b w:val="1"/>
      <w:bCs w:val="1"/>
      <w:color w:val="5066DB"/>
      <w:sz w:val="29"/>
      <w:szCs w:val="29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D2D1C90"/>
    <w:rPr>
      <w:rFonts w:ascii="Baskerville Old Face" w:hAnsi="" w:eastAsia="" w:cs=""/>
      <w:b w:val="1"/>
      <w:bCs w:val="1"/>
      <w:color w:val="5066DB"/>
      <w:sz w:val="28"/>
      <w:szCs w:val="28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D2D1C90"/>
    <w:rPr>
      <w:rFonts w:ascii="Baskerville Old Face" w:hAnsi="" w:eastAsia="" w:cs=""/>
      <w:b w:val="1"/>
      <w:bCs w:val="1"/>
      <w:color w:val="5066DB"/>
      <w:sz w:val="27"/>
      <w:szCs w:val="27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D2D1C90"/>
    <w:rPr>
      <w:rFonts w:ascii="Baskerville Old Face" w:hAnsi="" w:eastAsia="" w:cs=""/>
      <w:b w:val="1"/>
      <w:bCs w:val="1"/>
      <w:color w:val="5066DB"/>
      <w:sz w:val="26"/>
      <w:szCs w:val="26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D2D1C90"/>
    <w:rPr>
      <w:rFonts w:ascii="Baskerville Old Face" w:hAnsi="" w:eastAsia="" w:cs=""/>
      <w:b w:val="1"/>
      <w:bCs w:val="1"/>
      <w:color w:val="5066DB"/>
      <w:sz w:val="25"/>
      <w:szCs w:val="25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D2D1C90"/>
    <w:rPr>
      <w:rFonts w:ascii="Baskerville Old Face" w:hAnsi="" w:eastAsia="" w:cs=""/>
      <w:b w:val="1"/>
      <w:bCs w:val="1"/>
      <w:color w:val="5066DB"/>
    </w:rPr>
    <w:pPr>
      <w:keepNext w:val="1"/>
      <w:keepLines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D2D1C90"/>
    <w:rPr>
      <w:rFonts w:ascii="Baskerville Old Face" w:hAnsi="" w:eastAsia="" w:cs=""/>
      <w:b w:val="1"/>
      <w:bCs w:val="1"/>
      <w:color w:val="5066DB"/>
      <w:sz w:val="80"/>
      <w:szCs w:val="80"/>
    </w:rPr>
    <w:pPr>
      <w:spacing w:after="160"/>
    </w:pPr>
  </w:style>
  <w:style w:type="paragraph" w:styleId="Subtitle">
    <w:uiPriority w:val="11"/>
    <w:name w:val="Subtitle"/>
    <w:basedOn w:val="Normal"/>
    <w:next w:val="Normal"/>
    <w:link w:val="SubtitleChar"/>
    <w:qFormat/>
    <w:rsid w:val="5D2D1C90"/>
    <w:rPr>
      <w:rFonts w:ascii="Baskerville Old Face" w:hAnsi="" w:eastAsia="" w:cs=""/>
      <w:b w:val="1"/>
      <w:bCs w:val="1"/>
      <w:sz w:val="48"/>
      <w:szCs w:val="48"/>
    </w:rPr>
    <w:pPr>
      <w:spacing w:after="480"/>
    </w:pPr>
  </w:style>
  <w:style w:type="paragraph" w:styleId="Quote">
    <w:uiPriority w:val="29"/>
    <w:name w:val="Quote"/>
    <w:basedOn w:val="Normal"/>
    <w:next w:val="Normal"/>
    <w:link w:val="QuoteChar"/>
    <w:qFormat/>
    <w:rsid w:val="5D2D1C9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D2D1C9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D2D1C90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D2D1C90"/>
    <w:rPr>
      <w:rFonts w:ascii="Baskerville Old Face" w:hAnsi="" w:eastAsia="" w:cs=""/>
      <w:b w:val="1"/>
      <w:bCs w:val="1"/>
      <w:i w:val="0"/>
      <w:iCs w:val="0"/>
      <w:color w:val="5066DB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5D2D1C90"/>
    <w:rPr>
      <w:rFonts w:ascii="Baskerville Old Face" w:hAnsi="" w:eastAsia="" w:cs=""/>
      <w:b w:val="1"/>
      <w:bCs w:val="1"/>
      <w:i w:val="0"/>
      <w:iCs w:val="0"/>
      <w:color w:val="5066DB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5D2D1C90"/>
    <w:rPr>
      <w:rFonts w:ascii="Baskerville Old Face" w:hAnsi="" w:eastAsia="" w:cs=""/>
      <w:b w:val="1"/>
      <w:bCs w:val="1"/>
      <w:i w:val="0"/>
      <w:iCs w:val="0"/>
      <w:color w:val="5066DB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5D2D1C90"/>
    <w:rPr>
      <w:rFonts w:ascii="Baskerville Old Face" w:hAnsi="" w:eastAsia="" w:cs=""/>
      <w:b w:val="1"/>
      <w:bCs w:val="1"/>
      <w:i w:val="0"/>
      <w:iCs w:val="0"/>
      <w:color w:val="5066DB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5D2D1C90"/>
    <w:rPr>
      <w:rFonts w:ascii="Baskerville Old Face" w:hAnsi="" w:eastAsia="" w:cs=""/>
      <w:b w:val="1"/>
      <w:bCs w:val="1"/>
      <w:i w:val="0"/>
      <w:iCs w:val="0"/>
      <w:color w:val="5066DB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5D2D1C90"/>
    <w:rPr>
      <w:rFonts w:ascii="Baskerville Old Face" w:hAnsi="" w:eastAsia="" w:cs=""/>
      <w:b w:val="1"/>
      <w:bCs w:val="1"/>
      <w:i w:val="0"/>
      <w:iCs w:val="0"/>
      <w:color w:val="5066DB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5D2D1C90"/>
    <w:rPr>
      <w:rFonts w:ascii="Baskerville Old Face" w:hAnsi="" w:eastAsia="" w:cs=""/>
      <w:b w:val="1"/>
      <w:bCs w:val="1"/>
      <w:i w:val="0"/>
      <w:iCs w:val="0"/>
      <w:color w:val="5066DB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5D2D1C90"/>
    <w:rPr>
      <w:rFonts w:ascii="Baskerville Old Face" w:hAnsi="" w:eastAsia="" w:cs=""/>
      <w:b w:val="1"/>
      <w:bCs w:val="1"/>
      <w:i w:val="0"/>
      <w:iCs w:val="0"/>
      <w:color w:val="5066DB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5D2D1C90"/>
    <w:rPr>
      <w:rFonts w:ascii="Baskerville Old Face" w:hAnsi="" w:eastAsia="" w:cs=""/>
      <w:b w:val="1"/>
      <w:bCs w:val="1"/>
      <w:i w:val="0"/>
      <w:iCs w:val="0"/>
      <w:color w:val="5066DB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5D2D1C90"/>
    <w:rPr>
      <w:rFonts w:ascii="Baskerville Old Face" w:hAnsi="" w:eastAsia="" w:cs=""/>
      <w:b w:val="1"/>
      <w:bCs w:val="1"/>
      <w:i w:val="0"/>
      <w:iCs w:val="0"/>
      <w:color w:val="5066DB"/>
      <w:sz w:val="80"/>
      <w:szCs w:val="80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5D2D1C90"/>
    <w:rPr>
      <w:rFonts w:ascii="Baskerville Old Face" w:hAnsi="" w:eastAsia="" w:cs=""/>
      <w:b w:val="1"/>
      <w:bCs w:val="1"/>
      <w:i w:val="0"/>
      <w:iCs w:val="0"/>
      <w:color w:val="auto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5D2D1C90"/>
    <w:rPr>
      <w:rFonts w:ascii="Franklin Gothic Book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D2D1C90"/>
    <w:rPr>
      <w:rFonts w:ascii="Franklin Gothic Book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5D2D1C9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D2D1C9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D2D1C9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D2D1C9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D2D1C9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D2D1C9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D2D1C9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D2D1C9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D2D1C9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D2D1C9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D2D1C90"/>
    <w:rPr>
      <w:rFonts w:ascii="Franklin Gothic Book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5D2D1C9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D2D1C90"/>
    <w:rPr>
      <w:rFonts w:ascii="Franklin Gothic Book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D2D1C9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D2D1C90"/>
    <w:rPr>
      <w:rFonts w:ascii="Franklin Gothic Book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5D2D1C9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D2D1C90"/>
    <w:rPr>
      <w:rFonts w:ascii="Franklin Gothic Book"/>
      <w:b w:val="0"/>
      <w:bCs w:val="0"/>
      <w:i w:val="0"/>
      <w:iCs w:val="0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95468da79c04407" /><Relationship Type="http://schemas.openxmlformats.org/officeDocument/2006/relationships/image" Target="/media/image2.png" Id="R2033bcbb23154770" /><Relationship Type="http://schemas.openxmlformats.org/officeDocument/2006/relationships/image" Target="/media/image3.png" Id="R96b31dafd01d48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2023-05-04T14:36:07.2444944Z</dcterms:created>
  <dcterms:modified xsi:type="dcterms:W3CDTF">2023-05-04T15:49:18.1738795Z</dcterms:modified>
  <dc:creator>monish kumaar</dc:creator>
  <lastModifiedBy>monish kumaar</lastModifiedBy>
</coreProperties>
</file>