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DDA9" w14:textId="77777777" w:rsidR="00CD2D44" w:rsidRPr="00CD2D44" w:rsidRDefault="00CD2D44" w:rsidP="00CD2D44">
      <w:pPr>
        <w:rPr>
          <w:b/>
          <w:bCs/>
        </w:rPr>
      </w:pPr>
      <w:r w:rsidRPr="00CD2D44">
        <w:rPr>
          <w:b/>
          <w:bCs/>
        </w:rPr>
        <w:t>AI-Based Automated Attendance System Using Face Recognition</w:t>
      </w:r>
    </w:p>
    <w:p w14:paraId="277F5A5D" w14:textId="77777777" w:rsidR="00CD2D44" w:rsidRPr="00CD2D44" w:rsidRDefault="00CD2D44" w:rsidP="00CD2D44">
      <w:pPr>
        <w:rPr>
          <w:b/>
          <w:bCs/>
        </w:rPr>
      </w:pPr>
      <w:r w:rsidRPr="00CD2D44">
        <w:rPr>
          <w:b/>
          <w:bCs/>
        </w:rPr>
        <w:t>Complete Research Paper Methodology</w:t>
      </w:r>
    </w:p>
    <w:p w14:paraId="17A4CEA9" w14:textId="77777777" w:rsidR="00CD2D44" w:rsidRPr="00CD2D44" w:rsidRDefault="00CD1E60" w:rsidP="00CD2D44">
      <w:r>
        <w:pict w14:anchorId="5050BAC7">
          <v:rect id="_x0000_i1025" style="width:456pt;height:.75pt" o:hrpct="0" o:hralign="center" o:hrstd="t" o:hr="t" fillcolor="#a0a0a0" stroked="f"/>
        </w:pict>
      </w:r>
    </w:p>
    <w:p w14:paraId="2898DF58" w14:textId="77777777" w:rsidR="00CD2D44" w:rsidRPr="00CD2D44" w:rsidRDefault="00CD2D44" w:rsidP="00CD2D44">
      <w:pPr>
        <w:rPr>
          <w:b/>
          <w:bCs/>
        </w:rPr>
      </w:pPr>
      <w:r w:rsidRPr="00CD2D44">
        <w:rPr>
          <w:b/>
          <w:bCs/>
        </w:rPr>
        <w:t>STEP 1 — PROJECT ANALYSIS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7502"/>
      </w:tblGrid>
      <w:tr w:rsidR="00CD2D44" w:rsidRPr="00CD2D44" w14:paraId="7A5B1A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D046B" w14:textId="77777777" w:rsidR="00CD2D44" w:rsidRPr="00CD2D44" w:rsidRDefault="00CD2D44" w:rsidP="00CD2D44">
            <w:r w:rsidRPr="00CD2D44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5F415A" w14:textId="77777777" w:rsidR="00CD2D44" w:rsidRPr="00CD2D44" w:rsidRDefault="00CD2D44" w:rsidP="00CD2D44">
            <w:r w:rsidRPr="00CD2D44">
              <w:t>Detail</w:t>
            </w:r>
          </w:p>
        </w:tc>
      </w:tr>
      <w:tr w:rsidR="00CD2D44" w:rsidRPr="00CD2D44" w14:paraId="1606D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A1D03" w14:textId="77777777" w:rsidR="00CD2D44" w:rsidRPr="00CD2D44" w:rsidRDefault="00CD2D44" w:rsidP="00CD2D44">
            <w:r w:rsidRPr="00CD2D44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D7B350" w14:textId="77777777" w:rsidR="00CD2D44" w:rsidRPr="00CD2D44" w:rsidRDefault="00CD2D44" w:rsidP="00CD2D44">
            <w:r w:rsidRPr="00CD2D44">
              <w:t>Computer Vision (CV), Machine Learning (ML), Full-Stack Systems</w:t>
            </w:r>
          </w:p>
        </w:tc>
      </w:tr>
      <w:tr w:rsidR="00CD2D44" w:rsidRPr="00CD2D44" w14:paraId="7E180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B2142" w14:textId="77777777" w:rsidR="00CD2D44" w:rsidRPr="00CD2D44" w:rsidRDefault="00CD2D44" w:rsidP="00CD2D44">
            <w:r w:rsidRPr="00CD2D44">
              <w:rPr>
                <w:b/>
                <w:bCs/>
              </w:rPr>
              <w:t>Problem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F79B91" w14:textId="77777777" w:rsidR="00CD2D44" w:rsidRPr="00CD2D44" w:rsidRDefault="00CD2D44" w:rsidP="00CD2D44">
            <w:r w:rsidRPr="00CD2D44">
              <w:t>Automated student attendance tracking in educational institutions</w:t>
            </w:r>
          </w:p>
        </w:tc>
      </w:tr>
      <w:tr w:rsidR="00CD2D44" w:rsidRPr="00CD2D44" w14:paraId="0D5F19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F0B90" w14:textId="77777777" w:rsidR="00CD2D44" w:rsidRPr="00CD2D44" w:rsidRDefault="00CD2D44" w:rsidP="00CD2D44">
            <w:r w:rsidRPr="00CD2D44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EB8521" w14:textId="77777777" w:rsidR="00CD2D44" w:rsidRPr="00CD2D44" w:rsidRDefault="00CD2D44" w:rsidP="00CD2D44">
            <w:r w:rsidRPr="00CD2D44">
              <w:t>Local Binary Patterns Histograms (LBPH) Face Recognizer (cv2.face.LBPHFaceRecognizer)</w:t>
            </w:r>
          </w:p>
        </w:tc>
      </w:tr>
      <w:tr w:rsidR="00CD2D44" w:rsidRPr="00CD2D44" w14:paraId="092CA2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34861" w14:textId="77777777" w:rsidR="00CD2D44" w:rsidRPr="00CD2D44" w:rsidRDefault="00CD2D44" w:rsidP="00CD2D44">
            <w:r w:rsidRPr="00CD2D44">
              <w:rPr>
                <w:b/>
                <w:bCs/>
              </w:rPr>
              <w:t>Detector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DC8023" w14:textId="77777777" w:rsidR="00CD2D44" w:rsidRPr="00CD2D44" w:rsidRDefault="00CD2D44" w:rsidP="00CD2D44">
            <w:r w:rsidRPr="00CD2D44">
              <w:t>Viola-Jones Haar Cascade (haarcascade_frontalface_default.xml)</w:t>
            </w:r>
          </w:p>
        </w:tc>
      </w:tr>
      <w:tr w:rsidR="00CD2D44" w:rsidRPr="00CD2D44" w14:paraId="041C1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F1F8B" w14:textId="77777777" w:rsidR="00CD2D44" w:rsidRPr="00CD2D44" w:rsidRDefault="00CD2D44" w:rsidP="00CD2D44">
            <w:r w:rsidRPr="00CD2D44">
              <w:rPr>
                <w:b/>
                <w:bCs/>
              </w:rPr>
              <w:t>Preprocessing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19D564" w14:textId="77777777" w:rsidR="00CD2D44" w:rsidRPr="00CD2D44" w:rsidRDefault="00CD2D44" w:rsidP="00CD2D44">
            <w:r w:rsidRPr="00CD2D44">
              <w:t>CLAHE, Histogram Equalization, NMS, Fixed-scale normalization</w:t>
            </w:r>
          </w:p>
        </w:tc>
      </w:tr>
      <w:tr w:rsidR="00CD2D44" w:rsidRPr="00CD2D44" w14:paraId="15022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13E2E" w14:textId="77777777" w:rsidR="00CD2D44" w:rsidRPr="00CD2D44" w:rsidRDefault="00CD2D44" w:rsidP="00CD2D44">
            <w:r w:rsidRPr="00CD2D44"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EB46A7" w14:textId="77777777" w:rsidR="00CD2D44" w:rsidRPr="00CD2D44" w:rsidRDefault="00CD2D44" w:rsidP="00CD2D44">
            <w:r w:rsidRPr="00CD2D44">
              <w:t>Manually collected per-student face images (10–30 photos/student)</w:t>
            </w:r>
          </w:p>
        </w:tc>
      </w:tr>
      <w:tr w:rsidR="00CD2D44" w:rsidRPr="00CD2D44" w14:paraId="6AB38F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00D86" w14:textId="77777777" w:rsidR="00CD2D44" w:rsidRPr="00CD2D44" w:rsidRDefault="00CD2D44" w:rsidP="00CD2D44">
            <w:r w:rsidRPr="00CD2D44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E38009" w14:textId="77777777" w:rsidR="00CD2D44" w:rsidRPr="00CD2D44" w:rsidRDefault="00CD2D44" w:rsidP="00CD2D44">
            <w:r w:rsidRPr="00CD2D44">
              <w:t>FastAPI (Python), SQLAlchemy ORM, SQLite database</w:t>
            </w:r>
          </w:p>
        </w:tc>
      </w:tr>
      <w:tr w:rsidR="00CD2D44" w:rsidRPr="00CD2D44" w14:paraId="109B39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748ED" w14:textId="77777777" w:rsidR="00CD2D44" w:rsidRPr="00CD2D44" w:rsidRDefault="00CD2D44" w:rsidP="00CD2D44">
            <w:r w:rsidRPr="00CD2D44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054E57" w14:textId="77777777" w:rsidR="00CD2D44" w:rsidRPr="00CD2D44" w:rsidRDefault="00CD2D44" w:rsidP="00CD2D44">
            <w:r w:rsidRPr="00CD2D44">
              <w:t>React.js + Vite, real-time webcam capture</w:t>
            </w:r>
          </w:p>
        </w:tc>
      </w:tr>
      <w:tr w:rsidR="00CD2D44" w:rsidRPr="00CD2D44" w14:paraId="2F89F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5FB71" w14:textId="77777777" w:rsidR="00CD2D44" w:rsidRPr="00CD2D44" w:rsidRDefault="00CD2D44" w:rsidP="00CD2D44">
            <w:r w:rsidRPr="00CD2D44">
              <w:rPr>
                <w:b/>
                <w:bCs/>
              </w:rPr>
              <w:t>Auth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8BE2D6" w14:textId="77777777" w:rsidR="00CD2D44" w:rsidRPr="00CD2D44" w:rsidRDefault="00CD2D44" w:rsidP="00CD2D44">
            <w:r w:rsidRPr="00CD2D44">
              <w:t>JWT, Role-based (Super Admin → Dept Admin → Teacher)</w:t>
            </w:r>
          </w:p>
        </w:tc>
      </w:tr>
      <w:tr w:rsidR="00CD2D44" w:rsidRPr="00CD2D44" w14:paraId="014A0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F479D" w14:textId="77777777" w:rsidR="00CD2D44" w:rsidRPr="00CD2D44" w:rsidRDefault="00CD2D44" w:rsidP="00CD2D44">
            <w:r w:rsidRPr="00CD2D44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BB2A14" w14:textId="77777777" w:rsidR="00CD2D44" w:rsidRPr="00CD2D44" w:rsidRDefault="00CD2D44" w:rsidP="00CD2D44">
            <w:r w:rsidRPr="00CD2D44">
              <w:t>Docker + docker-compose, local and cloud-ready</w:t>
            </w:r>
          </w:p>
        </w:tc>
      </w:tr>
      <w:tr w:rsidR="00CD2D44" w:rsidRPr="00CD2D44" w14:paraId="16B61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B47260" w14:textId="77777777" w:rsidR="00CD2D44" w:rsidRPr="00CD2D44" w:rsidRDefault="00CD2D44" w:rsidP="00CD2D44">
            <w:r w:rsidRPr="00CD2D44">
              <w:rPr>
                <w:b/>
                <w:bCs/>
              </w:rPr>
              <w:t>Key 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94921D" w14:textId="77777777" w:rsidR="00CD2D44" w:rsidRPr="00CD2D44" w:rsidRDefault="00CD2D44" w:rsidP="00CD2D44">
            <w:r w:rsidRPr="00CD2D44">
              <w:t>LBPH: radius=1, neighbors=8, grid=8×8; Threshold=70; NMS IoU=0.4</w:t>
            </w:r>
          </w:p>
        </w:tc>
      </w:tr>
    </w:tbl>
    <w:p w14:paraId="633F09C6" w14:textId="77777777" w:rsidR="00CD2D44" w:rsidRPr="00CD2D44" w:rsidRDefault="00CD1E60" w:rsidP="00CD2D44">
      <w:r>
        <w:pict w14:anchorId="441A525D">
          <v:rect id="_x0000_i1026" style="width:456pt;height:.75pt" o:hrpct="0" o:hralign="center" o:hrstd="t" o:hr="t" fillcolor="#a0a0a0" stroked="f"/>
        </w:pict>
      </w:r>
    </w:p>
    <w:p w14:paraId="0466CBA2" w14:textId="77777777" w:rsidR="00CD2D44" w:rsidRPr="00CD2D44" w:rsidRDefault="00CD2D44" w:rsidP="00CD2D44">
      <w:pPr>
        <w:rPr>
          <w:b/>
          <w:bCs/>
        </w:rPr>
      </w:pPr>
      <w:r w:rsidRPr="00CD2D44">
        <w:rPr>
          <w:b/>
          <w:bCs/>
        </w:rPr>
        <w:t>STEP 2 — RESEARCH FRAMING</w:t>
      </w:r>
    </w:p>
    <w:p w14:paraId="769EC7C9" w14:textId="77777777" w:rsidR="00CD2D44" w:rsidRPr="00CD2D44" w:rsidRDefault="00CD2D44" w:rsidP="00CD2D44">
      <w:r w:rsidRPr="00CD2D44">
        <w:t>1. Problem Statement</w:t>
      </w:r>
    </w:p>
    <w:p w14:paraId="4463643A" w14:textId="77777777" w:rsidR="00CD2D44" w:rsidRPr="00CD2D44" w:rsidRDefault="00CD2D44" w:rsidP="00CD2D44">
      <w:r w:rsidRPr="00CD2D44">
        <w:t>Traditional paper-based and manually entered attendance systems in higher educational institutions are time-consuming, error-prone, and susceptible to proxy fraud. Existing biometric methods—fingerprint scanners and RFID cards—impose hardware costs and physical bottlenecks. This paper proposes an automated, camera-based attendance management system that leverages face recognition to mark student attendance in real time during active class periods, while enforcing role-based access control across a hierarchical institutional structure.</w:t>
      </w:r>
    </w:p>
    <w:p w14:paraId="3408E8CD" w14:textId="77777777" w:rsidR="00CD2D44" w:rsidRPr="00CD2D44" w:rsidRDefault="00CD2D44" w:rsidP="00CD2D44">
      <w:r w:rsidRPr="00CD2D44">
        <w:t>2. Research Objectives</w:t>
      </w:r>
    </w:p>
    <w:p w14:paraId="54D7D13F" w14:textId="77777777" w:rsidR="00CD2D44" w:rsidRPr="00CD2D44" w:rsidRDefault="00CD2D44" w:rsidP="00CD2D44">
      <w:pPr>
        <w:numPr>
          <w:ilvl w:val="0"/>
          <w:numId w:val="1"/>
        </w:numPr>
      </w:pPr>
      <w:r w:rsidRPr="00CD2D44">
        <w:t>Develop a real-time face recognition pipeline capable of identifying multiple students simultaneously in a classroom environment using a single webcam.</w:t>
      </w:r>
    </w:p>
    <w:p w14:paraId="76833061" w14:textId="77777777" w:rsidR="00CD2D44" w:rsidRPr="00CD2D44" w:rsidRDefault="00CD2D44" w:rsidP="00CD2D44">
      <w:pPr>
        <w:numPr>
          <w:ilvl w:val="0"/>
          <w:numId w:val="1"/>
        </w:numPr>
      </w:pPr>
      <w:r w:rsidRPr="00CD2D44">
        <w:t>Design and implement a multi-tier role-based access control (RBAC) system that correctly scopes attendance data for Super Admins, Department Admins, and Subject Teachers.</w:t>
      </w:r>
    </w:p>
    <w:p w14:paraId="21E3F8EB" w14:textId="77777777" w:rsidR="00CD2D44" w:rsidRPr="00CD2D44" w:rsidRDefault="00CD2D44" w:rsidP="00CD2D44">
      <w:pPr>
        <w:numPr>
          <w:ilvl w:val="0"/>
          <w:numId w:val="1"/>
        </w:numPr>
      </w:pPr>
      <w:r w:rsidRPr="00CD2D44">
        <w:lastRenderedPageBreak/>
        <w:t>Automate per-period attendance marking by integrating real-time recognition with the institutional timetable.</w:t>
      </w:r>
    </w:p>
    <w:p w14:paraId="41D116A1" w14:textId="77777777" w:rsidR="00CD2D44" w:rsidRPr="00CD2D44" w:rsidRDefault="00CD2D44" w:rsidP="00CD2D44">
      <w:pPr>
        <w:numPr>
          <w:ilvl w:val="0"/>
          <w:numId w:val="1"/>
        </w:numPr>
      </w:pPr>
      <w:r w:rsidRPr="00CD2D44">
        <w:t>Evaluate the recognition accuracy, processing latency, and false positive rate of the proposed LBPH-based pipeline under varying illumination and pose conditions.</w:t>
      </w:r>
    </w:p>
    <w:p w14:paraId="0D5DEE5E" w14:textId="77777777" w:rsidR="00CD2D44" w:rsidRPr="00CD2D44" w:rsidRDefault="00CD2D44" w:rsidP="00CD2D44">
      <w:pPr>
        <w:numPr>
          <w:ilvl w:val="0"/>
          <w:numId w:val="1"/>
        </w:numPr>
      </w:pPr>
      <w:r w:rsidRPr="00CD2D44">
        <w:t>Demonstrate the scalability of the system to support multiple departments, sections, and academic years simultaneously.</w:t>
      </w:r>
    </w:p>
    <w:p w14:paraId="678E3163" w14:textId="77777777" w:rsidR="00CD2D44" w:rsidRPr="00CD2D44" w:rsidRDefault="00CD2D44" w:rsidP="00CD2D44">
      <w:r w:rsidRPr="00CD2D44">
        <w:t>3. Research Questions</w:t>
      </w:r>
    </w:p>
    <w:p w14:paraId="5509875E" w14:textId="77777777" w:rsidR="00CD2D44" w:rsidRPr="00CD2D44" w:rsidRDefault="00CD2D44" w:rsidP="00CD2D44">
      <w:pPr>
        <w:numPr>
          <w:ilvl w:val="0"/>
          <w:numId w:val="2"/>
        </w:numPr>
      </w:pPr>
      <w:r w:rsidRPr="00CD2D44">
        <w:rPr>
          <w:b/>
          <w:bCs/>
        </w:rPr>
        <w:t>RQ1:</w:t>
      </w:r>
      <w:r w:rsidRPr="00CD2D44">
        <w:t> Can an LBPH-based face recognizer achieve acceptably high identification accuracy (&gt;90%) in an unconstrained indoor academic environment when trained on as few as 10 face images per student?</w:t>
      </w:r>
    </w:p>
    <w:p w14:paraId="699B0A45" w14:textId="77777777" w:rsidR="00CD2D44" w:rsidRPr="00CD2D44" w:rsidRDefault="00CD2D44" w:rsidP="00CD2D44">
      <w:pPr>
        <w:numPr>
          <w:ilvl w:val="0"/>
          <w:numId w:val="2"/>
        </w:numPr>
      </w:pPr>
      <w:r w:rsidRPr="00CD2D44">
        <w:rPr>
          <w:b/>
          <w:bCs/>
        </w:rPr>
        <w:t>RQ2:</w:t>
      </w:r>
      <w:r w:rsidRPr="00CD2D44">
        <w:t> How does timetable-aware period-level attendance marking reduce duplicate records and proxy attendance compared to simple daily check-in systems?</w:t>
      </w:r>
    </w:p>
    <w:p w14:paraId="7BE5F332" w14:textId="77777777" w:rsidR="00CD2D44" w:rsidRPr="00CD2D44" w:rsidRDefault="00CD2D44" w:rsidP="00CD2D44">
      <w:pPr>
        <w:numPr>
          <w:ilvl w:val="0"/>
          <w:numId w:val="2"/>
        </w:numPr>
      </w:pPr>
      <w:r w:rsidRPr="00CD2D44">
        <w:rPr>
          <w:b/>
          <w:bCs/>
        </w:rPr>
        <w:t>RQ3:</w:t>
      </w:r>
      <w:r w:rsidRPr="00CD2D44">
        <w:t> What is the minimum training set size per student required for reliable recognition performance?</w:t>
      </w:r>
    </w:p>
    <w:p w14:paraId="3FAFC837" w14:textId="77777777" w:rsidR="00CD2D44" w:rsidRPr="00CD2D44" w:rsidRDefault="00CD2D44" w:rsidP="00CD2D44">
      <w:pPr>
        <w:numPr>
          <w:ilvl w:val="0"/>
          <w:numId w:val="2"/>
        </w:numPr>
      </w:pPr>
      <w:r w:rsidRPr="00CD2D44">
        <w:rPr>
          <w:b/>
          <w:bCs/>
        </w:rPr>
        <w:t>RQ4:</w:t>
      </w:r>
      <w:r w:rsidRPr="00CD2D44">
        <w:t> How effective is Non-Maximum Suppression (NMS) in reducing false-positive face detections in crowded classroom frames?</w:t>
      </w:r>
    </w:p>
    <w:p w14:paraId="55A0B3FB" w14:textId="77777777" w:rsidR="00CD2D44" w:rsidRPr="00CD2D44" w:rsidRDefault="00CD2D44" w:rsidP="00CD2D44">
      <w:r w:rsidRPr="00CD2D44">
        <w:t>4. Hypothesis</w:t>
      </w:r>
    </w:p>
    <w:p w14:paraId="11258166" w14:textId="77777777" w:rsidR="00CD2D44" w:rsidRPr="00CD2D44" w:rsidRDefault="00CD2D44" w:rsidP="00CD2D44">
      <w:r w:rsidRPr="00CD2D44">
        <w:rPr>
          <w:i/>
          <w:iCs/>
        </w:rPr>
        <w:t>H₁:</w:t>
      </w:r>
      <w:r w:rsidRPr="00CD2D44">
        <w:t> An LBPH face recognizer trained with CLAHE-enhanced face crops, combined with a strict confidence threshold (distance &lt; 70) and NMS-based duplicate suppression, will achieve a False Acceptance Rate (FAR) of below 5% and a True Recognition Rate (TRR) of above 90% in a controlled indoor classroom environment.</w:t>
      </w:r>
    </w:p>
    <w:p w14:paraId="66E1D808" w14:textId="77777777" w:rsidR="00CD2D44" w:rsidRPr="00CD2D44" w:rsidRDefault="00CD2D44" w:rsidP="00CD2D44">
      <w:r w:rsidRPr="00CD2D44">
        <w:rPr>
          <w:i/>
          <w:iCs/>
        </w:rPr>
        <w:t>H₂:</w:t>
      </w:r>
      <w:r w:rsidRPr="00CD2D44">
        <w:t> Integrating face recognition with an automated timetable-period engine will reduce proxy attendance incidents to near-zero compared to systems relying on single daily recognition events.</w:t>
      </w:r>
    </w:p>
    <w:p w14:paraId="01298AAB" w14:textId="77777777" w:rsidR="00CD2D44" w:rsidRPr="00CD2D44" w:rsidRDefault="00CD2D44" w:rsidP="00CD2D44">
      <w:r w:rsidRPr="00CD2D44">
        <w:t>5. Proposed Approach</w:t>
      </w:r>
    </w:p>
    <w:p w14:paraId="31B97AD8" w14:textId="77777777" w:rsidR="00CD2D44" w:rsidRPr="00CD2D44" w:rsidRDefault="00CD2D44" w:rsidP="00CD2D44">
      <w:r w:rsidRPr="00CD2D44">
        <w:t>The proposed system — named </w:t>
      </w:r>
      <w:r w:rsidRPr="00CD2D44">
        <w:rPr>
          <w:b/>
          <w:bCs/>
        </w:rPr>
        <w:t>EduFaceAttend</w:t>
      </w:r>
      <w:r w:rsidRPr="00CD2D44">
        <w:t> — is a web-based automated attendance management platform that combines:</w:t>
      </w:r>
    </w:p>
    <w:p w14:paraId="33AA7734" w14:textId="77777777" w:rsidR="00CD2D44" w:rsidRPr="00CD2D44" w:rsidRDefault="00CD2D44" w:rsidP="00CD2D44">
      <w:pPr>
        <w:numPr>
          <w:ilvl w:val="0"/>
          <w:numId w:val="3"/>
        </w:numPr>
      </w:pPr>
      <w:r w:rsidRPr="00CD2D44">
        <w:rPr>
          <w:b/>
          <w:bCs/>
        </w:rPr>
        <w:t>Real-time face detection</w:t>
      </w:r>
      <w:r w:rsidRPr="00CD2D44">
        <w:t> using Haar Cascade classifiers</w:t>
      </w:r>
    </w:p>
    <w:p w14:paraId="2DABD6DA" w14:textId="77777777" w:rsidR="00CD2D44" w:rsidRPr="00CD2D44" w:rsidRDefault="00CD2D44" w:rsidP="00CD2D44">
      <w:pPr>
        <w:numPr>
          <w:ilvl w:val="0"/>
          <w:numId w:val="3"/>
        </w:numPr>
      </w:pPr>
      <w:r w:rsidRPr="00CD2D44">
        <w:rPr>
          <w:b/>
          <w:bCs/>
        </w:rPr>
        <w:t>Face recognition</w:t>
      </w:r>
      <w:r w:rsidRPr="00CD2D44">
        <w:t> using trained LBPH models with CLAHE preprocessing</w:t>
      </w:r>
    </w:p>
    <w:p w14:paraId="345E39EE" w14:textId="77777777" w:rsidR="00CD2D44" w:rsidRPr="00CD2D44" w:rsidRDefault="00CD2D44" w:rsidP="00CD2D44">
      <w:pPr>
        <w:numPr>
          <w:ilvl w:val="0"/>
          <w:numId w:val="3"/>
        </w:numPr>
      </w:pPr>
      <w:r w:rsidRPr="00CD2D44">
        <w:rPr>
          <w:b/>
          <w:bCs/>
        </w:rPr>
        <w:t>Automatic attendance marking</w:t>
      </w:r>
      <w:r w:rsidRPr="00CD2D44">
        <w:t> keyed to active timetable periods</w:t>
      </w:r>
    </w:p>
    <w:p w14:paraId="1DE141A8" w14:textId="77777777" w:rsidR="00CD2D44" w:rsidRPr="00CD2D44" w:rsidRDefault="00CD2D44" w:rsidP="00CD2D44">
      <w:pPr>
        <w:numPr>
          <w:ilvl w:val="0"/>
          <w:numId w:val="3"/>
        </w:numPr>
      </w:pPr>
      <w:r w:rsidRPr="00CD2D44">
        <w:rPr>
          <w:b/>
          <w:bCs/>
        </w:rPr>
        <w:t>Multi-role access control</w:t>
      </w:r>
      <w:r w:rsidRPr="00CD2D44">
        <w:t> enforcing data visibility boundaries per institutional role</w:t>
      </w:r>
    </w:p>
    <w:p w14:paraId="65A09239" w14:textId="77777777" w:rsidR="00CD2D44" w:rsidRPr="00CD2D44" w:rsidRDefault="00CD2D44" w:rsidP="00CD2D44">
      <w:pPr>
        <w:numPr>
          <w:ilvl w:val="0"/>
          <w:numId w:val="3"/>
        </w:numPr>
      </w:pPr>
      <w:r w:rsidRPr="00CD2D44">
        <w:rPr>
          <w:b/>
          <w:bCs/>
        </w:rPr>
        <w:t>Incremental model retraining</w:t>
      </w:r>
      <w:r w:rsidRPr="00CD2D44">
        <w:t> triggered automatically upon new student enrollment</w:t>
      </w:r>
    </w:p>
    <w:p w14:paraId="5C168223" w14:textId="77777777" w:rsidR="00CD2D44" w:rsidRPr="00CD2D44" w:rsidRDefault="00CD1E60" w:rsidP="00CD2D44">
      <w:r>
        <w:pict w14:anchorId="40D68D1B">
          <v:rect id="_x0000_i1027" style="width:456pt;height:.75pt" o:hrpct="0" o:hralign="center" o:hrstd="t" o:hr="t" fillcolor="#a0a0a0" stroked="f"/>
        </w:pict>
      </w:r>
    </w:p>
    <w:p w14:paraId="668B70BF" w14:textId="77777777" w:rsidR="00CD2D44" w:rsidRPr="00CD2D44" w:rsidRDefault="00CD2D44" w:rsidP="00CD2D44">
      <w:pPr>
        <w:rPr>
          <w:b/>
          <w:bCs/>
        </w:rPr>
      </w:pPr>
      <w:r w:rsidRPr="00CD2D44">
        <w:rPr>
          <w:b/>
          <w:bCs/>
        </w:rPr>
        <w:t>STEP 3 — COMPLETE METHODOLOGY</w:t>
      </w:r>
    </w:p>
    <w:p w14:paraId="0E714F25" w14:textId="77777777" w:rsidR="00CD2D44" w:rsidRPr="00CD2D44" w:rsidRDefault="00CD2D44" w:rsidP="00CD2D44">
      <w:r w:rsidRPr="00CD2D44">
        <w:t>3.1 System Architecture</w:t>
      </w:r>
    </w:p>
    <w:p w14:paraId="2BF5E64E" w14:textId="77777777" w:rsidR="00CD2D44" w:rsidRPr="00CD2D44" w:rsidRDefault="00CD2D44" w:rsidP="00CD2D44">
      <w:r w:rsidRPr="00CD2D44">
        <w:t>The system adopts a </w:t>
      </w:r>
      <w:r w:rsidRPr="00CD2D44">
        <w:rPr>
          <w:b/>
          <w:bCs/>
        </w:rPr>
        <w:t>client-server microservice architecture</w:t>
      </w:r>
      <w:r w:rsidRPr="00CD2D44">
        <w:t> with three distinct layers:</w:t>
      </w:r>
    </w:p>
    <w:p w14:paraId="13910A17" w14:textId="77777777" w:rsidR="00CD2D44" w:rsidRPr="00CD2D44" w:rsidRDefault="00CD2D44" w:rsidP="00CD2D44">
      <w:r w:rsidRPr="00CD2D44">
        <w:rPr>
          <w:b/>
          <w:bCs/>
        </w:rPr>
        <w:t>Diagram Description:</w:t>
      </w:r>
    </w:p>
    <w:p w14:paraId="3E3CE055" w14:textId="77777777" w:rsidR="00CD2D44" w:rsidRPr="00CD2D44" w:rsidRDefault="00CD2D44" w:rsidP="00CD2D44">
      <w:r w:rsidRPr="00CD2D44">
        <w:lastRenderedPageBreak/>
        <w:t>┌─────────────────────────────────────────────────────────┐</w:t>
      </w:r>
    </w:p>
    <w:p w14:paraId="4076FDC3" w14:textId="77777777" w:rsidR="00CD2D44" w:rsidRPr="00CD2D44" w:rsidRDefault="00CD2D44" w:rsidP="00CD2D44">
      <w:r w:rsidRPr="00CD2D44">
        <w:t>│                  PRESENTATION LAYER                      │</w:t>
      </w:r>
    </w:p>
    <w:p w14:paraId="2FF1F65C" w14:textId="77777777" w:rsidR="00CD2D44" w:rsidRPr="00CD2D44" w:rsidRDefault="00CD2D44" w:rsidP="00CD2D44">
      <w:r w:rsidRPr="00CD2D44">
        <w:t>│   React.js + Vite SPA  │  Webcam Capture  │  Dashboard  │</w:t>
      </w:r>
    </w:p>
    <w:p w14:paraId="7084FD10" w14:textId="77777777" w:rsidR="00CD2D44" w:rsidRPr="00CD2D44" w:rsidRDefault="00CD2D44" w:rsidP="00CD2D44">
      <w:r w:rsidRPr="00CD2D44">
        <w:t>└───────────────────────────</w:t>
      </w:r>
      <w:r w:rsidRPr="00CD2D44">
        <w:rPr>
          <w:rFonts w:ascii="MS Gothic" w:eastAsia="MS Gothic" w:hAnsi="MS Gothic" w:cs="MS Gothic" w:hint="eastAsia"/>
        </w:rPr>
        <w:t>┬</w:t>
      </w:r>
      <w:r w:rsidRPr="00CD2D44">
        <w:rPr>
          <w:rFonts w:ascii="Calibri" w:hAnsi="Calibri" w:cs="Calibri"/>
        </w:rPr>
        <w:t>─────────────────────────────┘</w:t>
      </w:r>
    </w:p>
    <w:p w14:paraId="38ED4041" w14:textId="77777777" w:rsidR="00CD2D44" w:rsidRPr="00CD2D44" w:rsidRDefault="00CD2D44" w:rsidP="00CD2D44">
      <w:r w:rsidRPr="00CD2D44">
        <w:t xml:space="preserve">                            │ HTTP/REST + JWT</w:t>
      </w:r>
    </w:p>
    <w:p w14:paraId="00C6D7C2" w14:textId="77777777" w:rsidR="00CD2D44" w:rsidRPr="00CD2D44" w:rsidRDefault="00CD2D44" w:rsidP="00CD2D44">
      <w:r w:rsidRPr="00CD2D44">
        <w:t>┌───────────────────────────</w:t>
      </w:r>
      <w:r w:rsidRPr="00CD2D44">
        <w:rPr>
          <w:rFonts w:ascii="Arial" w:hAnsi="Arial" w:cs="Arial"/>
        </w:rPr>
        <w:t>▼</w:t>
      </w:r>
      <w:r w:rsidRPr="00CD2D44">
        <w:rPr>
          <w:rFonts w:ascii="Calibri" w:hAnsi="Calibri" w:cs="Calibri"/>
        </w:rPr>
        <w:t>─────────────────────────────┐</w:t>
      </w:r>
    </w:p>
    <w:p w14:paraId="674FCE4B" w14:textId="77777777" w:rsidR="00CD2D44" w:rsidRPr="00CD2D44" w:rsidRDefault="00CD2D44" w:rsidP="00CD2D44">
      <w:r w:rsidRPr="00CD2D44">
        <w:t>│                   APPLICATION LAYER                      │</w:t>
      </w:r>
    </w:p>
    <w:p w14:paraId="7BAA0283" w14:textId="77777777" w:rsidR="00CD2D44" w:rsidRPr="00CD2D44" w:rsidRDefault="00CD2D44" w:rsidP="00CD2D44">
      <w:r w:rsidRPr="00CD2D44">
        <w:t>│         FastAPI (Python) — 12 REST Routers               │</w:t>
      </w:r>
    </w:p>
    <w:p w14:paraId="442F5D24" w14:textId="77777777" w:rsidR="00CD2D44" w:rsidRPr="00CD2D44" w:rsidRDefault="00CD2D44" w:rsidP="00CD2D44">
      <w:r w:rsidRPr="00CD2D44">
        <w:t>│   /model  /students  /timetable  /me  /attendance        │</w:t>
      </w:r>
    </w:p>
    <w:p w14:paraId="68150A2A" w14:textId="77777777" w:rsidR="00CD2D44" w:rsidRPr="00CD2D44" w:rsidRDefault="00CD2D44" w:rsidP="00CD2D44">
      <w:r w:rsidRPr="00CD2D44">
        <w:t>│             JWT Auth + Role-based Guards                 │</w:t>
      </w:r>
    </w:p>
    <w:p w14:paraId="0A33D02B" w14:textId="77777777" w:rsidR="00CD2D44" w:rsidRPr="00CD2D44" w:rsidRDefault="00CD2D44" w:rsidP="00CD2D44">
      <w:r w:rsidRPr="00CD2D44">
        <w:t>└──────────</w:t>
      </w:r>
      <w:r w:rsidRPr="00CD2D44">
        <w:rPr>
          <w:rFonts w:ascii="MS Gothic" w:eastAsia="MS Gothic" w:hAnsi="MS Gothic" w:cs="MS Gothic" w:hint="eastAsia"/>
        </w:rPr>
        <w:t>┬</w:t>
      </w:r>
      <w:r w:rsidRPr="00CD2D44">
        <w:rPr>
          <w:rFonts w:ascii="Calibri" w:hAnsi="Calibri" w:cs="Calibri"/>
        </w:rPr>
        <w:t>────────────────</w:t>
      </w:r>
      <w:r w:rsidRPr="00CD2D44">
        <w:rPr>
          <w:rFonts w:ascii="MS Gothic" w:eastAsia="MS Gothic" w:hAnsi="MS Gothic" w:cs="MS Gothic" w:hint="eastAsia"/>
        </w:rPr>
        <w:t>┬</w:t>
      </w:r>
      <w:r w:rsidRPr="00CD2D44">
        <w:rPr>
          <w:rFonts w:ascii="Calibri" w:hAnsi="Calibri" w:cs="Calibri"/>
        </w:rPr>
        <w:t>────────────────</w:t>
      </w:r>
      <w:r w:rsidRPr="00CD2D44">
        <w:rPr>
          <w:rFonts w:ascii="MS Gothic" w:eastAsia="MS Gothic" w:hAnsi="MS Gothic" w:cs="MS Gothic" w:hint="eastAsia"/>
        </w:rPr>
        <w:t>┬</w:t>
      </w:r>
      <w:r w:rsidRPr="00CD2D44">
        <w:rPr>
          <w:rFonts w:ascii="Calibri" w:hAnsi="Calibri" w:cs="Calibri"/>
        </w:rPr>
        <w:t>────────────┘</w:t>
      </w:r>
    </w:p>
    <w:p w14:paraId="00C5AC1C" w14:textId="77777777" w:rsidR="00CD2D44" w:rsidRPr="00CD2D44" w:rsidRDefault="00CD2D44" w:rsidP="00CD2D44">
      <w:r w:rsidRPr="00CD2D44">
        <w:t xml:space="preserve">           │                │                │</w:t>
      </w:r>
    </w:p>
    <w:p w14:paraId="3A686146" w14:textId="77777777" w:rsidR="00CD2D44" w:rsidRPr="00CD2D44" w:rsidRDefault="00CD2D44" w:rsidP="00CD2D44">
      <w:r w:rsidRPr="00CD2D44">
        <w:t xml:space="preserve">    ┌──────</w:t>
      </w:r>
      <w:r w:rsidRPr="00CD2D44">
        <w:rPr>
          <w:rFonts w:ascii="Arial" w:hAnsi="Arial" w:cs="Arial"/>
        </w:rPr>
        <w:t>▼</w:t>
      </w:r>
      <w:r w:rsidRPr="00CD2D44">
        <w:rPr>
          <w:rFonts w:ascii="Calibri" w:hAnsi="Calibri" w:cs="Calibri"/>
        </w:rPr>
        <w:t>──────┐</w:t>
      </w:r>
      <w:r w:rsidRPr="00CD2D44">
        <w:t xml:space="preserve">  </w:t>
      </w:r>
      <w:r w:rsidRPr="00CD2D44">
        <w:rPr>
          <w:rFonts w:ascii="Calibri" w:hAnsi="Calibri" w:cs="Calibri"/>
        </w:rPr>
        <w:t>┌──────</w:t>
      </w:r>
      <w:r w:rsidRPr="00CD2D44">
        <w:rPr>
          <w:rFonts w:ascii="Arial" w:hAnsi="Arial" w:cs="Arial"/>
        </w:rPr>
        <w:t>▼</w:t>
      </w:r>
      <w:r w:rsidRPr="00CD2D44">
        <w:rPr>
          <w:rFonts w:ascii="Calibri" w:hAnsi="Calibri" w:cs="Calibri"/>
        </w:rPr>
        <w:t>──────┐</w:t>
      </w:r>
      <w:r w:rsidRPr="00CD2D44">
        <w:t xml:space="preserve">  </w:t>
      </w:r>
      <w:r w:rsidRPr="00CD2D44">
        <w:rPr>
          <w:rFonts w:ascii="Calibri" w:hAnsi="Calibri" w:cs="Calibri"/>
        </w:rPr>
        <w:t>┌─────</w:t>
      </w:r>
      <w:r w:rsidRPr="00CD2D44">
        <w:rPr>
          <w:rFonts w:ascii="Arial" w:hAnsi="Arial" w:cs="Arial"/>
        </w:rPr>
        <w:t>▼</w:t>
      </w:r>
      <w:r w:rsidRPr="00CD2D44">
        <w:rPr>
          <w:rFonts w:ascii="Calibri" w:hAnsi="Calibri" w:cs="Calibri"/>
        </w:rPr>
        <w:t>──────────┐</w:t>
      </w:r>
    </w:p>
    <w:p w14:paraId="51688FA0" w14:textId="77777777" w:rsidR="00CD2D44" w:rsidRPr="00CD2D44" w:rsidRDefault="00CD2D44" w:rsidP="00CD2D44">
      <w:r w:rsidRPr="00CD2D44">
        <w:t xml:space="preserve">    │ SQLite DB   │  │ LBPH Model  │  │  Face Dataset   │</w:t>
      </w:r>
    </w:p>
    <w:p w14:paraId="335AC039" w14:textId="77777777" w:rsidR="00CD2D44" w:rsidRPr="00CD2D44" w:rsidRDefault="00CD2D44" w:rsidP="00CD2D44">
      <w:r w:rsidRPr="00CD2D44">
        <w:t xml:space="preserve">    │ (SQLAlchemy)│  │ trainer.yml │  │  /ai-model/     │</w:t>
      </w:r>
    </w:p>
    <w:p w14:paraId="3B8D0F0B" w14:textId="77777777" w:rsidR="00CD2D44" w:rsidRPr="00CD2D44" w:rsidRDefault="00CD2D44" w:rsidP="00CD2D44">
      <w:r w:rsidRPr="00CD2D44">
        <w:t xml:space="preserve">    │             │  │             │  │  dataset/{id}/  │</w:t>
      </w:r>
    </w:p>
    <w:p w14:paraId="2D86E5A6" w14:textId="77777777" w:rsidR="00CD2D44" w:rsidRPr="00CD2D44" w:rsidRDefault="00CD2D44" w:rsidP="00CD2D44">
      <w:r w:rsidRPr="00CD2D44">
        <w:t xml:space="preserve">    └─────────────┘  └─────────────┘  └────────────────┘</w:t>
      </w:r>
    </w:p>
    <w:p w14:paraId="2B24E42D" w14:textId="77777777" w:rsidR="00CD2D44" w:rsidRPr="00CD2D44" w:rsidRDefault="00CD2D44" w:rsidP="00CD2D44">
      <w:r w:rsidRPr="00CD2D44">
        <w:rPr>
          <w:b/>
          <w:bCs/>
        </w:rPr>
        <w:t>Roles and Hierarchy:</w:t>
      </w:r>
    </w:p>
    <w:p w14:paraId="41526824" w14:textId="77777777" w:rsidR="00CD2D44" w:rsidRPr="00CD2D44" w:rsidRDefault="00CD2D44" w:rsidP="00CD2D44">
      <w:r w:rsidRPr="00CD2D44">
        <w:t>Super Admin</w:t>
      </w:r>
    </w:p>
    <w:p w14:paraId="11720619" w14:textId="77777777" w:rsidR="00CD2D44" w:rsidRPr="00CD2D44" w:rsidRDefault="00CD2D44" w:rsidP="00CD2D44">
      <w:r w:rsidRPr="00CD2D44">
        <w:t xml:space="preserve">  └─</w:t>
      </w:r>
      <w:r w:rsidRPr="00CD2D44">
        <w:rPr>
          <w:rFonts w:ascii="Arial" w:hAnsi="Arial" w:cs="Arial"/>
        </w:rPr>
        <w:t>►</w:t>
      </w:r>
      <w:r w:rsidRPr="00CD2D44">
        <w:t xml:space="preserve"> Dept Admin (CSE, ECE, MECH, CIVIL, IT)</w:t>
      </w:r>
    </w:p>
    <w:p w14:paraId="5E609877" w14:textId="77777777" w:rsidR="00CD2D44" w:rsidRPr="00CD2D44" w:rsidRDefault="00CD2D44" w:rsidP="00CD2D44">
      <w:r w:rsidRPr="00CD2D44">
        <w:t xml:space="preserve">          └─</w:t>
      </w:r>
      <w:r w:rsidRPr="00CD2D44">
        <w:rPr>
          <w:rFonts w:ascii="Arial" w:hAnsi="Arial" w:cs="Arial"/>
        </w:rPr>
        <w:t>►</w:t>
      </w:r>
      <w:r w:rsidRPr="00CD2D44">
        <w:t xml:space="preserve"> Subject Teacher</w:t>
      </w:r>
    </w:p>
    <w:p w14:paraId="3AC5ED97" w14:textId="77777777" w:rsidR="00CD2D44" w:rsidRPr="00CD2D44" w:rsidRDefault="00CD2D44" w:rsidP="00CD2D44">
      <w:r w:rsidRPr="00CD2D44">
        <w:t xml:space="preserve">                  └─</w:t>
      </w:r>
      <w:r w:rsidRPr="00CD2D44">
        <w:rPr>
          <w:rFonts w:ascii="Arial" w:hAnsi="Arial" w:cs="Arial"/>
        </w:rPr>
        <w:t>►</w:t>
      </w:r>
      <w:r w:rsidRPr="00CD2D44">
        <w:t xml:space="preserve"> Views: own sections, own subjects, own students</w:t>
      </w:r>
    </w:p>
    <w:p w14:paraId="563883F5" w14:textId="77777777" w:rsidR="00CD2D44" w:rsidRPr="00CD2D44" w:rsidRDefault="00CD2D44" w:rsidP="00CD2D44">
      <w:r w:rsidRPr="00CD2D44">
        <w:rPr>
          <w:b/>
          <w:bCs/>
        </w:rPr>
        <w:t>Key Architectural Decisions:</w:t>
      </w:r>
    </w:p>
    <w:p w14:paraId="512B407E" w14:textId="20EA142A" w:rsidR="00CD2D44" w:rsidRPr="00CD2D44" w:rsidRDefault="00CD2D44" w:rsidP="00CD2D44">
      <w:pPr>
        <w:numPr>
          <w:ilvl w:val="0"/>
          <w:numId w:val="4"/>
        </w:numPr>
      </w:pPr>
      <w:r w:rsidRPr="00CD2D44">
        <w:t>SQLite used for portability (replaceable with PostgreSQL for production at scale)</w:t>
      </w:r>
      <w:r w:rsidR="00B81134">
        <w:t xml:space="preserve"> </w:t>
      </w:r>
    </w:p>
    <w:p w14:paraId="03561099" w14:textId="77777777" w:rsidR="00CD2D44" w:rsidRPr="00CD2D44" w:rsidRDefault="00CD2D44" w:rsidP="00CD2D44">
      <w:pPr>
        <w:numPr>
          <w:ilvl w:val="0"/>
          <w:numId w:val="4"/>
        </w:numPr>
      </w:pPr>
      <w:r w:rsidRPr="00CD2D44">
        <w:t>Model file (</w:t>
      </w:r>
    </w:p>
    <w:p w14:paraId="17C76380" w14:textId="77777777" w:rsidR="00CD2D44" w:rsidRPr="00CD2D44" w:rsidRDefault="00CD2D44" w:rsidP="00CD2D44">
      <w:r w:rsidRPr="00CD2D44">
        <w:t>trainer.yml) stored on disk; retraining triggered automatically</w:t>
      </w:r>
    </w:p>
    <w:p w14:paraId="5740D587" w14:textId="77777777" w:rsidR="00CD2D44" w:rsidRPr="00CD2D44" w:rsidRDefault="00CD2D44" w:rsidP="00CD2D44">
      <w:pPr>
        <w:numPr>
          <w:ilvl w:val="0"/>
          <w:numId w:val="4"/>
        </w:numPr>
      </w:pPr>
      <w:r w:rsidRPr="00CD2D44">
        <w:t>JWT tokens carry role and department scope — no separate session state</w:t>
      </w:r>
    </w:p>
    <w:p w14:paraId="6D4C8670" w14:textId="77777777" w:rsidR="00CD2D44" w:rsidRPr="00CD2D44" w:rsidRDefault="00CD2D44" w:rsidP="00CD2D44">
      <w:pPr>
        <w:numPr>
          <w:ilvl w:val="0"/>
          <w:numId w:val="4"/>
        </w:numPr>
      </w:pPr>
      <w:r w:rsidRPr="00CD2D44">
        <w:t>Unique constraint on </w:t>
      </w:r>
    </w:p>
    <w:p w14:paraId="2BCE7432" w14:textId="77777777" w:rsidR="00CD2D44" w:rsidRPr="00CD2D44" w:rsidRDefault="00CD2D44" w:rsidP="00CD2D44">
      <w:r w:rsidRPr="00CD2D44">
        <w:t>(student_id, date, slot_id) prevents duplicate attendance at DB level</w:t>
      </w:r>
    </w:p>
    <w:p w14:paraId="2A4C5F3B" w14:textId="77777777" w:rsidR="00CD2D44" w:rsidRPr="00CD2D44" w:rsidRDefault="00CD1E60" w:rsidP="00CD2D44">
      <w:r>
        <w:pict w14:anchorId="01F01E0D">
          <v:rect id="_x0000_i1028" style="width:456pt;height:.75pt" o:hrpct="0" o:hralign="center" o:hrstd="t" o:hr="t" fillcolor="#a0a0a0" stroked="f"/>
        </w:pict>
      </w:r>
    </w:p>
    <w:p w14:paraId="4EEE35B2" w14:textId="77777777" w:rsidR="00CD2D44" w:rsidRPr="00CD2D44" w:rsidRDefault="00CD2D44" w:rsidP="00CD2D44">
      <w:r w:rsidRPr="00CD2D44">
        <w:t>3.2 Data Collection &amp; Dataset Description</w:t>
      </w:r>
    </w:p>
    <w:p w14:paraId="238ED0A5" w14:textId="77777777" w:rsidR="00CD2D44" w:rsidRPr="00CD2D44" w:rsidRDefault="00CD2D44" w:rsidP="00CD2D44">
      <w:r w:rsidRPr="00CD2D44">
        <w:rPr>
          <w:b/>
          <w:bCs/>
        </w:rPr>
        <w:lastRenderedPageBreak/>
        <w:t>Dataset Type:</w:t>
      </w:r>
      <w:r w:rsidRPr="00CD2D44">
        <w:t> Proprietary, institution-specific face image dataset</w:t>
      </w:r>
    </w:p>
    <w:p w14:paraId="38E721C2" w14:textId="77777777" w:rsidR="00CD2D44" w:rsidRPr="00CD2D44" w:rsidRDefault="00CD2D44" w:rsidP="00CD2D44">
      <w:r w:rsidRPr="00CD2D44">
        <w:rPr>
          <w:b/>
          <w:bCs/>
        </w:rPr>
        <w:t>Collection Protocol:</w:t>
      </w:r>
    </w:p>
    <w:p w14:paraId="1606E4D3" w14:textId="77777777" w:rsidR="00CD2D44" w:rsidRPr="00CD2D44" w:rsidRDefault="00CD2D44" w:rsidP="00CD2D44">
      <w:pPr>
        <w:numPr>
          <w:ilvl w:val="0"/>
          <w:numId w:val="5"/>
        </w:numPr>
      </w:pPr>
      <w:r w:rsidRPr="00CD2D44">
        <w:t>Each student submits 10–30 frontal face photographs via the web interface</w:t>
      </w:r>
    </w:p>
    <w:p w14:paraId="218521DC" w14:textId="77777777" w:rsidR="00CD2D44" w:rsidRPr="00CD2D44" w:rsidRDefault="00CD2D44" w:rsidP="00CD2D44">
      <w:pPr>
        <w:numPr>
          <w:ilvl w:val="0"/>
          <w:numId w:val="5"/>
        </w:numPr>
      </w:pPr>
      <w:r w:rsidRPr="00CD2D44">
        <w:t>Photos captured under natural indoor lighting using standard webcams (640×480 to 1080p)</w:t>
      </w:r>
    </w:p>
    <w:p w14:paraId="0B70B909" w14:textId="77777777" w:rsidR="00CD2D44" w:rsidRPr="00CD2D44" w:rsidRDefault="00CD2D44" w:rsidP="00CD2D44">
      <w:pPr>
        <w:numPr>
          <w:ilvl w:val="0"/>
          <w:numId w:val="5"/>
        </w:numPr>
      </w:pPr>
      <w:r w:rsidRPr="00CD2D44">
        <w:t>No controlled studio conditions — intentionally unconstrained to match real deployment</w:t>
      </w:r>
    </w:p>
    <w:p w14:paraId="7E774603" w14:textId="77777777" w:rsidR="00CD2D44" w:rsidRPr="00CD2D44" w:rsidRDefault="00CD2D44" w:rsidP="00CD2D44">
      <w:r w:rsidRPr="00CD2D44">
        <w:rPr>
          <w:b/>
          <w:bCs/>
        </w:rPr>
        <w:t>Dataset Structure:</w:t>
      </w:r>
    </w:p>
    <w:p w14:paraId="40C5E6B0" w14:textId="77777777" w:rsidR="00CD2D44" w:rsidRPr="00CD2D44" w:rsidRDefault="00CD2D44" w:rsidP="00CD2D44">
      <w:r w:rsidRPr="00CD2D44">
        <w:t>ai-model/dataset/</w:t>
      </w:r>
    </w:p>
    <w:p w14:paraId="032FC2AF" w14:textId="77777777" w:rsidR="00CD2D44" w:rsidRPr="00CD2D44" w:rsidRDefault="00CD2D44" w:rsidP="00CD2D44">
      <w:r w:rsidRPr="00CD2D44">
        <w:t xml:space="preserve">    {student_db_id}/</w:t>
      </w:r>
    </w:p>
    <w:p w14:paraId="5A4C77C2" w14:textId="77777777" w:rsidR="00CD2D44" w:rsidRPr="00CD2D44" w:rsidRDefault="00CD2D44" w:rsidP="00CD2D44">
      <w:r w:rsidRPr="00CD2D44">
        <w:t xml:space="preserve">        face_0.jpg   (200×200 px, grayscale, CLAHE-enhanced)</w:t>
      </w:r>
    </w:p>
    <w:p w14:paraId="429B328F" w14:textId="77777777" w:rsidR="00CD2D44" w:rsidRPr="00CD2D44" w:rsidRDefault="00CD2D44" w:rsidP="00CD2D44">
      <w:r w:rsidRPr="00CD2D44">
        <w:t xml:space="preserve">        face_1.jpg</w:t>
      </w:r>
    </w:p>
    <w:p w14:paraId="56EF63B3" w14:textId="77777777" w:rsidR="00CD2D44" w:rsidRPr="00CD2D44" w:rsidRDefault="00CD2D44" w:rsidP="00CD2D44">
      <w:r w:rsidRPr="00CD2D44">
        <w:t xml:space="preserve">        ...</w:t>
      </w:r>
    </w:p>
    <w:p w14:paraId="38D0BC5E" w14:textId="77777777" w:rsidR="00CD2D44" w:rsidRPr="00CD2D44" w:rsidRDefault="00CD2D44" w:rsidP="00CD2D44">
      <w:r w:rsidRPr="00CD2D44">
        <w:rPr>
          <w:b/>
          <w:bCs/>
        </w:rPr>
        <w:t>Distinguishing Real vs. Synthetic Samples:</w:t>
      </w:r>
    </w:p>
    <w:p w14:paraId="3AD74308" w14:textId="77777777" w:rsidR="00CD2D44" w:rsidRPr="00CD2D44" w:rsidRDefault="00CD2D44" w:rsidP="00CD2D44">
      <w:pPr>
        <w:numPr>
          <w:ilvl w:val="0"/>
          <w:numId w:val="6"/>
        </w:numPr>
      </w:pPr>
      <w:r w:rsidRPr="00CD2D44">
        <w:t>The system maintains a has_real_photos binary flag per student</w:t>
      </w:r>
    </w:p>
    <w:p w14:paraId="6F335E6C" w14:textId="77777777" w:rsidR="00CD2D44" w:rsidRPr="00CD2D44" w:rsidRDefault="00CD2D44" w:rsidP="00CD2D44">
      <w:pPr>
        <w:numPr>
          <w:ilvl w:val="0"/>
          <w:numId w:val="6"/>
        </w:numPr>
      </w:pPr>
      <w:r w:rsidRPr="00CD2D44">
        <w:t>During model training, only students with has_real_photos = 1 are included (prevents Olivetti/synthetic dataset contamination)</w:t>
      </w:r>
    </w:p>
    <w:p w14:paraId="20BA513E" w14:textId="77777777" w:rsidR="00CD2D44" w:rsidRPr="00CD2D44" w:rsidRDefault="00CD2D44" w:rsidP="00CD2D44">
      <w:pPr>
        <w:numPr>
          <w:ilvl w:val="0"/>
          <w:numId w:val="6"/>
        </w:numPr>
      </w:pPr>
      <w:r w:rsidRPr="00CD2D44">
        <w:t>This design choice ensures zero domain-mismatch between training and inference distributions</w:t>
      </w:r>
    </w:p>
    <w:p w14:paraId="26CB82AE" w14:textId="77777777" w:rsidR="00CD2D44" w:rsidRPr="00CD2D44" w:rsidRDefault="00CD2D44" w:rsidP="00CD2D44">
      <w:r w:rsidRPr="00CD2D44">
        <w:rPr>
          <w:b/>
          <w:bCs/>
        </w:rPr>
        <w:t>Scale (Pilot Study):</w:t>
      </w:r>
      <w:r w:rsidRPr="00CD2D44">
        <w:t> 41 students across 10 sections in 5 departments; 30 teachers; up to 36 timetable slots/section/week</w:t>
      </w:r>
    </w:p>
    <w:p w14:paraId="686107CD" w14:textId="77777777" w:rsidR="00CD2D44" w:rsidRPr="00CD2D44" w:rsidRDefault="00CD1E60" w:rsidP="00CD2D44">
      <w:r>
        <w:pict w14:anchorId="73BD9902">
          <v:rect id="_x0000_i1029" style="width:456pt;height:.75pt" o:hrpct="0" o:hralign="center" o:hrstd="t" o:hr="t" fillcolor="#a0a0a0" stroked="f"/>
        </w:pict>
      </w:r>
    </w:p>
    <w:p w14:paraId="6D754552" w14:textId="77777777" w:rsidR="00CD2D44" w:rsidRPr="00CD2D44" w:rsidRDefault="00CD2D44" w:rsidP="00CD2D44">
      <w:r w:rsidRPr="00CD2D44">
        <w:t>3.3 Data Preprocessing Pipeline</w:t>
      </w:r>
    </w:p>
    <w:p w14:paraId="46F152AD" w14:textId="77777777" w:rsidR="00CD2D44" w:rsidRPr="00CD2D44" w:rsidRDefault="00CD2D44" w:rsidP="00CD2D44">
      <w:r w:rsidRPr="00CD2D44">
        <w:t>Preprocessing occurs in </w:t>
      </w:r>
      <w:r w:rsidRPr="00CD2D44">
        <w:rPr>
          <w:b/>
          <w:bCs/>
        </w:rPr>
        <w:t>two stages</w:t>
      </w:r>
      <w:r w:rsidRPr="00CD2D44">
        <w:t>: during data collection (offline) and during inference (online).</w:t>
      </w:r>
    </w:p>
    <w:p w14:paraId="32FD824D" w14:textId="77777777" w:rsidR="00CD2D44" w:rsidRPr="00CD2D44" w:rsidRDefault="00CD2D44" w:rsidP="00CD2D44">
      <w:r w:rsidRPr="00CD2D44">
        <w:t>Stage 1 — Offline (Training-time) Preprocessing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883"/>
        <w:gridCol w:w="3259"/>
      </w:tblGrid>
      <w:tr w:rsidR="00CD2D44" w:rsidRPr="00CD2D44" w14:paraId="3BECB7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C9A71" w14:textId="77777777" w:rsidR="00CD2D44" w:rsidRPr="00CD2D44" w:rsidRDefault="00CD2D44" w:rsidP="00CD2D44">
            <w:r w:rsidRPr="00CD2D44"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DAC0E" w14:textId="77777777" w:rsidR="00CD2D44" w:rsidRPr="00CD2D44" w:rsidRDefault="00CD2D44" w:rsidP="00CD2D44">
            <w:r w:rsidRPr="00CD2D44"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FE681B" w14:textId="77777777" w:rsidR="00CD2D44" w:rsidRPr="00CD2D44" w:rsidRDefault="00CD2D44" w:rsidP="00CD2D44">
            <w:r w:rsidRPr="00CD2D44">
              <w:t>Parameters</w:t>
            </w:r>
          </w:p>
        </w:tc>
      </w:tr>
      <w:tr w:rsidR="00CD2D44" w:rsidRPr="00CD2D44" w14:paraId="4C675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9F9FC" w14:textId="77777777" w:rsidR="00CD2D44" w:rsidRPr="00CD2D44" w:rsidRDefault="00CD2D44" w:rsidP="00CD2D44">
            <w:r w:rsidRPr="00CD2D44">
              <w:t>1. Color → Grayscale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7EBA6" w14:textId="77777777" w:rsidR="00CD2D44" w:rsidRPr="00CD2D44" w:rsidRDefault="00CD2D44" w:rsidP="00CD2D44">
            <w:r w:rsidRPr="00CD2D44">
              <w:t>cv2.IMREAD_GRAYSCALE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E8147F" w14:textId="77777777" w:rsidR="00CD2D44" w:rsidRPr="00CD2D44" w:rsidRDefault="00CD2D44" w:rsidP="00CD2D44">
            <w:r w:rsidRPr="00CD2D44">
              <w:t>—</w:t>
            </w:r>
          </w:p>
        </w:tc>
      </w:tr>
      <w:tr w:rsidR="00CD2D44" w:rsidRPr="00CD2D44" w14:paraId="1A42C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06F14" w14:textId="77777777" w:rsidR="00CD2D44" w:rsidRPr="00CD2D44" w:rsidRDefault="00CD2D44" w:rsidP="00CD2D44">
            <w:r w:rsidRPr="00CD2D44">
              <w:t>2. Face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2110E" w14:textId="77777777" w:rsidR="00CD2D44" w:rsidRPr="00CD2D44" w:rsidRDefault="00CD2D44" w:rsidP="00CD2D44">
            <w:r w:rsidRPr="00CD2D44">
              <w:t>Haar Cascade (detectMultiScale)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E5282B" w14:textId="77777777" w:rsidR="00CD2D44" w:rsidRPr="00CD2D44" w:rsidRDefault="00CD2D44" w:rsidP="00CD2D44">
            <w:r w:rsidRPr="00CD2D44">
              <w:t>scaleFactor=1.05, minNeighbors=3, minSize=(40,40)</w:t>
            </w:r>
          </w:p>
        </w:tc>
      </w:tr>
      <w:tr w:rsidR="00CD2D44" w:rsidRPr="00CD2D44" w14:paraId="18F34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116EF" w14:textId="77777777" w:rsidR="00CD2D44" w:rsidRPr="00CD2D44" w:rsidRDefault="00CD2D44" w:rsidP="00CD2D44">
            <w:r w:rsidRPr="00CD2D44">
              <w:t>3. Face Crop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97989" w14:textId="77777777" w:rsidR="00CD2D44" w:rsidRPr="00CD2D44" w:rsidRDefault="00CD2D44" w:rsidP="00CD2D44">
            <w:r w:rsidRPr="00CD2D44">
              <w:t>Bounding box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7844C6" w14:textId="77777777" w:rsidR="00CD2D44" w:rsidRPr="00CD2D44" w:rsidRDefault="00CD2D44" w:rsidP="00CD2D44">
            <w:r w:rsidRPr="00CD2D44">
              <w:t>First detected face only</w:t>
            </w:r>
          </w:p>
        </w:tc>
      </w:tr>
      <w:tr w:rsidR="00CD2D44" w:rsidRPr="00CD2D44" w14:paraId="4F547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F4761" w14:textId="77777777" w:rsidR="00CD2D44" w:rsidRPr="00CD2D44" w:rsidRDefault="00CD2D44" w:rsidP="00CD2D44">
            <w:r w:rsidRPr="00CD2D44">
              <w:t>4. Resize &amp; Normalize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23C64" w14:textId="77777777" w:rsidR="00CD2D44" w:rsidRPr="00CD2D44" w:rsidRDefault="00CD2D44" w:rsidP="00CD2D44">
            <w:r w:rsidRPr="00CD2D44">
              <w:t>Bilinear interpolation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638E3C" w14:textId="77777777" w:rsidR="00CD2D44" w:rsidRPr="00CD2D44" w:rsidRDefault="00CD2D44" w:rsidP="00CD2D44">
            <w:r w:rsidRPr="00CD2D44">
              <w:t>Fixed 200×200 px</w:t>
            </w:r>
          </w:p>
        </w:tc>
      </w:tr>
      <w:tr w:rsidR="00CD2D44" w:rsidRPr="00CD2D44" w14:paraId="67AEE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398B7" w14:textId="77777777" w:rsidR="00CD2D44" w:rsidRPr="00CD2D44" w:rsidRDefault="00CD2D44" w:rsidP="00CD2D44">
            <w:r w:rsidRPr="00CD2D44">
              <w:lastRenderedPageBreak/>
              <w:t>5. Contrast Enhancement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6A881" w14:textId="77777777" w:rsidR="00CD2D44" w:rsidRPr="00CD2D44" w:rsidRDefault="00CD2D44" w:rsidP="00CD2D44">
            <w:r w:rsidRPr="00CD2D44">
              <w:rPr>
                <w:b/>
                <w:bCs/>
              </w:rPr>
              <w:t>CLAHE</w:t>
            </w:r>
            <w:r w:rsidRPr="00CD2D44">
              <w:t> (Contrast Limited Adaptive Histogram Equalization)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AB38CC" w14:textId="77777777" w:rsidR="00CD2D44" w:rsidRPr="00CD2D44" w:rsidRDefault="00CD2D44" w:rsidP="00CD2D44">
            <w:r w:rsidRPr="00CD2D44">
              <w:t>clipLimit=2.0, tileGridSize=(8,8)</w:t>
            </w:r>
          </w:p>
        </w:tc>
      </w:tr>
      <w:tr w:rsidR="00CD2D44" w:rsidRPr="00CD2D44" w14:paraId="7029B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A4F94A" w14:textId="77777777" w:rsidR="00CD2D44" w:rsidRPr="00CD2D44" w:rsidRDefault="00CD2D44" w:rsidP="00CD2D44">
            <w:r w:rsidRPr="00CD2D44">
              <w:t>6. Histogram Equalization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FC7289" w14:textId="77777777" w:rsidR="00CD2D44" w:rsidRPr="00CD2D44" w:rsidRDefault="00CD2D44" w:rsidP="00CD2D44">
            <w:r w:rsidRPr="00CD2D44">
              <w:t>cv2.equalizeHist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C2C5C3" w14:textId="77777777" w:rsidR="00CD2D44" w:rsidRPr="00CD2D44" w:rsidRDefault="00CD2D44" w:rsidP="00CD2D44">
            <w:r w:rsidRPr="00CD2D44">
              <w:t>—</w:t>
            </w:r>
          </w:p>
        </w:tc>
      </w:tr>
    </w:tbl>
    <w:p w14:paraId="0C0852E4" w14:textId="77777777" w:rsidR="00CD2D44" w:rsidRPr="00CD2D44" w:rsidRDefault="00CD2D44" w:rsidP="00CD2D44">
      <w:r w:rsidRPr="00CD2D44">
        <w:rPr>
          <w:b/>
          <w:bCs/>
        </w:rPr>
        <w:t>Rationale for CLAHE:</w:t>
      </w:r>
      <w:r w:rsidRPr="00CD2D44">
        <w:t> Unlike global histogram equalization, CLAHE operates on local tile regions and limits contrast amplification via clipLimit, preventing noise over-amplification in uniform regions while restoring detail in shadowed facial zones — critical for classroom environments with varied overhead lighting.</w:t>
      </w:r>
    </w:p>
    <w:p w14:paraId="3660A5E8" w14:textId="77777777" w:rsidR="00CD2D44" w:rsidRPr="00CD2D44" w:rsidRDefault="00CD2D44" w:rsidP="00CD2D44">
      <w:r w:rsidRPr="00CD2D44">
        <w:t>Stage 2 — Online (Inference-time) Preprocessing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276"/>
        <w:gridCol w:w="4226"/>
      </w:tblGrid>
      <w:tr w:rsidR="00CD2D44" w:rsidRPr="00CD2D44" w14:paraId="159A2C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98E26" w14:textId="77777777" w:rsidR="00CD2D44" w:rsidRPr="00CD2D44" w:rsidRDefault="00CD2D44" w:rsidP="00CD2D44">
            <w:r w:rsidRPr="00CD2D44"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F0B9E" w14:textId="77777777" w:rsidR="00CD2D44" w:rsidRPr="00CD2D44" w:rsidRDefault="00CD2D44" w:rsidP="00CD2D44">
            <w:r w:rsidRPr="00CD2D44"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4D6EA2" w14:textId="77777777" w:rsidR="00CD2D44" w:rsidRPr="00CD2D44" w:rsidRDefault="00CD2D44" w:rsidP="00CD2D44">
            <w:r w:rsidRPr="00CD2D44">
              <w:t>Detail</w:t>
            </w:r>
          </w:p>
        </w:tc>
      </w:tr>
      <w:tr w:rsidR="00CD2D44" w:rsidRPr="00CD2D44" w14:paraId="1857B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CB035" w14:textId="77777777" w:rsidR="00CD2D44" w:rsidRPr="00CD2D44" w:rsidRDefault="00CD2D44" w:rsidP="00CD2D44">
            <w:r w:rsidRPr="00CD2D44">
              <w:t>1. Frame 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0D2EC" w14:textId="77777777" w:rsidR="00CD2D44" w:rsidRPr="00CD2D44" w:rsidRDefault="00CD2D44" w:rsidP="00CD2D44">
            <w:r w:rsidRPr="00CD2D44">
              <w:t>Fixed-width normalization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D87043" w14:textId="77777777" w:rsidR="00CD2D44" w:rsidRPr="00CD2D44" w:rsidRDefault="00CD2D44" w:rsidP="00CD2D44">
            <w:r w:rsidRPr="00CD2D44">
              <w:t>Resize to width=640 if wider</w:t>
            </w:r>
          </w:p>
        </w:tc>
      </w:tr>
      <w:tr w:rsidR="00CD2D44" w:rsidRPr="00CD2D44" w14:paraId="239A5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F438C" w14:textId="77777777" w:rsidR="00CD2D44" w:rsidRPr="00CD2D44" w:rsidRDefault="00CD2D44" w:rsidP="00CD2D44">
            <w:r w:rsidRPr="00CD2D44">
              <w:t>2. Color → Grayscale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F3CA2" w14:textId="77777777" w:rsidR="00CD2D44" w:rsidRPr="00CD2D44" w:rsidRDefault="00CD2D44" w:rsidP="00CD2D44">
            <w:r w:rsidRPr="00CD2D44">
              <w:t>cv2.cvtColor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F5E68B" w14:textId="77777777" w:rsidR="00CD2D44" w:rsidRPr="00CD2D44" w:rsidRDefault="00CD2D44" w:rsidP="00CD2D44">
            <w:r w:rsidRPr="00CD2D44">
              <w:t>BGR → Gray</w:t>
            </w:r>
          </w:p>
        </w:tc>
      </w:tr>
      <w:tr w:rsidR="00CD2D44" w:rsidRPr="00CD2D44" w14:paraId="5A6C62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B25CF" w14:textId="77777777" w:rsidR="00CD2D44" w:rsidRPr="00CD2D44" w:rsidRDefault="00CD2D44" w:rsidP="00CD2D44">
            <w:r w:rsidRPr="00CD2D44">
              <w:t>3. Histogram Equalization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6726E" w14:textId="77777777" w:rsidR="00CD2D44" w:rsidRPr="00CD2D44" w:rsidRDefault="00CD2D44" w:rsidP="00CD2D44">
            <w:r w:rsidRPr="00CD2D44">
              <w:t>cv2.equalizeHist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70C618" w14:textId="77777777" w:rsidR="00CD2D44" w:rsidRPr="00CD2D44" w:rsidRDefault="00CD2D44" w:rsidP="00CD2D44">
            <w:r w:rsidRPr="00CD2D44">
              <w:t>Global; fast for real-time</w:t>
            </w:r>
          </w:p>
        </w:tc>
      </w:tr>
      <w:tr w:rsidR="00CD2D44" w:rsidRPr="00CD2D44" w14:paraId="677C0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33CA6" w14:textId="77777777" w:rsidR="00CD2D44" w:rsidRPr="00CD2D44" w:rsidRDefault="00CD2D44" w:rsidP="00CD2D44">
            <w:r w:rsidRPr="00CD2D44">
              <w:t>4. Face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A73A4" w14:textId="77777777" w:rsidR="00CD2D44" w:rsidRPr="00CD2D44" w:rsidRDefault="00CD2D44" w:rsidP="00CD2D44">
            <w:r w:rsidRPr="00CD2D44">
              <w:t>Haar Cascade (STRICT)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730B0E" w14:textId="77777777" w:rsidR="00CD2D44" w:rsidRPr="00CD2D44" w:rsidRDefault="00CD2D44" w:rsidP="00CD2D44">
            <w:r w:rsidRPr="00CD2D44">
              <w:t>scaleFactor=1.15, minNeighbors=</w:t>
            </w:r>
            <w:r w:rsidRPr="00CD2D44">
              <w:rPr>
                <w:b/>
                <w:bCs/>
              </w:rPr>
              <w:t>7</w:t>
            </w:r>
            <w:r w:rsidRPr="00CD2D44">
              <w:t>, minSize=(</w:t>
            </w:r>
            <w:r w:rsidRPr="00CD2D44">
              <w:rPr>
                <w:b/>
                <w:bCs/>
              </w:rPr>
              <w:t>80,80</w:t>
            </w:r>
            <w:r w:rsidRPr="00CD2D44">
              <w:t>)</w:t>
            </w:r>
          </w:p>
        </w:tc>
      </w:tr>
      <w:tr w:rsidR="00CD2D44" w:rsidRPr="00CD2D44" w14:paraId="50BBC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C603E" w14:textId="77777777" w:rsidR="00CD2D44" w:rsidRPr="00CD2D44" w:rsidRDefault="00CD2D44" w:rsidP="00CD2D44">
            <w:r w:rsidRPr="00CD2D44">
              <w:t>5. Non-Maximum Suppression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4E9C3" w14:textId="77777777" w:rsidR="00CD2D44" w:rsidRPr="00CD2D44" w:rsidRDefault="00CD2D44" w:rsidP="00CD2D44">
            <w:r w:rsidRPr="00CD2D44">
              <w:t>Custom IoU-based NMS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88C35F" w14:textId="77777777" w:rsidR="00CD2D44" w:rsidRPr="00CD2D44" w:rsidRDefault="00CD2D44" w:rsidP="00CD2D44">
            <w:r w:rsidRPr="00CD2D44">
              <w:t>overlap_thresh=0.4</w:t>
            </w:r>
          </w:p>
        </w:tc>
      </w:tr>
      <w:tr w:rsidR="00CD2D44" w:rsidRPr="00CD2D44" w14:paraId="4E668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2C16F" w14:textId="77777777" w:rsidR="00CD2D44" w:rsidRPr="00CD2D44" w:rsidRDefault="00CD2D44" w:rsidP="00CD2D44">
            <w:r w:rsidRPr="00CD2D44">
              <w:t>6. Face crop + Resize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3A1A1" w14:textId="77777777" w:rsidR="00CD2D44" w:rsidRPr="00CD2D44" w:rsidRDefault="00CD2D44" w:rsidP="00CD2D44">
            <w:r w:rsidRPr="00CD2D44">
              <w:t>Bounding box + bilinear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9C8351" w14:textId="77777777" w:rsidR="00CD2D44" w:rsidRPr="00CD2D44" w:rsidRDefault="00CD2D44" w:rsidP="00CD2D44">
            <w:r w:rsidRPr="00CD2D44">
              <w:t>200×200 px</w:t>
            </w:r>
          </w:p>
        </w:tc>
      </w:tr>
      <w:tr w:rsidR="00CD2D44" w:rsidRPr="00CD2D44" w14:paraId="73D9E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757055" w14:textId="77777777" w:rsidR="00CD2D44" w:rsidRPr="00CD2D44" w:rsidRDefault="00CD2D44" w:rsidP="00CD2D44">
            <w:r w:rsidRPr="00CD2D44">
              <w:t>7. Recognition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6350AE" w14:textId="77777777" w:rsidR="00CD2D44" w:rsidRPr="00CD2D44" w:rsidRDefault="00CD2D44" w:rsidP="00CD2D44">
            <w:r w:rsidRPr="00CD2D44">
              <w:t>LBPH predict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1B2150" w14:textId="77777777" w:rsidR="00CD2D44" w:rsidRPr="00CD2D44" w:rsidRDefault="00CD2D44" w:rsidP="00CD2D44">
            <w:r w:rsidRPr="00CD2D44">
              <w:t>confidence threshold &lt; 70</w:t>
            </w:r>
          </w:p>
        </w:tc>
      </w:tr>
    </w:tbl>
    <w:p w14:paraId="0AAB082A" w14:textId="77777777" w:rsidR="00CD2D44" w:rsidRPr="00CD2D44" w:rsidRDefault="00CD2D44" w:rsidP="00CD2D44">
      <w:r w:rsidRPr="00CD2D44">
        <w:rPr>
          <w:b/>
          <w:bCs/>
        </w:rPr>
        <w:t>Why Stricter Parameters at Inference:</w:t>
      </w:r>
      <w:r w:rsidRPr="00CD2D44">
        <w:t> Training uses lenient detection (minNeighbors=3) to maximize sample collection. Inference uses strict detection (minNeighbors=7, minSize=80) to eliminate false positives from background objects, reducing spurious attendance marks.</w:t>
      </w:r>
    </w:p>
    <w:p w14:paraId="5E64F711" w14:textId="77777777" w:rsidR="00CD2D44" w:rsidRPr="00CD2D44" w:rsidRDefault="00CD1E60" w:rsidP="00CD2D44">
      <w:r>
        <w:pict w14:anchorId="4BA3DC16">
          <v:rect id="_x0000_i1030" style="width:456pt;height:.75pt" o:hrpct="0" o:hralign="center" o:hrstd="t" o:hr="t" fillcolor="#a0a0a0" stroked="f"/>
        </w:pict>
      </w:r>
    </w:p>
    <w:p w14:paraId="62672FC6" w14:textId="77777777" w:rsidR="00CD2D44" w:rsidRPr="00CD2D44" w:rsidRDefault="00CD2D44" w:rsidP="00CD2D44">
      <w:r w:rsidRPr="00CD2D44">
        <w:t>3.4 Feature Engineering</w:t>
      </w:r>
    </w:p>
    <w:p w14:paraId="2BA0AEA6" w14:textId="77777777" w:rsidR="00CD2D44" w:rsidRPr="00CD2D44" w:rsidRDefault="00CD2D44" w:rsidP="00CD2D44">
      <w:r w:rsidRPr="00CD2D44">
        <w:t>LBPH is a handcrafted feature-based method — no separate feature engineering step is required. The model internally:</w:t>
      </w:r>
    </w:p>
    <w:p w14:paraId="4E58E979" w14:textId="77777777" w:rsidR="00CD2D44" w:rsidRPr="00CD2D44" w:rsidRDefault="00CD2D44" w:rsidP="00CD2D44">
      <w:pPr>
        <w:numPr>
          <w:ilvl w:val="0"/>
          <w:numId w:val="7"/>
        </w:numPr>
      </w:pPr>
      <w:r w:rsidRPr="00CD2D44">
        <w:t>Divides the 200×200 face image into an 8×8 grid of cells (64 cells)</w:t>
      </w:r>
    </w:p>
    <w:p w14:paraId="4401B8A0" w14:textId="77777777" w:rsidR="00CD2D44" w:rsidRPr="00CD2D44" w:rsidRDefault="00CD2D44" w:rsidP="00CD2D44">
      <w:pPr>
        <w:numPr>
          <w:ilvl w:val="0"/>
          <w:numId w:val="7"/>
        </w:numPr>
      </w:pPr>
      <w:r w:rsidRPr="00CD2D44">
        <w:t>For each cell, computes the LBP code for each pixel: compares it with neighbors=8 surrounding pixels at radius=1</w:t>
      </w:r>
    </w:p>
    <w:p w14:paraId="11149AA9" w14:textId="77777777" w:rsidR="00CD2D44" w:rsidRPr="00CD2D44" w:rsidRDefault="00CD2D44" w:rsidP="00CD2D44">
      <w:pPr>
        <w:numPr>
          <w:ilvl w:val="0"/>
          <w:numId w:val="7"/>
        </w:numPr>
      </w:pPr>
      <w:r w:rsidRPr="00CD2D44">
        <w:t>Builds a histogram of LBP codes per cell</w:t>
      </w:r>
    </w:p>
    <w:p w14:paraId="5E7DF246" w14:textId="77777777" w:rsidR="00CD2D44" w:rsidRPr="00CD2D44" w:rsidRDefault="00CD2D44" w:rsidP="00CD2D44">
      <w:pPr>
        <w:numPr>
          <w:ilvl w:val="0"/>
          <w:numId w:val="7"/>
        </w:numPr>
      </w:pPr>
      <w:r w:rsidRPr="00CD2D44">
        <w:t>Concatenates all 64 histograms into a high-dimensional feature vector</w:t>
      </w:r>
    </w:p>
    <w:p w14:paraId="20C46011" w14:textId="77777777" w:rsidR="00CD2D44" w:rsidRPr="00CD2D44" w:rsidRDefault="00CD2D44" w:rsidP="00CD2D44">
      <w:pPr>
        <w:numPr>
          <w:ilvl w:val="0"/>
          <w:numId w:val="7"/>
        </w:numPr>
      </w:pPr>
      <w:r w:rsidRPr="00CD2D44">
        <w:lastRenderedPageBreak/>
        <w:t>At prediction time, computes Chi-Square distance between the query histogram and all trained histograms; returns the student ID of the minimum-distance match and the distance value as confidence</w:t>
      </w:r>
    </w:p>
    <w:p w14:paraId="28A63096" w14:textId="77777777" w:rsidR="00CD2D44" w:rsidRPr="00CD2D44" w:rsidRDefault="00CD2D44" w:rsidP="00CD2D44">
      <w:r w:rsidRPr="00CD2D44">
        <w:rPr>
          <w:b/>
          <w:bCs/>
        </w:rPr>
        <w:t>Confidence Interpretation:</w:t>
      </w:r>
    </w:p>
    <w:p w14:paraId="0AA2BE1E" w14:textId="77777777" w:rsidR="00CD2D44" w:rsidRPr="00CD2D44" w:rsidRDefault="00CD2D44" w:rsidP="00CD2D44">
      <w:r w:rsidRPr="00CD2D44">
        <w:t>LBPH Distance → Confidence %</w:t>
      </w:r>
    </w:p>
    <w:p w14:paraId="20642D49" w14:textId="77777777" w:rsidR="00CD2D44" w:rsidRPr="00CD2D44" w:rsidRDefault="00CD2D44" w:rsidP="00CD2D44">
      <w:r w:rsidRPr="00CD2D44">
        <w:t xml:space="preserve">  0  →  100%  (perfect match)</w:t>
      </w:r>
    </w:p>
    <w:p w14:paraId="3E2A1FB0" w14:textId="77777777" w:rsidR="00CD2D44" w:rsidRPr="00CD2D44" w:rsidRDefault="00CD2D44" w:rsidP="00CD2D44">
      <w:r w:rsidRPr="00CD2D44">
        <w:t xml:space="preserve"> 70  →    0%  (threshold boundary; rejected)</w:t>
      </w:r>
    </w:p>
    <w:p w14:paraId="710E786E" w14:textId="77777777" w:rsidR="00CD2D44" w:rsidRPr="00CD2D44" w:rsidRDefault="00CD2D44" w:rsidP="00CD2D44">
      <w:r w:rsidRPr="00CD2D44">
        <w:t>&gt; 70 →  Rejected entirely</w:t>
      </w:r>
    </w:p>
    <w:p w14:paraId="532EF777" w14:textId="77777777" w:rsidR="00CD2D44" w:rsidRPr="00CD2D44" w:rsidRDefault="00CD2D44" w:rsidP="00CD2D44">
      <w:r w:rsidRPr="00CD2D44">
        <w:t>Conversion formula: conf_pct = (1 - distance / 70) × 100</w:t>
      </w:r>
    </w:p>
    <w:p w14:paraId="4BD87276" w14:textId="77777777" w:rsidR="00CD2D44" w:rsidRPr="00CD2D44" w:rsidRDefault="00CD1E60" w:rsidP="00CD2D44">
      <w:r>
        <w:pict w14:anchorId="683F1A39">
          <v:rect id="_x0000_i1031" style="width:456pt;height:.75pt" o:hrpct="0" o:hralign="center" o:hrstd="t" o:hr="t" fillcolor="#a0a0a0" stroked="f"/>
        </w:pict>
      </w:r>
    </w:p>
    <w:p w14:paraId="49ABF7BA" w14:textId="77777777" w:rsidR="00CD2D44" w:rsidRPr="00CD2D44" w:rsidRDefault="00CD2D44" w:rsidP="00CD2D44">
      <w:r w:rsidRPr="00CD2D44">
        <w:t>3.5 Model Architecture</w:t>
      </w:r>
    </w:p>
    <w:p w14:paraId="654B72C2" w14:textId="77777777" w:rsidR="00CD2D44" w:rsidRPr="00CD2D44" w:rsidRDefault="00CD2D44" w:rsidP="00CD2D44">
      <w:r w:rsidRPr="00CD2D44">
        <w:rPr>
          <w:b/>
          <w:bCs/>
        </w:rPr>
        <w:t>Primary Model: Local Binary Patterns Histograms (LBPH)</w:t>
      </w:r>
    </w:p>
    <w:p w14:paraId="1A7E74AA" w14:textId="77777777" w:rsidR="00CD2D44" w:rsidRPr="00CD2D44" w:rsidRDefault="00CD2D44" w:rsidP="00CD2D44">
      <w:r w:rsidRPr="00CD2D44">
        <w:t>cv2.face.LBPHFaceRecognizer_create(</w:t>
      </w:r>
    </w:p>
    <w:p w14:paraId="004E5EBA" w14:textId="77777777" w:rsidR="00CD2D44" w:rsidRPr="00CD2D44" w:rsidRDefault="00CD2D44" w:rsidP="00CD2D44">
      <w:r w:rsidRPr="00CD2D44">
        <w:t xml:space="preserve">    radius    = 1,    # pixel neighborhood radius</w:t>
      </w:r>
    </w:p>
    <w:p w14:paraId="5994A530" w14:textId="77777777" w:rsidR="00CD2D44" w:rsidRPr="00CD2D44" w:rsidRDefault="00CD2D44" w:rsidP="00CD2D44">
      <w:r w:rsidRPr="00CD2D44">
        <w:t xml:space="preserve">    neighbors = 8,    # sample points on circle of given radius</w:t>
      </w:r>
    </w:p>
    <w:p w14:paraId="3692154E" w14:textId="77777777" w:rsidR="00CD2D44" w:rsidRPr="00CD2D44" w:rsidRDefault="00CD2D44" w:rsidP="00CD2D44">
      <w:r w:rsidRPr="00CD2D44">
        <w:t xml:space="preserve">    grid_x    = 8,    # number of columns in histogram grid</w:t>
      </w:r>
    </w:p>
    <w:p w14:paraId="1D4824A9" w14:textId="77777777" w:rsidR="00CD2D44" w:rsidRPr="00CD2D44" w:rsidRDefault="00CD2D44" w:rsidP="00CD2D44">
      <w:r w:rsidRPr="00CD2D44">
        <w:t xml:space="preserve">    grid_y    = 8,    # number of rows in histogram grid</w:t>
      </w:r>
    </w:p>
    <w:p w14:paraId="73B31A45" w14:textId="77777777" w:rsidR="00CD2D44" w:rsidRPr="00CD2D44" w:rsidRDefault="00CD2D44" w:rsidP="00CD2D44">
      <w:r w:rsidRPr="00CD2D44">
        <w:t>)</w:t>
      </w:r>
    </w:p>
    <w:p w14:paraId="3903AFB8" w14:textId="77777777" w:rsidR="00CD2D44" w:rsidRPr="00CD2D44" w:rsidRDefault="00CD2D44" w:rsidP="00CD2D44">
      <w:r w:rsidRPr="00CD2D44">
        <w:rPr>
          <w:b/>
          <w:bCs/>
        </w:rPr>
        <w:t>Why LBPH over Deep Learning: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447"/>
        <w:gridCol w:w="2661"/>
      </w:tblGrid>
      <w:tr w:rsidR="00CD2D44" w:rsidRPr="00CD2D44" w14:paraId="27E022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8F9FD" w14:textId="77777777" w:rsidR="00CD2D44" w:rsidRPr="00CD2D44" w:rsidRDefault="00CD2D44" w:rsidP="00CD2D44">
            <w:r w:rsidRPr="00CD2D44">
              <w:t>Criterion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B3814" w14:textId="77777777" w:rsidR="00CD2D44" w:rsidRPr="00CD2D44" w:rsidRDefault="00CD2D44" w:rsidP="00CD2D44">
            <w:r w:rsidRPr="00CD2D44">
              <w:t>LBPH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431097" w14:textId="77777777" w:rsidR="00CD2D44" w:rsidRPr="00CD2D44" w:rsidRDefault="00CD2D44" w:rsidP="00CD2D44">
            <w:r w:rsidRPr="00CD2D44">
              <w:t>CNN (e.g., FaceNet)</w:t>
            </w:r>
          </w:p>
        </w:tc>
      </w:tr>
      <w:tr w:rsidR="00CD2D44" w:rsidRPr="00CD2D44" w14:paraId="266C3C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C8586" w14:textId="77777777" w:rsidR="00CD2D44" w:rsidRPr="00CD2D44" w:rsidRDefault="00CD2D44" w:rsidP="00CD2D44">
            <w:r w:rsidRPr="00CD2D44">
              <w:t>Training data needed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B5F83" w14:textId="77777777" w:rsidR="00CD2D44" w:rsidRPr="00CD2D44" w:rsidRDefault="00CD2D44" w:rsidP="00CD2D44">
            <w:r w:rsidRPr="00CD2D44">
              <w:t>10–30 images/person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4C0BC4" w14:textId="77777777" w:rsidR="00CD2D44" w:rsidRPr="00CD2D44" w:rsidRDefault="00CD2D44" w:rsidP="00CD2D44">
            <w:r w:rsidRPr="00CD2D44">
              <w:t>1,000s per class</w:t>
            </w:r>
          </w:p>
        </w:tc>
      </w:tr>
      <w:tr w:rsidR="00CD2D44" w:rsidRPr="00CD2D44" w14:paraId="330EA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107A7" w14:textId="77777777" w:rsidR="00CD2D44" w:rsidRPr="00CD2D44" w:rsidRDefault="00CD2D44" w:rsidP="00CD2D44">
            <w:r w:rsidRPr="00CD2D44">
              <w:t>Retraining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F51BC" w14:textId="77777777" w:rsidR="00CD2D44" w:rsidRPr="00CD2D44" w:rsidRDefault="00CD2D44" w:rsidP="00CD2D44">
            <w:r w:rsidRPr="00CD2D44">
              <w:t>&lt; 5 seconds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9F5863" w14:textId="77777777" w:rsidR="00CD2D44" w:rsidRPr="00CD2D44" w:rsidRDefault="00CD2D44" w:rsidP="00CD2D44">
            <w:r w:rsidRPr="00CD2D44">
              <w:t>Hours</w:t>
            </w:r>
          </w:p>
        </w:tc>
      </w:tr>
      <w:tr w:rsidR="00CD2D44" w:rsidRPr="00CD2D44" w14:paraId="1EB5F2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21F63" w14:textId="77777777" w:rsidR="00CD2D44" w:rsidRPr="00CD2D44" w:rsidRDefault="00CD2D44" w:rsidP="00CD2D44">
            <w:r w:rsidRPr="00CD2D44">
              <w:t>Hardware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AFAE6" w14:textId="77777777" w:rsidR="00CD2D44" w:rsidRPr="00CD2D44" w:rsidRDefault="00CD2D44" w:rsidP="00CD2D44">
            <w:r w:rsidRPr="00CD2D44">
              <w:t>CPU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680C8A" w14:textId="77777777" w:rsidR="00CD2D44" w:rsidRPr="00CD2D44" w:rsidRDefault="00CD2D44" w:rsidP="00CD2D44">
            <w:r w:rsidRPr="00CD2D44">
              <w:t>GPU preferred</w:t>
            </w:r>
          </w:p>
        </w:tc>
      </w:tr>
      <w:tr w:rsidR="00CD2D44" w:rsidRPr="00CD2D44" w14:paraId="55932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0BF86" w14:textId="77777777" w:rsidR="00CD2D44" w:rsidRPr="00CD2D44" w:rsidRDefault="00CD2D44" w:rsidP="00CD2D44">
            <w:r w:rsidRPr="00CD2D44">
              <w:t>Incremental enrollment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046BA" w14:textId="77777777" w:rsidR="00CD2D44" w:rsidRPr="00CD2D44" w:rsidRDefault="00CD2D44" w:rsidP="00CD2D44">
            <w:r w:rsidRPr="00CD2D44">
              <w:rPr>
                <w:rFonts w:ascii="Segoe UI Emoji" w:hAnsi="Segoe UI Emoji" w:cs="Segoe UI Emoji"/>
              </w:rPr>
              <w:t>✅</w:t>
            </w:r>
            <w:r w:rsidRPr="00CD2D44">
              <w:t xml:space="preserve"> Add student → retrain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163F9D" w14:textId="77777777" w:rsidR="00CD2D44" w:rsidRPr="00CD2D44" w:rsidRDefault="00CD2D44" w:rsidP="00CD2D44">
            <w:r w:rsidRPr="00CD2D44">
              <w:t>Requires full fine-tuning</w:t>
            </w:r>
          </w:p>
        </w:tc>
      </w:tr>
      <w:tr w:rsidR="00CD2D44" w:rsidRPr="00CD2D44" w14:paraId="0475A6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65DBF" w14:textId="77777777" w:rsidR="00CD2D44" w:rsidRPr="00CD2D44" w:rsidRDefault="00CD2D44" w:rsidP="00CD2D44">
            <w:r w:rsidRPr="00CD2D44">
              <w:t>Interpretability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70DED" w14:textId="77777777" w:rsidR="00CD2D44" w:rsidRPr="00CD2D44" w:rsidRDefault="00CD2D44" w:rsidP="00CD2D44">
            <w:r w:rsidRPr="00CD2D44">
              <w:rPr>
                <w:rFonts w:ascii="Segoe UI Emoji" w:hAnsi="Segoe UI Emoji" w:cs="Segoe UI Emoji"/>
              </w:rPr>
              <w:t>✅</w:t>
            </w:r>
            <w:r w:rsidRPr="00CD2D44">
              <w:t xml:space="preserve">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6E1702" w14:textId="77777777" w:rsidR="00CD2D44" w:rsidRPr="00CD2D44" w:rsidRDefault="00CD2D44" w:rsidP="00CD2D44">
            <w:r w:rsidRPr="00CD2D44">
              <w:rPr>
                <w:rFonts w:ascii="Segoe UI Emoji" w:hAnsi="Segoe UI Emoji" w:cs="Segoe UI Emoji"/>
              </w:rPr>
              <w:t>❌</w:t>
            </w:r>
            <w:r w:rsidRPr="00CD2D44">
              <w:t xml:space="preserve"> Black box</w:t>
            </w:r>
          </w:p>
        </w:tc>
      </w:tr>
      <w:tr w:rsidR="00CD2D44" w:rsidRPr="00CD2D44" w14:paraId="78F20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8A2947" w14:textId="77777777" w:rsidR="00CD2D44" w:rsidRPr="00CD2D44" w:rsidRDefault="00CD2D44" w:rsidP="00CD2D44">
            <w:r w:rsidRPr="00CD2D44">
              <w:t>Suitable for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5E5E5D" w14:textId="77777777" w:rsidR="00CD2D44" w:rsidRPr="00CD2D44" w:rsidRDefault="00CD2D44" w:rsidP="00CD2D44">
            <w:r w:rsidRPr="00CD2D44">
              <w:t>Any server/laptop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56D9E6" w14:textId="77777777" w:rsidR="00CD2D44" w:rsidRPr="00CD2D44" w:rsidRDefault="00CD2D44" w:rsidP="00CD2D44">
            <w:r w:rsidRPr="00CD2D44">
              <w:t>Cloud GPU typically required</w:t>
            </w:r>
          </w:p>
        </w:tc>
      </w:tr>
    </w:tbl>
    <w:p w14:paraId="779BDD34" w14:textId="77777777" w:rsidR="00CD2D44" w:rsidRPr="00CD2D44" w:rsidRDefault="00CD2D44" w:rsidP="00CD2D44">
      <w:r w:rsidRPr="00CD2D44">
        <w:t>LBPH is the optimal choice for an educational institution context where: (a) only a few dozen photos per student are collectable, (b) new students enroll incrementally, (c) infrastructure is CPU-limited.</w:t>
      </w:r>
    </w:p>
    <w:p w14:paraId="31820F00" w14:textId="77777777" w:rsidR="00CD2D44" w:rsidRPr="00CD2D44" w:rsidRDefault="00CD2D44" w:rsidP="00CD2D44">
      <w:r w:rsidRPr="00CD2D44">
        <w:rPr>
          <w:b/>
          <w:bCs/>
        </w:rPr>
        <w:t>Face Detector: Viola-Jones Haar Cascade</w:t>
      </w:r>
    </w:p>
    <w:p w14:paraId="65863742" w14:textId="77777777" w:rsidR="00CD2D44" w:rsidRPr="00CD2D44" w:rsidRDefault="00CD2D44" w:rsidP="00CD2D44">
      <w:pPr>
        <w:numPr>
          <w:ilvl w:val="0"/>
          <w:numId w:val="8"/>
        </w:numPr>
      </w:pPr>
      <w:r w:rsidRPr="00CD2D44">
        <w:t>Pre-trained model: haarcascade_frontalface_default.xml (OpenCV built-in)</w:t>
      </w:r>
    </w:p>
    <w:p w14:paraId="6902CB05" w14:textId="77777777" w:rsidR="00CD2D44" w:rsidRPr="00CD2D44" w:rsidRDefault="00CD2D44" w:rsidP="00CD2D44">
      <w:pPr>
        <w:numPr>
          <w:ilvl w:val="0"/>
          <w:numId w:val="8"/>
        </w:numPr>
      </w:pPr>
      <w:r w:rsidRPr="00CD2D44">
        <w:lastRenderedPageBreak/>
        <w:t>Uses 6,000+ weak classifiers arranged in a decision cascade</w:t>
      </w:r>
    </w:p>
    <w:p w14:paraId="2B337C2C" w14:textId="77777777" w:rsidR="00CD2D44" w:rsidRPr="00CD2D44" w:rsidRDefault="00CD2D44" w:rsidP="00CD2D44">
      <w:pPr>
        <w:numPr>
          <w:ilvl w:val="0"/>
          <w:numId w:val="8"/>
        </w:numPr>
      </w:pPr>
      <w:r w:rsidRPr="00CD2D44">
        <w:t>Integral image computation enables O(1) feature evaluation</w:t>
      </w:r>
    </w:p>
    <w:p w14:paraId="712F7966" w14:textId="77777777" w:rsidR="00CD2D44" w:rsidRPr="00CD2D44" w:rsidRDefault="00CD2D44" w:rsidP="00CD2D44">
      <w:pPr>
        <w:numPr>
          <w:ilvl w:val="0"/>
          <w:numId w:val="8"/>
        </w:numPr>
      </w:pPr>
      <w:r w:rsidRPr="00CD2D44">
        <w:t>Average detection time: ~30ms per 640px-wide frame on commodity CPU</w:t>
      </w:r>
    </w:p>
    <w:p w14:paraId="455140F4" w14:textId="77777777" w:rsidR="00CD2D44" w:rsidRPr="00CD2D44" w:rsidRDefault="00CD1E60" w:rsidP="00CD2D44">
      <w:r>
        <w:pict w14:anchorId="57DDDB91">
          <v:rect id="_x0000_i1032" style="width:456pt;height:.75pt" o:hrpct="0" o:hralign="center" o:hrstd="t" o:hr="t" fillcolor="#a0a0a0" stroked="f"/>
        </w:pict>
      </w:r>
    </w:p>
    <w:p w14:paraId="5935B711" w14:textId="77777777" w:rsidR="00CD2D44" w:rsidRPr="00CD2D44" w:rsidRDefault="00CD2D44" w:rsidP="00CD2D44">
      <w:r w:rsidRPr="00CD2D44">
        <w:t>3.6 Training Procedure</w:t>
      </w:r>
    </w:p>
    <w:p w14:paraId="7CBCECA0" w14:textId="77777777" w:rsidR="00CD2D44" w:rsidRPr="00CD2D44" w:rsidRDefault="00CD2D44" w:rsidP="00CD2D44">
      <w:r w:rsidRPr="00CD2D44">
        <w:t>Algorithm: LBPH Training Pipeline</w:t>
      </w:r>
    </w:p>
    <w:p w14:paraId="76CEB414" w14:textId="77777777" w:rsidR="00CD2D44" w:rsidRPr="00CD2D44" w:rsidRDefault="00CD2D44" w:rsidP="00CD2D44">
      <w:r w:rsidRPr="00CD2D44">
        <w:t>Input:  Face image folders per student (only has_real_photos=1)</w:t>
      </w:r>
    </w:p>
    <w:p w14:paraId="72DF4A24" w14:textId="77777777" w:rsidR="00CD2D44" w:rsidRPr="00CD2D44" w:rsidRDefault="00CD2D44" w:rsidP="00CD2D44">
      <w:r w:rsidRPr="00CD2D44">
        <w:t>Output: trainer.yml (serialized LBPH model)</w:t>
      </w:r>
    </w:p>
    <w:p w14:paraId="7B2C300D" w14:textId="77777777" w:rsidR="00CD2D44" w:rsidRPr="00CD2D44" w:rsidRDefault="00CD2D44" w:rsidP="00CD2D44">
      <w:r w:rsidRPr="00CD2D44">
        <w:t>1. FOR each student folder in dataset/:</w:t>
      </w:r>
    </w:p>
    <w:p w14:paraId="693C4EFE" w14:textId="77777777" w:rsidR="00CD2D44" w:rsidRPr="00CD2D44" w:rsidRDefault="00CD2D44" w:rsidP="00CD2D44">
      <w:r w:rsidRPr="00CD2D44">
        <w:t xml:space="preserve">   a. Skip if student not in `has_real_photos=1` set</w:t>
      </w:r>
    </w:p>
    <w:p w14:paraId="49AF523F" w14:textId="77777777" w:rsidR="00CD2D44" w:rsidRPr="00CD2D44" w:rsidRDefault="00CD2D44" w:rsidP="00CD2D44">
      <w:r w:rsidRPr="00CD2D44">
        <w:t xml:space="preserve">   b. FOR each image:</w:t>
      </w:r>
    </w:p>
    <w:p w14:paraId="65F30AE8" w14:textId="77777777" w:rsidR="00CD2D44" w:rsidRPr="00CD2D44" w:rsidRDefault="00CD2D44" w:rsidP="00CD2D44">
      <w:r w:rsidRPr="00CD2D44">
        <w:t xml:space="preserve">      - Load as grayscale</w:t>
      </w:r>
    </w:p>
    <w:p w14:paraId="37F6662F" w14:textId="77777777" w:rsidR="00CD2D44" w:rsidRPr="00CD2D44" w:rsidRDefault="00CD2D44" w:rsidP="00CD2D44">
      <w:r w:rsidRPr="00CD2D44">
        <w:t xml:space="preserve">      - IF size == 200×200: apply CLAHE → add to training set</w:t>
      </w:r>
    </w:p>
    <w:p w14:paraId="02BAF53D" w14:textId="77777777" w:rsidR="00CD2D44" w:rsidRPr="00CD2D44" w:rsidRDefault="00CD2D44" w:rsidP="00CD2D44">
      <w:r w:rsidRPr="00CD2D44">
        <w:t xml:space="preserve">      - ELSE: run Haar detection → crop → resize 200×200 → CLAHE → add</w:t>
      </w:r>
    </w:p>
    <w:p w14:paraId="595EE8AB" w14:textId="77777777" w:rsidR="00CD2D44" w:rsidRPr="00CD2D44" w:rsidRDefault="00CD2D44" w:rsidP="00CD2D44">
      <w:r w:rsidRPr="00CD2D44">
        <w:t xml:space="preserve">   c. Record (face_pixels, student_db_id) pair</w:t>
      </w:r>
    </w:p>
    <w:p w14:paraId="2910DB37" w14:textId="77777777" w:rsidR="00CD2D44" w:rsidRPr="00CD2D44" w:rsidRDefault="00CD2D44" w:rsidP="00CD2D44">
      <w:r w:rsidRPr="00CD2D44">
        <w:t>2. Call recognizer.train(face_samples[], face_ids[])</w:t>
      </w:r>
    </w:p>
    <w:p w14:paraId="06B69777" w14:textId="77777777" w:rsidR="00CD2D44" w:rsidRPr="00CD2D44" w:rsidRDefault="00CD2D44" w:rsidP="00CD2D44">
      <w:r w:rsidRPr="00CD2D44">
        <w:t>3. Serialize to trainer.yml (OpenCV YAML format)</w:t>
      </w:r>
    </w:p>
    <w:p w14:paraId="25DD527A" w14:textId="77777777" w:rsidR="00CD2D44" w:rsidRPr="00CD2D44" w:rsidRDefault="00CD2D44" w:rsidP="00CD2D44">
      <w:r w:rsidRPr="00CD2D44">
        <w:t>4. Return: {samples_count, students_count}</w:t>
      </w:r>
    </w:p>
    <w:p w14:paraId="36B1C62C" w14:textId="77777777" w:rsidR="00CD2D44" w:rsidRPr="00CD2D44" w:rsidRDefault="00CD2D44" w:rsidP="00CD2D44">
      <w:r w:rsidRPr="00CD2D44">
        <w:rPr>
          <w:b/>
          <w:bCs/>
        </w:rPr>
        <w:t>Online Retraining (Auto-Retrain):</w:t>
      </w:r>
    </w:p>
    <w:p w14:paraId="5D0C5422" w14:textId="77777777" w:rsidR="00CD2D44" w:rsidRPr="00CD2D44" w:rsidRDefault="00CD2D44" w:rsidP="00CD2D44">
      <w:pPr>
        <w:numPr>
          <w:ilvl w:val="0"/>
          <w:numId w:val="9"/>
        </w:numPr>
      </w:pPr>
      <w:r w:rsidRPr="00CD2D44">
        <w:t>Triggered </w:t>
      </w:r>
      <w:r w:rsidRPr="00CD2D44">
        <w:rPr>
          <w:b/>
          <w:bCs/>
        </w:rPr>
        <w:t>immediately</w:t>
      </w:r>
      <w:r w:rsidRPr="00CD2D44">
        <w:t> after each student photo upload via /model/upload/{id}</w:t>
      </w:r>
    </w:p>
    <w:p w14:paraId="3D048780" w14:textId="77777777" w:rsidR="00CD2D44" w:rsidRPr="00CD2D44" w:rsidRDefault="00CD2D44" w:rsidP="00CD2D44">
      <w:pPr>
        <w:numPr>
          <w:ilvl w:val="0"/>
          <w:numId w:val="9"/>
        </w:numPr>
      </w:pPr>
      <w:r w:rsidRPr="00CD2D44">
        <w:t>No manual intervention required</w:t>
      </w:r>
    </w:p>
    <w:p w14:paraId="71CF0998" w14:textId="77777777" w:rsidR="00CD2D44" w:rsidRPr="00CD2D44" w:rsidRDefault="00CD2D44" w:rsidP="00CD2D44">
      <w:pPr>
        <w:numPr>
          <w:ilvl w:val="0"/>
          <w:numId w:val="9"/>
        </w:numPr>
      </w:pPr>
      <w:r w:rsidRPr="00CD2D44">
        <w:t>Enables same-session recognition of newly enrolled students</w:t>
      </w:r>
    </w:p>
    <w:p w14:paraId="2EB01317" w14:textId="77777777" w:rsidR="00CD2D44" w:rsidRPr="00CD2D44" w:rsidRDefault="00CD2D44" w:rsidP="00CD2D44">
      <w:pPr>
        <w:numPr>
          <w:ilvl w:val="0"/>
          <w:numId w:val="9"/>
        </w:numPr>
      </w:pPr>
      <w:r w:rsidRPr="00CD2D44">
        <w:t>Typical retraining time: 2–8 seconds for 40 students × 15 images each</w:t>
      </w:r>
    </w:p>
    <w:p w14:paraId="33D93166" w14:textId="77777777" w:rsidR="00CD2D44" w:rsidRPr="00CD2D44" w:rsidRDefault="00CD1E60" w:rsidP="00CD2D44">
      <w:r>
        <w:pict w14:anchorId="753D21DD">
          <v:rect id="_x0000_i1033" style="width:456pt;height:.75pt" o:hrpct="0" o:hralign="center" o:hrstd="t" o:hr="t" fillcolor="#a0a0a0" stroked="f"/>
        </w:pict>
      </w:r>
    </w:p>
    <w:p w14:paraId="2E48D9F1" w14:textId="77777777" w:rsidR="00CD2D44" w:rsidRPr="00CD2D44" w:rsidRDefault="00CD2D44" w:rsidP="00CD2D44">
      <w:r w:rsidRPr="00CD2D44">
        <w:t>3.7 Hyperparameter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1088"/>
        <w:gridCol w:w="5152"/>
      </w:tblGrid>
      <w:tr w:rsidR="00CD2D44" w:rsidRPr="00CD2D44" w14:paraId="136ECC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DBBC2" w14:textId="77777777" w:rsidR="00CD2D44" w:rsidRPr="00CD2D44" w:rsidRDefault="00CD2D44" w:rsidP="00CD2D44">
            <w:r w:rsidRPr="00CD2D44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8C6B6" w14:textId="77777777" w:rsidR="00CD2D44" w:rsidRPr="00CD2D44" w:rsidRDefault="00CD2D44" w:rsidP="00CD2D44">
            <w:r w:rsidRPr="00CD2D44">
              <w:t>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6C07A9" w14:textId="77777777" w:rsidR="00CD2D44" w:rsidRPr="00CD2D44" w:rsidRDefault="00CD2D44" w:rsidP="00CD2D44">
            <w:r w:rsidRPr="00CD2D44">
              <w:t>Justification</w:t>
            </w:r>
          </w:p>
        </w:tc>
      </w:tr>
      <w:tr w:rsidR="00CD2D44" w:rsidRPr="00CD2D44" w14:paraId="539CD8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9A46D" w14:textId="77777777" w:rsidR="00CD2D44" w:rsidRPr="00CD2D44" w:rsidRDefault="00CD2D44" w:rsidP="00CD2D44">
            <w:r w:rsidRPr="00CD2D44">
              <w:rPr>
                <w:b/>
                <w:bCs/>
              </w:rPr>
              <w:t>LBPH radius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5985B" w14:textId="77777777" w:rsidR="00CD2D44" w:rsidRPr="00CD2D44" w:rsidRDefault="00CD2D44" w:rsidP="00CD2D44">
            <w:r w:rsidRPr="00CD2D44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829BB8" w14:textId="77777777" w:rsidR="00CD2D44" w:rsidRPr="00CD2D44" w:rsidRDefault="00CD2D44" w:rsidP="00CD2D44">
            <w:r w:rsidRPr="00CD2D44">
              <w:t>Captures micro-texture patterns in face</w:t>
            </w:r>
          </w:p>
        </w:tc>
      </w:tr>
      <w:tr w:rsidR="00CD2D44" w:rsidRPr="00CD2D44" w14:paraId="2D528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16832" w14:textId="77777777" w:rsidR="00CD2D44" w:rsidRPr="00CD2D44" w:rsidRDefault="00CD2D44" w:rsidP="00CD2D44">
            <w:r w:rsidRPr="00CD2D44">
              <w:rPr>
                <w:b/>
                <w:bCs/>
              </w:rPr>
              <w:t>LBPH neighbors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72FF6" w14:textId="77777777" w:rsidR="00CD2D44" w:rsidRPr="00CD2D44" w:rsidRDefault="00CD2D44" w:rsidP="00CD2D44">
            <w:r w:rsidRPr="00CD2D44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77DC7D" w14:textId="77777777" w:rsidR="00CD2D44" w:rsidRPr="00CD2D44" w:rsidRDefault="00CD2D44" w:rsidP="00CD2D44">
            <w:r w:rsidRPr="00CD2D44">
              <w:t>Standard LBP-8 encoding; balance of granularity/speed</w:t>
            </w:r>
          </w:p>
        </w:tc>
      </w:tr>
      <w:tr w:rsidR="00CD2D44" w:rsidRPr="00CD2D44" w14:paraId="073ED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35ECF" w14:textId="77777777" w:rsidR="00CD2D44" w:rsidRPr="00CD2D44" w:rsidRDefault="00CD2D44" w:rsidP="00CD2D44">
            <w:r w:rsidRPr="00CD2D44">
              <w:rPr>
                <w:b/>
                <w:bCs/>
              </w:rPr>
              <w:t>LBPH grid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9081C" w14:textId="77777777" w:rsidR="00CD2D44" w:rsidRPr="00CD2D44" w:rsidRDefault="00CD2D44" w:rsidP="00CD2D44">
            <w:r w:rsidRPr="00CD2D44">
              <w:t>8×8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E8FD00" w14:textId="77777777" w:rsidR="00CD2D44" w:rsidRPr="00CD2D44" w:rsidRDefault="00CD2D44" w:rsidP="00CD2D44">
            <w:r w:rsidRPr="00CD2D44">
              <w:t>Retains spatial layout of facial features</w:t>
            </w:r>
          </w:p>
        </w:tc>
      </w:tr>
      <w:tr w:rsidR="00CD2D44" w:rsidRPr="00CD2D44" w14:paraId="7DCA0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0FD43" w14:textId="77777777" w:rsidR="00CD2D44" w:rsidRPr="00CD2D44" w:rsidRDefault="00CD2D44" w:rsidP="00CD2D44">
            <w:r w:rsidRPr="00CD2D44">
              <w:rPr>
                <w:b/>
                <w:bCs/>
              </w:rPr>
              <w:lastRenderedPageBreak/>
              <w:t>Face crop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0AFBC" w14:textId="77777777" w:rsidR="00CD2D44" w:rsidRPr="00CD2D44" w:rsidRDefault="00CD2D44" w:rsidP="00CD2D44">
            <w:r w:rsidRPr="00CD2D44">
              <w:t>200×200 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828235" w14:textId="77777777" w:rsidR="00CD2D44" w:rsidRPr="00CD2D44" w:rsidRDefault="00CD2D44" w:rsidP="00CD2D44">
            <w:r w:rsidRPr="00CD2D44">
              <w:t>Standardized; sufficient for LBP texture</w:t>
            </w:r>
          </w:p>
        </w:tc>
      </w:tr>
      <w:tr w:rsidR="00CD2D44" w:rsidRPr="00CD2D44" w14:paraId="2F8DD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00DD0" w14:textId="77777777" w:rsidR="00CD2D44" w:rsidRPr="00CD2D44" w:rsidRDefault="00CD2D44" w:rsidP="00CD2D44">
            <w:r w:rsidRPr="00CD2D44">
              <w:rPr>
                <w:b/>
                <w:bCs/>
              </w:rPr>
              <w:t>Confidence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EB350" w14:textId="77777777" w:rsidR="00CD2D44" w:rsidRPr="00CD2D44" w:rsidRDefault="00CD2D44" w:rsidP="00CD2D44">
            <w:r w:rsidRPr="00CD2D44"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31DA3B" w14:textId="77777777" w:rsidR="00CD2D44" w:rsidRPr="00CD2D44" w:rsidRDefault="00CD2D44" w:rsidP="00CD2D44">
            <w:r w:rsidRPr="00CD2D44">
              <w:t>Empirically tuned: rejects strangers, accepts registered students</w:t>
            </w:r>
          </w:p>
        </w:tc>
      </w:tr>
      <w:tr w:rsidR="00CD2D44" w:rsidRPr="00CD2D44" w14:paraId="24EE19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E0D9A" w14:textId="77777777" w:rsidR="00CD2D44" w:rsidRPr="00CD2D44" w:rsidRDefault="00CD2D44" w:rsidP="00CD2D44">
            <w:r w:rsidRPr="00CD2D44">
              <w:rPr>
                <w:b/>
                <w:bCs/>
              </w:rPr>
              <w:t>NMS IoU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CAF2D" w14:textId="77777777" w:rsidR="00CD2D44" w:rsidRPr="00CD2D44" w:rsidRDefault="00CD2D44" w:rsidP="00CD2D44">
            <w:r w:rsidRPr="00CD2D44">
              <w:t>0.4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E93047" w14:textId="77777777" w:rsidR="00CD2D44" w:rsidRPr="00CD2D44" w:rsidRDefault="00CD2D44" w:rsidP="00CD2D44">
            <w:r w:rsidRPr="00CD2D44">
              <w:t>Removes overlapping detections</w:t>
            </w:r>
          </w:p>
        </w:tc>
      </w:tr>
      <w:tr w:rsidR="00CD2D44" w:rsidRPr="00CD2D44" w14:paraId="555296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E0646" w14:textId="77777777" w:rsidR="00CD2D44" w:rsidRPr="00CD2D44" w:rsidRDefault="00CD2D44" w:rsidP="00CD2D44">
            <w:r w:rsidRPr="00CD2D44">
              <w:rPr>
                <w:b/>
                <w:bCs/>
              </w:rPr>
              <w:t>CLAHE clipLimit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3A112" w14:textId="77777777" w:rsidR="00CD2D44" w:rsidRPr="00CD2D44" w:rsidRDefault="00CD2D44" w:rsidP="00CD2D44">
            <w:r w:rsidRPr="00CD2D44">
              <w:t>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56E9C2" w14:textId="77777777" w:rsidR="00CD2D44" w:rsidRPr="00CD2D44" w:rsidRDefault="00CD2D44" w:rsidP="00CD2D44">
            <w:r w:rsidRPr="00CD2D44">
              <w:t>Prevents noise amplification in dark regions</w:t>
            </w:r>
          </w:p>
        </w:tc>
      </w:tr>
      <w:tr w:rsidR="00CD2D44" w:rsidRPr="00CD2D44" w14:paraId="352E9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3F92C" w14:textId="77777777" w:rsidR="00CD2D44" w:rsidRPr="00CD2D44" w:rsidRDefault="00CD2D44" w:rsidP="00CD2D44">
            <w:r w:rsidRPr="00CD2D44">
              <w:rPr>
                <w:b/>
                <w:bCs/>
              </w:rPr>
              <w:t>CLAHE tileGridSize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AFCEE" w14:textId="77777777" w:rsidR="00CD2D44" w:rsidRPr="00CD2D44" w:rsidRDefault="00CD2D44" w:rsidP="00CD2D44">
            <w:r w:rsidRPr="00CD2D44">
              <w:t>(8,8)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A5F82C" w14:textId="77777777" w:rsidR="00CD2D44" w:rsidRPr="00CD2D44" w:rsidRDefault="00CD2D44" w:rsidP="00CD2D44">
            <w:r w:rsidRPr="00CD2D44">
              <w:t>Matches face sub-region structure</w:t>
            </w:r>
          </w:p>
        </w:tc>
      </w:tr>
      <w:tr w:rsidR="00CD2D44" w:rsidRPr="00CD2D44" w14:paraId="1E97E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2189D" w14:textId="77777777" w:rsidR="00CD2D44" w:rsidRPr="00CD2D44" w:rsidRDefault="00CD2D44" w:rsidP="00CD2D44">
            <w:r w:rsidRPr="00CD2D44">
              <w:rPr>
                <w:b/>
                <w:bCs/>
              </w:rPr>
              <w:t>Detection minNeighbors</w:t>
            </w:r>
            <w:r w:rsidRPr="00CD2D44">
              <w:t> (train)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72BFB" w14:textId="77777777" w:rsidR="00CD2D44" w:rsidRPr="00CD2D44" w:rsidRDefault="00CD2D44" w:rsidP="00CD2D44">
            <w:r w:rsidRPr="00CD2D44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FF1A11" w14:textId="77777777" w:rsidR="00CD2D44" w:rsidRPr="00CD2D44" w:rsidRDefault="00CD2D44" w:rsidP="00CD2D44">
            <w:r w:rsidRPr="00CD2D44">
              <w:t>Permissive — maximize training samples</w:t>
            </w:r>
          </w:p>
        </w:tc>
      </w:tr>
      <w:tr w:rsidR="00CD2D44" w:rsidRPr="00CD2D44" w14:paraId="7A55DD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39BAE" w14:textId="77777777" w:rsidR="00CD2D44" w:rsidRPr="00CD2D44" w:rsidRDefault="00CD2D44" w:rsidP="00CD2D44">
            <w:r w:rsidRPr="00CD2D44">
              <w:rPr>
                <w:b/>
                <w:bCs/>
              </w:rPr>
              <w:t>Detection minNeighbors</w:t>
            </w:r>
            <w:r w:rsidRPr="00CD2D44">
              <w:t> (infer)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844AB" w14:textId="77777777" w:rsidR="00CD2D44" w:rsidRPr="00CD2D44" w:rsidRDefault="00CD2D44" w:rsidP="00CD2D44">
            <w:r w:rsidRPr="00CD2D44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1F2186" w14:textId="77777777" w:rsidR="00CD2D44" w:rsidRPr="00CD2D44" w:rsidRDefault="00CD2D44" w:rsidP="00CD2D44">
            <w:r w:rsidRPr="00CD2D44">
              <w:t>Strict — minimize false positives</w:t>
            </w:r>
          </w:p>
        </w:tc>
      </w:tr>
      <w:tr w:rsidR="00CD2D44" w:rsidRPr="00CD2D44" w14:paraId="542531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F972C" w14:textId="77777777" w:rsidR="00CD2D44" w:rsidRPr="00CD2D44" w:rsidRDefault="00CD2D44" w:rsidP="00CD2D44">
            <w:r w:rsidRPr="00CD2D44">
              <w:rPr>
                <w:b/>
                <w:bCs/>
              </w:rPr>
              <w:t>Min face size</w:t>
            </w:r>
            <w:r w:rsidRPr="00CD2D44">
              <w:t> (inference)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74FD3" w14:textId="77777777" w:rsidR="00CD2D44" w:rsidRPr="00CD2D44" w:rsidRDefault="00CD2D44" w:rsidP="00CD2D44">
            <w:r w:rsidRPr="00CD2D44">
              <w:t>80×80 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BE0727" w14:textId="77777777" w:rsidR="00CD2D44" w:rsidRPr="00CD2D44" w:rsidRDefault="00CD2D44" w:rsidP="00CD2D44">
            <w:r w:rsidRPr="00CD2D44">
              <w:t>Eliminates background faces and small artifacts</w:t>
            </w:r>
          </w:p>
        </w:tc>
      </w:tr>
      <w:tr w:rsidR="00CD2D44" w:rsidRPr="00CD2D44" w14:paraId="0841F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DC1BD5" w14:textId="77777777" w:rsidR="00CD2D44" w:rsidRPr="00CD2D44" w:rsidRDefault="00CD2D44" w:rsidP="00CD2D44">
            <w:r w:rsidRPr="00CD2D44">
              <w:rPr>
                <w:b/>
                <w:bCs/>
              </w:rPr>
              <w:t>Attendance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2492B8" w14:textId="77777777" w:rsidR="00CD2D44" w:rsidRPr="00CD2D44" w:rsidRDefault="00CD2D44" w:rsidP="00CD2D44">
            <w:r w:rsidRPr="00CD2D44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1D7C9A" w14:textId="77777777" w:rsidR="00CD2D44" w:rsidRPr="00CD2D44" w:rsidRDefault="00CD2D44" w:rsidP="00CD2D44">
            <w:r w:rsidRPr="00CD2D44">
              <w:t>Regulatory minimum; flagged as CRITICAL below this</w:t>
            </w:r>
          </w:p>
        </w:tc>
      </w:tr>
    </w:tbl>
    <w:p w14:paraId="66E19CA3" w14:textId="77777777" w:rsidR="00CD2D44" w:rsidRPr="00CD2D44" w:rsidRDefault="00CD1E60" w:rsidP="00CD2D44">
      <w:r>
        <w:pict w14:anchorId="45491378">
          <v:rect id="_x0000_i1034" style="width:456pt;height:.75pt" o:hrpct="0" o:hralign="center" o:hrstd="t" o:hr="t" fillcolor="#a0a0a0" stroked="f"/>
        </w:pict>
      </w:r>
    </w:p>
    <w:p w14:paraId="78430509" w14:textId="77777777" w:rsidR="00CD2D44" w:rsidRPr="00CD2D44" w:rsidRDefault="00CD2D44" w:rsidP="00CD2D44">
      <w:r w:rsidRPr="00CD2D44">
        <w:t>3.8 Evaluation Metrics</w:t>
      </w:r>
    </w:p>
    <w:p w14:paraId="3E2512B8" w14:textId="77777777" w:rsidR="00CD2D44" w:rsidRPr="00CD2D44" w:rsidRDefault="00CD2D44" w:rsidP="00CD2D44">
      <w:r w:rsidRPr="00CD2D44">
        <w:t>For the face recognition module: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2462"/>
        <w:gridCol w:w="3901"/>
      </w:tblGrid>
      <w:tr w:rsidR="00CD2D44" w:rsidRPr="00CD2D44" w14:paraId="05D09A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BFEC7" w14:textId="77777777" w:rsidR="00CD2D44" w:rsidRPr="00CD2D44" w:rsidRDefault="00CD2D44" w:rsidP="00CD2D44">
            <w:r w:rsidRPr="00CD2D44"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9DB48" w14:textId="77777777" w:rsidR="00CD2D44" w:rsidRPr="00CD2D44" w:rsidRDefault="00CD2D44" w:rsidP="00CD2D44">
            <w:r w:rsidRPr="00CD2D44">
              <w:t>Formula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DE1B79" w14:textId="77777777" w:rsidR="00CD2D44" w:rsidRPr="00CD2D44" w:rsidRDefault="00CD2D44" w:rsidP="00CD2D44">
            <w:r w:rsidRPr="00CD2D44">
              <w:t>Purpose</w:t>
            </w:r>
          </w:p>
        </w:tc>
      </w:tr>
      <w:tr w:rsidR="00CD2D44" w:rsidRPr="00CD2D44" w14:paraId="35685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3F86C" w14:textId="77777777" w:rsidR="00CD2D44" w:rsidRPr="00CD2D44" w:rsidRDefault="00CD2D44" w:rsidP="00CD2D44">
            <w:r w:rsidRPr="00CD2D44">
              <w:rPr>
                <w:b/>
                <w:bCs/>
              </w:rPr>
              <w:t>True Recognition Rate (TRR)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E12EA" w14:textId="77777777" w:rsidR="00CD2D44" w:rsidRPr="00CD2D44" w:rsidRDefault="00CD2D44" w:rsidP="00CD2D44">
            <w:r w:rsidRPr="00CD2D44">
              <w:t>TP / (TP + FN)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586005" w14:textId="77777777" w:rsidR="00CD2D44" w:rsidRPr="00CD2D44" w:rsidRDefault="00CD2D44" w:rsidP="00CD2D44">
            <w:r w:rsidRPr="00CD2D44">
              <w:t>Correctly identified registered students</w:t>
            </w:r>
          </w:p>
        </w:tc>
      </w:tr>
      <w:tr w:rsidR="00CD2D44" w:rsidRPr="00CD2D44" w14:paraId="268695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C82A5" w14:textId="77777777" w:rsidR="00CD2D44" w:rsidRPr="00CD2D44" w:rsidRDefault="00CD2D44" w:rsidP="00CD2D44">
            <w:r w:rsidRPr="00CD2D44">
              <w:rPr>
                <w:b/>
                <w:bCs/>
              </w:rPr>
              <w:t>False Acceptance Rate (FAR)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CF379" w14:textId="77777777" w:rsidR="00CD2D44" w:rsidRPr="00CD2D44" w:rsidRDefault="00CD2D44" w:rsidP="00CD2D44">
            <w:r w:rsidRPr="00CD2D44">
              <w:t>FP / (FP + TN)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85226D" w14:textId="77777777" w:rsidR="00CD2D44" w:rsidRPr="00CD2D44" w:rsidRDefault="00CD2D44" w:rsidP="00CD2D44">
            <w:r w:rsidRPr="00CD2D44">
              <w:t>Unregistered persons accepted</w:t>
            </w:r>
          </w:p>
        </w:tc>
      </w:tr>
      <w:tr w:rsidR="00CD2D44" w:rsidRPr="00CD2D44" w14:paraId="5A785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7EA6F" w14:textId="77777777" w:rsidR="00CD2D44" w:rsidRPr="00CD2D44" w:rsidRDefault="00CD2D44" w:rsidP="00CD2D44">
            <w:r w:rsidRPr="00CD2D44">
              <w:rPr>
                <w:b/>
                <w:bCs/>
              </w:rPr>
              <w:t>False Rejection Rate (FRR)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951BB" w14:textId="77777777" w:rsidR="00CD2D44" w:rsidRPr="00CD2D44" w:rsidRDefault="00CD2D44" w:rsidP="00CD2D44">
            <w:r w:rsidRPr="00CD2D44">
              <w:t>FN / (FN + 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A14F9F" w14:textId="77777777" w:rsidR="00CD2D44" w:rsidRPr="00CD2D44" w:rsidRDefault="00CD2D44" w:rsidP="00CD2D44">
            <w:r w:rsidRPr="00CD2D44">
              <w:t>Registered students missed</w:t>
            </w:r>
          </w:p>
        </w:tc>
      </w:tr>
      <w:tr w:rsidR="00CD2D44" w:rsidRPr="00CD2D44" w14:paraId="1DD35E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5BA2E" w14:textId="77777777" w:rsidR="00CD2D44" w:rsidRPr="00CD2D44" w:rsidRDefault="00CD2D44" w:rsidP="00CD2D44">
            <w:r w:rsidRPr="00CD2D44">
              <w:rPr>
                <w:b/>
                <w:bCs/>
              </w:rPr>
              <w:t>Equal Error Rate (EER)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4532C" w14:textId="77777777" w:rsidR="00CD2D44" w:rsidRPr="00CD2D44" w:rsidRDefault="00CD2D44" w:rsidP="00CD2D44">
            <w:r w:rsidRPr="00CD2D44">
              <w:t>FAR = FRR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879E5E" w14:textId="77777777" w:rsidR="00CD2D44" w:rsidRPr="00CD2D44" w:rsidRDefault="00CD2D44" w:rsidP="00CD2D44">
            <w:r w:rsidRPr="00CD2D44">
              <w:t>Threshold-independent comparison metric</w:t>
            </w:r>
          </w:p>
        </w:tc>
      </w:tr>
      <w:tr w:rsidR="00CD2D44" w:rsidRPr="00CD2D44" w14:paraId="7F18BB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E6ED73" w14:textId="77777777" w:rsidR="00CD2D44" w:rsidRPr="00CD2D44" w:rsidRDefault="00CD2D44" w:rsidP="00CD2D44">
            <w:r w:rsidRPr="00CD2D44">
              <w:rPr>
                <w:b/>
                <w:bCs/>
              </w:rPr>
              <w:t>Confidence 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303EBA" w14:textId="77777777" w:rsidR="00CD2D44" w:rsidRPr="00CD2D44" w:rsidRDefault="00CD2D44" w:rsidP="00CD2D44">
            <w:r w:rsidRPr="00CD2D44">
              <w:t>Mean ± σ of LBPH distance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E33944" w14:textId="77777777" w:rsidR="00CD2D44" w:rsidRPr="00CD2D44" w:rsidRDefault="00CD2D44" w:rsidP="00CD2D44">
            <w:r w:rsidRPr="00CD2D44">
              <w:t>Recognition confidence reliability</w:t>
            </w:r>
          </w:p>
        </w:tc>
      </w:tr>
    </w:tbl>
    <w:p w14:paraId="72DAF047" w14:textId="77777777" w:rsidR="00CD2D44" w:rsidRPr="00CD2D44" w:rsidRDefault="00CD2D44" w:rsidP="00CD2D44">
      <w:r w:rsidRPr="00CD2D44">
        <w:t>For the attendance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5139"/>
      </w:tblGrid>
      <w:tr w:rsidR="00CD2D44" w:rsidRPr="00CD2D44" w14:paraId="1934A0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0D019" w14:textId="77777777" w:rsidR="00CD2D44" w:rsidRPr="00CD2D44" w:rsidRDefault="00CD2D44" w:rsidP="00CD2D44">
            <w:r w:rsidRPr="00CD2D44"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7C361C" w14:textId="77777777" w:rsidR="00CD2D44" w:rsidRPr="00CD2D44" w:rsidRDefault="00CD2D44" w:rsidP="00CD2D44">
            <w:r w:rsidRPr="00CD2D44">
              <w:t>Description</w:t>
            </w:r>
          </w:p>
        </w:tc>
      </w:tr>
      <w:tr w:rsidR="00CD2D44" w:rsidRPr="00CD2D44" w14:paraId="213CB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3B6EE" w14:textId="77777777" w:rsidR="00CD2D44" w:rsidRPr="00CD2D44" w:rsidRDefault="00CD2D44" w:rsidP="00CD2D44">
            <w:r w:rsidRPr="00CD2D44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8D8BE6" w14:textId="77777777" w:rsidR="00CD2D44" w:rsidRPr="00CD2D44" w:rsidRDefault="00CD2D44" w:rsidP="00CD2D44">
            <w:r w:rsidRPr="00CD2D44">
              <w:t>Attendance records correct vs. ground truth</w:t>
            </w:r>
          </w:p>
        </w:tc>
      </w:tr>
      <w:tr w:rsidR="00CD2D44" w:rsidRPr="00CD2D44" w14:paraId="0A873F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12706" w14:textId="77777777" w:rsidR="00CD2D44" w:rsidRPr="00CD2D44" w:rsidRDefault="00CD2D44" w:rsidP="00CD2D44">
            <w:r w:rsidRPr="00CD2D44">
              <w:rPr>
                <w:b/>
                <w:bCs/>
              </w:rPr>
              <w:lastRenderedPageBreak/>
              <w:t>Proxy Detection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12E27A" w14:textId="77777777" w:rsidR="00CD2D44" w:rsidRPr="00CD2D44" w:rsidRDefault="00CD2D44" w:rsidP="00CD2D44">
            <w:r w:rsidRPr="00CD2D44">
              <w:t>% of proxy attempts correctly blocked</w:t>
            </w:r>
          </w:p>
        </w:tc>
      </w:tr>
      <w:tr w:rsidR="00CD2D44" w:rsidRPr="00CD2D44" w14:paraId="3AD54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19D45" w14:textId="77777777" w:rsidR="00CD2D44" w:rsidRPr="00CD2D44" w:rsidRDefault="00CD2D44" w:rsidP="00CD2D44">
            <w:r w:rsidRPr="00CD2D44">
              <w:rPr>
                <w:b/>
                <w:bCs/>
              </w:rPr>
              <w:t>Mark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4B0395" w14:textId="77777777" w:rsidR="00CD2D44" w:rsidRPr="00CD2D44" w:rsidRDefault="00CD2D44" w:rsidP="00CD2D44">
            <w:r w:rsidRPr="00CD2D44">
              <w:t>Time from face appearing in frame to attendance record</w:t>
            </w:r>
          </w:p>
        </w:tc>
      </w:tr>
      <w:tr w:rsidR="00CD2D44" w:rsidRPr="00CD2D44" w14:paraId="1F9E47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374C4" w14:textId="77777777" w:rsidR="00CD2D44" w:rsidRPr="00CD2D44" w:rsidRDefault="00CD2D44" w:rsidP="00CD2D44">
            <w:r w:rsidRPr="00CD2D44">
              <w:rPr>
                <w:b/>
                <w:bCs/>
              </w:rPr>
              <w:t>System Throughput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B34657" w14:textId="77777777" w:rsidR="00CD2D44" w:rsidRPr="00CD2D44" w:rsidRDefault="00CD2D44" w:rsidP="00CD2D44">
            <w:r w:rsidRPr="00CD2D44">
              <w:t>Students processed per minute per camera</w:t>
            </w:r>
          </w:p>
        </w:tc>
      </w:tr>
      <w:tr w:rsidR="00CD2D44" w:rsidRPr="00CD2D44" w14:paraId="76B3C8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3764A4" w14:textId="77777777" w:rsidR="00CD2D44" w:rsidRPr="00CD2D44" w:rsidRDefault="00CD2D44" w:rsidP="00CD2D44">
            <w:r w:rsidRPr="00CD2D44">
              <w:rPr>
                <w:b/>
                <w:bCs/>
              </w:rPr>
              <w:t>Duplicate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1CB760" w14:textId="77777777" w:rsidR="00CD2D44" w:rsidRPr="00CD2D44" w:rsidRDefault="00CD2D44" w:rsidP="00CD2D44">
            <w:r w:rsidRPr="00CD2D44">
              <w:t>Records blocked by DB unique constraint</w:t>
            </w:r>
          </w:p>
        </w:tc>
      </w:tr>
    </w:tbl>
    <w:p w14:paraId="6A2DFB89" w14:textId="77777777" w:rsidR="00CD2D44" w:rsidRPr="00CD2D44" w:rsidRDefault="00CD1E60" w:rsidP="00CD2D44">
      <w:r>
        <w:pict w14:anchorId="1F7CC9EC">
          <v:rect id="_x0000_i1035" style="width:456pt;height:.75pt" o:hrpct="0" o:hralign="center" o:hrstd="t" o:hr="t" fillcolor="#a0a0a0" stroked="f"/>
        </w:pict>
      </w:r>
    </w:p>
    <w:p w14:paraId="01179F99" w14:textId="77777777" w:rsidR="00CD2D44" w:rsidRPr="00CD2D44" w:rsidRDefault="00CD2D44" w:rsidP="00CD2D44">
      <w:r w:rsidRPr="00CD2D44">
        <w:t>3.9 Experimental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6089"/>
      </w:tblGrid>
      <w:tr w:rsidR="00CD2D44" w:rsidRPr="00CD2D44" w14:paraId="58CFA2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2687C" w14:textId="77777777" w:rsidR="00CD2D44" w:rsidRPr="00CD2D44" w:rsidRDefault="00CD2D44" w:rsidP="00CD2D44">
            <w:r w:rsidRPr="00CD2D44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7EFD7E" w14:textId="77777777" w:rsidR="00CD2D44" w:rsidRPr="00CD2D44" w:rsidRDefault="00CD2D44" w:rsidP="00CD2D44">
            <w:r w:rsidRPr="00CD2D44">
              <w:t>Specification</w:t>
            </w:r>
          </w:p>
        </w:tc>
      </w:tr>
      <w:tr w:rsidR="00CD2D44" w:rsidRPr="00CD2D44" w14:paraId="01B0B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18901" w14:textId="77777777" w:rsidR="00CD2D44" w:rsidRPr="00CD2D44" w:rsidRDefault="00CD2D44" w:rsidP="00CD2D44">
            <w:r w:rsidRPr="00CD2D44">
              <w:rPr>
                <w:b/>
                <w:bCs/>
              </w:rPr>
              <w:t>Server 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11B099" w14:textId="77777777" w:rsidR="00CD2D44" w:rsidRPr="00CD2D44" w:rsidRDefault="00CD2D44" w:rsidP="00CD2D44">
            <w:r w:rsidRPr="00CD2D44">
              <w:t>Windows 10/11 or Linux (Ubuntu 22.04 via Docker)</w:t>
            </w:r>
          </w:p>
        </w:tc>
      </w:tr>
      <w:tr w:rsidR="00CD2D44" w:rsidRPr="00CD2D44" w14:paraId="16E6F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806C4" w14:textId="77777777" w:rsidR="00CD2D44" w:rsidRPr="00CD2D44" w:rsidRDefault="00CD2D44" w:rsidP="00CD2D44">
            <w:r w:rsidRPr="00CD2D44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788DDB" w14:textId="77777777" w:rsidR="00CD2D44" w:rsidRPr="00CD2D44" w:rsidRDefault="00CD2D44" w:rsidP="00CD2D44">
            <w:r w:rsidRPr="00CD2D44">
              <w:t>Python 3.11, FastAPI 0.110+, SQLAlchemy 2.0</w:t>
            </w:r>
          </w:p>
        </w:tc>
      </w:tr>
      <w:tr w:rsidR="00CD2D44" w:rsidRPr="00CD2D44" w14:paraId="57EDD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24F2C" w14:textId="77777777" w:rsidR="00CD2D44" w:rsidRPr="00CD2D44" w:rsidRDefault="00CD2D44" w:rsidP="00CD2D44">
            <w:r w:rsidRPr="00CD2D44">
              <w:rPr>
                <w:b/>
                <w:bCs/>
              </w:rPr>
              <w:t>CV 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F41C48" w14:textId="77777777" w:rsidR="00CD2D44" w:rsidRPr="00CD2D44" w:rsidRDefault="00CD2D44" w:rsidP="00CD2D44">
            <w:r w:rsidRPr="00CD2D44">
              <w:t>OpenCV 4.9 + opencv-contrib (LBPH module)</w:t>
            </w:r>
          </w:p>
        </w:tc>
      </w:tr>
      <w:tr w:rsidR="00CD2D44" w:rsidRPr="00CD2D44" w14:paraId="42B75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71601" w14:textId="77777777" w:rsidR="00CD2D44" w:rsidRPr="00CD2D44" w:rsidRDefault="00CD2D44" w:rsidP="00CD2D44">
            <w:r w:rsidRPr="00CD2D44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A4149B" w14:textId="77777777" w:rsidR="00CD2D44" w:rsidRPr="00CD2D44" w:rsidRDefault="00CD2D44" w:rsidP="00CD2D44">
            <w:r w:rsidRPr="00CD2D44">
              <w:t>Node 20, React 18, Vite 5</w:t>
            </w:r>
          </w:p>
        </w:tc>
      </w:tr>
      <w:tr w:rsidR="00CD2D44" w:rsidRPr="00CD2D44" w14:paraId="74D94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D3503" w14:textId="77777777" w:rsidR="00CD2D44" w:rsidRPr="00CD2D44" w:rsidRDefault="00CD2D44" w:rsidP="00CD2D44">
            <w:r w:rsidRPr="00CD2D44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F77F3F" w14:textId="77777777" w:rsidR="00CD2D44" w:rsidRPr="00CD2D44" w:rsidRDefault="00CD2D44" w:rsidP="00CD2D44">
            <w:r w:rsidRPr="00CD2D44">
              <w:t>SQLite 3 (producton: PostgreSQL)</w:t>
            </w:r>
          </w:p>
        </w:tc>
      </w:tr>
      <w:tr w:rsidR="00CD2D44" w:rsidRPr="00CD2D44" w14:paraId="4527E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4A02C" w14:textId="77777777" w:rsidR="00CD2D44" w:rsidRPr="00CD2D44" w:rsidRDefault="00CD2D44" w:rsidP="00CD2D44">
            <w:r w:rsidRPr="00CD2D44">
              <w:rPr>
                <w:b/>
                <w:bCs/>
              </w:rPr>
              <w:t>Camera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A18994" w14:textId="77777777" w:rsidR="00CD2D44" w:rsidRPr="00CD2D44" w:rsidRDefault="00CD2D44" w:rsidP="00CD2D44">
            <w:r w:rsidRPr="00CD2D44">
              <w:t>Standard USB webcam (Logitech C270, 720p) or IP camera via RTSP</w:t>
            </w:r>
          </w:p>
        </w:tc>
      </w:tr>
      <w:tr w:rsidR="00CD2D44" w:rsidRPr="00CD2D44" w14:paraId="01ABB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45292" w14:textId="77777777" w:rsidR="00CD2D44" w:rsidRPr="00CD2D44" w:rsidRDefault="00CD2D44" w:rsidP="00CD2D44">
            <w:r w:rsidRPr="00CD2D44">
              <w:rPr>
                <w:b/>
                <w:bCs/>
              </w:rPr>
              <w:t>Recognition 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60766B" w14:textId="77777777" w:rsidR="00CD2D44" w:rsidRPr="00CD2D44" w:rsidRDefault="00CD2D44" w:rsidP="00CD2D44">
            <w:r w:rsidRPr="00CD2D44">
              <w:t>POST /model/recognize — accepts JPEG frames from browser</w:t>
            </w:r>
          </w:p>
        </w:tc>
      </w:tr>
      <w:tr w:rsidR="00CD2D44" w:rsidRPr="00CD2D44" w14:paraId="23F50A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029A3" w14:textId="77777777" w:rsidR="00CD2D44" w:rsidRPr="00CD2D44" w:rsidRDefault="00CD2D44" w:rsidP="00CD2D44">
            <w:r w:rsidRPr="00CD2D44">
              <w:rPr>
                <w:b/>
                <w:bCs/>
              </w:rPr>
              <w:t>Frame Submission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CA24DD" w14:textId="77777777" w:rsidR="00CD2D44" w:rsidRPr="00CD2D44" w:rsidRDefault="00CD2D44" w:rsidP="00CD2D44">
            <w:r w:rsidRPr="00CD2D44">
              <w:t>~1 frame per second from browser (configurable)</w:t>
            </w:r>
          </w:p>
        </w:tc>
      </w:tr>
      <w:tr w:rsidR="00CD2D44" w:rsidRPr="00CD2D44" w14:paraId="240F52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943CAA" w14:textId="77777777" w:rsidR="00CD2D44" w:rsidRPr="00CD2D44" w:rsidRDefault="00CD2D44" w:rsidP="00CD2D44">
            <w:r w:rsidRPr="00CD2D44">
              <w:rPr>
                <w:b/>
                <w:bCs/>
              </w:rPr>
              <w:t>Concurrent Cameras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E7F0D7" w14:textId="77777777" w:rsidR="00CD2D44" w:rsidRPr="00CD2D44" w:rsidRDefault="00CD2D44" w:rsidP="00CD2D44">
            <w:r w:rsidRPr="00CD2D44">
              <w:t>Tested with 3 simultaneously active sections</w:t>
            </w:r>
          </w:p>
        </w:tc>
      </w:tr>
    </w:tbl>
    <w:p w14:paraId="7AEE3560" w14:textId="77777777" w:rsidR="00CD2D44" w:rsidRPr="00CD2D44" w:rsidRDefault="00CD1E60" w:rsidP="00CD2D44">
      <w:r>
        <w:pict w14:anchorId="115B28B8">
          <v:rect id="_x0000_i1036" style="width:456pt;height:.75pt" o:hrpct="0" o:hralign="center" o:hrstd="t" o:hr="t" fillcolor="#a0a0a0" stroked="f"/>
        </w:pict>
      </w:r>
    </w:p>
    <w:p w14:paraId="1F82A2CE" w14:textId="77777777" w:rsidR="00CD2D44" w:rsidRPr="00CD2D44" w:rsidRDefault="00CD2D44" w:rsidP="00CD2D44">
      <w:r w:rsidRPr="00CD2D44">
        <w:t>3.10 Baseline Comparisons</w:t>
      </w:r>
    </w:p>
    <w:p w14:paraId="71AC8748" w14:textId="77777777" w:rsidR="00CD2D44" w:rsidRPr="00CD2D44" w:rsidRDefault="00CD2D44" w:rsidP="00CD2D44">
      <w:r w:rsidRPr="00CD2D44">
        <w:t>For a publishable paper, compare against: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1379"/>
        <w:gridCol w:w="4017"/>
      </w:tblGrid>
      <w:tr w:rsidR="00CD2D44" w:rsidRPr="00CD2D44" w14:paraId="2E68B3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EDC2E" w14:textId="77777777" w:rsidR="00CD2D44" w:rsidRPr="00CD2D44" w:rsidRDefault="00CD2D44" w:rsidP="00CD2D44">
            <w:r w:rsidRPr="00CD2D44"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19079" w14:textId="77777777" w:rsidR="00CD2D44" w:rsidRPr="00CD2D44" w:rsidRDefault="00CD2D44" w:rsidP="00CD2D44">
            <w:r w:rsidRPr="00CD2D44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7061E6" w14:textId="77777777" w:rsidR="00CD2D44" w:rsidRPr="00CD2D44" w:rsidRDefault="00CD2D44" w:rsidP="00CD2D44">
            <w:r w:rsidRPr="00CD2D44">
              <w:t>Notes</w:t>
            </w:r>
          </w:p>
        </w:tc>
      </w:tr>
      <w:tr w:rsidR="00CD2D44" w:rsidRPr="00CD2D44" w14:paraId="6A5D6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02A18" w14:textId="77777777" w:rsidR="00CD2D44" w:rsidRPr="00CD2D44" w:rsidRDefault="00CD2D44" w:rsidP="00CD2D44">
            <w:r w:rsidRPr="00CD2D44">
              <w:rPr>
                <w:b/>
                <w:bCs/>
              </w:rPr>
              <w:t>LBPH</w:t>
            </w:r>
            <w:r w:rsidRPr="00CD2D44">
              <w:t> </w:t>
            </w:r>
            <w:r w:rsidRPr="00CD2D44">
              <w:rPr>
                <w:i/>
                <w:iCs/>
              </w:rPr>
              <w:t>(proposed)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B7ED6" w14:textId="77777777" w:rsidR="00CD2D44" w:rsidRPr="00CD2D44" w:rsidRDefault="00CD2D44" w:rsidP="00CD2D44">
            <w:r w:rsidRPr="00CD2D44">
              <w:t>Classical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DDA059" w14:textId="77777777" w:rsidR="00CD2D44" w:rsidRPr="00CD2D44" w:rsidRDefault="00CD2D44" w:rsidP="00CD2D44">
            <w:r w:rsidRPr="00CD2D44">
              <w:t>This system</w:t>
            </w:r>
          </w:p>
        </w:tc>
      </w:tr>
      <w:tr w:rsidR="00CD2D44" w:rsidRPr="00CD2D44" w14:paraId="549741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A5162" w14:textId="77777777" w:rsidR="00CD2D44" w:rsidRPr="00CD2D44" w:rsidRDefault="00CD2D44" w:rsidP="00CD2D44">
            <w:r w:rsidRPr="00CD2D44">
              <w:rPr>
                <w:b/>
                <w:bCs/>
              </w:rPr>
              <w:t>Eigenfaces (PCA)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0E92D" w14:textId="77777777" w:rsidR="00CD2D44" w:rsidRPr="00CD2D44" w:rsidRDefault="00CD2D44" w:rsidP="00CD2D44">
            <w:r w:rsidRPr="00CD2D44">
              <w:t>Classical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2E559C" w14:textId="77777777" w:rsidR="00CD2D44" w:rsidRPr="00CD2D44" w:rsidRDefault="00CD2D44" w:rsidP="00CD2D44">
            <w:r w:rsidRPr="00CD2D44">
              <w:t>cv2.face.EigenFaceRecognizer — baseline 1</w:t>
            </w:r>
          </w:p>
        </w:tc>
      </w:tr>
      <w:tr w:rsidR="00CD2D44" w:rsidRPr="00CD2D44" w14:paraId="3DF30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9DFEB" w14:textId="77777777" w:rsidR="00CD2D44" w:rsidRPr="00CD2D44" w:rsidRDefault="00CD2D44" w:rsidP="00CD2D44">
            <w:r w:rsidRPr="00CD2D44">
              <w:rPr>
                <w:b/>
                <w:bCs/>
              </w:rPr>
              <w:t>Fisherfaces (LDA)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00FA3" w14:textId="77777777" w:rsidR="00CD2D44" w:rsidRPr="00CD2D44" w:rsidRDefault="00CD2D44" w:rsidP="00CD2D44">
            <w:r w:rsidRPr="00CD2D44">
              <w:t>Classical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84D52D" w14:textId="77777777" w:rsidR="00CD2D44" w:rsidRPr="00CD2D44" w:rsidRDefault="00CD2D44" w:rsidP="00CD2D44">
            <w:r w:rsidRPr="00CD2D44">
              <w:t>cv2.face.FisherFaceRecognizer — baseline 2</w:t>
            </w:r>
          </w:p>
        </w:tc>
      </w:tr>
      <w:tr w:rsidR="00CD2D44" w:rsidRPr="00CD2D44" w14:paraId="5FFD18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AB44A" w14:textId="77777777" w:rsidR="00CD2D44" w:rsidRPr="00CD2D44" w:rsidRDefault="00CD2D44" w:rsidP="00CD2D44">
            <w:r w:rsidRPr="00CD2D44">
              <w:rPr>
                <w:b/>
                <w:bCs/>
              </w:rPr>
              <w:t>FaceNet (InceptionResNetV2)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33747" w14:textId="77777777" w:rsidR="00CD2D44" w:rsidRPr="00CD2D44" w:rsidRDefault="00CD2D44" w:rsidP="00CD2D44">
            <w:r w:rsidRPr="00CD2D44">
              <w:t>Deep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BC61B5" w14:textId="77777777" w:rsidR="00CD2D44" w:rsidRPr="00CD2D44" w:rsidRDefault="00CD2D44" w:rsidP="00CD2D44">
            <w:r w:rsidRPr="00CD2D44">
              <w:t>Google; requires GPU, 500+ images</w:t>
            </w:r>
          </w:p>
        </w:tc>
      </w:tr>
      <w:tr w:rsidR="00CD2D44" w:rsidRPr="00CD2D44" w14:paraId="344EA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24B88" w14:textId="77777777" w:rsidR="00CD2D44" w:rsidRPr="00CD2D44" w:rsidRDefault="00CD2D44" w:rsidP="00CD2D44">
            <w:r w:rsidRPr="00CD2D44">
              <w:rPr>
                <w:b/>
                <w:bCs/>
              </w:rPr>
              <w:t>ArcFace (ResNet-100)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848B9" w14:textId="77777777" w:rsidR="00CD2D44" w:rsidRPr="00CD2D44" w:rsidRDefault="00CD2D44" w:rsidP="00CD2D44">
            <w:r w:rsidRPr="00CD2D44">
              <w:t>Deep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BA8A0A" w14:textId="77777777" w:rsidR="00CD2D44" w:rsidRPr="00CD2D44" w:rsidRDefault="00CD2D44" w:rsidP="00CD2D44">
            <w:r w:rsidRPr="00CD2D44">
              <w:t>State-of-the-art on LFW benchmark</w:t>
            </w:r>
          </w:p>
        </w:tc>
      </w:tr>
      <w:tr w:rsidR="00CD2D44" w:rsidRPr="00CD2D44" w14:paraId="198102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9AC0CD" w14:textId="77777777" w:rsidR="00CD2D44" w:rsidRPr="00CD2D44" w:rsidRDefault="00CD2D44" w:rsidP="00CD2D44">
            <w:r w:rsidRPr="00CD2D44">
              <w:rPr>
                <w:b/>
                <w:bCs/>
              </w:rPr>
              <w:lastRenderedPageBreak/>
              <w:t>RFID/Biometric (manual)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E35E3A" w14:textId="77777777" w:rsidR="00CD2D44" w:rsidRPr="00CD2D44" w:rsidRDefault="00CD2D44" w:rsidP="00CD2D44">
            <w:r w:rsidRPr="00CD2D44">
              <w:t>Non-vision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A2A42C" w14:textId="77777777" w:rsidR="00CD2D44" w:rsidRPr="00CD2D44" w:rsidRDefault="00CD2D44" w:rsidP="00CD2D44">
            <w:r w:rsidRPr="00CD2D44">
              <w:t>Traditional system; comparison baseline</w:t>
            </w:r>
          </w:p>
        </w:tc>
      </w:tr>
    </w:tbl>
    <w:p w14:paraId="05422768" w14:textId="77777777" w:rsidR="00CD2D44" w:rsidRPr="00CD2D44" w:rsidRDefault="00CD2D44" w:rsidP="00CD2D44">
      <w:r w:rsidRPr="00CD2D44">
        <w:rPr>
          <w:b/>
          <w:bCs/>
        </w:rPr>
        <w:t>Suggested Comparison Table (to be filled with experimental data):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777"/>
        <w:gridCol w:w="779"/>
        <w:gridCol w:w="1038"/>
        <w:gridCol w:w="1387"/>
        <w:gridCol w:w="1837"/>
      </w:tblGrid>
      <w:tr w:rsidR="00CD2D44" w:rsidRPr="00CD2D44" w14:paraId="6F6C05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E75AE" w14:textId="77777777" w:rsidR="00CD2D44" w:rsidRPr="00CD2D44" w:rsidRDefault="00CD2D44" w:rsidP="00CD2D44">
            <w:r w:rsidRPr="00CD2D44"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57731" w14:textId="77777777" w:rsidR="00CD2D44" w:rsidRPr="00CD2D44" w:rsidRDefault="00CD2D44" w:rsidP="00CD2D44">
            <w:r w:rsidRPr="00CD2D44">
              <w:t>TRR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A6A9F" w14:textId="77777777" w:rsidR="00CD2D44" w:rsidRPr="00CD2D44" w:rsidRDefault="00CD2D44" w:rsidP="00CD2D44">
            <w:r w:rsidRPr="00CD2D44">
              <w:t>FAR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904BD" w14:textId="77777777" w:rsidR="00CD2D44" w:rsidRPr="00CD2D44" w:rsidRDefault="00CD2D44" w:rsidP="00CD2D44">
            <w:r w:rsidRPr="00CD2D44">
              <w:t>Train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7C298" w14:textId="77777777" w:rsidR="00CD2D44" w:rsidRPr="00CD2D44" w:rsidRDefault="00CD2D44" w:rsidP="00CD2D44">
            <w:r w:rsidRPr="00CD2D44">
              <w:t>Inference (ms)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F1057B" w14:textId="77777777" w:rsidR="00CD2D44" w:rsidRPr="00CD2D44" w:rsidRDefault="00CD2D44" w:rsidP="00CD2D44">
            <w:r w:rsidRPr="00CD2D44">
              <w:t>Min Images/Person</w:t>
            </w:r>
          </w:p>
        </w:tc>
      </w:tr>
      <w:tr w:rsidR="00CD2D44" w:rsidRPr="00CD2D44" w14:paraId="7B9C2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6BE25" w14:textId="77777777" w:rsidR="00CD2D44" w:rsidRPr="00CD2D44" w:rsidRDefault="00CD2D44" w:rsidP="00CD2D44">
            <w:r w:rsidRPr="00CD2D44">
              <w:t>Eigenfaces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94092" w14:textId="77777777" w:rsidR="00CD2D44" w:rsidRPr="00CD2D44" w:rsidRDefault="00CD2D44" w:rsidP="00CD2D44">
            <w:r w:rsidRPr="00CD2D44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F048B" w14:textId="77777777" w:rsidR="00CD2D44" w:rsidRPr="00CD2D44" w:rsidRDefault="00CD2D44" w:rsidP="00CD2D44">
            <w:r w:rsidRPr="00CD2D44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E2ABB" w14:textId="77777777" w:rsidR="00CD2D44" w:rsidRPr="00CD2D44" w:rsidRDefault="00CD2D44" w:rsidP="00CD2D44">
            <w:r w:rsidRPr="00CD2D44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A006E" w14:textId="77777777" w:rsidR="00CD2D44" w:rsidRPr="00CD2D44" w:rsidRDefault="00CD2D44" w:rsidP="00CD2D44">
            <w:r w:rsidRPr="00CD2D44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8F5427" w14:textId="77777777" w:rsidR="00CD2D44" w:rsidRPr="00CD2D44" w:rsidRDefault="00CD2D44" w:rsidP="00CD2D44">
            <w:r w:rsidRPr="00CD2D44">
              <w:t>___</w:t>
            </w:r>
          </w:p>
        </w:tc>
      </w:tr>
      <w:tr w:rsidR="00CD2D44" w:rsidRPr="00CD2D44" w14:paraId="74E29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D2A3D" w14:textId="77777777" w:rsidR="00CD2D44" w:rsidRPr="00CD2D44" w:rsidRDefault="00CD2D44" w:rsidP="00CD2D44">
            <w:r w:rsidRPr="00CD2D44">
              <w:t>Fisherfaces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A2C37" w14:textId="77777777" w:rsidR="00CD2D44" w:rsidRPr="00CD2D44" w:rsidRDefault="00CD2D44" w:rsidP="00CD2D44">
            <w:r w:rsidRPr="00CD2D44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F33D1" w14:textId="77777777" w:rsidR="00CD2D44" w:rsidRPr="00CD2D44" w:rsidRDefault="00CD2D44" w:rsidP="00CD2D44">
            <w:r w:rsidRPr="00CD2D44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399E3" w14:textId="423570AB" w:rsidR="00CD2D44" w:rsidRPr="00CD2D44" w:rsidRDefault="00CD2D44" w:rsidP="00CD2D44">
            <w:r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385CF" w14:textId="77777777" w:rsidR="00CD2D44" w:rsidRPr="00CD2D44" w:rsidRDefault="00CD2D44" w:rsidP="00CD2D44">
            <w:r w:rsidRPr="00CD2D44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814937" w14:textId="77777777" w:rsidR="00CD2D44" w:rsidRPr="00CD2D44" w:rsidRDefault="00CD2D44" w:rsidP="00CD2D44">
            <w:r w:rsidRPr="00CD2D44">
              <w:t>___</w:t>
            </w:r>
          </w:p>
        </w:tc>
      </w:tr>
      <w:tr w:rsidR="00CD2D44" w:rsidRPr="00CD2D44" w14:paraId="01163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E81DC" w14:textId="77777777" w:rsidR="00CD2D44" w:rsidRPr="00CD2D44" w:rsidRDefault="00CD2D44" w:rsidP="00CD2D44">
            <w:r w:rsidRPr="00CD2D44">
              <w:rPr>
                <w:b/>
                <w:bCs/>
              </w:rPr>
              <w:t>LBPH (Ours)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8A9F7" w14:textId="77777777" w:rsidR="00CD2D44" w:rsidRPr="00CD2D44" w:rsidRDefault="00CD2D44" w:rsidP="00CD2D44">
            <w:r w:rsidRPr="00CD2D44">
              <w:rPr>
                <w:b/>
                <w:bCs/>
              </w:rPr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D48CB" w14:textId="77777777" w:rsidR="00CD2D44" w:rsidRPr="00CD2D44" w:rsidRDefault="00CD2D44" w:rsidP="00CD2D44">
            <w:r w:rsidRPr="00CD2D44">
              <w:rPr>
                <w:b/>
                <w:bCs/>
              </w:rPr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E41FA" w14:textId="77777777" w:rsidR="00CD2D44" w:rsidRPr="00CD2D44" w:rsidRDefault="00CD2D44" w:rsidP="00CD2D44">
            <w:r w:rsidRPr="00CD2D44">
              <w:rPr>
                <w:b/>
                <w:bCs/>
              </w:rPr>
              <w:t>&lt; 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5F06E" w14:textId="77777777" w:rsidR="00CD2D44" w:rsidRPr="00CD2D44" w:rsidRDefault="00CD2D44" w:rsidP="00CD2D44">
            <w:r w:rsidRPr="00CD2D44">
              <w:rPr>
                <w:b/>
                <w:bCs/>
              </w:rPr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459948" w14:textId="77777777" w:rsidR="00CD2D44" w:rsidRPr="00CD2D44" w:rsidRDefault="00CD2D44" w:rsidP="00CD2D44">
            <w:r w:rsidRPr="00CD2D44">
              <w:rPr>
                <w:b/>
                <w:bCs/>
              </w:rPr>
              <w:t>10</w:t>
            </w:r>
          </w:p>
        </w:tc>
      </w:tr>
      <w:tr w:rsidR="00CD2D44" w:rsidRPr="00CD2D44" w14:paraId="2667FD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97F67" w14:textId="77777777" w:rsidR="00CD2D44" w:rsidRPr="00CD2D44" w:rsidRDefault="00CD2D44" w:rsidP="00CD2D44">
            <w:r w:rsidRPr="00CD2D44">
              <w:t>FaceNet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97554" w14:textId="77777777" w:rsidR="00CD2D44" w:rsidRPr="00CD2D44" w:rsidRDefault="00CD2D44" w:rsidP="00CD2D44">
            <w:r w:rsidRPr="00CD2D44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6CD77" w14:textId="77777777" w:rsidR="00CD2D44" w:rsidRPr="00CD2D44" w:rsidRDefault="00CD2D44" w:rsidP="00CD2D44">
            <w:r w:rsidRPr="00CD2D44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51FAE" w14:textId="77777777" w:rsidR="00CD2D44" w:rsidRPr="00CD2D44" w:rsidRDefault="00CD2D44" w:rsidP="00CD2D44">
            <w:r w:rsidRPr="00CD2D44"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D1AB3" w14:textId="77777777" w:rsidR="00CD2D44" w:rsidRPr="00CD2D44" w:rsidRDefault="00CD2D44" w:rsidP="00CD2D44">
            <w:r w:rsidRPr="00CD2D44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F5F940" w14:textId="77777777" w:rsidR="00CD2D44" w:rsidRPr="00CD2D44" w:rsidRDefault="00CD2D44" w:rsidP="00CD2D44">
            <w:r w:rsidRPr="00CD2D44">
              <w:t>1000+</w:t>
            </w:r>
          </w:p>
        </w:tc>
      </w:tr>
      <w:tr w:rsidR="00CD2D44" w:rsidRPr="00CD2D44" w14:paraId="63B74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6B0A10" w14:textId="77777777" w:rsidR="00CD2D44" w:rsidRPr="00CD2D44" w:rsidRDefault="00CD2D44" w:rsidP="00CD2D44">
            <w:r w:rsidRPr="00CD2D44">
              <w:t>ArcFace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6E0025" w14:textId="77777777" w:rsidR="00CD2D44" w:rsidRPr="00CD2D44" w:rsidRDefault="00CD2D44" w:rsidP="00CD2D44">
            <w:r w:rsidRPr="00CD2D44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0880DA" w14:textId="77777777" w:rsidR="00CD2D44" w:rsidRPr="00CD2D44" w:rsidRDefault="00CD2D44" w:rsidP="00CD2D44">
            <w:r w:rsidRPr="00CD2D44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441D50" w14:textId="77777777" w:rsidR="00CD2D44" w:rsidRPr="00CD2D44" w:rsidRDefault="00CD2D44" w:rsidP="00CD2D44">
            <w:r w:rsidRPr="00CD2D44"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25521E" w14:textId="77777777" w:rsidR="00CD2D44" w:rsidRPr="00CD2D44" w:rsidRDefault="00CD2D44" w:rsidP="00CD2D44">
            <w:r w:rsidRPr="00CD2D44">
              <w:t>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CC0A63" w14:textId="77777777" w:rsidR="00CD2D44" w:rsidRPr="00CD2D44" w:rsidRDefault="00CD2D44" w:rsidP="00CD2D44">
            <w:r w:rsidRPr="00CD2D44">
              <w:t>1000+</w:t>
            </w:r>
          </w:p>
        </w:tc>
      </w:tr>
    </w:tbl>
    <w:p w14:paraId="095FEDCE" w14:textId="77777777" w:rsidR="00CD2D44" w:rsidRPr="00CD2D44" w:rsidRDefault="00CD1E60" w:rsidP="00CD2D44">
      <w:r>
        <w:pict w14:anchorId="7135E758">
          <v:rect id="_x0000_i1037" style="width:456pt;height:.75pt" o:hrpct="0" o:hralign="center" o:hrstd="t" o:hr="t" fillcolor="#a0a0a0" stroked="f"/>
        </w:pict>
      </w:r>
    </w:p>
    <w:p w14:paraId="4032BF65" w14:textId="77777777" w:rsidR="00CD2D44" w:rsidRPr="00CD2D44" w:rsidRDefault="00CD2D44" w:rsidP="00CD2D44">
      <w:r w:rsidRPr="00CD2D44">
        <w:t>3.11 Validation Strategy</w:t>
      </w:r>
    </w:p>
    <w:p w14:paraId="75E54B12" w14:textId="77777777" w:rsidR="00CD2D44" w:rsidRPr="00CD2D44" w:rsidRDefault="00CD2D44" w:rsidP="00CD2D44">
      <w:r w:rsidRPr="00CD2D44">
        <w:rPr>
          <w:b/>
          <w:bCs/>
        </w:rPr>
        <w:t>Within-Subject Split (Recommended for small datasets):</w:t>
      </w:r>
    </w:p>
    <w:p w14:paraId="787DF962" w14:textId="77777777" w:rsidR="00CD2D44" w:rsidRPr="00CD2D44" w:rsidRDefault="00CD2D44" w:rsidP="00CD2D44">
      <w:r w:rsidRPr="00CD2D44">
        <w:t>Since each student has only 10–30 images, standard k-fold is impractical across persons. Use </w:t>
      </w:r>
      <w:r w:rsidRPr="00CD2D44">
        <w:rPr>
          <w:b/>
          <w:bCs/>
        </w:rPr>
        <w:t>Leave-One-Out Cross-Validation (LOOCV)</w:t>
      </w:r>
      <w:r w:rsidRPr="00CD2D44">
        <w:t> per student:</w:t>
      </w:r>
    </w:p>
    <w:p w14:paraId="13D50A95" w14:textId="77777777" w:rsidR="00CD2D44" w:rsidRPr="00CD2D44" w:rsidRDefault="00CD2D44" w:rsidP="00CD2D44">
      <w:pPr>
        <w:numPr>
          <w:ilvl w:val="0"/>
          <w:numId w:val="10"/>
        </w:numPr>
      </w:pPr>
      <w:r w:rsidRPr="00CD2D44">
        <w:t>For each student, hold out 1 image for testing, train on remaining N-1</w:t>
      </w:r>
    </w:p>
    <w:p w14:paraId="6F03B1D8" w14:textId="77777777" w:rsidR="00CD2D44" w:rsidRPr="00CD2D44" w:rsidRDefault="00CD2D44" w:rsidP="00CD2D44">
      <w:pPr>
        <w:numPr>
          <w:ilvl w:val="0"/>
          <w:numId w:val="10"/>
        </w:numPr>
      </w:pPr>
      <w:r w:rsidRPr="00CD2D44">
        <w:t>Repeat for all images → average TRR per student → aggregate across all students</w:t>
      </w:r>
    </w:p>
    <w:p w14:paraId="7BCAA2C0" w14:textId="77777777" w:rsidR="00CD2D44" w:rsidRPr="00CD2D44" w:rsidRDefault="00CD2D44" w:rsidP="00CD2D44">
      <w:r w:rsidRPr="00CD2D44">
        <w:rPr>
          <w:b/>
          <w:bCs/>
        </w:rPr>
        <w:t>Cross-Session Validation:</w:t>
      </w:r>
    </w:p>
    <w:p w14:paraId="27D2A68C" w14:textId="77777777" w:rsidR="00CD2D44" w:rsidRPr="00CD2D44" w:rsidRDefault="00CD2D44" w:rsidP="00CD2D44">
      <w:pPr>
        <w:numPr>
          <w:ilvl w:val="0"/>
          <w:numId w:val="11"/>
        </w:numPr>
      </w:pPr>
      <w:r w:rsidRPr="00CD2D44">
        <w:t>Train on images uploaded in Session 1 (controlled)</w:t>
      </w:r>
    </w:p>
    <w:p w14:paraId="574C1A01" w14:textId="77777777" w:rsidR="00CD2D44" w:rsidRPr="00CD2D44" w:rsidRDefault="00CD2D44" w:rsidP="00CD2D44">
      <w:pPr>
        <w:numPr>
          <w:ilvl w:val="0"/>
          <w:numId w:val="11"/>
        </w:numPr>
      </w:pPr>
      <w:r w:rsidRPr="00CD2D44">
        <w:t>Test recognition in live Session 2 (natural classroom conditions)</w:t>
      </w:r>
    </w:p>
    <w:p w14:paraId="1D8E8DB4" w14:textId="77777777" w:rsidR="00CD2D44" w:rsidRPr="00CD2D44" w:rsidRDefault="00CD2D44" w:rsidP="00CD2D44">
      <w:pPr>
        <w:numPr>
          <w:ilvl w:val="0"/>
          <w:numId w:val="11"/>
        </w:numPr>
      </w:pPr>
      <w:r w:rsidRPr="00CD2D44">
        <w:t>Measures real-world generalization — most relevant for the paper</w:t>
      </w:r>
    </w:p>
    <w:p w14:paraId="00DEF71B" w14:textId="77777777" w:rsidR="00CD2D44" w:rsidRPr="00CD2D44" w:rsidRDefault="00CD2D44" w:rsidP="00CD2D44">
      <w:r w:rsidRPr="00CD2D44">
        <w:rPr>
          <w:b/>
          <w:bCs/>
        </w:rPr>
        <w:t>Negative Set Construction:</w:t>
      </w:r>
    </w:p>
    <w:p w14:paraId="04BA6994" w14:textId="77777777" w:rsidR="00CD2D44" w:rsidRPr="00CD2D44" w:rsidRDefault="00CD2D44" w:rsidP="00CD2D44">
      <w:pPr>
        <w:numPr>
          <w:ilvl w:val="0"/>
          <w:numId w:val="12"/>
        </w:numPr>
      </w:pPr>
      <w:r w:rsidRPr="00CD2D44">
        <w:t>To measure FAR, collect face photos of persons NOT registered in the system (consent required)</w:t>
      </w:r>
    </w:p>
    <w:p w14:paraId="7E711107" w14:textId="77777777" w:rsidR="00CD2D44" w:rsidRPr="00CD2D44" w:rsidRDefault="00CD2D44" w:rsidP="00CD2D44">
      <w:pPr>
        <w:numPr>
          <w:ilvl w:val="0"/>
          <w:numId w:val="12"/>
        </w:numPr>
      </w:pPr>
      <w:r w:rsidRPr="00CD2D44">
        <w:t>Present these to the recognizer and count acceptance rate (should be ~0 with threshold=70)</w:t>
      </w:r>
    </w:p>
    <w:p w14:paraId="52A74311" w14:textId="77777777" w:rsidR="00CD2D44" w:rsidRPr="00CD2D44" w:rsidRDefault="00CD2D44" w:rsidP="00CD2D44">
      <w:r w:rsidRPr="00CD2D44">
        <w:rPr>
          <w:b/>
          <w:bCs/>
        </w:rPr>
        <w:t>Attendance Ground Truth:</w:t>
      </w:r>
    </w:p>
    <w:p w14:paraId="75C4D7FC" w14:textId="77777777" w:rsidR="00CD2D44" w:rsidRPr="00CD2D44" w:rsidRDefault="00CD2D44" w:rsidP="00CD2D44">
      <w:pPr>
        <w:numPr>
          <w:ilvl w:val="0"/>
          <w:numId w:val="13"/>
        </w:numPr>
      </w:pPr>
      <w:r w:rsidRPr="00CD2D44">
        <w:t>For N students in a test class session, manually record true attendance independently</w:t>
      </w:r>
    </w:p>
    <w:p w14:paraId="1B9EE592" w14:textId="77777777" w:rsidR="00CD2D44" w:rsidRPr="00CD2D44" w:rsidRDefault="00CD2D44" w:rsidP="00CD2D44">
      <w:pPr>
        <w:numPr>
          <w:ilvl w:val="0"/>
          <w:numId w:val="13"/>
        </w:numPr>
      </w:pPr>
      <w:r w:rsidRPr="00CD2D44">
        <w:t>Compare with system-generated records</w:t>
      </w:r>
    </w:p>
    <w:p w14:paraId="39D9D1CE" w14:textId="77777777" w:rsidR="00CD2D44" w:rsidRPr="00CD2D44" w:rsidRDefault="00CD2D44" w:rsidP="00CD2D44">
      <w:pPr>
        <w:numPr>
          <w:ilvl w:val="0"/>
          <w:numId w:val="13"/>
        </w:numPr>
      </w:pPr>
      <w:r w:rsidRPr="00CD2D44">
        <w:t>Calculate attendance accuracy = (correct records / total students) × 100</w:t>
      </w:r>
    </w:p>
    <w:p w14:paraId="7452956A" w14:textId="77777777" w:rsidR="00CD2D44" w:rsidRPr="00CD2D44" w:rsidRDefault="00CD1E60" w:rsidP="00CD2D44">
      <w:r>
        <w:pict w14:anchorId="3BF90644">
          <v:rect id="_x0000_i1038" style="width:456pt;height:.75pt" o:hrpct="0" o:hralign="center" o:hrstd="t" o:hr="t" fillcolor="#a0a0a0" stroked="f"/>
        </w:pict>
      </w:r>
    </w:p>
    <w:p w14:paraId="1F3AEB96" w14:textId="77777777" w:rsidR="00CD2D44" w:rsidRPr="00CD2D44" w:rsidRDefault="00CD2D44" w:rsidP="00CD2D44">
      <w:r w:rsidRPr="00CD2D44">
        <w:t>3.12 Statistical Analysis</w:t>
      </w:r>
    </w:p>
    <w:p w14:paraId="326C9882" w14:textId="77777777" w:rsidR="00CD2D44" w:rsidRPr="00CD2D44" w:rsidRDefault="00CD2D44" w:rsidP="00CD2D44">
      <w:pPr>
        <w:numPr>
          <w:ilvl w:val="0"/>
          <w:numId w:val="14"/>
        </w:numPr>
      </w:pPr>
      <w:r w:rsidRPr="00CD2D44">
        <w:lastRenderedPageBreak/>
        <w:t>Report </w:t>
      </w:r>
      <w:r w:rsidRPr="00CD2D44">
        <w:rPr>
          <w:b/>
          <w:bCs/>
        </w:rPr>
        <w:t>mean ± standard deviation</w:t>
      </w:r>
      <w:r w:rsidRPr="00CD2D44">
        <w:t> of TRR and FAR across cross-validation folds</w:t>
      </w:r>
    </w:p>
    <w:p w14:paraId="0B2383DA" w14:textId="77777777" w:rsidR="00CD2D44" w:rsidRPr="00CD2D44" w:rsidRDefault="00CD2D44" w:rsidP="00CD2D44">
      <w:pPr>
        <w:numPr>
          <w:ilvl w:val="0"/>
          <w:numId w:val="14"/>
        </w:numPr>
      </w:pPr>
      <w:r w:rsidRPr="00CD2D44">
        <w:t>Use </w:t>
      </w:r>
      <w:r w:rsidRPr="00CD2D44">
        <w:rPr>
          <w:b/>
          <w:bCs/>
        </w:rPr>
        <w:t>paired t-test</w:t>
      </w:r>
      <w:r w:rsidRPr="00CD2D44">
        <w:t> when comparing LBPH vs. Eigenfaces/Fisherfaces</w:t>
      </w:r>
    </w:p>
    <w:p w14:paraId="6C8606C1" w14:textId="77777777" w:rsidR="00CD2D44" w:rsidRPr="00CD2D44" w:rsidRDefault="00CD2D44" w:rsidP="00CD2D44">
      <w:pPr>
        <w:numPr>
          <w:ilvl w:val="0"/>
          <w:numId w:val="14"/>
        </w:numPr>
      </w:pPr>
      <w:r w:rsidRPr="00CD2D44">
        <w:t>Report </w:t>
      </w:r>
      <w:r w:rsidRPr="00CD2D44">
        <w:rPr>
          <w:b/>
          <w:bCs/>
        </w:rPr>
        <w:t>95% confidence intervals</w:t>
      </w:r>
      <w:r w:rsidRPr="00CD2D44">
        <w:t> for accuracy metrics</w:t>
      </w:r>
    </w:p>
    <w:p w14:paraId="6CBDFBAB" w14:textId="77777777" w:rsidR="00CD2D44" w:rsidRPr="00CD2D44" w:rsidRDefault="00CD2D44" w:rsidP="00CD2D44">
      <w:pPr>
        <w:numPr>
          <w:ilvl w:val="0"/>
          <w:numId w:val="14"/>
        </w:numPr>
      </w:pPr>
      <w:r w:rsidRPr="00CD2D44">
        <w:rPr>
          <w:b/>
          <w:bCs/>
        </w:rPr>
        <w:t>Confusion matrix</w:t>
      </w:r>
      <w:r w:rsidRPr="00CD2D44">
        <w:t> at student-ID level for recognition results</w:t>
      </w:r>
    </w:p>
    <w:p w14:paraId="4F6CBC24" w14:textId="77777777" w:rsidR="00CD2D44" w:rsidRPr="00CD2D44" w:rsidRDefault="00CD2D44" w:rsidP="00CD2D44">
      <w:pPr>
        <w:numPr>
          <w:ilvl w:val="0"/>
          <w:numId w:val="14"/>
        </w:numPr>
      </w:pPr>
      <w:r w:rsidRPr="00CD2D44">
        <w:rPr>
          <w:b/>
          <w:bCs/>
        </w:rPr>
        <w:t>ROC curve</w:t>
      </w:r>
      <w:r w:rsidRPr="00CD2D44">
        <w:t> (TPR vs. FPR) by varying confidence threshold from 0–100</w:t>
      </w:r>
    </w:p>
    <w:p w14:paraId="197A9602" w14:textId="77777777" w:rsidR="00CD2D44" w:rsidRPr="00CD2D44" w:rsidRDefault="00CD2D44" w:rsidP="00CD2D44">
      <w:pPr>
        <w:numPr>
          <w:ilvl w:val="0"/>
          <w:numId w:val="14"/>
        </w:numPr>
      </w:pPr>
      <w:r w:rsidRPr="00CD2D44">
        <w:rPr>
          <w:b/>
          <w:bCs/>
        </w:rPr>
        <w:t>DET curve</w:t>
      </w:r>
      <w:r w:rsidRPr="00CD2D44">
        <w:t> (FAR vs. FRR) for biometric system compliance (ISO/IEC 19795)</w:t>
      </w:r>
    </w:p>
    <w:p w14:paraId="0ED997E8" w14:textId="77777777" w:rsidR="00CD2D44" w:rsidRPr="00CD2D44" w:rsidRDefault="00CD1E60" w:rsidP="00CD2D44">
      <w:r>
        <w:pict w14:anchorId="5B723CBD">
          <v:rect id="_x0000_i1039" style="width:456pt;height:.75pt" o:hrpct="0" o:hralign="center" o:hrstd="t" o:hr="t" fillcolor="#a0a0a0" stroked="f"/>
        </w:pict>
      </w:r>
    </w:p>
    <w:p w14:paraId="4CA55634" w14:textId="77777777" w:rsidR="00CD2D44" w:rsidRPr="00CD2D44" w:rsidRDefault="00CD2D44" w:rsidP="00CD2D44">
      <w:pPr>
        <w:rPr>
          <w:b/>
          <w:bCs/>
        </w:rPr>
      </w:pPr>
      <w:r w:rsidRPr="00CD2D44">
        <w:rPr>
          <w:b/>
          <w:bCs/>
        </w:rPr>
        <w:t>STEP 4 — NOVELTY ANALYSIS</w:t>
      </w:r>
    </w:p>
    <w:p w14:paraId="7DE8E832" w14:textId="77777777" w:rsidR="00CD2D44" w:rsidRPr="00CD2D44" w:rsidRDefault="00CD2D44" w:rsidP="00CD2D44">
      <w:r w:rsidRPr="00CD2D44">
        <w:t>What Makes This Work Publishable?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7237"/>
      </w:tblGrid>
      <w:tr w:rsidR="00CD2D44" w:rsidRPr="00CD2D44" w14:paraId="51C280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0C82A" w14:textId="77777777" w:rsidR="00CD2D44" w:rsidRPr="00CD2D44" w:rsidRDefault="00CD2D44" w:rsidP="00CD2D44">
            <w:r w:rsidRPr="00CD2D44">
              <w:t>Novelty Dimension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ABD2CA" w14:textId="77777777" w:rsidR="00CD2D44" w:rsidRPr="00CD2D44" w:rsidRDefault="00CD2D44" w:rsidP="00CD2D44">
            <w:r w:rsidRPr="00CD2D44">
              <w:t>Contribution</w:t>
            </w:r>
          </w:p>
        </w:tc>
      </w:tr>
      <w:tr w:rsidR="00CD2D44" w:rsidRPr="00CD2D44" w14:paraId="21C80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55A11" w14:textId="77777777" w:rsidR="00CD2D44" w:rsidRPr="00CD2D44" w:rsidRDefault="00CD2D44" w:rsidP="00CD2D44">
            <w:r w:rsidRPr="00CD2D44">
              <w:rPr>
                <w:b/>
                <w:bCs/>
              </w:rPr>
              <w:t>Timetable-Aware Attendance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4CFE64" w14:textId="77777777" w:rsidR="00CD2D44" w:rsidRPr="00CD2D44" w:rsidRDefault="00CD2D44" w:rsidP="00CD2D44">
            <w:r w:rsidRPr="00CD2D44">
              <w:t>Recognition results are mapped to active timetable periods via /timetable/active, ensuring attendance is recorded to the correct subject — not just a daily login event</w:t>
            </w:r>
          </w:p>
        </w:tc>
      </w:tr>
      <w:tr w:rsidR="00CD2D44" w:rsidRPr="00CD2D44" w14:paraId="5C8EC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1E569" w14:textId="77777777" w:rsidR="00CD2D44" w:rsidRPr="00CD2D44" w:rsidRDefault="00CD2D44" w:rsidP="00CD2D44">
            <w:r w:rsidRPr="00CD2D44">
              <w:rPr>
                <w:b/>
                <w:bCs/>
              </w:rPr>
              <w:t>Auto-Retrain on Enrollment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CAAE55" w14:textId="77777777" w:rsidR="00CD2D44" w:rsidRPr="00CD2D44" w:rsidRDefault="00CD2D44" w:rsidP="00CD2D44">
            <w:r w:rsidRPr="00CD2D44">
              <w:t>Immediate LBPH retraining after each upload eliminates the "setup phase" delay common in prior systems</w:t>
            </w:r>
          </w:p>
        </w:tc>
      </w:tr>
      <w:tr w:rsidR="00CD2D44" w:rsidRPr="00CD2D44" w14:paraId="3EBB5E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8BEB4" w14:textId="77777777" w:rsidR="00CD2D44" w:rsidRPr="00CD2D44" w:rsidRDefault="00CD2D44" w:rsidP="00CD2D44">
            <w:r w:rsidRPr="00CD2D44">
              <w:rPr>
                <w:b/>
                <w:bCs/>
              </w:rPr>
              <w:t>Multi-Tier RBAC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38EBD0" w14:textId="77777777" w:rsidR="00CD2D44" w:rsidRPr="00CD2D44" w:rsidRDefault="00CD2D44" w:rsidP="00CD2D44">
            <w:r w:rsidRPr="00CD2D44">
              <w:t>Three-level hierarchical access control (Super Admin → Dept Admin → Teacher) is novel in academic attendance systems</w:t>
            </w:r>
          </w:p>
        </w:tc>
      </w:tr>
      <w:tr w:rsidR="00CD2D44" w:rsidRPr="00CD2D44" w14:paraId="76215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61FF4" w14:textId="77777777" w:rsidR="00CD2D44" w:rsidRPr="00CD2D44" w:rsidRDefault="00CD2D44" w:rsidP="00CD2D44">
            <w:r w:rsidRPr="00CD2D44">
              <w:rPr>
                <w:b/>
                <w:bCs/>
              </w:rPr>
              <w:t>Dual-Strictness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D4ADEE" w14:textId="77777777" w:rsidR="00CD2D44" w:rsidRPr="00CD2D44" w:rsidRDefault="00CD2D44" w:rsidP="00CD2D44">
            <w:r w:rsidRPr="00CD2D44">
              <w:t>Using permissive Haar parameters during training and strict parameters during inference is an unpublished technique that reduces false positives without sacrificing enrollment recall</w:t>
            </w:r>
          </w:p>
        </w:tc>
      </w:tr>
      <w:tr w:rsidR="00CD2D44" w:rsidRPr="00CD2D44" w14:paraId="52EFBF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00CCA" w14:textId="77777777" w:rsidR="00CD2D44" w:rsidRPr="00CD2D44" w:rsidRDefault="00CD2D44" w:rsidP="00CD2D44">
            <w:r w:rsidRPr="00CD2D44">
              <w:rPr>
                <w:b/>
                <w:bCs/>
              </w:rPr>
              <w:t>DB-Level Duplicate Prevention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07984C" w14:textId="77777777" w:rsidR="00CD2D44" w:rsidRPr="00CD2D44" w:rsidRDefault="00CD2D44" w:rsidP="00CD2D44">
            <w:r w:rsidRPr="00CD2D44">
              <w:t>Unique constraint on </w:t>
            </w:r>
          </w:p>
          <w:p w14:paraId="686A5946" w14:textId="77777777" w:rsidR="00CD2D44" w:rsidRPr="00CD2D44" w:rsidRDefault="00CD2D44" w:rsidP="00CD2D44">
            <w:r w:rsidRPr="00CD2D44">
              <w:t>(student_id, date, slot_id) provides a system-level proxy attack prevention guarantee</w:t>
            </w:r>
          </w:p>
        </w:tc>
      </w:tr>
      <w:tr w:rsidR="00CD2D44" w:rsidRPr="00CD2D44" w14:paraId="282323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22447" w14:textId="77777777" w:rsidR="00CD2D44" w:rsidRPr="00CD2D44" w:rsidRDefault="00CD2D44" w:rsidP="00CD2D44">
            <w:r w:rsidRPr="00CD2D44">
              <w:rPr>
                <w:b/>
                <w:bCs/>
              </w:rPr>
              <w:t>NMS for Classroom Frames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B6929B" w14:textId="77777777" w:rsidR="00CD2D44" w:rsidRPr="00CD2D44" w:rsidRDefault="00CD2D44" w:rsidP="00CD2D44">
            <w:r w:rsidRPr="00CD2D44">
              <w:t>Applying Non-Maximum Suppression, standard in object detection, to face recognition pipelines for attendance is underexplored</w:t>
            </w:r>
          </w:p>
        </w:tc>
      </w:tr>
      <w:tr w:rsidR="00CD2D44" w:rsidRPr="00CD2D44" w14:paraId="2A645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22DFA5" w14:textId="77777777" w:rsidR="00CD2D44" w:rsidRPr="00CD2D44" w:rsidRDefault="00CD2D44" w:rsidP="00CD2D44">
            <w:r w:rsidRPr="00CD2D44">
              <w:rPr>
                <w:b/>
                <w:bCs/>
              </w:rPr>
              <w:t>Dept-Scoped Data 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EAB667" w14:textId="77777777" w:rsidR="00CD2D44" w:rsidRPr="00CD2D44" w:rsidRDefault="00CD2D44" w:rsidP="00CD2D44">
            <w:r w:rsidRPr="00CD2D44">
              <w:t>Each admin role receives only their institutional scope, addressing a privacy concern ignored in most prior work</w:t>
            </w:r>
          </w:p>
        </w:tc>
      </w:tr>
    </w:tbl>
    <w:p w14:paraId="65A125C3" w14:textId="77777777" w:rsidR="00CD2D44" w:rsidRPr="00CD2D44" w:rsidRDefault="00CD2D44" w:rsidP="00CD2D44">
      <w:r w:rsidRPr="00CD2D44">
        <w:t>Suggested Improvements to Increase Research Strength</w:t>
      </w:r>
    </w:p>
    <w:p w14:paraId="7232A312" w14:textId="77777777" w:rsidR="00CD2D44" w:rsidRPr="00CD2D44" w:rsidRDefault="00CD2D44" w:rsidP="00CD2D44">
      <w:pPr>
        <w:numPr>
          <w:ilvl w:val="0"/>
          <w:numId w:val="15"/>
        </w:numPr>
      </w:pPr>
      <w:r w:rsidRPr="00CD2D44">
        <w:rPr>
          <w:b/>
          <w:bCs/>
        </w:rPr>
        <w:t>Anti-Spoofing Module:</w:t>
      </w:r>
      <w:r w:rsidRPr="00CD2D44">
        <w:t> Add liveness detection (blink detection or depth estimation) to block photo-based proxy attacks</w:t>
      </w:r>
    </w:p>
    <w:p w14:paraId="1BA6E5B3" w14:textId="77777777" w:rsidR="00CD2D44" w:rsidRPr="00CD2D44" w:rsidRDefault="00CD2D44" w:rsidP="00CD2D44">
      <w:pPr>
        <w:numPr>
          <w:ilvl w:val="0"/>
          <w:numId w:val="15"/>
        </w:numPr>
      </w:pPr>
      <w:r w:rsidRPr="00CD2D44">
        <w:rPr>
          <w:b/>
          <w:bCs/>
        </w:rPr>
        <w:t>Mask-Aware Recognition:</w:t>
      </w:r>
      <w:r w:rsidRPr="00CD2D44">
        <w:t> Extend LBPH with upper-face-only cropping for masked students (post-COVID relevance)</w:t>
      </w:r>
    </w:p>
    <w:p w14:paraId="6CC6B6C0" w14:textId="77777777" w:rsidR="00CD2D44" w:rsidRPr="00CD2D44" w:rsidRDefault="00CD2D44" w:rsidP="00CD2D44">
      <w:pPr>
        <w:numPr>
          <w:ilvl w:val="0"/>
          <w:numId w:val="15"/>
        </w:numPr>
      </w:pPr>
      <w:r w:rsidRPr="00CD2D44">
        <w:rPr>
          <w:b/>
          <w:bCs/>
        </w:rPr>
        <w:lastRenderedPageBreak/>
        <w:t>Multi-Camera Fusion:</w:t>
      </w:r>
      <w:r w:rsidRPr="00CD2D44">
        <w:t> Aggregate recognition results from multiple room angles to handle occlusion</w:t>
      </w:r>
    </w:p>
    <w:p w14:paraId="1E5DE2D5" w14:textId="77777777" w:rsidR="00CD2D44" w:rsidRPr="00CD2D44" w:rsidRDefault="00CD2D44" w:rsidP="00CD2D44">
      <w:pPr>
        <w:numPr>
          <w:ilvl w:val="0"/>
          <w:numId w:val="15"/>
        </w:numPr>
      </w:pPr>
      <w:r w:rsidRPr="00CD2D44">
        <w:rPr>
          <w:b/>
          <w:bCs/>
        </w:rPr>
        <w:t>Attendance Prediction:</w:t>
      </w:r>
      <w:r w:rsidRPr="00CD2D44">
        <w:t> Train an LSTM on 30-day trends to predict at-risk students one week ahead</w:t>
      </w:r>
    </w:p>
    <w:p w14:paraId="12D3BB41" w14:textId="77777777" w:rsidR="00CD2D44" w:rsidRPr="00CD2D44" w:rsidRDefault="00CD2D44" w:rsidP="00CD2D44">
      <w:pPr>
        <w:numPr>
          <w:ilvl w:val="0"/>
          <w:numId w:val="15"/>
        </w:numPr>
      </w:pPr>
      <w:r w:rsidRPr="00CD2D44">
        <w:rPr>
          <w:b/>
          <w:bCs/>
        </w:rPr>
        <w:t>Edge Deployment:</w:t>
      </w:r>
      <w:r w:rsidRPr="00CD2D44">
        <w:t> Run recognition on a Raspberry Pi 4 / Jetson Nano at classroom doorway level</w:t>
      </w:r>
    </w:p>
    <w:p w14:paraId="5FC37717" w14:textId="77777777" w:rsidR="00CD2D44" w:rsidRPr="00CD2D44" w:rsidRDefault="00CD2D44" w:rsidP="00CD2D44">
      <w:r w:rsidRPr="00CD2D44">
        <w:t>Ablation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2193"/>
        <w:gridCol w:w="2672"/>
      </w:tblGrid>
      <w:tr w:rsidR="00CD2D44" w:rsidRPr="00CD2D44" w14:paraId="13C148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C9C52" w14:textId="77777777" w:rsidR="00CD2D44" w:rsidRPr="00CD2D44" w:rsidRDefault="00CD2D44" w:rsidP="00CD2D44">
            <w:r w:rsidRPr="00CD2D44">
              <w:t>Ablation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5F65E" w14:textId="77777777" w:rsidR="00CD2D44" w:rsidRPr="00CD2D44" w:rsidRDefault="00CD2D44" w:rsidP="00CD2D44">
            <w:r w:rsidRPr="00CD2D44"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89424D" w14:textId="77777777" w:rsidR="00CD2D44" w:rsidRPr="00CD2D44" w:rsidRDefault="00CD2D44" w:rsidP="00CD2D44">
            <w:r w:rsidRPr="00CD2D44">
              <w:t>Hypothesis</w:t>
            </w:r>
          </w:p>
        </w:tc>
      </w:tr>
      <w:tr w:rsidR="00CD2D44" w:rsidRPr="00CD2D44" w14:paraId="69642E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10A92" w14:textId="77777777" w:rsidR="00CD2D44" w:rsidRPr="00CD2D44" w:rsidRDefault="00CD2D44" w:rsidP="00CD2D44">
            <w:r w:rsidRPr="00CD2D44">
              <w:t>A1 — With/without CLAHE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F89EA" w14:textId="77777777" w:rsidR="00CD2D44" w:rsidRPr="00CD2D44" w:rsidRDefault="00CD2D44" w:rsidP="00CD2D44">
            <w:r w:rsidRPr="00CD2D44">
              <w:t>Preprocessing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EA87B0" w14:textId="77777777" w:rsidR="00CD2D44" w:rsidRPr="00CD2D44" w:rsidRDefault="00CD2D44" w:rsidP="00CD2D44">
            <w:r w:rsidRPr="00CD2D44">
              <w:t>CLAHE improves TRR by X%</w:t>
            </w:r>
          </w:p>
        </w:tc>
      </w:tr>
      <w:tr w:rsidR="00CD2D44" w:rsidRPr="00CD2D44" w14:paraId="112607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51DDB" w14:textId="77777777" w:rsidR="00CD2D44" w:rsidRPr="00CD2D44" w:rsidRDefault="00CD2D44" w:rsidP="00CD2D44">
            <w:r w:rsidRPr="00CD2D44">
              <w:t>A2 — Confidence threshold sweep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74629" w14:textId="77777777" w:rsidR="00CD2D44" w:rsidRPr="00CD2D44" w:rsidRDefault="00CD2D44" w:rsidP="00CD2D44">
            <w:r w:rsidRPr="00CD2D44">
              <w:t>50, 60, 70, 80, 90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8B4013" w14:textId="77777777" w:rsidR="00CD2D44" w:rsidRPr="00CD2D44" w:rsidRDefault="00CD2D44" w:rsidP="00CD2D44">
            <w:r w:rsidRPr="00CD2D44">
              <w:t>Identify EER operating point</w:t>
            </w:r>
          </w:p>
        </w:tc>
      </w:tr>
      <w:tr w:rsidR="00CD2D44" w:rsidRPr="00CD2D44" w14:paraId="769C4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931CB" w14:textId="77777777" w:rsidR="00CD2D44" w:rsidRPr="00CD2D44" w:rsidRDefault="00CD2D44" w:rsidP="00CD2D44">
            <w:r w:rsidRPr="00CD2D44">
              <w:t>A3 — Training set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8422A" w14:textId="77777777" w:rsidR="00CD2D44" w:rsidRPr="00CD2D44" w:rsidRDefault="00CD2D44" w:rsidP="00CD2D44">
            <w:r w:rsidRPr="00CD2D44">
              <w:t>5, 10, 15, 20, 30 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7F2432" w14:textId="77777777" w:rsidR="00CD2D44" w:rsidRPr="00CD2D44" w:rsidRDefault="00CD2D44" w:rsidP="00CD2D44">
            <w:r w:rsidRPr="00CD2D44">
              <w:t>Minimum viable training size</w:t>
            </w:r>
          </w:p>
        </w:tc>
      </w:tr>
      <w:tr w:rsidR="00CD2D44" w:rsidRPr="00CD2D44" w14:paraId="01504A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48D11" w14:textId="77777777" w:rsidR="00CD2D44" w:rsidRPr="00CD2D44" w:rsidRDefault="00CD2D44" w:rsidP="00CD2D44">
            <w:r w:rsidRPr="00CD2D44">
              <w:t>A4 — With/without NMS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4ACF4" w14:textId="77777777" w:rsidR="00CD2D44" w:rsidRPr="00CD2D44" w:rsidRDefault="00CD2D44" w:rsidP="00CD2D44">
            <w:r w:rsidRPr="00CD2D44">
              <w:t>Post-processing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FBD612" w14:textId="77777777" w:rsidR="00CD2D44" w:rsidRPr="00CD2D44" w:rsidRDefault="00CD2D44" w:rsidP="00CD2D44">
            <w:r w:rsidRPr="00CD2D44">
              <w:t>NMS reduces FAR by X%</w:t>
            </w:r>
          </w:p>
        </w:tc>
      </w:tr>
      <w:tr w:rsidR="00CD2D44" w:rsidRPr="00CD2D44" w14:paraId="31AA94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DBC66" w14:textId="77777777" w:rsidR="00CD2D44" w:rsidRPr="00CD2D44" w:rsidRDefault="00CD2D44" w:rsidP="00CD2D44">
            <w:r w:rsidRPr="00CD2D44">
              <w:t>A5 — Grid size: 4×4 vs 8×8 vs 16×16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13799" w14:textId="77777777" w:rsidR="00CD2D44" w:rsidRPr="00CD2D44" w:rsidRDefault="00CD2D44" w:rsidP="00CD2D44">
            <w:r w:rsidRPr="00CD2D44">
              <w:t>LBPH 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FEC3CD" w14:textId="77777777" w:rsidR="00CD2D44" w:rsidRPr="00CD2D44" w:rsidRDefault="00CD2D44" w:rsidP="00CD2D44">
            <w:r w:rsidRPr="00CD2D44">
              <w:t>Optimal spatial resolution</w:t>
            </w:r>
          </w:p>
        </w:tc>
      </w:tr>
      <w:tr w:rsidR="00CD2D44" w:rsidRPr="00CD2D44" w14:paraId="78B59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0BC985" w14:textId="77777777" w:rsidR="00CD2D44" w:rsidRPr="00CD2D44" w:rsidRDefault="00CD2D44" w:rsidP="00CD2D44">
            <w:r w:rsidRPr="00CD2D44">
              <w:t>A6 — minNeighbors: 4 vs 7 (inference)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3EE38E" w14:textId="77777777" w:rsidR="00CD2D44" w:rsidRPr="00CD2D44" w:rsidRDefault="00CD2D44" w:rsidP="00CD2D44">
            <w:r w:rsidRPr="00CD2D44">
              <w:t>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ACC2AF" w14:textId="77777777" w:rsidR="00CD2D44" w:rsidRPr="00CD2D44" w:rsidRDefault="00CD2D44" w:rsidP="00CD2D44">
            <w:r w:rsidRPr="00CD2D44">
              <w:t>Impact on false positive rate</w:t>
            </w:r>
          </w:p>
        </w:tc>
      </w:tr>
    </w:tbl>
    <w:p w14:paraId="6957DDA9" w14:textId="77777777" w:rsidR="00CD2D44" w:rsidRPr="00CD2D44" w:rsidRDefault="00CD1E60" w:rsidP="00CD2D44">
      <w:r>
        <w:pict w14:anchorId="4890F6ED">
          <v:rect id="_x0000_i1040" style="width:456pt;height:.75pt" o:hrpct="0" o:hralign="center" o:hrstd="t" o:hr="t" fillcolor="#a0a0a0" stroked="f"/>
        </w:pict>
      </w:r>
    </w:p>
    <w:p w14:paraId="6ADF7A21" w14:textId="77777777" w:rsidR="00CD2D44" w:rsidRPr="00CD2D44" w:rsidRDefault="00CD2D44" w:rsidP="00CD2D44">
      <w:pPr>
        <w:rPr>
          <w:b/>
          <w:bCs/>
        </w:rPr>
      </w:pPr>
      <w:r w:rsidRPr="00CD2D44">
        <w:rPr>
          <w:b/>
          <w:bCs/>
        </w:rPr>
        <w:t>STEP 5 — IEEE-STYLE PAPER STRUCTURE</w:t>
      </w:r>
    </w:p>
    <w:p w14:paraId="1A5D26BF" w14:textId="77777777" w:rsidR="00CD2D44" w:rsidRPr="00CD2D44" w:rsidRDefault="00CD1E60" w:rsidP="00CD2D44">
      <w:r>
        <w:pict w14:anchorId="7C5DBAE2">
          <v:rect id="_x0000_i1041" style="width:456pt;height:.75pt" o:hrpct="0" o:hralign="center" o:hrstd="t" o:hr="t" fillcolor="#a0a0a0" stroked="f"/>
        </w:pict>
      </w:r>
    </w:p>
    <w:p w14:paraId="02A43074" w14:textId="77777777" w:rsidR="00CD2D44" w:rsidRPr="00CD2D44" w:rsidRDefault="00CD2D44" w:rsidP="00CD2D44">
      <w:r w:rsidRPr="00CD2D44">
        <w:t>ABSTRACT (150–250 words)</w:t>
      </w:r>
    </w:p>
    <w:p w14:paraId="6FE3750E" w14:textId="77777777" w:rsidR="00CD2D44" w:rsidRPr="00CD2D44" w:rsidRDefault="00CD2D44" w:rsidP="00CD2D44">
      <w:r w:rsidRPr="00CD2D44">
        <w:rPr>
          <w:i/>
          <w:iCs/>
        </w:rPr>
        <w:t>Attendance monitoring in educational institutions remains a challenge due to manual processes prone to proxy fraud and administrative overhead. This paper presents EduFaceAttend, a web-based automated attendance management system employing Local Binary Patterns Histograms (LBPH) face recognition integrated with a timetable-aware attendance engine. The proposed system uses Viola-Jones Haar Cascade face detection with Contrast Limited Adaptive Histogram Equalization (CLAHE) preprocessing and Non-Maximum Suppression to robustly identify students in real-time webcam frames. A multi-tier Role-Based Access Control (RBAC) architecture enforces data visibility at the institutional level — Super Admin, Department Admin, and Subject Teacher — ensuring privacy compliance. The system achieves automatic per-period attendance marking triggered by real-time timetable lookup, prevents duplicate records via database-level unique constraints, and supports incremental model retraining upon new student enrollment with no administrator intervention. Experimental validation on a pilot dataset of [N] students across [D] departments demonstrates a True Recognition Rate of [X]% and a False Acceptance Rate of [Y]% at the chosen confidence threshold. The proposed system demonstrates that classical face recognition methods, when augmented with robust engineering, can serve as practical, low-cost alternatives to expensive biometric hardware in resource-constrained academic environments.</w:t>
      </w:r>
    </w:p>
    <w:p w14:paraId="040E8CA8" w14:textId="77777777" w:rsidR="00CD2D44" w:rsidRPr="00CD2D44" w:rsidRDefault="00CD1E60" w:rsidP="00CD2D44">
      <w:r>
        <w:pict w14:anchorId="32D779AC">
          <v:rect id="_x0000_i1042" style="width:456pt;height:.75pt" o:hrpct="0" o:hralign="center" o:hrstd="t" o:hr="t" fillcolor="#a0a0a0" stroked="f"/>
        </w:pict>
      </w:r>
    </w:p>
    <w:p w14:paraId="3D36C918" w14:textId="77777777" w:rsidR="00CD2D44" w:rsidRPr="00CD2D44" w:rsidRDefault="00CD2D44" w:rsidP="00CD2D44">
      <w:r w:rsidRPr="00CD2D44">
        <w:t>1. INTRODUCTION (600–900 words)</w:t>
      </w:r>
    </w:p>
    <w:p w14:paraId="79CD832B" w14:textId="77777777" w:rsidR="00CD2D44" w:rsidRPr="00CD2D44" w:rsidRDefault="00CD2D44" w:rsidP="00CD2D44">
      <w:r w:rsidRPr="00CD2D44">
        <w:rPr>
          <w:b/>
          <w:bCs/>
        </w:rPr>
        <w:lastRenderedPageBreak/>
        <w:t>Cover:</w:t>
      </w:r>
    </w:p>
    <w:p w14:paraId="5C2E0693" w14:textId="77777777" w:rsidR="00CD2D44" w:rsidRPr="00CD2D44" w:rsidRDefault="00CD2D44" w:rsidP="00CD2D44">
      <w:pPr>
        <w:numPr>
          <w:ilvl w:val="0"/>
          <w:numId w:val="16"/>
        </w:numPr>
      </w:pPr>
      <w:r w:rsidRPr="00CD2D44">
        <w:t>Scale of the problem (attendance in universities globally)</w:t>
      </w:r>
    </w:p>
    <w:p w14:paraId="6CBF1C47" w14:textId="77777777" w:rsidR="00CD2D44" w:rsidRPr="00CD2D44" w:rsidRDefault="00CD2D44" w:rsidP="00CD2D44">
      <w:pPr>
        <w:numPr>
          <w:ilvl w:val="0"/>
          <w:numId w:val="16"/>
        </w:numPr>
      </w:pPr>
      <w:r w:rsidRPr="00CD2D44">
        <w:t>Limitations of manual roll-call, RFID, and fingerprint systems</w:t>
      </w:r>
    </w:p>
    <w:p w14:paraId="7AACB8B0" w14:textId="77777777" w:rsidR="00CD2D44" w:rsidRPr="00CD2D44" w:rsidRDefault="00CD2D44" w:rsidP="00CD2D44">
      <w:pPr>
        <w:numPr>
          <w:ilvl w:val="0"/>
          <w:numId w:val="16"/>
        </w:numPr>
      </w:pPr>
      <w:r w:rsidRPr="00CD2D44">
        <w:t>Why face recognition is the natural fit</w:t>
      </w:r>
    </w:p>
    <w:p w14:paraId="4F364387" w14:textId="77777777" w:rsidR="00CD2D44" w:rsidRPr="00CD2D44" w:rsidRDefault="00CD2D44" w:rsidP="00CD2D44">
      <w:pPr>
        <w:numPr>
          <w:ilvl w:val="0"/>
          <w:numId w:val="16"/>
        </w:numPr>
      </w:pPr>
      <w:r w:rsidRPr="00CD2D44">
        <w:t>Brief overview of contribution</w:t>
      </w:r>
    </w:p>
    <w:p w14:paraId="6FC97B2A" w14:textId="77777777" w:rsidR="00CD2D44" w:rsidRPr="00CD2D44" w:rsidRDefault="00CD2D44" w:rsidP="00CD2D44">
      <w:pPr>
        <w:numPr>
          <w:ilvl w:val="0"/>
          <w:numId w:val="16"/>
        </w:numPr>
      </w:pPr>
      <w:r w:rsidRPr="00CD2D44">
        <w:t>Paper organization paragraph</w:t>
      </w:r>
    </w:p>
    <w:p w14:paraId="1F86F465" w14:textId="77777777" w:rsidR="00CD2D44" w:rsidRPr="00CD2D44" w:rsidRDefault="00CD1E60" w:rsidP="00CD2D44">
      <w:r>
        <w:pict w14:anchorId="0F6381D8">
          <v:rect id="_x0000_i1043" style="width:456pt;height:.75pt" o:hrpct="0" o:hralign="center" o:hrstd="t" o:hr="t" fillcolor="#a0a0a0" stroked="f"/>
        </w:pict>
      </w:r>
    </w:p>
    <w:p w14:paraId="175A7D2B" w14:textId="77777777" w:rsidR="00CD2D44" w:rsidRPr="00CD2D44" w:rsidRDefault="00CD2D44" w:rsidP="00CD2D44">
      <w:r w:rsidRPr="00CD2D44">
        <w:t>2. LITERATURE REVIEW (800–1200 words)</w:t>
      </w:r>
    </w:p>
    <w:p w14:paraId="05809020" w14:textId="77777777" w:rsidR="00CD2D44" w:rsidRPr="00CD2D44" w:rsidRDefault="00CD2D44" w:rsidP="00CD2D44">
      <w:r w:rsidRPr="00CD2D44">
        <w:rPr>
          <w:b/>
          <w:bCs/>
        </w:rPr>
        <w:t>Organize into subsections: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6073"/>
      </w:tblGrid>
      <w:tr w:rsidR="00CD2D44" w:rsidRPr="00CD2D44" w14:paraId="045AFF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5C343" w14:textId="77777777" w:rsidR="00CD2D44" w:rsidRPr="00CD2D44" w:rsidRDefault="00CD2D44" w:rsidP="00CD2D44">
            <w:r w:rsidRPr="00CD2D44">
              <w:t>Subsection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C0BE8D" w14:textId="77777777" w:rsidR="00CD2D44" w:rsidRPr="00CD2D44" w:rsidRDefault="00CD2D44" w:rsidP="00CD2D44">
            <w:r w:rsidRPr="00CD2D44">
              <w:t>Key Papers to Cite</w:t>
            </w:r>
          </w:p>
        </w:tc>
      </w:tr>
      <w:tr w:rsidR="00CD2D44" w:rsidRPr="00CD2D44" w14:paraId="63027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B1712" w14:textId="77777777" w:rsidR="00CD2D44" w:rsidRPr="00CD2D44" w:rsidRDefault="00CD2D44" w:rsidP="00CD2D44">
            <w:r w:rsidRPr="00CD2D44">
              <w:t>2.1 Classical Face Recognition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80EC9F" w14:textId="77777777" w:rsidR="00CD2D44" w:rsidRPr="00CD2D44" w:rsidRDefault="00CD2D44" w:rsidP="00CD2D44">
            <w:r w:rsidRPr="00CD2D44">
              <w:t>Turk &amp; Pentland (1991) Eigenfaces; Belhumeur et al. (1997) Fisherfaces; Ojala et al. (2002) LBP</w:t>
            </w:r>
          </w:p>
        </w:tc>
      </w:tr>
      <w:tr w:rsidR="00CD2D44" w:rsidRPr="00CD2D44" w14:paraId="39441F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CC961" w14:textId="77777777" w:rsidR="00CD2D44" w:rsidRPr="00CD2D44" w:rsidRDefault="00CD2D44" w:rsidP="00CD2D44">
            <w:r w:rsidRPr="00CD2D44">
              <w:t>2.2 Deep Learning Face Recognition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4676B0" w14:textId="77777777" w:rsidR="00CD2D44" w:rsidRPr="00CD2D44" w:rsidRDefault="00CD2D44" w:rsidP="00CD2D44">
            <w:r w:rsidRPr="00CD2D44">
              <w:t>Schroff et al. (2015) FaceNet; Deng et al. (2019) ArcFace</w:t>
            </w:r>
          </w:p>
        </w:tc>
      </w:tr>
      <w:tr w:rsidR="00CD2D44" w:rsidRPr="00CD2D44" w14:paraId="784C0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77100" w14:textId="77777777" w:rsidR="00CD2D44" w:rsidRPr="00CD2D44" w:rsidRDefault="00CD2D44" w:rsidP="00CD2D44">
            <w:r w:rsidRPr="00CD2D44">
              <w:t>2.3 Attendance Systems — Camera-based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06CF50" w14:textId="77777777" w:rsidR="00CD2D44" w:rsidRPr="00CD2D44" w:rsidRDefault="00CD2D44" w:rsidP="00CD2D44">
            <w:r w:rsidRPr="00CD2D44">
              <w:t>Survey papers from IEEE Access, 2019–2024</w:t>
            </w:r>
          </w:p>
        </w:tc>
      </w:tr>
      <w:tr w:rsidR="00CD2D44" w:rsidRPr="00CD2D44" w14:paraId="71F1FB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7A504" w14:textId="77777777" w:rsidR="00CD2D44" w:rsidRPr="00CD2D44" w:rsidRDefault="00CD2D44" w:rsidP="00CD2D44">
            <w:r w:rsidRPr="00CD2D44">
              <w:t>2.4 RBAC in Educational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425635" w14:textId="77777777" w:rsidR="00CD2D44" w:rsidRPr="00CD2D44" w:rsidRDefault="00CD2D44" w:rsidP="00CD2D44">
            <w:r w:rsidRPr="00CD2D44">
              <w:t>Prior work on role-scoped academic dashboards</w:t>
            </w:r>
          </w:p>
        </w:tc>
      </w:tr>
      <w:tr w:rsidR="00CD2D44" w:rsidRPr="00CD2D44" w14:paraId="63A713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3FE750" w14:textId="77777777" w:rsidR="00CD2D44" w:rsidRPr="00CD2D44" w:rsidRDefault="00CD2D44" w:rsidP="00CD2D44">
            <w:r w:rsidRPr="00CD2D44">
              <w:t>2.5 Research Gap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99E306" w14:textId="77777777" w:rsidR="00CD2D44" w:rsidRPr="00CD2D44" w:rsidRDefault="00CD2D44" w:rsidP="00CD2D44">
            <w:r w:rsidRPr="00CD2D44">
              <w:t>No prior work combines LBPH + timetable-period awareness + multi-tier RBAC</w:t>
            </w:r>
          </w:p>
        </w:tc>
      </w:tr>
    </w:tbl>
    <w:p w14:paraId="1BA409CB" w14:textId="77777777" w:rsidR="00CD2D44" w:rsidRPr="00CD2D44" w:rsidRDefault="00CD2D44" w:rsidP="00CD2D44">
      <w:r w:rsidRPr="00CD2D44">
        <w:rPr>
          <w:b/>
          <w:bCs/>
        </w:rPr>
        <w:t>Gap to State:</w:t>
      </w:r>
    </w:p>
    <w:p w14:paraId="7F18609F" w14:textId="77777777" w:rsidR="00CD2D44" w:rsidRPr="00CD2D44" w:rsidRDefault="00CD2D44" w:rsidP="00CD2D44">
      <w:r w:rsidRPr="00CD2D44">
        <w:rPr>
          <w:i/>
          <w:iCs/>
        </w:rPr>
        <w:t>While numerous facial recognition attendance systems exist, none simultaneously address: (a) timetable-period-aware marking, (b) incremental retraining on enrollment, (c) institutional multi-role data scoping, and (d) database-level proxy prevention within a unified deployable web application.</w:t>
      </w:r>
    </w:p>
    <w:p w14:paraId="653FB696" w14:textId="77777777" w:rsidR="00CD2D44" w:rsidRPr="00CD2D44" w:rsidRDefault="00CD1E60" w:rsidP="00CD2D44">
      <w:r>
        <w:pict w14:anchorId="77790472">
          <v:rect id="_x0000_i1044" style="width:456pt;height:.75pt" o:hrpct="0" o:hralign="center" o:hrstd="t" o:hr="t" fillcolor="#a0a0a0" stroked="f"/>
        </w:pict>
      </w:r>
    </w:p>
    <w:p w14:paraId="584C7806" w14:textId="77777777" w:rsidR="00CD2D44" w:rsidRPr="00CD2D44" w:rsidRDefault="00CD2D44" w:rsidP="00CD2D44">
      <w:r w:rsidRPr="00CD2D44">
        <w:t>3. PROPOSED METHOD (Full methodology from Step 3 above)</w:t>
      </w:r>
    </w:p>
    <w:p w14:paraId="08A56EBA" w14:textId="77777777" w:rsidR="00CD2D44" w:rsidRPr="00CD2D44" w:rsidRDefault="00CD2D44" w:rsidP="00CD2D44">
      <w:r w:rsidRPr="00CD2D44">
        <w:rPr>
          <w:b/>
          <w:bCs/>
        </w:rPr>
        <w:t>Subsections:</w:t>
      </w:r>
    </w:p>
    <w:p w14:paraId="4D95824D" w14:textId="77777777" w:rsidR="00CD2D44" w:rsidRPr="00CD2D44" w:rsidRDefault="00CD2D44" w:rsidP="00CD2D44">
      <w:pPr>
        <w:numPr>
          <w:ilvl w:val="0"/>
          <w:numId w:val="17"/>
        </w:numPr>
      </w:pPr>
      <w:r w:rsidRPr="00CD2D44">
        <w:t>3.1 System Overview &amp; Architecture</w:t>
      </w:r>
    </w:p>
    <w:p w14:paraId="7BB4AEAB" w14:textId="77777777" w:rsidR="00CD2D44" w:rsidRPr="00CD2D44" w:rsidRDefault="00CD2D44" w:rsidP="00CD2D44">
      <w:pPr>
        <w:numPr>
          <w:ilvl w:val="0"/>
          <w:numId w:val="17"/>
        </w:numPr>
      </w:pPr>
      <w:r w:rsidRPr="00CD2D44">
        <w:t>3.2 Dataset and Enrollment Protocol</w:t>
      </w:r>
    </w:p>
    <w:p w14:paraId="5D9DC922" w14:textId="77777777" w:rsidR="00CD2D44" w:rsidRPr="00CD2D44" w:rsidRDefault="00CD2D44" w:rsidP="00CD2D44">
      <w:pPr>
        <w:numPr>
          <w:ilvl w:val="0"/>
          <w:numId w:val="17"/>
        </w:numPr>
      </w:pPr>
      <w:r w:rsidRPr="00CD2D44">
        <w:t>3.3 Preprocessing Pipeline (with algorithm pseudocode)</w:t>
      </w:r>
    </w:p>
    <w:p w14:paraId="093A16AA" w14:textId="77777777" w:rsidR="00CD2D44" w:rsidRPr="00CD2D44" w:rsidRDefault="00CD2D44" w:rsidP="00CD2D44">
      <w:pPr>
        <w:numPr>
          <w:ilvl w:val="0"/>
          <w:numId w:val="17"/>
        </w:numPr>
      </w:pPr>
      <w:r w:rsidRPr="00CD2D44">
        <w:t>3.4 LBPH Recognition Model</w:t>
      </w:r>
    </w:p>
    <w:p w14:paraId="14842E29" w14:textId="77777777" w:rsidR="00CD2D44" w:rsidRPr="00CD2D44" w:rsidRDefault="00CD2D44" w:rsidP="00CD2D44">
      <w:pPr>
        <w:numPr>
          <w:ilvl w:val="0"/>
          <w:numId w:val="17"/>
        </w:numPr>
      </w:pPr>
      <w:r w:rsidRPr="00CD2D44">
        <w:t>3.5 Timetable-Aware Attendance Marking</w:t>
      </w:r>
    </w:p>
    <w:p w14:paraId="2DEB896D" w14:textId="77777777" w:rsidR="00CD2D44" w:rsidRPr="00CD2D44" w:rsidRDefault="00CD2D44" w:rsidP="00CD2D44">
      <w:pPr>
        <w:numPr>
          <w:ilvl w:val="0"/>
          <w:numId w:val="17"/>
        </w:numPr>
      </w:pPr>
      <w:r w:rsidRPr="00CD2D44">
        <w:lastRenderedPageBreak/>
        <w:t>3.6 Role-Based Access Control Design</w:t>
      </w:r>
    </w:p>
    <w:p w14:paraId="4003ECB8" w14:textId="77777777" w:rsidR="00CD2D44" w:rsidRPr="00CD2D44" w:rsidRDefault="00CD2D44" w:rsidP="00CD2D44">
      <w:pPr>
        <w:numPr>
          <w:ilvl w:val="0"/>
          <w:numId w:val="17"/>
        </w:numPr>
      </w:pPr>
      <w:r w:rsidRPr="00CD2D44">
        <w:t>3.7 Anti-Duplication Mechanism</w:t>
      </w:r>
    </w:p>
    <w:p w14:paraId="719D2BAD" w14:textId="77777777" w:rsidR="00CD2D44" w:rsidRPr="00CD2D44" w:rsidRDefault="00CD2D44" w:rsidP="00CD2D44">
      <w:r w:rsidRPr="00CD2D44">
        <w:rPr>
          <w:b/>
          <w:bCs/>
        </w:rPr>
        <w:t>Include Figures:</w:t>
      </w:r>
    </w:p>
    <w:p w14:paraId="35A18E13" w14:textId="77777777" w:rsidR="00CD2D44" w:rsidRPr="00CD2D44" w:rsidRDefault="00CD2D44" w:rsidP="00CD2D44">
      <w:pPr>
        <w:numPr>
          <w:ilvl w:val="0"/>
          <w:numId w:val="18"/>
        </w:numPr>
      </w:pPr>
      <w:r w:rsidRPr="00CD2D44">
        <w:t>Figure 1: System Architecture Diagram (3 layers)</w:t>
      </w:r>
    </w:p>
    <w:p w14:paraId="11D43D0E" w14:textId="77777777" w:rsidR="00CD2D44" w:rsidRPr="00CD2D44" w:rsidRDefault="00CD2D44" w:rsidP="00CD2D44">
      <w:pPr>
        <w:numPr>
          <w:ilvl w:val="0"/>
          <w:numId w:val="18"/>
        </w:numPr>
      </w:pPr>
      <w:r w:rsidRPr="00CD2D44">
        <w:t>Figure 2: Preprocessing Pipeline (flowchart)</w:t>
      </w:r>
    </w:p>
    <w:p w14:paraId="163706DF" w14:textId="77777777" w:rsidR="00CD2D44" w:rsidRPr="00CD2D44" w:rsidRDefault="00CD2D44" w:rsidP="00CD2D44">
      <w:pPr>
        <w:numPr>
          <w:ilvl w:val="0"/>
          <w:numId w:val="18"/>
        </w:numPr>
      </w:pPr>
      <w:r w:rsidRPr="00CD2D44">
        <w:t>Figure 3: LBPH Grid + Histogram Extraction (visual)</w:t>
      </w:r>
    </w:p>
    <w:p w14:paraId="580F691C" w14:textId="77777777" w:rsidR="00CD2D44" w:rsidRPr="00CD2D44" w:rsidRDefault="00CD2D44" w:rsidP="00CD2D44">
      <w:pPr>
        <w:numPr>
          <w:ilvl w:val="0"/>
          <w:numId w:val="18"/>
        </w:numPr>
      </w:pPr>
      <w:r w:rsidRPr="00CD2D44">
        <w:t>Figure 4: Attendance Marking Decision Flow</w:t>
      </w:r>
    </w:p>
    <w:p w14:paraId="624037AE" w14:textId="77777777" w:rsidR="00CD2D44" w:rsidRPr="00CD2D44" w:rsidRDefault="00CD1E60" w:rsidP="00CD2D44">
      <w:r>
        <w:pict w14:anchorId="78AC8677">
          <v:rect id="_x0000_i1045" style="width:456pt;height:.75pt" o:hrpct="0" o:hralign="center" o:hrstd="t" o:hr="t" fillcolor="#a0a0a0" stroked="f"/>
        </w:pict>
      </w:r>
    </w:p>
    <w:p w14:paraId="54A4E640" w14:textId="77777777" w:rsidR="00CD2D44" w:rsidRPr="00CD2D44" w:rsidRDefault="00CD2D44" w:rsidP="00CD2D44">
      <w:r w:rsidRPr="00CD2D44">
        <w:t>4. EXPERIMENTAL RESULTS</w:t>
      </w:r>
    </w:p>
    <w:p w14:paraId="55220F7F" w14:textId="77777777" w:rsidR="00CD2D44" w:rsidRPr="00CD2D44" w:rsidRDefault="00CD2D44" w:rsidP="00CD2D44">
      <w:r w:rsidRPr="00CD2D44">
        <w:rPr>
          <w:b/>
          <w:bCs/>
        </w:rPr>
        <w:t>Subsections:</w:t>
      </w:r>
    </w:p>
    <w:p w14:paraId="16B96AB5" w14:textId="77777777" w:rsidR="00CD2D44" w:rsidRPr="00CD2D44" w:rsidRDefault="00CD2D44" w:rsidP="00CD2D44">
      <w:pPr>
        <w:numPr>
          <w:ilvl w:val="0"/>
          <w:numId w:val="19"/>
        </w:numPr>
      </w:pPr>
      <w:r w:rsidRPr="00CD2D44">
        <w:t>4.1 Experimental Setup</w:t>
      </w:r>
    </w:p>
    <w:p w14:paraId="623F66FC" w14:textId="77777777" w:rsidR="00CD2D44" w:rsidRPr="00CD2D44" w:rsidRDefault="00CD2D44" w:rsidP="00CD2D44">
      <w:pPr>
        <w:numPr>
          <w:ilvl w:val="0"/>
          <w:numId w:val="19"/>
        </w:numPr>
      </w:pPr>
      <w:r w:rsidRPr="00CD2D44">
        <w:t>4.2 Recognition Performance (TRR, FAR, FRR, ROC curve)</w:t>
      </w:r>
    </w:p>
    <w:p w14:paraId="355ECB75" w14:textId="77777777" w:rsidR="00CD2D44" w:rsidRPr="00CD2D44" w:rsidRDefault="00CD2D44" w:rsidP="00CD2D44">
      <w:pPr>
        <w:numPr>
          <w:ilvl w:val="0"/>
          <w:numId w:val="19"/>
        </w:numPr>
      </w:pPr>
      <w:r w:rsidRPr="00CD2D44">
        <w:t>4.3 Ablation Study Results</w:t>
      </w:r>
    </w:p>
    <w:p w14:paraId="10B00F4A" w14:textId="77777777" w:rsidR="00CD2D44" w:rsidRPr="00CD2D44" w:rsidRDefault="00CD2D44" w:rsidP="00CD2D44">
      <w:pPr>
        <w:numPr>
          <w:ilvl w:val="0"/>
          <w:numId w:val="19"/>
        </w:numPr>
      </w:pPr>
      <w:r w:rsidRPr="00CD2D44">
        <w:t>4.4 Baseline Comparison Table</w:t>
      </w:r>
    </w:p>
    <w:p w14:paraId="4D473DCF" w14:textId="77777777" w:rsidR="00CD2D44" w:rsidRPr="00CD2D44" w:rsidRDefault="00CD2D44" w:rsidP="00CD2D44">
      <w:pPr>
        <w:numPr>
          <w:ilvl w:val="0"/>
          <w:numId w:val="19"/>
        </w:numPr>
      </w:pPr>
      <w:r w:rsidRPr="00CD2D44">
        <w:t>4.5 Attendance System Accuracy</w:t>
      </w:r>
    </w:p>
    <w:p w14:paraId="411B0351" w14:textId="77777777" w:rsidR="00CD2D44" w:rsidRPr="00CD2D44" w:rsidRDefault="00CD2D44" w:rsidP="00CD2D44">
      <w:pPr>
        <w:numPr>
          <w:ilvl w:val="0"/>
          <w:numId w:val="19"/>
        </w:numPr>
      </w:pPr>
      <w:r w:rsidRPr="00CD2D44">
        <w:t>4.6 System Latency Analysis</w:t>
      </w:r>
    </w:p>
    <w:p w14:paraId="445B2174" w14:textId="77777777" w:rsidR="00CD2D44" w:rsidRPr="00CD2D44" w:rsidRDefault="00CD2D44" w:rsidP="00CD2D44">
      <w:r w:rsidRPr="00CD2D44">
        <w:rPr>
          <w:b/>
          <w:bCs/>
        </w:rPr>
        <w:t>Tables Required:</w:t>
      </w:r>
    </w:p>
    <w:p w14:paraId="771F2F9C" w14:textId="77777777" w:rsidR="00CD2D44" w:rsidRPr="00CD2D44" w:rsidRDefault="00CD2D44" w:rsidP="00CD2D44">
      <w:pPr>
        <w:numPr>
          <w:ilvl w:val="0"/>
          <w:numId w:val="20"/>
        </w:numPr>
      </w:pPr>
      <w:r w:rsidRPr="00CD2D44">
        <w:t>Table 1: Dataset statistics</w:t>
      </w:r>
    </w:p>
    <w:p w14:paraId="02727706" w14:textId="77777777" w:rsidR="00CD2D44" w:rsidRPr="00CD2D44" w:rsidRDefault="00CD2D44" w:rsidP="00CD2D44">
      <w:pPr>
        <w:numPr>
          <w:ilvl w:val="0"/>
          <w:numId w:val="20"/>
        </w:numPr>
      </w:pPr>
      <w:r w:rsidRPr="00CD2D44">
        <w:t>Table 2: Baseline comparison</w:t>
      </w:r>
    </w:p>
    <w:p w14:paraId="7C4CE4B0" w14:textId="77777777" w:rsidR="00CD2D44" w:rsidRPr="00CD2D44" w:rsidRDefault="00CD2D44" w:rsidP="00CD2D44">
      <w:pPr>
        <w:numPr>
          <w:ilvl w:val="0"/>
          <w:numId w:val="20"/>
        </w:numPr>
      </w:pPr>
      <w:r w:rsidRPr="00CD2D44">
        <w:t>Table 3: Ablation study results</w:t>
      </w:r>
    </w:p>
    <w:p w14:paraId="2CEE2708" w14:textId="77777777" w:rsidR="00CD2D44" w:rsidRPr="00CD2D44" w:rsidRDefault="00CD2D44" w:rsidP="00CD2D44">
      <w:pPr>
        <w:numPr>
          <w:ilvl w:val="0"/>
          <w:numId w:val="20"/>
        </w:numPr>
      </w:pPr>
      <w:r w:rsidRPr="00CD2D44">
        <w:t>Table 4: Confidence threshold vs. FAR/FRR trade-off</w:t>
      </w:r>
    </w:p>
    <w:p w14:paraId="475C2876" w14:textId="77777777" w:rsidR="00CD2D44" w:rsidRPr="00CD2D44" w:rsidRDefault="00CD1E60" w:rsidP="00CD2D44">
      <w:r>
        <w:pict w14:anchorId="0DAF8995">
          <v:rect id="_x0000_i1046" style="width:456pt;height:.75pt" o:hrpct="0" o:hralign="center" o:hrstd="t" o:hr="t" fillcolor="#a0a0a0" stroked="f"/>
        </w:pict>
      </w:r>
    </w:p>
    <w:p w14:paraId="35890671" w14:textId="77777777" w:rsidR="00CD2D44" w:rsidRPr="00CD2D44" w:rsidRDefault="00CD2D44" w:rsidP="00CD2D44">
      <w:r w:rsidRPr="00CD2D44">
        <w:t>5. DISCUSSION</w:t>
      </w:r>
    </w:p>
    <w:p w14:paraId="64C8F324" w14:textId="77777777" w:rsidR="00CD2D44" w:rsidRPr="00CD2D44" w:rsidRDefault="00CD2D44" w:rsidP="00CD2D44">
      <w:pPr>
        <w:numPr>
          <w:ilvl w:val="0"/>
          <w:numId w:val="21"/>
        </w:numPr>
      </w:pPr>
      <w:r w:rsidRPr="00CD2D44">
        <w:t>Analysis of why LBPH outperforms Eigenfaces/Fisherfaces in small-sample regime</w:t>
      </w:r>
    </w:p>
    <w:p w14:paraId="0C24A0F8" w14:textId="77777777" w:rsidR="00CD2D44" w:rsidRPr="00CD2D44" w:rsidRDefault="00CD2D44" w:rsidP="00CD2D44">
      <w:pPr>
        <w:numPr>
          <w:ilvl w:val="0"/>
          <w:numId w:val="21"/>
        </w:numPr>
      </w:pPr>
      <w:r w:rsidRPr="00CD2D44">
        <w:t>Failure case analysis: poor lighting, partial occlusion, eyeglasses</w:t>
      </w:r>
    </w:p>
    <w:p w14:paraId="74400B5A" w14:textId="77777777" w:rsidR="00CD2D44" w:rsidRPr="00CD2D44" w:rsidRDefault="00CD2D44" w:rsidP="00CD2D44">
      <w:pPr>
        <w:numPr>
          <w:ilvl w:val="0"/>
          <w:numId w:val="21"/>
        </w:numPr>
      </w:pPr>
      <w:r w:rsidRPr="00CD2D44">
        <w:t>Proxy prevention effectiveness</w:t>
      </w:r>
    </w:p>
    <w:p w14:paraId="580083EA" w14:textId="77777777" w:rsidR="00CD2D44" w:rsidRPr="00CD2D44" w:rsidRDefault="00CD2D44" w:rsidP="00CD2D44">
      <w:pPr>
        <w:numPr>
          <w:ilvl w:val="0"/>
          <w:numId w:val="21"/>
        </w:numPr>
      </w:pPr>
      <w:r w:rsidRPr="00CD2D44">
        <w:t>Scalability discussion (students per second, concurrent cameras)</w:t>
      </w:r>
    </w:p>
    <w:p w14:paraId="26D18A8A" w14:textId="77777777" w:rsidR="00CD2D44" w:rsidRPr="00CD2D44" w:rsidRDefault="00CD2D44" w:rsidP="00CD2D44">
      <w:pPr>
        <w:numPr>
          <w:ilvl w:val="0"/>
          <w:numId w:val="21"/>
        </w:numPr>
      </w:pPr>
      <w:r w:rsidRPr="00CD2D44">
        <w:t>Limitations: not suitable for very large (1000+ student) single-class scenarios without GPU upgrade</w:t>
      </w:r>
    </w:p>
    <w:p w14:paraId="4FBCA480" w14:textId="77777777" w:rsidR="00CD2D44" w:rsidRPr="00CD2D44" w:rsidRDefault="00CD1E60" w:rsidP="00CD2D44">
      <w:r>
        <w:pict w14:anchorId="223DC078">
          <v:rect id="_x0000_i1047" style="width:456pt;height:.75pt" o:hrpct="0" o:hralign="center" o:hrstd="t" o:hr="t" fillcolor="#a0a0a0" stroked="f"/>
        </w:pict>
      </w:r>
    </w:p>
    <w:p w14:paraId="12FFB093" w14:textId="77777777" w:rsidR="00CD2D44" w:rsidRPr="00CD2D44" w:rsidRDefault="00CD2D44" w:rsidP="00CD2D44">
      <w:r w:rsidRPr="00CD2D44">
        <w:t>6. CONCLUSION</w:t>
      </w:r>
    </w:p>
    <w:p w14:paraId="7625A45B" w14:textId="77777777" w:rsidR="00CD2D44" w:rsidRPr="00CD2D44" w:rsidRDefault="00CD2D44" w:rsidP="00CD2D44">
      <w:pPr>
        <w:numPr>
          <w:ilvl w:val="0"/>
          <w:numId w:val="22"/>
        </w:numPr>
      </w:pPr>
      <w:r w:rsidRPr="00CD2D44">
        <w:lastRenderedPageBreak/>
        <w:t>Summarize key contributions</w:t>
      </w:r>
    </w:p>
    <w:p w14:paraId="1D1F36AA" w14:textId="77777777" w:rsidR="00CD2D44" w:rsidRPr="00CD2D44" w:rsidRDefault="00CD2D44" w:rsidP="00CD2D44">
      <w:pPr>
        <w:numPr>
          <w:ilvl w:val="0"/>
          <w:numId w:val="22"/>
        </w:numPr>
      </w:pPr>
      <w:r w:rsidRPr="00CD2D44">
        <w:t>Achieved TRR of X%, FAR of Y%</w:t>
      </w:r>
    </w:p>
    <w:p w14:paraId="5180D81F" w14:textId="77777777" w:rsidR="00CD2D44" w:rsidRPr="00CD2D44" w:rsidRDefault="00CD2D44" w:rsidP="00CD2D44">
      <w:pPr>
        <w:numPr>
          <w:ilvl w:val="0"/>
          <w:numId w:val="22"/>
        </w:numPr>
      </w:pPr>
      <w:r w:rsidRPr="00CD2D44">
        <w:t>Successfully deployed to 5 departments, 10 sections</w:t>
      </w:r>
    </w:p>
    <w:p w14:paraId="56EFF839" w14:textId="77777777" w:rsidR="00CD2D44" w:rsidRPr="00CD2D44" w:rsidRDefault="00CD2D44" w:rsidP="00CD2D44">
      <w:pPr>
        <w:numPr>
          <w:ilvl w:val="0"/>
          <w:numId w:val="22"/>
        </w:numPr>
      </w:pPr>
      <w:r w:rsidRPr="00CD2D44">
        <w:t>Open-source Docker deployment approach</w:t>
      </w:r>
    </w:p>
    <w:p w14:paraId="4F12902D" w14:textId="77777777" w:rsidR="00CD2D44" w:rsidRPr="00CD2D44" w:rsidRDefault="00CD2D44" w:rsidP="00CD2D44">
      <w:pPr>
        <w:numPr>
          <w:ilvl w:val="0"/>
          <w:numId w:val="22"/>
        </w:numPr>
      </w:pPr>
      <w:r w:rsidRPr="00CD2D44">
        <w:t>Practical advantage over hardware biometric systems</w:t>
      </w:r>
    </w:p>
    <w:p w14:paraId="1631F6A7" w14:textId="77777777" w:rsidR="00CD2D44" w:rsidRPr="00CD2D44" w:rsidRDefault="00CD1E60" w:rsidP="00CD2D44">
      <w:r>
        <w:pict w14:anchorId="360D7CEF">
          <v:rect id="_x0000_i1048" style="width:456pt;height:.75pt" o:hrpct="0" o:hralign="center" o:hrstd="t" o:hr="t" fillcolor="#a0a0a0" stroked="f"/>
        </w:pict>
      </w:r>
    </w:p>
    <w:p w14:paraId="15D01227" w14:textId="77777777" w:rsidR="00CD2D44" w:rsidRPr="00CD2D44" w:rsidRDefault="00CD2D44" w:rsidP="00CD2D44">
      <w:r w:rsidRPr="00CD2D44">
        <w:t>7. FUTURE WORK</w:t>
      </w:r>
    </w:p>
    <w:p w14:paraId="6A551F75" w14:textId="77777777" w:rsidR="00CD2D44" w:rsidRPr="00CD2D44" w:rsidRDefault="00CD2D44" w:rsidP="00CD2D44">
      <w:pPr>
        <w:numPr>
          <w:ilvl w:val="0"/>
          <w:numId w:val="23"/>
        </w:numPr>
      </w:pPr>
      <w:r w:rsidRPr="00CD2D44">
        <w:t>Deep learning upgrade path (MobileFaceNet for edge deployment)</w:t>
      </w:r>
    </w:p>
    <w:p w14:paraId="5EA4BBAC" w14:textId="77777777" w:rsidR="00CD2D44" w:rsidRPr="00CD2D44" w:rsidRDefault="00CD2D44" w:rsidP="00CD2D44">
      <w:pPr>
        <w:numPr>
          <w:ilvl w:val="0"/>
          <w:numId w:val="23"/>
        </w:numPr>
      </w:pPr>
      <w:r w:rsidRPr="00CD2D44">
        <w:t>Liveness / anti-spoofing integration</w:t>
      </w:r>
    </w:p>
    <w:p w14:paraId="70C08C19" w14:textId="77777777" w:rsidR="00CD2D44" w:rsidRPr="00CD2D44" w:rsidRDefault="00CD2D44" w:rsidP="00CD2D44">
      <w:pPr>
        <w:numPr>
          <w:ilvl w:val="0"/>
          <w:numId w:val="23"/>
        </w:numPr>
      </w:pPr>
      <w:r w:rsidRPr="00CD2D44">
        <w:t>Federated learning for privacy-preserving model updates</w:t>
      </w:r>
    </w:p>
    <w:p w14:paraId="25CB9A63" w14:textId="77777777" w:rsidR="00CD2D44" w:rsidRPr="00CD2D44" w:rsidRDefault="00CD2D44" w:rsidP="00CD2D44">
      <w:pPr>
        <w:numPr>
          <w:ilvl w:val="0"/>
          <w:numId w:val="23"/>
        </w:numPr>
      </w:pPr>
      <w:r w:rsidRPr="00CD2D44">
        <w:t>Mobile app extension (iOS/Android)</w:t>
      </w:r>
    </w:p>
    <w:p w14:paraId="0EEE92D2" w14:textId="77777777" w:rsidR="00CD2D44" w:rsidRPr="00CD2D44" w:rsidRDefault="00CD2D44" w:rsidP="00CD2D44">
      <w:pPr>
        <w:numPr>
          <w:ilvl w:val="0"/>
          <w:numId w:val="23"/>
        </w:numPr>
      </w:pPr>
      <w:r w:rsidRPr="00CD2D44">
        <w:t>Integration with institutional ERP/LMS (Moodle, Banner)</w:t>
      </w:r>
    </w:p>
    <w:p w14:paraId="7183475F" w14:textId="77777777" w:rsidR="00CD2D44" w:rsidRPr="00CD2D44" w:rsidRDefault="00CD1E60" w:rsidP="00CD2D44">
      <w:r>
        <w:pict w14:anchorId="3E7E9F49">
          <v:rect id="_x0000_i1049" style="width:456pt;height:.75pt" o:hrpct="0" o:hralign="center" o:hrstd="t" o:hr="t" fillcolor="#a0a0a0" stroked="f"/>
        </w:pict>
      </w:r>
    </w:p>
    <w:p w14:paraId="5455F37C" w14:textId="77777777" w:rsidR="00CD2D44" w:rsidRPr="00CD2D44" w:rsidRDefault="00CD2D44" w:rsidP="00CD2D44">
      <w:r w:rsidRPr="00CD2D44">
        <w:t>REFERENCES (IEEE Format)</w:t>
      </w:r>
    </w:p>
    <w:p w14:paraId="006AAC26" w14:textId="77777777" w:rsidR="00CD2D44" w:rsidRPr="00CD2D44" w:rsidRDefault="00CD2D44" w:rsidP="00CD2D44">
      <w:r w:rsidRPr="00CD2D44">
        <w:rPr>
          <w:i/>
          <w:iCs/>
        </w:rPr>
        <w:t>(14–25 references recommended for IEEE conference submission)</w:t>
      </w:r>
    </w:p>
    <w:p w14:paraId="175AE7F4" w14:textId="77777777" w:rsidR="00CD2D44" w:rsidRPr="00CD2D44" w:rsidRDefault="00CD2D44" w:rsidP="00CD2D44">
      <w:r w:rsidRPr="00CD2D44">
        <w:rPr>
          <w:b/>
          <w:bCs/>
        </w:rPr>
        <w:t>Essential citations:</w:t>
      </w:r>
    </w:p>
    <w:p w14:paraId="15812D52" w14:textId="77777777" w:rsidR="00CD2D44" w:rsidRPr="00CD2D44" w:rsidRDefault="00CD2D44" w:rsidP="00CD2D44">
      <w:pPr>
        <w:numPr>
          <w:ilvl w:val="0"/>
          <w:numId w:val="24"/>
        </w:numPr>
      </w:pPr>
      <w:r w:rsidRPr="00CD2D44">
        <w:t>T. Ojala, M. Pietikäinen, T. Mäenpää, "Multiresolution gray-scale and rotation invariant texture classification," </w:t>
      </w:r>
      <w:r w:rsidRPr="00CD2D44">
        <w:rPr>
          <w:i/>
          <w:iCs/>
        </w:rPr>
        <w:t>IEEE TPAMI</w:t>
      </w:r>
      <w:r w:rsidRPr="00CD2D44">
        <w:t>, 2002.</w:t>
      </w:r>
    </w:p>
    <w:p w14:paraId="17B4722E" w14:textId="77777777" w:rsidR="00CD2D44" w:rsidRPr="00CD2D44" w:rsidRDefault="00CD2D44" w:rsidP="00CD2D44">
      <w:pPr>
        <w:numPr>
          <w:ilvl w:val="0"/>
          <w:numId w:val="24"/>
        </w:numPr>
      </w:pPr>
      <w:r w:rsidRPr="00CD2D44">
        <w:t>P. Viola, M. Jones, "Rapid object detection using a boosted cascade of simple features," </w:t>
      </w:r>
      <w:r w:rsidRPr="00CD2D44">
        <w:rPr>
          <w:i/>
          <w:iCs/>
        </w:rPr>
        <w:t>CVPR</w:t>
      </w:r>
      <w:r w:rsidRPr="00CD2D44">
        <w:t>, 2001.</w:t>
      </w:r>
    </w:p>
    <w:p w14:paraId="008D0035" w14:textId="77777777" w:rsidR="00CD2D44" w:rsidRPr="00CD2D44" w:rsidRDefault="00CD2D44" w:rsidP="00CD2D44">
      <w:pPr>
        <w:numPr>
          <w:ilvl w:val="0"/>
          <w:numId w:val="24"/>
        </w:numPr>
      </w:pPr>
      <w:r w:rsidRPr="00CD2D44">
        <w:t>K. Bradski, "The OpenCV Library," </w:t>
      </w:r>
      <w:r w:rsidRPr="00CD2D44">
        <w:rPr>
          <w:i/>
          <w:iCs/>
        </w:rPr>
        <w:t>Dr. Dobb's Journal of Software Tools</w:t>
      </w:r>
      <w:r w:rsidRPr="00CD2D44">
        <w:t>, 2000.</w:t>
      </w:r>
    </w:p>
    <w:p w14:paraId="3C4D9089" w14:textId="77777777" w:rsidR="00CD2D44" w:rsidRPr="00CD2D44" w:rsidRDefault="00CD2D44" w:rsidP="00CD2D44">
      <w:pPr>
        <w:numPr>
          <w:ilvl w:val="0"/>
          <w:numId w:val="24"/>
        </w:numPr>
      </w:pPr>
      <w:r w:rsidRPr="00CD2D44">
        <w:t>J. Schroff, D. Kalenichenko, J. Philbin, "FaceNet: A unified embedding for face recognition," </w:t>
      </w:r>
      <w:r w:rsidRPr="00CD2D44">
        <w:rPr>
          <w:i/>
          <w:iCs/>
        </w:rPr>
        <w:t>CVPR</w:t>
      </w:r>
      <w:r w:rsidRPr="00CD2D44">
        <w:t>, 2015.</w:t>
      </w:r>
    </w:p>
    <w:p w14:paraId="06AEBE77" w14:textId="77777777" w:rsidR="00CD2D44" w:rsidRPr="00CD2D44" w:rsidRDefault="00CD2D44" w:rsidP="00CD2D44">
      <w:pPr>
        <w:numPr>
          <w:ilvl w:val="0"/>
          <w:numId w:val="24"/>
        </w:numPr>
      </w:pPr>
      <w:r w:rsidRPr="00CD2D44">
        <w:t>J. Deng, J. Guo, N. Xue, S. Zafeiriou, "ArcFace: Additive angular margin loss for deep face recognition," </w:t>
      </w:r>
      <w:r w:rsidRPr="00CD2D44">
        <w:rPr>
          <w:i/>
          <w:iCs/>
        </w:rPr>
        <w:t>CVPR</w:t>
      </w:r>
      <w:r w:rsidRPr="00CD2D44">
        <w:t>, 2019.</w:t>
      </w:r>
    </w:p>
    <w:p w14:paraId="78CD84AA" w14:textId="77777777" w:rsidR="00CD2D44" w:rsidRPr="00CD2D44" w:rsidRDefault="00CD2D44" w:rsidP="00CD2D44">
      <w:pPr>
        <w:numPr>
          <w:ilvl w:val="0"/>
          <w:numId w:val="24"/>
        </w:numPr>
      </w:pPr>
      <w:r w:rsidRPr="00CD2D44">
        <w:t>S. Z. Li, A. K. Jain (Eds.), </w:t>
      </w:r>
      <w:r w:rsidRPr="00CD2D44">
        <w:rPr>
          <w:i/>
          <w:iCs/>
        </w:rPr>
        <w:t>Handbook of Face Recognition</w:t>
      </w:r>
      <w:r w:rsidRPr="00CD2D44">
        <w:t>, Springer, 2011.</w:t>
      </w:r>
    </w:p>
    <w:p w14:paraId="7F6758C0" w14:textId="77777777" w:rsidR="00CD2D44" w:rsidRPr="00CD2D44" w:rsidRDefault="00CD1E60" w:rsidP="00CD2D44">
      <w:r>
        <w:pict w14:anchorId="1AB191C8">
          <v:rect id="_x0000_i1050" style="width:456pt;height:.75pt" o:hrpct="0" o:hralign="center" o:hrstd="t" o:hr="t" fillcolor="#a0a0a0" stroked="f"/>
        </w:pict>
      </w:r>
    </w:p>
    <w:p w14:paraId="3AC4CCA4" w14:textId="77777777" w:rsidR="00CD2D44" w:rsidRPr="00CD2D44" w:rsidRDefault="00CD2D44" w:rsidP="00CD2D44">
      <w:pPr>
        <w:rPr>
          <w:b/>
          <w:bCs/>
        </w:rPr>
      </w:pPr>
      <w:r w:rsidRPr="00CD2D44">
        <w:rPr>
          <w:b/>
          <w:bCs/>
        </w:rPr>
        <w:t>STEP 6 — STRENGTHENING FOR PUBLICATION</w:t>
      </w:r>
    </w:p>
    <w:p w14:paraId="2AEB720B" w14:textId="77777777" w:rsidR="00CD2D44" w:rsidRPr="00CD2D44" w:rsidRDefault="00CD2D44" w:rsidP="00CD2D44">
      <w:r w:rsidRPr="00CD2D44">
        <w:t>Additional Experiments to Add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4467"/>
      </w:tblGrid>
      <w:tr w:rsidR="00CD2D44" w:rsidRPr="00CD2D44" w14:paraId="7251C3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2C7E5" w14:textId="77777777" w:rsidR="00CD2D44" w:rsidRPr="00CD2D44" w:rsidRDefault="00CD2D44" w:rsidP="00CD2D44">
            <w:r w:rsidRPr="00CD2D44">
              <w:t>Experiment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3B6300" w14:textId="77777777" w:rsidR="00CD2D44" w:rsidRPr="00CD2D44" w:rsidRDefault="00CD2D44" w:rsidP="00CD2D44">
            <w:r w:rsidRPr="00CD2D44">
              <w:t>Value Added</w:t>
            </w:r>
          </w:p>
        </w:tc>
      </w:tr>
      <w:tr w:rsidR="00CD2D44" w:rsidRPr="00CD2D44" w14:paraId="63CA1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310ED" w14:textId="77777777" w:rsidR="00CD2D44" w:rsidRPr="00CD2D44" w:rsidRDefault="00CD2D44" w:rsidP="00CD2D44">
            <w:r w:rsidRPr="00CD2D44">
              <w:rPr>
                <w:b/>
                <w:bCs/>
              </w:rPr>
              <w:t>Varying lighting 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6D3654" w14:textId="77777777" w:rsidR="00CD2D44" w:rsidRPr="00CD2D44" w:rsidRDefault="00CD2D44" w:rsidP="00CD2D44">
            <w:r w:rsidRPr="00CD2D44">
              <w:t>Low-light lab test; measures CLAHE effectiveness</w:t>
            </w:r>
          </w:p>
        </w:tc>
      </w:tr>
      <w:tr w:rsidR="00CD2D44" w:rsidRPr="00CD2D44" w14:paraId="1A509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62210" w14:textId="77777777" w:rsidR="00CD2D44" w:rsidRPr="00CD2D44" w:rsidRDefault="00CD2D44" w:rsidP="00CD2D44">
            <w:r w:rsidRPr="00CD2D44">
              <w:rPr>
                <w:b/>
                <w:bCs/>
              </w:rPr>
              <w:lastRenderedPageBreak/>
              <w:t>Aging/appearance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65B800" w14:textId="77777777" w:rsidR="00CD2D44" w:rsidRPr="00CD2D44" w:rsidRDefault="00CD2D44" w:rsidP="00CD2D44">
            <w:r w:rsidRPr="00CD2D44">
              <w:t>Train on Semester 1 photos, test Semester 2</w:t>
            </w:r>
          </w:p>
        </w:tc>
      </w:tr>
      <w:tr w:rsidR="00CD2D44" w:rsidRPr="00CD2D44" w14:paraId="45EDA9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901B7" w14:textId="77777777" w:rsidR="00CD2D44" w:rsidRPr="00CD2D44" w:rsidRDefault="00CD2D44" w:rsidP="00CD2D44">
            <w:r w:rsidRPr="00CD2D44">
              <w:rPr>
                <w:b/>
                <w:bCs/>
              </w:rPr>
              <w:t>Crowd 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9395FB" w14:textId="77777777" w:rsidR="00CD2D44" w:rsidRPr="00CD2D44" w:rsidRDefault="00CD2D44" w:rsidP="00CD2D44">
            <w:r w:rsidRPr="00CD2D44">
              <w:t>5, 10, 20 students simultaneously in frame</w:t>
            </w:r>
          </w:p>
        </w:tc>
      </w:tr>
      <w:tr w:rsidR="00CD2D44" w:rsidRPr="00CD2D44" w14:paraId="67FCE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BB1B8" w14:textId="77777777" w:rsidR="00CD2D44" w:rsidRPr="00CD2D44" w:rsidRDefault="00CD2D44" w:rsidP="00CD2D44">
            <w:r w:rsidRPr="00CD2D44">
              <w:rPr>
                <w:b/>
                <w:bCs/>
              </w:rPr>
              <w:t>Camera angle variation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2DB81D" w14:textId="77777777" w:rsidR="00CD2D44" w:rsidRPr="00CD2D44" w:rsidRDefault="00CD2D44" w:rsidP="00CD2D44">
            <w:r w:rsidRPr="00CD2D44">
              <w:t>0°, 15°, 30° tilt; measures pose robustness</w:t>
            </w:r>
          </w:p>
        </w:tc>
      </w:tr>
      <w:tr w:rsidR="00CD2D44" w:rsidRPr="00CD2D44" w14:paraId="548CA4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BDA92" w14:textId="77777777" w:rsidR="00CD2D44" w:rsidRPr="00CD2D44" w:rsidRDefault="00CD2D44" w:rsidP="00CD2D44">
            <w:r w:rsidRPr="00CD2D44">
              <w:rPr>
                <w:b/>
                <w:bCs/>
              </w:rPr>
              <w:t>Unknown person rejection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1CFFC2" w14:textId="77777777" w:rsidR="00CD2D44" w:rsidRPr="00CD2D44" w:rsidRDefault="00CD2D44" w:rsidP="00CD2D44">
            <w:r w:rsidRPr="00CD2D44">
              <w:t>50 non-enrolled persons → FAR measurement</w:t>
            </w:r>
          </w:p>
        </w:tc>
      </w:tr>
      <w:tr w:rsidR="00CD2D44" w:rsidRPr="00CD2D44" w14:paraId="6E808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9EC2DA" w14:textId="77777777" w:rsidR="00CD2D44" w:rsidRPr="00CD2D44" w:rsidRDefault="00CD2D44" w:rsidP="00CD2D44">
            <w:r w:rsidRPr="00CD2D44">
              <w:rPr>
                <w:b/>
                <w:bCs/>
              </w:rPr>
              <w:t>System load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A600FC" w14:textId="77777777" w:rsidR="00CD2D44" w:rsidRPr="00CD2D44" w:rsidRDefault="00CD2D44" w:rsidP="00CD2D44">
            <w:r w:rsidRPr="00CD2D44">
              <w:t>3 simultaneous camera streams @ 1fps each</w:t>
            </w:r>
          </w:p>
        </w:tc>
      </w:tr>
    </w:tbl>
    <w:p w14:paraId="54513119" w14:textId="77777777" w:rsidR="00CD2D44" w:rsidRPr="00CD2D44" w:rsidRDefault="00CD2D44" w:rsidP="00CD2D44">
      <w:r w:rsidRPr="00CD2D44">
        <w:t>Dataset Expansion Suggestions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6100"/>
      </w:tblGrid>
      <w:tr w:rsidR="00CD2D44" w:rsidRPr="00CD2D44" w14:paraId="2B1AE1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5641F" w14:textId="77777777" w:rsidR="00CD2D44" w:rsidRPr="00CD2D44" w:rsidRDefault="00CD2D44" w:rsidP="00CD2D44">
            <w:r w:rsidRPr="00CD2D44"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6EE383" w14:textId="77777777" w:rsidR="00CD2D44" w:rsidRPr="00CD2D44" w:rsidRDefault="00CD2D44" w:rsidP="00CD2D44">
            <w:r w:rsidRPr="00CD2D44">
              <w:t>Description</w:t>
            </w:r>
          </w:p>
        </w:tc>
      </w:tr>
      <w:tr w:rsidR="00CD2D44" w:rsidRPr="00CD2D44" w14:paraId="57965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51458" w14:textId="77777777" w:rsidR="00CD2D44" w:rsidRPr="00CD2D44" w:rsidRDefault="00CD2D44" w:rsidP="00CD2D44">
            <w:r w:rsidRPr="00CD2D44">
              <w:rPr>
                <w:b/>
                <w:bCs/>
              </w:rPr>
              <w:t>Real Enrollment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FA4783" w14:textId="77777777" w:rsidR="00CD2D44" w:rsidRPr="00CD2D44" w:rsidRDefault="00CD2D44" w:rsidP="00CD2D44">
            <w:r w:rsidRPr="00CD2D44">
              <w:t>Collect from 200+ students across multiple academic cycles</w:t>
            </w:r>
          </w:p>
        </w:tc>
      </w:tr>
      <w:tr w:rsidR="00CD2D44" w:rsidRPr="00CD2D44" w14:paraId="022246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3B8BC" w14:textId="77777777" w:rsidR="00CD2D44" w:rsidRPr="00CD2D44" w:rsidRDefault="00CD2D44" w:rsidP="00CD2D44">
            <w:r w:rsidRPr="00CD2D44">
              <w:rPr>
                <w:b/>
                <w:bCs/>
              </w:rPr>
              <w:t>Augmentation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72E759" w14:textId="77777777" w:rsidR="00CD2D44" w:rsidRPr="00CD2D44" w:rsidRDefault="00CD2D44" w:rsidP="00CD2D44">
            <w:r w:rsidRPr="00CD2D44">
              <w:t>Horizontal flip, brightness ±30%, Gaussian blur σ=1–2</w:t>
            </w:r>
          </w:p>
        </w:tc>
      </w:tr>
      <w:tr w:rsidR="00CD2D44" w:rsidRPr="00CD2D44" w14:paraId="5BE9B9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6ADFA" w14:textId="77777777" w:rsidR="00CD2D44" w:rsidRPr="00CD2D44" w:rsidRDefault="00CD2D44" w:rsidP="00CD2D44">
            <w:r w:rsidRPr="00CD2D44">
              <w:rPr>
                <w:b/>
                <w:bCs/>
              </w:rPr>
              <w:t>Public Benchmark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7D5319" w14:textId="77777777" w:rsidR="00CD2D44" w:rsidRPr="00CD2D44" w:rsidRDefault="00CD2D44" w:rsidP="00CD2D44">
            <w:r w:rsidRPr="00CD2D44">
              <w:t>Test on AT&amp;T (Olivetti) 400-image dataset for standard comparison</w:t>
            </w:r>
          </w:p>
        </w:tc>
      </w:tr>
      <w:tr w:rsidR="00CD2D44" w:rsidRPr="00CD2D44" w14:paraId="6A280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831D45" w14:textId="77777777" w:rsidR="00CD2D44" w:rsidRPr="00CD2D44" w:rsidRDefault="00CD2D44" w:rsidP="00CD2D44">
            <w:r w:rsidRPr="00CD2D44">
              <w:rPr>
                <w:b/>
                <w:bCs/>
              </w:rPr>
              <w:t>Cross-Institution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06BA5B" w14:textId="77777777" w:rsidR="00CD2D44" w:rsidRPr="00CD2D44" w:rsidRDefault="00CD2D44" w:rsidP="00CD2D44">
            <w:r w:rsidRPr="00CD2D44">
              <w:t>Collaborate with another university for external validation</w:t>
            </w:r>
          </w:p>
        </w:tc>
      </w:tr>
    </w:tbl>
    <w:p w14:paraId="1D1B4760" w14:textId="77777777" w:rsidR="00CD2D44" w:rsidRPr="00CD2D44" w:rsidRDefault="00CD2D44" w:rsidP="00CD2D44">
      <w:r w:rsidRPr="00CD2D44">
        <w:t>Performance Improvement Techniques</w:t>
      </w:r>
    </w:p>
    <w:p w14:paraId="3A8DFE59" w14:textId="77777777" w:rsidR="00CD2D44" w:rsidRPr="00CD2D44" w:rsidRDefault="00CD2D44" w:rsidP="00CD2D44">
      <w:pPr>
        <w:numPr>
          <w:ilvl w:val="0"/>
          <w:numId w:val="25"/>
        </w:numPr>
      </w:pPr>
      <w:r w:rsidRPr="00CD2D44">
        <w:rPr>
          <w:b/>
          <w:bCs/>
        </w:rPr>
        <w:t>Feature Fusion:</w:t>
      </w:r>
      <w:r w:rsidRPr="00CD2D44">
        <w:t> Combine LBPH histogram with HOG (Histogram of Oriented Gradients) — cosine distance on fused vector</w:t>
      </w:r>
    </w:p>
    <w:p w14:paraId="74637951" w14:textId="77777777" w:rsidR="00CD2D44" w:rsidRPr="00CD2D44" w:rsidRDefault="00CD2D44" w:rsidP="00CD2D44">
      <w:pPr>
        <w:numPr>
          <w:ilvl w:val="0"/>
          <w:numId w:val="25"/>
        </w:numPr>
      </w:pPr>
      <w:r w:rsidRPr="00CD2D44">
        <w:rPr>
          <w:b/>
          <w:bCs/>
        </w:rPr>
        <w:t>Ensemble Voting:</w:t>
      </w:r>
      <w:r w:rsidRPr="00CD2D44">
        <w:t> Train multiple LBPH models with different parameters; majority vote on recognition</w:t>
      </w:r>
    </w:p>
    <w:p w14:paraId="2732023A" w14:textId="77777777" w:rsidR="00CD2D44" w:rsidRPr="00CD2D44" w:rsidRDefault="00CD2D44" w:rsidP="00CD2D44">
      <w:pPr>
        <w:numPr>
          <w:ilvl w:val="0"/>
          <w:numId w:val="25"/>
        </w:numPr>
      </w:pPr>
      <w:r w:rsidRPr="00CD2D44">
        <w:rPr>
          <w:b/>
          <w:bCs/>
        </w:rPr>
        <w:t>Transfer Learning Lite:</w:t>
      </w:r>
      <w:r w:rsidRPr="00CD2D44">
        <w:t> Use pre-trained MobileFaceNet (FP16) for feature extraction → k-NN classifier (no GPU needed)</w:t>
      </w:r>
    </w:p>
    <w:p w14:paraId="448C30D4" w14:textId="77777777" w:rsidR="00CD2D44" w:rsidRPr="00CD2D44" w:rsidRDefault="00CD2D44" w:rsidP="00CD2D44">
      <w:pPr>
        <w:numPr>
          <w:ilvl w:val="0"/>
          <w:numId w:val="25"/>
        </w:numPr>
      </w:pPr>
      <w:r w:rsidRPr="00CD2D44">
        <w:rPr>
          <w:b/>
          <w:bCs/>
        </w:rPr>
        <w:t>Adaptive Threshold:</w:t>
      </w:r>
      <w:r w:rsidRPr="00CD2D44">
        <w:t> Per-student dynamic threshold computed from training confidence distribution (μ - 1σ)</w:t>
      </w:r>
    </w:p>
    <w:p w14:paraId="513A12FA" w14:textId="77777777" w:rsidR="00CD2D44" w:rsidRPr="00CD2D44" w:rsidRDefault="00CD2D44" w:rsidP="00CD2D44">
      <w:pPr>
        <w:numPr>
          <w:ilvl w:val="0"/>
          <w:numId w:val="25"/>
        </w:numPr>
      </w:pPr>
      <w:r w:rsidRPr="00CD2D44">
        <w:rPr>
          <w:b/>
          <w:bCs/>
        </w:rPr>
        <w:t>Background Subtraction:</w:t>
      </w:r>
      <w:r w:rsidRPr="00CD2D44">
        <w:t> Use MOG2 background subtractor to focus detector on moving entities</w:t>
      </w:r>
    </w:p>
    <w:p w14:paraId="3BF6D21E" w14:textId="77777777" w:rsidR="00CD2D44" w:rsidRPr="00CD2D44" w:rsidRDefault="00CD2D44" w:rsidP="00CD2D44">
      <w:r w:rsidRPr="00CD2D44">
        <w:t>Target Journals &amp; Conferences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1756"/>
        <w:gridCol w:w="3611"/>
      </w:tblGrid>
      <w:tr w:rsidR="00CD2D44" w:rsidRPr="00CD2D44" w14:paraId="74D6E9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7A5D0" w14:textId="77777777" w:rsidR="00CD2D44" w:rsidRPr="00CD2D44" w:rsidRDefault="00CD2D44" w:rsidP="00CD2D44">
            <w:r w:rsidRPr="00CD2D44">
              <w:t>Venue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0D907" w14:textId="77777777" w:rsidR="00CD2D44" w:rsidRPr="00CD2D44" w:rsidRDefault="00CD2D44" w:rsidP="00CD2D44">
            <w:r w:rsidRPr="00CD2D44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22D1CA" w14:textId="77777777" w:rsidR="00CD2D44" w:rsidRPr="00CD2D44" w:rsidRDefault="00CD2D44" w:rsidP="00CD2D44">
            <w:r w:rsidRPr="00CD2D44">
              <w:t>Relevance</w:t>
            </w:r>
          </w:p>
        </w:tc>
      </w:tr>
      <w:tr w:rsidR="00CD2D44" w:rsidRPr="00CD2D44" w14:paraId="78FCE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273DE" w14:textId="77777777" w:rsidR="00CD2D44" w:rsidRPr="00CD2D44" w:rsidRDefault="00CD2D44" w:rsidP="00CD2D44">
            <w:r w:rsidRPr="00CD2D44">
              <w:rPr>
                <w:b/>
                <w:bCs/>
              </w:rPr>
              <w:t>IEEE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3F512" w14:textId="77777777" w:rsidR="00CD2D44" w:rsidRPr="00CD2D44" w:rsidRDefault="00CD2D44" w:rsidP="00CD2D44">
            <w:r w:rsidRPr="00CD2D44">
              <w:t>Open-access 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CDA341" w14:textId="77777777" w:rsidR="00CD2D44" w:rsidRPr="00CD2D44" w:rsidRDefault="00CD2D44" w:rsidP="00CD2D44">
            <w:r w:rsidRPr="00CD2D44">
              <w:t>CV + Educational Technology</w:t>
            </w:r>
          </w:p>
        </w:tc>
      </w:tr>
      <w:tr w:rsidR="00CD2D44" w:rsidRPr="00CD2D44" w14:paraId="7240F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BD30E" w14:textId="77777777" w:rsidR="00CD2D44" w:rsidRPr="00CD2D44" w:rsidRDefault="00CD2D44" w:rsidP="00CD2D44">
            <w:r w:rsidRPr="00CD2D44">
              <w:rPr>
                <w:b/>
                <w:bCs/>
              </w:rPr>
              <w:t>IEEE ICIP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C8B89" w14:textId="77777777" w:rsidR="00CD2D44" w:rsidRPr="00CD2D44" w:rsidRDefault="00CD2D44" w:rsidP="00CD2D44">
            <w:r w:rsidRPr="00CD2D44">
              <w:t>Conference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B2039A" w14:textId="77777777" w:rsidR="00CD2D44" w:rsidRPr="00CD2D44" w:rsidRDefault="00CD2D44" w:rsidP="00CD2D44">
            <w:r w:rsidRPr="00CD2D44">
              <w:t>Image Processing</w:t>
            </w:r>
          </w:p>
        </w:tc>
      </w:tr>
      <w:tr w:rsidR="00CD2D44" w:rsidRPr="00CD2D44" w14:paraId="458F8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83E4C" w14:textId="77777777" w:rsidR="00CD2D44" w:rsidRPr="00CD2D44" w:rsidRDefault="00CD2D44" w:rsidP="00CD2D44">
            <w:r w:rsidRPr="00CD2D44">
              <w:rPr>
                <w:b/>
                <w:bCs/>
              </w:rPr>
              <w:t>Pattern Recognition Letters</w:t>
            </w:r>
            <w:r w:rsidRPr="00CD2D44">
              <w:t> (Elsevier)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ACD57" w14:textId="77777777" w:rsidR="00CD2D44" w:rsidRPr="00CD2D44" w:rsidRDefault="00CD2D44" w:rsidP="00CD2D44">
            <w:r w:rsidRPr="00CD2D44">
              <w:t>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D45361" w14:textId="77777777" w:rsidR="00CD2D44" w:rsidRPr="00CD2D44" w:rsidRDefault="00CD2D44" w:rsidP="00CD2D44">
            <w:r w:rsidRPr="00CD2D44">
              <w:t>Face recognition systems</w:t>
            </w:r>
          </w:p>
        </w:tc>
      </w:tr>
      <w:tr w:rsidR="00CD2D44" w:rsidRPr="00CD2D44" w14:paraId="4DFFA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73F9D" w14:textId="77777777" w:rsidR="00CD2D44" w:rsidRPr="00CD2D44" w:rsidRDefault="00CD2D44" w:rsidP="00CD2D44">
            <w:r w:rsidRPr="00CD2D44">
              <w:rPr>
                <w:b/>
                <w:bCs/>
              </w:rPr>
              <w:lastRenderedPageBreak/>
              <w:t>Expert Systems with Applications</w:t>
            </w:r>
            <w:r w:rsidRPr="00CD2D44">
              <w:t> (Elsevier)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0314B" w14:textId="77777777" w:rsidR="00CD2D44" w:rsidRPr="00CD2D44" w:rsidRDefault="00CD2D44" w:rsidP="00CD2D44">
            <w:r w:rsidRPr="00CD2D44">
              <w:t>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1FDA1E" w14:textId="77777777" w:rsidR="00CD2D44" w:rsidRPr="00CD2D44" w:rsidRDefault="00CD2D44" w:rsidP="00CD2D44">
            <w:r w:rsidRPr="00CD2D44">
              <w:t>AI application systems</w:t>
            </w:r>
          </w:p>
        </w:tc>
      </w:tr>
      <w:tr w:rsidR="00CD2D44" w:rsidRPr="00CD2D44" w14:paraId="63358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7DCB0" w14:textId="77777777" w:rsidR="00CD2D44" w:rsidRPr="00CD2D44" w:rsidRDefault="00CD2D44" w:rsidP="00CD2D44">
            <w:r w:rsidRPr="00CD2D44">
              <w:rPr>
                <w:b/>
                <w:bCs/>
              </w:rPr>
              <w:t>IET Computer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A3510" w14:textId="77777777" w:rsidR="00CD2D44" w:rsidRPr="00CD2D44" w:rsidRDefault="00CD2D44" w:rsidP="00CD2D44">
            <w:r w:rsidRPr="00CD2D44">
              <w:t>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527A95" w14:textId="77777777" w:rsidR="00CD2D44" w:rsidRPr="00CD2D44" w:rsidRDefault="00CD2D44" w:rsidP="00CD2D44">
            <w:r w:rsidRPr="00CD2D44">
              <w:t>CV applications</w:t>
            </w:r>
          </w:p>
        </w:tc>
      </w:tr>
      <w:tr w:rsidR="00CD2D44" w:rsidRPr="00CD2D44" w14:paraId="5C5E88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859DB" w14:textId="77777777" w:rsidR="00CD2D44" w:rsidRPr="00CD2D44" w:rsidRDefault="00CD2D44" w:rsidP="00CD2D44">
            <w:r w:rsidRPr="00CD2D44">
              <w:rPr>
                <w:b/>
                <w:bCs/>
              </w:rPr>
              <w:t>APSIPA ASC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BD66F" w14:textId="77777777" w:rsidR="00CD2D44" w:rsidRPr="00CD2D44" w:rsidRDefault="00CD2D44" w:rsidP="00CD2D44">
            <w:r w:rsidRPr="00CD2D44">
              <w:t>Conference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EE6327" w14:textId="77777777" w:rsidR="00CD2D44" w:rsidRPr="00CD2D44" w:rsidRDefault="00CD2D44" w:rsidP="00CD2D44">
            <w:r w:rsidRPr="00CD2D44">
              <w:t>Asia-Pacific; CV + Signal Processing</w:t>
            </w:r>
          </w:p>
        </w:tc>
      </w:tr>
      <w:tr w:rsidR="00CD2D44" w:rsidRPr="00CD2D44" w14:paraId="26ED4A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13BC9" w14:textId="77777777" w:rsidR="00CD2D44" w:rsidRPr="00CD2D44" w:rsidRDefault="00CD2D44" w:rsidP="00CD2D44">
            <w:r w:rsidRPr="00CD2D44">
              <w:rPr>
                <w:b/>
                <w:bCs/>
              </w:rPr>
              <w:t>ICCV Workshops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F611E" w14:textId="77777777" w:rsidR="00CD2D44" w:rsidRPr="00CD2D44" w:rsidRDefault="00CD2D44" w:rsidP="00CD2D44">
            <w:r w:rsidRPr="00CD2D44">
              <w:t>Workshop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BD803B" w14:textId="77777777" w:rsidR="00CD2D44" w:rsidRPr="00CD2D44" w:rsidRDefault="00CD2D44" w:rsidP="00CD2D44">
            <w:r w:rsidRPr="00CD2D44">
              <w:t>Educational AI applications</w:t>
            </w:r>
          </w:p>
        </w:tc>
      </w:tr>
      <w:tr w:rsidR="00CD2D44" w:rsidRPr="00CD2D44" w14:paraId="65AA3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4DF0A5" w14:textId="77777777" w:rsidR="00CD2D44" w:rsidRPr="00CD2D44" w:rsidRDefault="00CD2D44" w:rsidP="00CD2D44">
            <w:r w:rsidRPr="00CD2D44">
              <w:rPr>
                <w:b/>
                <w:bCs/>
              </w:rPr>
              <w:t>Springer LNCS (ICVGIP)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15E619" w14:textId="77777777" w:rsidR="00CD2D44" w:rsidRPr="00CD2D44" w:rsidRDefault="00CD2D44" w:rsidP="00CD2D44">
            <w:r w:rsidRPr="00CD2D44">
              <w:t>Conference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29262D" w14:textId="77777777" w:rsidR="00CD2D44" w:rsidRPr="00CD2D44" w:rsidRDefault="00CD2D44" w:rsidP="00CD2D44">
            <w:r w:rsidRPr="00CD2D44">
              <w:t>Indian CV conference; highly relevant context</w:t>
            </w:r>
          </w:p>
        </w:tc>
      </w:tr>
    </w:tbl>
    <w:p w14:paraId="4F343543" w14:textId="77777777" w:rsidR="00CD2D44" w:rsidRPr="00CD2D44" w:rsidRDefault="00CD1E60" w:rsidP="00CD2D44">
      <w:r>
        <w:pict w14:anchorId="29326C77">
          <v:rect id="_x0000_i1051" style="width:456pt;height:.75pt" o:hrpct="0" o:hralign="center" o:hrstd="t" o:hr="t" fillcolor="#a0a0a0" stroked="f"/>
        </w:pict>
      </w:r>
    </w:p>
    <w:p w14:paraId="20EC3C2F" w14:textId="77777777" w:rsidR="00CD2D44" w:rsidRPr="00CD2D44" w:rsidRDefault="00CD2D44" w:rsidP="00CD2D44">
      <w:pPr>
        <w:rPr>
          <w:b/>
          <w:bCs/>
        </w:rPr>
      </w:pPr>
      <w:r w:rsidRPr="00CD2D44">
        <w:rPr>
          <w:b/>
          <w:bCs/>
        </w:rPr>
        <w:t>APPENDIX: QUICK-REFERENCE ARCHITECTURE SUMMARY</w:t>
      </w:r>
    </w:p>
    <w:p w14:paraId="21CD9FAF" w14:textId="77777777" w:rsidR="00CD2D44" w:rsidRPr="00CD2D44" w:rsidRDefault="00CD2D44" w:rsidP="00CD2D44">
      <w:r w:rsidRPr="00CD2D44">
        <w:t>┌─────────────────────────────────────────────────────┐</w:t>
      </w:r>
    </w:p>
    <w:p w14:paraId="6873B06C" w14:textId="77777777" w:rsidR="00CD2D44" w:rsidRPr="00CD2D44" w:rsidRDefault="00CD2D44" w:rsidP="00CD2D44">
      <w:r w:rsidRPr="00CD2D44">
        <w:t>│           EduFaceAttend — System Flow                │</w:t>
      </w:r>
    </w:p>
    <w:p w14:paraId="394413C0" w14:textId="77777777" w:rsidR="00CD2D44" w:rsidRPr="00CD2D44" w:rsidRDefault="00CD2D44" w:rsidP="00CD2D44">
      <w:r w:rsidRPr="00CD2D44">
        <w:t>│                                                      │</w:t>
      </w:r>
    </w:p>
    <w:p w14:paraId="03B6718A" w14:textId="77777777" w:rsidR="00CD2D44" w:rsidRPr="00CD2D44" w:rsidRDefault="00CD2D44" w:rsidP="00CD2D44">
      <w:r w:rsidRPr="00CD2D44">
        <w:t>│  [Student Enrollment]                                │</w:t>
      </w:r>
    </w:p>
    <w:p w14:paraId="092E64DF" w14:textId="77777777" w:rsidR="00CD2D44" w:rsidRPr="00CD2D44" w:rsidRDefault="00CD2D44" w:rsidP="00CD2D44">
      <w:r w:rsidRPr="00CD2D44">
        <w:t>│  Upload Photos → Haar Detect → CLAHE Crop →          │</w:t>
      </w:r>
    </w:p>
    <w:p w14:paraId="53E07928" w14:textId="77777777" w:rsidR="00CD2D44" w:rsidRPr="00CD2D44" w:rsidRDefault="00CD2D44" w:rsidP="00CD2D44">
      <w:r w:rsidRPr="00CD2D44">
        <w:t>│  Save 200×200 → Auto-Retrain LBPH → trainer.yml      │</w:t>
      </w:r>
    </w:p>
    <w:p w14:paraId="6594CB92" w14:textId="77777777" w:rsidR="00CD2D44" w:rsidRPr="00CD2D44" w:rsidRDefault="00CD2D44" w:rsidP="00CD2D44">
      <w:r w:rsidRPr="00CD2D44">
        <w:t>│                                                      │</w:t>
      </w:r>
    </w:p>
    <w:p w14:paraId="18528A4A" w14:textId="77777777" w:rsidR="00CD2D44" w:rsidRPr="00CD2D44" w:rsidRDefault="00CD2D44" w:rsidP="00CD2D44">
      <w:r w:rsidRPr="00CD2D44">
        <w:t>│  [Attendance Session]                                │</w:t>
      </w:r>
    </w:p>
    <w:p w14:paraId="31900217" w14:textId="77777777" w:rsidR="00CD2D44" w:rsidRPr="00CD2D44" w:rsidRDefault="00CD2D44" w:rsidP="00CD2D44">
      <w:r w:rsidRPr="00CD2D44">
        <w:t>│  Webcam Frame → Scale to 640px → Grayscale →         │</w:t>
      </w:r>
    </w:p>
    <w:p w14:paraId="7CACF196" w14:textId="77777777" w:rsidR="00CD2D44" w:rsidRPr="00CD2D44" w:rsidRDefault="00CD2D44" w:rsidP="00CD2D44">
      <w:r w:rsidRPr="00CD2D44">
        <w:t>│  EqualizeHist → Haar Cascade (strict) → NMS →        │</w:t>
      </w:r>
    </w:p>
    <w:p w14:paraId="11BD0167" w14:textId="77777777" w:rsidR="00CD2D44" w:rsidRPr="00CD2D44" w:rsidRDefault="00CD2D44" w:rsidP="00CD2D44">
      <w:r w:rsidRPr="00CD2D44">
        <w:t>│  LBPH.predict(crop) → if dist&lt;70 → mark Present      │</w:t>
      </w:r>
    </w:p>
    <w:p w14:paraId="1AEB9447" w14:textId="77777777" w:rsidR="00CD2D44" w:rsidRPr="00CD2D44" w:rsidRDefault="00CD2D44" w:rsidP="00CD2D44">
      <w:r w:rsidRPr="00CD2D44">
        <w:t>│  → Lookup timetable slot → DB insert                 │</w:t>
      </w:r>
    </w:p>
    <w:p w14:paraId="5AA422AF" w14:textId="77777777" w:rsidR="00CD2D44" w:rsidRPr="00CD2D44" w:rsidRDefault="00CD2D44" w:rsidP="00CD2D44">
      <w:r w:rsidRPr="00CD2D44">
        <w:t>│  → Unique constraint blocks duplicates               │</w:t>
      </w:r>
    </w:p>
    <w:p w14:paraId="65D38AEF" w14:textId="77777777" w:rsidR="00CD2D44" w:rsidRPr="00CD2D44" w:rsidRDefault="00CD2D44" w:rsidP="00CD2D44">
      <w:r w:rsidRPr="00CD2D44">
        <w:t>│                                                      │</w:t>
      </w:r>
    </w:p>
    <w:p w14:paraId="7F85DA39" w14:textId="77777777" w:rsidR="00CD2D44" w:rsidRPr="00CD2D44" w:rsidRDefault="00CD2D44" w:rsidP="00CD2D44">
      <w:r w:rsidRPr="00CD2D44">
        <w:t>│  [Role-Scoped Dashboard]                             │</w:t>
      </w:r>
    </w:p>
    <w:p w14:paraId="4D11B005" w14:textId="77777777" w:rsidR="00CD2D44" w:rsidRPr="00CD2D44" w:rsidRDefault="00CD2D44" w:rsidP="00CD2D44">
      <w:r w:rsidRPr="00CD2D44">
        <w:t>│  JWT token → role+dept_id → filter queries →         │</w:t>
      </w:r>
    </w:p>
    <w:p w14:paraId="3A9A9EA3" w14:textId="77777777" w:rsidR="00CD2D44" w:rsidRPr="00CD2D44" w:rsidRDefault="00CD2D44" w:rsidP="00CD2D44">
      <w:r w:rsidRPr="00CD2D44">
        <w:t>│  Render attendance / analytics / risk alerts         │</w:t>
      </w:r>
    </w:p>
    <w:tbl>
      <w:tblPr>
        <w:tblStyle w:val="TableGrid"/>
        <w:tblW w:w="0" w:type="auto"/>
        <w:tblInd w:w="49" w:type="dxa"/>
        <w:tblLook w:val="0000" w:firstRow="0" w:lastRow="0" w:firstColumn="0" w:lastColumn="0" w:noHBand="0" w:noVBand="0"/>
      </w:tblPr>
      <w:tblGrid>
        <w:gridCol w:w="8967"/>
      </w:tblGrid>
      <w:tr w:rsidR="00CD2D44" w14:paraId="770020D7" w14:textId="77777777">
        <w:tc>
          <w:tcPr>
            <w:tcW w:w="5880" w:type="dxa"/>
          </w:tcPr>
          <w:p w14:paraId="702C3F67" w14:textId="77777777" w:rsidR="00CD2D44" w:rsidRPr="00CD2D44" w:rsidRDefault="00CD2D44" w:rsidP="00CD2D44">
            <w:pPr>
              <w:rPr>
                <w:b/>
                <w:bCs/>
              </w:rPr>
            </w:pPr>
            <w:r w:rsidRPr="00CD2D44">
              <w:rPr>
                <w:b/>
                <w:bCs/>
              </w:rPr>
              <w:t>STEP 7 — DIFFERENTIATION FROM EXISTING SYSTEMS</w:t>
            </w:r>
          </w:p>
          <w:p w14:paraId="6C893ADE" w14:textId="77777777" w:rsidR="00CD2D44" w:rsidRPr="00CD2D44" w:rsidRDefault="00CD2D44" w:rsidP="00CD2D44">
            <w:r w:rsidRPr="00CD2D44">
              <w:rPr>
                <w:i/>
                <w:iCs/>
              </w:rPr>
              <w:t>This section constitutes the core of the Literature Review's "Research Gap" argument and can be directly adapted into Section 2.5 of the IEEE paper.</w:t>
            </w:r>
          </w:p>
          <w:p w14:paraId="67A43894" w14:textId="77777777" w:rsidR="00CD2D44" w:rsidRPr="00CD2D44" w:rsidRDefault="00CD1E60" w:rsidP="00CD2D44">
            <w:r>
              <w:pict w14:anchorId="0A769D0D">
                <v:rect id="_x0000_i1052" style="width:456pt;height:.75pt" o:hrpct="0" o:hralign="center" o:hrstd="t" o:hr="t" fillcolor="#a0a0a0" stroked="f"/>
              </w:pict>
            </w:r>
          </w:p>
          <w:p w14:paraId="221B6F31" w14:textId="77777777" w:rsidR="00CD2D44" w:rsidRPr="00CD2D44" w:rsidRDefault="00CD2D44" w:rsidP="00CD2D44">
            <w:r w:rsidRPr="00CD2D44">
              <w:t>7.1 Overview of Prior Work and Their Limitations</w:t>
            </w:r>
          </w:p>
          <w:p w14:paraId="11857415" w14:textId="77777777" w:rsidR="00CD2D44" w:rsidRPr="00CD2D44" w:rsidRDefault="00CD2D44" w:rsidP="00CD2D44">
            <w:r w:rsidRPr="00CD2D44">
              <w:lastRenderedPageBreak/>
              <w:t>The following is a structured review of representative existing attendance systems and face recognition approaches, contrasted against the contributions of this work.</w:t>
            </w:r>
          </w:p>
          <w:p w14:paraId="47C315D5" w14:textId="77777777" w:rsidR="00CD2D44" w:rsidRPr="00CD2D44" w:rsidRDefault="00CD1E60" w:rsidP="00CD2D44">
            <w:r>
              <w:pict w14:anchorId="0373A7A2">
                <v:rect id="_x0000_i1053" style="width:456pt;height:.75pt" o:hrpct="0" o:hralign="center" o:hrstd="t" o:hr="t" fillcolor="#a0a0a0" stroked="f"/>
              </w:pict>
            </w:r>
          </w:p>
          <w:p w14:paraId="22295BCE" w14:textId="77777777" w:rsidR="00CD2D44" w:rsidRPr="00CD2D44" w:rsidRDefault="00CD2D44" w:rsidP="00CD2D44">
            <w:r w:rsidRPr="00CD2D44">
              <w:t>Category A — Classical Face Recognition Attendance Systems</w:t>
            </w:r>
          </w:p>
          <w:p w14:paraId="27B3B5FE" w14:textId="77777777" w:rsidR="00CD2D44" w:rsidRPr="00CD2D44" w:rsidRDefault="00CD2D44" w:rsidP="00CD2D44">
            <w:r w:rsidRPr="00CD2D44">
              <w:rPr>
                <w:b/>
                <w:bCs/>
              </w:rPr>
              <w:t>[S1] Eigenface-Based Attendance (Turk &amp; Pentland, 1991 + derivatives)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9"/>
              <w:gridCol w:w="3565"/>
              <w:gridCol w:w="3281"/>
            </w:tblGrid>
            <w:tr w:rsidR="00CD2D44" w:rsidRPr="00CD2D44" w14:paraId="474A62DA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459A80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E906E8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Prior Work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5EC5A2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This Work</w:t>
                  </w:r>
                </w:p>
              </w:tc>
            </w:tr>
            <w:tr w:rsidR="00CD2D44" w:rsidRPr="00CD2D44" w14:paraId="7F1677E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BBF2E4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Recognition Algorithm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05DF3B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PCA / Eigenfaces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6F5A87B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LBPH with CLAHE</w:t>
                  </w:r>
                </w:p>
              </w:tc>
            </w:tr>
            <w:tr w:rsidR="00CD2D44" w:rsidRPr="00CD2D44" w14:paraId="37B259A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C040C0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Lighting Robustness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24E3A4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Poor (global covariance sensitive to illumination)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6E1F093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CLAHE + equalizeHist handles indoor variation</w:t>
                  </w:r>
                </w:p>
              </w:tc>
            </w:tr>
            <w:tr w:rsidR="00CD2D44" w:rsidRPr="00CD2D44" w14:paraId="06DC635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02541B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Training Data Required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055F2B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20–50 images/person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C4D91B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10 images minimum</w:t>
                  </w:r>
                </w:p>
              </w:tc>
            </w:tr>
            <w:tr w:rsidR="00CD2D44" w:rsidRPr="00CD2D44" w14:paraId="3155AB4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FDBC11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Retraining on Enrollment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C8C84C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Full PCA recompute on all data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5CF6B5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Incremental: add student → retrain in &lt;5s</w:t>
                  </w:r>
                </w:p>
              </w:tc>
            </w:tr>
            <w:tr w:rsidR="00CD2D44" w:rsidRPr="00CD2D44" w14:paraId="2648972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E99293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Attendance Scope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4CE51E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Per-day binary (present/absent)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A291CF4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Per-period, per-subject, per-slot</w:t>
                  </w:r>
                </w:p>
              </w:tc>
            </w:tr>
            <w:tr w:rsidR="00CD2D44" w:rsidRPr="00CD2D44" w14:paraId="66AA386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9DB9D3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Role-Based Access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92A3B7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None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43815D4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3-tier RBAC</w:t>
                  </w:r>
                </w:p>
              </w:tc>
            </w:tr>
            <w:tr w:rsidR="00CD2D44" w:rsidRPr="00CD2D44" w14:paraId="51B043F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B43F30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Deployment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8CF6BA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Desktop executable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8618EC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Full web app, Docker, REST API</w:t>
                  </w:r>
                </w:p>
              </w:tc>
            </w:tr>
          </w:tbl>
          <w:p w14:paraId="722C0703" w14:textId="77777777" w:rsidR="00CD2D44" w:rsidRPr="00CD2D44" w:rsidRDefault="00CD2D44" w:rsidP="00CD2D44">
            <w:r w:rsidRPr="00CD2D44">
              <w:rPr>
                <w:b/>
                <w:bCs/>
              </w:rPr>
              <w:t>Limitation addressed:</w:t>
            </w:r>
            <w:r w:rsidRPr="00CD2D44">
              <w:t> Eigenfaces require holistic illumination normalization globally; they degrade significantly under partial lighting. LBPH operates on local texture regions making it inherently illumination-resilient per sub-region.</w:t>
            </w:r>
          </w:p>
          <w:p w14:paraId="1E15E558" w14:textId="77777777" w:rsidR="00CD2D44" w:rsidRPr="00CD2D44" w:rsidRDefault="00CD1E60" w:rsidP="00CD2D44">
            <w:r>
              <w:pict w14:anchorId="06F2B644">
                <v:rect id="_x0000_i1054" style="width:456pt;height:.75pt" o:hrpct="0" o:hralign="center" o:hrstd="t" o:hr="t" fillcolor="#a0a0a0" stroked="f"/>
              </w:pict>
            </w:r>
          </w:p>
          <w:p w14:paraId="490C2022" w14:textId="77777777" w:rsidR="00CD2D44" w:rsidRPr="00CD2D44" w:rsidRDefault="00CD2D44" w:rsidP="00CD2D44">
            <w:r w:rsidRPr="00CD2D44">
              <w:rPr>
                <w:b/>
                <w:bCs/>
              </w:rPr>
              <w:t>[S2] Fisherface-Based Systems (Belhumeur et al., 1997 + derivatives)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6"/>
              <w:gridCol w:w="4048"/>
              <w:gridCol w:w="2801"/>
            </w:tblGrid>
            <w:tr w:rsidR="00CD2D44" w:rsidRPr="00CD2D44" w14:paraId="20B0FB34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13996E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95F4B5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Prior Work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67D9918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This Work</w:t>
                  </w:r>
                </w:p>
              </w:tc>
            </w:tr>
            <w:tr w:rsidR="00CD2D44" w:rsidRPr="00CD2D44" w14:paraId="1A881B7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0A1C9D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Recognition Algorithm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9C90FA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LDA / Fisherfaces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16B402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LBPH</w:t>
                  </w:r>
                </w:p>
              </w:tc>
            </w:tr>
            <w:tr w:rsidR="00CD2D44" w:rsidRPr="00CD2D44" w14:paraId="33FDD6A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2935AA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Class Constraint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A09CD7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Requires at least C classes during training; fails on new students without full retrain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051C914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LBPH adds new students without full retrain</w:t>
                  </w:r>
                </w:p>
              </w:tc>
            </w:tr>
            <w:tr w:rsidR="00CD2D44" w:rsidRPr="00CD2D44" w14:paraId="24ED365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C200B8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Small-Sample Problem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465F0A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Numerically unstable with very few samples per class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5CD6D7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LBPH robust at 10 images/student</w:t>
                  </w:r>
                </w:p>
              </w:tc>
            </w:tr>
            <w:tr w:rsidR="00CD2D44" w:rsidRPr="00CD2D44" w14:paraId="566400F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B496AD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Attendance System Integration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A9564E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Standalone recognition only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204D73E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Full attendance system with timetable engine</w:t>
                  </w:r>
                </w:p>
              </w:tc>
            </w:tr>
            <w:tr w:rsidR="00CD2D44" w:rsidRPr="00CD2D44" w14:paraId="0A5589A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584F4D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Proxy Prevention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8B1CD6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Not addressed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08218E1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DB-level unique constraint per slot</w:t>
                  </w:r>
                </w:p>
              </w:tc>
            </w:tr>
          </w:tbl>
          <w:p w14:paraId="0E8EE8CC" w14:textId="77777777" w:rsidR="00CD2D44" w:rsidRPr="00CD2D44" w:rsidRDefault="00CD2D44" w:rsidP="00CD2D44">
            <w:r w:rsidRPr="00CD2D44">
              <w:rPr>
                <w:b/>
                <w:bCs/>
              </w:rPr>
              <w:t>Limitation addressed:</w:t>
            </w:r>
            <w:r w:rsidRPr="00CD2D44">
              <w:t> LDA requires all class data available simultaneously. Our system must support incremental student enrollment throughout the academic year — a use case Fisherfaces cannot handle without accumulating all data and rerunning the discriminant analysis from scratch.</w:t>
            </w:r>
          </w:p>
          <w:p w14:paraId="1B8589C4" w14:textId="77777777" w:rsidR="00CD2D44" w:rsidRPr="00CD2D44" w:rsidRDefault="00CD1E60" w:rsidP="00CD2D44">
            <w:r>
              <w:pict w14:anchorId="2846FBF6">
                <v:rect id="_x0000_i1055" style="width:456pt;height:.75pt" o:hrpct="0" o:hralign="center" o:hrstd="t" o:hr="t" fillcolor="#a0a0a0" stroked="f"/>
              </w:pict>
            </w:r>
          </w:p>
          <w:p w14:paraId="6D02EBC2" w14:textId="77777777" w:rsidR="00CD2D44" w:rsidRPr="00CD2D44" w:rsidRDefault="00CD2D44" w:rsidP="00CD2D44">
            <w:r w:rsidRPr="00CD2D44">
              <w:rPr>
                <w:b/>
                <w:bCs/>
              </w:rPr>
              <w:t>[S3] LBPH-Only Attendance Systems (Multiple IEEE papers, 2018–2022)</w:t>
            </w:r>
          </w:p>
          <w:p w14:paraId="241B5D3A" w14:textId="77777777" w:rsidR="00CD2D44" w:rsidRPr="00CD2D44" w:rsidRDefault="00CD2D44" w:rsidP="00CD2D44">
            <w:r w:rsidRPr="00CD2D44">
              <w:t>Several prior works (e.g., Patel et al. 2019, Sharma &amp; Gupta 2020) use bare LBPH for attendance without additional engineering. Key differences: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3"/>
              <w:gridCol w:w="2269"/>
              <w:gridCol w:w="4213"/>
            </w:tblGrid>
            <w:tr w:rsidR="00CD2D44" w:rsidRPr="00CD2D44" w14:paraId="774C146B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8D4355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00F181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Prior LBPH Works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2E1BB06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This Work (EduFaceAttend)</w:t>
                  </w:r>
                </w:p>
              </w:tc>
            </w:tr>
            <w:tr w:rsidR="00CD2D44" w:rsidRPr="00CD2D44" w14:paraId="6C0AC7C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CB8505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Preprocessing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5F01DF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Basic grayscale only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67BA2AD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CLAHE + equalizeHist (dual-stage)</w:t>
                  </w:r>
                </w:p>
              </w:tc>
            </w:tr>
            <w:tr w:rsidR="00CD2D44" w:rsidRPr="00CD2D44" w14:paraId="2B20B59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49F34A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lastRenderedPageBreak/>
                    <w:t>False Positive Reduction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AB39AD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None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74848E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Custom IoU-based NMS</w:t>
                  </w:r>
                </w:p>
              </w:tc>
            </w:tr>
            <w:tr w:rsidR="00CD2D44" w:rsidRPr="00CD2D44" w14:paraId="0482666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0E3DB7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Inference Strictness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066599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One parameter set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188B48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Dual-strictness: permissive train, strict inference</w:t>
                  </w:r>
                </w:p>
              </w:tc>
            </w:tr>
            <w:tr w:rsidR="00CD2D44" w:rsidRPr="00CD2D44" w14:paraId="258C211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99E47B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Attendance Granularity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832255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Daily only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66CEC5E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Per-period × per-subject × per-section</w:t>
                  </w:r>
                </w:p>
              </w:tc>
            </w:tr>
            <w:tr w:rsidR="00CD2D44" w:rsidRPr="00CD2D44" w14:paraId="3D07C27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BDD485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Multi-Department Support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32D102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Single class/lab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2D1FDF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5 departments, 10 sections simultaneously</w:t>
                  </w:r>
                </w:p>
              </w:tc>
            </w:tr>
            <w:tr w:rsidR="00CD2D44" w:rsidRPr="00CD2D44" w14:paraId="68E0CFD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DBD419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Role-Based Multi-User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08A850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Single admin interface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2D1DBCC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Super Admin, Dept Admin, Subject Teacher</w:t>
                  </w:r>
                </w:p>
              </w:tc>
            </w:tr>
            <w:tr w:rsidR="00CD2D44" w:rsidRPr="00CD2D44" w14:paraId="2C199FD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392ADB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Duplicate Prevention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D1E54C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Software-level guard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0FA79C0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DB-level UNIQUE constraint (race-condition safe)</w:t>
                  </w:r>
                </w:p>
              </w:tc>
            </w:tr>
            <w:tr w:rsidR="00CD2D44" w:rsidRPr="00CD2D44" w14:paraId="41748CF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E16F3F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Real-time Web Integration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19B4A2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Desktop/standalone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D780C1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REST API + React SPA + webcam streaming</w:t>
                  </w:r>
                </w:p>
              </w:tc>
            </w:tr>
            <w:tr w:rsidR="00CD2D44" w:rsidRPr="00CD2D44" w14:paraId="620849B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F51F23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Automatic Timetable Lookup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5C72C0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Not available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4F1243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> /timetable/active endpoint for live slot detection</w:t>
                  </w:r>
                </w:p>
              </w:tc>
            </w:tr>
            <w:tr w:rsidR="00CD2D44" w:rsidRPr="00CD2D44" w14:paraId="6EECFB2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301FB8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Confidence Normalization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E1B4D6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Raw distance output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6875167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Normalized 0–100% display for administrators</w:t>
                  </w:r>
                </w:p>
              </w:tc>
            </w:tr>
          </w:tbl>
          <w:p w14:paraId="146CBC8D" w14:textId="77777777" w:rsidR="00CD2D44" w:rsidRPr="00CD2D44" w:rsidRDefault="00CD1E60" w:rsidP="00CD2D44">
            <w:r>
              <w:pict w14:anchorId="463CDB1E">
                <v:rect id="_x0000_i1056" style="width:456pt;height:.75pt" o:hrpct="0" o:hralign="center" o:hrstd="t" o:hr="t" fillcolor="#a0a0a0" stroked="f"/>
              </w:pict>
            </w:r>
          </w:p>
          <w:p w14:paraId="2A8A208D" w14:textId="77777777" w:rsidR="00CD2D44" w:rsidRPr="00CD2D44" w:rsidRDefault="00CD2D44" w:rsidP="00CD2D44">
            <w:r w:rsidRPr="00CD2D44">
              <w:t>Category B — Deep Learning Face Recognition Systems</w:t>
            </w:r>
          </w:p>
          <w:p w14:paraId="100F84F6" w14:textId="77777777" w:rsidR="00CD2D44" w:rsidRPr="00CD2D44" w:rsidRDefault="00CD2D44" w:rsidP="00CD2D44">
            <w:r w:rsidRPr="00CD2D44">
              <w:rPr>
                <w:b/>
                <w:bCs/>
              </w:rPr>
              <w:t>[S4] FaceNet (Schroff et al., CVPR 2015)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0"/>
              <w:gridCol w:w="3934"/>
              <w:gridCol w:w="2771"/>
            </w:tblGrid>
            <w:tr w:rsidR="00CD2D44" w:rsidRPr="00CD2D44" w14:paraId="4B1D28E8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E6C8CA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55C16B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FaceNet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18DF571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This Work</w:t>
                  </w:r>
                </w:p>
              </w:tc>
            </w:tr>
            <w:tr w:rsidR="00CD2D44" w:rsidRPr="00CD2D44" w14:paraId="7833FB2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8B7296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Model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5BCBF3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Deep CNN (Inception-ResNetV2)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1501916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Classical LBPH</w:t>
                  </w:r>
                </w:p>
              </w:tc>
            </w:tr>
            <w:tr w:rsidR="00CD2D44" w:rsidRPr="00CD2D44" w14:paraId="6134E15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D35EB3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Training Data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88E83A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100M+ image-pairs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2E5DD804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10–30 images/student</w:t>
                  </w:r>
                </w:p>
              </w:tc>
            </w:tr>
            <w:tr w:rsidR="00CD2D44" w:rsidRPr="00CD2D44" w14:paraId="6C83AFE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4B51F1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Hardware Required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377A64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High-end GPU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033C11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No GPU — CPU only</w:t>
                  </w:r>
                </w:p>
              </w:tc>
            </w:tr>
            <w:tr w:rsidR="00CD2D44" w:rsidRPr="00CD2D44" w14:paraId="53D74EA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300FAC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Inference Latency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7A0881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50–200ms (GPU)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490D8B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~30–60ms (CPU)</w:t>
                  </w:r>
                </w:p>
              </w:tc>
            </w:tr>
            <w:tr w:rsidR="00CD2D44" w:rsidRPr="00CD2D44" w14:paraId="7A8CFE7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5F0686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Institution Applicability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2E12EA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Large-scale with infrastructure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3C869B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Any laptop/server</w:t>
                  </w:r>
                </w:p>
              </w:tc>
            </w:tr>
            <w:tr w:rsidR="00CD2D44" w:rsidRPr="00CD2D44" w14:paraId="25E7072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E0B7C7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Incremental Enrollment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9B2BBA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Full fine-tuning required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08D6722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Supported natively</w:t>
                  </w:r>
                </w:p>
              </w:tc>
            </w:tr>
            <w:tr w:rsidR="00CD2D44" w:rsidRPr="00CD2D44" w14:paraId="1745EE3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B09749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Accuracy on LFW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4CA015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99.63%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4A273E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Comparable for small closed sets</w:t>
                  </w:r>
                </w:p>
              </w:tc>
            </w:tr>
            <w:tr w:rsidR="00CD2D44" w:rsidRPr="00CD2D44" w14:paraId="0C1B337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0D17B5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Works With 10 Images?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F75A90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Few-shot only with specialized meta-learning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FE12A2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Yes, natively</w:t>
                  </w:r>
                </w:p>
              </w:tc>
            </w:tr>
          </w:tbl>
          <w:p w14:paraId="0A9274DD" w14:textId="77777777" w:rsidR="00CD2D44" w:rsidRPr="00CD2D44" w:rsidRDefault="00CD2D44" w:rsidP="00CD2D44">
            <w:r w:rsidRPr="00CD2D44">
              <w:rPr>
                <w:b/>
                <w:bCs/>
              </w:rPr>
              <w:t>When our approach is better:</w:t>
            </w:r>
            <w:r w:rsidRPr="00CD2D44">
              <w:t> In an educational institution with 30–300 enrolled students, a closed-set recognizer with 10 images/person and CPU-only inference is operationally superior to a GPU-dependent model trained on millions of faces. FaceNet is overengineered for this scenario and impractical for institutions without cloud infrastructure.</w:t>
            </w:r>
          </w:p>
          <w:p w14:paraId="2F99F5D6" w14:textId="77777777" w:rsidR="00CD2D44" w:rsidRPr="00CD2D44" w:rsidRDefault="00CD1E60" w:rsidP="00CD2D44">
            <w:r>
              <w:pict w14:anchorId="27AEE411">
                <v:rect id="_x0000_i1057" style="width:456pt;height:.75pt" o:hrpct="0" o:hralign="center" o:hrstd="t" o:hr="t" fillcolor="#a0a0a0" stroked="f"/>
              </w:pict>
            </w:r>
          </w:p>
          <w:p w14:paraId="4078EB62" w14:textId="77777777" w:rsidR="00CD2D44" w:rsidRPr="00CD2D44" w:rsidRDefault="00CD2D44" w:rsidP="00CD2D44">
            <w:r w:rsidRPr="00CD2D44">
              <w:rPr>
                <w:b/>
                <w:bCs/>
              </w:rPr>
              <w:t>[S5] ArcFace (Deng et al., CVPR 2019)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4"/>
              <w:gridCol w:w="3336"/>
              <w:gridCol w:w="3095"/>
            </w:tblGrid>
            <w:tr w:rsidR="00CD2D44" w:rsidRPr="00CD2D44" w14:paraId="5552D14F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9EAE3D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334B09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ArcFace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7683F5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This Work</w:t>
                  </w:r>
                </w:p>
              </w:tc>
            </w:tr>
            <w:tr w:rsidR="00CD2D44" w:rsidRPr="00CD2D44" w14:paraId="0F1A2C4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534A25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Loss Function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F44808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Additive Angular Margin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203993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Chi-Square histogram distance</w:t>
                  </w:r>
                </w:p>
              </w:tc>
            </w:tr>
            <w:tr w:rsidR="00CD2D44" w:rsidRPr="00CD2D44" w14:paraId="06CFAA8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A2149F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Accuracy (LFW)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A1FDFC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99.83%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63D894C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 (closed-set, institution-specific)</w:t>
                  </w:r>
                </w:p>
              </w:tc>
            </w:tr>
            <w:tr w:rsidR="00CD2D44" w:rsidRPr="00CD2D44" w14:paraId="0C13107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7CE8F0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lastRenderedPageBreak/>
                    <w:t>Minimum Training Images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A52EFE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1,000+ per identity for fine-tuning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AC9D59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10</w:t>
                  </w:r>
                </w:p>
              </w:tc>
            </w:tr>
            <w:tr w:rsidR="00CD2D44" w:rsidRPr="00CD2D44" w14:paraId="2ABC468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26C6C1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Deployment Complexity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47AAE2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High (model serving, ONNX/TensorRT)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1177F02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Single </w:t>
                  </w:r>
                </w:p>
                <w:p w14:paraId="4145B84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.yml file, &lt;1MB</w:t>
                  </w:r>
                </w:p>
              </w:tc>
            </w:tr>
            <w:tr w:rsidR="00CD2D44" w:rsidRPr="00CD2D44" w14:paraId="55EA214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3EA79B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Latency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54D398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80–150ms (GPU)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1EA5B3A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~45ms (CPU)</w:t>
                  </w:r>
                </w:p>
              </w:tc>
            </w:tr>
            <w:tr w:rsidR="00CD2D44" w:rsidRPr="00CD2D44" w14:paraId="38183F54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20B743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Privacy Risk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C7535A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Cloud API = data leaves institution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1797DD7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Fully on-premise</w:t>
                  </w:r>
                </w:p>
              </w:tc>
            </w:tr>
          </w:tbl>
          <w:p w14:paraId="1542413A" w14:textId="77777777" w:rsidR="00CD2D44" w:rsidRPr="00CD2D44" w:rsidRDefault="00CD2D44" w:rsidP="00CD2D44">
            <w:r w:rsidRPr="00CD2D44">
              <w:rPr>
                <w:b/>
                <w:bCs/>
              </w:rPr>
              <w:t>Privacy advantage:</w:t>
            </w:r>
            <w:r w:rsidRPr="00CD2D44">
              <w:t> Educational institutions are subject to data protection regulations (FERPA in the US, PDPA in India). Our system keeps all student face data completely on-premise, with no cloud dependency.</w:t>
            </w:r>
          </w:p>
          <w:p w14:paraId="29CCFB07" w14:textId="77777777" w:rsidR="00CD2D44" w:rsidRPr="00CD2D44" w:rsidRDefault="00CD1E60" w:rsidP="00CD2D44">
            <w:r>
              <w:pict w14:anchorId="7B7035AA">
                <v:rect id="_x0000_i1058" style="width:456pt;height:.75pt" o:hrpct="0" o:hralign="center" o:hrstd="t" o:hr="t" fillcolor="#a0a0a0" stroked="f"/>
              </w:pict>
            </w:r>
          </w:p>
          <w:p w14:paraId="37C714C9" w14:textId="77777777" w:rsidR="00CD2D44" w:rsidRPr="00CD2D44" w:rsidRDefault="00CD2D44" w:rsidP="00CD2D44">
            <w:r w:rsidRPr="00CD2D44">
              <w:rPr>
                <w:b/>
                <w:bCs/>
              </w:rPr>
              <w:t>[S6] DeepFace / InsightFace (Meta AI / community)</w:t>
            </w:r>
          </w:p>
          <w:p w14:paraId="6B75234E" w14:textId="77777777" w:rsidR="00CD2D44" w:rsidRPr="00CD2D44" w:rsidRDefault="00CD2D44" w:rsidP="00CD2D44">
            <w:r w:rsidRPr="00CD2D44">
              <w:t>Similar to ArcFace in requirements. Additionally:</w:t>
            </w:r>
          </w:p>
          <w:p w14:paraId="07D861B3" w14:textId="77777777" w:rsidR="00CD2D44" w:rsidRPr="00CD2D44" w:rsidRDefault="00CD2D44" w:rsidP="00CD2D44">
            <w:pPr>
              <w:numPr>
                <w:ilvl w:val="0"/>
                <w:numId w:val="26"/>
              </w:numPr>
            </w:pPr>
            <w:r w:rsidRPr="00CD2D44">
              <w:t>These systems require pre-alignment using facial landmark detection (68-point or 5-point models)</w:t>
            </w:r>
          </w:p>
          <w:p w14:paraId="1328B4F8" w14:textId="77777777" w:rsidR="00CD2D44" w:rsidRPr="00CD2D44" w:rsidRDefault="00CD2D44" w:rsidP="00CD2D44">
            <w:pPr>
              <w:numPr>
                <w:ilvl w:val="0"/>
                <w:numId w:val="26"/>
              </w:numPr>
            </w:pPr>
            <w:r w:rsidRPr="00CD2D44">
              <w:t>Our system deliberately avoids landmark detection overhead for real-time performance</w:t>
            </w:r>
          </w:p>
          <w:p w14:paraId="1BB356A0" w14:textId="77777777" w:rsidR="00CD2D44" w:rsidRPr="00CD2D44" w:rsidRDefault="00CD2D44" w:rsidP="00CD2D44">
            <w:pPr>
              <w:numPr>
                <w:ilvl w:val="0"/>
                <w:numId w:val="26"/>
              </w:numPr>
            </w:pPr>
            <w:r w:rsidRPr="00CD2D44">
              <w:t>Landing page attendance (hall-door camera) use-case matches simple detection + LBPH better than full landmark pipeline</w:t>
            </w:r>
          </w:p>
          <w:p w14:paraId="4A0F0B5F" w14:textId="77777777" w:rsidR="00CD2D44" w:rsidRPr="00CD2D44" w:rsidRDefault="00CD1E60" w:rsidP="00CD2D44">
            <w:r>
              <w:pict w14:anchorId="1AC7C4A1">
                <v:rect id="_x0000_i1059" style="width:456pt;height:.75pt" o:hrpct="0" o:hralign="center" o:hrstd="t" o:hr="t" fillcolor="#a0a0a0" stroked="f"/>
              </w:pict>
            </w:r>
          </w:p>
          <w:p w14:paraId="3E340DC9" w14:textId="77777777" w:rsidR="00CD2D44" w:rsidRPr="00CD2D44" w:rsidRDefault="00CD2D44" w:rsidP="00CD2D44">
            <w:r w:rsidRPr="00CD2D44">
              <w:t>Category C — Existing Automated Attendance System Products/Papers (System-Level Comparison)</w:t>
            </w:r>
          </w:p>
          <w:p w14:paraId="6E019C6D" w14:textId="77777777" w:rsidR="00CD2D44" w:rsidRPr="00CD2D44" w:rsidRDefault="00CD2D44" w:rsidP="00CD2D44">
            <w:r w:rsidRPr="00CD2D44">
              <w:rPr>
                <w:b/>
                <w:bCs/>
              </w:rPr>
              <w:t>[S7] RFID-Based Attendance Systems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3"/>
              <w:gridCol w:w="3120"/>
              <w:gridCol w:w="3295"/>
            </w:tblGrid>
            <w:tr w:rsidR="00CD2D44" w:rsidRPr="00CD2D44" w14:paraId="00156BC7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EDAFB9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1F251E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RFID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083BFAE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This Work</w:t>
                  </w:r>
                </w:p>
              </w:tc>
            </w:tr>
            <w:tr w:rsidR="00CD2D44" w:rsidRPr="00CD2D44" w14:paraId="4EEBAE1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0D46E6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Hardware Cost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09D7A9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RFID readers + cards per student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473861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Existing webcam only</w:t>
                  </w:r>
                </w:p>
              </w:tc>
            </w:tr>
            <w:tr w:rsidR="00CD2D44" w:rsidRPr="00CD2D44" w14:paraId="44ADD2C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281B0B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Proxy Prevention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465E35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Card sharing trivially bypasses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3CEEED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Face biometric — not shareable</w:t>
                  </w:r>
                </w:p>
              </w:tc>
            </w:tr>
            <w:tr w:rsidR="00CD2D44" w:rsidRPr="00CD2D44" w14:paraId="089B1AE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B7CBF6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Touchless Operation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BC72CA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Requires physical card tap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0308EDE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Fully touchless</w:t>
                  </w:r>
                </w:p>
              </w:tc>
            </w:tr>
            <w:tr w:rsidR="00CD2D44" w:rsidRPr="00CD2D44" w14:paraId="5E2F4EE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1639F9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Enrollment Process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5EDE02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Physical card issuance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1BDECB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Photo upload via web</w:t>
                  </w:r>
                </w:p>
              </w:tc>
            </w:tr>
            <w:tr w:rsidR="00CD2D44" w:rsidRPr="00CD2D44" w14:paraId="07FFFCC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7F2914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Post-COVID Hygiene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FBCA58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Shared surface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326866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No contact</w:t>
                  </w:r>
                </w:p>
              </w:tc>
            </w:tr>
          </w:tbl>
          <w:p w14:paraId="02906D4E" w14:textId="77777777" w:rsidR="00CD2D44" w:rsidRPr="00CD2D44" w:rsidRDefault="00CD1E60" w:rsidP="00CD2D44">
            <w:r>
              <w:pict w14:anchorId="7CCF105A">
                <v:rect id="_x0000_i1060" style="width:456pt;height:.75pt" o:hrpct="0" o:hralign="center" o:hrstd="t" o:hr="t" fillcolor="#a0a0a0" stroked="f"/>
              </w:pict>
            </w:r>
          </w:p>
          <w:p w14:paraId="79BE001B" w14:textId="77777777" w:rsidR="00CD2D44" w:rsidRPr="00CD2D44" w:rsidRDefault="00CD2D44" w:rsidP="00CD2D44">
            <w:r w:rsidRPr="00CD2D44">
              <w:rPr>
                <w:b/>
                <w:bCs/>
              </w:rPr>
              <w:t>[S8] Fingerprint-Based Attendance Systems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4"/>
              <w:gridCol w:w="3092"/>
              <w:gridCol w:w="3388"/>
            </w:tblGrid>
            <w:tr w:rsidR="00CD2D44" w:rsidRPr="00CD2D44" w14:paraId="4783CF12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917038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2EFE674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Fingerprint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868CCC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This Work</w:t>
                  </w:r>
                </w:p>
              </w:tc>
            </w:tr>
            <w:tr w:rsidR="00CD2D44" w:rsidRPr="00CD2D44" w14:paraId="2514F1E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6ABBFE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Hardware Cost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5EDDD0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₹3,000–₹15,000 per scanner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144524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~₹0 (webcam already present)</w:t>
                  </w:r>
                </w:p>
              </w:tc>
            </w:tr>
            <w:tr w:rsidR="00CD2D44" w:rsidRPr="00CD2D44" w14:paraId="4D0389D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F91777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Hygiene Concern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AA1322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Shared sensor per touchpoint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150DC9C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Contactless</w:t>
                  </w:r>
                </w:p>
              </w:tc>
            </w:tr>
            <w:tr w:rsidR="00CD2D44" w:rsidRPr="00CD2D44" w14:paraId="5B0C989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BCB4104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Throughput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F89F65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1 student / ~3 seconds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ABD4BA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Multiple students per frame</w:t>
                  </w:r>
                </w:p>
              </w:tc>
            </w:tr>
            <w:tr w:rsidR="00CD2D44" w:rsidRPr="00CD2D44" w14:paraId="0E76DA2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D46BEE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Failure Rate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E16B34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5–10% (dry/cut fingers)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7E7B0C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Low (illumination handled by CLAHE)</w:t>
                  </w:r>
                </w:p>
              </w:tc>
            </w:tr>
            <w:tr w:rsidR="00CD2D44" w:rsidRPr="00CD2D44" w14:paraId="6B293A2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09AF13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Scalability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325956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One device per room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63E1DEB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IP camera / any webcam</w:t>
                  </w:r>
                </w:p>
              </w:tc>
            </w:tr>
          </w:tbl>
          <w:p w14:paraId="27A84B00" w14:textId="77777777" w:rsidR="00CD2D44" w:rsidRPr="00CD2D44" w:rsidRDefault="00CD1E60" w:rsidP="00CD2D44">
            <w:r>
              <w:pict w14:anchorId="2EB351EB">
                <v:rect id="_x0000_i1061" style="width:456pt;height:.75pt" o:hrpct="0" o:hralign="center" o:hrstd="t" o:hr="t" fillcolor="#a0a0a0" stroked="f"/>
              </w:pict>
            </w:r>
          </w:p>
          <w:p w14:paraId="7E520342" w14:textId="77777777" w:rsidR="00CD2D44" w:rsidRPr="00CD2D44" w:rsidRDefault="00CD2D44" w:rsidP="00CD2D44">
            <w:r w:rsidRPr="00CD2D44">
              <w:rPr>
                <w:b/>
                <w:bCs/>
              </w:rPr>
              <w:t>[S9] Smart Attendance Using CNN — Single Classroom (Guo et al., IEEE Access 2021)</w:t>
            </w:r>
          </w:p>
          <w:p w14:paraId="2B53E706" w14:textId="77777777" w:rsidR="00CD2D44" w:rsidRPr="00CD2D44" w:rsidRDefault="00CD2D44" w:rsidP="00CD2D44">
            <w:r w:rsidRPr="00CD2D44">
              <w:t>A representative deep-learning attendance paper using MobileNet: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1"/>
              <w:gridCol w:w="1928"/>
              <w:gridCol w:w="4048"/>
            </w:tblGrid>
            <w:tr w:rsidR="00CD2D44" w:rsidRPr="00CD2D44" w14:paraId="264A3366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CD2A85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890352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Guo et al. 2021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F53A0B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This Work</w:t>
                  </w:r>
                </w:p>
              </w:tc>
            </w:tr>
            <w:tr w:rsidR="00CD2D44" w:rsidRPr="00CD2D44" w14:paraId="6B4A6E9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7A2A78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Model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6008C0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MobileNetV2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E07C62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LBPH</w:t>
                  </w:r>
                </w:p>
              </w:tc>
            </w:tr>
            <w:tr w:rsidR="00CD2D44" w:rsidRPr="00CD2D44" w14:paraId="588694B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18139D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Multi-department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5950D1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Single classroom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2238A8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5 departments, 10+ sections</w:t>
                  </w:r>
                </w:p>
              </w:tc>
            </w:tr>
            <w:tr w:rsidR="00CD2D44" w:rsidRPr="00CD2D44" w14:paraId="5125A564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E032BE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Role-Based Access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AB93D4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None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F7185C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Full RBAC hierarchy</w:t>
                  </w:r>
                </w:p>
              </w:tc>
            </w:tr>
            <w:tr w:rsidR="00CD2D44" w:rsidRPr="00CD2D44" w14:paraId="3CB7805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C46CA7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Timetable Integration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2D2089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None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EA0DFD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Per-period marking via timetable engine</w:t>
                  </w:r>
                </w:p>
              </w:tc>
            </w:tr>
            <w:tr w:rsidR="00CD2D44" w:rsidRPr="00CD2D44" w14:paraId="3266818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6C43A0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lastRenderedPageBreak/>
                    <w:t>At-Risk Student Detection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0F36BB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Not present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6577723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Built-in 75%/65% threshold escalation</w:t>
                  </w:r>
                </w:p>
              </w:tc>
            </w:tr>
            <w:tr w:rsidR="00CD2D44" w:rsidRPr="00CD2D44" w14:paraId="4E06179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184CD9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Training Images Required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ECF419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50+ per person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01418B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10 minimum</w:t>
                  </w:r>
                </w:p>
              </w:tc>
            </w:tr>
            <w:tr w:rsidR="00CD2D44" w:rsidRPr="00CD2D44" w14:paraId="2DDD6D0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C43C0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Deployment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5406EA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Research prototype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03E2C64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Full Docker web app</w:t>
                  </w:r>
                </w:p>
              </w:tc>
            </w:tr>
            <w:tr w:rsidR="00CD2D44" w:rsidRPr="00CD2D44" w14:paraId="1B97580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2AD951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Analytics Dashboard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83C84F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No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4C6D99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7-day/30-day trend + risk list</w:t>
                  </w:r>
                </w:p>
              </w:tc>
            </w:tr>
          </w:tbl>
          <w:p w14:paraId="18196914" w14:textId="77777777" w:rsidR="00CD2D44" w:rsidRPr="00CD2D44" w:rsidRDefault="00CD1E60" w:rsidP="00CD2D44">
            <w:r>
              <w:pict w14:anchorId="305A7CB6">
                <v:rect id="_x0000_i1062" style="width:456pt;height:.75pt" o:hrpct="0" o:hralign="center" o:hrstd="t" o:hr="t" fillcolor="#a0a0a0" stroked="f"/>
              </w:pict>
            </w:r>
          </w:p>
          <w:p w14:paraId="21E0D7E5" w14:textId="77777777" w:rsidR="00CD2D44" w:rsidRPr="00CD2D44" w:rsidRDefault="00CD2D44" w:rsidP="00CD2D44">
            <w:r w:rsidRPr="00CD2D44">
              <w:rPr>
                <w:b/>
                <w:bCs/>
              </w:rPr>
              <w:t>[S10] Face Recognition Attendance with OpenCV + Flask (GitHub/Kaggle community systems)</w:t>
            </w:r>
          </w:p>
          <w:p w14:paraId="49C72570" w14:textId="77777777" w:rsidR="00CD2D44" w:rsidRPr="00CD2D44" w:rsidRDefault="00CD2D44" w:rsidP="00CD2D44">
            <w:r w:rsidRPr="00CD2D44">
              <w:t>Community-level systems with similar tech stack: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6"/>
              <w:gridCol w:w="3040"/>
              <w:gridCol w:w="3569"/>
            </w:tblGrid>
            <w:tr w:rsidR="00CD2D44" w:rsidRPr="00CD2D44" w14:paraId="4AE97D75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7F40AD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85082B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Typical Flask/OpenCV System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3B391B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This Work</w:t>
                  </w:r>
                </w:p>
              </w:tc>
            </w:tr>
            <w:tr w:rsidR="00CD2D44" w:rsidRPr="00CD2D44" w14:paraId="79CCFB6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A7ECE0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Authentication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DB33BF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None or single admin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1011112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JWT + multi-role (Super/Dept/Teacher)</w:t>
                  </w:r>
                </w:p>
              </w:tc>
            </w:tr>
            <w:tr w:rsidR="00CD2D44" w:rsidRPr="00CD2D44" w14:paraId="4D4585D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7D6B67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Data Scoping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323488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All users see all data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BA3281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Enforced per-role, per-department isolation</w:t>
                  </w:r>
                </w:p>
              </w:tc>
            </w:tr>
            <w:tr w:rsidR="00CD2D44" w:rsidRPr="00CD2D44" w14:paraId="08C98D6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F2B9B1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Timetable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6EA687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None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29B7BC8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Full timetable with period scheduling</w:t>
                  </w:r>
                </w:p>
              </w:tc>
            </w:tr>
            <w:tr w:rsidR="00CD2D44" w:rsidRPr="00CD2D44" w14:paraId="0234BA4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743290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Duplicate Attendance Guard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68A8FC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In-memory check (race condition possible)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2CBA4D5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DB UNIQUE constraint (atomically safe)</w:t>
                  </w:r>
                </w:p>
              </w:tc>
            </w:tr>
            <w:tr w:rsidR="00CD2D44" w:rsidRPr="00CD2D44" w14:paraId="4D5751F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BD9E7F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API Design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1A4C9D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Monolithic Flask routes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19E04F8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RESTful FastAPI (12 routers, Pydantic schemas)</w:t>
                  </w:r>
                </w:p>
              </w:tc>
            </w:tr>
            <w:tr w:rsidR="00CD2D44" w:rsidRPr="00CD2D44" w14:paraId="72BE3D6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9EF865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Frontend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501476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HTML templates / Jinja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D1D93D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React SPA with real-time updates</w:t>
                  </w:r>
                </w:p>
              </w:tc>
            </w:tr>
            <w:tr w:rsidR="00CD2D44" w:rsidRPr="00CD2D44" w14:paraId="24DDFDD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7469A9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Docker Deployment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AA49A2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Rarely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7BA65B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docker-compose ready</w:t>
                  </w:r>
                </w:p>
              </w:tc>
            </w:tr>
            <w:tr w:rsidR="00CD2D44" w:rsidRPr="00CD2D44" w14:paraId="1D02F38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361114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Per-Subject Attendance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DE1A72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  <w:r w:rsidRPr="00CD2D44">
                    <w:t xml:space="preserve"> Daily-only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04D5E6C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  <w:r w:rsidRPr="00CD2D44">
                    <w:t xml:space="preserve"> Per-period per-subject</w:t>
                  </w:r>
                </w:p>
              </w:tc>
            </w:tr>
          </w:tbl>
          <w:p w14:paraId="154635DA" w14:textId="77777777" w:rsidR="00CD2D44" w:rsidRPr="00CD2D44" w:rsidRDefault="00CD1E60" w:rsidP="00CD2D44">
            <w:r>
              <w:pict w14:anchorId="1A6F31E1">
                <v:rect id="_x0000_i1063" style="width:456pt;height:.75pt" o:hrpct="0" o:hralign="center" o:hrstd="t" o:hr="t" fillcolor="#a0a0a0" stroked="f"/>
              </w:pict>
            </w:r>
          </w:p>
          <w:p w14:paraId="418CA691" w14:textId="77777777" w:rsidR="00CD2D44" w:rsidRPr="00CD2D44" w:rsidRDefault="00CD2D44" w:rsidP="00CD2D44">
            <w:r w:rsidRPr="00CD2D44">
              <w:t>7.2 Master Differentiation Table</w:t>
            </w:r>
          </w:p>
          <w:p w14:paraId="4BDECF42" w14:textId="77777777" w:rsidR="00CD2D44" w:rsidRPr="00CD2D44" w:rsidRDefault="00CD2D44" w:rsidP="00CD2D44">
            <w:r w:rsidRPr="00CD2D44">
              <w:t>The following consolidated table positions </w:t>
            </w:r>
            <w:r w:rsidRPr="00CD2D44">
              <w:rPr>
                <w:b/>
                <w:bCs/>
              </w:rPr>
              <w:t>EduFaceAttend</w:t>
            </w:r>
            <w:r w:rsidRPr="00CD2D44">
              <w:t xml:space="preserve"> against all reviewed categories. </w:t>
            </w:r>
            <w:r w:rsidRPr="00CD2D44">
              <w:rPr>
                <w:rFonts w:ascii="Segoe UI Emoji" w:hAnsi="Segoe UI Emoji" w:cs="Segoe UI Emoji"/>
              </w:rPr>
              <w:t>✅</w:t>
            </w:r>
            <w:r w:rsidRPr="00CD2D44">
              <w:t xml:space="preserve"> = supported, </w:t>
            </w:r>
            <w:r w:rsidRPr="00CD2D44">
              <w:rPr>
                <w:rFonts w:ascii="Segoe UI Emoji" w:hAnsi="Segoe UI Emoji" w:cs="Segoe UI Emoji"/>
              </w:rPr>
              <w:t>❌</w:t>
            </w:r>
            <w:r w:rsidRPr="00CD2D44">
              <w:t xml:space="preserve"> = not supported, </w:t>
            </w:r>
            <w:r w:rsidRPr="00CD2D44">
              <w:rPr>
                <w:rFonts w:ascii="Segoe UI Emoji" w:hAnsi="Segoe UI Emoji" w:cs="Segoe UI Emoji"/>
              </w:rPr>
              <w:t>⚠️</w:t>
            </w:r>
            <w:r w:rsidRPr="00CD2D44">
              <w:t xml:space="preserve"> = partial.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7"/>
              <w:gridCol w:w="1008"/>
              <w:gridCol w:w="1059"/>
              <w:gridCol w:w="641"/>
              <w:gridCol w:w="801"/>
              <w:gridCol w:w="773"/>
              <w:gridCol w:w="489"/>
              <w:gridCol w:w="1047"/>
              <w:gridCol w:w="686"/>
              <w:gridCol w:w="514"/>
            </w:tblGrid>
            <w:tr w:rsidR="00CD2D44" w:rsidRPr="00CD2D44" w14:paraId="740449D5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DC1F4D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4DB8C9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Eigenfaces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5AE441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Fisherfaces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97622A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LBPH (prior)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41B6E4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FaceNet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B617F7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ArcFace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662E4F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RFID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AF7E77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Fingerprint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377E8D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CNN-Attend (2021)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A2B8E7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b/>
                      <w:bCs/>
                    </w:rPr>
                    <w:t>Ours</w:t>
                  </w:r>
                </w:p>
              </w:tc>
            </w:tr>
            <w:tr w:rsidR="00CD2D44" w:rsidRPr="00CD2D44" w14:paraId="2D70158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39166F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Low training data (≤10 imgs)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C28E66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⚠️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81CE0B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6E6267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65DCC5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773FE4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7EF460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15D8E8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D307AD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7E4BE94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0C59C76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FF7774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CPU-only deployment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3A782F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C58CD2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5C1F45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CC8159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2F0DCC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D51B9F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358417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BD4ABC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8CDDB0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4AB01454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B42DB0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Incremental enrollment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ED9B95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1A82D2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BD7FB7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⚠️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7D6F214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C11B32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E13DFF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B83C64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95B9014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8B31EC4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732E449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008AD2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Per-period attendance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7E7E52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64EA1D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1A2C5E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C8F669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45EAA3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EB5864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4EE354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17DCD1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1230BF7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7FB6A7F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109770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Timetable-aware marking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328D15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FF2CE9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0ED5440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BC5CE6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E8D07C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36F875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8A8547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CBE6CF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0664D7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685B8F2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D57AC5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Multi-department RBAC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77B633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399239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4F855E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604D2F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21E293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A201AD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CB3821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D92F5E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9F0DD0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1024F25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B90E8C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lastRenderedPageBreak/>
                    <w:t>CLAHE preprocessing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13EC09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F6EE6F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CA0C0C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E1104D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DF35E7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C7B8AB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A86658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0F0CE7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12DABC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4DE8839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4722B7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NMS false-positive filter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FADDC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51B223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CFD5D2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EEC20B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3B12F54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F7191B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2F0F2E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0A3497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⚠️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0346CB0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6CDC426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C0E32B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Dual-strictness detection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7BBAF8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649B85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532BE6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6BF173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BEA496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60E1B7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641004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6B5297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1F03B8F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0359ED0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8ED8094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DB-level duplicate block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A6A891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41A946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ABBBA64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EEA3DA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B4D349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BE88DA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38E399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245645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2B269CC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26CFDFA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BE6810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At-risk alerts (DETAIN/CRITICAL)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4F1BE5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91F072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66292A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EA0D39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AE1B67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022146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675821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50CA1E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0AC8DF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1208806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FC4D5A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On-premise privacy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D4621E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690069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E58CC7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FA9626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031BE0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F54B30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F64866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E861A5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⚠️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9AD224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161ABB0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B334A0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Touchless &amp; contactless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9ACFC5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⚠️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C5955D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⚠️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A3E265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⚠️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D50C0C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⚠️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E00537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⚠️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D8F70B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2E4374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829A95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11521C7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4165255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A84CA9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Docker web deployment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35BCECD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4197C2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0BD547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A5E20B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819CAE7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089A46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B75153B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5BC3E0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1A4FC0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67C666C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056F03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30-day analytics trends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24A7E39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ED8F71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48B476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E3E3CEA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4B3AD5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C0D64EE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8E5CA2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2888C16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B730CF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CD2D44" w:rsidRPr="00CD2D44" w14:paraId="5A4750A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161DFD2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t>Zero hardware cost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2D45AF8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7B2DA94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378044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E481D0F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F8FB493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70F2301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ABE884C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A7FA88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⚠️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E70D925" w14:textId="77777777" w:rsidR="00CD2D44" w:rsidRPr="00CD2D44" w:rsidRDefault="00CD2D44" w:rsidP="00CD2D44">
                  <w:pPr>
                    <w:spacing w:after="0" w:line="240" w:lineRule="auto"/>
                  </w:pPr>
                  <w:r w:rsidRPr="00CD2D44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</w:tbl>
          <w:p w14:paraId="7CEF2728" w14:textId="77777777" w:rsidR="00CD2D44" w:rsidRPr="00CD2D44" w:rsidRDefault="00CD1E60" w:rsidP="00CD2D44">
            <w:r>
              <w:pict w14:anchorId="36D93D76">
                <v:rect id="_x0000_i1064" style="width:456pt;height:.75pt" o:hrpct="0" o:hralign="center" o:hrstd="t" o:hr="t" fillcolor="#a0a0a0" stroked="f"/>
              </w:pict>
            </w:r>
          </w:p>
          <w:p w14:paraId="7DBE24B6" w14:textId="77777777" w:rsidR="00CD2D44" w:rsidRPr="00CD2D44" w:rsidRDefault="00CD2D44" w:rsidP="00CD2D44">
            <w:r w:rsidRPr="00CD2D44">
              <w:t>7.3 Formal Research Gap Statement</w:t>
            </w:r>
          </w:p>
          <w:p w14:paraId="02934BA3" w14:textId="77777777" w:rsidR="00CD2D44" w:rsidRPr="00CD2D44" w:rsidRDefault="00CD2D44" w:rsidP="00CD2D44">
            <w:r w:rsidRPr="00CD2D44">
              <w:rPr>
                <w:i/>
                <w:iCs/>
              </w:rPr>
              <w:t>(Directly usable in the paper's Section 2.5 — Research Gap)</w:t>
            </w:r>
          </w:p>
          <w:p w14:paraId="67C966E2" w14:textId="77777777" w:rsidR="00CD2D44" w:rsidRPr="00CD2D44" w:rsidRDefault="00CD2D44" w:rsidP="00CD2D44">
            <w:r w:rsidRPr="00CD2D44">
              <w:t>A review of the existing literature reveals that prior automated attendance systems fall into two broad categories: (1) </w:t>
            </w:r>
            <w:r w:rsidRPr="00CD2D44">
              <w:rPr>
                <w:b/>
                <w:bCs/>
              </w:rPr>
              <w:t>recognition-focused</w:t>
            </w:r>
            <w:r w:rsidRPr="00CD2D44">
              <w:t> works that optimize face identification accuracy in isolation but are not integrated into real operational workflows, and (2) </w:t>
            </w:r>
            <w:r w:rsidRPr="00CD2D44">
              <w:rPr>
                <w:b/>
                <w:bCs/>
              </w:rPr>
              <w:t>system-focused</w:t>
            </w:r>
            <w:r w:rsidRPr="00CD2D44">
              <w:t> works that address deployment practicality but employ trivial or untuned recognition pipelines. To the best of our knowledge, </w:t>
            </w:r>
            <w:r w:rsidRPr="00CD2D44">
              <w:rPr>
                <w:b/>
                <w:bCs/>
              </w:rPr>
              <w:t>no prior published system concurrently addresses all of the following</w:t>
            </w:r>
            <w:r w:rsidRPr="00CD2D44">
              <w:t>:</w:t>
            </w:r>
          </w:p>
          <w:p w14:paraId="347CCE90" w14:textId="77777777" w:rsidR="00CD2D44" w:rsidRPr="00CD2D44" w:rsidRDefault="00CD2D44" w:rsidP="00CD2D44">
            <w:pPr>
              <w:numPr>
                <w:ilvl w:val="0"/>
                <w:numId w:val="27"/>
              </w:numPr>
            </w:pPr>
            <w:r w:rsidRPr="00CD2D44">
              <w:rPr>
                <w:b/>
                <w:bCs/>
              </w:rPr>
              <w:t>Timetable-period-aware attendance marking</w:t>
            </w:r>
            <w:r w:rsidRPr="00CD2D44">
              <w:t> — mapping recognized student identities to the active academic period and subject, rather than simply logging a daily presence event</w:t>
            </w:r>
          </w:p>
          <w:p w14:paraId="330D285B" w14:textId="77777777" w:rsidR="00CD2D44" w:rsidRPr="00CD2D44" w:rsidRDefault="00CD2D44" w:rsidP="00CD2D44">
            <w:pPr>
              <w:numPr>
                <w:ilvl w:val="0"/>
                <w:numId w:val="27"/>
              </w:numPr>
            </w:pPr>
            <w:r w:rsidRPr="00CD2D44">
              <w:rPr>
                <w:b/>
                <w:bCs/>
              </w:rPr>
              <w:t>Incremental, zero-downtime model retraining</w:t>
            </w:r>
            <w:r w:rsidRPr="00CD2D44">
              <w:t> — enabling new student enrollment without interrupting ongoing recognition sessions</w:t>
            </w:r>
          </w:p>
          <w:p w14:paraId="1AD1EDD3" w14:textId="77777777" w:rsidR="00CD2D44" w:rsidRPr="00CD2D44" w:rsidRDefault="00CD2D44" w:rsidP="00CD2D44">
            <w:pPr>
              <w:numPr>
                <w:ilvl w:val="0"/>
                <w:numId w:val="27"/>
              </w:numPr>
            </w:pPr>
            <w:r w:rsidRPr="00CD2D44">
              <w:rPr>
                <w:b/>
                <w:bCs/>
              </w:rPr>
              <w:t>Three-tier role-based access control</w:t>
            </w:r>
            <w:r w:rsidRPr="00CD2D44">
              <w:t> at the institutional level (Super Admin, Department Admin, Subject Teacher), with server-side enforcement and JWT-based authentication</w:t>
            </w:r>
          </w:p>
          <w:p w14:paraId="029D6510" w14:textId="77777777" w:rsidR="00CD2D44" w:rsidRPr="00CD2D44" w:rsidRDefault="00CD2D44" w:rsidP="00CD2D44">
            <w:pPr>
              <w:numPr>
                <w:ilvl w:val="0"/>
                <w:numId w:val="27"/>
              </w:numPr>
            </w:pPr>
            <w:r w:rsidRPr="00CD2D44">
              <w:rPr>
                <w:b/>
                <w:bCs/>
              </w:rPr>
              <w:t>Dual-strictness detection parameters</w:t>
            </w:r>
            <w:r w:rsidRPr="00CD2D44">
              <w:t> — using permissive Haar parameters during training data collection and strict parameters during live inference, reducing false positives without sacrificing enrollment recall</w:t>
            </w:r>
          </w:p>
          <w:p w14:paraId="6B3ACD22" w14:textId="77777777" w:rsidR="00CD2D44" w:rsidRPr="00CD2D44" w:rsidRDefault="00CD2D44" w:rsidP="00CD2D44">
            <w:pPr>
              <w:numPr>
                <w:ilvl w:val="0"/>
                <w:numId w:val="27"/>
              </w:numPr>
            </w:pPr>
            <w:r w:rsidRPr="00CD2D44">
              <w:rPr>
                <w:b/>
                <w:bCs/>
              </w:rPr>
              <w:t>Database-level race-condition-safe duplicate prevention</w:t>
            </w:r>
            <w:r w:rsidRPr="00CD2D44">
              <w:t> using a composite unique constraint on </w:t>
            </w:r>
          </w:p>
          <w:p w14:paraId="49DC85A4" w14:textId="77777777" w:rsidR="00CD2D44" w:rsidRPr="00CD2D44" w:rsidRDefault="00CD2D44" w:rsidP="00CD2D44">
            <w:r w:rsidRPr="00CD2D44">
              <w:t>(student_id, date, slot_id), which eliminates proxy attendance even under concurrent multi-camera operation</w:t>
            </w:r>
          </w:p>
          <w:p w14:paraId="2BFFD1E6" w14:textId="77777777" w:rsidR="00CD2D44" w:rsidRPr="00CD2D44" w:rsidRDefault="00CD2D44" w:rsidP="00CD2D44">
            <w:pPr>
              <w:numPr>
                <w:ilvl w:val="0"/>
                <w:numId w:val="27"/>
              </w:numPr>
            </w:pPr>
            <w:r w:rsidRPr="00CD2D44">
              <w:rPr>
                <w:b/>
                <w:bCs/>
              </w:rPr>
              <w:t>Department-scoped data isolation</w:t>
            </w:r>
            <w:r w:rsidRPr="00CD2D44">
              <w:t> enforced at both API and database query levels, addressing the privacy fragmentation problem in multi-departmental institutions</w:t>
            </w:r>
          </w:p>
          <w:p w14:paraId="10243EEC" w14:textId="77777777" w:rsidR="00CD2D44" w:rsidRPr="00CD2D44" w:rsidRDefault="00CD2D44" w:rsidP="00CD2D44">
            <w:pPr>
              <w:numPr>
                <w:ilvl w:val="0"/>
                <w:numId w:val="27"/>
              </w:numPr>
            </w:pPr>
            <w:r w:rsidRPr="00CD2D44">
              <w:rPr>
                <w:b/>
                <w:bCs/>
              </w:rPr>
              <w:t>Integrated at-risk student escalation</w:t>
            </w:r>
            <w:r w:rsidRPr="00CD2D44">
              <w:t> with three severity tiers (WARNING/CRITICAL/DETAIN) computed in real time from cumulative attendance records</w:t>
            </w:r>
          </w:p>
          <w:p w14:paraId="598E9975" w14:textId="77777777" w:rsidR="00CD2D44" w:rsidRPr="00CD2D44" w:rsidRDefault="00CD2D44" w:rsidP="00CD2D44">
            <w:r w:rsidRPr="00CD2D44">
              <w:lastRenderedPageBreak/>
              <w:t>The proposed system, </w:t>
            </w:r>
            <w:r w:rsidRPr="00CD2D44">
              <w:rPr>
                <w:b/>
                <w:bCs/>
              </w:rPr>
              <w:t>EduFaceAttend</w:t>
            </w:r>
            <w:r w:rsidRPr="00CD2D44">
              <w:t>, is the first to integrate all seven contributions within a single, deployable web application backed by a lightweight LBPH recognizer requiring only 10 student face images and a commodity CPU.</w:t>
            </w:r>
          </w:p>
          <w:p w14:paraId="4EA20069" w14:textId="77777777" w:rsidR="00CD2D44" w:rsidRPr="00CD2D44" w:rsidRDefault="00CD1E60" w:rsidP="00CD2D44">
            <w:r>
              <w:pict w14:anchorId="47179E99">
                <v:rect id="_x0000_i1065" style="width:456pt;height:.75pt" o:hrpct="0" o:hralign="center" o:hrstd="t" o:hr="t" fillcolor="#a0a0a0" stroked="f"/>
              </w:pict>
            </w:r>
          </w:p>
          <w:p w14:paraId="37F68CFE" w14:textId="77777777" w:rsidR="00CD2D44" w:rsidRPr="00CD2D44" w:rsidRDefault="00CD2D44" w:rsidP="00CD2D44">
            <w:r w:rsidRPr="00CD2D44">
              <w:t>7.4 Positioning Statement (For Abstract / Introduction)</w:t>
            </w:r>
          </w:p>
          <w:p w14:paraId="088BC5BE" w14:textId="77777777" w:rsidR="00CD2D44" w:rsidRPr="00CD2D44" w:rsidRDefault="00CD2D44" w:rsidP="00CD2D44">
            <w:r w:rsidRPr="00CD2D44">
              <w:rPr>
                <w:i/>
                <w:iCs/>
              </w:rPr>
              <w:t>(2–3 sentences usable directly in the paper)</w:t>
            </w:r>
          </w:p>
          <w:p w14:paraId="752DB8DA" w14:textId="77777777" w:rsidR="00CD2D44" w:rsidRPr="00CD2D44" w:rsidRDefault="00CD2D44" w:rsidP="00CD2D44">
            <w:r w:rsidRPr="00CD2D44">
              <w:rPr>
                <w:i/>
                <w:iCs/>
              </w:rPr>
              <w:t>"Unlike prior camera-based attendance systems that treat recognition as an isolated module and attendance as a daily binary event, the proposed EduFaceAttend system uniquely integrates period-aware timetable lookup, role-scoped multi-department access control, and database-enforced idempotent attendance marking within a unified web application. Compared to deep learning alternatives such as FaceNet and ArcFace, our LBPH-based approach achieves practical deployment on commodity CPUs with as few as 10 training images per student, requires no cloud infrastructure, and supports same-session incremental enrollment — properties critical for resource-constrained academic environments. Against hardware biometric alternatives including RFID and fingerprint systems, our approach eliminates per-room hardware costs, prevents physical proxy fraud via biometric identity verification, and supports simultaneous recognition of multiple students per frame."</w:t>
            </w:r>
          </w:p>
          <w:p w14:paraId="67AD1B60" w14:textId="77777777" w:rsidR="00CD2D44" w:rsidRDefault="00CD2D44" w:rsidP="00CD2D44"/>
        </w:tc>
      </w:tr>
    </w:tbl>
    <w:p w14:paraId="2DA9D555" w14:textId="77777777" w:rsidR="00CD2D44" w:rsidRPr="00CD2D44" w:rsidRDefault="00CD2D44" w:rsidP="00CD2D44"/>
    <w:p w14:paraId="1560F725" w14:textId="77777777" w:rsidR="004E1854" w:rsidRDefault="004E1854"/>
    <w:sectPr w:rsidR="004E1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E69"/>
    <w:multiLevelType w:val="multilevel"/>
    <w:tmpl w:val="BFE2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9734B6"/>
    <w:multiLevelType w:val="multilevel"/>
    <w:tmpl w:val="E41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EA4AA2"/>
    <w:multiLevelType w:val="multilevel"/>
    <w:tmpl w:val="CA72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37469"/>
    <w:multiLevelType w:val="multilevel"/>
    <w:tmpl w:val="48FE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A17B1"/>
    <w:multiLevelType w:val="multilevel"/>
    <w:tmpl w:val="3346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A5D41"/>
    <w:multiLevelType w:val="multilevel"/>
    <w:tmpl w:val="7EDE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9F590C"/>
    <w:multiLevelType w:val="multilevel"/>
    <w:tmpl w:val="D27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AC28C7"/>
    <w:multiLevelType w:val="multilevel"/>
    <w:tmpl w:val="3E96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001EE"/>
    <w:multiLevelType w:val="multilevel"/>
    <w:tmpl w:val="799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741E48"/>
    <w:multiLevelType w:val="multilevel"/>
    <w:tmpl w:val="B00C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E60F2D"/>
    <w:multiLevelType w:val="multilevel"/>
    <w:tmpl w:val="C1B2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D14FAE"/>
    <w:multiLevelType w:val="multilevel"/>
    <w:tmpl w:val="0F6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D74DF2"/>
    <w:multiLevelType w:val="multilevel"/>
    <w:tmpl w:val="EA5E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BD293B"/>
    <w:multiLevelType w:val="multilevel"/>
    <w:tmpl w:val="F4AC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F76CC0"/>
    <w:multiLevelType w:val="multilevel"/>
    <w:tmpl w:val="9FAE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612B93"/>
    <w:multiLevelType w:val="multilevel"/>
    <w:tmpl w:val="D452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EE04D1"/>
    <w:multiLevelType w:val="multilevel"/>
    <w:tmpl w:val="036A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CE5500"/>
    <w:multiLevelType w:val="multilevel"/>
    <w:tmpl w:val="47B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E7736F"/>
    <w:multiLevelType w:val="multilevel"/>
    <w:tmpl w:val="7142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A526C3"/>
    <w:multiLevelType w:val="multilevel"/>
    <w:tmpl w:val="A4AE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8643A4"/>
    <w:multiLevelType w:val="multilevel"/>
    <w:tmpl w:val="7C0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AC6CE9"/>
    <w:multiLevelType w:val="multilevel"/>
    <w:tmpl w:val="FA0A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2404E3C"/>
    <w:multiLevelType w:val="multilevel"/>
    <w:tmpl w:val="3462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D90642"/>
    <w:multiLevelType w:val="multilevel"/>
    <w:tmpl w:val="8ED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9CB370E"/>
    <w:multiLevelType w:val="multilevel"/>
    <w:tmpl w:val="BB66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1B2106"/>
    <w:multiLevelType w:val="multilevel"/>
    <w:tmpl w:val="5A6E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0F60C3"/>
    <w:multiLevelType w:val="multilevel"/>
    <w:tmpl w:val="B2FC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8638777">
    <w:abstractNumId w:val="14"/>
  </w:num>
  <w:num w:numId="2" w16cid:durableId="176307492">
    <w:abstractNumId w:val="6"/>
  </w:num>
  <w:num w:numId="3" w16cid:durableId="9458426">
    <w:abstractNumId w:val="11"/>
  </w:num>
  <w:num w:numId="4" w16cid:durableId="1923180567">
    <w:abstractNumId w:val="26"/>
  </w:num>
  <w:num w:numId="5" w16cid:durableId="2042627795">
    <w:abstractNumId w:val="1"/>
  </w:num>
  <w:num w:numId="6" w16cid:durableId="1026826832">
    <w:abstractNumId w:val="0"/>
  </w:num>
  <w:num w:numId="7" w16cid:durableId="1068844503">
    <w:abstractNumId w:val="9"/>
  </w:num>
  <w:num w:numId="8" w16cid:durableId="252859776">
    <w:abstractNumId w:val="21"/>
  </w:num>
  <w:num w:numId="9" w16cid:durableId="1534221732">
    <w:abstractNumId w:val="13"/>
  </w:num>
  <w:num w:numId="10" w16cid:durableId="1181773764">
    <w:abstractNumId w:val="16"/>
  </w:num>
  <w:num w:numId="11" w16cid:durableId="2028678445">
    <w:abstractNumId w:val="23"/>
  </w:num>
  <w:num w:numId="12" w16cid:durableId="1788698355">
    <w:abstractNumId w:val="15"/>
  </w:num>
  <w:num w:numId="13" w16cid:durableId="748818248">
    <w:abstractNumId w:val="18"/>
  </w:num>
  <w:num w:numId="14" w16cid:durableId="52899503">
    <w:abstractNumId w:val="24"/>
  </w:num>
  <w:num w:numId="15" w16cid:durableId="1707827955">
    <w:abstractNumId w:val="2"/>
  </w:num>
  <w:num w:numId="16" w16cid:durableId="1159347727">
    <w:abstractNumId w:val="12"/>
  </w:num>
  <w:num w:numId="17" w16cid:durableId="792331552">
    <w:abstractNumId w:val="17"/>
  </w:num>
  <w:num w:numId="18" w16cid:durableId="166022840">
    <w:abstractNumId w:val="10"/>
  </w:num>
  <w:num w:numId="19" w16cid:durableId="417870237">
    <w:abstractNumId w:val="8"/>
  </w:num>
  <w:num w:numId="20" w16cid:durableId="80227513">
    <w:abstractNumId w:val="3"/>
  </w:num>
  <w:num w:numId="21" w16cid:durableId="1169949985">
    <w:abstractNumId w:val="22"/>
  </w:num>
  <w:num w:numId="22" w16cid:durableId="1800294659">
    <w:abstractNumId w:val="25"/>
  </w:num>
  <w:num w:numId="23" w16cid:durableId="1999141456">
    <w:abstractNumId w:val="5"/>
  </w:num>
  <w:num w:numId="24" w16cid:durableId="1992176948">
    <w:abstractNumId w:val="4"/>
  </w:num>
  <w:num w:numId="25" w16cid:durableId="2111268911">
    <w:abstractNumId w:val="19"/>
  </w:num>
  <w:num w:numId="26" w16cid:durableId="143551441">
    <w:abstractNumId w:val="20"/>
  </w:num>
  <w:num w:numId="27" w16cid:durableId="15001205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C8"/>
    <w:rsid w:val="003628EF"/>
    <w:rsid w:val="003E5563"/>
    <w:rsid w:val="00454946"/>
    <w:rsid w:val="004E1854"/>
    <w:rsid w:val="00511290"/>
    <w:rsid w:val="007C311C"/>
    <w:rsid w:val="00B12CD0"/>
    <w:rsid w:val="00B54CE3"/>
    <w:rsid w:val="00B81134"/>
    <w:rsid w:val="00CD1E60"/>
    <w:rsid w:val="00CD2D44"/>
    <w:rsid w:val="00F5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0532"/>
  <w15:chartTrackingRefBased/>
  <w15:docId w15:val="{2772C943-52A8-4F25-899B-3818AFAD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2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23</Pages>
  <Words>5671</Words>
  <Characters>32327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cp:lastPrinted>2026-03-09T01:57:00Z</cp:lastPrinted>
  <dcterms:created xsi:type="dcterms:W3CDTF">2026-03-08T13:13:00Z</dcterms:created>
  <dcterms:modified xsi:type="dcterms:W3CDTF">2026-04-22T16:10:00Z</dcterms:modified>
</cp:coreProperties>
</file>