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01" w:rsidRDefault="00DD3E0E">
      <w:pPr>
        <w:rPr>
          <w:b/>
          <w:u w:val="single"/>
        </w:rPr>
      </w:pPr>
      <w:r>
        <w:t xml:space="preserve">PROFILING EXECUTION </w:t>
      </w:r>
      <w:proofErr w:type="gramStart"/>
      <w:r>
        <w:t>TIME:-</w:t>
      </w:r>
      <w:bookmarkStart w:id="0" w:name="_GoBack"/>
      <w:bookmarkEnd w:id="0"/>
      <w:proofErr w:type="gramEnd"/>
      <w:r w:rsidR="0093782B">
        <w:t xml:space="preserve"> in </w:t>
      </w:r>
      <w:r w:rsidR="0093782B" w:rsidRPr="0093782B">
        <w:rPr>
          <w:b/>
          <w:u w:val="single"/>
        </w:rPr>
        <w:t>CLOCK CYCLES</w:t>
      </w:r>
    </w:p>
    <w:p w:rsidR="00F97224" w:rsidRPr="00F97224" w:rsidRDefault="00F97224">
      <w:pPr>
        <w:rPr>
          <w:b/>
          <w:u w:val="single"/>
        </w:rPr>
      </w:pPr>
      <w:r w:rsidRPr="00F97224">
        <w:rPr>
          <w:b/>
          <w:u w:val="single"/>
        </w:rPr>
        <w:t>DMA TIMES ARE CALCULATED FOR OVERLAP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65"/>
        <w:gridCol w:w="1866"/>
        <w:gridCol w:w="1866"/>
        <w:gridCol w:w="1866"/>
      </w:tblGrid>
      <w:tr w:rsidR="00DD3E0E" w:rsidTr="00DD3E0E">
        <w:tc>
          <w:tcPr>
            <w:tcW w:w="1870" w:type="dxa"/>
          </w:tcPr>
          <w:p w:rsidR="00DD3E0E" w:rsidRDefault="00DD3E0E"/>
        </w:tc>
        <w:tc>
          <w:tcPr>
            <w:tcW w:w="1870" w:type="dxa"/>
          </w:tcPr>
          <w:p w:rsidR="00DD3E0E" w:rsidRDefault="00DD3E0E">
            <w:r>
              <w:t>10 Bytes</w:t>
            </w:r>
          </w:p>
        </w:tc>
        <w:tc>
          <w:tcPr>
            <w:tcW w:w="1870" w:type="dxa"/>
          </w:tcPr>
          <w:p w:rsidR="00DD3E0E" w:rsidRDefault="00DD3E0E">
            <w:r>
              <w:t>100 Bytes</w:t>
            </w:r>
          </w:p>
        </w:tc>
        <w:tc>
          <w:tcPr>
            <w:tcW w:w="1870" w:type="dxa"/>
          </w:tcPr>
          <w:p w:rsidR="00DD3E0E" w:rsidRDefault="00DD3E0E">
            <w:r>
              <w:t>1000 Bytes</w:t>
            </w:r>
          </w:p>
        </w:tc>
        <w:tc>
          <w:tcPr>
            <w:tcW w:w="1870" w:type="dxa"/>
          </w:tcPr>
          <w:p w:rsidR="00DD3E0E" w:rsidRDefault="00DD3E0E">
            <w:r>
              <w:t>5000 Bytes</w:t>
            </w:r>
          </w:p>
        </w:tc>
      </w:tr>
      <w:tr w:rsidR="00DD3E0E" w:rsidTr="00DD3E0E">
        <w:tc>
          <w:tcPr>
            <w:tcW w:w="1870" w:type="dxa"/>
          </w:tcPr>
          <w:p w:rsidR="00DD3E0E" w:rsidRDefault="00DD3E0E">
            <w:proofErr w:type="spellStart"/>
            <w:proofErr w:type="gramStart"/>
            <w:r>
              <w:t>Memset</w:t>
            </w:r>
            <w:proofErr w:type="spellEnd"/>
            <w:r>
              <w:t>(</w:t>
            </w:r>
            <w:proofErr w:type="spellStart"/>
            <w:proofErr w:type="gramEnd"/>
            <w:r>
              <w:t>std</w:t>
            </w:r>
            <w:proofErr w:type="spellEnd"/>
            <w:r>
              <w:t xml:space="preserve"> lib)</w:t>
            </w:r>
          </w:p>
        </w:tc>
        <w:tc>
          <w:tcPr>
            <w:tcW w:w="1870" w:type="dxa"/>
          </w:tcPr>
          <w:p w:rsidR="00DD3E0E" w:rsidRDefault="005E7D8B">
            <w:r>
              <w:t>4</w:t>
            </w:r>
            <w:r w:rsidR="00F97224">
              <w:t>08</w:t>
            </w:r>
          </w:p>
        </w:tc>
        <w:tc>
          <w:tcPr>
            <w:tcW w:w="1870" w:type="dxa"/>
          </w:tcPr>
          <w:p w:rsidR="00DD3E0E" w:rsidRDefault="005E7D8B">
            <w:r>
              <w:t>29</w:t>
            </w:r>
            <w:r w:rsidR="00F97224">
              <w:t>87</w:t>
            </w:r>
          </w:p>
        </w:tc>
        <w:tc>
          <w:tcPr>
            <w:tcW w:w="1870" w:type="dxa"/>
          </w:tcPr>
          <w:p w:rsidR="00DD3E0E" w:rsidRDefault="0093782B">
            <w:r>
              <w:t>315</w:t>
            </w:r>
            <w:r w:rsidR="00F97224">
              <w:t>12</w:t>
            </w:r>
          </w:p>
        </w:tc>
        <w:tc>
          <w:tcPr>
            <w:tcW w:w="1870" w:type="dxa"/>
          </w:tcPr>
          <w:p w:rsidR="00DD3E0E" w:rsidRDefault="0093782B">
            <w:r>
              <w:t>1457</w:t>
            </w:r>
            <w:r w:rsidR="00F97224">
              <w:t>23</w:t>
            </w:r>
          </w:p>
        </w:tc>
      </w:tr>
      <w:tr w:rsidR="00DD3E0E" w:rsidTr="00DD3E0E">
        <w:tc>
          <w:tcPr>
            <w:tcW w:w="1870" w:type="dxa"/>
          </w:tcPr>
          <w:p w:rsidR="00DD3E0E" w:rsidRDefault="00DD3E0E"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spellStart"/>
            <w:proofErr w:type="gramEnd"/>
            <w:r>
              <w:t>std</w:t>
            </w:r>
            <w:proofErr w:type="spellEnd"/>
            <w:r>
              <w:t xml:space="preserve"> lib)</w:t>
            </w:r>
          </w:p>
        </w:tc>
        <w:tc>
          <w:tcPr>
            <w:tcW w:w="1870" w:type="dxa"/>
          </w:tcPr>
          <w:p w:rsidR="00DD3E0E" w:rsidRDefault="005E7D8B">
            <w:r>
              <w:t>4</w:t>
            </w:r>
            <w:r w:rsidR="00F97224">
              <w:t>25</w:t>
            </w:r>
          </w:p>
        </w:tc>
        <w:tc>
          <w:tcPr>
            <w:tcW w:w="1870" w:type="dxa"/>
          </w:tcPr>
          <w:p w:rsidR="00DD3E0E" w:rsidRDefault="005E7D8B">
            <w:r>
              <w:t>37</w:t>
            </w:r>
            <w:r w:rsidR="00F97224">
              <w:t>23</w:t>
            </w:r>
          </w:p>
        </w:tc>
        <w:tc>
          <w:tcPr>
            <w:tcW w:w="1870" w:type="dxa"/>
          </w:tcPr>
          <w:p w:rsidR="00DD3E0E" w:rsidRDefault="0093782B">
            <w:r>
              <w:t>404</w:t>
            </w:r>
            <w:r w:rsidR="00F97224">
              <w:t>23</w:t>
            </w:r>
          </w:p>
        </w:tc>
        <w:tc>
          <w:tcPr>
            <w:tcW w:w="1870" w:type="dxa"/>
          </w:tcPr>
          <w:p w:rsidR="00DD3E0E" w:rsidRDefault="0093782B">
            <w:r>
              <w:t>1869</w:t>
            </w:r>
            <w:r w:rsidR="00F97224">
              <w:t>76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my_</w:t>
            </w:r>
            <w:proofErr w:type="gramStart"/>
            <w:r>
              <w:t>memset</w:t>
            </w:r>
            <w:proofErr w:type="spellEnd"/>
            <w:r>
              <w:t>(</w:t>
            </w:r>
            <w:proofErr w:type="gramEnd"/>
            <w:r>
              <w:t>O3 flag)</w:t>
            </w:r>
          </w:p>
        </w:tc>
        <w:tc>
          <w:tcPr>
            <w:tcW w:w="1870" w:type="dxa"/>
          </w:tcPr>
          <w:p w:rsidR="00DD3E0E" w:rsidRDefault="005E7D8B">
            <w:r>
              <w:t>4</w:t>
            </w:r>
            <w:r w:rsidR="00F97224">
              <w:t>08</w:t>
            </w:r>
          </w:p>
        </w:tc>
        <w:tc>
          <w:tcPr>
            <w:tcW w:w="1870" w:type="dxa"/>
          </w:tcPr>
          <w:p w:rsidR="00DD3E0E" w:rsidRDefault="005E7D8B">
            <w:r>
              <w:t>31</w:t>
            </w:r>
            <w:r w:rsidR="00F97224">
              <w:t>81</w:t>
            </w:r>
          </w:p>
        </w:tc>
        <w:tc>
          <w:tcPr>
            <w:tcW w:w="1870" w:type="dxa"/>
          </w:tcPr>
          <w:p w:rsidR="00DD3E0E" w:rsidRDefault="0093782B">
            <w:r>
              <w:t>341</w:t>
            </w:r>
            <w:r w:rsidR="00F97224">
              <w:t>05</w:t>
            </w:r>
          </w:p>
        </w:tc>
        <w:tc>
          <w:tcPr>
            <w:tcW w:w="1870" w:type="dxa"/>
          </w:tcPr>
          <w:p w:rsidR="00DD3E0E" w:rsidRDefault="0093782B">
            <w:r>
              <w:t>1576</w:t>
            </w:r>
            <w:r w:rsidR="00F97224">
              <w:t>04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my_</w:t>
            </w:r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O3 flag)</w:t>
            </w:r>
          </w:p>
        </w:tc>
        <w:tc>
          <w:tcPr>
            <w:tcW w:w="1870" w:type="dxa"/>
          </w:tcPr>
          <w:p w:rsidR="00DD3E0E" w:rsidRDefault="005E7D8B">
            <w:r>
              <w:t>12</w:t>
            </w:r>
            <w:r w:rsidR="00F97224">
              <w:t>87</w:t>
            </w:r>
          </w:p>
        </w:tc>
        <w:tc>
          <w:tcPr>
            <w:tcW w:w="1870" w:type="dxa"/>
          </w:tcPr>
          <w:p w:rsidR="00DD3E0E" w:rsidRDefault="005E7D8B">
            <w:r>
              <w:t>102</w:t>
            </w:r>
            <w:r w:rsidR="00F97224">
              <w:t>20</w:t>
            </w:r>
          </w:p>
        </w:tc>
        <w:tc>
          <w:tcPr>
            <w:tcW w:w="1870" w:type="dxa"/>
          </w:tcPr>
          <w:p w:rsidR="00DD3E0E" w:rsidRDefault="0093782B">
            <w:r>
              <w:t>1118</w:t>
            </w:r>
            <w:r w:rsidR="00F97224">
              <w:t>06</w:t>
            </w:r>
          </w:p>
        </w:tc>
        <w:tc>
          <w:tcPr>
            <w:tcW w:w="1870" w:type="dxa"/>
          </w:tcPr>
          <w:p w:rsidR="00DD3E0E" w:rsidRDefault="0093782B">
            <w:r>
              <w:t>5182</w:t>
            </w:r>
            <w:r w:rsidR="00F97224">
              <w:t>09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Memset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(1byte)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  <w:r w:rsidR="00F97224">
              <w:t>18</w:t>
            </w:r>
          </w:p>
        </w:tc>
        <w:tc>
          <w:tcPr>
            <w:tcW w:w="1870" w:type="dxa"/>
          </w:tcPr>
          <w:p w:rsidR="00DD3E0E" w:rsidRDefault="005E7D8B">
            <w:r>
              <w:t>7</w:t>
            </w:r>
            <w:r w:rsidR="00F97224">
              <w:t>62</w:t>
            </w:r>
          </w:p>
        </w:tc>
        <w:tc>
          <w:tcPr>
            <w:tcW w:w="1870" w:type="dxa"/>
          </w:tcPr>
          <w:p w:rsidR="00DD3E0E" w:rsidRDefault="0093782B">
            <w:r>
              <w:t>73</w:t>
            </w:r>
            <w:r w:rsidR="00F97224">
              <w:t>03</w:t>
            </w:r>
          </w:p>
        </w:tc>
        <w:tc>
          <w:tcPr>
            <w:tcW w:w="1870" w:type="dxa"/>
          </w:tcPr>
          <w:p w:rsidR="00DD3E0E" w:rsidRDefault="0093782B">
            <w:r>
              <w:t>336</w:t>
            </w:r>
            <w:r w:rsidR="00F97224">
              <w:t>08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Memmove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(1byte)</w:t>
            </w:r>
          </w:p>
        </w:tc>
        <w:tc>
          <w:tcPr>
            <w:tcW w:w="1870" w:type="dxa"/>
          </w:tcPr>
          <w:p w:rsidR="00DD3E0E" w:rsidRDefault="005E7D8B">
            <w:r>
              <w:t>8</w:t>
            </w:r>
            <w:r w:rsidR="00F97224">
              <w:t>26</w:t>
            </w:r>
          </w:p>
        </w:tc>
        <w:tc>
          <w:tcPr>
            <w:tcW w:w="1870" w:type="dxa"/>
          </w:tcPr>
          <w:p w:rsidR="00DD3E0E" w:rsidRDefault="005E7D8B">
            <w:r>
              <w:t>10</w:t>
            </w:r>
            <w:r w:rsidR="00F97224">
              <w:t>41</w:t>
            </w:r>
          </w:p>
        </w:tc>
        <w:tc>
          <w:tcPr>
            <w:tcW w:w="1870" w:type="dxa"/>
          </w:tcPr>
          <w:p w:rsidR="00DD3E0E" w:rsidRDefault="0093782B">
            <w:r>
              <w:t>77</w:t>
            </w:r>
            <w:r w:rsidR="00F97224">
              <w:t>32</w:t>
            </w:r>
          </w:p>
        </w:tc>
        <w:tc>
          <w:tcPr>
            <w:tcW w:w="1870" w:type="dxa"/>
          </w:tcPr>
          <w:p w:rsidR="00DD3E0E" w:rsidRDefault="0093782B">
            <w:r>
              <w:t>343</w:t>
            </w:r>
            <w:r w:rsidR="00F97224">
              <w:t>63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Memset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(2bytes)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  <w:r w:rsidR="00F97224">
              <w:t>27</w:t>
            </w:r>
          </w:p>
        </w:tc>
        <w:tc>
          <w:tcPr>
            <w:tcW w:w="1870" w:type="dxa"/>
          </w:tcPr>
          <w:p w:rsidR="00DD3E0E" w:rsidRDefault="005E7D8B">
            <w:r>
              <w:t>6</w:t>
            </w:r>
            <w:r w:rsidR="00F97224">
              <w:t>23</w:t>
            </w:r>
          </w:p>
        </w:tc>
        <w:tc>
          <w:tcPr>
            <w:tcW w:w="1870" w:type="dxa"/>
          </w:tcPr>
          <w:p w:rsidR="00DD3E0E" w:rsidRDefault="0093782B">
            <w:r>
              <w:t>62</w:t>
            </w:r>
            <w:r w:rsidR="00F97224">
              <w:t>21</w:t>
            </w:r>
          </w:p>
        </w:tc>
        <w:tc>
          <w:tcPr>
            <w:tcW w:w="1870" w:type="dxa"/>
          </w:tcPr>
          <w:p w:rsidR="00DD3E0E" w:rsidRDefault="0093782B">
            <w:r>
              <w:t>283</w:t>
            </w:r>
            <w:r w:rsidR="00F97224">
              <w:t>54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Memmove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</w:t>
            </w:r>
            <w:proofErr w:type="gramStart"/>
            <w:r>
              <w:t>( 2</w:t>
            </w:r>
            <w:proofErr w:type="gramEnd"/>
            <w:r>
              <w:t xml:space="preserve"> bytes)</w:t>
            </w:r>
          </w:p>
        </w:tc>
        <w:tc>
          <w:tcPr>
            <w:tcW w:w="1870" w:type="dxa"/>
          </w:tcPr>
          <w:p w:rsidR="00DD3E0E" w:rsidRDefault="005E7D8B">
            <w:r>
              <w:t>8</w:t>
            </w:r>
            <w:r w:rsidR="00F97224">
              <w:t>43</w:t>
            </w:r>
          </w:p>
        </w:tc>
        <w:tc>
          <w:tcPr>
            <w:tcW w:w="1870" w:type="dxa"/>
          </w:tcPr>
          <w:p w:rsidR="00DD3E0E" w:rsidRDefault="005E7D8B">
            <w:r>
              <w:t>9</w:t>
            </w:r>
            <w:r w:rsidR="00F97224">
              <w:t>07</w:t>
            </w:r>
          </w:p>
        </w:tc>
        <w:tc>
          <w:tcPr>
            <w:tcW w:w="1870" w:type="dxa"/>
          </w:tcPr>
          <w:p w:rsidR="00DD3E0E" w:rsidRDefault="0093782B">
            <w:r>
              <w:t>65</w:t>
            </w:r>
            <w:r w:rsidR="00F97224">
              <w:t>23</w:t>
            </w:r>
          </w:p>
        </w:tc>
        <w:tc>
          <w:tcPr>
            <w:tcW w:w="1870" w:type="dxa"/>
          </w:tcPr>
          <w:p w:rsidR="00DD3E0E" w:rsidRDefault="0093782B">
            <w:r>
              <w:t>290</w:t>
            </w:r>
            <w:r w:rsidR="00F97224">
              <w:t>23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Memset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(4 bytes)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  <w:r w:rsidR="00F97224">
              <w:t>03</w:t>
            </w:r>
          </w:p>
        </w:tc>
        <w:tc>
          <w:tcPr>
            <w:tcW w:w="1870" w:type="dxa"/>
          </w:tcPr>
          <w:p w:rsidR="00DD3E0E" w:rsidRDefault="005E7D8B">
            <w:r>
              <w:t>5</w:t>
            </w:r>
            <w:r w:rsidR="00F97224">
              <w:t>56</w:t>
            </w:r>
          </w:p>
        </w:tc>
        <w:tc>
          <w:tcPr>
            <w:tcW w:w="1870" w:type="dxa"/>
          </w:tcPr>
          <w:p w:rsidR="00DD3E0E" w:rsidRDefault="005E7D8B">
            <w:r>
              <w:t>34</w:t>
            </w:r>
            <w:r w:rsidR="00F97224">
              <w:t>76</w:t>
            </w:r>
          </w:p>
        </w:tc>
        <w:tc>
          <w:tcPr>
            <w:tcW w:w="1870" w:type="dxa"/>
          </w:tcPr>
          <w:p w:rsidR="00DD3E0E" w:rsidRDefault="0093782B">
            <w:r>
              <w:t>253</w:t>
            </w:r>
            <w:r w:rsidR="00F97224">
              <w:t>34</w:t>
            </w:r>
          </w:p>
        </w:tc>
      </w:tr>
      <w:tr w:rsidR="00DD3E0E" w:rsidTr="00DD3E0E">
        <w:tc>
          <w:tcPr>
            <w:tcW w:w="1870" w:type="dxa"/>
          </w:tcPr>
          <w:p w:rsidR="00DD3E0E" w:rsidRDefault="0093782B">
            <w:proofErr w:type="spellStart"/>
            <w:r>
              <w:t>Memmove</w:t>
            </w:r>
            <w:proofErr w:type="spellEnd"/>
            <w:r>
              <w:t xml:space="preserve"> using </w:t>
            </w:r>
            <w:proofErr w:type="spellStart"/>
            <w:r>
              <w:t>dma</w:t>
            </w:r>
            <w:proofErr w:type="spellEnd"/>
            <w:r>
              <w:t xml:space="preserve"> (4 bytes)</w:t>
            </w:r>
          </w:p>
        </w:tc>
        <w:tc>
          <w:tcPr>
            <w:tcW w:w="1870" w:type="dxa"/>
          </w:tcPr>
          <w:p w:rsidR="00DD3E0E" w:rsidRDefault="005E7D8B">
            <w:r>
              <w:t>8</w:t>
            </w:r>
            <w:r w:rsidR="00F97224">
              <w:t>05</w:t>
            </w:r>
          </w:p>
        </w:tc>
        <w:tc>
          <w:tcPr>
            <w:tcW w:w="1870" w:type="dxa"/>
          </w:tcPr>
          <w:p w:rsidR="00DD3E0E" w:rsidRDefault="005E7D8B">
            <w:r>
              <w:t>8</w:t>
            </w:r>
            <w:r w:rsidR="00F97224">
              <w:t>93</w:t>
            </w:r>
          </w:p>
        </w:tc>
        <w:tc>
          <w:tcPr>
            <w:tcW w:w="1870" w:type="dxa"/>
          </w:tcPr>
          <w:p w:rsidR="00DD3E0E" w:rsidRDefault="005E7D8B">
            <w:r>
              <w:t>55</w:t>
            </w:r>
            <w:r w:rsidR="00F97224">
              <w:t>87</w:t>
            </w:r>
          </w:p>
        </w:tc>
        <w:tc>
          <w:tcPr>
            <w:tcW w:w="1870" w:type="dxa"/>
          </w:tcPr>
          <w:p w:rsidR="00DD3E0E" w:rsidRDefault="0093782B">
            <w:r>
              <w:t>260</w:t>
            </w:r>
            <w:r w:rsidR="00F97224">
              <w:t>45</w:t>
            </w:r>
          </w:p>
        </w:tc>
      </w:tr>
    </w:tbl>
    <w:p w:rsidR="00DD3E0E" w:rsidRDefault="00DD3E0E"/>
    <w:sectPr w:rsidR="00DD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89"/>
    <w:rsid w:val="001770E1"/>
    <w:rsid w:val="00203CD3"/>
    <w:rsid w:val="00411A3A"/>
    <w:rsid w:val="005E1334"/>
    <w:rsid w:val="005E7D8B"/>
    <w:rsid w:val="0076314A"/>
    <w:rsid w:val="007B5B89"/>
    <w:rsid w:val="008D3897"/>
    <w:rsid w:val="0093782B"/>
    <w:rsid w:val="00BC3EAE"/>
    <w:rsid w:val="00D21033"/>
    <w:rsid w:val="00DD3E0E"/>
    <w:rsid w:val="00EE5331"/>
    <w:rsid w:val="00F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70C6"/>
  <w15:chartTrackingRefBased/>
  <w15:docId w15:val="{EE6B55AE-019A-41C2-9124-E48E0B9F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89"/>
    <w:pPr>
      <w:ind w:left="720"/>
      <w:contextualSpacing/>
    </w:pPr>
  </w:style>
  <w:style w:type="table" w:styleId="TableGrid">
    <w:name w:val="Table Grid"/>
    <w:basedOn w:val="TableNormal"/>
    <w:uiPriority w:val="39"/>
    <w:rsid w:val="00DD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dongr</dc:creator>
  <cp:keywords/>
  <dc:description/>
  <cp:lastModifiedBy>dongr</cp:lastModifiedBy>
  <cp:revision>2</cp:revision>
  <dcterms:created xsi:type="dcterms:W3CDTF">2017-12-10T03:42:00Z</dcterms:created>
  <dcterms:modified xsi:type="dcterms:W3CDTF">2017-12-10T03:42:00Z</dcterms:modified>
</cp:coreProperties>
</file>