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Stanowisko</w:t>
      </w:r>
      <w:r w:rsidDel="00000000" w:rsidR="00000000" w:rsidRPr="00000000">
        <w:rPr>
          <w:rtl w:val="0"/>
        </w:rPr>
        <w:t xml:space="preserve">: Tester</w:t>
        <w:br w:type="textWrapping"/>
        <w:br w:type="textWrapping"/>
        <w:t xml:space="preserve">Niezrozumiany. Na jego widok programiści odwracają wzrok a szefowie zaciskają zęby.</w:t>
        <w:br w:type="textWrapping"/>
        <w:t xml:space="preserve">Posłaniec przynoszący złe wieści...</w:t>
        <w:br w:type="textWrapping"/>
        <w:t xml:space="preserve">Ale czy na pewno?</w:t>
        <w:br w:type="textWrapping"/>
        <w:t xml:space="preserve">Są i tacy, którzy rozumieją, że swoją ciężką pracą chroni kolegów przed skutkami błędów, które na szczęście nie wyszły na świat.</w:t>
        <w:br w:type="textWrapping"/>
        <w:br w:type="textWrapping"/>
        <w:t xml:space="preserve">Dociekliwy. Zadaje trudne pytania.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Cechy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Fizyczne</w:t>
      </w:r>
      <w:r w:rsidDel="00000000" w:rsidR="00000000" w:rsidRPr="00000000">
        <w:rPr>
          <w:rtl w:val="0"/>
        </w:rPr>
        <w:t xml:space="preserve">: -1 </w:t>
        <w:tab/>
        <w:t xml:space="preserve">Od rana do nocy wpatruje się w ekran, ćwicząc mózg i zapominając o ciele...</w:t>
        <w:br w:type="textWrapping"/>
      </w:r>
      <w:r w:rsidDel="00000000" w:rsidR="00000000" w:rsidRPr="00000000">
        <w:rPr>
          <w:i w:val="1"/>
          <w:rtl w:val="0"/>
        </w:rPr>
        <w:t xml:space="preserve">Społeczne</w:t>
      </w:r>
      <w:r w:rsidDel="00000000" w:rsidR="00000000" w:rsidRPr="00000000">
        <w:rPr>
          <w:rtl w:val="0"/>
        </w:rPr>
        <w:t xml:space="preserve">: 1</w:t>
        <w:tab/>
        <w:t xml:space="preserve">Jak to zrobić, żeby kolega mnie nie znienawidził za znalezienie kolejnego błędu a szef nie obwinił za opóźnienia...?</w:t>
        <w:br w:type="textWrapping"/>
      </w:r>
      <w:r w:rsidDel="00000000" w:rsidR="00000000" w:rsidRPr="00000000">
        <w:rPr>
          <w:i w:val="1"/>
          <w:rtl w:val="0"/>
        </w:rPr>
        <w:t xml:space="preserve">Naukowo-techniczne</w:t>
      </w:r>
      <w:r w:rsidDel="00000000" w:rsidR="00000000" w:rsidRPr="00000000">
        <w:rPr>
          <w:rtl w:val="0"/>
        </w:rPr>
        <w:t xml:space="preserve">: 0</w:t>
        <w:tab/>
        <w:t xml:space="preserve">Absolutnie nie dorównuje programiście w kwestiach technicznych, ale wbrew pozorom rozumie całkiem sporo.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Impulsy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Nie ma softu bez błędów: Może i to najlepszy kod, ale ZAWSZE znajdzie się jeszcze jeden błąd.</w:t>
        <w:br w:type="textWrapping"/>
        <w:t xml:space="preserve">Udowodnić, że tester nie jest gorszy od innych.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Umiejętności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Znajdź dziurę w całym</w:t>
      </w:r>
      <w:r w:rsidDel="00000000" w:rsidR="00000000" w:rsidRPr="00000000">
        <w:rPr>
          <w:rtl w:val="0"/>
        </w:rPr>
        <w:t xml:space="preserve">: To największy i najtraszliwszy dar testera. Programiści mówią, że testerzy psują ich programy, ale testerzy wiedzą, że one już były zepsute... Umiejętność ma zastosowanie nie tylko do oprogramowania.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Sprzedaj zgniłka</w:t>
      </w:r>
      <w:r w:rsidDel="00000000" w:rsidR="00000000" w:rsidRPr="00000000">
        <w:rPr>
          <w:rtl w:val="0"/>
        </w:rPr>
        <w:t xml:space="preserve">: Trochę umiejętności negocjacji, trochę umiejętności argumentacji... Przekonaj kolegę, że to naprawdę błąd. Szefa, że warto go poprawić... Bądź jak sprzedawca nadgniłych jabłek, do którego klienci wracają po więcej.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Zasoby: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