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3"/>
        <w:gridCol w:w="1425"/>
        <w:gridCol w:w="3170"/>
        <w:gridCol w:w="3350"/>
      </w:tblGrid>
      <w:tr w:rsidR="00CB1913" w:rsidRPr="00B27078" w14:paraId="42895E83" w14:textId="77777777" w:rsidTr="00CB1913">
        <w:trPr>
          <w:trHeight w:val="404"/>
          <w:jc w:val="center"/>
        </w:trPr>
        <w:tc>
          <w:tcPr>
            <w:tcW w:w="3828" w:type="dxa"/>
            <w:gridSpan w:val="2"/>
            <w:shd w:val="clear" w:color="auto" w:fill="F2F2F2" w:themeFill="background1" w:themeFillShade="F2"/>
            <w:vAlign w:val="bottom"/>
          </w:tcPr>
          <w:p w14:paraId="29EF0545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bottom"/>
          </w:tcPr>
          <w:p w14:paraId="51A9FED5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bottom"/>
          </w:tcPr>
          <w:p w14:paraId="01A21842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APROBADO POR</w:t>
            </w:r>
          </w:p>
        </w:tc>
      </w:tr>
      <w:tr w:rsidR="00CB1913" w:rsidRPr="00B27078" w14:paraId="56443AD7" w14:textId="77777777" w:rsidTr="00CB1913">
        <w:trPr>
          <w:trHeight w:val="410"/>
          <w:jc w:val="center"/>
        </w:trPr>
        <w:tc>
          <w:tcPr>
            <w:tcW w:w="3828" w:type="dxa"/>
            <w:gridSpan w:val="2"/>
            <w:shd w:val="clear" w:color="auto" w:fill="FFFFFF"/>
            <w:vAlign w:val="bottom"/>
          </w:tcPr>
          <w:p w14:paraId="2AFBACD2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Noelia Mendoza</w:t>
            </w:r>
          </w:p>
        </w:tc>
        <w:tc>
          <w:tcPr>
            <w:tcW w:w="3170" w:type="dxa"/>
            <w:shd w:val="clear" w:color="auto" w:fill="FFFFFF"/>
            <w:vAlign w:val="bottom"/>
          </w:tcPr>
          <w:p w14:paraId="1421C271" w14:textId="77777777" w:rsidR="00CB1913" w:rsidRPr="0094198C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  <w:tc>
          <w:tcPr>
            <w:tcW w:w="3350" w:type="dxa"/>
            <w:shd w:val="clear" w:color="auto" w:fill="FFFFFF"/>
            <w:vAlign w:val="bottom"/>
          </w:tcPr>
          <w:p w14:paraId="6E2D2DD5" w14:textId="7675F0D0" w:rsidR="00CB1913" w:rsidRPr="003B26AF" w:rsidRDefault="00320A87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</w:tr>
      <w:tr w:rsidR="00CB1913" w:rsidRPr="00B27078" w14:paraId="0C7C80F3" w14:textId="77777777" w:rsidTr="00CB1913">
        <w:trPr>
          <w:trHeight w:val="408"/>
          <w:jc w:val="center"/>
        </w:trPr>
        <w:tc>
          <w:tcPr>
            <w:tcW w:w="10348" w:type="dxa"/>
            <w:gridSpan w:val="4"/>
            <w:shd w:val="clear" w:color="auto" w:fill="F2F2F2" w:themeFill="background1" w:themeFillShade="F2"/>
            <w:vAlign w:val="center"/>
          </w:tcPr>
          <w:p w14:paraId="12922AB1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Revisiones Históricas</w:t>
            </w:r>
          </w:p>
        </w:tc>
      </w:tr>
      <w:tr w:rsidR="00CB1913" w:rsidRPr="00B27078" w14:paraId="357C79A0" w14:textId="77777777" w:rsidTr="00CB1913">
        <w:trPr>
          <w:trHeight w:val="414"/>
          <w:jc w:val="center"/>
        </w:trPr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1F6BAA0B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00673194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11E5BC7B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Modificaciones</w:t>
            </w:r>
          </w:p>
        </w:tc>
      </w:tr>
      <w:tr w:rsidR="00CB1913" w:rsidRPr="00B27078" w14:paraId="76F838FB" w14:textId="77777777" w:rsidTr="00320A87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0352C727" w14:textId="77777777" w:rsidR="00CB1913" w:rsidRPr="00B27078" w:rsidRDefault="00CB1913" w:rsidP="00320A8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19AEC88F" w14:textId="2554A4C7" w:rsidR="00CB1913" w:rsidRPr="00B27078" w:rsidRDefault="002F6DDA" w:rsidP="00320A8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  <w:r w:rsidR="00CB1913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03</w:t>
            </w:r>
            <w:r w:rsidR="00CB1913">
              <w:rPr>
                <w:rFonts w:ascii="Arial" w:hAnsi="Arial" w:cs="Arial"/>
              </w:rPr>
              <w:t>/2021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6150E1ED" w14:textId="12E8C52A" w:rsidR="00CB1913" w:rsidRPr="00B27078" w:rsidRDefault="002F6DDA" w:rsidP="00320A8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Creación</w:t>
            </w:r>
          </w:p>
        </w:tc>
      </w:tr>
      <w:tr w:rsidR="001002D7" w:rsidRPr="00B27078" w14:paraId="34BD3D50" w14:textId="77777777" w:rsidTr="00320A87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2EFAEEF2" w14:textId="71E55AB9" w:rsidR="001002D7" w:rsidRDefault="002F6DDA" w:rsidP="00320A8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6BAD8AE9" w14:textId="012C143B" w:rsidR="001002D7" w:rsidRDefault="002F6DDA" w:rsidP="00320A8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14/04/</w:t>
            </w:r>
            <w:r w:rsidR="006572C2">
              <w:rPr>
                <w:rFonts w:ascii="Arial" w:hAnsi="Arial" w:cs="Arial"/>
              </w:rPr>
              <w:t>20</w:t>
            </w:r>
            <w:r>
              <w:rPr>
                <w:rFonts w:ascii="Arial" w:hAnsi="Arial" w:cs="Arial"/>
              </w:rPr>
              <w:t>21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7BB6F40B" w14:textId="08E36E51" w:rsidR="001002D7" w:rsidRPr="00466FAC" w:rsidRDefault="002F6DDA" w:rsidP="00320A8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 w:rsidRPr="00466FAC">
              <w:rPr>
                <w:rFonts w:ascii="Arial" w:hAnsi="Arial" w:cs="Arial"/>
              </w:rPr>
              <w:t xml:space="preserve">Pág.: </w:t>
            </w:r>
            <w:r w:rsidR="00320A87">
              <w:rPr>
                <w:rFonts w:ascii="Arial" w:hAnsi="Arial" w:cs="Arial"/>
              </w:rPr>
              <w:t>Todas</w:t>
            </w:r>
          </w:p>
        </w:tc>
      </w:tr>
      <w:tr w:rsidR="006572C2" w:rsidRPr="00B27078" w14:paraId="19C09A09" w14:textId="77777777" w:rsidTr="00320A87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27BD5A6B" w14:textId="555872A9" w:rsidR="006572C2" w:rsidRDefault="006572C2" w:rsidP="00320A8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26428833" w14:textId="15BD89F4" w:rsidR="006572C2" w:rsidRDefault="00403206" w:rsidP="00320A8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04/01/2022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616FD162" w14:textId="0A4EB787" w:rsidR="006572C2" w:rsidRPr="00466FAC" w:rsidRDefault="00403206" w:rsidP="00320A8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Pág.: </w:t>
            </w:r>
            <w:r w:rsidR="00260BCC">
              <w:rPr>
                <w:rFonts w:ascii="Arial" w:hAnsi="Arial" w:cs="Arial"/>
              </w:rPr>
              <w:t>Todas</w:t>
            </w:r>
          </w:p>
        </w:tc>
      </w:tr>
      <w:tr w:rsidR="00A93442" w:rsidRPr="00B27078" w14:paraId="69B3A7BF" w14:textId="77777777" w:rsidTr="00320A87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439A1EA6" w14:textId="1B67C2A2" w:rsidR="00A93442" w:rsidRDefault="00591114" w:rsidP="00320A8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0A9698BB" w14:textId="40BC182C" w:rsidR="00A93442" w:rsidRDefault="00591114" w:rsidP="00320A8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</w:t>
            </w:r>
            <w:r w:rsidR="00ED2A6C">
              <w:rPr>
                <w:rFonts w:ascii="Arial" w:hAnsi="Arial" w:cs="Arial"/>
              </w:rPr>
              <w:t>3/05/28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4E6DE9EA" w14:textId="053C24DF" w:rsidR="00A93442" w:rsidRDefault="002C299C" w:rsidP="00320A8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Pág.:</w:t>
            </w:r>
            <w:r w:rsidR="00F30839">
              <w:rPr>
                <w:rFonts w:ascii="Arial" w:hAnsi="Arial" w:cs="Arial"/>
              </w:rPr>
              <w:t xml:space="preserve"> 1</w:t>
            </w:r>
            <w:r w:rsidR="00C72A0D">
              <w:rPr>
                <w:rFonts w:ascii="Arial" w:hAnsi="Arial" w:cs="Arial"/>
              </w:rPr>
              <w:t>,</w:t>
            </w:r>
            <w:r w:rsidR="006A5493">
              <w:rPr>
                <w:rFonts w:ascii="Arial" w:hAnsi="Arial" w:cs="Arial"/>
              </w:rPr>
              <w:t>2</w:t>
            </w:r>
            <w:r w:rsidR="00B61643">
              <w:rPr>
                <w:rFonts w:ascii="Arial" w:hAnsi="Arial" w:cs="Arial"/>
              </w:rPr>
              <w:t>,</w:t>
            </w:r>
            <w:r w:rsidR="00C72A0D">
              <w:rPr>
                <w:rFonts w:ascii="Arial" w:hAnsi="Arial" w:cs="Arial"/>
              </w:rPr>
              <w:t>4</w:t>
            </w:r>
            <w:r w:rsidR="00B61643">
              <w:rPr>
                <w:rFonts w:ascii="Arial" w:hAnsi="Arial" w:cs="Arial"/>
              </w:rPr>
              <w:t>,5</w:t>
            </w:r>
            <w:r w:rsidR="00614116">
              <w:rPr>
                <w:rFonts w:ascii="Arial" w:hAnsi="Arial" w:cs="Arial"/>
              </w:rPr>
              <w:t>,6</w:t>
            </w:r>
            <w:r w:rsidR="006A5493">
              <w:rPr>
                <w:rFonts w:ascii="Arial" w:hAnsi="Arial" w:cs="Arial"/>
              </w:rPr>
              <w:t>,7</w:t>
            </w:r>
          </w:p>
        </w:tc>
      </w:tr>
    </w:tbl>
    <w:p w14:paraId="22E8E68E" w14:textId="56AEF39E" w:rsidR="00903BD9" w:rsidRDefault="00000000"/>
    <w:p w14:paraId="455803F6" w14:textId="64ACE096" w:rsidR="008A197C" w:rsidRDefault="00CB1913" w:rsidP="00CB1913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OBJETIVOS</w:t>
      </w:r>
    </w:p>
    <w:p w14:paraId="070FB3E3" w14:textId="77777777" w:rsidR="008A197C" w:rsidRDefault="008A197C" w:rsidP="008A197C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054B228F" w14:textId="2032FA49" w:rsidR="00CB1913" w:rsidRPr="00320A87" w:rsidRDefault="008A197C" w:rsidP="008A197C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  <w:sz w:val="24"/>
          <w:szCs w:val="24"/>
        </w:rPr>
      </w:pPr>
      <w:r w:rsidRPr="00320A87">
        <w:rPr>
          <w:rFonts w:ascii="Arial" w:hAnsi="Arial" w:cs="Arial"/>
          <w:szCs w:val="24"/>
        </w:rPr>
        <w:t xml:space="preserve">Identificar las afectaciones </w:t>
      </w:r>
      <w:r w:rsidR="00F30839">
        <w:rPr>
          <w:rFonts w:ascii="Arial" w:hAnsi="Arial" w:cs="Arial"/>
          <w:szCs w:val="24"/>
        </w:rPr>
        <w:t>[</w:t>
      </w:r>
      <w:r w:rsidRPr="00320A87">
        <w:rPr>
          <w:rFonts w:ascii="Arial" w:hAnsi="Arial" w:cs="Arial"/>
          <w:szCs w:val="24"/>
        </w:rPr>
        <w:t xml:space="preserve">generadas </w:t>
      </w:r>
      <w:r w:rsidR="00F42E25">
        <w:rPr>
          <w:rFonts w:ascii="Arial" w:hAnsi="Arial" w:cs="Arial"/>
          <w:szCs w:val="24"/>
        </w:rPr>
        <w:t>por la empresa</w:t>
      </w:r>
      <w:r w:rsidRPr="00320A87">
        <w:rPr>
          <w:rFonts w:ascii="Arial" w:hAnsi="Arial" w:cs="Arial"/>
          <w:szCs w:val="24"/>
        </w:rPr>
        <w:t>, buscando minimizarlas</w:t>
      </w:r>
      <w:r w:rsidR="00093718">
        <w:rPr>
          <w:rFonts w:ascii="Arial" w:hAnsi="Arial" w:cs="Arial"/>
          <w:szCs w:val="24"/>
        </w:rPr>
        <w:t>, con foco en las comunidades del área de influencia de Paracel</w:t>
      </w:r>
      <w:r w:rsidR="00F30839">
        <w:rPr>
          <w:rFonts w:ascii="Arial" w:hAnsi="Arial" w:cs="Arial"/>
          <w:szCs w:val="24"/>
        </w:rPr>
        <w:t>]</w:t>
      </w:r>
      <w:r w:rsidRPr="00320A87">
        <w:rPr>
          <w:rFonts w:ascii="Arial" w:hAnsi="Arial" w:cs="Arial"/>
          <w:szCs w:val="24"/>
        </w:rPr>
        <w:t xml:space="preserve">.  </w:t>
      </w:r>
    </w:p>
    <w:p w14:paraId="25B4AC11" w14:textId="77777777" w:rsidR="00CB1913" w:rsidRPr="00320A87" w:rsidRDefault="00CB1913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  <w:sz w:val="24"/>
          <w:szCs w:val="24"/>
        </w:rPr>
      </w:pPr>
    </w:p>
    <w:p w14:paraId="6AF23DF8" w14:textId="24E9B449" w:rsidR="00CB1913" w:rsidRPr="006B06D9" w:rsidRDefault="00CB1913" w:rsidP="00CB1913">
      <w:pPr>
        <w:pStyle w:val="Prrafodelista"/>
        <w:numPr>
          <w:ilvl w:val="0"/>
          <w:numId w:val="1"/>
        </w:numPr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ALCANCE</w:t>
      </w:r>
    </w:p>
    <w:p w14:paraId="48676272" w14:textId="05CDC350" w:rsidR="008A197C" w:rsidRPr="00320A87" w:rsidRDefault="008A197C">
      <w:pPr>
        <w:rPr>
          <w:rFonts w:ascii="Arial" w:hAnsi="Arial" w:cs="Arial"/>
        </w:rPr>
      </w:pPr>
      <w:r w:rsidRPr="00320A87">
        <w:rPr>
          <w:rFonts w:ascii="Arial" w:hAnsi="Arial" w:cs="Arial"/>
        </w:rPr>
        <w:t xml:space="preserve">El programa de Manejo Social </w:t>
      </w:r>
      <w:r w:rsidR="00BA73D0" w:rsidRPr="00320A87">
        <w:rPr>
          <w:rFonts w:ascii="Arial" w:hAnsi="Arial" w:cs="Arial"/>
        </w:rPr>
        <w:t>tiene el siguiente alcance</w:t>
      </w:r>
      <w:r w:rsidRPr="00320A87">
        <w:rPr>
          <w:rFonts w:ascii="Arial" w:hAnsi="Arial" w:cs="Arial"/>
        </w:rPr>
        <w:t>:</w:t>
      </w:r>
    </w:p>
    <w:tbl>
      <w:tblPr>
        <w:tblW w:w="9498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6946"/>
      </w:tblGrid>
      <w:tr w:rsidR="008A197C" w:rsidRPr="00DD26C2" w14:paraId="3529CEF9" w14:textId="77777777" w:rsidTr="00320A87">
        <w:trPr>
          <w:trHeight w:val="346"/>
        </w:trPr>
        <w:tc>
          <w:tcPr>
            <w:tcW w:w="2552" w:type="dxa"/>
            <w:vAlign w:val="center"/>
          </w:tcPr>
          <w:p w14:paraId="12368B1B" w14:textId="2EAD1CA1" w:rsidR="008A197C" w:rsidRPr="0069333F" w:rsidRDefault="008A197C" w:rsidP="009D1A67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Lugar de Aplicación</w:t>
            </w:r>
          </w:p>
        </w:tc>
        <w:tc>
          <w:tcPr>
            <w:tcW w:w="6946" w:type="dxa"/>
            <w:vAlign w:val="center"/>
          </w:tcPr>
          <w:p w14:paraId="52C799DE" w14:textId="44A55F41" w:rsidR="008A197C" w:rsidRDefault="00AE709B" w:rsidP="009D1A6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AE709B">
              <w:rPr>
                <w:rFonts w:ascii="Arial" w:eastAsia="Arial" w:hAnsi="Arial" w:cs="Arial"/>
                <w:bCs/>
                <w:sz w:val="20"/>
                <w:u w:val="single"/>
                <w:lang w:bidi="es-ES"/>
              </w:rPr>
              <w:t>Componente Industrial: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</w:t>
            </w:r>
            <w:r w:rsidR="008A197C" w:rsidRPr="00E7030B">
              <w:rPr>
                <w:rFonts w:ascii="Arial" w:eastAsia="Arial" w:hAnsi="Arial" w:cs="Arial"/>
                <w:bCs/>
                <w:sz w:val="20"/>
                <w:lang w:bidi="es-ES"/>
              </w:rPr>
              <w:t>Á</w:t>
            </w:r>
            <w:r w:rsidR="008A197C" w:rsidRPr="00E7030B">
              <w:rPr>
                <w:rFonts w:ascii="Arial" w:eastAsia="Arial" w:hAnsi="Arial" w:cs="Arial"/>
                <w:sz w:val="20"/>
                <w:lang w:bidi="es-ES"/>
              </w:rPr>
              <w:t>rea</w:t>
            </w:r>
            <w:r w:rsidR="008A197C">
              <w:rPr>
                <w:rFonts w:ascii="Arial" w:eastAsia="Arial" w:hAnsi="Arial" w:cs="Arial"/>
                <w:sz w:val="20"/>
                <w:lang w:bidi="es-ES"/>
              </w:rPr>
              <w:t xml:space="preserve"> Directamente Afectada </w:t>
            </w:r>
            <w:r w:rsidR="008A197C" w:rsidRPr="00E7030B">
              <w:rPr>
                <w:rFonts w:ascii="Arial" w:eastAsia="Arial" w:hAnsi="Arial" w:cs="Arial"/>
                <w:sz w:val="20"/>
                <w:lang w:bidi="es-ES"/>
              </w:rPr>
              <w:t>(ADA</w:t>
            </w:r>
            <w:r w:rsidR="00355F11">
              <w:rPr>
                <w:rFonts w:ascii="Arial" w:eastAsia="Arial" w:hAnsi="Arial" w:cs="Arial"/>
                <w:sz w:val="20"/>
                <w:lang w:bidi="es-ES"/>
              </w:rPr>
              <w:t xml:space="preserve">), </w:t>
            </w:r>
            <w:r w:rsidR="00310FFE">
              <w:rPr>
                <w:rFonts w:ascii="Arial" w:eastAsia="Arial" w:hAnsi="Arial" w:cs="Arial"/>
                <w:sz w:val="20"/>
                <w:lang w:bidi="es-ES"/>
              </w:rPr>
              <w:t>[</w:t>
            </w:r>
            <w:r w:rsidR="00355F11">
              <w:rPr>
                <w:rFonts w:ascii="Arial" w:eastAsia="Arial" w:hAnsi="Arial" w:cs="Arial"/>
                <w:sz w:val="20"/>
                <w:lang w:bidi="es-ES"/>
              </w:rPr>
              <w:t xml:space="preserve">Área </w:t>
            </w:r>
            <w:r w:rsidR="00310FFE">
              <w:rPr>
                <w:rFonts w:ascii="Arial" w:eastAsia="Arial" w:hAnsi="Arial" w:cs="Arial"/>
                <w:sz w:val="20"/>
                <w:lang w:bidi="es-ES"/>
              </w:rPr>
              <w:t>de Influencia Directa (AID)]</w:t>
            </w:r>
          </w:p>
          <w:p w14:paraId="53AA8AAF" w14:textId="23671675" w:rsidR="00D403DE" w:rsidRDefault="00D403DE" w:rsidP="009D1A6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>
              <w:rPr>
                <w:rFonts w:ascii="Arial" w:eastAsia="Arial" w:hAnsi="Arial" w:cs="Arial"/>
                <w:sz w:val="20"/>
                <w:lang w:bidi="es-ES"/>
              </w:rPr>
              <w:t>[</w:t>
            </w:r>
            <w:r w:rsidRPr="00D403DE">
              <w:rPr>
                <w:rFonts w:ascii="Arial" w:eastAsia="Arial" w:hAnsi="Arial" w:cs="Arial"/>
                <w:sz w:val="20"/>
                <w:u w:val="single"/>
                <w:lang w:bidi="es-ES"/>
              </w:rPr>
              <w:t>Componente Forestal</w:t>
            </w:r>
            <w:r w:rsidRPr="00D403DE">
              <w:rPr>
                <w:rFonts w:ascii="Arial" w:eastAsia="Arial" w:hAnsi="Arial" w:cs="Arial"/>
                <w:sz w:val="20"/>
                <w:lang w:bidi="es-ES"/>
              </w:rPr>
              <w:t>: Área de Influencia Directa (AID)</w:t>
            </w:r>
            <w:r>
              <w:rPr>
                <w:rFonts w:ascii="Arial" w:eastAsia="Arial" w:hAnsi="Arial" w:cs="Arial"/>
                <w:sz w:val="20"/>
                <w:lang w:bidi="es-ES"/>
              </w:rPr>
              <w:t>]</w:t>
            </w:r>
            <w:r w:rsidRPr="00D403DE">
              <w:rPr>
                <w:rFonts w:ascii="Arial" w:eastAsia="Arial" w:hAnsi="Arial" w:cs="Arial"/>
                <w:sz w:val="20"/>
                <w:lang w:bidi="es-ES"/>
              </w:rPr>
              <w:t>.</w:t>
            </w:r>
          </w:p>
          <w:p w14:paraId="51834CE5" w14:textId="5FE0C32A" w:rsidR="00BA73D0" w:rsidRPr="00DD26C2" w:rsidRDefault="00AE709B" w:rsidP="00BA73D0">
            <w:pPr>
              <w:rPr>
                <w:rFonts w:ascii="Arial" w:hAnsi="Arial" w:cs="Arial"/>
              </w:rPr>
            </w:pPr>
            <w:r w:rsidRPr="00AE709B">
              <w:rPr>
                <w:rFonts w:ascii="Arial" w:eastAsia="Arial" w:hAnsi="Arial" w:cs="Arial"/>
                <w:sz w:val="20"/>
                <w:u w:val="single"/>
                <w:lang w:bidi="es-ES"/>
              </w:rPr>
              <w:t>Componente Indígena:</w:t>
            </w:r>
            <w:r>
              <w:rPr>
                <w:rFonts w:ascii="Arial" w:eastAsia="Arial" w:hAnsi="Arial" w:cs="Arial"/>
                <w:sz w:val="20"/>
                <w:lang w:bidi="es-ES"/>
              </w:rPr>
              <w:t xml:space="preserve"> </w:t>
            </w:r>
            <w:r w:rsidR="00320A87">
              <w:rPr>
                <w:rFonts w:ascii="Arial" w:eastAsia="Arial" w:hAnsi="Arial" w:cs="Arial"/>
                <w:sz w:val="20"/>
                <w:lang w:bidi="es-ES"/>
              </w:rPr>
              <w:t>Á</w:t>
            </w:r>
            <w:r w:rsidR="00BA73D0" w:rsidRPr="00BA73D0">
              <w:rPr>
                <w:rFonts w:ascii="Arial" w:eastAsia="Arial" w:hAnsi="Arial" w:cs="Arial"/>
                <w:sz w:val="20"/>
                <w:lang w:bidi="es-ES"/>
              </w:rPr>
              <w:t xml:space="preserve">rea de Influencia </w:t>
            </w:r>
            <w:r w:rsidR="00320A87">
              <w:rPr>
                <w:rFonts w:ascii="Arial" w:eastAsia="Arial" w:hAnsi="Arial" w:cs="Arial"/>
                <w:sz w:val="20"/>
                <w:lang w:bidi="es-ES"/>
              </w:rPr>
              <w:t>D</w:t>
            </w:r>
            <w:r w:rsidR="00BA73D0" w:rsidRPr="00BA73D0">
              <w:rPr>
                <w:rFonts w:ascii="Arial" w:eastAsia="Arial" w:hAnsi="Arial" w:cs="Arial"/>
                <w:sz w:val="20"/>
                <w:lang w:bidi="es-ES"/>
              </w:rPr>
              <w:t>irecta (AID)</w:t>
            </w:r>
            <w:r w:rsidR="00A32C8A">
              <w:rPr>
                <w:rFonts w:ascii="Arial" w:eastAsia="Arial" w:hAnsi="Arial" w:cs="Arial"/>
                <w:sz w:val="20"/>
                <w:lang w:bidi="es-ES"/>
              </w:rPr>
              <w:t xml:space="preserve">, </w:t>
            </w:r>
            <w:r w:rsidR="00A32C8A" w:rsidRPr="00764E2C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>Redención</w:t>
            </w:r>
            <w:r w:rsidR="00A32C8A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 xml:space="preserve">, </w:t>
            </w:r>
            <w:r w:rsidR="00A32C8A" w:rsidRPr="00764E2C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>Jeguahaty</w:t>
            </w:r>
            <w:r w:rsidR="00A32C8A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 xml:space="preserve">, </w:t>
            </w:r>
            <w:r w:rsidR="00A32C8A" w:rsidRPr="00764E2C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>Vy’a Renda</w:t>
            </w:r>
            <w:r w:rsidR="00A32C8A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 xml:space="preserve">, </w:t>
            </w:r>
            <w:r w:rsidR="00A32C8A" w:rsidRPr="00764E2C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>Takuarendyju</w:t>
            </w:r>
            <w:r w:rsidR="00A32C8A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 xml:space="preserve">, </w:t>
            </w:r>
            <w:r w:rsidR="00A32C8A" w:rsidRPr="00764E2C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>Takuarita</w:t>
            </w:r>
            <w:r w:rsidR="00A32C8A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 xml:space="preserve">, </w:t>
            </w:r>
            <w:r w:rsidR="00A32C8A" w:rsidRPr="00764E2C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>Sati</w:t>
            </w:r>
            <w:r w:rsidR="00A32C8A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 xml:space="preserve">, </w:t>
            </w:r>
            <w:r w:rsidR="00A32C8A" w:rsidRPr="00764E2C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 xml:space="preserve">Guyra </w:t>
            </w:r>
            <w:proofErr w:type="spellStart"/>
            <w:r w:rsidR="00A32C8A" w:rsidRPr="00764E2C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>Ñe'engatu</w:t>
            </w:r>
            <w:proofErr w:type="spellEnd"/>
            <w:r w:rsidR="00A32C8A" w:rsidRPr="00764E2C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 xml:space="preserve"> Amba</w:t>
            </w:r>
            <w:r w:rsidR="00A32C8A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 xml:space="preserve">, </w:t>
            </w:r>
            <w:r w:rsidR="00A32C8A" w:rsidRPr="00764E2C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>Mberyvo</w:t>
            </w:r>
            <w:r w:rsidR="00A32C8A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 xml:space="preserve">, </w:t>
            </w:r>
            <w:r w:rsidR="00A32C8A" w:rsidRPr="00764E2C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>Yvyty Rovi</w:t>
            </w:r>
            <w:r w:rsidR="00A32C8A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 xml:space="preserve">, </w:t>
            </w:r>
            <w:r w:rsidR="00A32C8A" w:rsidRPr="00764E2C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 xml:space="preserve">Apyka </w:t>
            </w:r>
            <w:proofErr w:type="spellStart"/>
            <w:r w:rsidR="00A32C8A" w:rsidRPr="00764E2C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>Jegua</w:t>
            </w:r>
            <w:proofErr w:type="spellEnd"/>
            <w:r w:rsidR="00A32C8A" w:rsidRPr="00764E2C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>.</w:t>
            </w:r>
          </w:p>
        </w:tc>
      </w:tr>
      <w:tr w:rsidR="00320A87" w:rsidRPr="00DD26C2" w14:paraId="4CAD9440" w14:textId="77777777" w:rsidTr="00320A87">
        <w:trPr>
          <w:trHeight w:val="419"/>
        </w:trPr>
        <w:tc>
          <w:tcPr>
            <w:tcW w:w="2552" w:type="dxa"/>
            <w:vAlign w:val="center"/>
          </w:tcPr>
          <w:p w14:paraId="1FF601DF" w14:textId="22C955D9" w:rsidR="00320A87" w:rsidRPr="0069333F" w:rsidRDefault="00320A87" w:rsidP="00320A87">
            <w:pPr>
              <w:spacing w:line="288" w:lineRule="auto"/>
              <w:jc w:val="left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Componentes</w:t>
            </w:r>
          </w:p>
        </w:tc>
        <w:tc>
          <w:tcPr>
            <w:tcW w:w="6946" w:type="dxa"/>
            <w:vAlign w:val="center"/>
          </w:tcPr>
          <w:p w14:paraId="3C69ECC6" w14:textId="77777777" w:rsidR="00320A87" w:rsidRDefault="00320A87" w:rsidP="00320A87">
            <w:pPr>
              <w:spacing w:line="288" w:lineRule="auto"/>
              <w:jc w:val="left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E7030B">
              <w:rPr>
                <w:rFonts w:ascii="Arial" w:eastAsia="Arial" w:hAnsi="Arial" w:cs="Arial"/>
                <w:bCs/>
                <w:sz w:val="20"/>
                <w:lang w:bidi="es-ES"/>
              </w:rPr>
              <w:t>Industrial</w:t>
            </w:r>
          </w:p>
        </w:tc>
      </w:tr>
      <w:tr w:rsidR="00320A87" w:rsidRPr="00DD26C2" w14:paraId="0C5D8867" w14:textId="77777777" w:rsidTr="00320A87">
        <w:trPr>
          <w:trHeight w:val="423"/>
        </w:trPr>
        <w:tc>
          <w:tcPr>
            <w:tcW w:w="2552" w:type="dxa"/>
            <w:vAlign w:val="center"/>
          </w:tcPr>
          <w:p w14:paraId="3A1D3158" w14:textId="7CEA331F" w:rsidR="00320A87" w:rsidRPr="0069333F" w:rsidRDefault="00320A87" w:rsidP="00320A87">
            <w:pPr>
              <w:spacing w:line="288" w:lineRule="auto"/>
              <w:jc w:val="left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Etapas</w:t>
            </w:r>
          </w:p>
        </w:tc>
        <w:tc>
          <w:tcPr>
            <w:tcW w:w="6946" w:type="dxa"/>
            <w:vAlign w:val="center"/>
          </w:tcPr>
          <w:p w14:paraId="30F22499" w14:textId="32F2B199" w:rsidR="00320A87" w:rsidRPr="00434764" w:rsidRDefault="00320A87" w:rsidP="00AE709B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proofErr w:type="spellStart"/>
            <w:r w:rsidRPr="00E7030B">
              <w:rPr>
                <w:rFonts w:ascii="Arial" w:eastAsia="Arial" w:hAnsi="Arial" w:cs="Arial"/>
                <w:bCs/>
                <w:sz w:val="20"/>
                <w:lang w:bidi="es-ES"/>
              </w:rPr>
              <w:t>Pre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-</w:t>
            </w:r>
            <w:r w:rsidRPr="00E7030B">
              <w:rPr>
                <w:rFonts w:ascii="Arial" w:eastAsia="Arial" w:hAnsi="Arial" w:cs="Arial"/>
                <w:bCs/>
                <w:sz w:val="20"/>
                <w:lang w:bidi="es-ES"/>
              </w:rPr>
              <w:t>construcción</w:t>
            </w:r>
            <w:proofErr w:type="spellEnd"/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y c</w:t>
            </w:r>
            <w:r w:rsidRPr="00E7030B">
              <w:rPr>
                <w:rFonts w:ascii="Arial" w:eastAsia="Arial" w:hAnsi="Arial" w:cs="Arial"/>
                <w:bCs/>
                <w:sz w:val="20"/>
                <w:lang w:bidi="es-ES"/>
              </w:rPr>
              <w:t>onstrucción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.</w:t>
            </w:r>
          </w:p>
        </w:tc>
      </w:tr>
    </w:tbl>
    <w:p w14:paraId="45C94BF0" w14:textId="4E8A89D1" w:rsidR="003A312A" w:rsidRDefault="003A312A"/>
    <w:p w14:paraId="2F26937C" w14:textId="3C570C0D" w:rsidR="00320A87" w:rsidRDefault="003A312A" w:rsidP="00320A87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DEFINICIONES</w:t>
      </w:r>
    </w:p>
    <w:p w14:paraId="5F2668FC" w14:textId="468D4F6F" w:rsidR="00320A87" w:rsidRPr="00104EB7" w:rsidRDefault="00320A87" w:rsidP="00320A87">
      <w:pPr>
        <w:spacing w:line="288" w:lineRule="auto"/>
        <w:contextualSpacing/>
        <w:rPr>
          <w:rFonts w:ascii="Arial" w:hAnsi="Arial" w:cs="Arial"/>
          <w:sz w:val="8"/>
          <w:szCs w:val="8"/>
        </w:rPr>
      </w:pPr>
    </w:p>
    <w:p w14:paraId="5F9683BB" w14:textId="1A9EFF59" w:rsidR="00320A87" w:rsidRPr="00927BBB" w:rsidRDefault="00320A87" w:rsidP="00320A87">
      <w:pPr>
        <w:numPr>
          <w:ilvl w:val="0"/>
          <w:numId w:val="4"/>
        </w:numPr>
        <w:spacing w:line="288" w:lineRule="auto"/>
        <w:contextualSpacing/>
        <w:rPr>
          <w:rFonts w:ascii="Arial" w:hAnsi="Arial" w:cs="Arial"/>
        </w:rPr>
      </w:pPr>
      <w:r w:rsidRPr="00927BBB">
        <w:rPr>
          <w:rFonts w:ascii="Arial" w:hAnsi="Arial" w:cs="Arial"/>
          <w:b/>
          <w:bCs/>
        </w:rPr>
        <w:t>Área Directamente Afectada (ADA) del componente industrial:</w:t>
      </w:r>
      <w:r w:rsidRPr="00927BBB">
        <w:rPr>
          <w:rFonts w:ascii="Arial" w:hAnsi="Arial" w:cs="Arial"/>
        </w:rPr>
        <w:t xml:space="preserve"> Unidades sociales y comunidades situadas en el entorno inmediato de la instalación de la Planta Industrial, en un radio de 1 km. Incluye </w:t>
      </w:r>
      <w:r w:rsidR="009A2B0C" w:rsidRPr="00927BBB">
        <w:rPr>
          <w:rFonts w:ascii="Arial" w:hAnsi="Arial" w:cs="Arial"/>
        </w:rPr>
        <w:t>l</w:t>
      </w:r>
      <w:r w:rsidR="006572C2" w:rsidRPr="00927BBB">
        <w:rPr>
          <w:rFonts w:ascii="Arial" w:hAnsi="Arial" w:cs="Arial"/>
        </w:rPr>
        <w:t>as poblaciones</w:t>
      </w:r>
      <w:r w:rsidRPr="00927BBB">
        <w:rPr>
          <w:rFonts w:ascii="Arial" w:hAnsi="Arial" w:cs="Arial"/>
        </w:rPr>
        <w:t xml:space="preserve"> denominado</w:t>
      </w:r>
      <w:r w:rsidR="009A2B0C" w:rsidRPr="00927BBB">
        <w:rPr>
          <w:rFonts w:ascii="Arial" w:hAnsi="Arial" w:cs="Arial"/>
        </w:rPr>
        <w:t>s</w:t>
      </w:r>
      <w:r w:rsidRPr="00927BBB">
        <w:rPr>
          <w:rFonts w:ascii="Arial" w:hAnsi="Arial" w:cs="Arial"/>
        </w:rPr>
        <w:t xml:space="preserve"> Piquete Cue</w:t>
      </w:r>
      <w:r w:rsidR="009A2B0C" w:rsidRPr="00927BBB">
        <w:rPr>
          <w:rFonts w:ascii="Arial" w:hAnsi="Arial" w:cs="Arial"/>
        </w:rPr>
        <w:t xml:space="preserve"> y Pyrenda</w:t>
      </w:r>
      <w:r w:rsidR="006572C2" w:rsidRPr="00927BBB">
        <w:rPr>
          <w:rFonts w:ascii="Arial" w:hAnsi="Arial" w:cs="Arial"/>
        </w:rPr>
        <w:t>.</w:t>
      </w:r>
    </w:p>
    <w:p w14:paraId="7506C452" w14:textId="77777777" w:rsidR="00320A87" w:rsidRPr="00BB6EAD" w:rsidRDefault="00320A87" w:rsidP="00320A87">
      <w:pPr>
        <w:spacing w:line="288" w:lineRule="auto"/>
        <w:rPr>
          <w:rFonts w:ascii="Arial" w:hAnsi="Arial" w:cs="Arial"/>
          <w:b/>
          <w:bCs/>
          <w:sz w:val="12"/>
          <w:szCs w:val="12"/>
          <w:highlight w:val="yellow"/>
        </w:rPr>
      </w:pPr>
    </w:p>
    <w:p w14:paraId="1FA670A8" w14:textId="634F2537" w:rsidR="00320A87" w:rsidRDefault="00320A87" w:rsidP="00320A87">
      <w:pPr>
        <w:numPr>
          <w:ilvl w:val="0"/>
          <w:numId w:val="11"/>
        </w:numPr>
        <w:spacing w:line="288" w:lineRule="auto"/>
        <w:contextualSpacing/>
        <w:rPr>
          <w:rFonts w:ascii="Arial" w:hAnsi="Arial" w:cs="Arial"/>
        </w:rPr>
      </w:pPr>
      <w:r w:rsidRPr="00927BBB">
        <w:rPr>
          <w:rFonts w:ascii="Arial" w:hAnsi="Arial" w:cs="Arial"/>
          <w:b/>
          <w:bCs/>
        </w:rPr>
        <w:t>Área de Influencia Directa (AID) del componente indígena:</w:t>
      </w:r>
      <w:r w:rsidRPr="00927BBB">
        <w:rPr>
          <w:rFonts w:ascii="Arial" w:hAnsi="Arial" w:cs="Arial"/>
        </w:rPr>
        <w:t xml:space="preserve">  está compuesta por las comunidades indígenas ubicadas entre 1 a 15 kilómetros de los </w:t>
      </w:r>
      <w:r w:rsidRPr="00927BBB">
        <w:rPr>
          <w:rFonts w:ascii="Arial" w:hAnsi="Arial" w:cs="Arial"/>
        </w:rPr>
        <w:lastRenderedPageBreak/>
        <w:t xml:space="preserve">emprendimientos de Paracel S.A. y que podrían verse afectadas. Las comunidades indígenas identificadas son de las etnias Paĩ </w:t>
      </w:r>
      <w:proofErr w:type="spellStart"/>
      <w:r w:rsidRPr="00927BBB">
        <w:rPr>
          <w:rFonts w:ascii="Arial" w:hAnsi="Arial" w:cs="Arial"/>
        </w:rPr>
        <w:t>Tavytera</w:t>
      </w:r>
      <w:proofErr w:type="spellEnd"/>
      <w:r w:rsidRPr="00927BBB">
        <w:rPr>
          <w:rFonts w:ascii="Arial" w:hAnsi="Arial" w:cs="Arial"/>
        </w:rPr>
        <w:t xml:space="preserve">̃ y </w:t>
      </w:r>
      <w:proofErr w:type="spellStart"/>
      <w:r w:rsidRPr="00927BBB">
        <w:rPr>
          <w:rFonts w:ascii="Arial" w:hAnsi="Arial" w:cs="Arial"/>
        </w:rPr>
        <w:t>Mbya</w:t>
      </w:r>
      <w:proofErr w:type="spellEnd"/>
      <w:r w:rsidRPr="009454F7">
        <w:rPr>
          <w:rFonts w:ascii="Arial" w:hAnsi="Arial" w:cs="Arial"/>
        </w:rPr>
        <w:t xml:space="preserve"> </w:t>
      </w:r>
      <w:proofErr w:type="gramStart"/>
      <w:r w:rsidRPr="009454F7">
        <w:rPr>
          <w:rFonts w:ascii="Arial" w:hAnsi="Arial" w:cs="Arial"/>
        </w:rPr>
        <w:t>Guaraní</w:t>
      </w:r>
      <w:proofErr w:type="gramEnd"/>
      <w:r w:rsidRPr="009454F7">
        <w:rPr>
          <w:rFonts w:ascii="Arial" w:hAnsi="Arial" w:cs="Arial"/>
        </w:rPr>
        <w:t xml:space="preserve"> y una comunidad indígena multicultural integrada por indígenas de diferentes etnias, principalmente, provenientes de la lengua </w:t>
      </w:r>
      <w:proofErr w:type="spellStart"/>
      <w:r w:rsidRPr="009454F7">
        <w:rPr>
          <w:rFonts w:ascii="Arial" w:hAnsi="Arial" w:cs="Arial"/>
        </w:rPr>
        <w:t>Maskoy</w:t>
      </w:r>
      <w:proofErr w:type="spellEnd"/>
      <w:r w:rsidRPr="009454F7">
        <w:rPr>
          <w:rFonts w:ascii="Arial" w:hAnsi="Arial" w:cs="Arial"/>
        </w:rPr>
        <w:t xml:space="preserve">. Las comunidades indígenas identificadas son: Redención, Jeguahaty, Vy’a Renda, Takuarendyju, Takuarita, Sati, Guyra </w:t>
      </w:r>
      <w:proofErr w:type="spellStart"/>
      <w:r w:rsidRPr="009454F7">
        <w:rPr>
          <w:rFonts w:ascii="Arial" w:hAnsi="Arial" w:cs="Arial"/>
        </w:rPr>
        <w:t>Ñe'engatu</w:t>
      </w:r>
      <w:proofErr w:type="spellEnd"/>
      <w:r w:rsidRPr="009454F7">
        <w:rPr>
          <w:rFonts w:ascii="Arial" w:hAnsi="Arial" w:cs="Arial"/>
        </w:rPr>
        <w:t xml:space="preserve"> Amba, Mberyvo, Yvyty Rovi, Apyka </w:t>
      </w:r>
      <w:proofErr w:type="spellStart"/>
      <w:r w:rsidRPr="009454F7">
        <w:rPr>
          <w:rFonts w:ascii="Arial" w:hAnsi="Arial" w:cs="Arial"/>
        </w:rPr>
        <w:t>Jegua</w:t>
      </w:r>
      <w:proofErr w:type="spellEnd"/>
      <w:r w:rsidRPr="009454F7">
        <w:rPr>
          <w:rFonts w:ascii="Arial" w:hAnsi="Arial" w:cs="Arial"/>
        </w:rPr>
        <w:t>.</w:t>
      </w:r>
    </w:p>
    <w:p w14:paraId="007F2E19" w14:textId="77777777" w:rsidR="00BE7784" w:rsidRDefault="00BE7784" w:rsidP="00BE7784">
      <w:pPr>
        <w:spacing w:line="288" w:lineRule="auto"/>
        <w:contextualSpacing/>
        <w:rPr>
          <w:rFonts w:ascii="Arial" w:hAnsi="Arial" w:cs="Arial"/>
        </w:rPr>
      </w:pPr>
    </w:p>
    <w:p w14:paraId="6483AF73" w14:textId="32D4D669" w:rsidR="00BE7784" w:rsidRPr="003B0B07" w:rsidRDefault="00BE7784" w:rsidP="00BE7784">
      <w:pPr>
        <w:numPr>
          <w:ilvl w:val="0"/>
          <w:numId w:val="10"/>
        </w:numPr>
        <w:spacing w:line="288" w:lineRule="auto"/>
        <w:contextualSpacing/>
        <w:rPr>
          <w:rFonts w:ascii="Arial" w:hAnsi="Arial" w:cs="Arial"/>
        </w:rPr>
      </w:pPr>
      <w:r>
        <w:rPr>
          <w:rFonts w:ascii="Arial" w:hAnsi="Arial" w:cs="Arial"/>
          <w:b/>
        </w:rPr>
        <w:t>[</w:t>
      </w:r>
      <w:r w:rsidRPr="003B0B07">
        <w:rPr>
          <w:rFonts w:ascii="Arial" w:hAnsi="Arial" w:cs="Arial"/>
          <w:b/>
        </w:rPr>
        <w:t>Área de Influencia Directa (AID) del componente industrial:</w:t>
      </w:r>
      <w:r w:rsidRPr="003B0B07">
        <w:rPr>
          <w:rFonts w:ascii="Arial" w:hAnsi="Arial" w:cs="Arial"/>
        </w:rPr>
        <w:t xml:space="preserve"> Incluyen 5 distritos cercanos al sitio de la Planta Industrial, incluyendo a 18 comunidades que se encuentran en un radio de 13 Km del sitio. Estos territorios son los siguientes: Concepción, Paso Horqueta, Belén, Horqueta y Loreto, y las comunidades/ localidades: L. Petit, Cnel. </w:t>
      </w:r>
      <w:proofErr w:type="spellStart"/>
      <w:r w:rsidRPr="003B0B07">
        <w:rPr>
          <w:rFonts w:ascii="Arial" w:hAnsi="Arial" w:cs="Arial"/>
        </w:rPr>
        <w:t>Mongelós</w:t>
      </w:r>
      <w:proofErr w:type="spellEnd"/>
      <w:r w:rsidRPr="003B0B07">
        <w:rPr>
          <w:rFonts w:ascii="Arial" w:hAnsi="Arial" w:cs="Arial"/>
        </w:rPr>
        <w:t xml:space="preserve">, </w:t>
      </w:r>
      <w:proofErr w:type="spellStart"/>
      <w:r w:rsidRPr="003B0B07">
        <w:rPr>
          <w:rFonts w:ascii="Arial" w:hAnsi="Arial" w:cs="Arial"/>
        </w:rPr>
        <w:t>Jhugua</w:t>
      </w:r>
      <w:proofErr w:type="spellEnd"/>
      <w:r w:rsidRPr="003B0B07">
        <w:rPr>
          <w:rFonts w:ascii="Arial" w:hAnsi="Arial" w:cs="Arial"/>
        </w:rPr>
        <w:t xml:space="preserve"> Zarzo, Laguna Plato, </w:t>
      </w:r>
      <w:proofErr w:type="spellStart"/>
      <w:r w:rsidRPr="003B0B07">
        <w:rPr>
          <w:rFonts w:ascii="Arial" w:hAnsi="Arial" w:cs="Arial"/>
        </w:rPr>
        <w:t>Mongelós</w:t>
      </w:r>
      <w:proofErr w:type="spellEnd"/>
      <w:r w:rsidRPr="003B0B07">
        <w:rPr>
          <w:rFonts w:ascii="Arial" w:hAnsi="Arial" w:cs="Arial"/>
        </w:rPr>
        <w:t xml:space="preserve"> </w:t>
      </w:r>
      <w:proofErr w:type="spellStart"/>
      <w:r w:rsidRPr="003B0B07">
        <w:rPr>
          <w:rFonts w:ascii="Arial" w:hAnsi="Arial" w:cs="Arial"/>
        </w:rPr>
        <w:t>Pirity</w:t>
      </w:r>
      <w:proofErr w:type="spellEnd"/>
      <w:r w:rsidRPr="003B0B07">
        <w:rPr>
          <w:rFonts w:ascii="Arial" w:hAnsi="Arial" w:cs="Arial"/>
        </w:rPr>
        <w:t xml:space="preserve">, Piquete Cue, </w:t>
      </w:r>
      <w:proofErr w:type="spellStart"/>
      <w:r w:rsidRPr="003B0B07">
        <w:rPr>
          <w:rFonts w:ascii="Arial" w:hAnsi="Arial" w:cs="Arial"/>
        </w:rPr>
        <w:t>Jhugua</w:t>
      </w:r>
      <w:proofErr w:type="spellEnd"/>
      <w:r w:rsidRPr="003B0B07">
        <w:rPr>
          <w:rFonts w:ascii="Arial" w:hAnsi="Arial" w:cs="Arial"/>
        </w:rPr>
        <w:t xml:space="preserve"> Gonzalez, Callejón San Luis, </w:t>
      </w:r>
      <w:proofErr w:type="spellStart"/>
      <w:r w:rsidRPr="003B0B07">
        <w:rPr>
          <w:rFonts w:ascii="Arial" w:hAnsi="Arial" w:cs="Arial"/>
        </w:rPr>
        <w:t>Mbocayaty</w:t>
      </w:r>
      <w:proofErr w:type="spellEnd"/>
      <w:r w:rsidRPr="003B0B07">
        <w:rPr>
          <w:rFonts w:ascii="Arial" w:hAnsi="Arial" w:cs="Arial"/>
        </w:rPr>
        <w:t xml:space="preserve">, Callejón San Ramón, San Antonio, </w:t>
      </w:r>
      <w:proofErr w:type="spellStart"/>
      <w:r w:rsidRPr="003B0B07">
        <w:rPr>
          <w:rFonts w:ascii="Arial" w:hAnsi="Arial" w:cs="Arial"/>
        </w:rPr>
        <w:t>Curuzu</w:t>
      </w:r>
      <w:proofErr w:type="spellEnd"/>
      <w:r w:rsidRPr="003B0B07">
        <w:rPr>
          <w:rFonts w:ascii="Arial" w:hAnsi="Arial" w:cs="Arial"/>
        </w:rPr>
        <w:t xml:space="preserve"> Ñu, Costa </w:t>
      </w:r>
      <w:proofErr w:type="spellStart"/>
      <w:r w:rsidRPr="003B0B07">
        <w:rPr>
          <w:rFonts w:ascii="Arial" w:hAnsi="Arial" w:cs="Arial"/>
        </w:rPr>
        <w:t>Pucu</w:t>
      </w:r>
      <w:proofErr w:type="spellEnd"/>
      <w:r w:rsidRPr="003B0B07">
        <w:rPr>
          <w:rFonts w:ascii="Arial" w:hAnsi="Arial" w:cs="Arial"/>
        </w:rPr>
        <w:t xml:space="preserve">, Paso </w:t>
      </w:r>
      <w:proofErr w:type="spellStart"/>
      <w:r w:rsidRPr="003B0B07">
        <w:rPr>
          <w:rFonts w:ascii="Arial" w:hAnsi="Arial" w:cs="Arial"/>
        </w:rPr>
        <w:t>Ita</w:t>
      </w:r>
      <w:proofErr w:type="spellEnd"/>
      <w:r w:rsidRPr="003B0B07">
        <w:rPr>
          <w:rFonts w:ascii="Arial" w:hAnsi="Arial" w:cs="Arial"/>
        </w:rPr>
        <w:t xml:space="preserve">, </w:t>
      </w:r>
      <w:proofErr w:type="spellStart"/>
      <w:r w:rsidRPr="003B0B07">
        <w:rPr>
          <w:rFonts w:ascii="Arial" w:hAnsi="Arial" w:cs="Arial"/>
        </w:rPr>
        <w:t>Ko’ê</w:t>
      </w:r>
      <w:proofErr w:type="spellEnd"/>
      <w:r w:rsidRPr="003B0B07">
        <w:rPr>
          <w:rFonts w:ascii="Arial" w:hAnsi="Arial" w:cs="Arial"/>
        </w:rPr>
        <w:t xml:space="preserve"> </w:t>
      </w:r>
      <w:proofErr w:type="spellStart"/>
      <w:r w:rsidRPr="003B0B07">
        <w:rPr>
          <w:rFonts w:ascii="Arial" w:hAnsi="Arial" w:cs="Arial"/>
        </w:rPr>
        <w:t>Porâ</w:t>
      </w:r>
      <w:proofErr w:type="spellEnd"/>
      <w:r w:rsidRPr="003B0B07">
        <w:rPr>
          <w:rFonts w:ascii="Arial" w:hAnsi="Arial" w:cs="Arial"/>
        </w:rPr>
        <w:t>, Costa Ferreira, Saladillo y Colonia Primavera</w:t>
      </w:r>
      <w:r>
        <w:rPr>
          <w:rFonts w:ascii="Arial" w:hAnsi="Arial" w:cs="Arial"/>
        </w:rPr>
        <w:t>]</w:t>
      </w:r>
      <w:r w:rsidRPr="003B0B07">
        <w:rPr>
          <w:rFonts w:ascii="Arial" w:hAnsi="Arial" w:cs="Arial"/>
        </w:rPr>
        <w:t>.</w:t>
      </w:r>
    </w:p>
    <w:p w14:paraId="2AEEBF65" w14:textId="77777777" w:rsidR="00BE7784" w:rsidRPr="003B0B07" w:rsidRDefault="00BE7784" w:rsidP="00BE7784">
      <w:pPr>
        <w:spacing w:line="288" w:lineRule="auto"/>
        <w:ind w:left="720"/>
        <w:contextualSpacing/>
        <w:rPr>
          <w:rFonts w:ascii="Arial" w:hAnsi="Arial" w:cs="Arial"/>
        </w:rPr>
      </w:pPr>
    </w:p>
    <w:p w14:paraId="55045E76" w14:textId="238A3F12" w:rsidR="00BE7784" w:rsidRPr="00355F11" w:rsidRDefault="00BE7784" w:rsidP="00BE7784">
      <w:pPr>
        <w:numPr>
          <w:ilvl w:val="0"/>
          <w:numId w:val="4"/>
        </w:numPr>
        <w:spacing w:line="288" w:lineRule="auto"/>
        <w:contextualSpacing/>
        <w:rPr>
          <w:rFonts w:ascii="Arial" w:hAnsi="Arial" w:cs="Arial"/>
        </w:rPr>
      </w:pPr>
      <w:r>
        <w:rPr>
          <w:rFonts w:ascii="Arial" w:hAnsi="Arial" w:cs="Arial"/>
          <w:b/>
        </w:rPr>
        <w:t>[</w:t>
      </w:r>
      <w:r w:rsidRPr="009454F7">
        <w:rPr>
          <w:rFonts w:ascii="Arial" w:hAnsi="Arial" w:cs="Arial"/>
          <w:b/>
        </w:rPr>
        <w:t>Área de Influencia Directa (AID) del componente forestal:</w:t>
      </w:r>
      <w:r w:rsidRPr="009454F7">
        <w:rPr>
          <w:rFonts w:ascii="Arial" w:hAnsi="Arial" w:cs="Arial"/>
        </w:rPr>
        <w:t xml:space="preserve"> Incluye a 7 distritos en los que se localizan las áreas de las plantaciones forestales de</w:t>
      </w:r>
      <w:r>
        <w:rPr>
          <w:rFonts w:ascii="Arial" w:hAnsi="Arial" w:cs="Arial"/>
        </w:rPr>
        <w:t xml:space="preserve"> [Paracel]</w:t>
      </w:r>
      <w:r w:rsidRPr="009454F7">
        <w:rPr>
          <w:rFonts w:ascii="Arial" w:hAnsi="Arial" w:cs="Arial"/>
        </w:rPr>
        <w:t xml:space="preserve"> y de las principales vías de acceso a las mismas, incluyendo a 16 comunidades aledañas a estas. Estos territorios son los siguientes: Sargento José Félix López, Paso Barreto, Loreto, San Alfredo, Horqueta y Arroyito del departamento de Concepción; el distrito de Bella Vista Norte del departamento de Amambay y sus comunidades/localidades: Isla Hermosa (Isla Tuyú), localidad de Paso Barreto, Colonia Jorge Sebastián Miranda (</w:t>
      </w:r>
      <w:proofErr w:type="spellStart"/>
      <w:r w:rsidRPr="009454F7">
        <w:rPr>
          <w:rFonts w:ascii="Arial" w:hAnsi="Arial" w:cs="Arial"/>
        </w:rPr>
        <w:t>Jhugua</w:t>
      </w:r>
      <w:proofErr w:type="spellEnd"/>
      <w:r w:rsidRPr="009454F7">
        <w:rPr>
          <w:rFonts w:ascii="Arial" w:hAnsi="Arial" w:cs="Arial"/>
        </w:rPr>
        <w:t xml:space="preserve"> </w:t>
      </w:r>
      <w:proofErr w:type="spellStart"/>
      <w:r w:rsidRPr="009454F7">
        <w:rPr>
          <w:rFonts w:ascii="Arial" w:hAnsi="Arial" w:cs="Arial"/>
        </w:rPr>
        <w:t>Ñandu</w:t>
      </w:r>
      <w:proofErr w:type="spellEnd"/>
      <w:r w:rsidRPr="009454F7">
        <w:rPr>
          <w:rFonts w:ascii="Arial" w:hAnsi="Arial" w:cs="Arial"/>
        </w:rPr>
        <w:t xml:space="preserve">), Estribo del Plata, </w:t>
      </w:r>
      <w:proofErr w:type="spellStart"/>
      <w:r w:rsidRPr="009454F7">
        <w:rPr>
          <w:rFonts w:ascii="Arial" w:hAnsi="Arial" w:cs="Arial"/>
        </w:rPr>
        <w:t>Puentesiño</w:t>
      </w:r>
      <w:proofErr w:type="spellEnd"/>
      <w:r w:rsidRPr="009454F7">
        <w:rPr>
          <w:rFonts w:ascii="Arial" w:hAnsi="Arial" w:cs="Arial"/>
        </w:rPr>
        <w:t xml:space="preserve">, Laguna Cristo Rey, </w:t>
      </w:r>
      <w:proofErr w:type="spellStart"/>
      <w:r w:rsidRPr="009454F7">
        <w:rPr>
          <w:rFonts w:ascii="Arial" w:hAnsi="Arial" w:cs="Arial"/>
        </w:rPr>
        <w:t>Anderi</w:t>
      </w:r>
      <w:proofErr w:type="spellEnd"/>
      <w:r w:rsidRPr="009454F7">
        <w:rPr>
          <w:rFonts w:ascii="Arial" w:hAnsi="Arial" w:cs="Arial"/>
        </w:rPr>
        <w:t xml:space="preserve">, </w:t>
      </w:r>
      <w:proofErr w:type="spellStart"/>
      <w:r w:rsidRPr="009454F7">
        <w:rPr>
          <w:rFonts w:ascii="Arial" w:hAnsi="Arial" w:cs="Arial"/>
        </w:rPr>
        <w:t>Islería</w:t>
      </w:r>
      <w:proofErr w:type="spellEnd"/>
      <w:r w:rsidRPr="009454F7">
        <w:rPr>
          <w:rFonts w:ascii="Arial" w:hAnsi="Arial" w:cs="Arial"/>
        </w:rPr>
        <w:t xml:space="preserve">, Virgen del Camino, </w:t>
      </w:r>
      <w:proofErr w:type="spellStart"/>
      <w:r w:rsidRPr="009454F7">
        <w:rPr>
          <w:rFonts w:ascii="Arial" w:hAnsi="Arial" w:cs="Arial"/>
        </w:rPr>
        <w:t>Jhugua</w:t>
      </w:r>
      <w:proofErr w:type="spellEnd"/>
      <w:r w:rsidRPr="009454F7">
        <w:rPr>
          <w:rFonts w:ascii="Arial" w:hAnsi="Arial" w:cs="Arial"/>
        </w:rPr>
        <w:t xml:space="preserve"> </w:t>
      </w:r>
      <w:proofErr w:type="spellStart"/>
      <w:r w:rsidRPr="009454F7">
        <w:rPr>
          <w:rFonts w:ascii="Arial" w:hAnsi="Arial" w:cs="Arial"/>
        </w:rPr>
        <w:t>Guasu</w:t>
      </w:r>
      <w:proofErr w:type="spellEnd"/>
      <w:r w:rsidRPr="009454F7">
        <w:rPr>
          <w:rFonts w:ascii="Arial" w:hAnsi="Arial" w:cs="Arial"/>
        </w:rPr>
        <w:t xml:space="preserve">, </w:t>
      </w:r>
      <w:proofErr w:type="spellStart"/>
      <w:r w:rsidRPr="009454F7">
        <w:rPr>
          <w:rFonts w:ascii="Arial" w:hAnsi="Arial" w:cs="Arial"/>
        </w:rPr>
        <w:t>Jhugua</w:t>
      </w:r>
      <w:proofErr w:type="spellEnd"/>
      <w:r w:rsidRPr="009454F7">
        <w:rPr>
          <w:rFonts w:ascii="Arial" w:hAnsi="Arial" w:cs="Arial"/>
        </w:rPr>
        <w:t xml:space="preserve"> </w:t>
      </w:r>
      <w:proofErr w:type="spellStart"/>
      <w:r w:rsidRPr="009454F7">
        <w:rPr>
          <w:rFonts w:ascii="Arial" w:hAnsi="Arial" w:cs="Arial"/>
        </w:rPr>
        <w:t>Po’i</w:t>
      </w:r>
      <w:proofErr w:type="spellEnd"/>
      <w:r w:rsidRPr="009454F7">
        <w:rPr>
          <w:rFonts w:ascii="Arial" w:hAnsi="Arial" w:cs="Arial"/>
        </w:rPr>
        <w:t xml:space="preserve">, Santísima Trinidad, Paso </w:t>
      </w:r>
      <w:proofErr w:type="spellStart"/>
      <w:r w:rsidRPr="009454F7">
        <w:rPr>
          <w:rFonts w:ascii="Arial" w:hAnsi="Arial" w:cs="Arial"/>
        </w:rPr>
        <w:t>Mbutu</w:t>
      </w:r>
      <w:proofErr w:type="spellEnd"/>
      <w:r w:rsidRPr="009454F7">
        <w:rPr>
          <w:rFonts w:ascii="Arial" w:hAnsi="Arial" w:cs="Arial"/>
        </w:rPr>
        <w:t xml:space="preserve">, Calle 15, Dominguez </w:t>
      </w:r>
      <w:proofErr w:type="spellStart"/>
      <w:r w:rsidRPr="009454F7">
        <w:rPr>
          <w:rFonts w:ascii="Arial" w:hAnsi="Arial" w:cs="Arial"/>
        </w:rPr>
        <w:t>Nigó</w:t>
      </w:r>
      <w:proofErr w:type="spellEnd"/>
      <w:r w:rsidRPr="009454F7">
        <w:rPr>
          <w:rFonts w:ascii="Arial" w:hAnsi="Arial" w:cs="Arial"/>
        </w:rPr>
        <w:t xml:space="preserve">, y Ayala </w:t>
      </w:r>
      <w:proofErr w:type="spellStart"/>
      <w:r w:rsidRPr="009454F7">
        <w:rPr>
          <w:rFonts w:ascii="Arial" w:hAnsi="Arial" w:cs="Arial"/>
        </w:rPr>
        <w:t>Cué</w:t>
      </w:r>
      <w:proofErr w:type="spellEnd"/>
      <w:r>
        <w:rPr>
          <w:rFonts w:ascii="Arial" w:hAnsi="Arial" w:cs="Arial"/>
        </w:rPr>
        <w:t>]</w:t>
      </w:r>
      <w:r w:rsidRPr="009454F7">
        <w:rPr>
          <w:rFonts w:ascii="Arial" w:hAnsi="Arial" w:cs="Arial"/>
        </w:rPr>
        <w:t>.</w:t>
      </w:r>
    </w:p>
    <w:p w14:paraId="1FE31B6A" w14:textId="77777777" w:rsidR="00320A87" w:rsidRPr="00CF3851" w:rsidRDefault="00320A87" w:rsidP="000D0F69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  <w:sz w:val="12"/>
          <w:szCs w:val="12"/>
        </w:rPr>
      </w:pPr>
    </w:p>
    <w:p w14:paraId="73BBE04D" w14:textId="492C32FA" w:rsidR="003A312A" w:rsidRPr="006B06D9" w:rsidRDefault="003A312A" w:rsidP="003A312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RESPONSABILIDADES</w:t>
      </w:r>
    </w:p>
    <w:tbl>
      <w:tblPr>
        <w:tblW w:w="964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6379"/>
      </w:tblGrid>
      <w:tr w:rsidR="003A312A" w:rsidRPr="00DD26C2" w14:paraId="1DBA3348" w14:textId="77777777" w:rsidTr="00320A87">
        <w:trPr>
          <w:trHeight w:val="824"/>
          <w:jc w:val="center"/>
        </w:trPr>
        <w:tc>
          <w:tcPr>
            <w:tcW w:w="3261" w:type="dxa"/>
            <w:vAlign w:val="center"/>
          </w:tcPr>
          <w:p w14:paraId="43BDA112" w14:textId="77777777" w:rsidR="003A312A" w:rsidRPr="0069333F" w:rsidRDefault="003A312A" w:rsidP="00320A87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sz w:val="20"/>
                <w:lang w:bidi="es-ES"/>
              </w:rPr>
              <w:t>Gerencia de Comunicaciones y Sustentabilidad Social</w:t>
            </w:r>
          </w:p>
        </w:tc>
        <w:tc>
          <w:tcPr>
            <w:tcW w:w="6379" w:type="dxa"/>
            <w:vAlign w:val="center"/>
          </w:tcPr>
          <w:p w14:paraId="0C07AE66" w14:textId="07D64B6B" w:rsidR="003A312A" w:rsidRPr="0069333F" w:rsidRDefault="00320A87" w:rsidP="009D1A67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320A87">
              <w:rPr>
                <w:rFonts w:ascii="Arial" w:eastAsia="Arial" w:hAnsi="Arial" w:cs="Arial"/>
                <w:bCs/>
                <w:sz w:val="20"/>
                <w:lang w:bidi="es-ES"/>
              </w:rPr>
              <w:t>Diseñar las estrategias de intervención social enmarcados en este programa y liderar su implementación</w:t>
            </w:r>
          </w:p>
        </w:tc>
      </w:tr>
      <w:tr w:rsidR="003A312A" w:rsidRPr="00DD26C2" w14:paraId="095D9A4A" w14:textId="77777777" w:rsidTr="00320A87">
        <w:trPr>
          <w:trHeight w:val="1119"/>
          <w:jc w:val="center"/>
        </w:trPr>
        <w:tc>
          <w:tcPr>
            <w:tcW w:w="3261" w:type="dxa"/>
            <w:vAlign w:val="center"/>
          </w:tcPr>
          <w:p w14:paraId="0B4E1BCA" w14:textId="60B6C947" w:rsidR="00320A87" w:rsidRPr="0069333F" w:rsidRDefault="00320A87" w:rsidP="00320A87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Área</w:t>
            </w:r>
            <w:r w:rsidR="00B7588C" w:rsidRPr="0069333F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de Infraestructura</w:t>
            </w:r>
            <w:r>
              <w:rPr>
                <w:rFonts w:ascii="Arial" w:eastAsia="Arial" w:hAnsi="Arial" w:cs="Arial"/>
                <w:b/>
                <w:sz w:val="20"/>
                <w:lang w:bidi="es-ES"/>
              </w:rPr>
              <w:t xml:space="preserve"> e Ingeniería / Área</w:t>
            </w:r>
            <w:r w:rsidR="0069333F" w:rsidRPr="0069333F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de Sustentabilidad Ambiental</w:t>
            </w:r>
            <w:r>
              <w:rPr>
                <w:rFonts w:ascii="Arial" w:eastAsia="Arial" w:hAnsi="Arial" w:cs="Arial"/>
                <w:b/>
                <w:sz w:val="20"/>
                <w:lang w:bidi="es-ES"/>
              </w:rPr>
              <w:t xml:space="preserve"> / Área de Talento Humano</w:t>
            </w:r>
            <w:r w:rsidR="00D34614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/ Área de Salud y Seguridad La</w:t>
            </w:r>
            <w:r w:rsidR="0046183A">
              <w:rPr>
                <w:rFonts w:ascii="Arial" w:eastAsia="Arial" w:hAnsi="Arial" w:cs="Arial"/>
                <w:b/>
                <w:sz w:val="20"/>
                <w:lang w:bidi="es-ES"/>
              </w:rPr>
              <w:t>boral</w:t>
            </w:r>
          </w:p>
        </w:tc>
        <w:tc>
          <w:tcPr>
            <w:tcW w:w="6379" w:type="dxa"/>
            <w:vAlign w:val="center"/>
          </w:tcPr>
          <w:p w14:paraId="4E8CC490" w14:textId="16EC69AE" w:rsidR="003A312A" w:rsidRPr="0069333F" w:rsidRDefault="00320A87" w:rsidP="009D1A67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320A87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Apoyar e implementar las estrategias y acciones enmarcadas en este programa.  </w:t>
            </w:r>
          </w:p>
        </w:tc>
      </w:tr>
      <w:tr w:rsidR="003A312A" w:rsidRPr="00DD26C2" w14:paraId="4B87F912" w14:textId="77777777" w:rsidTr="00320A87">
        <w:trPr>
          <w:trHeight w:val="423"/>
          <w:jc w:val="center"/>
        </w:trPr>
        <w:tc>
          <w:tcPr>
            <w:tcW w:w="3261" w:type="dxa"/>
            <w:vAlign w:val="center"/>
          </w:tcPr>
          <w:p w14:paraId="66F4B16B" w14:textId="77777777" w:rsidR="003A312A" w:rsidRPr="0069333F" w:rsidRDefault="003A312A" w:rsidP="00320A87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sz w:val="20"/>
                <w:lang w:bidi="es-ES"/>
              </w:rPr>
              <w:t>Gerencia General</w:t>
            </w:r>
          </w:p>
        </w:tc>
        <w:tc>
          <w:tcPr>
            <w:tcW w:w="6379" w:type="dxa"/>
            <w:vAlign w:val="center"/>
          </w:tcPr>
          <w:p w14:paraId="544739F9" w14:textId="504C88A7" w:rsidR="003A312A" w:rsidRPr="0069333F" w:rsidRDefault="003A312A" w:rsidP="009D1A67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Aprobar presupuestos correspondientes al programa.</w:t>
            </w:r>
          </w:p>
        </w:tc>
      </w:tr>
    </w:tbl>
    <w:p w14:paraId="4AB4FCE9" w14:textId="3BCB7DF6" w:rsidR="00813301" w:rsidRDefault="00813301" w:rsidP="00813301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5D4B9835" w14:textId="00B15055" w:rsidR="00813301" w:rsidRDefault="00813301" w:rsidP="00813301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DESARROLLO</w:t>
      </w:r>
    </w:p>
    <w:p w14:paraId="3196459A" w14:textId="6CF8E382" w:rsidR="008E6067" w:rsidRPr="0046183A" w:rsidRDefault="008E6067" w:rsidP="008E6067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  <w:sz w:val="10"/>
          <w:szCs w:val="10"/>
        </w:rPr>
      </w:pPr>
    </w:p>
    <w:p w14:paraId="3881168F" w14:textId="77777777" w:rsidR="008E6067" w:rsidRPr="00320A87" w:rsidRDefault="008E6067" w:rsidP="008E6067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  <w:r w:rsidRPr="00320A87">
        <w:rPr>
          <w:rFonts w:ascii="Arial" w:hAnsi="Arial" w:cs="Arial"/>
          <w:b/>
          <w:bCs/>
        </w:rPr>
        <w:t>5.1 Impactos Relacionados</w:t>
      </w:r>
    </w:p>
    <w:p w14:paraId="4B4B48DC" w14:textId="2D637CE9" w:rsidR="008E6067" w:rsidRPr="005F5AD7" w:rsidRDefault="00AF290F" w:rsidP="008E6067">
      <w:pPr>
        <w:pStyle w:val="TableParagraph"/>
        <w:spacing w:line="227" w:lineRule="exact"/>
        <w:ind w:left="0"/>
        <w:rPr>
          <w:b/>
          <w:bCs/>
          <w:i/>
          <w:iCs/>
        </w:rPr>
      </w:pPr>
      <w:r w:rsidRPr="005F5AD7">
        <w:rPr>
          <w:b/>
          <w:bCs/>
        </w:rPr>
        <w:t xml:space="preserve">a. </w:t>
      </w:r>
      <w:r w:rsidR="008E6067" w:rsidRPr="005F5AD7">
        <w:rPr>
          <w:b/>
          <w:bCs/>
        </w:rPr>
        <w:t>Componente Industrial</w:t>
      </w:r>
    </w:p>
    <w:p w14:paraId="223702C1" w14:textId="77777777" w:rsidR="008E6067" w:rsidRPr="00320A87" w:rsidRDefault="008E6067" w:rsidP="008E6067">
      <w:pPr>
        <w:pStyle w:val="TableParagraph"/>
        <w:spacing w:line="227" w:lineRule="exact"/>
        <w:ind w:left="720"/>
      </w:pPr>
    </w:p>
    <w:p w14:paraId="606DFEB0" w14:textId="2ECD3495" w:rsidR="008E6067" w:rsidRPr="00320A87" w:rsidRDefault="008E6067" w:rsidP="00320A87">
      <w:pPr>
        <w:pStyle w:val="Prrafodelista"/>
        <w:numPr>
          <w:ilvl w:val="0"/>
          <w:numId w:val="12"/>
        </w:numPr>
        <w:spacing w:line="288" w:lineRule="auto"/>
        <w:rPr>
          <w:rFonts w:ascii="Arial" w:hAnsi="Arial" w:cs="Arial"/>
        </w:rPr>
      </w:pPr>
      <w:r w:rsidRPr="00320A87">
        <w:rPr>
          <w:rFonts w:ascii="Arial" w:hAnsi="Arial" w:cs="Arial"/>
        </w:rPr>
        <w:t>Desplazamiento físico (casa, servicios públicos, otros)</w:t>
      </w:r>
      <w:r w:rsidR="00320A87">
        <w:rPr>
          <w:rFonts w:ascii="Arial" w:hAnsi="Arial" w:cs="Arial"/>
        </w:rPr>
        <w:t>.</w:t>
      </w:r>
    </w:p>
    <w:p w14:paraId="16450C55" w14:textId="1166FCFE" w:rsidR="008E6067" w:rsidRPr="00320A87" w:rsidRDefault="008E6067" w:rsidP="00320A87">
      <w:pPr>
        <w:pStyle w:val="Prrafodelista"/>
        <w:numPr>
          <w:ilvl w:val="0"/>
          <w:numId w:val="12"/>
        </w:numPr>
        <w:spacing w:line="288" w:lineRule="auto"/>
        <w:rPr>
          <w:rFonts w:ascii="Arial" w:hAnsi="Arial" w:cs="Arial"/>
        </w:rPr>
      </w:pPr>
      <w:r w:rsidRPr="00320A87">
        <w:rPr>
          <w:rFonts w:ascii="Arial" w:hAnsi="Arial" w:cs="Arial"/>
        </w:rPr>
        <w:t>Posibilidad de Reasentamiento</w:t>
      </w:r>
      <w:r w:rsidR="00320A87">
        <w:rPr>
          <w:rFonts w:ascii="Arial" w:hAnsi="Arial" w:cs="Arial"/>
        </w:rPr>
        <w:t>.</w:t>
      </w:r>
    </w:p>
    <w:p w14:paraId="4924A38D" w14:textId="37044CFA" w:rsidR="008E6067" w:rsidRPr="00320A87" w:rsidRDefault="008E6067" w:rsidP="00320A87">
      <w:pPr>
        <w:pStyle w:val="Prrafodelista"/>
        <w:numPr>
          <w:ilvl w:val="0"/>
          <w:numId w:val="12"/>
        </w:numPr>
        <w:spacing w:line="288" w:lineRule="auto"/>
        <w:rPr>
          <w:rFonts w:ascii="Arial" w:hAnsi="Arial" w:cs="Arial"/>
        </w:rPr>
      </w:pPr>
      <w:r w:rsidRPr="00320A87">
        <w:rPr>
          <w:rFonts w:ascii="Arial" w:hAnsi="Arial" w:cs="Arial"/>
        </w:rPr>
        <w:t>Afectación de propiedades</w:t>
      </w:r>
      <w:r w:rsidR="00320A87">
        <w:rPr>
          <w:rFonts w:ascii="Arial" w:hAnsi="Arial" w:cs="Arial"/>
        </w:rPr>
        <w:t>.</w:t>
      </w:r>
    </w:p>
    <w:p w14:paraId="462B2AA2" w14:textId="3B09EF35" w:rsidR="008E6067" w:rsidRPr="00320A87" w:rsidRDefault="008E6067" w:rsidP="00320A87">
      <w:pPr>
        <w:pStyle w:val="Prrafodelista"/>
        <w:numPr>
          <w:ilvl w:val="0"/>
          <w:numId w:val="12"/>
        </w:numPr>
        <w:spacing w:line="288" w:lineRule="auto"/>
        <w:rPr>
          <w:rFonts w:ascii="Arial" w:hAnsi="Arial" w:cs="Arial"/>
        </w:rPr>
      </w:pPr>
      <w:r w:rsidRPr="00320A87">
        <w:rPr>
          <w:rFonts w:ascii="Arial" w:hAnsi="Arial" w:cs="Arial"/>
        </w:rPr>
        <w:t>Desplazamiento económico</w:t>
      </w:r>
      <w:r w:rsidR="00320A87">
        <w:rPr>
          <w:rFonts w:ascii="Arial" w:hAnsi="Arial" w:cs="Arial"/>
        </w:rPr>
        <w:t>.</w:t>
      </w:r>
    </w:p>
    <w:p w14:paraId="78B1E430" w14:textId="072A9CAC" w:rsidR="008E6067" w:rsidRPr="00320A87" w:rsidRDefault="008E6067" w:rsidP="00320A87">
      <w:pPr>
        <w:pStyle w:val="Prrafodelista"/>
        <w:numPr>
          <w:ilvl w:val="0"/>
          <w:numId w:val="12"/>
        </w:numPr>
        <w:spacing w:line="288" w:lineRule="auto"/>
        <w:rPr>
          <w:rFonts w:ascii="Arial" w:hAnsi="Arial" w:cs="Arial"/>
        </w:rPr>
      </w:pPr>
      <w:r w:rsidRPr="00320A87">
        <w:rPr>
          <w:rFonts w:ascii="Arial" w:hAnsi="Arial" w:cs="Arial"/>
        </w:rPr>
        <w:t>Afectación de la red social</w:t>
      </w:r>
      <w:r w:rsidR="00320A87">
        <w:rPr>
          <w:rFonts w:ascii="Arial" w:hAnsi="Arial" w:cs="Arial"/>
        </w:rPr>
        <w:t>.</w:t>
      </w:r>
    </w:p>
    <w:p w14:paraId="198247B5" w14:textId="08C932DA" w:rsidR="008E6067" w:rsidRPr="00320A87" w:rsidRDefault="008E6067" w:rsidP="00320A87">
      <w:pPr>
        <w:pStyle w:val="Prrafodelista"/>
        <w:numPr>
          <w:ilvl w:val="0"/>
          <w:numId w:val="12"/>
        </w:numPr>
        <w:spacing w:line="288" w:lineRule="auto"/>
        <w:rPr>
          <w:rFonts w:ascii="Arial" w:hAnsi="Arial" w:cs="Arial"/>
        </w:rPr>
      </w:pPr>
      <w:r w:rsidRPr="00320A87">
        <w:rPr>
          <w:rFonts w:ascii="Arial" w:hAnsi="Arial" w:cs="Arial"/>
        </w:rPr>
        <w:t>Desplazamiento económico y afectación de la tierra (estancias)</w:t>
      </w:r>
      <w:r w:rsidR="00320A87">
        <w:rPr>
          <w:rFonts w:ascii="Arial" w:hAnsi="Arial" w:cs="Arial"/>
        </w:rPr>
        <w:t>.</w:t>
      </w:r>
    </w:p>
    <w:p w14:paraId="47BBD001" w14:textId="29B089CC" w:rsidR="008E6067" w:rsidRPr="00320A87" w:rsidRDefault="008E6067" w:rsidP="00320A87">
      <w:pPr>
        <w:pStyle w:val="Prrafodelista"/>
        <w:numPr>
          <w:ilvl w:val="0"/>
          <w:numId w:val="12"/>
        </w:numPr>
        <w:spacing w:line="288" w:lineRule="auto"/>
        <w:rPr>
          <w:rFonts w:ascii="Arial" w:hAnsi="Arial" w:cs="Arial"/>
        </w:rPr>
      </w:pPr>
      <w:r w:rsidRPr="00320A87">
        <w:rPr>
          <w:rFonts w:ascii="Arial" w:hAnsi="Arial" w:cs="Arial"/>
        </w:rPr>
        <w:t>Migración de trabajadores de un rubro a otro</w:t>
      </w:r>
      <w:r w:rsidR="00320A87">
        <w:rPr>
          <w:rFonts w:ascii="Arial" w:hAnsi="Arial" w:cs="Arial"/>
        </w:rPr>
        <w:t>.</w:t>
      </w:r>
    </w:p>
    <w:p w14:paraId="0A7B9053" w14:textId="74A31E37" w:rsidR="008E6067" w:rsidRPr="00320A87" w:rsidRDefault="008E6067" w:rsidP="00320A87">
      <w:pPr>
        <w:pStyle w:val="Prrafodelista"/>
        <w:numPr>
          <w:ilvl w:val="0"/>
          <w:numId w:val="12"/>
        </w:numPr>
        <w:spacing w:line="288" w:lineRule="auto"/>
        <w:rPr>
          <w:rFonts w:ascii="Arial" w:hAnsi="Arial" w:cs="Arial"/>
        </w:rPr>
      </w:pPr>
      <w:r w:rsidRPr="00320A87">
        <w:rPr>
          <w:rFonts w:ascii="Arial" w:hAnsi="Arial" w:cs="Arial"/>
        </w:rPr>
        <w:t>Generación de expectativas favorables</w:t>
      </w:r>
      <w:r w:rsidR="00320A87">
        <w:rPr>
          <w:rFonts w:ascii="Arial" w:hAnsi="Arial" w:cs="Arial"/>
        </w:rPr>
        <w:t>.</w:t>
      </w:r>
    </w:p>
    <w:p w14:paraId="72572580" w14:textId="30CB0C48" w:rsidR="008E6067" w:rsidRPr="00320A87" w:rsidRDefault="008E6067" w:rsidP="00320A87">
      <w:pPr>
        <w:pStyle w:val="Prrafodelista"/>
        <w:numPr>
          <w:ilvl w:val="0"/>
          <w:numId w:val="12"/>
        </w:numPr>
        <w:spacing w:line="288" w:lineRule="auto"/>
        <w:rPr>
          <w:rFonts w:ascii="Arial" w:hAnsi="Arial" w:cs="Arial"/>
        </w:rPr>
      </w:pPr>
      <w:r w:rsidRPr="00320A87">
        <w:rPr>
          <w:rFonts w:ascii="Arial" w:hAnsi="Arial" w:cs="Arial"/>
        </w:rPr>
        <w:t>Generación de temores e incertidumbre</w:t>
      </w:r>
      <w:r w:rsidR="00320A87">
        <w:rPr>
          <w:rFonts w:ascii="Arial" w:hAnsi="Arial" w:cs="Arial"/>
        </w:rPr>
        <w:t>.</w:t>
      </w:r>
    </w:p>
    <w:p w14:paraId="21E240DC" w14:textId="77777777" w:rsidR="008E6067" w:rsidRPr="0046183A" w:rsidRDefault="008E6067" w:rsidP="008E6067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eastAsia="Arial" w:hAnsi="Arial" w:cs="Arial"/>
          <w:b/>
          <w:bCs/>
          <w:sz w:val="16"/>
          <w:szCs w:val="16"/>
          <w:lang w:eastAsia="es-ES" w:bidi="es-ES"/>
        </w:rPr>
      </w:pPr>
    </w:p>
    <w:p w14:paraId="7FDF0CBD" w14:textId="2873220F" w:rsidR="008E6067" w:rsidRPr="00320A87" w:rsidRDefault="00AF290F" w:rsidP="008E6067">
      <w:pPr>
        <w:pStyle w:val="Prrafodelista"/>
        <w:autoSpaceDE w:val="0"/>
        <w:autoSpaceDN w:val="0"/>
        <w:adjustRightInd w:val="0"/>
        <w:spacing w:line="288" w:lineRule="auto"/>
        <w:ind w:left="0"/>
        <w:rPr>
          <w:b/>
          <w:bCs/>
          <w:i/>
          <w:iCs/>
        </w:rPr>
      </w:pPr>
      <w:r w:rsidRPr="00320A87">
        <w:rPr>
          <w:rFonts w:ascii="Arial" w:eastAsia="Arial" w:hAnsi="Arial" w:cs="Arial"/>
          <w:b/>
          <w:bCs/>
          <w:lang w:eastAsia="es-ES" w:bidi="es-ES"/>
        </w:rPr>
        <w:t xml:space="preserve">b. </w:t>
      </w:r>
      <w:r w:rsidR="008E6067" w:rsidRPr="00320A87">
        <w:rPr>
          <w:rFonts w:ascii="Arial" w:eastAsia="Arial" w:hAnsi="Arial" w:cs="Arial"/>
          <w:b/>
          <w:bCs/>
          <w:lang w:eastAsia="es-ES" w:bidi="es-ES"/>
        </w:rPr>
        <w:t>Componente Indígena</w:t>
      </w:r>
    </w:p>
    <w:p w14:paraId="2AF8A02E" w14:textId="77777777" w:rsidR="008E6067" w:rsidRPr="0046183A" w:rsidRDefault="008E6067" w:rsidP="008E6067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  <w:sz w:val="12"/>
          <w:szCs w:val="12"/>
        </w:rPr>
      </w:pPr>
    </w:p>
    <w:p w14:paraId="0FB09871" w14:textId="77777777" w:rsidR="00320A87" w:rsidRPr="00320A87" w:rsidRDefault="00320A87" w:rsidP="00320A87">
      <w:pPr>
        <w:pStyle w:val="Prrafodelista"/>
        <w:numPr>
          <w:ilvl w:val="0"/>
          <w:numId w:val="13"/>
        </w:numPr>
        <w:autoSpaceDE w:val="0"/>
        <w:autoSpaceDN w:val="0"/>
        <w:adjustRightInd w:val="0"/>
        <w:spacing w:line="288" w:lineRule="auto"/>
        <w:rPr>
          <w:rFonts w:ascii="Arial" w:hAnsi="Arial" w:cs="Arial"/>
        </w:rPr>
      </w:pPr>
      <w:r w:rsidRPr="00320A87">
        <w:rPr>
          <w:rFonts w:ascii="Arial" w:hAnsi="Arial" w:cs="Arial"/>
        </w:rPr>
        <w:t>Disminución de los niveles de pobreza.</w:t>
      </w:r>
    </w:p>
    <w:p w14:paraId="04D4F0B6" w14:textId="77777777" w:rsidR="00320A87" w:rsidRPr="00320A87" w:rsidRDefault="00320A87" w:rsidP="00320A87">
      <w:pPr>
        <w:pStyle w:val="Prrafodelista"/>
        <w:numPr>
          <w:ilvl w:val="0"/>
          <w:numId w:val="13"/>
        </w:numPr>
        <w:autoSpaceDE w:val="0"/>
        <w:autoSpaceDN w:val="0"/>
        <w:adjustRightInd w:val="0"/>
        <w:spacing w:line="288" w:lineRule="auto"/>
        <w:rPr>
          <w:rFonts w:ascii="Arial" w:hAnsi="Arial" w:cs="Arial"/>
        </w:rPr>
      </w:pPr>
      <w:r w:rsidRPr="00320A87">
        <w:rPr>
          <w:rFonts w:ascii="Arial" w:hAnsi="Arial" w:cs="Arial"/>
        </w:rPr>
        <w:t xml:space="preserve">Aumento del flujo de gente ajena a las comunidades </w:t>
      </w:r>
    </w:p>
    <w:p w14:paraId="7823186E" w14:textId="77777777" w:rsidR="00320A87" w:rsidRPr="00320A87" w:rsidRDefault="00320A87" w:rsidP="00320A87">
      <w:pPr>
        <w:pStyle w:val="Prrafodelista"/>
        <w:numPr>
          <w:ilvl w:val="0"/>
          <w:numId w:val="13"/>
        </w:numPr>
        <w:autoSpaceDE w:val="0"/>
        <w:autoSpaceDN w:val="0"/>
        <w:adjustRightInd w:val="0"/>
        <w:spacing w:line="288" w:lineRule="auto"/>
        <w:rPr>
          <w:rFonts w:ascii="Arial" w:hAnsi="Arial" w:cs="Arial"/>
        </w:rPr>
      </w:pPr>
      <w:r w:rsidRPr="00320A87">
        <w:rPr>
          <w:rFonts w:ascii="Arial" w:hAnsi="Arial" w:cs="Arial"/>
        </w:rPr>
        <w:t>Ampliación de las fuentes de generación de ingresos en el departamento.</w:t>
      </w:r>
    </w:p>
    <w:p w14:paraId="756D3B81" w14:textId="77777777" w:rsidR="00320A87" w:rsidRPr="00320A87" w:rsidRDefault="00320A87" w:rsidP="00320A87">
      <w:pPr>
        <w:pStyle w:val="Prrafodelista"/>
        <w:numPr>
          <w:ilvl w:val="0"/>
          <w:numId w:val="13"/>
        </w:numPr>
        <w:autoSpaceDE w:val="0"/>
        <w:autoSpaceDN w:val="0"/>
        <w:adjustRightInd w:val="0"/>
        <w:spacing w:line="288" w:lineRule="auto"/>
        <w:rPr>
          <w:rFonts w:ascii="Arial" w:hAnsi="Arial" w:cs="Arial"/>
        </w:rPr>
      </w:pPr>
      <w:r w:rsidRPr="00320A87">
        <w:rPr>
          <w:rFonts w:ascii="Arial" w:hAnsi="Arial" w:cs="Arial"/>
        </w:rPr>
        <w:t>Fortalecimiento del rol del líder dentro de la comunidad.</w:t>
      </w:r>
    </w:p>
    <w:p w14:paraId="7A90B454" w14:textId="77777777" w:rsidR="00320A87" w:rsidRPr="00320A87" w:rsidRDefault="00320A87" w:rsidP="00320A87">
      <w:pPr>
        <w:pStyle w:val="Prrafodelista"/>
        <w:numPr>
          <w:ilvl w:val="0"/>
          <w:numId w:val="13"/>
        </w:numPr>
        <w:autoSpaceDE w:val="0"/>
        <w:autoSpaceDN w:val="0"/>
        <w:adjustRightInd w:val="0"/>
        <w:spacing w:line="288" w:lineRule="auto"/>
        <w:rPr>
          <w:rFonts w:ascii="Arial" w:hAnsi="Arial" w:cs="Arial"/>
        </w:rPr>
      </w:pPr>
      <w:r w:rsidRPr="00320A87">
        <w:rPr>
          <w:rFonts w:ascii="Arial" w:hAnsi="Arial" w:cs="Arial"/>
        </w:rPr>
        <w:t>Incremento y fortalecimiento de vínculos con organizaciones locales.</w:t>
      </w:r>
    </w:p>
    <w:p w14:paraId="1C62ED15" w14:textId="77777777" w:rsidR="00320A87" w:rsidRPr="00320A87" w:rsidRDefault="00320A87" w:rsidP="00320A87">
      <w:pPr>
        <w:pStyle w:val="Prrafodelista"/>
        <w:numPr>
          <w:ilvl w:val="0"/>
          <w:numId w:val="14"/>
        </w:numPr>
        <w:autoSpaceDE w:val="0"/>
        <w:autoSpaceDN w:val="0"/>
        <w:adjustRightInd w:val="0"/>
        <w:spacing w:line="288" w:lineRule="auto"/>
        <w:rPr>
          <w:rFonts w:ascii="Arial" w:hAnsi="Arial" w:cs="Arial"/>
        </w:rPr>
      </w:pPr>
      <w:r w:rsidRPr="00320A87">
        <w:rPr>
          <w:rFonts w:ascii="Arial" w:hAnsi="Arial" w:cs="Arial"/>
        </w:rPr>
        <w:t>Inmigraciones de familiares a la comunidad indígena desde otras comunidades de la misma etnia.</w:t>
      </w:r>
    </w:p>
    <w:p w14:paraId="4EE03F4B" w14:textId="67BD0AB4" w:rsidR="00E2202D" w:rsidRPr="00320A87" w:rsidRDefault="00320A87" w:rsidP="00320A87">
      <w:pPr>
        <w:pStyle w:val="Prrafodelista"/>
        <w:numPr>
          <w:ilvl w:val="0"/>
          <w:numId w:val="14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  <w:sectPr w:rsidR="00E2202D" w:rsidRPr="00320A87" w:rsidSect="00E2202D">
          <w:headerReference w:type="default" r:id="rId7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  <w:r w:rsidRPr="00320A87">
        <w:rPr>
          <w:rFonts w:ascii="Arial" w:hAnsi="Arial" w:cs="Arial"/>
        </w:rPr>
        <w:t>Servidumbre de paso.</w:t>
      </w:r>
    </w:p>
    <w:p w14:paraId="3EB72BF4" w14:textId="4DDC7135" w:rsidR="00726AC1" w:rsidRPr="00320A87" w:rsidRDefault="00726AC1" w:rsidP="00726AC1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320A87">
        <w:rPr>
          <w:rFonts w:ascii="Arial" w:hAnsi="Arial" w:cs="Arial"/>
          <w:b/>
          <w:bCs/>
        </w:rPr>
        <w:lastRenderedPageBreak/>
        <w:t>5.2 Desarrollo de Medidas Propuestas</w:t>
      </w:r>
    </w:p>
    <w:tbl>
      <w:tblPr>
        <w:tblStyle w:val="TableNormal1"/>
        <w:tblpPr w:leftFromText="141" w:rightFromText="141" w:vertAnchor="page" w:horzAnchor="margin" w:tblpY="3151"/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1E0" w:firstRow="1" w:lastRow="1" w:firstColumn="1" w:lastColumn="1" w:noHBand="0" w:noVBand="0"/>
      </w:tblPr>
      <w:tblGrid>
        <w:gridCol w:w="1673"/>
        <w:gridCol w:w="3099"/>
        <w:gridCol w:w="4092"/>
        <w:gridCol w:w="1550"/>
        <w:gridCol w:w="2003"/>
        <w:gridCol w:w="1569"/>
      </w:tblGrid>
      <w:tr w:rsidR="003C04E0" w:rsidRPr="00E7030B" w14:paraId="11BBFE3C" w14:textId="77777777" w:rsidTr="005640B7">
        <w:trPr>
          <w:trHeight w:val="399"/>
        </w:trPr>
        <w:tc>
          <w:tcPr>
            <w:tcW w:w="598" w:type="pct"/>
            <w:vAlign w:val="center"/>
          </w:tcPr>
          <w:p w14:paraId="0E1D9572" w14:textId="040FF2A7" w:rsidR="003C04E0" w:rsidRPr="000B2FF2" w:rsidRDefault="00EE5A85" w:rsidP="0074339C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EE5A85">
              <w:rPr>
                <w:rFonts w:ascii="Arial" w:hAnsi="Arial" w:cs="Arial"/>
                <w:b/>
                <w:sz w:val="20"/>
              </w:rPr>
              <w:t>Población Asociada</w:t>
            </w:r>
          </w:p>
        </w:tc>
        <w:tc>
          <w:tcPr>
            <w:tcW w:w="1108" w:type="pct"/>
            <w:vAlign w:val="center"/>
          </w:tcPr>
          <w:p w14:paraId="1FFAF0EF" w14:textId="77777777" w:rsidR="003C04E0" w:rsidRPr="000B2FF2" w:rsidRDefault="003C04E0" w:rsidP="0074339C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0B2FF2">
              <w:rPr>
                <w:rFonts w:ascii="Arial" w:hAnsi="Arial" w:cs="Arial"/>
                <w:b/>
                <w:sz w:val="20"/>
              </w:rPr>
              <w:t>Medidas Propuestas</w:t>
            </w:r>
          </w:p>
        </w:tc>
        <w:tc>
          <w:tcPr>
            <w:tcW w:w="1463" w:type="pct"/>
            <w:vAlign w:val="center"/>
          </w:tcPr>
          <w:p w14:paraId="78F9D557" w14:textId="77777777" w:rsidR="003C04E0" w:rsidRPr="000B2FF2" w:rsidRDefault="003C04E0" w:rsidP="0074339C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0B2FF2">
              <w:rPr>
                <w:rFonts w:ascii="Arial" w:hAnsi="Arial" w:cs="Arial"/>
                <w:b/>
                <w:sz w:val="20"/>
              </w:rPr>
              <w:t>Acciones concretas</w:t>
            </w:r>
          </w:p>
        </w:tc>
        <w:tc>
          <w:tcPr>
            <w:tcW w:w="554" w:type="pct"/>
            <w:vAlign w:val="center"/>
          </w:tcPr>
          <w:p w14:paraId="237A669D" w14:textId="77777777" w:rsidR="003C04E0" w:rsidRPr="000B2FF2" w:rsidRDefault="003C04E0" w:rsidP="0074339C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0B2FF2">
              <w:rPr>
                <w:rFonts w:ascii="Arial" w:hAnsi="Arial" w:cs="Arial"/>
                <w:b/>
                <w:sz w:val="20"/>
              </w:rPr>
              <w:t>Indicadores</w:t>
            </w:r>
          </w:p>
        </w:tc>
        <w:tc>
          <w:tcPr>
            <w:tcW w:w="716" w:type="pct"/>
            <w:vAlign w:val="center"/>
          </w:tcPr>
          <w:p w14:paraId="29BF6031" w14:textId="77777777" w:rsidR="003C04E0" w:rsidRPr="000B2FF2" w:rsidRDefault="003C04E0" w:rsidP="0074339C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0B2FF2">
              <w:rPr>
                <w:b/>
                <w:sz w:val="20"/>
                <w:szCs w:val="20"/>
              </w:rPr>
              <w:t>Medios de</w:t>
            </w:r>
          </w:p>
          <w:p w14:paraId="2DD9F265" w14:textId="77777777" w:rsidR="003C04E0" w:rsidRPr="000B2FF2" w:rsidRDefault="003C04E0" w:rsidP="0074339C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0B2FF2">
              <w:rPr>
                <w:rFonts w:ascii="Arial" w:hAnsi="Arial" w:cs="Arial"/>
                <w:b/>
                <w:sz w:val="20"/>
              </w:rPr>
              <w:t>Verificación</w:t>
            </w:r>
          </w:p>
        </w:tc>
        <w:tc>
          <w:tcPr>
            <w:tcW w:w="561" w:type="pct"/>
            <w:vAlign w:val="center"/>
          </w:tcPr>
          <w:p w14:paraId="1D34E82E" w14:textId="77777777" w:rsidR="003C04E0" w:rsidRPr="000B2FF2" w:rsidRDefault="003C04E0" w:rsidP="0074339C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0B2FF2">
              <w:rPr>
                <w:rFonts w:ascii="Arial" w:hAnsi="Arial" w:cs="Arial"/>
                <w:b/>
                <w:sz w:val="20"/>
              </w:rPr>
              <w:t>Normas y/o estándares vinculados</w:t>
            </w:r>
          </w:p>
        </w:tc>
      </w:tr>
      <w:tr w:rsidR="005640B7" w:rsidRPr="00E7030B" w14:paraId="2DF0695D" w14:textId="77777777" w:rsidTr="005640B7">
        <w:trPr>
          <w:trHeight w:val="399"/>
        </w:trPr>
        <w:tc>
          <w:tcPr>
            <w:tcW w:w="598" w:type="pct"/>
            <w:tcBorders>
              <w:bottom w:val="single" w:sz="4" w:space="0" w:color="auto"/>
            </w:tcBorders>
            <w:vAlign w:val="center"/>
          </w:tcPr>
          <w:p w14:paraId="34C1A0F2" w14:textId="5F54A1BA" w:rsidR="005640B7" w:rsidRPr="00FB0738" w:rsidRDefault="005640B7" w:rsidP="0074339C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bookmarkStart w:id="1" w:name="_Hlk69557436"/>
            <w:r w:rsidRPr="00FB0738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Comunidades del ADA</w:t>
            </w:r>
            <w:r w:rsidR="00DA37FF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 y AID</w:t>
            </w:r>
            <w:r w:rsidRPr="00FB0738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 / Comunidades Indígenas</w:t>
            </w:r>
            <w:r w:rsidRPr="00FB073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108" w:type="pct"/>
            <w:vMerge w:val="restart"/>
            <w:vAlign w:val="center"/>
          </w:tcPr>
          <w:p w14:paraId="03483690" w14:textId="1A05DDB2" w:rsidR="005640B7" w:rsidRPr="003F3502" w:rsidRDefault="005640B7" w:rsidP="0074339C">
            <w:pPr>
              <w:pStyle w:val="TableParagraph"/>
              <w:numPr>
                <w:ilvl w:val="0"/>
                <w:numId w:val="2"/>
              </w:numPr>
              <w:spacing w:before="135" w:line="288" w:lineRule="auto"/>
              <w:rPr>
                <w:sz w:val="20"/>
                <w:szCs w:val="20"/>
              </w:rPr>
            </w:pPr>
            <w:r w:rsidRPr="003F3502">
              <w:rPr>
                <w:sz w:val="20"/>
                <w:szCs w:val="20"/>
              </w:rPr>
              <w:t>Acompañamiento y monitoreo de las comunidades para asegurar que las personas mantengan o mejoren su modo de vida.</w:t>
            </w:r>
          </w:p>
        </w:tc>
        <w:tc>
          <w:tcPr>
            <w:tcW w:w="1463" w:type="pct"/>
            <w:vAlign w:val="center"/>
          </w:tcPr>
          <w:p w14:paraId="0461F334" w14:textId="5F8CCCD1" w:rsidR="005640B7" w:rsidRPr="003F3502" w:rsidRDefault="005640B7" w:rsidP="0074339C">
            <w:pPr>
              <w:pStyle w:val="TableParagraph"/>
              <w:numPr>
                <w:ilvl w:val="1"/>
                <w:numId w:val="2"/>
              </w:numPr>
              <w:spacing w:before="135" w:line="288" w:lineRule="auto"/>
              <w:jc w:val="both"/>
              <w:rPr>
                <w:sz w:val="20"/>
                <w:szCs w:val="20"/>
              </w:rPr>
            </w:pPr>
            <w:r w:rsidRPr="003F3502">
              <w:rPr>
                <w:sz w:val="20"/>
                <w:szCs w:val="20"/>
              </w:rPr>
              <w:t xml:space="preserve"> </w:t>
            </w:r>
            <w:r w:rsidR="0035128B">
              <w:rPr>
                <w:sz w:val="20"/>
                <w:szCs w:val="20"/>
              </w:rPr>
              <w:t>[</w:t>
            </w:r>
            <w:r w:rsidRPr="003F3502">
              <w:rPr>
                <w:sz w:val="20"/>
                <w:szCs w:val="20"/>
              </w:rPr>
              <w:t xml:space="preserve">Reuniones </w:t>
            </w:r>
            <w:r w:rsidR="0035128B">
              <w:rPr>
                <w:sz w:val="20"/>
                <w:szCs w:val="20"/>
              </w:rPr>
              <w:t>tri</w:t>
            </w:r>
            <w:r w:rsidRPr="003F3502">
              <w:rPr>
                <w:sz w:val="20"/>
                <w:szCs w:val="20"/>
              </w:rPr>
              <w:t>mestrales con los pobladores del ADA</w:t>
            </w:r>
            <w:r w:rsidR="002A4AC0">
              <w:rPr>
                <w:sz w:val="20"/>
                <w:szCs w:val="20"/>
              </w:rPr>
              <w:t xml:space="preserve">, </w:t>
            </w:r>
            <w:r w:rsidR="00BD16C7">
              <w:rPr>
                <w:sz w:val="20"/>
                <w:szCs w:val="20"/>
              </w:rPr>
              <w:t>AID</w:t>
            </w:r>
            <w:r w:rsidR="002A4AC0">
              <w:rPr>
                <w:sz w:val="20"/>
                <w:szCs w:val="20"/>
              </w:rPr>
              <w:t xml:space="preserve"> y</w:t>
            </w:r>
            <w:r w:rsidRPr="003F3502">
              <w:rPr>
                <w:sz w:val="20"/>
                <w:szCs w:val="20"/>
              </w:rPr>
              <w:t xml:space="preserve"> con las comunidades indígena para acompañar y monitorear la percepción de </w:t>
            </w:r>
            <w:proofErr w:type="gramStart"/>
            <w:r w:rsidRPr="003F3502">
              <w:rPr>
                <w:sz w:val="20"/>
                <w:szCs w:val="20"/>
              </w:rPr>
              <w:t>los mismos</w:t>
            </w:r>
            <w:proofErr w:type="gramEnd"/>
            <w:r w:rsidRPr="003F3502">
              <w:rPr>
                <w:sz w:val="20"/>
                <w:szCs w:val="20"/>
              </w:rPr>
              <w:t xml:space="preserve"> con relación a</w:t>
            </w:r>
            <w:r w:rsidR="002F3C39">
              <w:rPr>
                <w:sz w:val="20"/>
                <w:szCs w:val="20"/>
              </w:rPr>
              <w:t xml:space="preserve"> Paracel</w:t>
            </w:r>
            <w:r w:rsidR="0035128B">
              <w:rPr>
                <w:sz w:val="20"/>
                <w:szCs w:val="20"/>
              </w:rPr>
              <w:t>]</w:t>
            </w:r>
            <w:r w:rsidRPr="003F3502">
              <w:rPr>
                <w:sz w:val="20"/>
                <w:szCs w:val="20"/>
              </w:rPr>
              <w:t>.</w:t>
            </w:r>
          </w:p>
        </w:tc>
        <w:tc>
          <w:tcPr>
            <w:tcW w:w="554" w:type="pct"/>
            <w:vAlign w:val="center"/>
          </w:tcPr>
          <w:p w14:paraId="3CBBD0E8" w14:textId="77777777" w:rsidR="005640B7" w:rsidRPr="003F3502" w:rsidRDefault="005640B7" w:rsidP="0074339C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proofErr w:type="spellStart"/>
            <w:r w:rsidRPr="003F3502">
              <w:rPr>
                <w:rFonts w:ascii="Arial" w:eastAsia="Arial" w:hAnsi="Arial" w:cs="Arial"/>
                <w:b w:val="0"/>
                <w:sz w:val="20"/>
              </w:rPr>
              <w:t>N°</w:t>
            </w:r>
            <w:proofErr w:type="spellEnd"/>
            <w:r w:rsidRPr="003F3502">
              <w:rPr>
                <w:rFonts w:ascii="Arial" w:eastAsia="Arial" w:hAnsi="Arial" w:cs="Arial"/>
                <w:b w:val="0"/>
                <w:sz w:val="20"/>
              </w:rPr>
              <w:t xml:space="preserve"> de reuniones</w:t>
            </w:r>
          </w:p>
          <w:p w14:paraId="27276EF1" w14:textId="77777777" w:rsidR="005640B7" w:rsidRDefault="005640B7" w:rsidP="0074339C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proofErr w:type="spellStart"/>
            <w:r w:rsidRPr="003F3502">
              <w:rPr>
                <w:rFonts w:ascii="Arial" w:eastAsia="Arial" w:hAnsi="Arial" w:cs="Arial"/>
                <w:b w:val="0"/>
                <w:sz w:val="20"/>
              </w:rPr>
              <w:t>N°</w:t>
            </w:r>
            <w:proofErr w:type="spellEnd"/>
            <w:r w:rsidRPr="003F3502">
              <w:rPr>
                <w:rFonts w:ascii="Arial" w:eastAsia="Arial" w:hAnsi="Arial" w:cs="Arial"/>
                <w:b w:val="0"/>
                <w:sz w:val="20"/>
              </w:rPr>
              <w:t xml:space="preserve"> de participantes (clasificados por edad y sexo)</w:t>
            </w:r>
          </w:p>
          <w:p w14:paraId="0C4A3BE7" w14:textId="45749DC1" w:rsidR="0007305C" w:rsidRPr="003F3502" w:rsidRDefault="007501AE" w:rsidP="0074339C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>
              <w:rPr>
                <w:rFonts w:ascii="Arial" w:eastAsia="Arial" w:hAnsi="Arial" w:cs="Arial"/>
                <w:b w:val="0"/>
                <w:sz w:val="20"/>
              </w:rPr>
              <w:t>[</w:t>
            </w:r>
            <w:proofErr w:type="spellStart"/>
            <w:r w:rsidR="0007305C">
              <w:rPr>
                <w:rFonts w:ascii="Arial" w:eastAsia="Arial" w:hAnsi="Arial" w:cs="Arial"/>
                <w:b w:val="0"/>
                <w:sz w:val="20"/>
              </w:rPr>
              <w:t>N°</w:t>
            </w:r>
            <w:proofErr w:type="spellEnd"/>
            <w:r w:rsidR="0007305C">
              <w:rPr>
                <w:rFonts w:ascii="Arial" w:eastAsia="Arial" w:hAnsi="Arial" w:cs="Arial"/>
                <w:b w:val="0"/>
                <w:sz w:val="20"/>
              </w:rPr>
              <w:t xml:space="preserve"> de </w:t>
            </w:r>
            <w:r>
              <w:rPr>
                <w:rFonts w:ascii="Arial" w:eastAsia="Arial" w:hAnsi="Arial" w:cs="Arial"/>
                <w:b w:val="0"/>
                <w:sz w:val="20"/>
              </w:rPr>
              <w:t>percepciones recogidas]</w:t>
            </w:r>
          </w:p>
        </w:tc>
        <w:tc>
          <w:tcPr>
            <w:tcW w:w="716" w:type="pct"/>
            <w:vAlign w:val="center"/>
          </w:tcPr>
          <w:p w14:paraId="16E8B921" w14:textId="7DECD952" w:rsidR="005640B7" w:rsidRPr="003F3502" w:rsidRDefault="000F108F" w:rsidP="0074339C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>
              <w:rPr>
                <w:rFonts w:ascii="Arial" w:eastAsia="Arial" w:hAnsi="Arial" w:cs="Arial"/>
                <w:b w:val="0"/>
                <w:sz w:val="20"/>
              </w:rPr>
              <w:t>[Informe de Visitas]</w:t>
            </w:r>
          </w:p>
          <w:p w14:paraId="362B7F6C" w14:textId="45F28B2F" w:rsidR="00A246DA" w:rsidRPr="003F3502" w:rsidRDefault="00A246DA" w:rsidP="000F108F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>
              <w:rPr>
                <w:rFonts w:ascii="Arial" w:eastAsia="Arial" w:hAnsi="Arial" w:cs="Arial"/>
                <w:b w:val="0"/>
                <w:sz w:val="20"/>
              </w:rPr>
              <w:t>[Registro de Asistencia]</w:t>
            </w:r>
          </w:p>
          <w:p w14:paraId="644B0DC7" w14:textId="201DB9D1" w:rsidR="005640B7" w:rsidRPr="003F3502" w:rsidRDefault="005640B7" w:rsidP="00750CA2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</w:p>
        </w:tc>
        <w:tc>
          <w:tcPr>
            <w:tcW w:w="561" w:type="pct"/>
            <w:vMerge w:val="restart"/>
            <w:vAlign w:val="center"/>
          </w:tcPr>
          <w:p w14:paraId="21D7C631" w14:textId="77777777" w:rsidR="005640B7" w:rsidRPr="00FB0738" w:rsidRDefault="005640B7" w:rsidP="0074339C">
            <w:pPr>
              <w:spacing w:line="288" w:lineRule="auto"/>
              <w:jc w:val="center"/>
              <w:rPr>
                <w:rFonts w:ascii="Arial" w:hAnsi="Arial" w:cs="Arial"/>
                <w:i/>
                <w:iCs/>
                <w:sz w:val="20"/>
                <w:szCs w:val="20"/>
                <w:lang w:val="es-ES_tradnl"/>
              </w:rPr>
            </w:pPr>
          </w:p>
          <w:p w14:paraId="0488AB3F" w14:textId="77777777" w:rsidR="005640B7" w:rsidRPr="00FB0738" w:rsidRDefault="005640B7" w:rsidP="0074339C">
            <w:pPr>
              <w:spacing w:line="288" w:lineRule="auto"/>
              <w:jc w:val="center"/>
              <w:rPr>
                <w:rFonts w:ascii="Arial" w:hAnsi="Arial" w:cs="Arial"/>
                <w:i/>
                <w:iCs/>
                <w:sz w:val="20"/>
                <w:szCs w:val="20"/>
                <w:lang w:val="es-ES_tradnl"/>
              </w:rPr>
            </w:pPr>
          </w:p>
          <w:p w14:paraId="2FF57BB1" w14:textId="77777777" w:rsidR="005640B7" w:rsidRPr="00FB0738" w:rsidRDefault="005640B7" w:rsidP="00FB0738">
            <w:pPr>
              <w:spacing w:line="288" w:lineRule="auto"/>
              <w:rPr>
                <w:rFonts w:ascii="Arial" w:hAnsi="Arial" w:cs="Arial"/>
                <w:i/>
                <w:iCs/>
                <w:sz w:val="20"/>
                <w:szCs w:val="20"/>
                <w:lang w:val="es-ES_tradnl"/>
              </w:rPr>
            </w:pPr>
          </w:p>
          <w:p w14:paraId="610DEB22" w14:textId="18627B9F" w:rsidR="005640B7" w:rsidRPr="00FB0738" w:rsidRDefault="005640B7" w:rsidP="0074339C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FB0738">
              <w:rPr>
                <w:rFonts w:ascii="Arial" w:hAnsi="Arial" w:cs="Arial"/>
                <w:i/>
                <w:iCs/>
                <w:sz w:val="20"/>
                <w:szCs w:val="20"/>
                <w:lang w:val="es-ES_tradnl"/>
              </w:rPr>
              <w:t>Norma de Desempeño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s-ES_tradnl"/>
              </w:rPr>
              <w:t xml:space="preserve"> de la IFC</w:t>
            </w:r>
            <w:r w:rsidRPr="00FB0738">
              <w:rPr>
                <w:rFonts w:ascii="Arial" w:hAnsi="Arial" w:cs="Arial"/>
                <w:i/>
                <w:iCs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FB0738">
              <w:rPr>
                <w:rFonts w:ascii="Arial" w:hAnsi="Arial" w:cs="Arial"/>
                <w:i/>
                <w:iCs/>
                <w:sz w:val="20"/>
                <w:szCs w:val="20"/>
                <w:lang w:val="es-ES_tradnl"/>
              </w:rPr>
              <w:t>N°</w:t>
            </w:r>
            <w:proofErr w:type="spellEnd"/>
            <w:r w:rsidRPr="00FB0738">
              <w:rPr>
                <w:rFonts w:ascii="Arial" w:hAnsi="Arial" w:cs="Arial"/>
                <w:i/>
                <w:iCs/>
                <w:sz w:val="20"/>
                <w:szCs w:val="20"/>
                <w:lang w:val="es-ES_tradnl"/>
              </w:rPr>
              <w:t xml:space="preserve"> 1:</w:t>
            </w:r>
            <w:r w:rsidRPr="00FB0738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Evaluación y gestión de los riesgos e impactos ambientales y sociales</w:t>
            </w:r>
          </w:p>
          <w:p w14:paraId="6E025529" w14:textId="77777777" w:rsidR="005640B7" w:rsidRPr="00FB0738" w:rsidRDefault="005640B7" w:rsidP="0074339C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  <w:p w14:paraId="6A89EF9E" w14:textId="095A64BC" w:rsidR="005640B7" w:rsidRDefault="005640B7" w:rsidP="0074339C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FB0738">
              <w:rPr>
                <w:rFonts w:ascii="Arial" w:hAnsi="Arial" w:cs="Arial"/>
                <w:i/>
                <w:iCs/>
                <w:sz w:val="20"/>
                <w:szCs w:val="20"/>
                <w:lang w:val="es-ES_tradnl"/>
              </w:rPr>
              <w:t>ISO 26000:</w:t>
            </w:r>
            <w:r w:rsidRPr="00FB0738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Derechos Humanos</w:t>
            </w:r>
          </w:p>
          <w:p w14:paraId="6BD72349" w14:textId="77777777" w:rsidR="005640B7" w:rsidRPr="00FB0738" w:rsidRDefault="005640B7" w:rsidP="0074339C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  <w:p w14:paraId="4BADDF58" w14:textId="77777777" w:rsidR="005640B7" w:rsidRPr="00FB0738" w:rsidRDefault="005640B7" w:rsidP="0074339C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FB0738">
              <w:rPr>
                <w:rFonts w:ascii="Arial" w:hAnsi="Arial" w:cs="Arial"/>
                <w:i/>
                <w:iCs/>
                <w:sz w:val="20"/>
                <w:szCs w:val="20"/>
                <w:lang w:val="es-PY"/>
              </w:rPr>
              <w:t>ODS 11</w:t>
            </w:r>
            <w:r w:rsidRPr="00FB0738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: Ciudades y Comunidades </w:t>
            </w:r>
            <w:r w:rsidRPr="00FB0738">
              <w:rPr>
                <w:rFonts w:ascii="Arial" w:hAnsi="Arial" w:cs="Arial"/>
                <w:sz w:val="20"/>
                <w:szCs w:val="20"/>
                <w:lang w:val="es-ES_tradnl"/>
              </w:rPr>
              <w:lastRenderedPageBreak/>
              <w:t>Sostenibles</w:t>
            </w:r>
          </w:p>
          <w:p w14:paraId="7D855731" w14:textId="77777777" w:rsidR="005640B7" w:rsidRPr="00FB0738" w:rsidRDefault="005640B7" w:rsidP="0074339C">
            <w:pPr>
              <w:spacing w:line="288" w:lineRule="auto"/>
              <w:jc w:val="center"/>
              <w:rPr>
                <w:rFonts w:ascii="Arial" w:hAnsi="Arial" w:cs="Arial"/>
                <w:i/>
                <w:iCs/>
                <w:sz w:val="20"/>
                <w:szCs w:val="20"/>
                <w:lang w:val="es-ES_tradnl"/>
              </w:rPr>
            </w:pPr>
          </w:p>
          <w:p w14:paraId="7F6EF300" w14:textId="4B86FA48" w:rsidR="005640B7" w:rsidRPr="00FB0738" w:rsidRDefault="005640B7" w:rsidP="00AC308D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3F3502">
              <w:rPr>
                <w:bCs/>
                <w:i/>
                <w:iCs/>
                <w:sz w:val="20"/>
                <w:szCs w:val="20"/>
              </w:rPr>
              <w:t xml:space="preserve">Normas de Desempeño </w:t>
            </w:r>
            <w:proofErr w:type="spellStart"/>
            <w:r w:rsidRPr="003F3502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3F3502">
              <w:rPr>
                <w:bCs/>
                <w:i/>
                <w:iCs/>
                <w:sz w:val="20"/>
                <w:szCs w:val="20"/>
              </w:rPr>
              <w:t xml:space="preserve"> 7 de la IFC:</w:t>
            </w:r>
            <w:r w:rsidRPr="003F3502">
              <w:rPr>
                <w:bCs/>
                <w:sz w:val="20"/>
                <w:szCs w:val="20"/>
              </w:rPr>
              <w:t xml:space="preserve"> Pueblos Indígenas.</w:t>
            </w:r>
          </w:p>
          <w:p w14:paraId="2E5C81E8" w14:textId="685E1CD7" w:rsidR="005640B7" w:rsidRPr="00FB0738" w:rsidRDefault="005640B7" w:rsidP="0074339C">
            <w:pPr>
              <w:spacing w:line="288" w:lineRule="auto"/>
              <w:jc w:val="center"/>
              <w:rPr>
                <w:rFonts w:ascii="Arial" w:eastAsia="Arial" w:hAnsi="Arial" w:cs="Arial"/>
                <w:i/>
                <w:iCs/>
                <w:sz w:val="20"/>
                <w:szCs w:val="20"/>
                <w:lang w:val="es-ES_tradnl"/>
              </w:rPr>
            </w:pPr>
          </w:p>
        </w:tc>
      </w:tr>
      <w:tr w:rsidR="005640B7" w:rsidRPr="00E7030B" w14:paraId="35214275" w14:textId="77777777" w:rsidTr="005640B7">
        <w:trPr>
          <w:trHeight w:val="1762"/>
        </w:trPr>
        <w:tc>
          <w:tcPr>
            <w:tcW w:w="5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3509A2" w14:textId="7966F4CB" w:rsidR="005640B7" w:rsidRPr="00D11535" w:rsidRDefault="005640B7" w:rsidP="0074339C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</w:rPr>
            </w:pPr>
            <w:r w:rsidRPr="00EE5A85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Comunidades Indígenas</w:t>
            </w:r>
            <w:r w:rsidRPr="00D11535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108" w:type="pct"/>
            <w:vMerge/>
            <w:vAlign w:val="center"/>
          </w:tcPr>
          <w:p w14:paraId="50BF4ACA" w14:textId="77777777" w:rsidR="005640B7" w:rsidRPr="003F3502" w:rsidRDefault="005640B7" w:rsidP="0074339C">
            <w:pPr>
              <w:pStyle w:val="TableParagraph"/>
              <w:spacing w:before="135" w:line="288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w="1463" w:type="pct"/>
            <w:vAlign w:val="center"/>
          </w:tcPr>
          <w:p w14:paraId="55A51766" w14:textId="3518F0F6" w:rsidR="005640B7" w:rsidRPr="003F3502" w:rsidRDefault="00607A4B" w:rsidP="00AC363E">
            <w:pPr>
              <w:pStyle w:val="Prrafodelista"/>
              <w:numPr>
                <w:ilvl w:val="1"/>
                <w:numId w:val="2"/>
              </w:numPr>
              <w:adjustRightInd w:val="0"/>
              <w:spacing w:line="288" w:lineRule="auto"/>
              <w:ind w:left="470" w:hanging="357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[</w:t>
            </w:r>
            <w:r w:rsidR="00B14806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M</w:t>
            </w:r>
            <w:r w:rsidR="005640B7" w:rsidRPr="003F3502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onitoreo de</w:t>
            </w:r>
            <w: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 los]</w:t>
            </w:r>
            <w:r w:rsidR="005640B7" w:rsidRPr="003F3502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 impactos producidos por el comportamiento migratorio </w:t>
            </w:r>
            <w:r w:rsidR="00784B8A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relacionados con las actividades de Paracel].</w:t>
            </w:r>
          </w:p>
        </w:tc>
        <w:tc>
          <w:tcPr>
            <w:tcW w:w="554" w:type="pct"/>
            <w:vAlign w:val="center"/>
          </w:tcPr>
          <w:p w14:paraId="397F9319" w14:textId="08AD36FE" w:rsidR="005640B7" w:rsidRPr="003F3502" w:rsidRDefault="005640B7" w:rsidP="00C945BE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 w:rsidRPr="003F3502">
              <w:rPr>
                <w:rFonts w:ascii="Arial" w:eastAsia="Arial" w:hAnsi="Arial" w:cs="Arial"/>
                <w:b w:val="0"/>
                <w:sz w:val="20"/>
              </w:rPr>
              <w:t>Datos sobre comportamientos migratorios</w:t>
            </w:r>
          </w:p>
        </w:tc>
        <w:tc>
          <w:tcPr>
            <w:tcW w:w="716" w:type="pct"/>
            <w:vAlign w:val="center"/>
          </w:tcPr>
          <w:p w14:paraId="18E76403" w14:textId="49081D6C" w:rsidR="005640B7" w:rsidRPr="003F3502" w:rsidRDefault="005640B7" w:rsidP="00C945BE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</w:p>
          <w:p w14:paraId="6E3B0743" w14:textId="03DF3654" w:rsidR="005640B7" w:rsidRPr="003F3502" w:rsidRDefault="009D7901" w:rsidP="00C945BE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>
              <w:rPr>
                <w:rFonts w:ascii="Arial" w:eastAsia="Arial" w:hAnsi="Arial" w:cs="Arial"/>
                <w:b w:val="0"/>
                <w:sz w:val="20"/>
              </w:rPr>
              <w:t xml:space="preserve">[Informe de </w:t>
            </w:r>
            <w:r w:rsidR="00784B8A">
              <w:rPr>
                <w:rFonts w:ascii="Arial" w:eastAsia="Arial" w:hAnsi="Arial" w:cs="Arial"/>
                <w:b w:val="0"/>
                <w:sz w:val="20"/>
              </w:rPr>
              <w:t>Trabajo Campo</w:t>
            </w:r>
            <w:r>
              <w:rPr>
                <w:rFonts w:ascii="Arial" w:eastAsia="Arial" w:hAnsi="Arial" w:cs="Arial"/>
                <w:b w:val="0"/>
                <w:sz w:val="20"/>
              </w:rPr>
              <w:t>]</w:t>
            </w:r>
          </w:p>
        </w:tc>
        <w:tc>
          <w:tcPr>
            <w:tcW w:w="561" w:type="pct"/>
            <w:vMerge/>
            <w:vAlign w:val="center"/>
          </w:tcPr>
          <w:p w14:paraId="699285BB" w14:textId="77777777" w:rsidR="005640B7" w:rsidRPr="000B2FF2" w:rsidRDefault="005640B7" w:rsidP="0074339C">
            <w:pPr>
              <w:spacing w:line="288" w:lineRule="auto"/>
              <w:jc w:val="center"/>
              <w:rPr>
                <w:rFonts w:ascii="Arial" w:eastAsia="Arial" w:hAnsi="Arial" w:cs="Arial"/>
                <w:i/>
                <w:iCs/>
                <w:sz w:val="20"/>
                <w:lang w:val="es-ES_tradnl"/>
              </w:rPr>
            </w:pPr>
          </w:p>
        </w:tc>
      </w:tr>
      <w:tr w:rsidR="005640B7" w:rsidRPr="00E7030B" w14:paraId="437D6292" w14:textId="77777777" w:rsidTr="005640B7">
        <w:trPr>
          <w:trHeight w:val="1762"/>
        </w:trPr>
        <w:tc>
          <w:tcPr>
            <w:tcW w:w="5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0617D6" w14:textId="48F1BBCC" w:rsidR="005640B7" w:rsidRPr="00EE5A85" w:rsidRDefault="005640B7" w:rsidP="0074339C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Comunidades Indígenas</w:t>
            </w:r>
          </w:p>
        </w:tc>
        <w:tc>
          <w:tcPr>
            <w:tcW w:w="1108" w:type="pct"/>
            <w:vMerge w:val="restart"/>
            <w:vAlign w:val="center"/>
          </w:tcPr>
          <w:p w14:paraId="55CD2D41" w14:textId="31683732" w:rsidR="005640B7" w:rsidRPr="00F31852" w:rsidRDefault="005640B7" w:rsidP="00AC363E">
            <w:pPr>
              <w:pStyle w:val="TableParagraph"/>
              <w:numPr>
                <w:ilvl w:val="0"/>
                <w:numId w:val="2"/>
              </w:numPr>
              <w:spacing w:before="135" w:line="288" w:lineRule="auto"/>
              <w:rPr>
                <w:sz w:val="18"/>
                <w:szCs w:val="18"/>
              </w:rPr>
            </w:pPr>
            <w:r w:rsidRPr="00F31852">
              <w:rPr>
                <w:sz w:val="18"/>
                <w:szCs w:val="18"/>
              </w:rPr>
              <w:t>Promover y fortalecer la gobernanza de las comunidades y el entendimiento de los derechos de los pueblos indígenas.</w:t>
            </w:r>
          </w:p>
        </w:tc>
        <w:tc>
          <w:tcPr>
            <w:tcW w:w="1463" w:type="pct"/>
            <w:vAlign w:val="center"/>
          </w:tcPr>
          <w:p w14:paraId="3B4DFF83" w14:textId="005B7513" w:rsidR="005640B7" w:rsidRPr="003F3502" w:rsidRDefault="005640B7" w:rsidP="00AC363E">
            <w:pPr>
              <w:pStyle w:val="Prrafodelista"/>
              <w:numPr>
                <w:ilvl w:val="1"/>
                <w:numId w:val="2"/>
              </w:numPr>
              <w:adjustRightInd w:val="0"/>
              <w:spacing w:line="288" w:lineRule="auto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 w:rsidRPr="003F3502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Establecer espacios de conversación y capacitación que favorezcan el desarrollo de habilidades y competencias de liderazgo dirigido a los líderes de las comunidades indígenas. </w:t>
            </w:r>
          </w:p>
        </w:tc>
        <w:tc>
          <w:tcPr>
            <w:tcW w:w="554" w:type="pct"/>
            <w:vAlign w:val="center"/>
          </w:tcPr>
          <w:p w14:paraId="45E89038" w14:textId="306E7AFC" w:rsidR="005640B7" w:rsidRPr="003F3502" w:rsidRDefault="005640B7" w:rsidP="00C945BE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proofErr w:type="spellStart"/>
            <w:r w:rsidRPr="003F3502">
              <w:rPr>
                <w:rFonts w:ascii="Arial" w:eastAsia="Arial" w:hAnsi="Arial" w:cs="Arial"/>
                <w:b w:val="0"/>
                <w:sz w:val="20"/>
              </w:rPr>
              <w:t>N°</w:t>
            </w:r>
            <w:proofErr w:type="spellEnd"/>
            <w:r w:rsidRPr="003F3502">
              <w:rPr>
                <w:rFonts w:ascii="Arial" w:eastAsia="Arial" w:hAnsi="Arial" w:cs="Arial"/>
                <w:b w:val="0"/>
                <w:sz w:val="20"/>
              </w:rPr>
              <w:t xml:space="preserve"> de capacitaciones</w:t>
            </w:r>
          </w:p>
          <w:p w14:paraId="202A6444" w14:textId="77777777" w:rsidR="005640B7" w:rsidRPr="003F3502" w:rsidRDefault="005640B7" w:rsidP="00C945BE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</w:p>
          <w:p w14:paraId="3A5029D2" w14:textId="6159938F" w:rsidR="005640B7" w:rsidRPr="003F3502" w:rsidRDefault="00524714" w:rsidP="00C945BE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>
              <w:rPr>
                <w:rFonts w:ascii="Arial" w:eastAsia="Arial" w:hAnsi="Arial" w:cs="Arial"/>
                <w:b w:val="0"/>
                <w:sz w:val="20"/>
              </w:rPr>
              <w:t>[</w:t>
            </w:r>
            <w:proofErr w:type="spellStart"/>
            <w:r>
              <w:rPr>
                <w:rFonts w:ascii="Arial" w:eastAsia="Arial" w:hAnsi="Arial" w:cs="Arial"/>
                <w:b w:val="0"/>
                <w:sz w:val="20"/>
              </w:rPr>
              <w:t>N°</w:t>
            </w:r>
            <w:proofErr w:type="spellEnd"/>
            <w:r>
              <w:rPr>
                <w:rFonts w:ascii="Arial" w:eastAsia="Arial" w:hAnsi="Arial" w:cs="Arial"/>
                <w:b w:val="0"/>
                <w:sz w:val="20"/>
              </w:rPr>
              <w:t xml:space="preserve"> de personas capacitadas]</w:t>
            </w:r>
          </w:p>
        </w:tc>
        <w:tc>
          <w:tcPr>
            <w:tcW w:w="716" w:type="pct"/>
            <w:vAlign w:val="center"/>
          </w:tcPr>
          <w:p w14:paraId="30611FFA" w14:textId="4383D362" w:rsidR="005640B7" w:rsidRPr="003F3502" w:rsidRDefault="005640B7" w:rsidP="00FD4CE8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 w:rsidRPr="003F3502">
              <w:rPr>
                <w:rFonts w:ascii="Arial" w:eastAsia="Arial" w:hAnsi="Arial" w:cs="Arial"/>
                <w:b w:val="0"/>
                <w:sz w:val="20"/>
              </w:rPr>
              <w:t>Registro de Capacitación</w:t>
            </w:r>
          </w:p>
        </w:tc>
        <w:tc>
          <w:tcPr>
            <w:tcW w:w="561" w:type="pct"/>
            <w:vMerge/>
            <w:vAlign w:val="center"/>
          </w:tcPr>
          <w:p w14:paraId="191486A0" w14:textId="77777777" w:rsidR="005640B7" w:rsidRPr="000B2FF2" w:rsidRDefault="005640B7" w:rsidP="0074339C">
            <w:pPr>
              <w:spacing w:line="288" w:lineRule="auto"/>
              <w:jc w:val="center"/>
              <w:rPr>
                <w:rFonts w:ascii="Arial" w:eastAsia="Arial" w:hAnsi="Arial" w:cs="Arial"/>
                <w:i/>
                <w:iCs/>
                <w:sz w:val="20"/>
                <w:lang w:val="es-ES_tradnl"/>
              </w:rPr>
            </w:pPr>
          </w:p>
        </w:tc>
      </w:tr>
      <w:bookmarkEnd w:id="1"/>
      <w:tr w:rsidR="005640B7" w:rsidRPr="00E7030B" w14:paraId="24DFECCD" w14:textId="77777777" w:rsidTr="005640B7">
        <w:trPr>
          <w:trHeight w:val="1762"/>
        </w:trPr>
        <w:tc>
          <w:tcPr>
            <w:tcW w:w="5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C19E9D" w14:textId="00283DC9" w:rsidR="005640B7" w:rsidRPr="00EE5A85" w:rsidRDefault="005640B7" w:rsidP="0074339C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lastRenderedPageBreak/>
              <w:t>Comunidades Indígenas</w:t>
            </w:r>
          </w:p>
        </w:tc>
        <w:tc>
          <w:tcPr>
            <w:tcW w:w="1108" w:type="pct"/>
            <w:vMerge/>
            <w:vAlign w:val="center"/>
          </w:tcPr>
          <w:p w14:paraId="74EECBAB" w14:textId="77777777" w:rsidR="005640B7" w:rsidRPr="003F3502" w:rsidRDefault="005640B7" w:rsidP="00AC363E">
            <w:pPr>
              <w:pStyle w:val="TableParagraph"/>
              <w:numPr>
                <w:ilvl w:val="0"/>
                <w:numId w:val="2"/>
              </w:numPr>
              <w:spacing w:before="135" w:line="288" w:lineRule="auto"/>
              <w:rPr>
                <w:sz w:val="20"/>
                <w:szCs w:val="20"/>
              </w:rPr>
            </w:pPr>
          </w:p>
        </w:tc>
        <w:tc>
          <w:tcPr>
            <w:tcW w:w="1463" w:type="pct"/>
            <w:vAlign w:val="center"/>
          </w:tcPr>
          <w:p w14:paraId="080848C6" w14:textId="09F049E6" w:rsidR="005640B7" w:rsidRPr="003F3502" w:rsidRDefault="005640B7" w:rsidP="00AC363E">
            <w:pPr>
              <w:pStyle w:val="Prrafodelista"/>
              <w:numPr>
                <w:ilvl w:val="1"/>
                <w:numId w:val="2"/>
              </w:numPr>
              <w:adjustRightInd w:val="0"/>
              <w:spacing w:line="288" w:lineRule="auto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 w:rsidRPr="003F3502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Promover la vinculación de líderes de las comunidades indígenas con instituciones locales, para fortalecer el desarrollo de capital social entre las comunidades indígenas y las instituciones y gobiernos locales.</w:t>
            </w:r>
          </w:p>
        </w:tc>
        <w:tc>
          <w:tcPr>
            <w:tcW w:w="554" w:type="pct"/>
            <w:vAlign w:val="center"/>
          </w:tcPr>
          <w:p w14:paraId="40DC8BE7" w14:textId="017AA10D" w:rsidR="005640B7" w:rsidRPr="003F3502" w:rsidRDefault="00FD4CE8" w:rsidP="00C945BE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>
              <w:rPr>
                <w:rFonts w:ascii="Arial" w:eastAsia="Arial" w:hAnsi="Arial" w:cs="Arial"/>
                <w:b w:val="0"/>
                <w:sz w:val="20"/>
              </w:rPr>
              <w:t>[</w:t>
            </w:r>
            <w:proofErr w:type="spellStart"/>
            <w:r w:rsidR="005640B7" w:rsidRPr="003F3502">
              <w:rPr>
                <w:rFonts w:ascii="Arial" w:eastAsia="Arial" w:hAnsi="Arial" w:cs="Arial"/>
                <w:b w:val="0"/>
                <w:sz w:val="20"/>
              </w:rPr>
              <w:t>N°</w:t>
            </w:r>
            <w:proofErr w:type="spellEnd"/>
            <w:r w:rsidR="005640B7" w:rsidRPr="003F3502">
              <w:rPr>
                <w:rFonts w:ascii="Arial" w:eastAsia="Arial" w:hAnsi="Arial" w:cs="Arial"/>
                <w:b w:val="0"/>
                <w:sz w:val="20"/>
              </w:rPr>
              <w:t xml:space="preserve"> de</w:t>
            </w:r>
            <w:r>
              <w:rPr>
                <w:rFonts w:ascii="Arial" w:eastAsia="Arial" w:hAnsi="Arial" w:cs="Arial"/>
                <w:b w:val="0"/>
                <w:sz w:val="20"/>
              </w:rPr>
              <w:t xml:space="preserve"> </w:t>
            </w:r>
            <w:r w:rsidR="00347749">
              <w:rPr>
                <w:rFonts w:ascii="Arial" w:eastAsia="Arial" w:hAnsi="Arial" w:cs="Arial"/>
                <w:b w:val="0"/>
                <w:sz w:val="20"/>
              </w:rPr>
              <w:t>i</w:t>
            </w:r>
            <w:r>
              <w:rPr>
                <w:rFonts w:ascii="Arial" w:eastAsia="Arial" w:hAnsi="Arial" w:cs="Arial"/>
                <w:b w:val="0"/>
                <w:sz w:val="20"/>
              </w:rPr>
              <w:t>ntervenciones]</w:t>
            </w:r>
          </w:p>
        </w:tc>
        <w:tc>
          <w:tcPr>
            <w:tcW w:w="716" w:type="pct"/>
            <w:vAlign w:val="center"/>
          </w:tcPr>
          <w:p w14:paraId="03DB5C8E" w14:textId="05251409" w:rsidR="005640B7" w:rsidRDefault="00175AFB" w:rsidP="00C945BE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>
              <w:rPr>
                <w:rFonts w:ascii="Arial" w:eastAsia="Arial" w:hAnsi="Arial" w:cs="Arial"/>
                <w:b w:val="0"/>
                <w:sz w:val="20"/>
              </w:rPr>
              <w:t>[Registro de Trabajo de Campo</w:t>
            </w:r>
          </w:p>
          <w:p w14:paraId="20325E17" w14:textId="77777777" w:rsidR="00175AFB" w:rsidRDefault="00175AFB" w:rsidP="00C945BE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</w:p>
          <w:p w14:paraId="67EFEAB1" w14:textId="14E3E06B" w:rsidR="00175AFB" w:rsidRPr="003F3502" w:rsidRDefault="00175AFB" w:rsidP="00C945BE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>
              <w:rPr>
                <w:rFonts w:ascii="Arial" w:eastAsia="Arial" w:hAnsi="Arial" w:cs="Arial"/>
                <w:b w:val="0"/>
                <w:sz w:val="20"/>
              </w:rPr>
              <w:t>Registro de Comunicación con Comunidades Indígenas]</w:t>
            </w:r>
          </w:p>
        </w:tc>
        <w:tc>
          <w:tcPr>
            <w:tcW w:w="561" w:type="pct"/>
            <w:vMerge/>
            <w:vAlign w:val="center"/>
          </w:tcPr>
          <w:p w14:paraId="7A0B76F7" w14:textId="77777777" w:rsidR="005640B7" w:rsidRPr="000B2FF2" w:rsidRDefault="005640B7" w:rsidP="0074339C">
            <w:pPr>
              <w:spacing w:line="288" w:lineRule="auto"/>
              <w:jc w:val="center"/>
              <w:rPr>
                <w:rFonts w:ascii="Arial" w:eastAsia="Arial" w:hAnsi="Arial" w:cs="Arial"/>
                <w:i/>
                <w:iCs/>
                <w:sz w:val="20"/>
                <w:lang w:val="es-ES_tradnl"/>
              </w:rPr>
            </w:pPr>
          </w:p>
        </w:tc>
      </w:tr>
      <w:tr w:rsidR="005640B7" w:rsidRPr="00E7030B" w14:paraId="55488691" w14:textId="77777777" w:rsidTr="005640B7">
        <w:trPr>
          <w:trHeight w:val="1762"/>
        </w:trPr>
        <w:tc>
          <w:tcPr>
            <w:tcW w:w="598" w:type="pct"/>
            <w:tcBorders>
              <w:top w:val="single" w:sz="4" w:space="0" w:color="auto"/>
            </w:tcBorders>
            <w:vAlign w:val="center"/>
          </w:tcPr>
          <w:p w14:paraId="1F849962" w14:textId="54920E66" w:rsidR="005640B7" w:rsidRPr="0074339C" w:rsidRDefault="005640B7" w:rsidP="00750CA2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 w:rsidRPr="005640B7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Comunidades Indígenas</w:t>
            </w:r>
            <w: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 / Grupos de Interés</w:t>
            </w:r>
          </w:p>
        </w:tc>
        <w:tc>
          <w:tcPr>
            <w:tcW w:w="1108" w:type="pct"/>
            <w:vAlign w:val="center"/>
          </w:tcPr>
          <w:p w14:paraId="3CFCFE72" w14:textId="48EB3B9F" w:rsidR="005640B7" w:rsidRPr="003F3502" w:rsidRDefault="005640B7" w:rsidP="005640B7">
            <w:pPr>
              <w:pStyle w:val="Prrafodelista"/>
              <w:numPr>
                <w:ilvl w:val="0"/>
                <w:numId w:val="2"/>
              </w:numPr>
              <w:spacing w:line="288" w:lineRule="auto"/>
              <w:ind w:left="470" w:hanging="357"/>
              <w:jc w:val="left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 w:rsidRPr="003F3502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Guiar el paso a paso de la relación de los Diferentes Grupos de Interés con los Pueblos Indígenas, considerando las prácticas culturales que deben ser respetadas y las buenas prácticas para la implementación de los planes de acción.</w:t>
            </w:r>
          </w:p>
        </w:tc>
        <w:tc>
          <w:tcPr>
            <w:tcW w:w="1463" w:type="pct"/>
            <w:vAlign w:val="center"/>
          </w:tcPr>
          <w:p w14:paraId="50BA3DF2" w14:textId="1777BE49" w:rsidR="005640B7" w:rsidRPr="003F3502" w:rsidRDefault="00B52107" w:rsidP="005640B7">
            <w:pPr>
              <w:pStyle w:val="TableParagraph"/>
              <w:numPr>
                <w:ilvl w:val="1"/>
                <w:numId w:val="2"/>
              </w:numPr>
              <w:spacing w:before="135" w:line="288" w:lineRule="auto"/>
              <w:jc w:val="both"/>
              <w:rPr>
                <w:sz w:val="20"/>
                <w:szCs w:val="20"/>
              </w:rPr>
            </w:pPr>
            <w:r w:rsidRPr="00B52107">
              <w:rPr>
                <w:sz w:val="20"/>
                <w:szCs w:val="20"/>
              </w:rPr>
              <w:t xml:space="preserve">Desarrollo de materiales educativos e informativos </w:t>
            </w:r>
            <w:r>
              <w:rPr>
                <w:sz w:val="20"/>
                <w:szCs w:val="20"/>
              </w:rPr>
              <w:t xml:space="preserve">para </w:t>
            </w:r>
            <w:r w:rsidRPr="00B52107">
              <w:rPr>
                <w:sz w:val="20"/>
                <w:szCs w:val="20"/>
              </w:rPr>
              <w:t>[(guiar el paso a paso de la relación de los Diferentes Grupos de Interés con los Pueblos Indígenas)].</w:t>
            </w:r>
          </w:p>
        </w:tc>
        <w:tc>
          <w:tcPr>
            <w:tcW w:w="554" w:type="pct"/>
            <w:vAlign w:val="center"/>
          </w:tcPr>
          <w:p w14:paraId="50A36EFC" w14:textId="38E248D2" w:rsidR="005640B7" w:rsidRDefault="005640B7" w:rsidP="005640B7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ES" w:bidi="es-ES"/>
              </w:rPr>
            </w:pPr>
            <w:proofErr w:type="spellStart"/>
            <w:r w:rsidRPr="003F3502">
              <w:rPr>
                <w:rFonts w:ascii="Arial" w:eastAsia="Arial" w:hAnsi="Arial" w:cs="Arial"/>
                <w:b w:val="0"/>
                <w:sz w:val="20"/>
                <w:lang w:val="es-ES" w:bidi="es-ES"/>
              </w:rPr>
              <w:t>N°</w:t>
            </w:r>
            <w:proofErr w:type="spellEnd"/>
            <w:r w:rsidRPr="003F3502">
              <w:rPr>
                <w:rFonts w:ascii="Arial" w:eastAsia="Arial" w:hAnsi="Arial" w:cs="Arial"/>
                <w:b w:val="0"/>
                <w:sz w:val="20"/>
                <w:lang w:val="es-ES" w:bidi="es-ES"/>
              </w:rPr>
              <w:t xml:space="preserve"> de materiales desarrollados</w:t>
            </w:r>
          </w:p>
          <w:p w14:paraId="5C106539" w14:textId="7C0819BD" w:rsidR="001B5FD2" w:rsidRDefault="001B5FD2" w:rsidP="005640B7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ES" w:bidi="es-ES"/>
              </w:rPr>
            </w:pPr>
          </w:p>
          <w:p w14:paraId="5DD0664A" w14:textId="03126724" w:rsidR="001B5FD2" w:rsidRPr="003F3502" w:rsidRDefault="00B530F5" w:rsidP="005640B7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>
              <w:rPr>
                <w:rFonts w:ascii="Arial" w:eastAsia="Arial" w:hAnsi="Arial" w:cs="Arial"/>
                <w:b w:val="0"/>
                <w:sz w:val="20"/>
                <w:lang w:val="es-ES" w:bidi="es-ES"/>
              </w:rPr>
              <w:t>[</w:t>
            </w:r>
            <w:proofErr w:type="spellStart"/>
            <w:r w:rsidR="001B5FD2">
              <w:rPr>
                <w:rFonts w:ascii="Arial" w:eastAsia="Arial" w:hAnsi="Arial" w:cs="Arial"/>
                <w:b w:val="0"/>
                <w:sz w:val="20"/>
                <w:lang w:val="es-ES" w:bidi="es-ES"/>
              </w:rPr>
              <w:t>N°</w:t>
            </w:r>
            <w:proofErr w:type="spellEnd"/>
            <w:r w:rsidR="001B5FD2">
              <w:rPr>
                <w:rFonts w:ascii="Arial" w:eastAsia="Arial" w:hAnsi="Arial" w:cs="Arial"/>
                <w:b w:val="0"/>
                <w:sz w:val="20"/>
                <w:lang w:val="es-ES" w:bidi="es-ES"/>
              </w:rPr>
              <w:t xml:space="preserve"> de personas al</w:t>
            </w:r>
            <w:r>
              <w:rPr>
                <w:rFonts w:ascii="Arial" w:eastAsia="Arial" w:hAnsi="Arial" w:cs="Arial"/>
                <w:b w:val="0"/>
                <w:sz w:val="20"/>
                <w:lang w:val="es-ES" w:bidi="es-ES"/>
              </w:rPr>
              <w:t>canzadas]</w:t>
            </w:r>
          </w:p>
          <w:p w14:paraId="13E74149" w14:textId="1D5E25E8" w:rsidR="005640B7" w:rsidRPr="003F3502" w:rsidRDefault="005640B7" w:rsidP="00750CA2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</w:p>
        </w:tc>
        <w:tc>
          <w:tcPr>
            <w:tcW w:w="716" w:type="pct"/>
            <w:vAlign w:val="center"/>
          </w:tcPr>
          <w:p w14:paraId="29C0553A" w14:textId="57518543" w:rsidR="005640B7" w:rsidRPr="003F3502" w:rsidRDefault="005640B7" w:rsidP="00750CA2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 w:rsidRPr="003F3502">
              <w:rPr>
                <w:rFonts w:ascii="Arial" w:eastAsia="Arial" w:hAnsi="Arial" w:cs="Arial"/>
                <w:b w:val="0"/>
                <w:sz w:val="20"/>
                <w:lang w:val="es-ES" w:bidi="es-ES"/>
              </w:rPr>
              <w:t>Materiales desarrollados</w:t>
            </w:r>
          </w:p>
        </w:tc>
        <w:tc>
          <w:tcPr>
            <w:tcW w:w="561" w:type="pct"/>
            <w:vMerge/>
            <w:vAlign w:val="center"/>
          </w:tcPr>
          <w:p w14:paraId="52926564" w14:textId="77777777" w:rsidR="005640B7" w:rsidRPr="000B2FF2" w:rsidRDefault="005640B7" w:rsidP="00750CA2">
            <w:pPr>
              <w:spacing w:line="288" w:lineRule="auto"/>
              <w:jc w:val="center"/>
              <w:rPr>
                <w:rFonts w:ascii="Arial" w:eastAsia="Arial" w:hAnsi="Arial" w:cs="Arial"/>
                <w:i/>
                <w:iCs/>
                <w:sz w:val="20"/>
                <w:lang w:val="es-ES_tradnl"/>
              </w:rPr>
            </w:pPr>
          </w:p>
        </w:tc>
      </w:tr>
    </w:tbl>
    <w:p w14:paraId="45AE4CBF" w14:textId="222B6349" w:rsidR="0039581C" w:rsidRDefault="0039581C" w:rsidP="0039581C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20"/>
        </w:rPr>
      </w:pPr>
      <w:r w:rsidRPr="00ED6D4A">
        <w:rPr>
          <w:rFonts w:ascii="Arial" w:eastAsia="Arial" w:hAnsi="Arial" w:cs="Arial"/>
          <w:b w:val="0"/>
          <w:sz w:val="20"/>
        </w:rPr>
        <w:t>Observación: Los cronogramas serán revisados anualmente.</w:t>
      </w:r>
    </w:p>
    <w:p w14:paraId="5ADC86F3" w14:textId="202C07D5" w:rsidR="00BF7C8F" w:rsidRDefault="00BF7C8F" w:rsidP="0039581C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18"/>
          <w:szCs w:val="18"/>
        </w:rPr>
      </w:pPr>
    </w:p>
    <w:p w14:paraId="543529DB" w14:textId="1693883C" w:rsidR="00750CA2" w:rsidRDefault="00750CA2" w:rsidP="0039581C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18"/>
          <w:szCs w:val="18"/>
        </w:rPr>
      </w:pPr>
    </w:p>
    <w:p w14:paraId="34DE18D3" w14:textId="476B24E1" w:rsidR="00750CA2" w:rsidRDefault="00750CA2" w:rsidP="0039581C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18"/>
          <w:szCs w:val="18"/>
        </w:rPr>
      </w:pPr>
    </w:p>
    <w:p w14:paraId="7472977D" w14:textId="740B83A0" w:rsidR="00750CA2" w:rsidRDefault="00750CA2" w:rsidP="0039581C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18"/>
          <w:szCs w:val="18"/>
        </w:rPr>
      </w:pPr>
    </w:p>
    <w:p w14:paraId="78C59021" w14:textId="4E372E42" w:rsidR="00B530F5" w:rsidRDefault="00B530F5" w:rsidP="0039581C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18"/>
          <w:szCs w:val="18"/>
        </w:rPr>
      </w:pPr>
    </w:p>
    <w:p w14:paraId="35F685F3" w14:textId="4D7D8B4D" w:rsidR="00B530F5" w:rsidRDefault="00B530F5" w:rsidP="0039581C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18"/>
          <w:szCs w:val="18"/>
        </w:rPr>
      </w:pPr>
    </w:p>
    <w:p w14:paraId="6455E283" w14:textId="4DDF97C0" w:rsidR="00B530F5" w:rsidRDefault="00B530F5" w:rsidP="0039581C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18"/>
          <w:szCs w:val="18"/>
        </w:rPr>
      </w:pPr>
    </w:p>
    <w:p w14:paraId="15CD8AA0" w14:textId="094BE8DB" w:rsidR="00B530F5" w:rsidRDefault="00B530F5" w:rsidP="0039581C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18"/>
          <w:szCs w:val="18"/>
        </w:rPr>
      </w:pPr>
    </w:p>
    <w:p w14:paraId="4030CD09" w14:textId="77777777" w:rsidR="00B530F5" w:rsidRDefault="00B530F5" w:rsidP="0039581C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18"/>
          <w:szCs w:val="18"/>
        </w:rPr>
      </w:pPr>
    </w:p>
    <w:p w14:paraId="59CD0EC8" w14:textId="2ABCF130" w:rsidR="00750CA2" w:rsidRDefault="00750CA2" w:rsidP="0039581C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18"/>
          <w:szCs w:val="18"/>
        </w:rPr>
      </w:pPr>
    </w:p>
    <w:p w14:paraId="40C8CBE7" w14:textId="774D5A40" w:rsidR="00750CA2" w:rsidRPr="00C648FA" w:rsidRDefault="00C648FA" w:rsidP="0039581C">
      <w:pPr>
        <w:pStyle w:val="Ttulo"/>
        <w:spacing w:line="288" w:lineRule="auto"/>
        <w:jc w:val="both"/>
        <w:rPr>
          <w:rFonts w:ascii="Arial" w:eastAsia="Arial" w:hAnsi="Arial" w:cs="Arial"/>
          <w:bCs/>
          <w:sz w:val="22"/>
          <w:szCs w:val="22"/>
        </w:rPr>
      </w:pPr>
      <w:r w:rsidRPr="00C648FA">
        <w:rPr>
          <w:rFonts w:ascii="Arial" w:eastAsia="Arial" w:hAnsi="Arial" w:cs="Arial"/>
          <w:bCs/>
          <w:sz w:val="22"/>
          <w:szCs w:val="22"/>
        </w:rPr>
        <w:lastRenderedPageBreak/>
        <w:t xml:space="preserve">5.3. </w:t>
      </w:r>
      <w:r w:rsidR="0061169D">
        <w:rPr>
          <w:rFonts w:ascii="Arial" w:eastAsia="Arial" w:hAnsi="Arial" w:cs="Arial"/>
          <w:bCs/>
          <w:sz w:val="22"/>
          <w:szCs w:val="22"/>
        </w:rPr>
        <w:t>[</w:t>
      </w:r>
      <w:r w:rsidR="005D4A36">
        <w:rPr>
          <w:rFonts w:ascii="Arial" w:eastAsia="Arial" w:hAnsi="Arial" w:cs="Arial"/>
          <w:bCs/>
          <w:sz w:val="22"/>
          <w:szCs w:val="22"/>
        </w:rPr>
        <w:t>Cronograma</w:t>
      </w:r>
      <w:r w:rsidR="0061169D">
        <w:rPr>
          <w:rFonts w:ascii="Arial" w:eastAsia="Arial" w:hAnsi="Arial" w:cs="Arial"/>
          <w:bCs/>
          <w:sz w:val="22"/>
          <w:szCs w:val="22"/>
        </w:rPr>
        <w:t>]</w:t>
      </w:r>
    </w:p>
    <w:p w14:paraId="793B8E81" w14:textId="7CD6EFC8" w:rsidR="00750CA2" w:rsidRPr="003823D5" w:rsidRDefault="00750CA2" w:rsidP="0039581C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12"/>
          <w:szCs w:val="12"/>
        </w:rPr>
      </w:pPr>
    </w:p>
    <w:tbl>
      <w:tblPr>
        <w:tblStyle w:val="Tablaconcuadrcula11"/>
        <w:tblpPr w:leftFromText="141" w:rightFromText="141" w:vertAnchor="page" w:horzAnchor="margin" w:tblpY="3316"/>
        <w:tblW w:w="5139" w:type="pct"/>
        <w:tblLook w:val="04A0" w:firstRow="1" w:lastRow="0" w:firstColumn="1" w:lastColumn="0" w:noHBand="0" w:noVBand="1"/>
      </w:tblPr>
      <w:tblGrid>
        <w:gridCol w:w="6728"/>
        <w:gridCol w:w="667"/>
        <w:gridCol w:w="653"/>
        <w:gridCol w:w="653"/>
        <w:gridCol w:w="613"/>
        <w:gridCol w:w="690"/>
        <w:gridCol w:w="627"/>
        <w:gridCol w:w="549"/>
        <w:gridCol w:w="667"/>
        <w:gridCol w:w="667"/>
        <w:gridCol w:w="613"/>
        <w:gridCol w:w="667"/>
        <w:gridCol w:w="587"/>
      </w:tblGrid>
      <w:tr w:rsidR="00AB15EE" w:rsidRPr="00981A65" w14:paraId="2C686298" w14:textId="77777777" w:rsidTr="004B3D37">
        <w:trPr>
          <w:trHeight w:val="275"/>
        </w:trPr>
        <w:tc>
          <w:tcPr>
            <w:tcW w:w="2339" w:type="pct"/>
            <w:vMerge w:val="restart"/>
            <w:vAlign w:val="center"/>
          </w:tcPr>
          <w:p w14:paraId="69DA4D54" w14:textId="1C24D29B" w:rsidR="00AB15EE" w:rsidRPr="004B3D37" w:rsidRDefault="004B3D37" w:rsidP="004B3D37">
            <w:pPr>
              <w:pStyle w:val="Prrafodelista"/>
              <w:spacing w:line="288" w:lineRule="auto"/>
              <w:ind w:left="360"/>
              <w:contextualSpacing w:val="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eastAsia="es-ES" w:bidi="es-ES"/>
              </w:rPr>
            </w:pPr>
            <w:r w:rsidRPr="004B3D37">
              <w:rPr>
                <w:rFonts w:ascii="Arial" w:eastAsia="Arial" w:hAnsi="Arial" w:cs="Arial"/>
                <w:b/>
                <w:bCs/>
                <w:sz w:val="20"/>
                <w:szCs w:val="20"/>
                <w:lang w:eastAsia="es-ES" w:bidi="es-ES"/>
              </w:rPr>
              <w:t>ACTIVIDADES</w:t>
            </w:r>
          </w:p>
        </w:tc>
        <w:tc>
          <w:tcPr>
            <w:tcW w:w="2661" w:type="pct"/>
            <w:gridSpan w:val="12"/>
            <w:shd w:val="clear" w:color="auto" w:fill="auto"/>
            <w:vAlign w:val="center"/>
          </w:tcPr>
          <w:p w14:paraId="453F673D" w14:textId="4323A850" w:rsidR="00AB15EE" w:rsidRPr="00981A65" w:rsidRDefault="004B3D37" w:rsidP="004B3D37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bidi="es-ES"/>
              </w:rPr>
            </w:pPr>
            <w:r>
              <w:rPr>
                <w:rFonts w:ascii="Arial" w:eastAsia="Arial" w:hAnsi="Arial" w:cs="Arial"/>
                <w:sz w:val="20"/>
                <w:lang w:bidi="es-ES"/>
              </w:rPr>
              <w:t>2023</w:t>
            </w:r>
          </w:p>
        </w:tc>
      </w:tr>
      <w:tr w:rsidR="004B3D37" w:rsidRPr="00981A65" w14:paraId="6DC8C719" w14:textId="77777777" w:rsidTr="004B3D37">
        <w:trPr>
          <w:trHeight w:val="409"/>
        </w:trPr>
        <w:tc>
          <w:tcPr>
            <w:tcW w:w="2339" w:type="pct"/>
            <w:vMerge/>
            <w:vAlign w:val="center"/>
          </w:tcPr>
          <w:p w14:paraId="2F40EDF7" w14:textId="77777777" w:rsidR="004B3D37" w:rsidRPr="006652E9" w:rsidRDefault="004B3D37" w:rsidP="004B3D37">
            <w:pPr>
              <w:pStyle w:val="Prrafodelista"/>
              <w:spacing w:line="288" w:lineRule="auto"/>
              <w:ind w:left="360"/>
              <w:contextualSpacing w:val="0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EB67" w14:textId="76EBF5C6" w:rsidR="004B3D37" w:rsidRPr="00981A65" w:rsidRDefault="004B3D37" w:rsidP="004B3D3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</w:rPr>
              <w:t>Ene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4C3FB" w14:textId="55409D52" w:rsidR="004B3D37" w:rsidRDefault="004B3D37" w:rsidP="004B3D3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</w:rPr>
              <w:t>Feb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F4DCB" w14:textId="2AE03E50" w:rsidR="004B3D37" w:rsidRDefault="004B3D37" w:rsidP="004B3D3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</w:rPr>
              <w:t>Mar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86E3E" w14:textId="77C34FA3" w:rsidR="004B3D37" w:rsidRPr="00981A65" w:rsidRDefault="004B3D37" w:rsidP="004B3D3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</w:rPr>
              <w:t>Abr</w:t>
            </w: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9FFFD" w14:textId="1AD3127C" w:rsidR="004B3D37" w:rsidRPr="00981A65" w:rsidRDefault="004B3D37" w:rsidP="004B3D3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</w:rPr>
              <w:t>May</w:t>
            </w:r>
          </w:p>
        </w:tc>
        <w:tc>
          <w:tcPr>
            <w:tcW w:w="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E60FB" w14:textId="2E78D2AD" w:rsidR="004B3D37" w:rsidRPr="00981A65" w:rsidRDefault="004B3D37" w:rsidP="004B3D3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</w:rPr>
              <w:t>Jun</w:t>
            </w: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B4F62" w14:textId="6C36F017" w:rsidR="004B3D37" w:rsidRPr="00981A65" w:rsidRDefault="004B3D37" w:rsidP="004B3D3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</w:rPr>
              <w:t>Jul</w:t>
            </w: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1200B" w14:textId="12A599DF" w:rsidR="004B3D37" w:rsidRPr="00981A65" w:rsidRDefault="004B3D37" w:rsidP="004B3D3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Ago</w:t>
            </w:r>
            <w:proofErr w:type="spellEnd"/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71DBD" w14:textId="760CA8B2" w:rsidR="004B3D37" w:rsidRPr="00981A65" w:rsidRDefault="004B3D37" w:rsidP="004B3D3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Sep</w:t>
            </w:r>
            <w:proofErr w:type="spellEnd"/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CB57F" w14:textId="5EB0A6B4" w:rsidR="004B3D37" w:rsidRPr="00981A65" w:rsidRDefault="004B3D37" w:rsidP="004B3D3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</w:rPr>
              <w:t>Oct</w:t>
            </w: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BC12C" w14:textId="39F832EA" w:rsidR="004B3D37" w:rsidRPr="00981A65" w:rsidRDefault="004B3D37" w:rsidP="004B3D3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</w:rPr>
              <w:t>Nov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E8E60" w14:textId="01C60797" w:rsidR="004B3D37" w:rsidRPr="00981A65" w:rsidRDefault="004B3D37" w:rsidP="004B3D3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</w:rPr>
              <w:t>Dic</w:t>
            </w:r>
          </w:p>
        </w:tc>
      </w:tr>
      <w:tr w:rsidR="004B3D37" w:rsidRPr="00981A65" w14:paraId="319B0FD2" w14:textId="43AC14EE" w:rsidTr="008221D1">
        <w:trPr>
          <w:trHeight w:val="409"/>
        </w:trPr>
        <w:tc>
          <w:tcPr>
            <w:tcW w:w="2339" w:type="pct"/>
            <w:vAlign w:val="center"/>
          </w:tcPr>
          <w:p w14:paraId="6AB21B79" w14:textId="056AB246" w:rsidR="004B3D37" w:rsidRPr="003F3502" w:rsidRDefault="002F3C39" w:rsidP="004B3D37">
            <w:pPr>
              <w:pStyle w:val="Prrafodelista"/>
              <w:numPr>
                <w:ilvl w:val="1"/>
                <w:numId w:val="3"/>
              </w:numPr>
              <w:spacing w:line="288" w:lineRule="auto"/>
              <w:contextualSpacing w:val="0"/>
              <w:rPr>
                <w:rFonts w:ascii="Arial" w:eastAsia="Arial" w:hAnsi="Arial" w:cs="Arial"/>
                <w:bCs/>
                <w:sz w:val="20"/>
                <w:lang w:bidi="es-ES"/>
              </w:rPr>
            </w:pPr>
            <w:bookmarkStart w:id="2" w:name="_Hlk69300689"/>
            <w:r w:rsidRPr="002F3C39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[Reuniones trimestrales con los pobladores del ADA, AID y con las comunidades indígena para acompañar y monitorear la percepción de </w:t>
            </w:r>
            <w:proofErr w:type="gramStart"/>
            <w:r w:rsidRPr="002F3C39">
              <w:rPr>
                <w:rFonts w:ascii="Arial" w:eastAsia="Arial" w:hAnsi="Arial" w:cs="Arial"/>
                <w:bCs/>
                <w:sz w:val="20"/>
                <w:lang w:bidi="es-ES"/>
              </w:rPr>
              <w:t>los mismos</w:t>
            </w:r>
            <w:proofErr w:type="gramEnd"/>
            <w:r w:rsidRPr="002F3C39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con relación a Paracel].</w:t>
            </w:r>
          </w:p>
        </w:tc>
        <w:tc>
          <w:tcPr>
            <w:tcW w:w="232" w:type="pct"/>
            <w:shd w:val="clear" w:color="auto" w:fill="auto"/>
          </w:tcPr>
          <w:p w14:paraId="5D8ED1CA" w14:textId="77777777" w:rsidR="004B3D37" w:rsidRPr="00981A65" w:rsidRDefault="004B3D37" w:rsidP="004B3D3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27" w:type="pct"/>
            <w:shd w:val="clear" w:color="auto" w:fill="auto"/>
          </w:tcPr>
          <w:p w14:paraId="4B131583" w14:textId="77777777" w:rsidR="004B3D37" w:rsidRDefault="004B3D37" w:rsidP="004B3D3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  <w:p w14:paraId="362D2858" w14:textId="77777777" w:rsidR="004B3D37" w:rsidRDefault="004B3D37" w:rsidP="004B3D37">
            <w:pPr>
              <w:rPr>
                <w:rFonts w:ascii="Arial" w:eastAsia="Arial" w:hAnsi="Arial" w:cs="Arial"/>
                <w:sz w:val="20"/>
                <w:lang w:bidi="es-ES"/>
              </w:rPr>
            </w:pPr>
          </w:p>
          <w:p w14:paraId="7D718511" w14:textId="77777777" w:rsidR="004B3D37" w:rsidRPr="00FA4F34" w:rsidRDefault="004B3D37" w:rsidP="004B3D37">
            <w:pPr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27" w:type="pct"/>
            <w:shd w:val="clear" w:color="auto" w:fill="auto"/>
          </w:tcPr>
          <w:p w14:paraId="070AD9DC" w14:textId="77777777" w:rsidR="004B3D37" w:rsidRDefault="004B3D37" w:rsidP="004B3D3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  <w:p w14:paraId="465489FD" w14:textId="77777777" w:rsidR="004B3D37" w:rsidRPr="00FA4F34" w:rsidRDefault="004B3D37" w:rsidP="004B3D37">
            <w:pPr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3" w:type="pct"/>
            <w:shd w:val="clear" w:color="auto" w:fill="auto"/>
          </w:tcPr>
          <w:p w14:paraId="343E8A2D" w14:textId="77777777" w:rsidR="004B3D37" w:rsidRPr="00981A65" w:rsidRDefault="004B3D37" w:rsidP="004B3D3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40" w:type="pct"/>
            <w:shd w:val="clear" w:color="auto" w:fill="E2EFD9" w:themeFill="accent6" w:themeFillTint="33"/>
          </w:tcPr>
          <w:p w14:paraId="5E479CF7" w14:textId="77777777" w:rsidR="004B3D37" w:rsidRPr="00981A65" w:rsidRDefault="004B3D37" w:rsidP="004B3D3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8" w:type="pct"/>
            <w:shd w:val="clear" w:color="auto" w:fill="auto"/>
          </w:tcPr>
          <w:p w14:paraId="7C5D878B" w14:textId="77777777" w:rsidR="004B3D37" w:rsidRPr="00981A65" w:rsidRDefault="004B3D37" w:rsidP="004B3D3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1" w:type="pct"/>
            <w:shd w:val="clear" w:color="auto" w:fill="auto"/>
          </w:tcPr>
          <w:p w14:paraId="2B25DB34" w14:textId="77777777" w:rsidR="004B3D37" w:rsidRPr="00981A65" w:rsidRDefault="004B3D37" w:rsidP="004B3D3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2" w:type="pct"/>
            <w:shd w:val="clear" w:color="auto" w:fill="E2EFD9" w:themeFill="accent6" w:themeFillTint="33"/>
          </w:tcPr>
          <w:p w14:paraId="66572F88" w14:textId="77777777" w:rsidR="004B3D37" w:rsidRPr="00981A65" w:rsidRDefault="004B3D37" w:rsidP="004B3D3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2" w:type="pct"/>
            <w:shd w:val="clear" w:color="auto" w:fill="auto"/>
          </w:tcPr>
          <w:p w14:paraId="39C765D9" w14:textId="77777777" w:rsidR="004B3D37" w:rsidRPr="00981A65" w:rsidRDefault="004B3D37" w:rsidP="004B3D3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3" w:type="pct"/>
            <w:shd w:val="clear" w:color="auto" w:fill="FFFFFF" w:themeFill="background1"/>
          </w:tcPr>
          <w:p w14:paraId="6AFDF020" w14:textId="77777777" w:rsidR="004B3D37" w:rsidRPr="00981A65" w:rsidRDefault="004B3D37" w:rsidP="004B3D3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2" w:type="pct"/>
            <w:shd w:val="clear" w:color="auto" w:fill="E2EFD9" w:themeFill="accent6" w:themeFillTint="33"/>
          </w:tcPr>
          <w:p w14:paraId="137AE0F9" w14:textId="77777777" w:rsidR="004B3D37" w:rsidRPr="00981A65" w:rsidRDefault="004B3D37" w:rsidP="004B3D3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5" w:type="pct"/>
            <w:shd w:val="clear" w:color="auto" w:fill="auto"/>
          </w:tcPr>
          <w:p w14:paraId="3BABB831" w14:textId="77777777" w:rsidR="004B3D37" w:rsidRPr="00981A65" w:rsidRDefault="004B3D37" w:rsidP="004B3D3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</w:tr>
      <w:tr w:rsidR="004B3D37" w:rsidRPr="00981A65" w14:paraId="516B7595" w14:textId="2363F183" w:rsidTr="003C5057">
        <w:trPr>
          <w:trHeight w:val="409"/>
        </w:trPr>
        <w:tc>
          <w:tcPr>
            <w:tcW w:w="2339" w:type="pct"/>
            <w:vAlign w:val="center"/>
          </w:tcPr>
          <w:p w14:paraId="24BACAE6" w14:textId="67D2B8B0" w:rsidR="004B3D37" w:rsidRPr="003F3502" w:rsidRDefault="00784B8A" w:rsidP="004B3D37">
            <w:pPr>
              <w:pStyle w:val="Prrafodelista"/>
              <w:numPr>
                <w:ilvl w:val="1"/>
                <w:numId w:val="3"/>
              </w:numPr>
              <w:spacing w:line="288" w:lineRule="auto"/>
              <w:contextualSpacing w:val="0"/>
              <w:rPr>
                <w:rFonts w:ascii="Arial" w:hAnsi="Arial" w:cs="Arial"/>
                <w:sz w:val="20"/>
              </w:rPr>
            </w:pPr>
            <w:r w:rsidRPr="00784B8A">
              <w:rPr>
                <w:rFonts w:ascii="Arial" w:hAnsi="Arial" w:cs="Arial"/>
                <w:sz w:val="20"/>
              </w:rPr>
              <w:t>[Monitoreo de los] impactos producidos por el comportamiento migratorio relacionados con las actividades de Paracel].</w:t>
            </w:r>
          </w:p>
        </w:tc>
        <w:tc>
          <w:tcPr>
            <w:tcW w:w="232" w:type="pct"/>
            <w:shd w:val="clear" w:color="auto" w:fill="auto"/>
          </w:tcPr>
          <w:p w14:paraId="0D204D21" w14:textId="77777777" w:rsidR="004B3D37" w:rsidRPr="00981A65" w:rsidRDefault="004B3D37" w:rsidP="004B3D3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27" w:type="pct"/>
            <w:shd w:val="clear" w:color="auto" w:fill="auto"/>
          </w:tcPr>
          <w:p w14:paraId="2B3BB04C" w14:textId="77777777" w:rsidR="004B3D37" w:rsidRPr="00981A65" w:rsidRDefault="004B3D37" w:rsidP="004B3D3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27" w:type="pct"/>
            <w:shd w:val="clear" w:color="auto" w:fill="auto"/>
          </w:tcPr>
          <w:p w14:paraId="2BE72E20" w14:textId="77777777" w:rsidR="004B3D37" w:rsidRPr="00981A65" w:rsidRDefault="004B3D37" w:rsidP="004B3D3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3" w:type="pct"/>
            <w:shd w:val="clear" w:color="auto" w:fill="auto"/>
          </w:tcPr>
          <w:p w14:paraId="5EE14549" w14:textId="77777777" w:rsidR="004B3D37" w:rsidRPr="00981A65" w:rsidRDefault="004B3D37" w:rsidP="004B3D3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40" w:type="pct"/>
            <w:shd w:val="clear" w:color="auto" w:fill="auto"/>
          </w:tcPr>
          <w:p w14:paraId="032BDC30" w14:textId="77777777" w:rsidR="004B3D37" w:rsidRPr="00981A65" w:rsidRDefault="004B3D37" w:rsidP="004B3D3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8" w:type="pct"/>
            <w:shd w:val="clear" w:color="auto" w:fill="FFFFFF" w:themeFill="background1"/>
          </w:tcPr>
          <w:p w14:paraId="44AAC8AC" w14:textId="77777777" w:rsidR="004B3D37" w:rsidRPr="00981A65" w:rsidRDefault="004B3D37" w:rsidP="004B3D3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1" w:type="pct"/>
            <w:shd w:val="clear" w:color="auto" w:fill="FFFFFF" w:themeFill="background1"/>
          </w:tcPr>
          <w:p w14:paraId="66E140E8" w14:textId="77777777" w:rsidR="004B3D37" w:rsidRPr="00981A65" w:rsidRDefault="004B3D37" w:rsidP="004B3D3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2" w:type="pct"/>
            <w:shd w:val="clear" w:color="auto" w:fill="E2EFD9" w:themeFill="accent6" w:themeFillTint="33"/>
          </w:tcPr>
          <w:p w14:paraId="6A83EDA1" w14:textId="77777777" w:rsidR="004B3D37" w:rsidRPr="00981A65" w:rsidRDefault="004B3D37" w:rsidP="004B3D3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2" w:type="pct"/>
            <w:shd w:val="clear" w:color="auto" w:fill="FFFFFF" w:themeFill="background1"/>
          </w:tcPr>
          <w:p w14:paraId="62402229" w14:textId="77777777" w:rsidR="004B3D37" w:rsidRPr="00981A65" w:rsidRDefault="004B3D37" w:rsidP="004B3D3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3" w:type="pct"/>
            <w:shd w:val="clear" w:color="auto" w:fill="FFFFFF" w:themeFill="background1"/>
          </w:tcPr>
          <w:p w14:paraId="4D14EF7B" w14:textId="77777777" w:rsidR="004B3D37" w:rsidRPr="00981A65" w:rsidRDefault="004B3D37" w:rsidP="004B3D3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2" w:type="pct"/>
            <w:shd w:val="clear" w:color="auto" w:fill="E2EFD9" w:themeFill="accent6" w:themeFillTint="33"/>
          </w:tcPr>
          <w:p w14:paraId="4CE0A715" w14:textId="77777777" w:rsidR="004B3D37" w:rsidRPr="00981A65" w:rsidRDefault="004B3D37" w:rsidP="004B3D3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5" w:type="pct"/>
            <w:shd w:val="clear" w:color="auto" w:fill="FFFFFF" w:themeFill="background1"/>
          </w:tcPr>
          <w:p w14:paraId="4C34F03A" w14:textId="77777777" w:rsidR="004B3D37" w:rsidRPr="00981A65" w:rsidRDefault="004B3D37" w:rsidP="004B3D3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</w:tr>
      <w:tr w:rsidR="004B3D37" w:rsidRPr="00981A65" w14:paraId="499355FF" w14:textId="332D2442" w:rsidTr="00E679EF">
        <w:trPr>
          <w:trHeight w:val="409"/>
        </w:trPr>
        <w:tc>
          <w:tcPr>
            <w:tcW w:w="2339" w:type="pct"/>
            <w:vAlign w:val="center"/>
          </w:tcPr>
          <w:p w14:paraId="228AA42E" w14:textId="78B08A52" w:rsidR="004B3D37" w:rsidRPr="003F3502" w:rsidRDefault="004B3D37" w:rsidP="004B3D37">
            <w:pPr>
              <w:pStyle w:val="Prrafodelista"/>
              <w:numPr>
                <w:ilvl w:val="1"/>
                <w:numId w:val="17"/>
              </w:numPr>
              <w:spacing w:line="288" w:lineRule="auto"/>
              <w:rPr>
                <w:rFonts w:ascii="Arial" w:hAnsi="Arial" w:cs="Arial"/>
                <w:sz w:val="20"/>
              </w:rPr>
            </w:pPr>
            <w:r w:rsidRPr="003F3502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Establecer espacios de conversación y capacitación que favorezcan el desarrollo de habilidades y competencias de liderazgo dirigido a los líderes de las comunidades indígenas. </w:t>
            </w:r>
          </w:p>
        </w:tc>
        <w:tc>
          <w:tcPr>
            <w:tcW w:w="232" w:type="pct"/>
            <w:shd w:val="clear" w:color="auto" w:fill="FFFFFF" w:themeFill="background1"/>
          </w:tcPr>
          <w:p w14:paraId="0079CA09" w14:textId="77777777" w:rsidR="004B3D37" w:rsidRPr="00981A65" w:rsidRDefault="004B3D37" w:rsidP="004B3D3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27" w:type="pct"/>
            <w:shd w:val="clear" w:color="auto" w:fill="FFFFFF" w:themeFill="background1"/>
          </w:tcPr>
          <w:p w14:paraId="5B486E12" w14:textId="77777777" w:rsidR="004B3D37" w:rsidRPr="00981A65" w:rsidRDefault="004B3D37" w:rsidP="004B3D3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27" w:type="pct"/>
            <w:shd w:val="clear" w:color="auto" w:fill="FFFFFF" w:themeFill="background1"/>
          </w:tcPr>
          <w:p w14:paraId="04B3883A" w14:textId="77777777" w:rsidR="004B3D37" w:rsidRPr="00981A65" w:rsidRDefault="004B3D37" w:rsidP="004B3D3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3" w:type="pct"/>
            <w:shd w:val="clear" w:color="auto" w:fill="FFFFFF" w:themeFill="background1"/>
          </w:tcPr>
          <w:p w14:paraId="767DD649" w14:textId="77777777" w:rsidR="004B3D37" w:rsidRPr="00981A65" w:rsidRDefault="004B3D37" w:rsidP="004B3D3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40" w:type="pct"/>
            <w:shd w:val="clear" w:color="auto" w:fill="FFFFFF" w:themeFill="background1"/>
          </w:tcPr>
          <w:p w14:paraId="549297B8" w14:textId="77777777" w:rsidR="004B3D37" w:rsidRPr="00981A65" w:rsidRDefault="004B3D37" w:rsidP="004B3D3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8" w:type="pct"/>
            <w:shd w:val="clear" w:color="auto" w:fill="B4C6E7" w:themeFill="accent1" w:themeFillTint="66"/>
          </w:tcPr>
          <w:p w14:paraId="16D34896" w14:textId="77777777" w:rsidR="004B3D37" w:rsidRPr="00981A65" w:rsidRDefault="004B3D37" w:rsidP="004B3D3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1" w:type="pct"/>
            <w:shd w:val="clear" w:color="auto" w:fill="FFFFFF" w:themeFill="background1"/>
          </w:tcPr>
          <w:p w14:paraId="429454B2" w14:textId="77777777" w:rsidR="004B3D37" w:rsidRPr="00981A65" w:rsidRDefault="004B3D37" w:rsidP="004B3D3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2" w:type="pct"/>
            <w:shd w:val="clear" w:color="auto" w:fill="FFFFFF" w:themeFill="background1"/>
          </w:tcPr>
          <w:p w14:paraId="4F81FEF7" w14:textId="77777777" w:rsidR="004B3D37" w:rsidRPr="00981A65" w:rsidRDefault="004B3D37" w:rsidP="004B3D3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2" w:type="pct"/>
            <w:shd w:val="clear" w:color="auto" w:fill="FFFFFF" w:themeFill="background1"/>
          </w:tcPr>
          <w:p w14:paraId="491F1C73" w14:textId="77777777" w:rsidR="004B3D37" w:rsidRPr="00981A65" w:rsidRDefault="004B3D37" w:rsidP="004B3D3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3" w:type="pct"/>
            <w:shd w:val="clear" w:color="auto" w:fill="B4C6E7" w:themeFill="accent1" w:themeFillTint="66"/>
          </w:tcPr>
          <w:p w14:paraId="3A2B77A2" w14:textId="77777777" w:rsidR="004B3D37" w:rsidRPr="00981A65" w:rsidRDefault="004B3D37" w:rsidP="004B3D3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2" w:type="pct"/>
            <w:shd w:val="clear" w:color="auto" w:fill="FFFFFF" w:themeFill="background1"/>
          </w:tcPr>
          <w:p w14:paraId="482E1A86" w14:textId="77777777" w:rsidR="004B3D37" w:rsidRPr="00981A65" w:rsidRDefault="004B3D37" w:rsidP="004B3D3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5" w:type="pct"/>
            <w:shd w:val="clear" w:color="auto" w:fill="FFFFFF" w:themeFill="background1"/>
          </w:tcPr>
          <w:p w14:paraId="65D4B651" w14:textId="77777777" w:rsidR="004B3D37" w:rsidRPr="00981A65" w:rsidRDefault="004B3D37" w:rsidP="004B3D3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</w:tr>
      <w:tr w:rsidR="004B3D37" w:rsidRPr="00981A65" w14:paraId="2FFCA20A" w14:textId="181CA245" w:rsidTr="004B3D37">
        <w:trPr>
          <w:trHeight w:val="545"/>
        </w:trPr>
        <w:tc>
          <w:tcPr>
            <w:tcW w:w="2339" w:type="pct"/>
            <w:vAlign w:val="center"/>
          </w:tcPr>
          <w:p w14:paraId="3456F8E5" w14:textId="27B7718A" w:rsidR="004B3D37" w:rsidRPr="00B44B24" w:rsidRDefault="004B3D37" w:rsidP="004B3D37">
            <w:pPr>
              <w:pStyle w:val="Prrafodelista"/>
              <w:numPr>
                <w:ilvl w:val="1"/>
                <w:numId w:val="17"/>
              </w:numPr>
              <w:spacing w:line="288" w:lineRule="auto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 w:rsidRPr="003F3502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Promover la vinculación de líderes de las comunidades indígenas con instituciones locales, para fortalecer el desarrollo de capital social entre las comunidades indígenas y las instituciones y gobiernos locales.</w:t>
            </w:r>
          </w:p>
        </w:tc>
        <w:tc>
          <w:tcPr>
            <w:tcW w:w="2661" w:type="pct"/>
            <w:gridSpan w:val="12"/>
            <w:shd w:val="clear" w:color="auto" w:fill="auto"/>
            <w:vAlign w:val="center"/>
          </w:tcPr>
          <w:p w14:paraId="1D89F0FC" w14:textId="7722C23B" w:rsidR="004B3D37" w:rsidRDefault="001D204D" w:rsidP="004B3D37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bidi="es-ES"/>
              </w:rPr>
            </w:pPr>
            <w:r>
              <w:rPr>
                <w:rFonts w:ascii="Arial" w:eastAsia="Arial" w:hAnsi="Arial" w:cs="Arial"/>
                <w:sz w:val="20"/>
                <w:lang w:bidi="es-ES"/>
              </w:rPr>
              <w:t>Según Necesidad</w:t>
            </w:r>
          </w:p>
        </w:tc>
      </w:tr>
      <w:tr w:rsidR="004B3D37" w:rsidRPr="00981A65" w14:paraId="401EB3A1" w14:textId="2A784BFA" w:rsidTr="006C0D48">
        <w:trPr>
          <w:trHeight w:val="545"/>
        </w:trPr>
        <w:tc>
          <w:tcPr>
            <w:tcW w:w="2339" w:type="pct"/>
            <w:vAlign w:val="center"/>
          </w:tcPr>
          <w:p w14:paraId="616771EC" w14:textId="19471356" w:rsidR="004B3D37" w:rsidRPr="009E7F33" w:rsidRDefault="004B3D37" w:rsidP="004B3D37">
            <w:pPr>
              <w:pStyle w:val="Prrafodelista"/>
              <w:numPr>
                <w:ilvl w:val="1"/>
                <w:numId w:val="19"/>
              </w:numPr>
              <w:spacing w:line="288" w:lineRule="auto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 w:rsidRPr="009E7F33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Desarrollo de materiales educativos e informativos</w:t>
            </w:r>
            <w:r w:rsidR="00B52107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 para</w:t>
            </w:r>
            <w:r w:rsidRPr="009E7F33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[</w:t>
            </w:r>
            <w:r w:rsidRPr="009E7F33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(guiar el paso a paso de la relación de los Diferentes Grupos de Interés con los Pueblos Indígenas)</w:t>
            </w:r>
            <w: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].</w:t>
            </w:r>
          </w:p>
        </w:tc>
        <w:tc>
          <w:tcPr>
            <w:tcW w:w="232" w:type="pct"/>
            <w:shd w:val="clear" w:color="auto" w:fill="auto"/>
          </w:tcPr>
          <w:p w14:paraId="742098B8" w14:textId="77777777" w:rsidR="004B3D37" w:rsidRPr="00981A65" w:rsidRDefault="004B3D37" w:rsidP="004B3D3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27" w:type="pct"/>
            <w:shd w:val="clear" w:color="auto" w:fill="FFFFFF" w:themeFill="background1"/>
          </w:tcPr>
          <w:p w14:paraId="218FB5FE" w14:textId="77777777" w:rsidR="004B3D37" w:rsidRPr="00981A65" w:rsidRDefault="004B3D37" w:rsidP="004B3D3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27" w:type="pct"/>
            <w:shd w:val="clear" w:color="auto" w:fill="auto"/>
          </w:tcPr>
          <w:p w14:paraId="2145A186" w14:textId="77777777" w:rsidR="004B3D37" w:rsidRPr="00981A65" w:rsidRDefault="004B3D37" w:rsidP="004B3D3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3" w:type="pct"/>
            <w:shd w:val="clear" w:color="auto" w:fill="FFFFFF" w:themeFill="background1"/>
          </w:tcPr>
          <w:p w14:paraId="075259C4" w14:textId="77777777" w:rsidR="004B3D37" w:rsidRPr="00981A65" w:rsidRDefault="004B3D37" w:rsidP="004B3D3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40" w:type="pct"/>
            <w:shd w:val="clear" w:color="auto" w:fill="FFFFFF" w:themeFill="background1"/>
          </w:tcPr>
          <w:p w14:paraId="7D4A5DA3" w14:textId="77777777" w:rsidR="004B3D37" w:rsidRPr="00981A65" w:rsidRDefault="004B3D37" w:rsidP="004B3D3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8" w:type="pct"/>
            <w:shd w:val="clear" w:color="auto" w:fill="7030A0"/>
          </w:tcPr>
          <w:p w14:paraId="28F72137" w14:textId="77777777" w:rsidR="004B3D37" w:rsidRPr="00981A65" w:rsidRDefault="004B3D37" w:rsidP="004B3D3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1" w:type="pct"/>
            <w:shd w:val="clear" w:color="auto" w:fill="auto"/>
          </w:tcPr>
          <w:p w14:paraId="2BC1FD25" w14:textId="77777777" w:rsidR="004B3D37" w:rsidRPr="00981A65" w:rsidRDefault="004B3D37" w:rsidP="004B3D3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2" w:type="pct"/>
            <w:shd w:val="clear" w:color="auto" w:fill="auto"/>
          </w:tcPr>
          <w:p w14:paraId="4C1936D4" w14:textId="77777777" w:rsidR="004B3D37" w:rsidRPr="00981A65" w:rsidRDefault="004B3D37" w:rsidP="004B3D3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2" w:type="pct"/>
            <w:shd w:val="clear" w:color="auto" w:fill="auto"/>
          </w:tcPr>
          <w:p w14:paraId="7E593A4E" w14:textId="77777777" w:rsidR="004B3D37" w:rsidRPr="00981A65" w:rsidRDefault="004B3D37" w:rsidP="004B3D3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3" w:type="pct"/>
          </w:tcPr>
          <w:p w14:paraId="1A940463" w14:textId="77777777" w:rsidR="004B3D37" w:rsidRPr="00981A65" w:rsidRDefault="004B3D37" w:rsidP="004B3D3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2" w:type="pct"/>
          </w:tcPr>
          <w:p w14:paraId="1B92448A" w14:textId="77777777" w:rsidR="004B3D37" w:rsidRPr="00981A65" w:rsidRDefault="004B3D37" w:rsidP="004B3D3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5" w:type="pct"/>
          </w:tcPr>
          <w:p w14:paraId="6407786E" w14:textId="77777777" w:rsidR="004B3D37" w:rsidRPr="00981A65" w:rsidRDefault="004B3D37" w:rsidP="004B3D3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</w:tr>
      <w:bookmarkEnd w:id="2"/>
    </w:tbl>
    <w:p w14:paraId="5CB9D4D9" w14:textId="77777777" w:rsidR="00750CA2" w:rsidRPr="00BF7C8F" w:rsidRDefault="00750CA2" w:rsidP="0039581C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18"/>
          <w:szCs w:val="18"/>
        </w:rPr>
      </w:pPr>
    </w:p>
    <w:p w14:paraId="69FDE663" w14:textId="77777777" w:rsidR="00997A96" w:rsidRDefault="00997A96" w:rsidP="00997A96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0B4F5384" w14:textId="0C4FBC77" w:rsidR="001D6E9D" w:rsidRDefault="001D6E9D" w:rsidP="001D6E9D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PRESUPUESTO</w:t>
      </w:r>
    </w:p>
    <w:tbl>
      <w:tblPr>
        <w:tblW w:w="14034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6379"/>
        <w:gridCol w:w="7655"/>
      </w:tblGrid>
      <w:tr w:rsidR="00A45D40" w:rsidRPr="00DD26C2" w14:paraId="32D014C7" w14:textId="77777777" w:rsidTr="003A4245">
        <w:trPr>
          <w:trHeight w:val="262"/>
        </w:trPr>
        <w:tc>
          <w:tcPr>
            <w:tcW w:w="6379" w:type="dxa"/>
            <w:vAlign w:val="center"/>
          </w:tcPr>
          <w:p w14:paraId="7BA23DDE" w14:textId="00321E2B" w:rsidR="00A45D40" w:rsidRPr="0069333F" w:rsidRDefault="00A45D40" w:rsidP="003A4245">
            <w:pPr>
              <w:spacing w:line="288" w:lineRule="auto"/>
              <w:jc w:val="left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Presupuesto Asignado</w:t>
            </w:r>
          </w:p>
        </w:tc>
        <w:tc>
          <w:tcPr>
            <w:tcW w:w="7655" w:type="dxa"/>
            <w:vAlign w:val="center"/>
          </w:tcPr>
          <w:p w14:paraId="1A2C5BF2" w14:textId="25E02A37" w:rsidR="00A45D40" w:rsidRPr="00DD26C2" w:rsidRDefault="00D47F86" w:rsidP="003A4245">
            <w:pPr>
              <w:spacing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Cs/>
                <w:sz w:val="20"/>
                <w:lang w:bidi="es-ES"/>
              </w:rPr>
              <w:t>[</w:t>
            </w:r>
            <w:r w:rsidR="003A4245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USD </w:t>
            </w:r>
            <w:r w:rsidR="006C0D48">
              <w:rPr>
                <w:rFonts w:ascii="Arial" w:eastAsia="Arial" w:hAnsi="Arial" w:cs="Arial"/>
                <w:bCs/>
                <w:sz w:val="20"/>
                <w:lang w:bidi="es-ES"/>
              </w:rPr>
              <w:t>10.000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]</w:t>
            </w:r>
          </w:p>
        </w:tc>
      </w:tr>
    </w:tbl>
    <w:p w14:paraId="05063B02" w14:textId="77777777" w:rsidR="00E971B4" w:rsidRDefault="00E971B4" w:rsidP="00BF7C8F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  <w:sectPr w:rsidR="00E971B4" w:rsidSect="003C04E0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246DE226" w14:textId="28375DFA" w:rsidR="001D6E9D" w:rsidRDefault="001D6E9D" w:rsidP="001D6E9D">
      <w:pPr>
        <w:pStyle w:val="Prrafodelista"/>
        <w:numPr>
          <w:ilvl w:val="0"/>
          <w:numId w:val="1"/>
        </w:numPr>
        <w:tabs>
          <w:tab w:val="left" w:pos="3495"/>
        </w:tabs>
        <w:spacing w:line="288" w:lineRule="auto"/>
        <w:rPr>
          <w:rFonts w:ascii="Arial" w:hAnsi="Arial" w:cs="Arial"/>
          <w:b/>
          <w:bCs/>
        </w:rPr>
      </w:pPr>
      <w:r w:rsidRPr="00FE08AA">
        <w:rPr>
          <w:rFonts w:ascii="Arial" w:hAnsi="Arial" w:cs="Arial"/>
          <w:b/>
          <w:bCs/>
        </w:rPr>
        <w:lastRenderedPageBreak/>
        <w:t>DOCUMENTOS DE REFERENCIA</w:t>
      </w:r>
    </w:p>
    <w:p w14:paraId="26897FBB" w14:textId="77777777" w:rsidR="001D6E9D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13FEF1DE" w14:textId="4316CBDB" w:rsidR="0066156C" w:rsidRDefault="0066156C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648FA">
        <w:rPr>
          <w:rFonts w:ascii="Arial" w:eastAsia="Arial" w:hAnsi="Arial" w:cs="Arial"/>
          <w:bCs/>
          <w:szCs w:val="24"/>
          <w:lang w:bidi="es-ES"/>
        </w:rPr>
        <w:t>Estudio Social del Componente Industrial</w:t>
      </w:r>
    </w:p>
    <w:p w14:paraId="5C975737" w14:textId="3E05B0FC" w:rsidR="00C648FA" w:rsidRPr="00C648FA" w:rsidRDefault="00C648FA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>
        <w:rPr>
          <w:rFonts w:ascii="Arial" w:eastAsia="Arial" w:hAnsi="Arial" w:cs="Arial"/>
          <w:bCs/>
          <w:szCs w:val="24"/>
          <w:lang w:bidi="es-ES"/>
        </w:rPr>
        <w:t>Estudio Social del Componente Forestal</w:t>
      </w:r>
    </w:p>
    <w:p w14:paraId="06BB792A" w14:textId="77777777" w:rsidR="0066156C" w:rsidRPr="00C648FA" w:rsidRDefault="0066156C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648FA">
        <w:rPr>
          <w:rFonts w:ascii="Arial" w:eastAsia="Arial" w:hAnsi="Arial" w:cs="Arial"/>
          <w:bCs/>
          <w:szCs w:val="24"/>
          <w:lang w:bidi="es-ES"/>
        </w:rPr>
        <w:t>Estudio Social del Componente Indígena</w:t>
      </w:r>
    </w:p>
    <w:p w14:paraId="6123F42E" w14:textId="77777777" w:rsidR="0066156C" w:rsidRPr="00C648FA" w:rsidRDefault="0066156C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648FA">
        <w:rPr>
          <w:rFonts w:ascii="Arial" w:eastAsia="Arial" w:hAnsi="Arial" w:cs="Arial"/>
          <w:bCs/>
          <w:szCs w:val="24"/>
          <w:lang w:bidi="es-ES"/>
        </w:rPr>
        <w:t>ISO 26000</w:t>
      </w:r>
    </w:p>
    <w:p w14:paraId="3B5B8432" w14:textId="77777777" w:rsidR="0066156C" w:rsidRPr="00C648FA" w:rsidRDefault="0066156C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648FA">
        <w:rPr>
          <w:rFonts w:ascii="Arial" w:eastAsia="Arial" w:hAnsi="Arial" w:cs="Arial"/>
          <w:bCs/>
          <w:szCs w:val="24"/>
          <w:lang w:bidi="es-ES"/>
        </w:rPr>
        <w:t>Objetivos de Desarrollo Sostenible</w:t>
      </w:r>
    </w:p>
    <w:p w14:paraId="40EB32D4" w14:textId="77777777" w:rsidR="0066156C" w:rsidRPr="00C648FA" w:rsidRDefault="0066156C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648FA">
        <w:rPr>
          <w:rFonts w:ascii="Arial" w:eastAsia="Arial" w:hAnsi="Arial" w:cs="Arial"/>
          <w:bCs/>
          <w:szCs w:val="24"/>
          <w:lang w:bidi="es-ES"/>
        </w:rPr>
        <w:t>Norma FSC</w:t>
      </w:r>
    </w:p>
    <w:p w14:paraId="0F201FC1" w14:textId="4894039D" w:rsidR="001D6E9D" w:rsidRPr="00C648FA" w:rsidRDefault="0066156C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648FA">
        <w:rPr>
          <w:rFonts w:ascii="Arial" w:eastAsia="Arial" w:hAnsi="Arial" w:cs="Arial"/>
          <w:bCs/>
          <w:szCs w:val="24"/>
          <w:lang w:bidi="es-ES"/>
        </w:rPr>
        <w:t>Normas de Desempeño IFC</w:t>
      </w:r>
    </w:p>
    <w:p w14:paraId="2678545F" w14:textId="77777777" w:rsidR="0066156C" w:rsidRDefault="0066156C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03EEAB38" w14:textId="62AEDBF7" w:rsidR="00C648FA" w:rsidRDefault="001D6E9D" w:rsidP="00C648FA">
      <w:pPr>
        <w:pStyle w:val="Prrafodelista"/>
        <w:numPr>
          <w:ilvl w:val="0"/>
          <w:numId w:val="1"/>
        </w:numPr>
        <w:spacing w:line="288" w:lineRule="auto"/>
        <w:rPr>
          <w:rFonts w:ascii="Arial" w:hAnsi="Arial" w:cs="Arial"/>
          <w:b/>
          <w:bCs/>
        </w:rPr>
      </w:pPr>
      <w:r w:rsidRPr="00FE08AA">
        <w:rPr>
          <w:rFonts w:ascii="Arial" w:hAnsi="Arial" w:cs="Arial"/>
          <w:b/>
          <w:bCs/>
        </w:rPr>
        <w:t>REGISTROS Y/O ANEXO</w:t>
      </w:r>
    </w:p>
    <w:p w14:paraId="704805F6" w14:textId="77777777" w:rsidR="00C648FA" w:rsidRDefault="00C648FA" w:rsidP="00C648FA">
      <w:pPr>
        <w:pStyle w:val="Prrafodelista"/>
        <w:spacing w:line="288" w:lineRule="auto"/>
        <w:ind w:left="0"/>
        <w:rPr>
          <w:rFonts w:ascii="Arial" w:hAnsi="Arial" w:cs="Arial"/>
          <w:b/>
          <w:bCs/>
        </w:rPr>
      </w:pPr>
    </w:p>
    <w:p w14:paraId="401C1771" w14:textId="6F689813" w:rsidR="00C648FA" w:rsidRDefault="00923867" w:rsidP="00C648FA">
      <w:pPr>
        <w:pStyle w:val="Prrafodelista"/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>
        <w:rPr>
          <w:rFonts w:ascii="Arial" w:eastAsia="Arial" w:hAnsi="Arial" w:cs="Arial"/>
          <w:bCs/>
          <w:lang w:bidi="es-ES"/>
        </w:rPr>
        <w:t>Minuta</w:t>
      </w:r>
      <w:r w:rsidR="00C648FA" w:rsidRPr="00C648FA">
        <w:rPr>
          <w:rFonts w:ascii="Arial" w:eastAsia="Arial" w:hAnsi="Arial" w:cs="Arial"/>
          <w:bCs/>
          <w:lang w:bidi="es-ES"/>
        </w:rPr>
        <w:t xml:space="preserve"> de Reunión</w:t>
      </w:r>
    </w:p>
    <w:p w14:paraId="5E528748" w14:textId="77777777" w:rsidR="00C648FA" w:rsidRDefault="00C648FA" w:rsidP="00C648FA">
      <w:pPr>
        <w:pStyle w:val="Prrafodelista"/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C648FA">
        <w:rPr>
          <w:rFonts w:ascii="Arial" w:eastAsia="Arial" w:hAnsi="Arial" w:cs="Arial"/>
          <w:bCs/>
          <w:lang w:bidi="es-ES"/>
        </w:rPr>
        <w:t>Materiales audiovisuale</w:t>
      </w:r>
      <w:r>
        <w:rPr>
          <w:rFonts w:ascii="Arial" w:eastAsia="Arial" w:hAnsi="Arial" w:cs="Arial"/>
          <w:bCs/>
          <w:lang w:bidi="es-ES"/>
        </w:rPr>
        <w:t>s</w:t>
      </w:r>
    </w:p>
    <w:p w14:paraId="67020533" w14:textId="77777777" w:rsidR="00C648FA" w:rsidRDefault="00C648FA" w:rsidP="00C648FA">
      <w:pPr>
        <w:pStyle w:val="Prrafodelista"/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C648FA">
        <w:rPr>
          <w:rFonts w:ascii="Arial" w:eastAsia="Arial" w:hAnsi="Arial" w:cs="Arial"/>
          <w:bCs/>
          <w:lang w:bidi="es-ES"/>
        </w:rPr>
        <w:t>Informes</w:t>
      </w:r>
    </w:p>
    <w:p w14:paraId="13B7B265" w14:textId="2F4E8483" w:rsidR="007F52B6" w:rsidRDefault="00C648FA" w:rsidP="000E1BCC">
      <w:pPr>
        <w:pStyle w:val="Prrafodelista"/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C648FA">
        <w:rPr>
          <w:rFonts w:ascii="Arial" w:eastAsia="Arial" w:hAnsi="Arial" w:cs="Arial"/>
          <w:bCs/>
          <w:lang w:bidi="es-ES"/>
        </w:rPr>
        <w:t>Registro de Capacitación</w:t>
      </w:r>
    </w:p>
    <w:p w14:paraId="34C60AD6" w14:textId="74C2490D" w:rsidR="00EE6638" w:rsidRPr="00EE6638" w:rsidRDefault="00EE6638" w:rsidP="00EE6638">
      <w:pPr>
        <w:pStyle w:val="Prrafodelista"/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EE6638">
        <w:rPr>
          <w:rFonts w:ascii="Arial" w:eastAsia="Arial" w:hAnsi="Arial" w:cs="Arial"/>
          <w:bCs/>
          <w:lang w:bidi="es-ES"/>
        </w:rPr>
        <w:t>[Informe de Visitas</w:t>
      </w:r>
    </w:p>
    <w:p w14:paraId="04E620CD" w14:textId="77777777" w:rsidR="00EE6638" w:rsidRDefault="00EE6638" w:rsidP="00EE6638">
      <w:pPr>
        <w:pStyle w:val="Prrafodelista"/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EE6638">
        <w:rPr>
          <w:rFonts w:ascii="Arial" w:eastAsia="Arial" w:hAnsi="Arial" w:cs="Arial"/>
          <w:bCs/>
          <w:lang w:bidi="es-ES"/>
        </w:rPr>
        <w:t>Registro de Asistencia</w:t>
      </w:r>
    </w:p>
    <w:p w14:paraId="723E580C" w14:textId="073BD025" w:rsidR="00EE6638" w:rsidRPr="00EE6638" w:rsidRDefault="00614116" w:rsidP="00EE6638">
      <w:pPr>
        <w:pStyle w:val="Prrafodelista"/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>
        <w:rPr>
          <w:rFonts w:ascii="Arial" w:eastAsia="Arial" w:hAnsi="Arial" w:cs="Arial"/>
          <w:bCs/>
          <w:lang w:bidi="es-ES"/>
        </w:rPr>
        <w:t>Registro de Trabajo de Campo</w:t>
      </w:r>
      <w:r w:rsidR="00EE6638" w:rsidRPr="00EE6638">
        <w:rPr>
          <w:rFonts w:ascii="Arial" w:eastAsia="Arial" w:hAnsi="Arial" w:cs="Arial"/>
          <w:bCs/>
          <w:lang w:bidi="es-ES"/>
        </w:rPr>
        <w:t>]</w:t>
      </w:r>
    </w:p>
    <w:p w14:paraId="1C6EC2CA" w14:textId="77777777" w:rsidR="00B06E73" w:rsidRDefault="00B06E73" w:rsidP="0045696A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2910C46" w14:textId="77777777" w:rsidR="00B06E73" w:rsidRDefault="00B06E73" w:rsidP="0045696A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658CF691" w14:textId="6BDC0A57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3859A7F" w14:textId="6784F3BE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287B8BB" w14:textId="5BC6CFAC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519EF7E" w14:textId="7F05B832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19784715" w14:textId="364BC047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tbl>
      <w:tblPr>
        <w:tblpPr w:leftFromText="141" w:rightFromText="141" w:vertAnchor="text" w:horzAnchor="margin" w:tblpXSpec="center" w:tblpY="202"/>
        <w:tblW w:w="98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16"/>
      </w:tblGrid>
      <w:tr w:rsidR="001002D7" w14:paraId="78020DA0" w14:textId="77777777" w:rsidTr="00C648FA">
        <w:trPr>
          <w:trHeight w:val="613"/>
        </w:trPr>
        <w:tc>
          <w:tcPr>
            <w:tcW w:w="9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CDABDA" w14:textId="77777777" w:rsidR="001002D7" w:rsidRPr="00174F2F" w:rsidRDefault="001002D7" w:rsidP="001002D7">
            <w:pPr>
              <w:spacing w:line="288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bookmarkStart w:id="3" w:name="_Hlk41742129"/>
            <w:r w:rsidRPr="00174F2F">
              <w:rPr>
                <w:rFonts w:ascii="Arial" w:eastAsia="Arial" w:hAnsi="Arial" w:cs="Arial"/>
                <w:b/>
                <w:sz w:val="18"/>
                <w:szCs w:val="18"/>
              </w:rPr>
              <w:t>Aclaración:</w:t>
            </w:r>
          </w:p>
          <w:p w14:paraId="474688FC" w14:textId="77777777" w:rsidR="001002D7" w:rsidRDefault="001002D7" w:rsidP="001002D7">
            <w:pPr>
              <w:spacing w:line="288" w:lineRule="auto"/>
              <w:rPr>
                <w:rFonts w:ascii="Arial" w:eastAsia="Arial" w:hAnsi="Arial" w:cs="Arial"/>
              </w:rPr>
            </w:pPr>
            <w:r w:rsidRPr="00174F2F">
              <w:rPr>
                <w:rFonts w:ascii="Arial" w:eastAsia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3"/>
    </w:tbl>
    <w:p w14:paraId="131C40DB" w14:textId="3DF0DBF6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5C33545E" w14:textId="77777777" w:rsidR="001002D7" w:rsidRDefault="001002D7" w:rsidP="00E971B4">
      <w:pPr>
        <w:pStyle w:val="Prrafodelista"/>
        <w:ind w:left="0"/>
        <w:rPr>
          <w:rFonts w:ascii="Arial" w:hAnsi="Arial" w:cs="Arial"/>
          <w:b/>
          <w:bCs/>
        </w:rPr>
      </w:pPr>
    </w:p>
    <w:sectPr w:rsidR="001002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4D50E6" w14:textId="77777777" w:rsidR="009B5C05" w:rsidRDefault="009B5C05" w:rsidP="00CB1913">
      <w:pPr>
        <w:spacing w:after="0" w:line="240" w:lineRule="auto"/>
      </w:pPr>
      <w:r>
        <w:separator/>
      </w:r>
    </w:p>
  </w:endnote>
  <w:endnote w:type="continuationSeparator" w:id="0">
    <w:p w14:paraId="63B67C27" w14:textId="77777777" w:rsidR="009B5C05" w:rsidRDefault="009B5C05" w:rsidP="00CB1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462981" w14:textId="77777777" w:rsidR="009B5C05" w:rsidRDefault="009B5C05" w:rsidP="00CB1913">
      <w:pPr>
        <w:spacing w:after="0" w:line="240" w:lineRule="auto"/>
      </w:pPr>
      <w:r>
        <w:separator/>
      </w:r>
    </w:p>
  </w:footnote>
  <w:footnote w:type="continuationSeparator" w:id="0">
    <w:p w14:paraId="6D2D1061" w14:textId="77777777" w:rsidR="009B5C05" w:rsidRDefault="009B5C05" w:rsidP="00CB19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1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21"/>
      <w:gridCol w:w="5244"/>
      <w:gridCol w:w="2653"/>
    </w:tblGrid>
    <w:tr w:rsidR="00CB1913" w:rsidRPr="00E7030B" w14:paraId="583503ED" w14:textId="77777777" w:rsidTr="00FB0738">
      <w:trPr>
        <w:cantSplit/>
        <w:trHeight w:val="252"/>
        <w:jc w:val="center"/>
      </w:trPr>
      <w:tc>
        <w:tcPr>
          <w:tcW w:w="2521" w:type="dxa"/>
          <w:vMerge w:val="restart"/>
          <w:vAlign w:val="center"/>
        </w:tcPr>
        <w:p w14:paraId="6B70FA27" w14:textId="30882F4D" w:rsidR="00CB1913" w:rsidRPr="00E7030B" w:rsidRDefault="00CB1913" w:rsidP="00CB1913">
          <w:pPr>
            <w:autoSpaceDE w:val="0"/>
            <w:autoSpaceDN w:val="0"/>
            <w:rPr>
              <w:rFonts w:eastAsia="Arial" w:cs="Arial"/>
              <w:noProof/>
              <w:sz w:val="28"/>
              <w:lang w:val="es-ES_tradnl" w:bidi="es-ES"/>
            </w:rPr>
          </w:pPr>
          <w:r w:rsidRPr="00E7030B">
            <w:rPr>
              <w:rFonts w:eastAsia="Arial" w:cs="Arial"/>
              <w:noProof/>
              <w:sz w:val="28"/>
              <w:lang w:val="es-ES_tradnl" w:bidi="es-ES"/>
            </w:rPr>
            <w:drawing>
              <wp:anchor distT="0" distB="0" distL="114300" distR="114300" simplePos="0" relativeHeight="251659264" behindDoc="0" locked="0" layoutInCell="1" allowOverlap="1" wp14:anchorId="3BA0C1BF" wp14:editId="66440E91">
                <wp:simplePos x="0" y="0"/>
                <wp:positionH relativeFrom="margin">
                  <wp:posOffset>17145</wp:posOffset>
                </wp:positionH>
                <wp:positionV relativeFrom="margin">
                  <wp:posOffset>128905</wp:posOffset>
                </wp:positionV>
                <wp:extent cx="1495425" cy="419100"/>
                <wp:effectExtent l="0" t="0" r="9525" b="0"/>
                <wp:wrapSquare wrapText="bothSides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542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</w:p>
      </w:tc>
      <w:tc>
        <w:tcPr>
          <w:tcW w:w="5244" w:type="dxa"/>
          <w:vMerge w:val="restart"/>
          <w:vAlign w:val="center"/>
        </w:tcPr>
        <w:p w14:paraId="04C5ED3B" w14:textId="53DD36B7" w:rsidR="00CB1913" w:rsidRPr="00E7030B" w:rsidRDefault="00320A87" w:rsidP="00CB1913">
          <w:pPr>
            <w:autoSpaceDE w:val="0"/>
            <w:autoSpaceDN w:val="0"/>
            <w:spacing w:line="360" w:lineRule="auto"/>
            <w:jc w:val="center"/>
            <w:rPr>
              <w:rFonts w:ascii="Arial" w:eastAsia="Arial" w:hAnsi="Arial" w:cs="Arial"/>
              <w:b/>
              <w:bCs/>
              <w:lang w:val="es-ES_tradnl" w:bidi="es-ES"/>
            </w:rPr>
          </w:pPr>
          <w:r w:rsidRPr="00320A87">
            <w:rPr>
              <w:rFonts w:ascii="Arial" w:eastAsia="Arial" w:hAnsi="Arial" w:cs="Arial"/>
              <w:b/>
              <w:bCs/>
              <w:lang w:val="es-ES_tradnl" w:bidi="es-ES"/>
            </w:rPr>
            <w:t xml:space="preserve">PROGRAMA DE </w:t>
          </w:r>
          <w:r w:rsidR="00CB1913" w:rsidRPr="00320A87">
            <w:rPr>
              <w:rFonts w:ascii="Arial" w:eastAsia="Arial" w:hAnsi="Arial" w:cs="Arial"/>
              <w:b/>
              <w:bCs/>
              <w:lang w:val="es-ES_tradnl" w:bidi="es-ES"/>
            </w:rPr>
            <w:t>MANEJO SOCIAL</w:t>
          </w:r>
        </w:p>
      </w:tc>
      <w:tc>
        <w:tcPr>
          <w:tcW w:w="2653" w:type="dxa"/>
          <w:vAlign w:val="center"/>
        </w:tcPr>
        <w:p w14:paraId="382AACD4" w14:textId="6402C49D" w:rsidR="00CB1913" w:rsidRPr="00E7030B" w:rsidRDefault="00CB1913" w:rsidP="00320A87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Código:          P</w:t>
          </w:r>
          <w:r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R/SS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/</w:t>
          </w:r>
          <w:r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MS</w:t>
          </w:r>
          <w:r w:rsidR="00687D83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C</w:t>
          </w:r>
        </w:p>
      </w:tc>
    </w:tr>
    <w:tr w:rsidR="00CB1913" w:rsidRPr="00E7030B" w14:paraId="661BE993" w14:textId="77777777" w:rsidTr="00FB0738">
      <w:trPr>
        <w:cantSplit/>
        <w:trHeight w:val="252"/>
        <w:jc w:val="center"/>
      </w:trPr>
      <w:tc>
        <w:tcPr>
          <w:tcW w:w="2521" w:type="dxa"/>
          <w:vMerge/>
          <w:vAlign w:val="center"/>
        </w:tcPr>
        <w:p w14:paraId="04E47CCF" w14:textId="77777777" w:rsidR="00CB1913" w:rsidRPr="00E7030B" w:rsidRDefault="00CB1913" w:rsidP="00CB1913">
          <w:pPr>
            <w:autoSpaceDE w:val="0"/>
            <w:autoSpaceDN w:val="0"/>
            <w:rPr>
              <w:rFonts w:eastAsia="Arial" w:cs="Arial"/>
              <w:lang w:val="es-ES_tradnl" w:bidi="es-ES"/>
            </w:rPr>
          </w:pPr>
          <w:bookmarkStart w:id="0" w:name="_Hlk49435637"/>
        </w:p>
      </w:tc>
      <w:tc>
        <w:tcPr>
          <w:tcW w:w="5244" w:type="dxa"/>
          <w:vMerge/>
          <w:vAlign w:val="center"/>
        </w:tcPr>
        <w:p w14:paraId="4C94BF48" w14:textId="77777777" w:rsidR="00CB1913" w:rsidRPr="00E7030B" w:rsidRDefault="00CB1913" w:rsidP="00CB1913">
          <w:pPr>
            <w:autoSpaceDE w:val="0"/>
            <w:autoSpaceDN w:val="0"/>
            <w:spacing w:line="360" w:lineRule="auto"/>
            <w:jc w:val="center"/>
            <w:rPr>
              <w:rFonts w:ascii="Arial" w:eastAsia="Arial" w:hAnsi="Arial" w:cs="Arial"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017AFBD6" w14:textId="663FA231" w:rsidR="00CB1913" w:rsidRPr="00E7030B" w:rsidRDefault="00CB1913" w:rsidP="00320A87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Fecha</w:t>
          </w:r>
          <w:r w:rsidRPr="00E7030B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 xml:space="preserve">:            </w:t>
          </w:r>
          <w:r w:rsidR="00A93442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202</w:t>
          </w:r>
          <w:r w:rsidR="00F55159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3</w:t>
          </w:r>
          <w:r w:rsidR="00ED2A6C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/05/28</w:t>
          </w:r>
        </w:p>
      </w:tc>
    </w:tr>
    <w:tr w:rsidR="00CB1913" w:rsidRPr="00E7030B" w14:paraId="5A470B4A" w14:textId="77777777" w:rsidTr="00FB0738">
      <w:trPr>
        <w:cantSplit/>
        <w:trHeight w:val="323"/>
        <w:jc w:val="center"/>
      </w:trPr>
      <w:tc>
        <w:tcPr>
          <w:tcW w:w="2521" w:type="dxa"/>
          <w:vMerge/>
          <w:vAlign w:val="center"/>
        </w:tcPr>
        <w:p w14:paraId="57DCAC61" w14:textId="77777777" w:rsidR="00CB1913" w:rsidRPr="00E7030B" w:rsidRDefault="00CB1913" w:rsidP="00CB1913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47CDF3D5" w14:textId="77777777" w:rsidR="00CB1913" w:rsidRPr="00E7030B" w:rsidRDefault="00CB1913" w:rsidP="00CB1913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4310101D" w14:textId="26C81F79" w:rsidR="00CB1913" w:rsidRPr="00E7030B" w:rsidRDefault="00CB1913" w:rsidP="00320A87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Versión:          0</w:t>
          </w:r>
          <w:r w:rsidR="00A93442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3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 / Pág.: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 xml:space="preserve"> 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begin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instrText>PAGE  \* Arabic  \* MERGEFORMAT</w:instrTex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separate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>1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end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 xml:space="preserve"> de 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begin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instrText>NUMPAGES  \* Arabic  \* MERGEFORMAT</w:instrTex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separate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>2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end"/>
          </w:r>
        </w:p>
      </w:tc>
    </w:tr>
    <w:tr w:rsidR="00CB1913" w:rsidRPr="00E7030B" w14:paraId="7705FBFB" w14:textId="77777777" w:rsidTr="00FB0738">
      <w:trPr>
        <w:cantSplit/>
        <w:trHeight w:val="288"/>
        <w:jc w:val="center"/>
      </w:trPr>
      <w:tc>
        <w:tcPr>
          <w:tcW w:w="2521" w:type="dxa"/>
          <w:vMerge/>
          <w:vAlign w:val="center"/>
        </w:tcPr>
        <w:p w14:paraId="7288FF28" w14:textId="77777777" w:rsidR="00CB1913" w:rsidRPr="00E7030B" w:rsidRDefault="00CB1913" w:rsidP="00CB1913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0CB1833E" w14:textId="77777777" w:rsidR="00CB1913" w:rsidRPr="00E7030B" w:rsidRDefault="00CB1913" w:rsidP="00CB1913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11048F9C" w14:textId="6888FB2C" w:rsidR="00CB1913" w:rsidRPr="00E7030B" w:rsidRDefault="00CB1913" w:rsidP="00320A87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SG:                 Paracel S.A.</w:t>
          </w:r>
        </w:p>
      </w:tc>
    </w:tr>
    <w:bookmarkEnd w:id="0"/>
  </w:tbl>
  <w:p w14:paraId="6E126EFA" w14:textId="77777777" w:rsidR="00CB1913" w:rsidRDefault="00CB191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059CE"/>
    <w:multiLevelType w:val="multilevel"/>
    <w:tmpl w:val="30DCB6AE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3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800"/>
      </w:pPr>
      <w:rPr>
        <w:rFonts w:hint="default"/>
      </w:rPr>
    </w:lvl>
  </w:abstractNum>
  <w:abstractNum w:abstractNumId="1" w15:restartNumberingAfterBreak="0">
    <w:nsid w:val="07D05B11"/>
    <w:multiLevelType w:val="multilevel"/>
    <w:tmpl w:val="C598EA4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FFC636E"/>
    <w:multiLevelType w:val="hybridMultilevel"/>
    <w:tmpl w:val="CF2A3DEC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513AB9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4" w15:restartNumberingAfterBreak="0">
    <w:nsid w:val="14A237AF"/>
    <w:multiLevelType w:val="hybridMultilevel"/>
    <w:tmpl w:val="CB74CB4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4768BE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6" w15:restartNumberingAfterBreak="0">
    <w:nsid w:val="167073FD"/>
    <w:multiLevelType w:val="hybridMultilevel"/>
    <w:tmpl w:val="EDC8C10E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B476F9"/>
    <w:multiLevelType w:val="hybridMultilevel"/>
    <w:tmpl w:val="144C12D8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B5652E"/>
    <w:multiLevelType w:val="multilevel"/>
    <w:tmpl w:val="DC84350A"/>
    <w:lvl w:ilvl="0">
      <w:start w:val="1"/>
      <w:numFmt w:val="decimal"/>
      <w:lvlText w:val="%1."/>
      <w:lvlJc w:val="left"/>
      <w:pPr>
        <w:ind w:left="360" w:hanging="36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Calibr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Calibri" w:hint="default"/>
      </w:rPr>
    </w:lvl>
  </w:abstractNum>
  <w:abstractNum w:abstractNumId="9" w15:restartNumberingAfterBreak="0">
    <w:nsid w:val="22B65478"/>
    <w:multiLevelType w:val="multilevel"/>
    <w:tmpl w:val="A73C1A94"/>
    <w:lvl w:ilvl="0">
      <w:start w:val="2"/>
      <w:numFmt w:val="decimal"/>
      <w:lvlText w:val="%1."/>
      <w:lvlJc w:val="left"/>
      <w:pPr>
        <w:ind w:left="360" w:hanging="360"/>
      </w:pPr>
      <w:rPr>
        <w:rFonts w:eastAsia="Arial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Aria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Arial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Arial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Arial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Arial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Arial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Arial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Arial" w:hint="default"/>
      </w:rPr>
    </w:lvl>
  </w:abstractNum>
  <w:abstractNum w:abstractNumId="10" w15:restartNumberingAfterBreak="0">
    <w:nsid w:val="2A0A0792"/>
    <w:multiLevelType w:val="multilevel"/>
    <w:tmpl w:val="34A85DB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E006CFA"/>
    <w:multiLevelType w:val="hybridMultilevel"/>
    <w:tmpl w:val="234217F2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EE5FB5"/>
    <w:multiLevelType w:val="hybridMultilevel"/>
    <w:tmpl w:val="FDAE9A16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55141F"/>
    <w:multiLevelType w:val="hybridMultilevel"/>
    <w:tmpl w:val="3FF4EDA4"/>
    <w:lvl w:ilvl="0" w:tplc="76AE4E4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CA0D1"/>
      </w:rPr>
    </w:lvl>
    <w:lvl w:ilvl="1" w:tplc="3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1C4E48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15" w15:restartNumberingAfterBreak="0">
    <w:nsid w:val="444E23D2"/>
    <w:multiLevelType w:val="hybridMultilevel"/>
    <w:tmpl w:val="6524710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256E4D"/>
    <w:multiLevelType w:val="hybridMultilevel"/>
    <w:tmpl w:val="79288F8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DF338E"/>
    <w:multiLevelType w:val="hybridMultilevel"/>
    <w:tmpl w:val="0AFA905E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F96D86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num w:numId="1" w16cid:durableId="439564730">
    <w:abstractNumId w:val="0"/>
  </w:num>
  <w:num w:numId="2" w16cid:durableId="2142186616">
    <w:abstractNumId w:val="14"/>
  </w:num>
  <w:num w:numId="3" w16cid:durableId="12849848">
    <w:abstractNumId w:val="8"/>
  </w:num>
  <w:num w:numId="4" w16cid:durableId="856696277">
    <w:abstractNumId w:val="17"/>
  </w:num>
  <w:num w:numId="5" w16cid:durableId="994652682">
    <w:abstractNumId w:val="3"/>
  </w:num>
  <w:num w:numId="6" w16cid:durableId="1266419222">
    <w:abstractNumId w:val="2"/>
  </w:num>
  <w:num w:numId="7" w16cid:durableId="1903784606">
    <w:abstractNumId w:val="4"/>
  </w:num>
  <w:num w:numId="8" w16cid:durableId="772364172">
    <w:abstractNumId w:val="7"/>
  </w:num>
  <w:num w:numId="9" w16cid:durableId="1734154316">
    <w:abstractNumId w:val="13"/>
  </w:num>
  <w:num w:numId="10" w16cid:durableId="1501190198">
    <w:abstractNumId w:val="16"/>
  </w:num>
  <w:num w:numId="11" w16cid:durableId="1519002480">
    <w:abstractNumId w:val="15"/>
  </w:num>
  <w:num w:numId="12" w16cid:durableId="403335080">
    <w:abstractNumId w:val="11"/>
  </w:num>
  <w:num w:numId="13" w16cid:durableId="340355695">
    <w:abstractNumId w:val="12"/>
  </w:num>
  <w:num w:numId="14" w16cid:durableId="1025210377">
    <w:abstractNumId w:val="6"/>
  </w:num>
  <w:num w:numId="15" w16cid:durableId="1986275932">
    <w:abstractNumId w:val="5"/>
  </w:num>
  <w:num w:numId="16" w16cid:durableId="535238898">
    <w:abstractNumId w:val="18"/>
  </w:num>
  <w:num w:numId="17" w16cid:durableId="2112779209">
    <w:abstractNumId w:val="9"/>
  </w:num>
  <w:num w:numId="18" w16cid:durableId="921714970">
    <w:abstractNumId w:val="1"/>
  </w:num>
  <w:num w:numId="19" w16cid:durableId="12987553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913"/>
    <w:rsid w:val="000007CE"/>
    <w:rsid w:val="00062FD6"/>
    <w:rsid w:val="0007305C"/>
    <w:rsid w:val="000824C0"/>
    <w:rsid w:val="00092B56"/>
    <w:rsid w:val="00093718"/>
    <w:rsid w:val="00096896"/>
    <w:rsid w:val="000A408F"/>
    <w:rsid w:val="000A759C"/>
    <w:rsid w:val="000D0F69"/>
    <w:rsid w:val="000E1BCC"/>
    <w:rsid w:val="000E512D"/>
    <w:rsid w:val="000F108F"/>
    <w:rsid w:val="000F1C16"/>
    <w:rsid w:val="001002D7"/>
    <w:rsid w:val="00103CBA"/>
    <w:rsid w:val="00104EB7"/>
    <w:rsid w:val="00116A01"/>
    <w:rsid w:val="00143F8B"/>
    <w:rsid w:val="0015428B"/>
    <w:rsid w:val="00175AFB"/>
    <w:rsid w:val="00195C5C"/>
    <w:rsid w:val="001A28BA"/>
    <w:rsid w:val="001A3439"/>
    <w:rsid w:val="001B5643"/>
    <w:rsid w:val="001B5FD2"/>
    <w:rsid w:val="001D204D"/>
    <w:rsid w:val="001D6E9D"/>
    <w:rsid w:val="0022474E"/>
    <w:rsid w:val="0024127E"/>
    <w:rsid w:val="002419A6"/>
    <w:rsid w:val="00243452"/>
    <w:rsid w:val="00260BCC"/>
    <w:rsid w:val="00297900"/>
    <w:rsid w:val="002A4AC0"/>
    <w:rsid w:val="002B5F55"/>
    <w:rsid w:val="002C299C"/>
    <w:rsid w:val="002D7519"/>
    <w:rsid w:val="002E6EE5"/>
    <w:rsid w:val="002F12F2"/>
    <w:rsid w:val="002F3C39"/>
    <w:rsid w:val="002F5F3E"/>
    <w:rsid w:val="002F6DDA"/>
    <w:rsid w:val="00310F86"/>
    <w:rsid w:val="00310FFE"/>
    <w:rsid w:val="00320A87"/>
    <w:rsid w:val="003269BA"/>
    <w:rsid w:val="0033090C"/>
    <w:rsid w:val="00347749"/>
    <w:rsid w:val="0035128B"/>
    <w:rsid w:val="00355F11"/>
    <w:rsid w:val="003668A7"/>
    <w:rsid w:val="003823D5"/>
    <w:rsid w:val="0039581C"/>
    <w:rsid w:val="003A312A"/>
    <w:rsid w:val="003A4245"/>
    <w:rsid w:val="003B3965"/>
    <w:rsid w:val="003C04E0"/>
    <w:rsid w:val="003C5057"/>
    <w:rsid w:val="003D5C90"/>
    <w:rsid w:val="003F3502"/>
    <w:rsid w:val="00401E29"/>
    <w:rsid w:val="00403206"/>
    <w:rsid w:val="00423041"/>
    <w:rsid w:val="00434764"/>
    <w:rsid w:val="0045696A"/>
    <w:rsid w:val="0046183A"/>
    <w:rsid w:val="00466E58"/>
    <w:rsid w:val="00466FAC"/>
    <w:rsid w:val="00472FFF"/>
    <w:rsid w:val="004A5940"/>
    <w:rsid w:val="004A7A90"/>
    <w:rsid w:val="004B3D37"/>
    <w:rsid w:val="004B6393"/>
    <w:rsid w:val="004C2050"/>
    <w:rsid w:val="004F06C3"/>
    <w:rsid w:val="004F5B30"/>
    <w:rsid w:val="00502668"/>
    <w:rsid w:val="00524714"/>
    <w:rsid w:val="00524944"/>
    <w:rsid w:val="00542088"/>
    <w:rsid w:val="00543297"/>
    <w:rsid w:val="00557CB2"/>
    <w:rsid w:val="005640B7"/>
    <w:rsid w:val="005658F8"/>
    <w:rsid w:val="00574DEE"/>
    <w:rsid w:val="00591114"/>
    <w:rsid w:val="005C10BF"/>
    <w:rsid w:val="005C5B63"/>
    <w:rsid w:val="005D3444"/>
    <w:rsid w:val="005D4A36"/>
    <w:rsid w:val="005E7EED"/>
    <w:rsid w:val="005F1B87"/>
    <w:rsid w:val="005F5AD7"/>
    <w:rsid w:val="00607A4B"/>
    <w:rsid w:val="0061169D"/>
    <w:rsid w:val="00614116"/>
    <w:rsid w:val="00621381"/>
    <w:rsid w:val="00637EAB"/>
    <w:rsid w:val="006572C2"/>
    <w:rsid w:val="0066156C"/>
    <w:rsid w:val="00662591"/>
    <w:rsid w:val="006652E9"/>
    <w:rsid w:val="00687D83"/>
    <w:rsid w:val="0069333F"/>
    <w:rsid w:val="006A5493"/>
    <w:rsid w:val="006C0D48"/>
    <w:rsid w:val="006C1DD0"/>
    <w:rsid w:val="006F3527"/>
    <w:rsid w:val="00726AC1"/>
    <w:rsid w:val="0074339C"/>
    <w:rsid w:val="007501AE"/>
    <w:rsid w:val="00750CA2"/>
    <w:rsid w:val="0078158B"/>
    <w:rsid w:val="00783307"/>
    <w:rsid w:val="00784B8A"/>
    <w:rsid w:val="00785065"/>
    <w:rsid w:val="0079110C"/>
    <w:rsid w:val="007C389E"/>
    <w:rsid w:val="007D63C4"/>
    <w:rsid w:val="007F52B6"/>
    <w:rsid w:val="00813301"/>
    <w:rsid w:val="008221D1"/>
    <w:rsid w:val="008235E0"/>
    <w:rsid w:val="008270DD"/>
    <w:rsid w:val="00843330"/>
    <w:rsid w:val="00873AC3"/>
    <w:rsid w:val="008A197C"/>
    <w:rsid w:val="008A2355"/>
    <w:rsid w:val="008D7B9E"/>
    <w:rsid w:val="008E4DFE"/>
    <w:rsid w:val="008E5AB0"/>
    <w:rsid w:val="008E6067"/>
    <w:rsid w:val="0090456C"/>
    <w:rsid w:val="00912E5F"/>
    <w:rsid w:val="00923867"/>
    <w:rsid w:val="00927BBB"/>
    <w:rsid w:val="00927C46"/>
    <w:rsid w:val="00927F53"/>
    <w:rsid w:val="009441B8"/>
    <w:rsid w:val="00946D97"/>
    <w:rsid w:val="00954282"/>
    <w:rsid w:val="009723DB"/>
    <w:rsid w:val="009861AB"/>
    <w:rsid w:val="00986699"/>
    <w:rsid w:val="00997A96"/>
    <w:rsid w:val="009A2B0C"/>
    <w:rsid w:val="009B5C05"/>
    <w:rsid w:val="009D7901"/>
    <w:rsid w:val="009E7F33"/>
    <w:rsid w:val="00A246DA"/>
    <w:rsid w:val="00A32C8A"/>
    <w:rsid w:val="00A44265"/>
    <w:rsid w:val="00A45D40"/>
    <w:rsid w:val="00A74F53"/>
    <w:rsid w:val="00A91010"/>
    <w:rsid w:val="00A93442"/>
    <w:rsid w:val="00AB15EE"/>
    <w:rsid w:val="00AC308D"/>
    <w:rsid w:val="00AC363E"/>
    <w:rsid w:val="00AD42C3"/>
    <w:rsid w:val="00AE709B"/>
    <w:rsid w:val="00AF290F"/>
    <w:rsid w:val="00AF3E33"/>
    <w:rsid w:val="00AF6B6A"/>
    <w:rsid w:val="00B06E73"/>
    <w:rsid w:val="00B14806"/>
    <w:rsid w:val="00B23631"/>
    <w:rsid w:val="00B40BF4"/>
    <w:rsid w:val="00B44B24"/>
    <w:rsid w:val="00B52107"/>
    <w:rsid w:val="00B530F5"/>
    <w:rsid w:val="00B61643"/>
    <w:rsid w:val="00B7588C"/>
    <w:rsid w:val="00B84FF8"/>
    <w:rsid w:val="00B87E63"/>
    <w:rsid w:val="00B92139"/>
    <w:rsid w:val="00B934F6"/>
    <w:rsid w:val="00B95CB8"/>
    <w:rsid w:val="00BA73D0"/>
    <w:rsid w:val="00BB5622"/>
    <w:rsid w:val="00BB6EAD"/>
    <w:rsid w:val="00BD16C7"/>
    <w:rsid w:val="00BE7784"/>
    <w:rsid w:val="00BF7C8F"/>
    <w:rsid w:val="00C0590D"/>
    <w:rsid w:val="00C648FA"/>
    <w:rsid w:val="00C72A0D"/>
    <w:rsid w:val="00C945BE"/>
    <w:rsid w:val="00CA6819"/>
    <w:rsid w:val="00CB1913"/>
    <w:rsid w:val="00CB1B8D"/>
    <w:rsid w:val="00CF3851"/>
    <w:rsid w:val="00CF7F36"/>
    <w:rsid w:val="00D055B8"/>
    <w:rsid w:val="00D06E0F"/>
    <w:rsid w:val="00D1720B"/>
    <w:rsid w:val="00D34614"/>
    <w:rsid w:val="00D34B4B"/>
    <w:rsid w:val="00D35A9D"/>
    <w:rsid w:val="00D403DE"/>
    <w:rsid w:val="00D47F86"/>
    <w:rsid w:val="00D63973"/>
    <w:rsid w:val="00DA37FF"/>
    <w:rsid w:val="00DC0AB3"/>
    <w:rsid w:val="00DD0D63"/>
    <w:rsid w:val="00DF6B23"/>
    <w:rsid w:val="00E01609"/>
    <w:rsid w:val="00E11C25"/>
    <w:rsid w:val="00E11EAA"/>
    <w:rsid w:val="00E2202D"/>
    <w:rsid w:val="00E45102"/>
    <w:rsid w:val="00E52A09"/>
    <w:rsid w:val="00E679EF"/>
    <w:rsid w:val="00E81A3E"/>
    <w:rsid w:val="00E9254E"/>
    <w:rsid w:val="00E971B4"/>
    <w:rsid w:val="00EC0D1E"/>
    <w:rsid w:val="00EC3EDC"/>
    <w:rsid w:val="00EC7813"/>
    <w:rsid w:val="00ED0E9C"/>
    <w:rsid w:val="00ED2A6C"/>
    <w:rsid w:val="00EE5A85"/>
    <w:rsid w:val="00EE6638"/>
    <w:rsid w:val="00EF0130"/>
    <w:rsid w:val="00EF1128"/>
    <w:rsid w:val="00EF4515"/>
    <w:rsid w:val="00EF699D"/>
    <w:rsid w:val="00F018BF"/>
    <w:rsid w:val="00F219E8"/>
    <w:rsid w:val="00F30839"/>
    <w:rsid w:val="00F31852"/>
    <w:rsid w:val="00F319FD"/>
    <w:rsid w:val="00F34AB7"/>
    <w:rsid w:val="00F42E25"/>
    <w:rsid w:val="00F541E2"/>
    <w:rsid w:val="00F55159"/>
    <w:rsid w:val="00F96423"/>
    <w:rsid w:val="00FA0DA1"/>
    <w:rsid w:val="00FA4F34"/>
    <w:rsid w:val="00FB0738"/>
    <w:rsid w:val="00FC5B0F"/>
    <w:rsid w:val="00FD273A"/>
    <w:rsid w:val="00FD2747"/>
    <w:rsid w:val="00FD3788"/>
    <w:rsid w:val="00FD4CE8"/>
    <w:rsid w:val="00FE6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8400BC"/>
  <w15:chartTrackingRefBased/>
  <w15:docId w15:val="{6558FBB2-F88B-40BB-92A3-0295539BB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913"/>
    <w:pPr>
      <w:jc w:val="both"/>
    </w:pPr>
    <w:rPr>
      <w:rFonts w:eastAsiaTheme="minorEastAsi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1913"/>
  </w:style>
  <w:style w:type="paragraph" w:styleId="Piedepgina">
    <w:name w:val="footer"/>
    <w:basedOn w:val="Normal"/>
    <w:link w:val="Piedepgina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1913"/>
  </w:style>
  <w:style w:type="paragraph" w:styleId="Prrafodelista">
    <w:name w:val="List Paragraph"/>
    <w:aliases w:val="titulo 5"/>
    <w:basedOn w:val="Normal"/>
    <w:link w:val="PrrafodelistaCar"/>
    <w:uiPriority w:val="34"/>
    <w:qFormat/>
    <w:rsid w:val="00CB1913"/>
    <w:pPr>
      <w:ind w:left="720"/>
      <w:contextualSpacing/>
    </w:pPr>
  </w:style>
  <w:style w:type="character" w:customStyle="1" w:styleId="PrrafodelistaCar">
    <w:name w:val="Párrafo de lista Car"/>
    <w:aliases w:val="titulo 5 Car"/>
    <w:link w:val="Prrafodelista"/>
    <w:uiPriority w:val="34"/>
    <w:rsid w:val="00CB1913"/>
    <w:rPr>
      <w:rFonts w:eastAsiaTheme="minorEastAsia"/>
      <w:lang w:val="es-ES"/>
    </w:rPr>
  </w:style>
  <w:style w:type="paragraph" w:styleId="Ttulo">
    <w:name w:val="Title"/>
    <w:basedOn w:val="Normal"/>
    <w:link w:val="TtuloCar"/>
    <w:uiPriority w:val="10"/>
    <w:qFormat/>
    <w:rsid w:val="00813301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813301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table" w:customStyle="1" w:styleId="TableNormal1">
    <w:name w:val="Table Normal1"/>
    <w:uiPriority w:val="2"/>
    <w:semiHidden/>
    <w:unhideWhenUsed/>
    <w:qFormat/>
    <w:rsid w:val="0081330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13301"/>
    <w:pPr>
      <w:widowControl w:val="0"/>
      <w:autoSpaceDE w:val="0"/>
      <w:autoSpaceDN w:val="0"/>
      <w:spacing w:after="0" w:line="240" w:lineRule="auto"/>
      <w:ind w:left="112"/>
      <w:jc w:val="left"/>
    </w:pPr>
    <w:rPr>
      <w:rFonts w:ascii="Arial" w:eastAsia="Arial" w:hAnsi="Arial" w:cs="Arial"/>
      <w:lang w:eastAsia="es-ES" w:bidi="es-ES"/>
    </w:rPr>
  </w:style>
  <w:style w:type="table" w:customStyle="1" w:styleId="Tablaconcuadrcula11">
    <w:name w:val="Tabla con cuadrícula11"/>
    <w:basedOn w:val="Tablanormal"/>
    <w:next w:val="Tablaconcuadrcula"/>
    <w:uiPriority w:val="39"/>
    <w:rsid w:val="00092B5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092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7</Pages>
  <Words>1329</Words>
  <Characters>7311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 Mendoza</dc:creator>
  <cp:keywords/>
  <dc:description/>
  <cp:lastModifiedBy>Latifi Chelala</cp:lastModifiedBy>
  <cp:revision>51</cp:revision>
  <cp:lastPrinted>2023-06-01T16:06:00Z</cp:lastPrinted>
  <dcterms:created xsi:type="dcterms:W3CDTF">2022-11-14T20:43:00Z</dcterms:created>
  <dcterms:modified xsi:type="dcterms:W3CDTF">2023-06-01T16:06:00Z</dcterms:modified>
</cp:coreProperties>
</file>