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3EF656AF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APROBADO POR</w:t>
            </w:r>
          </w:p>
        </w:tc>
      </w:tr>
      <w:tr w:rsidR="00CB1913" w:rsidRPr="00B27078" w14:paraId="56443AD7" w14:textId="77777777" w:rsidTr="3EF656AF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 w:themeFill="background1"/>
            <w:vAlign w:val="bottom"/>
          </w:tcPr>
          <w:p w14:paraId="2AFBACD2" w14:textId="2A06525A" w:rsidR="00CB1913" w:rsidRPr="00B27078" w:rsidRDefault="00757640" w:rsidP="4BD6F921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Nicolas Duarte</w:t>
            </w:r>
          </w:p>
        </w:tc>
        <w:tc>
          <w:tcPr>
            <w:tcW w:w="3170" w:type="dxa"/>
            <w:shd w:val="clear" w:color="auto" w:fill="FFFFFF" w:themeFill="background1"/>
            <w:vAlign w:val="bottom"/>
          </w:tcPr>
          <w:p w14:paraId="1421C271" w14:textId="77777777" w:rsidR="00CB1913" w:rsidRPr="0094198C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bottom"/>
          </w:tcPr>
          <w:p w14:paraId="6E2D2DD5" w14:textId="7675F0D0" w:rsidR="00CB1913" w:rsidRPr="003B26AF" w:rsidRDefault="00320A87" w:rsidP="4BD6F921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Latifi Chelala</w:t>
            </w:r>
          </w:p>
        </w:tc>
      </w:tr>
      <w:tr w:rsidR="00CB1913" w:rsidRPr="00B27078" w14:paraId="0C7C80F3" w14:textId="77777777" w:rsidTr="3EF656AF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Revisiones Históricas</w:t>
            </w:r>
          </w:p>
        </w:tc>
      </w:tr>
      <w:tr w:rsidR="00CB1913" w:rsidRPr="00B27078" w14:paraId="357C79A0" w14:textId="77777777" w:rsidTr="3EF656AF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Modificaciones</w:t>
            </w:r>
          </w:p>
        </w:tc>
      </w:tr>
      <w:tr w:rsidR="00CB1913" w:rsidRPr="00B27078" w14:paraId="76F838FB" w14:textId="77777777" w:rsidTr="3EF656AF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B27078" w:rsidRDefault="00CB1913" w:rsidP="00480E07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6FCA1E4E" w:rsidR="00CB1913" w:rsidRPr="00B27078" w:rsidRDefault="45E5007E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B27078" w:rsidRDefault="1014E673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Creación</w:t>
            </w:r>
          </w:p>
        </w:tc>
      </w:tr>
      <w:tr w:rsidR="00012AD7" w:rsidRPr="00B27078" w14:paraId="3B3CCA36" w14:textId="77777777" w:rsidTr="3EF656AF">
        <w:trPr>
          <w:trHeight w:val="514"/>
          <w:jc w:val="center"/>
        </w:trPr>
        <w:tc>
          <w:tcPr>
            <w:tcW w:w="2403" w:type="dxa"/>
            <w:vAlign w:val="center"/>
          </w:tcPr>
          <w:p w14:paraId="3796A8B3" w14:textId="2892F336" w:rsidR="00012AD7" w:rsidRDefault="50D965A6" w:rsidP="00480E07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29D29A1E" w14:textId="14F66046" w:rsidR="00012AD7" w:rsidRDefault="50D965A6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04/</w:t>
            </w:r>
            <w:r w:rsidR="2D58904C" w:rsidRPr="4BD6F921">
              <w:rPr>
                <w:rFonts w:ascii="Arial" w:eastAsia="Arial" w:hAnsi="Arial" w:cs="Arial"/>
              </w:rPr>
              <w:t>01/2021</w:t>
            </w:r>
          </w:p>
        </w:tc>
        <w:tc>
          <w:tcPr>
            <w:tcW w:w="6520" w:type="dxa"/>
            <w:gridSpan w:val="2"/>
            <w:vAlign w:val="center"/>
          </w:tcPr>
          <w:p w14:paraId="0F6F487E" w14:textId="5642C24B" w:rsidR="00012AD7" w:rsidRDefault="20AF75BD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Pág.: Todas</w:t>
            </w:r>
          </w:p>
        </w:tc>
      </w:tr>
      <w:tr w:rsidR="00022274" w:rsidRPr="00B27078" w14:paraId="6BF358B5" w14:textId="77777777" w:rsidTr="3EF656AF">
        <w:trPr>
          <w:trHeight w:val="514"/>
          <w:jc w:val="center"/>
        </w:trPr>
        <w:tc>
          <w:tcPr>
            <w:tcW w:w="2403" w:type="dxa"/>
            <w:vAlign w:val="center"/>
          </w:tcPr>
          <w:p w14:paraId="2E08D789" w14:textId="7F38E5D1" w:rsidR="00022274" w:rsidRDefault="608A0D84" w:rsidP="00480E07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24416F59" w14:textId="0F7B27A0" w:rsidR="00022274" w:rsidRDefault="608A0D84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202</w:t>
            </w:r>
            <w:r w:rsidR="09C16B2A" w:rsidRPr="4BD6F921">
              <w:rPr>
                <w:rFonts w:ascii="Arial" w:eastAsia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7D59753B" w14:textId="6159135A" w:rsidR="00022274" w:rsidRDefault="608A0D84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 xml:space="preserve">Pág.: </w:t>
            </w:r>
            <w:r w:rsidR="00E45C5F" w:rsidRPr="4BD6F921">
              <w:rPr>
                <w:rFonts w:ascii="Arial" w:eastAsia="Arial" w:hAnsi="Arial" w:cs="Arial"/>
              </w:rPr>
              <w:t>1</w:t>
            </w:r>
            <w:r w:rsidR="67FFE0EE" w:rsidRPr="4BD6F921">
              <w:rPr>
                <w:rFonts w:ascii="Arial" w:eastAsia="Arial" w:hAnsi="Arial" w:cs="Arial"/>
              </w:rPr>
              <w:t>,</w:t>
            </w:r>
            <w:r w:rsidR="125B0A2D" w:rsidRPr="4BD6F921">
              <w:rPr>
                <w:rFonts w:ascii="Arial" w:eastAsia="Arial" w:hAnsi="Arial" w:cs="Arial"/>
              </w:rPr>
              <w:t>2,</w:t>
            </w:r>
            <w:r w:rsidR="67FFE0EE" w:rsidRPr="4BD6F921">
              <w:rPr>
                <w:rFonts w:ascii="Arial" w:eastAsia="Arial" w:hAnsi="Arial" w:cs="Arial"/>
              </w:rPr>
              <w:t>4</w:t>
            </w:r>
            <w:r w:rsidR="5C0D17F7" w:rsidRPr="4BD6F921">
              <w:rPr>
                <w:rFonts w:ascii="Arial" w:eastAsia="Arial" w:hAnsi="Arial" w:cs="Arial"/>
              </w:rPr>
              <w:t>,5</w:t>
            </w:r>
            <w:r w:rsidR="33C191EC" w:rsidRPr="4BD6F921">
              <w:rPr>
                <w:rFonts w:ascii="Arial" w:eastAsia="Arial" w:hAnsi="Arial" w:cs="Arial"/>
              </w:rPr>
              <w:t>,6</w:t>
            </w:r>
            <w:r w:rsidR="06F821F4" w:rsidRPr="4BD6F921">
              <w:rPr>
                <w:rFonts w:ascii="Arial" w:eastAsia="Arial" w:hAnsi="Arial" w:cs="Arial"/>
              </w:rPr>
              <w:t>,7</w:t>
            </w:r>
          </w:p>
        </w:tc>
      </w:tr>
      <w:tr w:rsidR="4D0DF397" w14:paraId="378288F3" w14:textId="77777777" w:rsidTr="3EF656AF">
        <w:trPr>
          <w:trHeight w:val="459"/>
          <w:jc w:val="center"/>
        </w:trPr>
        <w:tc>
          <w:tcPr>
            <w:tcW w:w="2403" w:type="dxa"/>
            <w:vAlign w:val="center"/>
          </w:tcPr>
          <w:p w14:paraId="3E0CB15D" w14:textId="2C422071" w:rsidR="4D0DF397" w:rsidRDefault="586D0156" w:rsidP="00480E07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27932119" w14:textId="2513A571" w:rsidR="4D0DF397" w:rsidRDefault="586D0156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2024/04/04</w:t>
            </w:r>
          </w:p>
        </w:tc>
        <w:tc>
          <w:tcPr>
            <w:tcW w:w="6520" w:type="dxa"/>
            <w:gridSpan w:val="2"/>
            <w:vAlign w:val="center"/>
          </w:tcPr>
          <w:p w14:paraId="7B80CC74" w14:textId="62926702" w:rsidR="4D0DF397" w:rsidRDefault="586D0156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Pág.: Todas (excepción de la página 1 y la 3)</w:t>
            </w:r>
          </w:p>
        </w:tc>
      </w:tr>
      <w:tr w:rsidR="4D0DF397" w14:paraId="4868CC13" w14:textId="77777777" w:rsidTr="3EF656AF">
        <w:trPr>
          <w:trHeight w:val="409"/>
          <w:jc w:val="center"/>
        </w:trPr>
        <w:tc>
          <w:tcPr>
            <w:tcW w:w="2403" w:type="dxa"/>
            <w:vAlign w:val="center"/>
          </w:tcPr>
          <w:p w14:paraId="1502E82B" w14:textId="1F7E4E61" w:rsidR="693879B2" w:rsidRDefault="7C9EFB19" w:rsidP="00480E07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1BD2B2F5" w14:textId="3C74A95F" w:rsidR="693879B2" w:rsidRDefault="7C9EFB19" w:rsidP="00480E07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2025/0</w:t>
            </w:r>
            <w:r w:rsidR="00757640">
              <w:rPr>
                <w:rFonts w:ascii="Arial" w:eastAsia="Arial" w:hAnsi="Arial" w:cs="Arial"/>
              </w:rPr>
              <w:t>6</w:t>
            </w:r>
            <w:r w:rsidRPr="4BD6F921">
              <w:rPr>
                <w:rFonts w:ascii="Arial" w:eastAsia="Arial" w:hAnsi="Arial" w:cs="Arial"/>
              </w:rPr>
              <w:t>/</w:t>
            </w:r>
            <w:r w:rsidR="00757640">
              <w:rPr>
                <w:rFonts w:ascii="Arial" w:eastAsia="Arial" w:hAnsi="Arial" w:cs="Arial"/>
              </w:rPr>
              <w:t>04</w:t>
            </w:r>
          </w:p>
        </w:tc>
        <w:tc>
          <w:tcPr>
            <w:tcW w:w="6520" w:type="dxa"/>
            <w:gridSpan w:val="2"/>
            <w:vAlign w:val="center"/>
          </w:tcPr>
          <w:p w14:paraId="133B000F" w14:textId="10581B09" w:rsidR="693879B2" w:rsidRDefault="7C9EFB19" w:rsidP="00757640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 xml:space="preserve">Pág.: </w:t>
            </w:r>
            <w:r w:rsidR="000B2369">
              <w:rPr>
                <w:rFonts w:ascii="Arial" w:eastAsia="Arial" w:hAnsi="Arial" w:cs="Arial"/>
              </w:rPr>
              <w:t>2</w:t>
            </w:r>
            <w:r w:rsidR="004D71B7">
              <w:rPr>
                <w:rFonts w:ascii="Arial" w:eastAsia="Arial" w:hAnsi="Arial" w:cs="Arial"/>
              </w:rPr>
              <w:t>,4,5,6</w:t>
            </w:r>
          </w:p>
        </w:tc>
      </w:tr>
      <w:tr w:rsidR="3EF656AF" w14:paraId="54874057" w14:textId="77777777" w:rsidTr="3EF656AF">
        <w:trPr>
          <w:trHeight w:val="390"/>
          <w:jc w:val="center"/>
        </w:trPr>
        <w:tc>
          <w:tcPr>
            <w:tcW w:w="2403" w:type="dxa"/>
            <w:vAlign w:val="bottom"/>
          </w:tcPr>
          <w:p w14:paraId="527A23CA" w14:textId="69F732F2" w:rsidR="3B9BEBEF" w:rsidRDefault="3B9BEBEF" w:rsidP="3EF656AF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3EF656AF">
              <w:rPr>
                <w:rFonts w:ascii="Arial" w:eastAsia="Arial" w:hAnsi="Arial" w:cs="Arial"/>
              </w:rPr>
              <w:t>05</w:t>
            </w:r>
          </w:p>
        </w:tc>
        <w:tc>
          <w:tcPr>
            <w:tcW w:w="1425" w:type="dxa"/>
            <w:vAlign w:val="bottom"/>
          </w:tcPr>
          <w:p w14:paraId="265CE03C" w14:textId="63353BCB" w:rsidR="3B9BEBEF" w:rsidRDefault="3B9BEBEF" w:rsidP="3EF656AF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3EF656AF">
              <w:rPr>
                <w:rFonts w:ascii="Arial" w:eastAsia="Arial" w:hAnsi="Arial" w:cs="Arial"/>
              </w:rPr>
              <w:t>2026/0</w:t>
            </w:r>
            <w:r w:rsidR="006D26D0">
              <w:rPr>
                <w:rFonts w:ascii="Arial" w:eastAsia="Arial" w:hAnsi="Arial" w:cs="Arial"/>
              </w:rPr>
              <w:t>3</w:t>
            </w:r>
            <w:r w:rsidRPr="3EF656AF">
              <w:rPr>
                <w:rFonts w:ascii="Arial" w:eastAsia="Arial" w:hAnsi="Arial" w:cs="Arial"/>
              </w:rPr>
              <w:t>/</w:t>
            </w:r>
            <w:r w:rsidR="006D26D0">
              <w:rPr>
                <w:rFonts w:ascii="Arial" w:eastAsia="Arial" w:hAnsi="Arial" w:cs="Arial"/>
              </w:rPr>
              <w:t>1</w:t>
            </w:r>
            <w:r w:rsidR="00AC0B0C">
              <w:rPr>
                <w:rFonts w:ascii="Arial" w:eastAsia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bottom"/>
          </w:tcPr>
          <w:p w14:paraId="66DAE487" w14:textId="364589A6" w:rsidR="3EF656AF" w:rsidRDefault="00225A95" w:rsidP="00225A95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Pág.:</w:t>
            </w:r>
            <w:r>
              <w:rPr>
                <w:rFonts w:ascii="Arial" w:eastAsia="Arial" w:hAnsi="Arial" w:cs="Arial"/>
              </w:rPr>
              <w:t xml:space="preserve"> </w:t>
            </w:r>
            <w:r w:rsidR="00EC54DD">
              <w:rPr>
                <w:rFonts w:ascii="Arial" w:eastAsia="Arial" w:hAnsi="Arial" w:cs="Arial"/>
              </w:rPr>
              <w:t>1,4,5</w:t>
            </w:r>
            <w:r w:rsidR="00AC0B0C">
              <w:rPr>
                <w:rFonts w:ascii="Arial" w:eastAsia="Arial" w:hAnsi="Arial" w:cs="Arial"/>
              </w:rPr>
              <w:t>,6</w:t>
            </w:r>
          </w:p>
        </w:tc>
      </w:tr>
    </w:tbl>
    <w:p w14:paraId="22E8E68E" w14:textId="56AEF39E" w:rsidR="00313917" w:rsidRDefault="00313917" w:rsidP="4BD6F921">
      <w:pPr>
        <w:rPr>
          <w:rFonts w:ascii="Arial" w:eastAsia="Arial" w:hAnsi="Arial" w:cs="Arial"/>
        </w:rPr>
      </w:pPr>
    </w:p>
    <w:p w14:paraId="455803F6" w14:textId="76C09E59" w:rsidR="008A197C" w:rsidRDefault="00CB1913" w:rsidP="4BD6F921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OBJETIVOS</w:t>
      </w:r>
    </w:p>
    <w:p w14:paraId="44A3B946" w14:textId="7DE3EA6F" w:rsidR="004D4B6A" w:rsidRDefault="004D4B6A" w:rsidP="4BD6F921">
      <w:pPr>
        <w:rPr>
          <w:rFonts w:ascii="Arial" w:eastAsia="Arial" w:hAnsi="Arial" w:cs="Arial"/>
        </w:rPr>
      </w:pPr>
      <w:r w:rsidRPr="4BD6F921">
        <w:rPr>
          <w:rFonts w:ascii="Arial" w:eastAsia="Arial" w:hAnsi="Arial" w:cs="Arial"/>
        </w:rPr>
        <w:t>Empoderar a la</w:t>
      </w:r>
      <w:r w:rsidR="00E45C5F" w:rsidRPr="4BD6F921">
        <w:rPr>
          <w:rFonts w:ascii="Arial" w:eastAsia="Arial" w:hAnsi="Arial" w:cs="Arial"/>
        </w:rPr>
        <w:t>s mujeres</w:t>
      </w:r>
      <w:r w:rsidRPr="4BD6F921">
        <w:rPr>
          <w:rFonts w:ascii="Arial" w:eastAsia="Arial" w:hAnsi="Arial" w:cs="Arial"/>
        </w:rPr>
        <w:t xml:space="preserve"> para acortar las brechas de desigualdad étnicas y de género.</w:t>
      </w:r>
    </w:p>
    <w:p w14:paraId="72CDCE8E" w14:textId="77777777" w:rsidR="004D4B6A" w:rsidRPr="004D4B6A" w:rsidRDefault="004D4B6A" w:rsidP="4BD6F921">
      <w:pPr>
        <w:rPr>
          <w:rFonts w:ascii="Arial" w:eastAsia="Arial" w:hAnsi="Arial" w:cs="Arial"/>
        </w:rPr>
      </w:pPr>
    </w:p>
    <w:p w14:paraId="6AF23DF8" w14:textId="24E9B449" w:rsidR="00CB1913" w:rsidRPr="006B06D9" w:rsidRDefault="00CB1913" w:rsidP="4BD6F921">
      <w:pPr>
        <w:pStyle w:val="Prrafodelista"/>
        <w:numPr>
          <w:ilvl w:val="0"/>
          <w:numId w:val="5"/>
        </w:numPr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ALCANCE</w:t>
      </w:r>
    </w:p>
    <w:p w14:paraId="48676272" w14:textId="62375945" w:rsidR="008A197C" w:rsidRDefault="008A197C" w:rsidP="4BD6F921">
      <w:pPr>
        <w:rPr>
          <w:rFonts w:ascii="Arial" w:eastAsia="Arial" w:hAnsi="Arial" w:cs="Arial"/>
        </w:rPr>
      </w:pPr>
      <w:r w:rsidRPr="4BD6F921">
        <w:rPr>
          <w:rFonts w:ascii="Arial" w:eastAsia="Arial" w:hAnsi="Arial" w:cs="Arial"/>
        </w:rPr>
        <w:t xml:space="preserve">El </w:t>
      </w:r>
      <w:r w:rsidR="004B0951" w:rsidRPr="4BD6F921">
        <w:rPr>
          <w:rFonts w:ascii="Arial" w:eastAsia="Arial" w:hAnsi="Arial" w:cs="Arial"/>
        </w:rPr>
        <w:t>programa de</w:t>
      </w:r>
      <w:r w:rsidR="000037ED" w:rsidRPr="4BD6F921">
        <w:rPr>
          <w:rFonts w:ascii="Arial" w:eastAsia="Arial" w:hAnsi="Arial" w:cs="Arial"/>
        </w:rPr>
        <w:t xml:space="preserve"> Empoderamiento de la Mujer </w:t>
      </w:r>
      <w:r w:rsidR="00BA73D0" w:rsidRPr="4BD6F921">
        <w:rPr>
          <w:rFonts w:ascii="Arial" w:eastAsia="Arial" w:hAnsi="Arial" w:cs="Arial"/>
        </w:rPr>
        <w:t>tiene el siguiente alcance</w:t>
      </w:r>
      <w:r w:rsidRPr="4BD6F921">
        <w:rPr>
          <w:rFonts w:ascii="Arial" w:eastAsia="Arial" w:hAnsi="Arial" w:cs="Arial"/>
        </w:rPr>
        <w:t>:</w:t>
      </w: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4D4B6A" w:rsidRPr="00DD26C2" w14:paraId="2EADB096" w14:textId="77777777" w:rsidTr="4BD6F921">
        <w:trPr>
          <w:trHeight w:val="346"/>
          <w:jc w:val="center"/>
        </w:trPr>
        <w:tc>
          <w:tcPr>
            <w:tcW w:w="2552" w:type="dxa"/>
            <w:vAlign w:val="center"/>
          </w:tcPr>
          <w:p w14:paraId="2484B496" w14:textId="77777777" w:rsidR="004D4B6A" w:rsidRPr="0069333F" w:rsidRDefault="004D4B6A" w:rsidP="4BD6F921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342C37FB" w14:textId="7483142B" w:rsidR="00821CAA" w:rsidRPr="00821CAA" w:rsidRDefault="158F1CCC" w:rsidP="00821CAA">
            <w:pPr>
              <w:spacing w:after="0" w:line="288" w:lineRule="auto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u w:val="single"/>
                <w:lang w:val="es-PY" w:eastAsia="es-ES" w:bidi="es-ES"/>
              </w:rPr>
              <w:t>Componente Industrial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: Área Directamente Afectada (ADA), Área de Influencia Directa (AID).</w:t>
            </w:r>
          </w:p>
          <w:p w14:paraId="1F6C5EC5" w14:textId="77777777" w:rsidR="00821CAA" w:rsidRPr="00821CAA" w:rsidRDefault="158F1CCC" w:rsidP="00821CAA">
            <w:pPr>
              <w:spacing w:after="0" w:line="288" w:lineRule="auto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u w:val="single"/>
                <w:lang w:val="es-PY" w:eastAsia="es-ES" w:bidi="es-ES"/>
              </w:rPr>
              <w:t>Componente Forestal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: Área de Influencia Directa (AID).</w:t>
            </w:r>
          </w:p>
          <w:p w14:paraId="1B7C6317" w14:textId="3C695240" w:rsidR="00821CAA" w:rsidRPr="00821CAA" w:rsidRDefault="24678CBB" w:rsidP="4BD6F921">
            <w:pPr>
              <w:spacing w:after="0" w:line="288" w:lineRule="auto"/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u w:val="single"/>
                <w:lang w:val="es-PY" w:eastAsia="es-ES"/>
              </w:rPr>
              <w:t>Comunidades Indígenas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:</w:t>
            </w:r>
            <w:r w:rsidRPr="4BD6F921">
              <w:rPr>
                <w:rFonts w:ascii="Arial" w:eastAsia="Arial" w:hAnsi="Arial" w:cs="Arial"/>
                <w:sz w:val="24"/>
                <w:szCs w:val="24"/>
                <w:lang w:val="es-PY" w:eastAsia="es-ES"/>
              </w:rPr>
              <w:t xml:space="preserve"> 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Redención, Jeguahaty, Vy’a Renda, Takuarendyju, Takuarita, Sati, Guyra Ñe'engatu Amba, Mberyvo</w:t>
            </w:r>
            <w:r w:rsidR="37F378CB"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,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 xml:space="preserve"> Yvyty Rovi, Apyka </w:t>
            </w:r>
            <w:proofErr w:type="spellStart"/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Jegua</w:t>
            </w:r>
            <w:proofErr w:type="spellEnd"/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.</w:t>
            </w:r>
          </w:p>
          <w:p w14:paraId="639A39F1" w14:textId="2BA5ADF8" w:rsidR="004D4B6A" w:rsidRPr="007F6BA3" w:rsidRDefault="158F1CCC" w:rsidP="4BD6F921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u w:val="single"/>
                <w:lang w:val="es-PY" w:eastAsia="es-ES"/>
              </w:rPr>
              <w:t>Todos los componentes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: Área de Influencia Indirecta (AII) y Grupos de Interés de la Población en General.</w:t>
            </w:r>
          </w:p>
        </w:tc>
      </w:tr>
      <w:tr w:rsidR="004D4B6A" w:rsidRPr="00DD26C2" w14:paraId="2E296501" w14:textId="77777777" w:rsidTr="4BD6F921">
        <w:trPr>
          <w:trHeight w:val="419"/>
          <w:jc w:val="center"/>
        </w:trPr>
        <w:tc>
          <w:tcPr>
            <w:tcW w:w="2552" w:type="dxa"/>
            <w:vAlign w:val="center"/>
          </w:tcPr>
          <w:p w14:paraId="585C42C2" w14:textId="77777777" w:rsidR="004D4B6A" w:rsidRPr="0069333F" w:rsidRDefault="004D4B6A" w:rsidP="4BD6F921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6679E544" w14:textId="77777777" w:rsidR="004D4B6A" w:rsidRPr="00DD26C2" w:rsidRDefault="004D4B6A" w:rsidP="4BD6F921">
            <w:pPr>
              <w:spacing w:line="288" w:lineRule="auto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6D5D44E8" w14:textId="77777777" w:rsidR="004D4B6A" w:rsidRPr="00615A3A" w:rsidRDefault="004D4B6A" w:rsidP="4BD6F921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Forestal</w:t>
            </w:r>
          </w:p>
        </w:tc>
      </w:tr>
      <w:tr w:rsidR="004D4B6A" w:rsidRPr="00DD26C2" w14:paraId="351B2432" w14:textId="77777777" w:rsidTr="4BD6F921">
        <w:trPr>
          <w:trHeight w:val="423"/>
          <w:jc w:val="center"/>
        </w:trPr>
        <w:tc>
          <w:tcPr>
            <w:tcW w:w="2552" w:type="dxa"/>
            <w:vAlign w:val="center"/>
          </w:tcPr>
          <w:p w14:paraId="0514A06C" w14:textId="77777777" w:rsidR="004D4B6A" w:rsidRPr="0069333F" w:rsidRDefault="004D4B6A" w:rsidP="4BD6F921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035B0689" w14:textId="39FA0C6B" w:rsidR="004D4B6A" w:rsidRPr="00DD26C2" w:rsidRDefault="5CEFD8CC" w:rsidP="4BD6F921">
            <w:pPr>
              <w:spacing w:line="288" w:lineRule="auto"/>
              <w:rPr>
                <w:rFonts w:ascii="Arial" w:eastAsia="Arial" w:hAnsi="Arial" w:cs="Arial"/>
              </w:rPr>
            </w:pPr>
            <w:proofErr w:type="spellStart"/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Pre-construcción</w:t>
            </w:r>
            <w:proofErr w:type="spellEnd"/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, c</w:t>
            </w:r>
            <w:r w:rsidR="004D4B6A"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onstrucción y operación</w:t>
            </w:r>
          </w:p>
        </w:tc>
        <w:tc>
          <w:tcPr>
            <w:tcW w:w="3970" w:type="dxa"/>
            <w:vAlign w:val="center"/>
          </w:tcPr>
          <w:p w14:paraId="56166B31" w14:textId="7DE0F082" w:rsidR="004D4B6A" w:rsidRPr="00DD26C2" w:rsidRDefault="004D4B6A" w:rsidP="4BD6F921">
            <w:pPr>
              <w:spacing w:line="288" w:lineRule="auto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Instalación, operación</w:t>
            </w:r>
            <w:r w:rsidR="00455CA8">
              <w:rPr>
                <w:rFonts w:ascii="Arial" w:eastAsia="Arial" w:hAnsi="Arial" w:cs="Arial"/>
                <w:sz w:val="20"/>
                <w:szCs w:val="20"/>
                <w:lang w:bidi="es-ES"/>
              </w:rPr>
              <w:t xml:space="preserve">, </w:t>
            </w: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mantenimiento</w:t>
            </w:r>
            <w:r w:rsidR="00455CA8">
              <w:rPr>
                <w:rFonts w:ascii="Arial" w:eastAsia="Arial" w:hAnsi="Arial" w:cs="Arial"/>
                <w:sz w:val="20"/>
                <w:szCs w:val="20"/>
                <w:lang w:bidi="es-ES"/>
              </w:rPr>
              <w:t xml:space="preserve"> y [cosecha].</w:t>
            </w:r>
          </w:p>
        </w:tc>
      </w:tr>
    </w:tbl>
    <w:p w14:paraId="45C94BF0" w14:textId="4E8A89D1" w:rsidR="003A312A" w:rsidRDefault="003A312A" w:rsidP="4BD6F921">
      <w:pPr>
        <w:rPr>
          <w:rFonts w:ascii="Arial" w:eastAsia="Arial" w:hAnsi="Arial" w:cs="Arial"/>
        </w:rPr>
      </w:pPr>
    </w:p>
    <w:p w14:paraId="5F2668FC" w14:textId="2BB514B3" w:rsidR="00320A87" w:rsidRPr="004D4B6A" w:rsidRDefault="003A312A" w:rsidP="4BD6F921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DEFINICIONES</w:t>
      </w:r>
    </w:p>
    <w:p w14:paraId="1FA670A8" w14:textId="7AF29BA0" w:rsidR="00320A87" w:rsidRDefault="00320A87" w:rsidP="000C4390">
      <w:pPr>
        <w:numPr>
          <w:ilvl w:val="0"/>
          <w:numId w:val="15"/>
        </w:numPr>
        <w:spacing w:line="288" w:lineRule="auto"/>
        <w:contextualSpacing/>
        <w:rPr>
          <w:rFonts w:ascii="Arial" w:eastAsia="Arial" w:hAnsi="Arial" w:cs="Arial"/>
        </w:rPr>
      </w:pPr>
      <w:r w:rsidRPr="4BD6F921">
        <w:rPr>
          <w:rFonts w:ascii="Arial" w:eastAsia="Arial" w:hAnsi="Arial" w:cs="Arial"/>
          <w:b/>
          <w:bCs/>
        </w:rPr>
        <w:t>Área de Influencia Directa (AID) del componente indígena:</w:t>
      </w:r>
      <w:r w:rsidRPr="4BD6F921">
        <w:rPr>
          <w:rFonts w:ascii="Arial" w:eastAsia="Arial" w:hAnsi="Arial" w:cs="Arial"/>
        </w:rPr>
        <w:t xml:space="preserve">  está compuesta por las comunidades indígenas ubicadas entre 1 a 15 kilómetros de los emprendimientos de Paracel y que podrían verse afectadas por el </w:t>
      </w:r>
      <w:r w:rsidR="005B056F" w:rsidRPr="4BD6F921">
        <w:rPr>
          <w:rFonts w:ascii="Arial" w:eastAsia="Arial" w:hAnsi="Arial" w:cs="Arial"/>
        </w:rPr>
        <w:t>Paracel</w:t>
      </w:r>
      <w:r w:rsidRPr="4BD6F921">
        <w:rPr>
          <w:rFonts w:ascii="Arial" w:eastAsia="Arial" w:hAnsi="Arial" w:cs="Arial"/>
        </w:rPr>
        <w:t xml:space="preserve">. Las comunidades indígenas identificadas son de las etnias Paĩ </w:t>
      </w:r>
      <w:proofErr w:type="spellStart"/>
      <w:r w:rsidRPr="4BD6F921">
        <w:rPr>
          <w:rFonts w:ascii="Arial" w:eastAsia="Arial" w:hAnsi="Arial" w:cs="Arial"/>
        </w:rPr>
        <w:t>Tavytera</w:t>
      </w:r>
      <w:proofErr w:type="spellEnd"/>
      <w:r w:rsidRPr="4BD6F921">
        <w:rPr>
          <w:rFonts w:ascii="Arial" w:eastAsia="Arial" w:hAnsi="Arial" w:cs="Arial"/>
        </w:rPr>
        <w:t xml:space="preserve">̃ y </w:t>
      </w:r>
      <w:proofErr w:type="spellStart"/>
      <w:r w:rsidRPr="4BD6F921">
        <w:rPr>
          <w:rFonts w:ascii="Arial" w:eastAsia="Arial" w:hAnsi="Arial" w:cs="Arial"/>
        </w:rPr>
        <w:t>Mbya</w:t>
      </w:r>
      <w:proofErr w:type="spellEnd"/>
      <w:r w:rsidRPr="4BD6F921">
        <w:rPr>
          <w:rFonts w:ascii="Arial" w:eastAsia="Arial" w:hAnsi="Arial" w:cs="Arial"/>
        </w:rPr>
        <w:t xml:space="preserve"> </w:t>
      </w:r>
      <w:proofErr w:type="gramStart"/>
      <w:r w:rsidRPr="4BD6F921">
        <w:rPr>
          <w:rFonts w:ascii="Arial" w:eastAsia="Arial" w:hAnsi="Arial" w:cs="Arial"/>
        </w:rPr>
        <w:t>Guaraní</w:t>
      </w:r>
      <w:proofErr w:type="gramEnd"/>
      <w:r w:rsidRPr="4BD6F921">
        <w:rPr>
          <w:rFonts w:ascii="Arial" w:eastAsia="Arial" w:hAnsi="Arial" w:cs="Arial"/>
        </w:rPr>
        <w:t xml:space="preserve"> y una </w:t>
      </w:r>
      <w:r w:rsidRPr="4BD6F921">
        <w:rPr>
          <w:rFonts w:ascii="Arial" w:eastAsia="Arial" w:hAnsi="Arial" w:cs="Arial"/>
        </w:rPr>
        <w:lastRenderedPageBreak/>
        <w:t xml:space="preserve">comunidad indígena multicultural integrada por indígenas de diferentes etnias, principalmente, provenientes de la lengua </w:t>
      </w:r>
      <w:proofErr w:type="spellStart"/>
      <w:r w:rsidRPr="4BD6F921">
        <w:rPr>
          <w:rFonts w:ascii="Arial" w:eastAsia="Arial" w:hAnsi="Arial" w:cs="Arial"/>
        </w:rPr>
        <w:t>Maskoy</w:t>
      </w:r>
      <w:proofErr w:type="spellEnd"/>
      <w:r w:rsidRPr="4BD6F921">
        <w:rPr>
          <w:rFonts w:ascii="Arial" w:eastAsia="Arial" w:hAnsi="Arial" w:cs="Arial"/>
        </w:rPr>
        <w:t xml:space="preserve">. Las comunidades indígenas identificadas son: Redención, Jeguahaty, Vy’a Renda, Takuarendyju, Takuarita, </w:t>
      </w:r>
      <w:r w:rsidR="00D74FE4" w:rsidRPr="4BD6F921">
        <w:rPr>
          <w:rFonts w:ascii="Arial" w:eastAsia="Arial" w:hAnsi="Arial" w:cs="Arial"/>
        </w:rPr>
        <w:t>Sati</w:t>
      </w:r>
      <w:r w:rsidR="00A621A8">
        <w:rPr>
          <w:rFonts w:ascii="Arial" w:eastAsia="Arial" w:hAnsi="Arial" w:cs="Arial"/>
        </w:rPr>
        <w:t xml:space="preserve"> Pa</w:t>
      </w:r>
      <w:r w:rsidR="003A2C1A">
        <w:rPr>
          <w:rFonts w:ascii="Arial" w:eastAsia="Arial" w:hAnsi="Arial" w:cs="Arial"/>
        </w:rPr>
        <w:t xml:space="preserve">i Renda </w:t>
      </w:r>
      <w:proofErr w:type="spellStart"/>
      <w:r w:rsidR="003A2C1A">
        <w:rPr>
          <w:rFonts w:ascii="Arial" w:eastAsia="Arial" w:hAnsi="Arial" w:cs="Arial"/>
        </w:rPr>
        <w:t>Chiru</w:t>
      </w:r>
      <w:proofErr w:type="spellEnd"/>
      <w:r w:rsidR="003A2C1A">
        <w:rPr>
          <w:rFonts w:ascii="Arial" w:eastAsia="Arial" w:hAnsi="Arial" w:cs="Arial"/>
        </w:rPr>
        <w:t xml:space="preserve"> Poty</w:t>
      </w:r>
      <w:r w:rsidR="00265AC3">
        <w:rPr>
          <w:rFonts w:ascii="Arial" w:eastAsia="Arial" w:hAnsi="Arial" w:cs="Arial"/>
        </w:rPr>
        <w:t>, Guyra</w:t>
      </w:r>
      <w:r w:rsidRPr="4BD6F921">
        <w:rPr>
          <w:rFonts w:ascii="Arial" w:eastAsia="Arial" w:hAnsi="Arial" w:cs="Arial"/>
        </w:rPr>
        <w:t xml:space="preserve"> Ñe'engatu Amba, Mberyvo</w:t>
      </w:r>
      <w:r w:rsidR="003A2C1A">
        <w:rPr>
          <w:rFonts w:ascii="Arial" w:eastAsia="Arial" w:hAnsi="Arial" w:cs="Arial"/>
        </w:rPr>
        <w:t xml:space="preserve"> Jeguarymi</w:t>
      </w:r>
      <w:r w:rsidRPr="4BD6F921">
        <w:rPr>
          <w:rFonts w:ascii="Arial" w:eastAsia="Arial" w:hAnsi="Arial" w:cs="Arial"/>
        </w:rPr>
        <w:t>, Yvyty Rovi</w:t>
      </w:r>
      <w:r w:rsidR="00265AC3">
        <w:rPr>
          <w:rFonts w:ascii="Arial" w:eastAsia="Arial" w:hAnsi="Arial" w:cs="Arial"/>
        </w:rPr>
        <w:t xml:space="preserve"> Cerro Po’i</w:t>
      </w:r>
      <w:r w:rsidRPr="4BD6F921">
        <w:rPr>
          <w:rFonts w:ascii="Arial" w:eastAsia="Arial" w:hAnsi="Arial" w:cs="Arial"/>
        </w:rPr>
        <w:t xml:space="preserve">, Apyka </w:t>
      </w:r>
      <w:proofErr w:type="spellStart"/>
      <w:r w:rsidRPr="4BD6F921">
        <w:rPr>
          <w:rFonts w:ascii="Arial" w:eastAsia="Arial" w:hAnsi="Arial" w:cs="Arial"/>
        </w:rPr>
        <w:t>Jegua</w:t>
      </w:r>
      <w:proofErr w:type="spellEnd"/>
      <w:r w:rsidRPr="4BD6F921">
        <w:rPr>
          <w:rFonts w:ascii="Arial" w:eastAsia="Arial" w:hAnsi="Arial" w:cs="Arial"/>
        </w:rPr>
        <w:t>.</w:t>
      </w:r>
    </w:p>
    <w:p w14:paraId="24C32491" w14:textId="6D5E95EE" w:rsidR="000C452A" w:rsidRPr="002A72B6" w:rsidRDefault="000C452A" w:rsidP="000C4390">
      <w:pPr>
        <w:spacing w:line="288" w:lineRule="auto"/>
        <w:contextualSpacing/>
        <w:rPr>
          <w:rFonts w:ascii="Arial" w:eastAsia="Arial" w:hAnsi="Arial" w:cs="Arial"/>
          <w:sz w:val="6"/>
          <w:szCs w:val="6"/>
        </w:rPr>
      </w:pPr>
    </w:p>
    <w:p w14:paraId="2E46A2ED" w14:textId="4849462E" w:rsidR="00433E7A" w:rsidRDefault="000C452A" w:rsidP="000C4390">
      <w:pPr>
        <w:pStyle w:val="Prrafodelista"/>
        <w:numPr>
          <w:ilvl w:val="0"/>
          <w:numId w:val="15"/>
        </w:numPr>
        <w:spacing w:line="288" w:lineRule="auto"/>
        <w:rPr>
          <w:rFonts w:ascii="Arial" w:eastAsia="Arial" w:hAnsi="Arial" w:cs="Arial"/>
        </w:rPr>
      </w:pPr>
      <w:r w:rsidRPr="4BD6F921">
        <w:rPr>
          <w:rFonts w:ascii="Arial" w:eastAsia="Arial" w:hAnsi="Arial" w:cs="Arial"/>
          <w:b/>
          <w:bCs/>
        </w:rPr>
        <w:t>Área de Influencia Directa (AID) del componente industrial:</w:t>
      </w:r>
      <w:r w:rsidRPr="4BD6F921">
        <w:rPr>
          <w:rFonts w:ascii="Arial" w:eastAsia="Arial" w:hAnsi="Arial" w:cs="Arial"/>
        </w:rPr>
        <w:t xml:space="preserve"> </w:t>
      </w:r>
      <w:r w:rsidR="002C5494">
        <w:rPr>
          <w:rFonts w:ascii="Arial" w:eastAsia="Arial" w:hAnsi="Arial" w:cs="Arial"/>
        </w:rPr>
        <w:t>i</w:t>
      </w:r>
      <w:r w:rsidRPr="4BD6F921">
        <w:rPr>
          <w:rFonts w:ascii="Arial" w:eastAsia="Arial" w:hAnsi="Arial" w:cs="Arial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Pr="4BD6F921">
        <w:rPr>
          <w:rFonts w:ascii="Arial" w:eastAsia="Arial" w:hAnsi="Arial" w:cs="Arial"/>
        </w:rPr>
        <w:t>Mongelós</w:t>
      </w:r>
      <w:proofErr w:type="spellEnd"/>
      <w:r w:rsidRPr="4BD6F921">
        <w:rPr>
          <w:rFonts w:ascii="Arial" w:eastAsia="Arial" w:hAnsi="Arial" w:cs="Arial"/>
        </w:rPr>
        <w:t xml:space="preserve">, </w:t>
      </w:r>
      <w:proofErr w:type="spellStart"/>
      <w:r w:rsidRPr="4BD6F921">
        <w:rPr>
          <w:rFonts w:ascii="Arial" w:eastAsia="Arial" w:hAnsi="Arial" w:cs="Arial"/>
        </w:rPr>
        <w:t>Jhugua</w:t>
      </w:r>
      <w:proofErr w:type="spellEnd"/>
      <w:r w:rsidRPr="4BD6F921">
        <w:rPr>
          <w:rFonts w:ascii="Arial" w:eastAsia="Arial" w:hAnsi="Arial" w:cs="Arial"/>
        </w:rPr>
        <w:t xml:space="preserve"> Zarzo, Laguna Plato, </w:t>
      </w:r>
      <w:proofErr w:type="spellStart"/>
      <w:r w:rsidRPr="4BD6F921">
        <w:rPr>
          <w:rFonts w:ascii="Arial" w:eastAsia="Arial" w:hAnsi="Arial" w:cs="Arial"/>
        </w:rPr>
        <w:t>Mongelós</w:t>
      </w:r>
      <w:proofErr w:type="spellEnd"/>
      <w:r w:rsidRPr="4BD6F921">
        <w:rPr>
          <w:rFonts w:ascii="Arial" w:eastAsia="Arial" w:hAnsi="Arial" w:cs="Arial"/>
        </w:rPr>
        <w:t xml:space="preserve"> Pirity, Piquete Cue, </w:t>
      </w:r>
      <w:proofErr w:type="spellStart"/>
      <w:r w:rsidRPr="4BD6F921">
        <w:rPr>
          <w:rFonts w:ascii="Arial" w:eastAsia="Arial" w:hAnsi="Arial" w:cs="Arial"/>
        </w:rPr>
        <w:t>Jhugua</w:t>
      </w:r>
      <w:proofErr w:type="spellEnd"/>
      <w:r w:rsidRPr="4BD6F921">
        <w:rPr>
          <w:rFonts w:ascii="Arial" w:eastAsia="Arial" w:hAnsi="Arial" w:cs="Arial"/>
        </w:rPr>
        <w:t xml:space="preserve"> Gonzalez, Callejón San Luis, </w:t>
      </w:r>
      <w:proofErr w:type="spellStart"/>
      <w:r w:rsidRPr="4BD6F921">
        <w:rPr>
          <w:rFonts w:ascii="Arial" w:eastAsia="Arial" w:hAnsi="Arial" w:cs="Arial"/>
        </w:rPr>
        <w:t>Mbocayaty</w:t>
      </w:r>
      <w:proofErr w:type="spellEnd"/>
      <w:r w:rsidRPr="4BD6F921">
        <w:rPr>
          <w:rFonts w:ascii="Arial" w:eastAsia="Arial" w:hAnsi="Arial" w:cs="Arial"/>
        </w:rPr>
        <w:t xml:space="preserve">, Callejón San Ramón, San Antonio, Curuzu Ñu, Costa </w:t>
      </w:r>
      <w:proofErr w:type="spellStart"/>
      <w:r w:rsidRPr="4BD6F921">
        <w:rPr>
          <w:rFonts w:ascii="Arial" w:eastAsia="Arial" w:hAnsi="Arial" w:cs="Arial"/>
        </w:rPr>
        <w:t>Pucu</w:t>
      </w:r>
      <w:proofErr w:type="spellEnd"/>
      <w:r w:rsidRPr="4BD6F921">
        <w:rPr>
          <w:rFonts w:ascii="Arial" w:eastAsia="Arial" w:hAnsi="Arial" w:cs="Arial"/>
        </w:rPr>
        <w:t xml:space="preserve">, Paso Ita, </w:t>
      </w:r>
      <w:proofErr w:type="spellStart"/>
      <w:r w:rsidRPr="4BD6F921">
        <w:rPr>
          <w:rFonts w:ascii="Arial" w:eastAsia="Arial" w:hAnsi="Arial" w:cs="Arial"/>
        </w:rPr>
        <w:t>Ko’ê</w:t>
      </w:r>
      <w:proofErr w:type="spellEnd"/>
      <w:r w:rsidRPr="4BD6F921">
        <w:rPr>
          <w:rFonts w:ascii="Arial" w:eastAsia="Arial" w:hAnsi="Arial" w:cs="Arial"/>
        </w:rPr>
        <w:t xml:space="preserve"> </w:t>
      </w:r>
      <w:proofErr w:type="spellStart"/>
      <w:r w:rsidRPr="4BD6F921">
        <w:rPr>
          <w:rFonts w:ascii="Arial" w:eastAsia="Arial" w:hAnsi="Arial" w:cs="Arial"/>
        </w:rPr>
        <w:t>Porâ</w:t>
      </w:r>
      <w:proofErr w:type="spellEnd"/>
      <w:r w:rsidRPr="4BD6F921">
        <w:rPr>
          <w:rFonts w:ascii="Arial" w:eastAsia="Arial" w:hAnsi="Arial" w:cs="Arial"/>
        </w:rPr>
        <w:t>, Costa Ferreira, Saladillo</w:t>
      </w:r>
      <w:r w:rsidR="00260D38">
        <w:rPr>
          <w:rFonts w:ascii="Arial" w:eastAsia="Arial" w:hAnsi="Arial" w:cs="Arial"/>
        </w:rPr>
        <w:t xml:space="preserve">, </w:t>
      </w:r>
      <w:r w:rsidRPr="4BD6F921">
        <w:rPr>
          <w:rFonts w:ascii="Arial" w:eastAsia="Arial" w:hAnsi="Arial" w:cs="Arial"/>
        </w:rPr>
        <w:t>Colonia Primavera</w:t>
      </w:r>
      <w:r w:rsidR="00260D38">
        <w:rPr>
          <w:rFonts w:ascii="Arial" w:eastAsia="Arial" w:hAnsi="Arial" w:cs="Arial"/>
        </w:rPr>
        <w:t xml:space="preserve"> y </w:t>
      </w:r>
      <w:r w:rsidR="00260D38" w:rsidRPr="00260D38">
        <w:rPr>
          <w:rFonts w:ascii="Arial" w:eastAsia="Arial" w:hAnsi="Arial" w:cs="Arial"/>
        </w:rPr>
        <w:t>la unidad social denominada Pyrenda</w:t>
      </w:r>
      <w:r w:rsidR="00260D38">
        <w:rPr>
          <w:rFonts w:ascii="Arial" w:eastAsia="Arial" w:hAnsi="Arial" w:cs="Arial"/>
        </w:rPr>
        <w:t>.</w:t>
      </w:r>
    </w:p>
    <w:p w14:paraId="43E36B23" w14:textId="77777777" w:rsidR="002A72B6" w:rsidRPr="002A72B6" w:rsidRDefault="002A72B6" w:rsidP="000C4390">
      <w:pPr>
        <w:pStyle w:val="Prrafodelista"/>
        <w:spacing w:line="288" w:lineRule="auto"/>
        <w:rPr>
          <w:rFonts w:ascii="Arial" w:eastAsia="Arial" w:hAnsi="Arial" w:cs="Arial"/>
          <w:sz w:val="2"/>
          <w:szCs w:val="2"/>
        </w:rPr>
      </w:pPr>
    </w:p>
    <w:p w14:paraId="6D467AD7" w14:textId="77777777" w:rsidR="002A72B6" w:rsidRPr="002A72B6" w:rsidRDefault="002A72B6" w:rsidP="000C4390">
      <w:pPr>
        <w:pStyle w:val="Prrafodelista"/>
        <w:spacing w:line="288" w:lineRule="auto"/>
        <w:ind w:left="360"/>
        <w:rPr>
          <w:rFonts w:ascii="Arial" w:eastAsia="Arial" w:hAnsi="Arial" w:cs="Arial"/>
          <w:sz w:val="8"/>
          <w:szCs w:val="8"/>
        </w:rPr>
      </w:pPr>
    </w:p>
    <w:p w14:paraId="42E5620F" w14:textId="4212F30E" w:rsidR="0084295E" w:rsidRPr="0084295E" w:rsidRDefault="000C452A" w:rsidP="000C4390">
      <w:pPr>
        <w:pStyle w:val="Prrafodelista"/>
        <w:numPr>
          <w:ilvl w:val="0"/>
          <w:numId w:val="15"/>
        </w:numPr>
        <w:spacing w:line="288" w:lineRule="auto"/>
        <w:rPr>
          <w:rFonts w:ascii="Arial" w:eastAsia="Arial" w:hAnsi="Arial" w:cs="Arial"/>
        </w:rPr>
      </w:pPr>
      <w:r w:rsidRPr="0084295E">
        <w:rPr>
          <w:rFonts w:ascii="Arial" w:eastAsia="Arial" w:hAnsi="Arial" w:cs="Arial"/>
          <w:b/>
          <w:bCs/>
        </w:rPr>
        <w:t>Área de Influencia Directa (AID) del componente forestal:</w:t>
      </w:r>
      <w:r w:rsidRPr="0084295E">
        <w:rPr>
          <w:rFonts w:ascii="Arial" w:eastAsia="Arial" w:hAnsi="Arial" w:cs="Arial"/>
        </w:rPr>
        <w:t xml:space="preserve"> </w:t>
      </w:r>
      <w:r w:rsidR="002C5494">
        <w:rPr>
          <w:rFonts w:ascii="Arial" w:eastAsia="Arial" w:hAnsi="Arial" w:cs="Arial"/>
        </w:rPr>
        <w:t>i</w:t>
      </w:r>
      <w:r w:rsidR="0084295E" w:rsidRPr="0084295E">
        <w:rPr>
          <w:rFonts w:ascii="Arial" w:eastAsia="Arial" w:hAnsi="Arial" w:cs="Arial"/>
        </w:rPr>
        <w:t>ncluye a 6 distritos en los que se localizan las áreas de las plantaciones forestales de Paracel y de las principales vías de acceso a las mismas, incluyendo a 1</w:t>
      </w:r>
      <w:r w:rsidR="000B4CED">
        <w:rPr>
          <w:rFonts w:ascii="Arial" w:eastAsia="Arial" w:hAnsi="Arial" w:cs="Arial"/>
        </w:rPr>
        <w:t>2</w:t>
      </w:r>
      <w:r w:rsidR="0084295E" w:rsidRPr="0084295E">
        <w:rPr>
          <w:rFonts w:ascii="Arial" w:eastAsia="Arial" w:hAnsi="Arial" w:cs="Arial"/>
        </w:rPr>
        <w:t xml:space="preserve"> comunidades aledañas a estas. Estos territorios son los siguientes: Sargento José Félix López, Paso Barreto, Loreto, San Alfredo y Horqueta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="0084295E" w:rsidRPr="0084295E">
        <w:rPr>
          <w:rFonts w:ascii="Arial" w:eastAsia="Arial" w:hAnsi="Arial" w:cs="Arial"/>
        </w:rPr>
        <w:t>Jhugua</w:t>
      </w:r>
      <w:proofErr w:type="spellEnd"/>
      <w:r w:rsidR="0084295E" w:rsidRPr="0084295E">
        <w:rPr>
          <w:rFonts w:ascii="Arial" w:eastAsia="Arial" w:hAnsi="Arial" w:cs="Arial"/>
        </w:rPr>
        <w:t xml:space="preserve"> </w:t>
      </w:r>
      <w:proofErr w:type="spellStart"/>
      <w:r w:rsidR="0084295E" w:rsidRPr="0084295E">
        <w:rPr>
          <w:rFonts w:ascii="Arial" w:eastAsia="Arial" w:hAnsi="Arial" w:cs="Arial"/>
        </w:rPr>
        <w:t>Ñandu</w:t>
      </w:r>
      <w:proofErr w:type="spellEnd"/>
      <w:r w:rsidR="0084295E" w:rsidRPr="0084295E">
        <w:rPr>
          <w:rFonts w:ascii="Arial" w:eastAsia="Arial" w:hAnsi="Arial" w:cs="Arial"/>
        </w:rPr>
        <w:t>), Estribo del Plata, Sgto. José Félix López (</w:t>
      </w:r>
      <w:proofErr w:type="spellStart"/>
      <w:r w:rsidR="0084295E" w:rsidRPr="0084295E">
        <w:rPr>
          <w:rFonts w:ascii="Arial" w:eastAsia="Arial" w:hAnsi="Arial" w:cs="Arial"/>
        </w:rPr>
        <w:t>Puentesiño</w:t>
      </w:r>
      <w:proofErr w:type="spellEnd"/>
      <w:r w:rsidR="0084295E" w:rsidRPr="0084295E">
        <w:rPr>
          <w:rFonts w:ascii="Arial" w:eastAsia="Arial" w:hAnsi="Arial" w:cs="Arial"/>
        </w:rPr>
        <w:t xml:space="preserve">), Laguna Cristo Rey, </w:t>
      </w:r>
      <w:proofErr w:type="spellStart"/>
      <w:r w:rsidR="0084295E" w:rsidRPr="0084295E">
        <w:rPr>
          <w:rFonts w:ascii="Arial" w:eastAsia="Arial" w:hAnsi="Arial" w:cs="Arial"/>
        </w:rPr>
        <w:t>Anderi</w:t>
      </w:r>
      <w:proofErr w:type="spellEnd"/>
      <w:r w:rsidR="0084295E" w:rsidRPr="0084295E">
        <w:rPr>
          <w:rFonts w:ascii="Arial" w:eastAsia="Arial" w:hAnsi="Arial" w:cs="Arial"/>
        </w:rPr>
        <w:t xml:space="preserve">, </w:t>
      </w:r>
      <w:proofErr w:type="spellStart"/>
      <w:r w:rsidR="0084295E" w:rsidRPr="0084295E">
        <w:rPr>
          <w:rFonts w:ascii="Arial" w:eastAsia="Arial" w:hAnsi="Arial" w:cs="Arial"/>
        </w:rPr>
        <w:t>Islería</w:t>
      </w:r>
      <w:proofErr w:type="spellEnd"/>
      <w:r w:rsidR="0084295E" w:rsidRPr="0084295E">
        <w:rPr>
          <w:rFonts w:ascii="Arial" w:eastAsia="Arial" w:hAnsi="Arial" w:cs="Arial"/>
        </w:rPr>
        <w:t xml:space="preserve">, </w:t>
      </w:r>
      <w:proofErr w:type="spellStart"/>
      <w:r w:rsidR="0084295E" w:rsidRPr="0084295E">
        <w:rPr>
          <w:rFonts w:ascii="Arial" w:eastAsia="Arial" w:hAnsi="Arial" w:cs="Arial"/>
        </w:rPr>
        <w:t>Jhugua</w:t>
      </w:r>
      <w:proofErr w:type="spellEnd"/>
      <w:r w:rsidR="0084295E" w:rsidRPr="0084295E">
        <w:rPr>
          <w:rFonts w:ascii="Arial" w:eastAsia="Arial" w:hAnsi="Arial" w:cs="Arial"/>
        </w:rPr>
        <w:t xml:space="preserve"> Guasu, Ayala Cué, San Rafael y Santo Domingo de Guzmán.</w:t>
      </w:r>
    </w:p>
    <w:p w14:paraId="73B744EB" w14:textId="74EFA7BF" w:rsidR="00B044E8" w:rsidRPr="0084295E" w:rsidRDefault="00B044E8" w:rsidP="000C4390">
      <w:pPr>
        <w:pStyle w:val="Prrafodelista"/>
        <w:spacing w:line="288" w:lineRule="auto"/>
        <w:ind w:left="360"/>
        <w:rPr>
          <w:rFonts w:ascii="Arial" w:eastAsia="Arial" w:hAnsi="Arial" w:cs="Arial"/>
          <w:sz w:val="10"/>
          <w:szCs w:val="10"/>
        </w:rPr>
      </w:pPr>
    </w:p>
    <w:p w14:paraId="5B3A421C" w14:textId="64FABCE6" w:rsidR="000C452A" w:rsidRPr="00433E7A" w:rsidRDefault="000C452A" w:rsidP="000C4390">
      <w:pPr>
        <w:pStyle w:val="Prrafodelista"/>
        <w:numPr>
          <w:ilvl w:val="0"/>
          <w:numId w:val="15"/>
        </w:numPr>
        <w:spacing w:line="288" w:lineRule="auto"/>
        <w:rPr>
          <w:rFonts w:ascii="Arial" w:eastAsia="Arial" w:hAnsi="Arial" w:cs="Arial"/>
        </w:rPr>
      </w:pPr>
      <w:r w:rsidRPr="4BD6F921">
        <w:rPr>
          <w:rFonts w:ascii="Arial" w:eastAsia="Arial" w:hAnsi="Arial" w:cs="Arial"/>
          <w:b/>
          <w:bCs/>
        </w:rPr>
        <w:t>Área Directamente Afectada (ADA) del componente industrial:</w:t>
      </w:r>
      <w:r w:rsidRPr="4BD6F921">
        <w:rPr>
          <w:rFonts w:ascii="Arial" w:eastAsia="Arial" w:hAnsi="Arial" w:cs="Arial"/>
        </w:rPr>
        <w:t xml:space="preserve"> </w:t>
      </w:r>
      <w:r w:rsidR="001E4AD5">
        <w:rPr>
          <w:rFonts w:ascii="Arial" w:eastAsia="Arial" w:hAnsi="Arial" w:cs="Arial"/>
        </w:rPr>
        <w:t>u</w:t>
      </w:r>
      <w:r w:rsidRPr="4BD6F921">
        <w:rPr>
          <w:rFonts w:ascii="Arial" w:eastAsia="Arial" w:hAnsi="Arial" w:cs="Arial"/>
        </w:rPr>
        <w:t>nidades sociales y comunidades situadas en el entorno inmediato de la instalación de la Planta Industrial, en un radio de 1 km. Incluye la poblaci</w:t>
      </w:r>
      <w:r w:rsidR="0001360C" w:rsidRPr="4BD6F921">
        <w:rPr>
          <w:rFonts w:ascii="Arial" w:eastAsia="Arial" w:hAnsi="Arial" w:cs="Arial"/>
        </w:rPr>
        <w:t>ón</w:t>
      </w:r>
      <w:r w:rsidRPr="4BD6F921">
        <w:rPr>
          <w:rFonts w:ascii="Arial" w:eastAsia="Arial" w:hAnsi="Arial" w:cs="Arial"/>
        </w:rPr>
        <w:t xml:space="preserve"> denominad</w:t>
      </w:r>
      <w:r w:rsidR="0001360C" w:rsidRPr="4BD6F921">
        <w:rPr>
          <w:rFonts w:ascii="Arial" w:eastAsia="Arial" w:hAnsi="Arial" w:cs="Arial"/>
        </w:rPr>
        <w:t>a</w:t>
      </w:r>
      <w:r w:rsidRPr="4BD6F921">
        <w:rPr>
          <w:rFonts w:ascii="Arial" w:eastAsia="Arial" w:hAnsi="Arial" w:cs="Arial"/>
        </w:rPr>
        <w:t xml:space="preserve"> Piquete Cue</w:t>
      </w:r>
      <w:r w:rsidR="000C4390">
        <w:rPr>
          <w:rFonts w:ascii="Arial" w:eastAsia="Arial" w:hAnsi="Arial" w:cs="Arial"/>
        </w:rPr>
        <w:t>.</w:t>
      </w:r>
    </w:p>
    <w:p w14:paraId="1FE31B6A" w14:textId="77777777" w:rsidR="00320A87" w:rsidRPr="000D0F69" w:rsidRDefault="00320A87" w:rsidP="4BD6F921">
      <w:p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</w:p>
    <w:p w14:paraId="56575D87" w14:textId="05E11A39" w:rsidR="004D4B6A" w:rsidRDefault="003A312A" w:rsidP="4BD6F921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RESPONSABILIDADES</w:t>
      </w:r>
    </w:p>
    <w:p w14:paraId="27B7C29E" w14:textId="77777777" w:rsidR="00895F79" w:rsidRPr="00895F79" w:rsidRDefault="00895F79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465BB4">
        <w:trPr>
          <w:trHeight w:val="824"/>
          <w:jc w:val="center"/>
        </w:trPr>
        <w:tc>
          <w:tcPr>
            <w:tcW w:w="3261" w:type="dxa"/>
            <w:vAlign w:val="center"/>
          </w:tcPr>
          <w:p w14:paraId="43BDA112" w14:textId="7BF79909" w:rsidR="003A312A" w:rsidRPr="0069333F" w:rsidRDefault="003A312A" w:rsidP="00465BB4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Comunicaci</w:t>
            </w:r>
            <w:r w:rsidR="00CE7BBC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ón</w:t>
            </w: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0C07AE66" w14:textId="717B07E1" w:rsidR="003A312A" w:rsidRPr="0069333F" w:rsidRDefault="00320A87" w:rsidP="4BD6F921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Diseñar las estrategias de intervención social enmarcados en este programa y liderar su implementación</w:t>
            </w:r>
            <w:r w:rsidR="004D4B6A"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.</w:t>
            </w:r>
          </w:p>
        </w:tc>
      </w:tr>
      <w:tr w:rsidR="003A312A" w:rsidRPr="00DD26C2" w14:paraId="095D9A4A" w14:textId="77777777" w:rsidTr="00465BB4">
        <w:trPr>
          <w:trHeight w:val="539"/>
          <w:jc w:val="center"/>
        </w:trPr>
        <w:tc>
          <w:tcPr>
            <w:tcW w:w="3261" w:type="dxa"/>
            <w:vAlign w:val="center"/>
          </w:tcPr>
          <w:p w14:paraId="0B4E1BCA" w14:textId="17EA2C77" w:rsidR="00320A87" w:rsidRPr="0069333F" w:rsidRDefault="00320A87" w:rsidP="00465BB4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Área de Talento Humano</w:t>
            </w:r>
          </w:p>
        </w:tc>
        <w:tc>
          <w:tcPr>
            <w:tcW w:w="6379" w:type="dxa"/>
            <w:vAlign w:val="center"/>
          </w:tcPr>
          <w:p w14:paraId="4E8CC490" w14:textId="16EC69AE" w:rsidR="003A312A" w:rsidRPr="0069333F" w:rsidRDefault="00320A87" w:rsidP="4BD6F921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465BB4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57102D12" w:rsidR="003A312A" w:rsidRPr="0069333F" w:rsidRDefault="0001360C" w:rsidP="00465BB4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229DF99C" w:rsidR="003A312A" w:rsidRPr="0069333F" w:rsidRDefault="003A312A" w:rsidP="4BD6F921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 xml:space="preserve">Aprobar presupuestos correspondientes </w:t>
            </w:r>
            <w:r w:rsidR="0001360C"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a los programas sociales.</w:t>
            </w:r>
          </w:p>
        </w:tc>
      </w:tr>
    </w:tbl>
    <w:p w14:paraId="4AB4FCE9" w14:textId="70ABDFFA" w:rsidR="00813301" w:rsidRDefault="00813301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p w14:paraId="0CBC7528" w14:textId="77777777" w:rsidR="004D4B6A" w:rsidRDefault="004D4B6A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p w14:paraId="5D4B9835" w14:textId="00B15055" w:rsidR="00813301" w:rsidRDefault="00813301" w:rsidP="4BD6F921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DESARROLLO</w:t>
      </w:r>
    </w:p>
    <w:p w14:paraId="3196459A" w14:textId="6CF8E382" w:rsidR="008E6067" w:rsidRDefault="008E6067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p w14:paraId="277372D1" w14:textId="001DF1D8" w:rsidR="004D4B6A" w:rsidRDefault="008E6067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5.1</w:t>
      </w:r>
      <w:r w:rsidR="004D4B6A" w:rsidRPr="4BD6F921">
        <w:rPr>
          <w:rFonts w:ascii="Arial" w:eastAsia="Arial" w:hAnsi="Arial" w:cs="Arial"/>
          <w:b/>
          <w:bCs/>
        </w:rPr>
        <w:t>.</w:t>
      </w:r>
      <w:r w:rsidRPr="4BD6F921">
        <w:rPr>
          <w:rFonts w:ascii="Arial" w:eastAsia="Arial" w:hAnsi="Arial" w:cs="Arial"/>
          <w:b/>
          <w:bCs/>
        </w:rPr>
        <w:t xml:space="preserve"> Impactos Relacionados</w:t>
      </w:r>
    </w:p>
    <w:p w14:paraId="17D3979B" w14:textId="2B6BC843" w:rsidR="002A72B6" w:rsidRDefault="002A72B6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p w14:paraId="60EE87F6" w14:textId="1CBF8AF3" w:rsidR="002A72B6" w:rsidRPr="002A72B6" w:rsidRDefault="002A72B6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</w:rPr>
      </w:pPr>
      <w:r w:rsidRPr="4BD6F921">
        <w:rPr>
          <w:rFonts w:ascii="Arial" w:eastAsia="Arial" w:hAnsi="Arial" w:cs="Arial"/>
        </w:rPr>
        <w:t>Componente Indígena, Forestal e Industrial</w:t>
      </w:r>
    </w:p>
    <w:p w14:paraId="1188EDC1" w14:textId="77777777" w:rsidR="00895F79" w:rsidRDefault="00895F79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p w14:paraId="5494C44E" w14:textId="128B240C" w:rsidR="00676C86" w:rsidRPr="00676C86" w:rsidRDefault="00676C86" w:rsidP="4BD6F921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highlight w:val="yellow"/>
        </w:rPr>
      </w:pPr>
      <w:r w:rsidRPr="00676C86">
        <w:rPr>
          <w:rFonts w:ascii="Arial" w:eastAsia="Arial" w:hAnsi="Arial" w:cs="Arial"/>
          <w:highlight w:val="yellow"/>
        </w:rPr>
        <w:t>[Fortalecimiento del liderazgo y la participación de las mujeres en la estructura social, a través del acceso a la educación y al empleo].</w:t>
      </w:r>
    </w:p>
    <w:p w14:paraId="38672820" w14:textId="1CB48666" w:rsidR="004D4B6A" w:rsidRPr="004D4B6A" w:rsidRDefault="004D4B6A" w:rsidP="4BD6F921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</w:rPr>
      </w:pPr>
      <w:r w:rsidRPr="4BD6F921">
        <w:rPr>
          <w:rFonts w:ascii="Arial" w:eastAsia="Arial" w:hAnsi="Arial" w:cs="Arial"/>
        </w:rPr>
        <w:t xml:space="preserve">Participación en estrategias de </w:t>
      </w:r>
      <w:proofErr w:type="spellStart"/>
      <w:r w:rsidRPr="4BD6F921">
        <w:rPr>
          <w:rFonts w:ascii="Arial" w:eastAsia="Arial" w:hAnsi="Arial" w:cs="Arial"/>
        </w:rPr>
        <w:t>visibilización</w:t>
      </w:r>
      <w:proofErr w:type="spellEnd"/>
      <w:r w:rsidRPr="4BD6F921">
        <w:rPr>
          <w:rFonts w:ascii="Arial" w:eastAsia="Arial" w:hAnsi="Arial" w:cs="Arial"/>
        </w:rPr>
        <w:t xml:space="preserve"> y mejoramiento de la equidad de género.</w:t>
      </w:r>
    </w:p>
    <w:p w14:paraId="4EE03F4B" w14:textId="02912546" w:rsidR="004D4B6A" w:rsidRPr="004D4B6A" w:rsidRDefault="004D4B6A" w:rsidP="4BD6F921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</w:rPr>
        <w:sectPr w:rsidR="004D4B6A" w:rsidRPr="004D4B6A" w:rsidSect="001E6E53">
          <w:headerReference w:type="default" r:id="rId7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4BD6F921">
        <w:rPr>
          <w:rFonts w:ascii="Arial" w:eastAsia="Arial" w:hAnsi="Arial" w:cs="Arial"/>
        </w:rPr>
        <w:t>Aumento de las oportunidades de formación profesional.</w:t>
      </w:r>
    </w:p>
    <w:p w14:paraId="3EB72BF4" w14:textId="2012C74E" w:rsidR="00726AC1" w:rsidRPr="00320A87" w:rsidRDefault="00726AC1" w:rsidP="4BD6F921">
      <w:p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hAnsi="Arial" w:cs="Arial"/>
          <w:b/>
          <w:bCs/>
        </w:rPr>
        <w:lastRenderedPageBreak/>
        <w:t>5.2</w:t>
      </w:r>
      <w:r w:rsidR="00331E35" w:rsidRPr="4BD6F921">
        <w:rPr>
          <w:rFonts w:ascii="Arial" w:hAnsi="Arial" w:cs="Arial"/>
          <w:b/>
          <w:bCs/>
        </w:rPr>
        <w:t>.</w:t>
      </w:r>
      <w:r w:rsidRPr="4BD6F921">
        <w:rPr>
          <w:rFonts w:ascii="Arial" w:hAnsi="Arial" w:cs="Arial"/>
          <w:b/>
          <w:bCs/>
        </w:rPr>
        <w:t xml:space="preserve"> </w:t>
      </w:r>
      <w:r w:rsidRPr="4BD6F921">
        <w:rPr>
          <w:rFonts w:ascii="Arial" w:eastAsia="Arial" w:hAnsi="Arial" w:cs="Arial"/>
          <w:b/>
          <w:bCs/>
        </w:rPr>
        <w:t>Desarrollo de Medidas Propuestas</w:t>
      </w:r>
    </w:p>
    <w:tbl>
      <w:tblPr>
        <w:tblStyle w:val="TableNormal1"/>
        <w:tblpPr w:leftFromText="141" w:rightFromText="141" w:vertAnchor="page" w:horzAnchor="margin" w:tblpX="-434" w:tblpY="3151"/>
        <w:tblW w:w="14876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1E0" w:firstRow="1" w:lastRow="1" w:firstColumn="1" w:lastColumn="1" w:noHBand="0" w:noVBand="0"/>
      </w:tblPr>
      <w:tblGrid>
        <w:gridCol w:w="1644"/>
        <w:gridCol w:w="2159"/>
        <w:gridCol w:w="3330"/>
        <w:gridCol w:w="20"/>
        <w:gridCol w:w="2585"/>
        <w:gridCol w:w="82"/>
        <w:gridCol w:w="2668"/>
        <w:gridCol w:w="2388"/>
      </w:tblGrid>
      <w:tr w:rsidR="003C04E0" w:rsidRPr="00995269" w14:paraId="11BBFE3C" w14:textId="77777777" w:rsidTr="00AF12EC">
        <w:trPr>
          <w:trHeight w:val="300"/>
          <w:tblHeader/>
        </w:trPr>
        <w:tc>
          <w:tcPr>
            <w:tcW w:w="1644" w:type="dxa"/>
            <w:vAlign w:val="center"/>
          </w:tcPr>
          <w:p w14:paraId="0E1D9572" w14:textId="456DEEB3" w:rsidR="003C04E0" w:rsidRPr="00995269" w:rsidRDefault="00EE5A85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Población Asociada</w:t>
            </w:r>
          </w:p>
        </w:tc>
        <w:tc>
          <w:tcPr>
            <w:tcW w:w="2159" w:type="dxa"/>
            <w:vAlign w:val="center"/>
          </w:tcPr>
          <w:p w14:paraId="1FFAF0EF" w14:textId="77777777" w:rsidR="003C04E0" w:rsidRPr="00995269" w:rsidRDefault="003C04E0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Medidas Propuestas</w:t>
            </w:r>
          </w:p>
        </w:tc>
        <w:tc>
          <w:tcPr>
            <w:tcW w:w="3330" w:type="dxa"/>
            <w:vAlign w:val="center"/>
          </w:tcPr>
          <w:p w14:paraId="78F9D557" w14:textId="77777777" w:rsidR="003C04E0" w:rsidRPr="00995269" w:rsidRDefault="003C04E0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Acciones concretas</w:t>
            </w:r>
          </w:p>
        </w:tc>
        <w:tc>
          <w:tcPr>
            <w:tcW w:w="2605" w:type="dxa"/>
            <w:gridSpan w:val="2"/>
            <w:vAlign w:val="center"/>
          </w:tcPr>
          <w:p w14:paraId="237A669D" w14:textId="77777777" w:rsidR="003C04E0" w:rsidRPr="00995269" w:rsidRDefault="003C04E0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Indicadores</w:t>
            </w:r>
          </w:p>
        </w:tc>
        <w:tc>
          <w:tcPr>
            <w:tcW w:w="2750" w:type="dxa"/>
            <w:gridSpan w:val="2"/>
            <w:vAlign w:val="center"/>
          </w:tcPr>
          <w:p w14:paraId="29BF6031" w14:textId="77777777" w:rsidR="003C04E0" w:rsidRPr="00995269" w:rsidRDefault="003C04E0" w:rsidP="4BD6F921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00995269">
              <w:rPr>
                <w:b/>
                <w:bCs/>
                <w:sz w:val="20"/>
                <w:szCs w:val="20"/>
              </w:rPr>
              <w:t>Medios de</w:t>
            </w:r>
          </w:p>
          <w:p w14:paraId="2DD9F265" w14:textId="77777777" w:rsidR="003C04E0" w:rsidRPr="00995269" w:rsidRDefault="003C04E0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Verificación</w:t>
            </w:r>
          </w:p>
        </w:tc>
        <w:tc>
          <w:tcPr>
            <w:tcW w:w="2388" w:type="dxa"/>
            <w:vAlign w:val="center"/>
          </w:tcPr>
          <w:p w14:paraId="1D34E82E" w14:textId="77777777" w:rsidR="003C04E0" w:rsidRPr="00995269" w:rsidRDefault="003C04E0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Normas y/o estándares vinculados</w:t>
            </w:r>
          </w:p>
        </w:tc>
      </w:tr>
      <w:tr w:rsidR="007F286B" w:rsidRPr="00995269" w14:paraId="7A51FC24" w14:textId="77777777" w:rsidTr="000559B5">
        <w:trPr>
          <w:trHeight w:val="370"/>
        </w:trPr>
        <w:tc>
          <w:tcPr>
            <w:tcW w:w="1644" w:type="dxa"/>
            <w:vAlign w:val="center"/>
          </w:tcPr>
          <w:p w14:paraId="76AFD50B" w14:textId="7BB565DF" w:rsidR="007F286B" w:rsidRPr="00995269" w:rsidRDefault="007F286B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13232" w:type="dxa"/>
            <w:gridSpan w:val="7"/>
            <w:vAlign w:val="center"/>
          </w:tcPr>
          <w:p w14:paraId="12A90C85" w14:textId="1925DD2E" w:rsidR="007F286B" w:rsidRPr="00995269" w:rsidRDefault="47505630" w:rsidP="00015740">
            <w:pPr>
              <w:spacing w:line="227" w:lineRule="exact"/>
              <w:ind w:left="112"/>
              <w:rPr>
                <w:rFonts w:ascii="Arial" w:eastAsia="Arial" w:hAnsi="Arial" w:cs="Arial"/>
                <w:sz w:val="20"/>
                <w:szCs w:val="20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</w:rPr>
              <w:t xml:space="preserve">Difundir la Ruta de Auxilio desarrollada en el año 2024 con </w:t>
            </w:r>
            <w:r w:rsidR="13494D66" w:rsidRPr="00995269">
              <w:rPr>
                <w:rFonts w:ascii="Arial" w:eastAsia="Arial" w:hAnsi="Arial" w:cs="Arial"/>
                <w:sz w:val="20"/>
                <w:szCs w:val="20"/>
              </w:rPr>
              <w:t>foco en los siguientes municipios: Concepción, Paso Barreto, Sargento José Felix López, Paso Horqueta</w:t>
            </w:r>
            <w:r w:rsidR="43BF19BC" w:rsidRPr="00995269">
              <w:rPr>
                <w:rFonts w:ascii="Arial" w:eastAsia="Arial" w:hAnsi="Arial" w:cs="Arial"/>
                <w:sz w:val="20"/>
                <w:szCs w:val="20"/>
              </w:rPr>
              <w:t>, alcanzando como mínimo al 80% de las comunidades del área de influencia de Paracel</w:t>
            </w:r>
            <w:r w:rsidR="13494D66" w:rsidRPr="00995269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2F3EDE" w:rsidRPr="00995269" w14:paraId="35214275" w14:textId="77777777" w:rsidTr="000559B5">
        <w:trPr>
          <w:trHeight w:val="1029"/>
        </w:trPr>
        <w:tc>
          <w:tcPr>
            <w:tcW w:w="1644" w:type="dxa"/>
            <w:vAlign w:val="center"/>
          </w:tcPr>
          <w:p w14:paraId="1F3509A2" w14:textId="16D50D77" w:rsidR="002F3EDE" w:rsidRPr="00995269" w:rsidRDefault="002F3EDE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bookmarkStart w:id="1" w:name="_Hlk158040871"/>
            <w:bookmarkStart w:id="2" w:name="_Hlk69557436"/>
            <w:bookmarkStart w:id="3" w:name="_Hlk72772210"/>
            <w:r w:rsidRPr="00995269">
              <w:rPr>
                <w:rFonts w:ascii="Arial" w:eastAsia="Arial" w:hAnsi="Arial" w:cs="Arial"/>
                <w:sz w:val="20"/>
                <w:szCs w:val="20"/>
                <w:lang w:val="es-PY"/>
              </w:rPr>
              <w:t>Paracel</w:t>
            </w:r>
          </w:p>
        </w:tc>
        <w:tc>
          <w:tcPr>
            <w:tcW w:w="2159" w:type="dxa"/>
            <w:vMerge w:val="restart"/>
            <w:vAlign w:val="center"/>
          </w:tcPr>
          <w:p w14:paraId="50BF4ACA" w14:textId="547897C2" w:rsidR="002F3EDE" w:rsidRPr="00995269" w:rsidRDefault="002F3EDE" w:rsidP="00372173">
            <w:pPr>
              <w:pStyle w:val="Prrafodelista"/>
              <w:numPr>
                <w:ilvl w:val="0"/>
                <w:numId w:val="25"/>
              </w:numPr>
              <w:spacing w:line="227" w:lineRule="exact"/>
              <w:jc w:val="left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/>
              </w:rPr>
              <w:t>Acercar los servicios desarrollados con foco en las mujeres ante situaciones de violencia</w:t>
            </w: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55A51766" w14:textId="0ACB5122" w:rsidR="002F3EDE" w:rsidRPr="00995269" w:rsidRDefault="002F3EDE" w:rsidP="4BD6F921">
            <w:pPr>
              <w:pStyle w:val="Prrafodelista"/>
              <w:numPr>
                <w:ilvl w:val="1"/>
                <w:numId w:val="25"/>
              </w:numPr>
              <w:jc w:val="left"/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[Selección de las comunidades a ser alcanzadas].</w:t>
            </w:r>
          </w:p>
        </w:tc>
        <w:tc>
          <w:tcPr>
            <w:tcW w:w="2605" w:type="dxa"/>
            <w:gridSpan w:val="2"/>
            <w:shd w:val="clear" w:color="auto" w:fill="FFFFFF" w:themeFill="background1"/>
            <w:vAlign w:val="center"/>
          </w:tcPr>
          <w:p w14:paraId="397F9319" w14:textId="1D92CE54" w:rsidR="002F3EDE" w:rsidRPr="00995269" w:rsidRDefault="002F3EDE" w:rsidP="3EF656A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lang w:val="es-PY"/>
              </w:rPr>
              <w:t>Número de comunidades alcanzadas</w:t>
            </w:r>
            <w:r w:rsidR="00E17343"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| </w:t>
            </w:r>
            <w:r w:rsidR="00AF2F63" w:rsidRPr="008304E3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[</w:t>
            </w:r>
            <w:proofErr w:type="spellStart"/>
            <w:r w:rsidR="00E17343" w:rsidRPr="008304E3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N°</w:t>
            </w:r>
            <w:proofErr w:type="spellEnd"/>
            <w:r w:rsidR="00E17343" w:rsidRPr="008304E3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 xml:space="preserve"> de personas alcanzadas clasificadas por edad sexo, etnia</w:t>
            </w:r>
            <w:r w:rsidR="00AF2F63" w:rsidRPr="008304E3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, institución]</w:t>
            </w:r>
          </w:p>
        </w:tc>
        <w:tc>
          <w:tcPr>
            <w:tcW w:w="2750" w:type="dxa"/>
            <w:gridSpan w:val="2"/>
            <w:shd w:val="clear" w:color="auto" w:fill="FFFFFF" w:themeFill="background1"/>
            <w:vAlign w:val="center"/>
          </w:tcPr>
          <w:p w14:paraId="6E3B0743" w14:textId="7AB8891C" w:rsidR="002F3EDE" w:rsidRPr="00995269" w:rsidRDefault="002F3EDE" w:rsidP="3EF656A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lang w:val="es-PY"/>
              </w:rPr>
              <w:t>Registro del Plan de Comunicación</w:t>
            </w:r>
          </w:p>
        </w:tc>
        <w:tc>
          <w:tcPr>
            <w:tcW w:w="2388" w:type="dxa"/>
            <w:vMerge w:val="restart"/>
            <w:vAlign w:val="center"/>
          </w:tcPr>
          <w:p w14:paraId="3F3E5476" w14:textId="77777777" w:rsidR="002F3EDE" w:rsidRPr="00995269" w:rsidRDefault="002F3EDE" w:rsidP="00527C5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53B11F3" w14:textId="43248D84" w:rsidR="002F3EDE" w:rsidRPr="00995269" w:rsidRDefault="002F3EDE" w:rsidP="00527C5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</w:rPr>
              <w:t>ISO 26000: Derechos Humanos</w:t>
            </w:r>
          </w:p>
          <w:p w14:paraId="562C845F" w14:textId="77777777" w:rsidR="002F3EDE" w:rsidRPr="00995269" w:rsidRDefault="002F3EDE" w:rsidP="00527C5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DF1C56" w14:textId="77777777" w:rsidR="002F3EDE" w:rsidRPr="00995269" w:rsidRDefault="002F3EDE" w:rsidP="00527C5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ODS 5: Igualdad de Género </w:t>
            </w:r>
          </w:p>
          <w:p w14:paraId="7E4ED153" w14:textId="77777777" w:rsidR="002F3EDE" w:rsidRPr="00995269" w:rsidRDefault="002F3EDE" w:rsidP="00844698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0C1654C" w14:textId="77777777" w:rsidR="002F3EDE" w:rsidRPr="00995269" w:rsidRDefault="002F3EDE" w:rsidP="0073696B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</w:rPr>
              <w:t xml:space="preserve">Normas de Desempeño </w:t>
            </w:r>
            <w:proofErr w:type="spellStart"/>
            <w:r w:rsidRPr="00995269">
              <w:rPr>
                <w:rFonts w:ascii="Arial" w:eastAsia="Arial" w:hAnsi="Arial" w:cs="Arial"/>
                <w:sz w:val="20"/>
                <w:szCs w:val="20"/>
              </w:rPr>
              <w:t>N°</w:t>
            </w:r>
            <w:proofErr w:type="spellEnd"/>
            <w:r w:rsidRPr="00995269">
              <w:rPr>
                <w:rFonts w:ascii="Arial" w:eastAsia="Arial" w:hAnsi="Arial" w:cs="Arial"/>
                <w:sz w:val="20"/>
                <w:szCs w:val="20"/>
              </w:rPr>
              <w:t xml:space="preserve"> 7 de la IFC: Pueblos Indígenas.</w:t>
            </w:r>
          </w:p>
          <w:p w14:paraId="5CC3C5C3" w14:textId="77777777" w:rsidR="002F3EDE" w:rsidRPr="00995269" w:rsidRDefault="002F3EDE" w:rsidP="002E5859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99285BB" w14:textId="2FDFD786" w:rsidR="002F3EDE" w:rsidRPr="00995269" w:rsidRDefault="002F3EDE" w:rsidP="002F3E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</w:rPr>
              <w:t xml:space="preserve">Principios del Ecuador </w:t>
            </w:r>
            <w:proofErr w:type="spellStart"/>
            <w:r w:rsidRPr="00995269">
              <w:rPr>
                <w:rFonts w:ascii="Arial" w:eastAsia="Arial" w:hAnsi="Arial" w:cs="Arial"/>
                <w:sz w:val="20"/>
                <w:szCs w:val="20"/>
              </w:rPr>
              <w:t>N°</w:t>
            </w:r>
            <w:proofErr w:type="spellEnd"/>
            <w:r w:rsidRPr="00995269">
              <w:rPr>
                <w:rFonts w:ascii="Arial" w:eastAsia="Arial" w:hAnsi="Arial" w:cs="Arial"/>
                <w:sz w:val="20"/>
                <w:szCs w:val="20"/>
              </w:rPr>
              <w:t xml:space="preserve"> 5: Participación de los Grupos de Interés</w:t>
            </w:r>
          </w:p>
        </w:tc>
      </w:tr>
      <w:tr w:rsidR="002F3EDE" w:rsidRPr="00995269" w14:paraId="437D6292" w14:textId="77777777" w:rsidTr="000559B5">
        <w:trPr>
          <w:trHeight w:val="300"/>
        </w:trPr>
        <w:tc>
          <w:tcPr>
            <w:tcW w:w="1644" w:type="dxa"/>
            <w:vAlign w:val="center"/>
          </w:tcPr>
          <w:p w14:paraId="050617D6" w14:textId="4AB57C92" w:rsidR="002F3EDE" w:rsidRPr="00995269" w:rsidRDefault="002F3EDE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/>
              </w:rPr>
              <w:t>Personas de comunidades indígenas y rurales | Público en General</w:t>
            </w:r>
          </w:p>
        </w:tc>
        <w:tc>
          <w:tcPr>
            <w:tcW w:w="2159" w:type="dxa"/>
            <w:vMerge/>
            <w:vAlign w:val="center"/>
          </w:tcPr>
          <w:p w14:paraId="55CD2D41" w14:textId="28117573" w:rsidR="002F3EDE" w:rsidRPr="00995269" w:rsidRDefault="002F3EDE" w:rsidP="004D4B6A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  <w:lang w:val="es-PY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3B4DFF83" w14:textId="6F42B685" w:rsidR="002F3EDE" w:rsidRPr="00995269" w:rsidRDefault="002F3EDE" w:rsidP="4BD6F921">
            <w:pPr>
              <w:pStyle w:val="Prrafodelista"/>
              <w:numPr>
                <w:ilvl w:val="1"/>
                <w:numId w:val="25"/>
              </w:numPr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Difusión de los materiales.</w:t>
            </w:r>
          </w:p>
        </w:tc>
        <w:tc>
          <w:tcPr>
            <w:tcW w:w="2605" w:type="dxa"/>
            <w:gridSpan w:val="2"/>
            <w:shd w:val="clear" w:color="auto" w:fill="FFFFFF" w:themeFill="background1"/>
            <w:vAlign w:val="center"/>
          </w:tcPr>
          <w:p w14:paraId="3A5029D2" w14:textId="1508B54E" w:rsidR="002F3EDE" w:rsidRPr="00995269" w:rsidRDefault="008304E3" w:rsidP="4BD6F92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r w:rsidRPr="008304E3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Número</w:t>
            </w:r>
            <w:r w:rsidR="002F3EDE" w:rsidRPr="008304E3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 xml:space="preserve"> de materiales</w:t>
            </w:r>
            <w:r w:rsidRPr="008304E3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 xml:space="preserve"> desarrollados y difundidos]</w:t>
            </w:r>
          </w:p>
        </w:tc>
        <w:tc>
          <w:tcPr>
            <w:tcW w:w="2750" w:type="dxa"/>
            <w:gridSpan w:val="2"/>
            <w:shd w:val="clear" w:color="auto" w:fill="FFFFFF" w:themeFill="background1"/>
            <w:vAlign w:val="center"/>
          </w:tcPr>
          <w:p w14:paraId="30611FFA" w14:textId="72827084" w:rsidR="002F3EDE" w:rsidRPr="00995269" w:rsidRDefault="002F3EDE" w:rsidP="001C6AD3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lang w:val="es-PY"/>
              </w:rPr>
              <w:t>Registro del Plan de Comunicación</w:t>
            </w:r>
          </w:p>
        </w:tc>
        <w:tc>
          <w:tcPr>
            <w:tcW w:w="2388" w:type="dxa"/>
            <w:vMerge/>
            <w:vAlign w:val="center"/>
          </w:tcPr>
          <w:p w14:paraId="191486A0" w14:textId="2F36EFFD" w:rsidR="002F3EDE" w:rsidRPr="00995269" w:rsidRDefault="002F3EDE" w:rsidP="00DB2DBF">
            <w:pPr>
              <w:pStyle w:val="Ttulo"/>
              <w:spacing w:line="288" w:lineRule="auto"/>
              <w:rPr>
                <w:rFonts w:ascii="Arial" w:eastAsia="Arial" w:hAnsi="Arial" w:cs="Arial"/>
                <w:i/>
                <w:iCs/>
                <w:sz w:val="20"/>
              </w:rPr>
            </w:pPr>
          </w:p>
        </w:tc>
      </w:tr>
      <w:tr w:rsidR="002F3EDE" w:rsidRPr="00995269" w14:paraId="5532E789" w14:textId="77777777" w:rsidTr="000559B5">
        <w:trPr>
          <w:trHeight w:val="300"/>
        </w:trPr>
        <w:tc>
          <w:tcPr>
            <w:tcW w:w="1644" w:type="dxa"/>
            <w:vAlign w:val="center"/>
          </w:tcPr>
          <w:p w14:paraId="07FB7096" w14:textId="11C11453" w:rsidR="002F3EDE" w:rsidRPr="00995269" w:rsidRDefault="002F3EDE" w:rsidP="000559B5">
            <w:pPr>
              <w:spacing w:line="227" w:lineRule="exact"/>
              <w:ind w:left="112"/>
              <w:jc w:val="center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Paracel </w:t>
            </w:r>
          </w:p>
        </w:tc>
        <w:tc>
          <w:tcPr>
            <w:tcW w:w="2159" w:type="dxa"/>
            <w:vMerge/>
            <w:vAlign w:val="center"/>
          </w:tcPr>
          <w:p w14:paraId="5D3D4FC9" w14:textId="77777777" w:rsidR="002F3EDE" w:rsidRPr="00995269" w:rsidRDefault="002F3EDE">
            <w:pPr>
              <w:rPr>
                <w:rFonts w:ascii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7F36BD56" w14:textId="276DDDB4" w:rsidR="002F3EDE" w:rsidRPr="00995269" w:rsidRDefault="002F3EDE" w:rsidP="4BD6F921">
            <w:pPr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1.3. Desarrollo del informe final.</w:t>
            </w:r>
          </w:p>
        </w:tc>
        <w:tc>
          <w:tcPr>
            <w:tcW w:w="2605" w:type="dxa"/>
            <w:gridSpan w:val="2"/>
            <w:shd w:val="clear" w:color="auto" w:fill="FFFFFF" w:themeFill="background1"/>
            <w:vAlign w:val="center"/>
          </w:tcPr>
          <w:p w14:paraId="6B42A238" w14:textId="521E007D" w:rsidR="002F3EDE" w:rsidRPr="00995269" w:rsidRDefault="002F3EDE" w:rsidP="3EF656A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lang w:val="es-PY" w:bidi="es-ES"/>
              </w:rPr>
              <w:t>Informe final</w:t>
            </w:r>
          </w:p>
        </w:tc>
        <w:tc>
          <w:tcPr>
            <w:tcW w:w="2750" w:type="dxa"/>
            <w:gridSpan w:val="2"/>
            <w:shd w:val="clear" w:color="auto" w:fill="FFFFFF" w:themeFill="background1"/>
            <w:vAlign w:val="center"/>
          </w:tcPr>
          <w:p w14:paraId="72F835C9" w14:textId="7F25A939" w:rsidR="002F3EDE" w:rsidRPr="00995269" w:rsidRDefault="002F3EDE" w:rsidP="3EF656A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lang w:val="es-PY"/>
              </w:rPr>
              <w:t>Informe de resultados</w:t>
            </w:r>
          </w:p>
        </w:tc>
        <w:tc>
          <w:tcPr>
            <w:tcW w:w="2388" w:type="dxa"/>
            <w:vMerge/>
            <w:vAlign w:val="center"/>
          </w:tcPr>
          <w:p w14:paraId="0D7DEB23" w14:textId="28C7CAD3" w:rsidR="002F3EDE" w:rsidRPr="00995269" w:rsidRDefault="002F3EDE" w:rsidP="00DB2DBF">
            <w:pPr>
              <w:pStyle w:val="Ttulo"/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2F3EDE" w:rsidRPr="00995269" w14:paraId="6DAF0019" w14:textId="77777777" w:rsidTr="000559B5">
        <w:trPr>
          <w:trHeight w:val="300"/>
        </w:trPr>
        <w:tc>
          <w:tcPr>
            <w:tcW w:w="1644" w:type="dxa"/>
            <w:vAlign w:val="center"/>
          </w:tcPr>
          <w:p w14:paraId="1987E5E5" w14:textId="19381684" w:rsidR="002F3EDE" w:rsidRPr="00995269" w:rsidRDefault="002F3EDE" w:rsidP="00B36DFA">
            <w:pPr>
              <w:spacing w:line="227" w:lineRule="exact"/>
              <w:ind w:left="112"/>
              <w:jc w:val="center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10844" w:type="dxa"/>
            <w:gridSpan w:val="6"/>
            <w:vAlign w:val="center"/>
          </w:tcPr>
          <w:p w14:paraId="035C574C" w14:textId="2D5A45E6" w:rsidR="002F3EDE" w:rsidRPr="00995269" w:rsidRDefault="002F3EDE" w:rsidP="3EF656AF">
            <w:pPr>
              <w:spacing w:line="227" w:lineRule="exact"/>
              <w:ind w:left="112"/>
              <w:jc w:val="left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  <w:t xml:space="preserve">[Difundir las campañas nacionales del Ministerio de la mujer, </w:t>
            </w: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</w:rPr>
              <w:t>alcanzando como mínimo al 80% de las comunidades del área de influencia de Paracel].</w:t>
            </w:r>
          </w:p>
        </w:tc>
        <w:tc>
          <w:tcPr>
            <w:tcW w:w="2388" w:type="dxa"/>
            <w:vMerge/>
            <w:vAlign w:val="center"/>
          </w:tcPr>
          <w:p w14:paraId="757D944B" w14:textId="4EA1C56C" w:rsidR="002F3EDE" w:rsidRPr="00995269" w:rsidRDefault="002F3EDE" w:rsidP="00DB2DBF">
            <w:pPr>
              <w:pStyle w:val="Ttulo"/>
              <w:spacing w:line="288" w:lineRule="auto"/>
              <w:rPr>
                <w:rFonts w:ascii="Arial" w:hAnsi="Arial" w:cs="Arial"/>
                <w:sz w:val="20"/>
                <w:lang w:val="es-PY"/>
              </w:rPr>
            </w:pPr>
          </w:p>
        </w:tc>
      </w:tr>
      <w:tr w:rsidR="002F3EDE" w:rsidRPr="00995269" w14:paraId="47CB9EEA" w14:textId="77777777" w:rsidTr="000559B5">
        <w:trPr>
          <w:trHeight w:val="300"/>
        </w:trPr>
        <w:tc>
          <w:tcPr>
            <w:tcW w:w="1644" w:type="dxa"/>
            <w:vAlign w:val="center"/>
          </w:tcPr>
          <w:p w14:paraId="0E7A497F" w14:textId="6EC73131" w:rsidR="002F3EDE" w:rsidRPr="00995269" w:rsidRDefault="002F3EDE" w:rsidP="00CC4A55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/>
              </w:rPr>
              <w:t>Paracel | Ministerio de la Mujer</w:t>
            </w:r>
          </w:p>
        </w:tc>
        <w:tc>
          <w:tcPr>
            <w:tcW w:w="2159" w:type="dxa"/>
            <w:vMerge w:val="restart"/>
            <w:vAlign w:val="center"/>
          </w:tcPr>
          <w:p w14:paraId="21E69FFF" w14:textId="5CFD5CDD" w:rsidR="002F3EDE" w:rsidRPr="00995269" w:rsidRDefault="002F3EDE" w:rsidP="00CC4A55">
            <w:pPr>
              <w:pStyle w:val="Prrafodelista"/>
              <w:numPr>
                <w:ilvl w:val="0"/>
                <w:numId w:val="25"/>
              </w:numPr>
              <w:spacing w:line="227" w:lineRule="exact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/>
              </w:rPr>
              <w:t>Promover la igual de género y empoderar a todas las mujeres y las niñas.</w:t>
            </w:r>
          </w:p>
        </w:tc>
        <w:tc>
          <w:tcPr>
            <w:tcW w:w="3350" w:type="dxa"/>
            <w:gridSpan w:val="2"/>
            <w:vAlign w:val="center"/>
          </w:tcPr>
          <w:p w14:paraId="2794CC36" w14:textId="7B3863F7" w:rsidR="002F3EDE" w:rsidRPr="00995269" w:rsidRDefault="002F3EDE" w:rsidP="00CC4A55">
            <w:pPr>
              <w:pStyle w:val="Prrafodelista"/>
              <w:numPr>
                <w:ilvl w:val="1"/>
                <w:numId w:val="25"/>
              </w:numPr>
              <w:spacing w:line="227" w:lineRule="exact"/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[Selección de las áreas geográficas a ser intervenidas (componentes) y comunidades alcanzadas.</w:t>
            </w:r>
          </w:p>
        </w:tc>
        <w:tc>
          <w:tcPr>
            <w:tcW w:w="2667" w:type="dxa"/>
            <w:gridSpan w:val="2"/>
            <w:vAlign w:val="center"/>
          </w:tcPr>
          <w:p w14:paraId="126AED8A" w14:textId="2D86596E" w:rsidR="002F3EDE" w:rsidRPr="00995269" w:rsidRDefault="00952D91" w:rsidP="00CC4A5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pt-BR"/>
              </w:rPr>
            </w:pPr>
            <w:r w:rsidRPr="00952D91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Número de comunidades alcanzadas | [</w:t>
            </w:r>
            <w:proofErr w:type="spellStart"/>
            <w:r w:rsidRPr="00952D91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N°</w:t>
            </w:r>
            <w:proofErr w:type="spellEnd"/>
            <w:r w:rsidRPr="00952D91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 xml:space="preserve"> de personas alcanzadas clasificadas por edad sexo, etnia, institución]</w:t>
            </w:r>
          </w:p>
        </w:tc>
        <w:tc>
          <w:tcPr>
            <w:tcW w:w="2668" w:type="dxa"/>
            <w:vAlign w:val="center"/>
          </w:tcPr>
          <w:p w14:paraId="2B278A45" w14:textId="3D5FEBA6" w:rsidR="002F3EDE" w:rsidRPr="00995269" w:rsidRDefault="002F3EDE" w:rsidP="00CC4A5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  <w:t>Registro del Plan de Comunicación]</w:t>
            </w:r>
          </w:p>
        </w:tc>
        <w:tc>
          <w:tcPr>
            <w:tcW w:w="2388" w:type="dxa"/>
            <w:vMerge/>
            <w:vAlign w:val="center"/>
          </w:tcPr>
          <w:p w14:paraId="04623D05" w14:textId="791EB083" w:rsidR="002F3EDE" w:rsidRPr="00995269" w:rsidRDefault="002F3EDE" w:rsidP="00DB2DB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  <w:tr w:rsidR="002F3EDE" w:rsidRPr="00995269" w14:paraId="0DA8D4A8" w14:textId="77777777" w:rsidTr="000559B5">
        <w:trPr>
          <w:trHeight w:val="300"/>
        </w:trPr>
        <w:tc>
          <w:tcPr>
            <w:tcW w:w="1644" w:type="dxa"/>
            <w:vAlign w:val="center"/>
          </w:tcPr>
          <w:p w14:paraId="13E13D14" w14:textId="2BF53EAF" w:rsidR="002F3EDE" w:rsidRPr="00995269" w:rsidRDefault="002F3EDE" w:rsidP="00CC4A55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/>
              </w:rPr>
              <w:t>Personas de comunidades indígenas y rurales | Público en General</w:t>
            </w:r>
          </w:p>
        </w:tc>
        <w:tc>
          <w:tcPr>
            <w:tcW w:w="2159" w:type="dxa"/>
            <w:vMerge/>
            <w:vAlign w:val="center"/>
          </w:tcPr>
          <w:p w14:paraId="42F0DB24" w14:textId="77777777" w:rsidR="002F3EDE" w:rsidRPr="00995269" w:rsidRDefault="002F3EDE" w:rsidP="00CC4A55">
            <w:pPr>
              <w:pStyle w:val="Prrafodelista"/>
              <w:numPr>
                <w:ilvl w:val="0"/>
                <w:numId w:val="25"/>
              </w:num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3350" w:type="dxa"/>
            <w:gridSpan w:val="2"/>
            <w:vAlign w:val="center"/>
          </w:tcPr>
          <w:p w14:paraId="2D13DABB" w14:textId="23E00EF5" w:rsidR="002F3EDE" w:rsidRPr="00995269" w:rsidRDefault="002F3EDE" w:rsidP="00CC4A55">
            <w:pPr>
              <w:pStyle w:val="Prrafodelista"/>
              <w:numPr>
                <w:ilvl w:val="1"/>
                <w:numId w:val="25"/>
              </w:num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[Difusión de los materiales.</w:t>
            </w:r>
          </w:p>
        </w:tc>
        <w:tc>
          <w:tcPr>
            <w:tcW w:w="2667" w:type="dxa"/>
            <w:gridSpan w:val="2"/>
            <w:shd w:val="clear" w:color="auto" w:fill="FFFFFF" w:themeFill="background1"/>
            <w:vAlign w:val="center"/>
          </w:tcPr>
          <w:p w14:paraId="6DBB0BED" w14:textId="4CC4BDF6" w:rsidR="002F3EDE" w:rsidRPr="00995269" w:rsidRDefault="004A3218" w:rsidP="00CC4A5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4A3218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[Número de materiales desarrollados y difundidos]</w:t>
            </w:r>
          </w:p>
        </w:tc>
        <w:tc>
          <w:tcPr>
            <w:tcW w:w="2668" w:type="dxa"/>
            <w:shd w:val="clear" w:color="auto" w:fill="FFFFFF" w:themeFill="background1"/>
            <w:vAlign w:val="center"/>
          </w:tcPr>
          <w:p w14:paraId="3BC574B1" w14:textId="65AA83B3" w:rsidR="002F3EDE" w:rsidRPr="00995269" w:rsidRDefault="002F3EDE" w:rsidP="00CC4A5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  <w:t>Registro del Plan de Comunicación]</w:t>
            </w:r>
          </w:p>
        </w:tc>
        <w:tc>
          <w:tcPr>
            <w:tcW w:w="2388" w:type="dxa"/>
            <w:vMerge/>
            <w:vAlign w:val="center"/>
          </w:tcPr>
          <w:p w14:paraId="211A6BDE" w14:textId="4CD60185" w:rsidR="002F3EDE" w:rsidRPr="00995269" w:rsidRDefault="002F3EDE" w:rsidP="00DB2DB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  <w:tr w:rsidR="002F3EDE" w:rsidRPr="00995269" w14:paraId="2C42FA1B" w14:textId="77777777" w:rsidTr="000559B5">
        <w:trPr>
          <w:trHeight w:val="300"/>
        </w:trPr>
        <w:tc>
          <w:tcPr>
            <w:tcW w:w="1644" w:type="dxa"/>
            <w:vAlign w:val="center"/>
          </w:tcPr>
          <w:p w14:paraId="0B2FF524" w14:textId="532755B1" w:rsidR="002F3EDE" w:rsidRPr="00995269" w:rsidRDefault="002F3EDE" w:rsidP="00CC4A55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/>
              </w:rPr>
              <w:t>Paracel</w:t>
            </w:r>
          </w:p>
        </w:tc>
        <w:tc>
          <w:tcPr>
            <w:tcW w:w="2159" w:type="dxa"/>
            <w:vMerge/>
            <w:vAlign w:val="center"/>
          </w:tcPr>
          <w:p w14:paraId="49DC11D6" w14:textId="77777777" w:rsidR="002F3EDE" w:rsidRPr="00995269" w:rsidRDefault="002F3EDE" w:rsidP="00CC4A55">
            <w:pPr>
              <w:pStyle w:val="Prrafodelista"/>
              <w:numPr>
                <w:ilvl w:val="0"/>
                <w:numId w:val="25"/>
              </w:num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3350" w:type="dxa"/>
            <w:gridSpan w:val="2"/>
            <w:vAlign w:val="center"/>
          </w:tcPr>
          <w:p w14:paraId="1AA51B95" w14:textId="598B5ACB" w:rsidR="002F3EDE" w:rsidRPr="00995269" w:rsidRDefault="002F3EDE" w:rsidP="00CC4A55">
            <w:pPr>
              <w:pStyle w:val="Prrafodelista"/>
              <w:numPr>
                <w:ilvl w:val="1"/>
                <w:numId w:val="25"/>
              </w:num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[Desarrollo del informe final.</w:t>
            </w:r>
          </w:p>
        </w:tc>
        <w:tc>
          <w:tcPr>
            <w:tcW w:w="2667" w:type="dxa"/>
            <w:gridSpan w:val="2"/>
            <w:shd w:val="clear" w:color="auto" w:fill="FFFFFF" w:themeFill="background1"/>
            <w:vAlign w:val="center"/>
          </w:tcPr>
          <w:p w14:paraId="4B1FD8A1" w14:textId="08325B11" w:rsidR="002F3EDE" w:rsidRPr="00995269" w:rsidRDefault="002F3EDE" w:rsidP="00CC4A5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  <w:t>Informe final</w:t>
            </w:r>
          </w:p>
        </w:tc>
        <w:tc>
          <w:tcPr>
            <w:tcW w:w="2668" w:type="dxa"/>
            <w:shd w:val="clear" w:color="auto" w:fill="FFFFFF" w:themeFill="background1"/>
            <w:vAlign w:val="center"/>
          </w:tcPr>
          <w:p w14:paraId="1FC6667E" w14:textId="522705BF" w:rsidR="002F3EDE" w:rsidRPr="00995269" w:rsidRDefault="002F3EDE" w:rsidP="00CC4A5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  <w:t>Informe de resultados]</w:t>
            </w:r>
          </w:p>
        </w:tc>
        <w:tc>
          <w:tcPr>
            <w:tcW w:w="2388" w:type="dxa"/>
            <w:vMerge/>
            <w:vAlign w:val="center"/>
          </w:tcPr>
          <w:p w14:paraId="1956A6A0" w14:textId="7A21B8D4" w:rsidR="002F3EDE" w:rsidRPr="00995269" w:rsidRDefault="002F3EDE" w:rsidP="00DB2DB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  <w:tr w:rsidR="002F3EDE" w:rsidRPr="00995269" w14:paraId="2212B133" w14:textId="77777777" w:rsidTr="000559B5">
        <w:trPr>
          <w:trHeight w:val="300"/>
        </w:trPr>
        <w:tc>
          <w:tcPr>
            <w:tcW w:w="1644" w:type="dxa"/>
            <w:vAlign w:val="center"/>
          </w:tcPr>
          <w:p w14:paraId="525878F4" w14:textId="189B906A" w:rsidR="002F3EDE" w:rsidRPr="00995269" w:rsidRDefault="002F3EDE" w:rsidP="00CC4A55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val="es-PY"/>
              </w:rPr>
              <w:lastRenderedPageBreak/>
              <w:t xml:space="preserve">Target </w:t>
            </w:r>
            <w:proofErr w:type="spellStart"/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val="es-PY"/>
              </w:rPr>
              <w:t xml:space="preserve"> 3</w:t>
            </w:r>
          </w:p>
        </w:tc>
        <w:tc>
          <w:tcPr>
            <w:tcW w:w="10844" w:type="dxa"/>
            <w:gridSpan w:val="6"/>
            <w:vAlign w:val="center"/>
          </w:tcPr>
          <w:p w14:paraId="6C03007B" w14:textId="6411E67C" w:rsidR="002F3EDE" w:rsidRPr="00F32486" w:rsidRDefault="00F32486" w:rsidP="00AB55CE">
            <w:pPr>
              <w:rPr>
                <w:rFonts w:ascii="Arial" w:eastAsia="Arial" w:hAnsi="Arial" w:cs="Arial"/>
                <w:sz w:val="20"/>
                <w:highlight w:val="yellow"/>
              </w:rPr>
            </w:pPr>
            <w:r w:rsidRPr="00F32486">
              <w:rPr>
                <w:rFonts w:ascii="Arial" w:eastAsia="Arial" w:hAnsi="Arial" w:cs="Arial"/>
                <w:sz w:val="20"/>
                <w:highlight w:val="yellow"/>
                <w:lang w:val="es-PY"/>
              </w:rPr>
              <w:t>[Promover</w:t>
            </w:r>
            <w:r w:rsidR="00C34F37" w:rsidRPr="00F32486">
              <w:rPr>
                <w:rFonts w:ascii="Arial" w:eastAsia="Arial" w:hAnsi="Arial" w:cs="Arial"/>
                <w:sz w:val="20"/>
                <w:highlight w:val="yellow"/>
              </w:rPr>
              <w:t xml:space="preserve"> la contratación de mujeres, tanto a nivel interno como en empresas contratistas de Paracel, mediante la socialización e implementación de la Guía para la Contratación Inclusiva y Equitativa</w:t>
            </w:r>
            <w:r w:rsidRPr="00F32486">
              <w:rPr>
                <w:rFonts w:ascii="Arial" w:eastAsia="Arial" w:hAnsi="Arial" w:cs="Arial"/>
                <w:sz w:val="20"/>
                <w:highlight w:val="yellow"/>
              </w:rPr>
              <w:t>]</w:t>
            </w:r>
            <w:r w:rsidR="00C34F37" w:rsidRPr="00F32486">
              <w:rPr>
                <w:rFonts w:ascii="Arial" w:eastAsia="Arial" w:hAnsi="Arial" w:cs="Arial"/>
                <w:sz w:val="20"/>
                <w:highlight w:val="yellow"/>
              </w:rPr>
              <w:t>.</w:t>
            </w:r>
          </w:p>
        </w:tc>
        <w:tc>
          <w:tcPr>
            <w:tcW w:w="2388" w:type="dxa"/>
            <w:vMerge/>
            <w:vAlign w:val="center"/>
          </w:tcPr>
          <w:p w14:paraId="4A365975" w14:textId="3AA30C2A" w:rsidR="002F3EDE" w:rsidRPr="00995269" w:rsidRDefault="002F3EDE" w:rsidP="00DB2DB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  <w:tr w:rsidR="00DF5C41" w:rsidRPr="00995269" w14:paraId="2507FC02" w14:textId="77777777" w:rsidTr="008B2F58">
        <w:trPr>
          <w:trHeight w:val="300"/>
        </w:trPr>
        <w:tc>
          <w:tcPr>
            <w:tcW w:w="1644" w:type="dxa"/>
          </w:tcPr>
          <w:p w14:paraId="4224C73F" w14:textId="29C0A3CB" w:rsidR="00DF5C41" w:rsidRPr="00995269" w:rsidRDefault="00DF5C41" w:rsidP="000559B5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  <w:t>[Paracel]</w:t>
            </w:r>
          </w:p>
        </w:tc>
        <w:tc>
          <w:tcPr>
            <w:tcW w:w="2159" w:type="dxa"/>
            <w:vMerge w:val="restart"/>
            <w:vAlign w:val="center"/>
          </w:tcPr>
          <w:p w14:paraId="17FC8DF0" w14:textId="69676030" w:rsidR="00DF5C41" w:rsidRPr="00995269" w:rsidRDefault="00DF5C41" w:rsidP="000559B5">
            <w:p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3- </w:t>
            </w:r>
            <w:r w:rsidRPr="002A4365"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  <w:t>[</w:t>
            </w:r>
            <w:r w:rsidR="002A4365" w:rsidRPr="002A4365"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  <w:t>Impulsar</w:t>
            </w:r>
            <w:r w:rsidRPr="002A4365"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  <w:t xml:space="preserve"> la contratación equitativa en Paracel</w:t>
            </w:r>
            <w:r w:rsidRPr="00995269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y empresas contratistas]</w:t>
            </w:r>
          </w:p>
        </w:tc>
        <w:tc>
          <w:tcPr>
            <w:tcW w:w="3350" w:type="dxa"/>
            <w:gridSpan w:val="2"/>
            <w:vAlign w:val="center"/>
          </w:tcPr>
          <w:p w14:paraId="4EDDDFB1" w14:textId="50578623" w:rsidR="00DF5C41" w:rsidRPr="00995269" w:rsidRDefault="00DF5C41" w:rsidP="000559B5">
            <w:p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eastAsia="es-ES" w:bidi="es-ES"/>
              </w:rPr>
              <w:t>3.1.  [Socialización e internalización de la guía con colaboradores</w:t>
            </w:r>
            <w:r w:rsidR="00C7107A">
              <w:rPr>
                <w:rFonts w:ascii="Arial" w:eastAsia="Arial" w:hAnsi="Arial" w:cs="Arial"/>
                <w:sz w:val="20"/>
                <w:szCs w:val="20"/>
                <w:highlight w:val="yellow"/>
                <w:lang w:eastAsia="es-ES" w:bidi="es-ES"/>
              </w:rPr>
              <w:t>/as</w:t>
            </w: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eastAsia="es-ES" w:bidi="es-ES"/>
              </w:rPr>
              <w:t xml:space="preserve"> de Paracel y con empresas contratistas].</w:t>
            </w:r>
          </w:p>
        </w:tc>
        <w:tc>
          <w:tcPr>
            <w:tcW w:w="2667" w:type="dxa"/>
            <w:gridSpan w:val="2"/>
            <w:shd w:val="clear" w:color="auto" w:fill="FFFFFF" w:themeFill="background1"/>
            <w:vAlign w:val="center"/>
          </w:tcPr>
          <w:p w14:paraId="27878816" w14:textId="12E956BD" w:rsidR="00DF5C41" w:rsidRPr="00995269" w:rsidRDefault="00DF5C41" w:rsidP="000559B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995269">
              <w:rPr>
                <w:rStyle w:val="normaltextrun"/>
                <w:rFonts w:ascii="Arial" w:hAnsi="Arial" w:cs="Arial"/>
                <w:sz w:val="20"/>
                <w:szCs w:val="20"/>
                <w:highlight w:val="yellow"/>
              </w:rPr>
              <w:t>[</w:t>
            </w:r>
            <w:proofErr w:type="spellStart"/>
            <w:r w:rsidRPr="00995269">
              <w:rPr>
                <w:rStyle w:val="normaltextrun"/>
                <w:rFonts w:ascii="Arial" w:hAnsi="Arial" w:cs="Arial"/>
                <w:sz w:val="20"/>
                <w:szCs w:val="20"/>
                <w:highlight w:val="yellow"/>
              </w:rPr>
              <w:t>N°</w:t>
            </w:r>
            <w:proofErr w:type="spellEnd"/>
            <w:r w:rsidRPr="00995269">
              <w:rPr>
                <w:rStyle w:val="normaltextrun"/>
                <w:rFonts w:ascii="Arial" w:hAnsi="Arial" w:cs="Arial"/>
                <w:sz w:val="20"/>
                <w:szCs w:val="20"/>
                <w:highlight w:val="yellow"/>
              </w:rPr>
              <w:t> de reunione</w:t>
            </w:r>
            <w:r w:rsidR="00F84317">
              <w:rPr>
                <w:rStyle w:val="normaltextrun"/>
                <w:rFonts w:ascii="Arial" w:hAnsi="Arial" w:cs="Arial"/>
                <w:sz w:val="20"/>
                <w:szCs w:val="20"/>
                <w:highlight w:val="yellow"/>
              </w:rPr>
              <w:t>s de socialización realizadas]</w:t>
            </w:r>
            <w:r w:rsidRPr="00995269">
              <w:rPr>
                <w:rStyle w:val="eop"/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  <w:p w14:paraId="30DB6949" w14:textId="7D21B708" w:rsidR="00DF5C41" w:rsidRPr="00995269" w:rsidRDefault="00857DE6" w:rsidP="000559B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  <w:t>[</w:t>
            </w:r>
            <w:proofErr w:type="spellStart"/>
            <w:r w:rsidR="00DF5C41"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  <w:t>N°</w:t>
            </w:r>
            <w:proofErr w:type="spellEnd"/>
            <w:r w:rsidR="00DF5C41"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  <w:t> de empresas</w:t>
            </w:r>
            <w:r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  <w:t xml:space="preserve"> contratistas</w:t>
            </w:r>
            <w:r w:rsidR="00DF5C41"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  <w:t xml:space="preserve"> alcanzadas</w:t>
            </w:r>
            <w:r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  <w:t>]</w:t>
            </w:r>
            <w:r w:rsidR="00DF5C41" w:rsidRPr="00995269">
              <w:rPr>
                <w:rStyle w:val="eop"/>
                <w:rFonts w:ascii="Arial" w:hAnsi="Arial" w:cs="Arial"/>
                <w:b w:val="0"/>
                <w:sz w:val="20"/>
                <w:highlight w:val="yellow"/>
              </w:rPr>
              <w:t> </w:t>
            </w:r>
          </w:p>
        </w:tc>
        <w:tc>
          <w:tcPr>
            <w:tcW w:w="2668" w:type="dxa"/>
            <w:shd w:val="clear" w:color="auto" w:fill="FFFFFF" w:themeFill="background1"/>
            <w:vAlign w:val="center"/>
          </w:tcPr>
          <w:p w14:paraId="6C62E325" w14:textId="64828B42" w:rsidR="00DF5C41" w:rsidRPr="00995269" w:rsidRDefault="00DF5C41" w:rsidP="000559B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  <w:t>[Minuta de Reunión]</w:t>
            </w:r>
            <w:r w:rsidRPr="00995269">
              <w:rPr>
                <w:rStyle w:val="eop"/>
                <w:rFonts w:ascii="Arial" w:hAnsi="Arial" w:cs="Arial"/>
                <w:b w:val="0"/>
                <w:sz w:val="20"/>
                <w:highlight w:val="yellow"/>
              </w:rPr>
              <w:t> </w:t>
            </w:r>
          </w:p>
        </w:tc>
        <w:tc>
          <w:tcPr>
            <w:tcW w:w="2388" w:type="dxa"/>
            <w:vMerge/>
            <w:vAlign w:val="center"/>
          </w:tcPr>
          <w:p w14:paraId="28B0E32D" w14:textId="273DA35F" w:rsidR="00DF5C41" w:rsidRPr="00995269" w:rsidRDefault="00DF5C41" w:rsidP="00DB2DB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  <w:tr w:rsidR="00DF5C41" w:rsidRPr="00995269" w14:paraId="18A20FC6" w14:textId="77777777" w:rsidTr="008B2F58">
        <w:trPr>
          <w:trHeight w:val="300"/>
        </w:trPr>
        <w:tc>
          <w:tcPr>
            <w:tcW w:w="1644" w:type="dxa"/>
          </w:tcPr>
          <w:p w14:paraId="3E5B9738" w14:textId="382A0DD4" w:rsidR="00DF5C41" w:rsidRPr="00995269" w:rsidRDefault="00DF5C41" w:rsidP="000559B5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  <w:t>[Paracel y empresas contratistas]</w:t>
            </w:r>
          </w:p>
        </w:tc>
        <w:tc>
          <w:tcPr>
            <w:tcW w:w="2159" w:type="dxa"/>
            <w:vMerge/>
            <w:vAlign w:val="center"/>
          </w:tcPr>
          <w:p w14:paraId="5AC5058D" w14:textId="77777777" w:rsidR="00DF5C41" w:rsidRPr="00995269" w:rsidRDefault="00DF5C41" w:rsidP="000559B5">
            <w:pPr>
              <w:pStyle w:val="Prrafodelista"/>
              <w:spacing w:line="227" w:lineRule="exact"/>
              <w:ind w:left="360"/>
              <w:jc w:val="left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3350" w:type="dxa"/>
            <w:gridSpan w:val="2"/>
            <w:vAlign w:val="center"/>
          </w:tcPr>
          <w:p w14:paraId="5372D3A1" w14:textId="39641CCA" w:rsidR="00DF5C41" w:rsidRPr="00995269" w:rsidRDefault="00DF5C41" w:rsidP="000559B5">
            <w:p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</w:pPr>
            <w:r w:rsidRPr="00995269">
              <w:rPr>
                <w:rStyle w:val="normaltextrun"/>
                <w:rFonts w:ascii="Arial" w:hAnsi="Arial" w:cs="Arial"/>
                <w:sz w:val="20"/>
                <w:szCs w:val="20"/>
                <w:highlight w:val="yellow"/>
              </w:rPr>
              <w:t>3.2. [Seguimiento de la implementación de la guía].</w:t>
            </w:r>
            <w:r w:rsidRPr="00995269">
              <w:rPr>
                <w:rStyle w:val="eop"/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2667" w:type="dxa"/>
            <w:gridSpan w:val="2"/>
            <w:shd w:val="clear" w:color="auto" w:fill="FFFFFF" w:themeFill="background1"/>
            <w:vAlign w:val="center"/>
          </w:tcPr>
          <w:p w14:paraId="772DA66B" w14:textId="021EF24D" w:rsidR="00DF5C41" w:rsidRPr="00995269" w:rsidRDefault="00DF5C41" w:rsidP="000559B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  <w:t>[</w:t>
            </w:r>
            <w:proofErr w:type="spellStart"/>
            <w:r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  <w:t>N°</w:t>
            </w:r>
            <w:proofErr w:type="spellEnd"/>
            <w:r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  <w:t> de mujeres contratadas]</w:t>
            </w:r>
            <w:r w:rsidRPr="00995269">
              <w:rPr>
                <w:rStyle w:val="eop"/>
                <w:rFonts w:ascii="Arial" w:hAnsi="Arial" w:cs="Arial"/>
                <w:b w:val="0"/>
                <w:sz w:val="20"/>
                <w:highlight w:val="yellow"/>
              </w:rPr>
              <w:t> </w:t>
            </w:r>
          </w:p>
        </w:tc>
        <w:tc>
          <w:tcPr>
            <w:tcW w:w="2668" w:type="dxa"/>
            <w:shd w:val="clear" w:color="auto" w:fill="FFFFFF" w:themeFill="background1"/>
            <w:vAlign w:val="center"/>
          </w:tcPr>
          <w:p w14:paraId="2D565C65" w14:textId="78421C48" w:rsidR="00DF5C41" w:rsidRPr="00995269" w:rsidRDefault="00DF5C41" w:rsidP="000559B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  <w:t>[Reporte de Contrataciones]</w:t>
            </w:r>
            <w:r w:rsidRPr="00995269">
              <w:rPr>
                <w:rStyle w:val="eop"/>
                <w:rFonts w:ascii="Arial" w:hAnsi="Arial" w:cs="Arial"/>
                <w:b w:val="0"/>
                <w:sz w:val="20"/>
                <w:highlight w:val="yellow"/>
              </w:rPr>
              <w:t> </w:t>
            </w:r>
          </w:p>
        </w:tc>
        <w:tc>
          <w:tcPr>
            <w:tcW w:w="2388" w:type="dxa"/>
            <w:vMerge/>
            <w:vAlign w:val="center"/>
          </w:tcPr>
          <w:p w14:paraId="65235C8A" w14:textId="75EE595F" w:rsidR="00DF5C41" w:rsidRPr="00995269" w:rsidRDefault="00DF5C41" w:rsidP="00DB2DB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  <w:tr w:rsidR="00DF5C41" w:rsidRPr="00995269" w14:paraId="17FD7240" w14:textId="77777777" w:rsidTr="008B2F58">
        <w:trPr>
          <w:trHeight w:val="300"/>
        </w:trPr>
        <w:tc>
          <w:tcPr>
            <w:tcW w:w="1644" w:type="dxa"/>
          </w:tcPr>
          <w:p w14:paraId="2FAF8B48" w14:textId="6DD32C49" w:rsidR="00DF5C41" w:rsidRPr="00995269" w:rsidRDefault="00DF5C41" w:rsidP="00DF5C4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  <w:t>[Paracel]</w:t>
            </w:r>
          </w:p>
        </w:tc>
        <w:tc>
          <w:tcPr>
            <w:tcW w:w="2159" w:type="dxa"/>
            <w:vMerge/>
            <w:vAlign w:val="center"/>
          </w:tcPr>
          <w:p w14:paraId="7C7F216B" w14:textId="77777777" w:rsidR="00DF5C41" w:rsidRPr="00995269" w:rsidRDefault="00DF5C41" w:rsidP="00DF5C41">
            <w:pPr>
              <w:pStyle w:val="Prrafodelista"/>
              <w:spacing w:line="227" w:lineRule="exact"/>
              <w:ind w:left="360"/>
              <w:jc w:val="left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3350" w:type="dxa"/>
            <w:gridSpan w:val="2"/>
            <w:vAlign w:val="center"/>
          </w:tcPr>
          <w:p w14:paraId="34320507" w14:textId="1C729D51" w:rsidR="00DF5C41" w:rsidRPr="00995269" w:rsidRDefault="00DF5C41" w:rsidP="00DF5C41">
            <w:pPr>
              <w:spacing w:line="227" w:lineRule="exact"/>
              <w:jc w:val="left"/>
              <w:rPr>
                <w:rStyle w:val="normaltextrun"/>
                <w:rFonts w:ascii="Arial" w:hAnsi="Arial" w:cs="Arial"/>
                <w:sz w:val="20"/>
                <w:szCs w:val="20"/>
                <w:highlight w:val="yellow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3.3. [Desarrollo del informe final]</w:t>
            </w:r>
          </w:p>
        </w:tc>
        <w:tc>
          <w:tcPr>
            <w:tcW w:w="2667" w:type="dxa"/>
            <w:gridSpan w:val="2"/>
            <w:shd w:val="clear" w:color="auto" w:fill="FFFFFF" w:themeFill="background1"/>
            <w:vAlign w:val="center"/>
          </w:tcPr>
          <w:p w14:paraId="7DF79A75" w14:textId="3A6F2C20" w:rsidR="00DF5C41" w:rsidRPr="00995269" w:rsidRDefault="00DF5C41" w:rsidP="00DF5C41">
            <w:pPr>
              <w:pStyle w:val="Ttulo"/>
              <w:spacing w:line="288" w:lineRule="auto"/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highlight w:val="yellow"/>
                <w:lang w:val="es-PY" w:bidi="es-ES"/>
              </w:rPr>
              <w:t>[Informe final]</w:t>
            </w:r>
          </w:p>
        </w:tc>
        <w:tc>
          <w:tcPr>
            <w:tcW w:w="2668" w:type="dxa"/>
            <w:shd w:val="clear" w:color="auto" w:fill="FFFFFF" w:themeFill="background1"/>
            <w:vAlign w:val="center"/>
          </w:tcPr>
          <w:p w14:paraId="1EED6E32" w14:textId="5597BD40" w:rsidR="00DF5C41" w:rsidRPr="00995269" w:rsidRDefault="00DF5C41" w:rsidP="00DF5C41">
            <w:pPr>
              <w:pStyle w:val="Ttulo"/>
              <w:spacing w:line="288" w:lineRule="auto"/>
              <w:rPr>
                <w:rStyle w:val="normaltextrun"/>
                <w:rFonts w:ascii="Arial" w:hAnsi="Arial" w:cs="Arial"/>
                <w:b w:val="0"/>
                <w:sz w:val="20"/>
                <w:highlight w:val="yellow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  <w:t>[Informe de resultados]</w:t>
            </w:r>
          </w:p>
        </w:tc>
        <w:tc>
          <w:tcPr>
            <w:tcW w:w="2388" w:type="dxa"/>
            <w:vMerge/>
            <w:vAlign w:val="center"/>
          </w:tcPr>
          <w:p w14:paraId="15A93907" w14:textId="77777777" w:rsidR="00DF5C41" w:rsidRPr="00995269" w:rsidRDefault="00DF5C41" w:rsidP="00DF5C4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  <w:tr w:rsidR="00DF5C41" w:rsidRPr="00995269" w14:paraId="0206F283" w14:textId="77777777" w:rsidTr="000D7043">
        <w:trPr>
          <w:trHeight w:val="300"/>
        </w:trPr>
        <w:tc>
          <w:tcPr>
            <w:tcW w:w="1644" w:type="dxa"/>
            <w:vAlign w:val="center"/>
          </w:tcPr>
          <w:p w14:paraId="1C43D927" w14:textId="104AB378" w:rsidR="00DF5C41" w:rsidRPr="00995269" w:rsidRDefault="00DF5C41" w:rsidP="00DF5C4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val="es-PY"/>
              </w:rPr>
              <w:t xml:space="preserve">Target </w:t>
            </w:r>
            <w:proofErr w:type="spellStart"/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val="es-PY"/>
              </w:rPr>
              <w:t xml:space="preserve"> 4</w:t>
            </w:r>
          </w:p>
        </w:tc>
        <w:tc>
          <w:tcPr>
            <w:tcW w:w="10844" w:type="dxa"/>
            <w:gridSpan w:val="6"/>
            <w:vAlign w:val="center"/>
          </w:tcPr>
          <w:p w14:paraId="12E984B0" w14:textId="1F97E8BC" w:rsidR="00DF5C41" w:rsidRPr="0090561B" w:rsidRDefault="00DF5C41" w:rsidP="0090561B">
            <w:pPr>
              <w:pStyle w:val="Ttulo"/>
              <w:spacing w:line="288" w:lineRule="auto"/>
              <w:jc w:val="both"/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</w:pPr>
            <w:r w:rsidRPr="0090561B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[</w:t>
            </w:r>
            <w:r w:rsidR="0090561B" w:rsidRPr="0090561B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 xml:space="preserve">Levantar información </w:t>
            </w:r>
            <w:r w:rsidR="00804FA4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(diagnóstico)</w:t>
            </w:r>
            <w:r w:rsidR="0090561B" w:rsidRPr="0090561B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 xml:space="preserve"> sobre violencia de género y, en función de sus resultados, desarrollar acciones específicas de prevención y sensibilización para la población objetivo].</w:t>
            </w:r>
          </w:p>
        </w:tc>
        <w:tc>
          <w:tcPr>
            <w:tcW w:w="2388" w:type="dxa"/>
            <w:vMerge/>
            <w:vAlign w:val="center"/>
          </w:tcPr>
          <w:p w14:paraId="23940EC2" w14:textId="7647A794" w:rsidR="00DF5C41" w:rsidRPr="00995269" w:rsidRDefault="00DF5C41" w:rsidP="00DF5C4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  <w:tr w:rsidR="00DF5C41" w:rsidRPr="00995269" w14:paraId="13EDAC1E" w14:textId="77777777" w:rsidTr="00C36A5D">
        <w:trPr>
          <w:trHeight w:val="838"/>
        </w:trPr>
        <w:tc>
          <w:tcPr>
            <w:tcW w:w="1644" w:type="dxa"/>
            <w:vAlign w:val="center"/>
          </w:tcPr>
          <w:p w14:paraId="4CED1756" w14:textId="4A1DBD8E" w:rsidR="00DF5C41" w:rsidRPr="00995269" w:rsidRDefault="00DF5C41" w:rsidP="00DF5C4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  <w:t>[Paracel]</w:t>
            </w:r>
          </w:p>
        </w:tc>
        <w:tc>
          <w:tcPr>
            <w:tcW w:w="2159" w:type="dxa"/>
            <w:vMerge w:val="restart"/>
            <w:vAlign w:val="center"/>
          </w:tcPr>
          <w:p w14:paraId="3EA51DDA" w14:textId="6EB61CB8" w:rsidR="00DF5C41" w:rsidRPr="00995269" w:rsidRDefault="00DF5C41" w:rsidP="00DF5C41">
            <w:p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  <w:t>4- [Promover la igual de género y empoderar a todas las mujeres y las niñas].</w:t>
            </w:r>
          </w:p>
        </w:tc>
        <w:tc>
          <w:tcPr>
            <w:tcW w:w="3350" w:type="dxa"/>
            <w:gridSpan w:val="2"/>
            <w:vAlign w:val="center"/>
          </w:tcPr>
          <w:p w14:paraId="5F770557" w14:textId="51B24C80" w:rsidR="00DF5C41" w:rsidRPr="00AF12EC" w:rsidRDefault="00DF5C41" w:rsidP="00DF5C4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AF12EC">
              <w:rPr>
                <w:rStyle w:val="eop"/>
                <w:rFonts w:ascii="Arial" w:hAnsi="Arial" w:cs="Arial"/>
                <w:sz w:val="20"/>
                <w:szCs w:val="20"/>
                <w:highlight w:val="green"/>
              </w:rPr>
              <w:t> </w:t>
            </w:r>
            <w:r w:rsidRPr="00AF12EC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4.1. [Selección de la organizaci</w:t>
            </w:r>
            <w:r w:rsidR="00FB40CE" w:rsidRPr="00AF12EC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ón para el desarrollo del diagnóstico</w:t>
            </w:r>
            <w:r w:rsidRPr="00AF12EC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].</w:t>
            </w:r>
            <w:r w:rsidRPr="00AF12EC">
              <w:rPr>
                <w:rStyle w:val="eop"/>
                <w:rFonts w:ascii="Arial" w:hAnsi="Arial" w:cs="Arial"/>
                <w:sz w:val="20"/>
                <w:szCs w:val="20"/>
                <w:highlight w:val="green"/>
              </w:rPr>
              <w:t> </w:t>
            </w:r>
          </w:p>
        </w:tc>
        <w:tc>
          <w:tcPr>
            <w:tcW w:w="2667" w:type="dxa"/>
            <w:gridSpan w:val="2"/>
            <w:shd w:val="clear" w:color="auto" w:fill="FFFFFF" w:themeFill="background1"/>
            <w:vAlign w:val="center"/>
          </w:tcPr>
          <w:p w14:paraId="7414CFF1" w14:textId="3F13C946" w:rsidR="00DF5C41" w:rsidRPr="00995269" w:rsidRDefault="00DF5C41" w:rsidP="00DF5C4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  <w:lang w:val="es-ES"/>
              </w:rPr>
              <w:t>[</w:t>
            </w:r>
            <w:r w:rsidR="00FB40CE">
              <w:rPr>
                <w:rStyle w:val="normaltextrun"/>
                <w:rFonts w:ascii="Arial" w:hAnsi="Arial" w:cs="Arial"/>
                <w:b w:val="0"/>
                <w:sz w:val="20"/>
                <w:highlight w:val="yellow"/>
                <w:lang w:val="es-ES"/>
              </w:rPr>
              <w:t>O</w:t>
            </w:r>
            <w:r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  <w:lang w:val="es-ES"/>
              </w:rPr>
              <w:t>rganizac</w:t>
            </w:r>
            <w:r w:rsidR="003F44CD">
              <w:rPr>
                <w:rStyle w:val="normaltextrun"/>
                <w:rFonts w:ascii="Arial" w:hAnsi="Arial" w:cs="Arial"/>
                <w:b w:val="0"/>
                <w:sz w:val="20"/>
                <w:highlight w:val="yellow"/>
                <w:lang w:val="es-ES"/>
              </w:rPr>
              <w:t>ión</w:t>
            </w:r>
            <w:r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  <w:lang w:val="es-ES"/>
              </w:rPr>
              <w:t xml:space="preserve"> aliada]</w:t>
            </w:r>
            <w:r w:rsidRPr="00995269">
              <w:rPr>
                <w:rStyle w:val="eop"/>
                <w:rFonts w:ascii="Arial" w:hAnsi="Arial" w:cs="Arial"/>
                <w:b w:val="0"/>
                <w:sz w:val="20"/>
                <w:highlight w:val="yellow"/>
              </w:rPr>
              <w:t> </w:t>
            </w:r>
          </w:p>
        </w:tc>
        <w:tc>
          <w:tcPr>
            <w:tcW w:w="2668" w:type="dxa"/>
            <w:shd w:val="clear" w:color="auto" w:fill="FFFFFF" w:themeFill="background1"/>
            <w:vAlign w:val="center"/>
          </w:tcPr>
          <w:p w14:paraId="5D7A3B9F" w14:textId="0F9225C8" w:rsidR="00DF5C41" w:rsidRPr="00995269" w:rsidRDefault="00DF5C41" w:rsidP="00DF5C4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995269">
              <w:rPr>
                <w:rStyle w:val="normaltextrun"/>
                <w:rFonts w:ascii="Arial" w:hAnsi="Arial" w:cs="Arial"/>
                <w:b w:val="0"/>
                <w:sz w:val="20"/>
                <w:highlight w:val="yellow"/>
                <w:lang w:val="es-ES"/>
              </w:rPr>
              <w:t>[Acuerdos/ Convenios]</w:t>
            </w:r>
            <w:r w:rsidRPr="00995269">
              <w:rPr>
                <w:rStyle w:val="eop"/>
                <w:rFonts w:ascii="Arial" w:hAnsi="Arial" w:cs="Arial"/>
                <w:b w:val="0"/>
                <w:sz w:val="20"/>
                <w:highlight w:val="yellow"/>
              </w:rPr>
              <w:t> </w:t>
            </w:r>
          </w:p>
        </w:tc>
        <w:tc>
          <w:tcPr>
            <w:tcW w:w="2388" w:type="dxa"/>
            <w:vMerge/>
          </w:tcPr>
          <w:p w14:paraId="354E3255" w14:textId="2AD0E910" w:rsidR="00DF5C41" w:rsidRPr="00995269" w:rsidRDefault="00DF5C41" w:rsidP="00DF5C4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  <w:tr w:rsidR="00DF5C41" w:rsidRPr="00995269" w14:paraId="75094EB5" w14:textId="77777777" w:rsidTr="000559B5">
        <w:trPr>
          <w:trHeight w:val="300"/>
        </w:trPr>
        <w:tc>
          <w:tcPr>
            <w:tcW w:w="1644" w:type="dxa"/>
            <w:vAlign w:val="center"/>
          </w:tcPr>
          <w:p w14:paraId="105F52DA" w14:textId="1AD2498D" w:rsidR="00DF5C41" w:rsidRPr="00995269" w:rsidRDefault="00DF5C41" w:rsidP="00DF5C4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</w:rPr>
              <w:t>[Organización aliada]/ [Mujeres de Comunidades Indígenas y Rurales]</w:t>
            </w:r>
          </w:p>
        </w:tc>
        <w:tc>
          <w:tcPr>
            <w:tcW w:w="2159" w:type="dxa"/>
            <w:vMerge/>
            <w:vAlign w:val="center"/>
          </w:tcPr>
          <w:p w14:paraId="33FA351C" w14:textId="77777777" w:rsidR="00DF5C41" w:rsidRPr="00995269" w:rsidRDefault="00DF5C41" w:rsidP="00DF5C41">
            <w:p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3350" w:type="dxa"/>
            <w:gridSpan w:val="2"/>
            <w:vAlign w:val="center"/>
          </w:tcPr>
          <w:p w14:paraId="20D44AB1" w14:textId="161DF450" w:rsidR="00DF5C41" w:rsidRPr="00AF12EC" w:rsidRDefault="00DF5C41" w:rsidP="00DF5C4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</w:pPr>
            <w:r w:rsidRPr="00AF12EC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4.2. [</w:t>
            </w:r>
            <w:r w:rsidR="00646E0A" w:rsidRPr="00AF12EC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 xml:space="preserve">Desarrollar un diagnóstico territorial con la población ubicada en áreas cercanas a las rutas de transporte y a los principales puntos de concentración de </w:t>
            </w:r>
            <w:r w:rsidR="00AF12EC" w:rsidRPr="00AF12EC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personas trabajadoras</w:t>
            </w:r>
            <w:r w:rsidR="00646E0A" w:rsidRPr="00AF12EC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, a fin de identificar riesgos y necesidades específicas</w:t>
            </w:r>
            <w:r w:rsidRPr="00AF12EC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].</w:t>
            </w:r>
          </w:p>
        </w:tc>
        <w:tc>
          <w:tcPr>
            <w:tcW w:w="2667" w:type="dxa"/>
            <w:gridSpan w:val="2"/>
            <w:shd w:val="clear" w:color="auto" w:fill="FFFFFF" w:themeFill="background1"/>
            <w:vAlign w:val="center"/>
          </w:tcPr>
          <w:p w14:paraId="22772F8F" w14:textId="54278EDB" w:rsidR="00090904" w:rsidRPr="00090904" w:rsidRDefault="00090904" w:rsidP="00C81498">
            <w:pPr>
              <w:pStyle w:val="Ttulo"/>
              <w:spacing w:line="288" w:lineRule="auto"/>
              <w:jc w:val="both"/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</w:pPr>
          </w:p>
          <w:p w14:paraId="0B4221C6" w14:textId="3074AF85" w:rsidR="00DF5C41" w:rsidRPr="00090904" w:rsidRDefault="00C81498" w:rsidP="0009090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</w:pPr>
            <w:proofErr w:type="spellStart"/>
            <w:r w:rsidRPr="00C81498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N°</w:t>
            </w:r>
            <w:proofErr w:type="spellEnd"/>
            <w:r w:rsidRPr="00C81498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 xml:space="preserve"> de personas encuestadas / alcanzadas por el diagnóstico</w:t>
            </w:r>
            <w:r w:rsidR="00DF5C41" w:rsidRPr="00C81498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]</w:t>
            </w:r>
          </w:p>
        </w:tc>
        <w:tc>
          <w:tcPr>
            <w:tcW w:w="2668" w:type="dxa"/>
            <w:shd w:val="clear" w:color="auto" w:fill="FFFFFF" w:themeFill="background1"/>
            <w:vAlign w:val="center"/>
          </w:tcPr>
          <w:p w14:paraId="0316689F" w14:textId="3FC14D43" w:rsidR="00DF5C41" w:rsidRPr="00995269" w:rsidRDefault="00DF5C41" w:rsidP="00DF5C4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  <w:t>[Informe de diagnóstico]</w:t>
            </w:r>
          </w:p>
        </w:tc>
        <w:tc>
          <w:tcPr>
            <w:tcW w:w="2388" w:type="dxa"/>
            <w:vMerge/>
            <w:vAlign w:val="center"/>
          </w:tcPr>
          <w:p w14:paraId="0DB85E60" w14:textId="77777777" w:rsidR="00DF5C41" w:rsidRPr="00995269" w:rsidRDefault="00DF5C41" w:rsidP="00DF5C4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  <w:tr w:rsidR="00DF5C41" w:rsidRPr="00995269" w14:paraId="2C830C89" w14:textId="77777777" w:rsidTr="008775ED">
        <w:trPr>
          <w:trHeight w:val="300"/>
        </w:trPr>
        <w:tc>
          <w:tcPr>
            <w:tcW w:w="1644" w:type="dxa"/>
            <w:vAlign w:val="center"/>
          </w:tcPr>
          <w:p w14:paraId="478E4D92" w14:textId="3D72A4E6" w:rsidR="00DF5C41" w:rsidRPr="00995269" w:rsidRDefault="00DF5C41" w:rsidP="00DF5C4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  <w:lang w:val="es-PY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</w:rPr>
              <w:t>[Organización aliada]/ [Mujeres de Comunidades Indígenas y Rurales]</w:t>
            </w:r>
          </w:p>
        </w:tc>
        <w:tc>
          <w:tcPr>
            <w:tcW w:w="2159" w:type="dxa"/>
            <w:vMerge/>
            <w:vAlign w:val="center"/>
          </w:tcPr>
          <w:p w14:paraId="3942B7B3" w14:textId="77777777" w:rsidR="00DF5C41" w:rsidRPr="00995269" w:rsidRDefault="00DF5C41" w:rsidP="00DF5C41">
            <w:p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3350" w:type="dxa"/>
            <w:gridSpan w:val="2"/>
            <w:vAlign w:val="center"/>
          </w:tcPr>
          <w:p w14:paraId="4F8E29D0" w14:textId="4A4E1A41" w:rsidR="00DF5C41" w:rsidRPr="00995269" w:rsidRDefault="00DF5C41" w:rsidP="00DF5C41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  <w:highlight w:val="yellow"/>
                <w:lang w:val="es-ES"/>
              </w:rPr>
            </w:pPr>
            <w:r w:rsidRPr="00995269">
              <w:rPr>
                <w:rStyle w:val="normaltextrun"/>
                <w:rFonts w:ascii="Arial" w:hAnsi="Arial" w:cs="Arial"/>
                <w:sz w:val="20"/>
                <w:szCs w:val="20"/>
                <w:highlight w:val="yellow"/>
                <w:lang w:val="es-ES"/>
              </w:rPr>
              <w:t>4</w:t>
            </w:r>
            <w:r w:rsidRPr="00713124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.</w:t>
            </w:r>
            <w:r w:rsidR="00FE2B45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3</w:t>
            </w:r>
            <w:r w:rsidRPr="00713124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.  [</w:t>
            </w:r>
            <w:r w:rsidR="00713124" w:rsidRPr="00713124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Diseñar e implementar un plan de acción focalizado, basado en los resultados del diagnóstico, que permita desarrollar intervenciones concretas de prevención y sensibilización</w:t>
            </w:r>
            <w:r w:rsidRPr="00713124">
              <w:rPr>
                <w:rStyle w:val="normaltextrun"/>
                <w:rFonts w:ascii="Arial" w:hAnsi="Arial" w:cs="Arial"/>
                <w:sz w:val="20"/>
                <w:szCs w:val="20"/>
                <w:highlight w:val="green"/>
                <w:lang w:val="es-ES"/>
              </w:rPr>
              <w:t>].</w:t>
            </w:r>
            <w:r w:rsidRPr="00713124">
              <w:rPr>
                <w:rStyle w:val="normaltextrun"/>
                <w:rFonts w:ascii="Arial" w:hAnsi="Arial" w:cs="Arial"/>
                <w:szCs w:val="20"/>
                <w:highlight w:val="green"/>
                <w:lang w:val="es-ES"/>
              </w:rPr>
              <w:t xml:space="preserve"> </w:t>
            </w:r>
          </w:p>
        </w:tc>
        <w:tc>
          <w:tcPr>
            <w:tcW w:w="2667" w:type="dxa"/>
            <w:gridSpan w:val="2"/>
            <w:shd w:val="clear" w:color="auto" w:fill="FFFFFF" w:themeFill="background1"/>
            <w:vAlign w:val="center"/>
          </w:tcPr>
          <w:p w14:paraId="1BE6FDF6" w14:textId="5FF26647" w:rsidR="00DF5C41" w:rsidRPr="00995269" w:rsidRDefault="00DF5C41" w:rsidP="00C049E2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995269"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  <w:t>[</w:t>
            </w:r>
            <w:proofErr w:type="spellStart"/>
            <w:r w:rsidR="00C049E2"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  <w:t>N°</w:t>
            </w:r>
            <w:proofErr w:type="spellEnd"/>
            <w:r w:rsidR="00C049E2"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  <w:t xml:space="preserve"> de acciones diseñadas</w:t>
            </w:r>
            <w:r w:rsidR="006A715C"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  <w:t xml:space="preserve"> e implementadas</w:t>
            </w:r>
            <w:r w:rsidRPr="00995269"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  <w:t>]</w:t>
            </w:r>
          </w:p>
        </w:tc>
        <w:tc>
          <w:tcPr>
            <w:tcW w:w="2668" w:type="dxa"/>
            <w:shd w:val="clear" w:color="auto" w:fill="FFFFFF" w:themeFill="background1"/>
            <w:vAlign w:val="center"/>
          </w:tcPr>
          <w:p w14:paraId="07A98157" w14:textId="11D54C00" w:rsidR="00DF5C41" w:rsidRPr="00995269" w:rsidRDefault="00DF5C41" w:rsidP="00DF5C4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yellow"/>
                <w:lang w:val="es-PY"/>
              </w:rPr>
            </w:pPr>
            <w:r w:rsidRPr="001547D4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[</w:t>
            </w:r>
            <w:r w:rsidR="001547D4" w:rsidRPr="001547D4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Plan de Acción</w:t>
            </w:r>
            <w:r w:rsidRPr="001547D4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]</w:t>
            </w:r>
          </w:p>
        </w:tc>
        <w:tc>
          <w:tcPr>
            <w:tcW w:w="2388" w:type="dxa"/>
            <w:vMerge/>
            <w:vAlign w:val="center"/>
          </w:tcPr>
          <w:p w14:paraId="0CD39836" w14:textId="77777777" w:rsidR="00DF5C41" w:rsidRPr="00995269" w:rsidRDefault="00DF5C41" w:rsidP="00DF5C4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</w:tbl>
    <w:p w14:paraId="71B27B09" w14:textId="77777777" w:rsidR="000559B5" w:rsidRDefault="000559B5" w:rsidP="4BD6F921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  <w:bookmarkStart w:id="4" w:name="_Hlk158041125"/>
      <w:bookmarkEnd w:id="1"/>
      <w:bookmarkEnd w:id="2"/>
      <w:bookmarkEnd w:id="3"/>
      <w:bookmarkEnd w:id="4"/>
    </w:p>
    <w:p w14:paraId="181BCFCD" w14:textId="0F1AFC6E" w:rsidR="00301E90" w:rsidRDefault="007B5D17" w:rsidP="4BD6F921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  <w:r w:rsidRPr="4BD6F921">
        <w:rPr>
          <w:rFonts w:ascii="Arial" w:eastAsia="Arial" w:hAnsi="Arial" w:cs="Arial"/>
          <w:sz w:val="22"/>
          <w:szCs w:val="22"/>
        </w:rPr>
        <w:t>5.3. Cronograma</w:t>
      </w:r>
    </w:p>
    <w:p w14:paraId="3C9A3763" w14:textId="77777777" w:rsidR="00BA60C0" w:rsidRDefault="00BA60C0" w:rsidP="00554048">
      <w:pPr>
        <w:pStyle w:val="Ttulo"/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</w:p>
    <w:p w14:paraId="6FFEE787" w14:textId="77777777" w:rsidR="00A90529" w:rsidRDefault="00A90529" w:rsidP="00554048">
      <w:pPr>
        <w:pStyle w:val="Ttulo"/>
        <w:spacing w:line="288" w:lineRule="auto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</w:p>
    <w:p w14:paraId="0752127B" w14:textId="77777777" w:rsidR="00BA60C0" w:rsidRDefault="00BA60C0" w:rsidP="00554048">
      <w:pPr>
        <w:pStyle w:val="Ttulo"/>
        <w:spacing w:line="288" w:lineRule="auto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</w:p>
    <w:p w14:paraId="4A404D5F" w14:textId="034BA052" w:rsidR="00554048" w:rsidRPr="00680157" w:rsidRDefault="00554048" w:rsidP="0055404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965F02">
        <w:rPr>
          <w:rFonts w:ascii="Arial" w:hAnsi="Arial" w:cs="Arial"/>
          <w:b w:val="0"/>
          <w:bCs/>
          <w:i/>
          <w:iCs/>
          <w:sz w:val="18"/>
          <w:szCs w:val="18"/>
        </w:rPr>
        <w:t>Observación: Los cronogramas serán revisados anualmente.</w:t>
      </w:r>
    </w:p>
    <w:p w14:paraId="53161D11" w14:textId="231E59E5" w:rsidR="00E92A8C" w:rsidRPr="00C648FA" w:rsidRDefault="00E92A8C" w:rsidP="4BD6F921">
      <w:pPr>
        <w:pStyle w:val="Ttulo"/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Tablaconcuadrcula11"/>
        <w:tblpPr w:leftFromText="141" w:rightFromText="141" w:vertAnchor="page" w:horzAnchor="margin" w:tblpY="4141"/>
        <w:tblW w:w="5308" w:type="pct"/>
        <w:tblLook w:val="04A0" w:firstRow="1" w:lastRow="0" w:firstColumn="1" w:lastColumn="0" w:noHBand="0" w:noVBand="1"/>
      </w:tblPr>
      <w:tblGrid>
        <w:gridCol w:w="8023"/>
        <w:gridCol w:w="583"/>
        <w:gridCol w:w="572"/>
        <w:gridCol w:w="572"/>
        <w:gridCol w:w="561"/>
        <w:gridCol w:w="606"/>
        <w:gridCol w:w="572"/>
        <w:gridCol w:w="505"/>
        <w:gridCol w:w="605"/>
        <w:gridCol w:w="583"/>
        <w:gridCol w:w="550"/>
        <w:gridCol w:w="594"/>
        <w:gridCol w:w="528"/>
      </w:tblGrid>
      <w:tr w:rsidR="00301E90" w:rsidRPr="00995269" w14:paraId="4C114E6C" w14:textId="77777777" w:rsidTr="00BA60C0">
        <w:trPr>
          <w:trHeight w:val="138"/>
        </w:trPr>
        <w:tc>
          <w:tcPr>
            <w:tcW w:w="2701" w:type="pct"/>
            <w:vMerge w:val="restart"/>
            <w:vAlign w:val="center"/>
          </w:tcPr>
          <w:p w14:paraId="7BC09956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bookmarkStart w:id="5" w:name="_Hlk69300689"/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ACTIVIDADES</w:t>
            </w:r>
          </w:p>
        </w:tc>
        <w:tc>
          <w:tcPr>
            <w:tcW w:w="2299" w:type="pct"/>
            <w:gridSpan w:val="12"/>
          </w:tcPr>
          <w:p w14:paraId="26C76F9B" w14:textId="65A518C6" w:rsidR="00301E90" w:rsidRPr="00995269" w:rsidRDefault="004A4801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bidi="es-ES"/>
              </w:rPr>
              <w:t>[</w:t>
            </w:r>
            <w:r w:rsidR="2F99C5B7"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bidi="es-ES"/>
              </w:rPr>
              <w:t>202</w:t>
            </w:r>
            <w:r w:rsidR="6202F746"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bidi="es-ES"/>
              </w:rPr>
              <w:t>6</w:t>
            </w:r>
            <w:r w:rsidRPr="00995269">
              <w:rPr>
                <w:rFonts w:ascii="Arial" w:eastAsia="Arial" w:hAnsi="Arial" w:cs="Arial"/>
                <w:sz w:val="20"/>
                <w:szCs w:val="20"/>
                <w:lang w:bidi="es-ES"/>
              </w:rPr>
              <w:t>]</w:t>
            </w:r>
          </w:p>
        </w:tc>
      </w:tr>
      <w:tr w:rsidR="00301E90" w:rsidRPr="00995269" w14:paraId="3A11B0C3" w14:textId="77777777" w:rsidTr="00BA60C0">
        <w:trPr>
          <w:trHeight w:val="267"/>
        </w:trPr>
        <w:tc>
          <w:tcPr>
            <w:tcW w:w="2701" w:type="pct"/>
            <w:vMerge/>
          </w:tcPr>
          <w:p w14:paraId="4EFA5927" w14:textId="77777777" w:rsidR="00301E90" w:rsidRPr="00995269" w:rsidRDefault="00301E90" w:rsidP="00BA60C0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</w:tcPr>
          <w:p w14:paraId="753B17CA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Ene</w:t>
            </w:r>
          </w:p>
        </w:tc>
        <w:tc>
          <w:tcPr>
            <w:tcW w:w="193" w:type="pct"/>
          </w:tcPr>
          <w:p w14:paraId="770C8C6D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Feb</w:t>
            </w:r>
          </w:p>
        </w:tc>
        <w:tc>
          <w:tcPr>
            <w:tcW w:w="193" w:type="pct"/>
          </w:tcPr>
          <w:p w14:paraId="37742F1A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Mar</w:t>
            </w:r>
          </w:p>
        </w:tc>
        <w:tc>
          <w:tcPr>
            <w:tcW w:w="189" w:type="pct"/>
            <w:tcBorders>
              <w:bottom w:val="single" w:sz="4" w:space="0" w:color="auto"/>
            </w:tcBorders>
          </w:tcPr>
          <w:p w14:paraId="7F3FDBDF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Abr</w:t>
            </w:r>
          </w:p>
        </w:tc>
        <w:tc>
          <w:tcPr>
            <w:tcW w:w="204" w:type="pct"/>
            <w:tcBorders>
              <w:bottom w:val="single" w:sz="4" w:space="0" w:color="auto"/>
            </w:tcBorders>
          </w:tcPr>
          <w:p w14:paraId="4FE2FBA3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May</w:t>
            </w:r>
          </w:p>
        </w:tc>
        <w:tc>
          <w:tcPr>
            <w:tcW w:w="193" w:type="pct"/>
            <w:tcBorders>
              <w:bottom w:val="single" w:sz="4" w:space="0" w:color="auto"/>
            </w:tcBorders>
          </w:tcPr>
          <w:p w14:paraId="51DC7F58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Jun</w:t>
            </w:r>
          </w:p>
        </w:tc>
        <w:tc>
          <w:tcPr>
            <w:tcW w:w="170" w:type="pct"/>
            <w:tcBorders>
              <w:bottom w:val="single" w:sz="4" w:space="0" w:color="auto"/>
            </w:tcBorders>
          </w:tcPr>
          <w:p w14:paraId="130E38B9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Jul</w:t>
            </w:r>
          </w:p>
        </w:tc>
        <w:tc>
          <w:tcPr>
            <w:tcW w:w="204" w:type="pct"/>
            <w:tcBorders>
              <w:bottom w:val="single" w:sz="4" w:space="0" w:color="auto"/>
            </w:tcBorders>
          </w:tcPr>
          <w:p w14:paraId="23A2DE4F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Ago</w:t>
            </w:r>
          </w:p>
        </w:tc>
        <w:tc>
          <w:tcPr>
            <w:tcW w:w="196" w:type="pct"/>
            <w:tcBorders>
              <w:bottom w:val="single" w:sz="4" w:space="0" w:color="auto"/>
            </w:tcBorders>
          </w:tcPr>
          <w:p w14:paraId="3A375304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proofErr w:type="spellStart"/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Sep</w:t>
            </w:r>
            <w:proofErr w:type="spellEnd"/>
          </w:p>
        </w:tc>
        <w:tc>
          <w:tcPr>
            <w:tcW w:w="185" w:type="pct"/>
            <w:tcBorders>
              <w:bottom w:val="single" w:sz="4" w:space="0" w:color="auto"/>
            </w:tcBorders>
          </w:tcPr>
          <w:p w14:paraId="7778A3E1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Oct</w:t>
            </w:r>
          </w:p>
        </w:tc>
        <w:tc>
          <w:tcPr>
            <w:tcW w:w="200" w:type="pct"/>
            <w:tcBorders>
              <w:bottom w:val="single" w:sz="4" w:space="0" w:color="auto"/>
            </w:tcBorders>
          </w:tcPr>
          <w:p w14:paraId="6A33F05D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Nov</w:t>
            </w:r>
          </w:p>
        </w:tc>
        <w:tc>
          <w:tcPr>
            <w:tcW w:w="178" w:type="pct"/>
            <w:tcBorders>
              <w:bottom w:val="single" w:sz="4" w:space="0" w:color="auto"/>
            </w:tcBorders>
          </w:tcPr>
          <w:p w14:paraId="659902EA" w14:textId="77777777" w:rsidR="00301E90" w:rsidRPr="00995269" w:rsidRDefault="00301E90" w:rsidP="00BA60C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995269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Dic</w:t>
            </w:r>
          </w:p>
        </w:tc>
      </w:tr>
      <w:tr w:rsidR="0083795F" w:rsidRPr="00995269" w14:paraId="733C0F06" w14:textId="77777777" w:rsidTr="00BA60C0">
        <w:trPr>
          <w:trHeight w:val="20"/>
        </w:trPr>
        <w:tc>
          <w:tcPr>
            <w:tcW w:w="2701" w:type="pct"/>
            <w:shd w:val="clear" w:color="auto" w:fill="FFFFFF" w:themeFill="background1"/>
            <w:vAlign w:val="center"/>
          </w:tcPr>
          <w:p w14:paraId="53B6F5F1" w14:textId="561B0761" w:rsidR="0083795F" w:rsidRPr="00995269" w:rsidRDefault="004A4801" w:rsidP="00BA60C0">
            <w:pPr>
              <w:pStyle w:val="Prrafodelista"/>
              <w:numPr>
                <w:ilvl w:val="1"/>
                <w:numId w:val="27"/>
              </w:numPr>
              <w:jc w:val="left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[Selección de las comunidades a ser alcanzadas].</w:t>
            </w:r>
          </w:p>
        </w:tc>
        <w:tc>
          <w:tcPr>
            <w:tcW w:w="196" w:type="pct"/>
            <w:vAlign w:val="center"/>
          </w:tcPr>
          <w:p w14:paraId="2D05F4DF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588FCC14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1F94F688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30C27C06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1CC9FF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14:paraId="5B7E10FB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shd w:val="clear" w:color="auto" w:fill="FFFFFF" w:themeFill="background1"/>
            <w:vAlign w:val="center"/>
          </w:tcPr>
          <w:p w14:paraId="0E5E42C1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5133AA39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shd w:val="clear" w:color="auto" w:fill="FFFFFF" w:themeFill="background1"/>
            <w:vAlign w:val="center"/>
          </w:tcPr>
          <w:p w14:paraId="46162AD1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B757329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CFC090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41B37E5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83795F" w:rsidRPr="00995269" w14:paraId="2872EEDC" w14:textId="77777777" w:rsidTr="00BA60C0">
        <w:trPr>
          <w:trHeight w:val="20"/>
        </w:trPr>
        <w:tc>
          <w:tcPr>
            <w:tcW w:w="2701" w:type="pct"/>
            <w:shd w:val="clear" w:color="auto" w:fill="FFFFFF" w:themeFill="background1"/>
            <w:vAlign w:val="center"/>
          </w:tcPr>
          <w:p w14:paraId="62195A48" w14:textId="5479E2DB" w:rsidR="0083795F" w:rsidRPr="00995269" w:rsidRDefault="0083795F" w:rsidP="00BA60C0">
            <w:pPr>
              <w:pStyle w:val="Prrafodelista"/>
              <w:numPr>
                <w:ilvl w:val="1"/>
                <w:numId w:val="27"/>
              </w:numPr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Difusión de los materiales.</w:t>
            </w:r>
          </w:p>
        </w:tc>
        <w:tc>
          <w:tcPr>
            <w:tcW w:w="196" w:type="pct"/>
            <w:vAlign w:val="center"/>
          </w:tcPr>
          <w:p w14:paraId="01A954CD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5826EB60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6820B6D6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shd w:val="clear" w:color="auto" w:fill="C5E0B3" w:themeFill="accent6" w:themeFillTint="66"/>
            <w:vAlign w:val="center"/>
          </w:tcPr>
          <w:p w14:paraId="4A1329CD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C5E0B3" w:themeFill="accent6" w:themeFillTint="66"/>
            <w:vAlign w:val="center"/>
          </w:tcPr>
          <w:p w14:paraId="5C377330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14:paraId="564AF0D9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shd w:val="clear" w:color="auto" w:fill="FFFFFF" w:themeFill="background1"/>
            <w:vAlign w:val="center"/>
          </w:tcPr>
          <w:p w14:paraId="14068AB4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5A03D502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shd w:val="clear" w:color="auto" w:fill="FFFFFF" w:themeFill="background1"/>
            <w:vAlign w:val="center"/>
          </w:tcPr>
          <w:p w14:paraId="600FA1B7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shd w:val="clear" w:color="auto" w:fill="C5E0B3" w:themeFill="accent6" w:themeFillTint="66"/>
            <w:vAlign w:val="center"/>
          </w:tcPr>
          <w:p w14:paraId="52BBCA36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9496691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F08032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83795F" w:rsidRPr="00995269" w14:paraId="08223E01" w14:textId="77777777" w:rsidTr="00BA60C0">
        <w:trPr>
          <w:trHeight w:val="20"/>
        </w:trPr>
        <w:tc>
          <w:tcPr>
            <w:tcW w:w="2701" w:type="pct"/>
            <w:shd w:val="clear" w:color="auto" w:fill="FFFFFF" w:themeFill="background1"/>
            <w:vAlign w:val="center"/>
          </w:tcPr>
          <w:p w14:paraId="5C422897" w14:textId="0563EE30" w:rsidR="0083795F" w:rsidRPr="00995269" w:rsidRDefault="0083795F" w:rsidP="00BA60C0">
            <w:pPr>
              <w:pStyle w:val="Prrafodelista"/>
              <w:numPr>
                <w:ilvl w:val="1"/>
                <w:numId w:val="27"/>
              </w:numPr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Desarrollo del informe final.</w:t>
            </w:r>
          </w:p>
        </w:tc>
        <w:tc>
          <w:tcPr>
            <w:tcW w:w="196" w:type="pct"/>
            <w:vAlign w:val="center"/>
          </w:tcPr>
          <w:p w14:paraId="711C0B4F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5BEAC976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593FA622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9D54043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0F4959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7D8A50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2FF4A2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C8AEF7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ECF17B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F8B48E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2C338042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4ECC2131" w14:textId="77777777" w:rsidR="0083795F" w:rsidRPr="00995269" w:rsidRDefault="0083795F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225A95" w:rsidRPr="00995269" w14:paraId="5DE2BD77" w14:textId="77777777" w:rsidTr="00BA60C0">
        <w:trPr>
          <w:trHeight w:val="20"/>
        </w:trPr>
        <w:tc>
          <w:tcPr>
            <w:tcW w:w="2701" w:type="pct"/>
            <w:vAlign w:val="center"/>
          </w:tcPr>
          <w:p w14:paraId="24B160BD" w14:textId="215A5AAC" w:rsidR="00225A95" w:rsidRPr="00995269" w:rsidRDefault="00225A95" w:rsidP="00BA60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 xml:space="preserve">2.1. </w:t>
            </w:r>
            <w:r w:rsidR="0071762D"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[</w:t>
            </w: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Selección de las áreas geográficas a ser intervenidas (componentes) y comunidades alcanzadas</w:t>
            </w:r>
            <w:r w:rsidR="0071762D" w:rsidRPr="00995269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]</w:t>
            </w:r>
            <w:r w:rsidRPr="00995269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.</w:t>
            </w:r>
          </w:p>
        </w:tc>
        <w:tc>
          <w:tcPr>
            <w:tcW w:w="196" w:type="pct"/>
            <w:vAlign w:val="center"/>
          </w:tcPr>
          <w:p w14:paraId="43D90B3A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78907E5E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5A4CD53B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09D26A7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E0B5ED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14:paraId="42B01618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shd w:val="clear" w:color="auto" w:fill="FFFFFF" w:themeFill="background1"/>
            <w:vAlign w:val="center"/>
          </w:tcPr>
          <w:p w14:paraId="784C7E1E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298F3837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shd w:val="clear" w:color="auto" w:fill="FFFFFF" w:themeFill="background1"/>
            <w:vAlign w:val="center"/>
          </w:tcPr>
          <w:p w14:paraId="766C5E6F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6FBAF7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646C45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629A8B66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225A95" w:rsidRPr="00995269" w14:paraId="2B92C8CD" w14:textId="77777777" w:rsidTr="00BA60C0">
        <w:trPr>
          <w:trHeight w:val="20"/>
        </w:trPr>
        <w:tc>
          <w:tcPr>
            <w:tcW w:w="2701" w:type="pct"/>
            <w:vAlign w:val="center"/>
          </w:tcPr>
          <w:p w14:paraId="2BEF204B" w14:textId="3D10852A" w:rsidR="00225A95" w:rsidRPr="00995269" w:rsidRDefault="0071762D" w:rsidP="00BA60C0">
            <w:pPr>
              <w:pStyle w:val="Prrafodelista"/>
              <w:numPr>
                <w:ilvl w:val="1"/>
                <w:numId w:val="28"/>
              </w:numP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[</w:t>
            </w:r>
            <w:r w:rsidR="00225A95"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Difusión de los materiales</w:t>
            </w:r>
            <w:r w:rsidRPr="00995269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]</w:t>
            </w:r>
            <w:r w:rsidR="00225A95" w:rsidRPr="00995269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.</w:t>
            </w:r>
          </w:p>
        </w:tc>
        <w:tc>
          <w:tcPr>
            <w:tcW w:w="196" w:type="pct"/>
            <w:vAlign w:val="center"/>
          </w:tcPr>
          <w:p w14:paraId="0FB6973E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6AD4EFA0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05F9BF9F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shd w:val="clear" w:color="auto" w:fill="FFE599" w:themeFill="accent4" w:themeFillTint="66"/>
            <w:vAlign w:val="center"/>
          </w:tcPr>
          <w:p w14:paraId="5938D8DA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FE599" w:themeFill="accent4" w:themeFillTint="66"/>
            <w:vAlign w:val="center"/>
          </w:tcPr>
          <w:p w14:paraId="74E415D5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14:paraId="6D268922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shd w:val="clear" w:color="auto" w:fill="FFFFFF" w:themeFill="background1"/>
            <w:vAlign w:val="center"/>
          </w:tcPr>
          <w:p w14:paraId="7A67C7D2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7A69C7D5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shd w:val="clear" w:color="auto" w:fill="FFFFFF" w:themeFill="background1"/>
            <w:vAlign w:val="center"/>
          </w:tcPr>
          <w:p w14:paraId="47244305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shd w:val="clear" w:color="auto" w:fill="FFE599" w:themeFill="accent4" w:themeFillTint="66"/>
            <w:vAlign w:val="center"/>
          </w:tcPr>
          <w:p w14:paraId="552BEE68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shd w:val="clear" w:color="auto" w:fill="FFE599" w:themeFill="accent4" w:themeFillTint="66"/>
            <w:vAlign w:val="center"/>
          </w:tcPr>
          <w:p w14:paraId="1165F296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182010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225A95" w:rsidRPr="00995269" w14:paraId="0481EBB8" w14:textId="77777777" w:rsidTr="00BA60C0">
        <w:trPr>
          <w:trHeight w:val="20"/>
        </w:trPr>
        <w:tc>
          <w:tcPr>
            <w:tcW w:w="2701" w:type="pct"/>
            <w:vAlign w:val="center"/>
          </w:tcPr>
          <w:p w14:paraId="520A86F6" w14:textId="26E4A7B5" w:rsidR="00225A95" w:rsidRPr="00995269" w:rsidRDefault="0071762D" w:rsidP="00BA60C0">
            <w:pPr>
              <w:pStyle w:val="Prrafodelista"/>
              <w:numPr>
                <w:ilvl w:val="1"/>
                <w:numId w:val="28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[</w:t>
            </w:r>
            <w:r w:rsidR="00225A95"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Desarrollo del informe final</w:t>
            </w: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]</w:t>
            </w:r>
            <w:r w:rsidR="00225A95"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.</w:t>
            </w:r>
          </w:p>
        </w:tc>
        <w:tc>
          <w:tcPr>
            <w:tcW w:w="196" w:type="pct"/>
            <w:vAlign w:val="center"/>
          </w:tcPr>
          <w:p w14:paraId="78E86EA5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07E9A3A2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293742B6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shd w:val="clear" w:color="auto" w:fill="FFFFFF" w:themeFill="background1"/>
            <w:vAlign w:val="center"/>
          </w:tcPr>
          <w:p w14:paraId="4807172F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53114276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2F8148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7F8DE2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0572F212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shd w:val="clear" w:color="auto" w:fill="FFFFFF" w:themeFill="background1"/>
            <w:vAlign w:val="center"/>
          </w:tcPr>
          <w:p w14:paraId="25BD3D49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14:paraId="67E4DB74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C3EB59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642898FC" w14:textId="77777777" w:rsidR="00225A95" w:rsidRPr="00995269" w:rsidRDefault="00225A95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AC49F9" w:rsidRPr="00995269" w14:paraId="6C233138" w14:textId="77777777" w:rsidTr="00BA60C0">
        <w:trPr>
          <w:trHeight w:val="20"/>
        </w:trPr>
        <w:tc>
          <w:tcPr>
            <w:tcW w:w="2701" w:type="pct"/>
            <w:vAlign w:val="center"/>
          </w:tcPr>
          <w:p w14:paraId="1EF91A23" w14:textId="3CA38521" w:rsidR="00AC49F9" w:rsidRPr="00995269" w:rsidRDefault="00AC49F9" w:rsidP="00BA60C0">
            <w:pPr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3.1.  [Socialización e internalización de la guía con colaboradores</w:t>
            </w:r>
            <w:r w:rsidR="00A136D1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/as</w:t>
            </w: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 xml:space="preserve"> de Paracel y con empresas contratistas].</w:t>
            </w:r>
          </w:p>
        </w:tc>
        <w:tc>
          <w:tcPr>
            <w:tcW w:w="196" w:type="pct"/>
            <w:vAlign w:val="center"/>
          </w:tcPr>
          <w:p w14:paraId="556C7280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3C7184C6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69FF6576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shd w:val="clear" w:color="auto" w:fill="B4C6E7" w:themeFill="accent1" w:themeFillTint="66"/>
            <w:vAlign w:val="center"/>
          </w:tcPr>
          <w:p w14:paraId="05E44F4A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B4C6E7" w:themeFill="accent1" w:themeFillTint="66"/>
            <w:vAlign w:val="center"/>
          </w:tcPr>
          <w:p w14:paraId="22C2812F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14:paraId="1AE29D80" w14:textId="412963D9" w:rsidR="00AC49F9" w:rsidRPr="00995269" w:rsidRDefault="00AC49F9" w:rsidP="00BA60C0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shd w:val="clear" w:color="auto" w:fill="FFFFFF" w:themeFill="background1"/>
            <w:vAlign w:val="center"/>
          </w:tcPr>
          <w:p w14:paraId="02C0FE89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0F188BD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1792A2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C60FE68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0CC668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55244977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AC49F9" w:rsidRPr="00995269" w14:paraId="21E795D1" w14:textId="77777777" w:rsidTr="00BA60C0">
        <w:trPr>
          <w:trHeight w:val="20"/>
        </w:trPr>
        <w:tc>
          <w:tcPr>
            <w:tcW w:w="2701" w:type="pct"/>
            <w:vAlign w:val="center"/>
          </w:tcPr>
          <w:p w14:paraId="1D242D21" w14:textId="67604D4F" w:rsidR="00AC49F9" w:rsidRPr="00995269" w:rsidRDefault="00AC49F9" w:rsidP="00BA60C0">
            <w:pPr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 xml:space="preserve">3.2. [Seguimiento de la implementación de la guía]. </w:t>
            </w:r>
          </w:p>
        </w:tc>
        <w:tc>
          <w:tcPr>
            <w:tcW w:w="196" w:type="pct"/>
            <w:vAlign w:val="center"/>
          </w:tcPr>
          <w:p w14:paraId="0FE4012A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390D683F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5265175F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shd w:val="clear" w:color="auto" w:fill="FFFFFF" w:themeFill="background1"/>
            <w:vAlign w:val="center"/>
          </w:tcPr>
          <w:p w14:paraId="0B3E733A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75D73822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shd w:val="clear" w:color="auto" w:fill="B4C6E7" w:themeFill="accent1" w:themeFillTint="66"/>
            <w:vAlign w:val="center"/>
          </w:tcPr>
          <w:p w14:paraId="5C9155CE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shd w:val="clear" w:color="auto" w:fill="B4C6E7" w:themeFill="accent1" w:themeFillTint="66"/>
            <w:vAlign w:val="center"/>
          </w:tcPr>
          <w:p w14:paraId="4E959794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B4C6E7" w:themeFill="accent1" w:themeFillTint="66"/>
            <w:vAlign w:val="center"/>
          </w:tcPr>
          <w:p w14:paraId="5BE4D724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shd w:val="clear" w:color="auto" w:fill="B4C6E7" w:themeFill="accent1" w:themeFillTint="66"/>
            <w:vAlign w:val="center"/>
          </w:tcPr>
          <w:p w14:paraId="751E59C4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shd w:val="clear" w:color="auto" w:fill="B4C6E7" w:themeFill="accent1" w:themeFillTint="66"/>
            <w:vAlign w:val="center"/>
          </w:tcPr>
          <w:p w14:paraId="28669E4E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shd w:val="clear" w:color="auto" w:fill="B4C6E7" w:themeFill="accent1" w:themeFillTint="66"/>
            <w:vAlign w:val="center"/>
          </w:tcPr>
          <w:p w14:paraId="03D3D19C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701CF4C8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AC49F9" w:rsidRPr="00995269" w14:paraId="049E3FC3" w14:textId="77777777" w:rsidTr="00BA60C0">
        <w:trPr>
          <w:trHeight w:val="20"/>
        </w:trPr>
        <w:tc>
          <w:tcPr>
            <w:tcW w:w="2701" w:type="pct"/>
            <w:vAlign w:val="center"/>
          </w:tcPr>
          <w:p w14:paraId="4C6B41D3" w14:textId="7482CC3A" w:rsidR="00AC49F9" w:rsidRPr="00995269" w:rsidRDefault="00AC49F9" w:rsidP="00BA60C0">
            <w:pPr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</w:pPr>
            <w:r w:rsidRPr="00995269"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  <w:t>3.3. [Desarrollo del informe final]</w:t>
            </w:r>
          </w:p>
        </w:tc>
        <w:tc>
          <w:tcPr>
            <w:tcW w:w="196" w:type="pct"/>
            <w:vAlign w:val="center"/>
          </w:tcPr>
          <w:p w14:paraId="49C91FC2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43D422BA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3C451DD3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9602D7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F7CE1F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14:paraId="30AB30D6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shd w:val="clear" w:color="auto" w:fill="FFFFFF" w:themeFill="background1"/>
            <w:vAlign w:val="center"/>
          </w:tcPr>
          <w:p w14:paraId="327D56B6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0D745D36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shd w:val="clear" w:color="auto" w:fill="FFFFFF" w:themeFill="background1"/>
            <w:vAlign w:val="center"/>
          </w:tcPr>
          <w:p w14:paraId="442892F8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14:paraId="639B1054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ECE575B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shd w:val="clear" w:color="auto" w:fill="B4C6E7" w:themeFill="accent1" w:themeFillTint="66"/>
            <w:vAlign w:val="center"/>
          </w:tcPr>
          <w:p w14:paraId="5CFA2D07" w14:textId="77777777" w:rsidR="00AC49F9" w:rsidRPr="00995269" w:rsidRDefault="00AC49F9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88567B" w:rsidRPr="00995269" w14:paraId="781A5E4D" w14:textId="77777777" w:rsidTr="00BA60C0">
        <w:trPr>
          <w:trHeight w:val="20"/>
        </w:trPr>
        <w:tc>
          <w:tcPr>
            <w:tcW w:w="2701" w:type="pct"/>
            <w:vAlign w:val="center"/>
          </w:tcPr>
          <w:p w14:paraId="70064539" w14:textId="0F9C7EAA" w:rsidR="0088567B" w:rsidRPr="00995269" w:rsidRDefault="0088567B" w:rsidP="00BA60C0">
            <w:pPr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</w:pPr>
            <w:r w:rsidRPr="00AF12EC">
              <w:rPr>
                <w:rStyle w:val="normaltextrun"/>
                <w:rFonts w:ascii="Arial" w:hAnsi="Arial" w:cs="Arial"/>
                <w:sz w:val="20"/>
                <w:szCs w:val="20"/>
                <w:highlight w:val="green"/>
              </w:rPr>
              <w:t>4.1. [Selección de la organización para el desarrollo del diagnóstico].</w:t>
            </w:r>
            <w:r w:rsidRPr="00AF12EC">
              <w:rPr>
                <w:rStyle w:val="eop"/>
                <w:rFonts w:ascii="Arial" w:hAnsi="Arial" w:cs="Arial"/>
                <w:sz w:val="20"/>
                <w:szCs w:val="20"/>
                <w:highlight w:val="green"/>
              </w:rPr>
              <w:t> </w:t>
            </w:r>
          </w:p>
        </w:tc>
        <w:tc>
          <w:tcPr>
            <w:tcW w:w="196" w:type="pct"/>
            <w:vAlign w:val="center"/>
          </w:tcPr>
          <w:p w14:paraId="3B9A9385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341A19E0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685F87EE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vAlign w:val="center"/>
          </w:tcPr>
          <w:p w14:paraId="33EEA255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4B083" w:themeFill="accent2" w:themeFillTint="99"/>
            <w:vAlign w:val="center"/>
          </w:tcPr>
          <w:p w14:paraId="64D66DCB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13EF990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F8C39C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74F749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shd w:val="clear" w:color="auto" w:fill="FFFFFF" w:themeFill="background1"/>
            <w:vAlign w:val="center"/>
          </w:tcPr>
          <w:p w14:paraId="6B3F8D86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14:paraId="00253E00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FC84444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30EFBC5F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88567B" w:rsidRPr="00995269" w14:paraId="3EE6EDEB" w14:textId="77777777" w:rsidTr="00BA60C0">
        <w:trPr>
          <w:trHeight w:val="20"/>
        </w:trPr>
        <w:tc>
          <w:tcPr>
            <w:tcW w:w="2701" w:type="pct"/>
            <w:vAlign w:val="center"/>
          </w:tcPr>
          <w:p w14:paraId="26A0AF5A" w14:textId="223624FC" w:rsidR="0088567B" w:rsidRPr="00995269" w:rsidRDefault="0088567B" w:rsidP="00BA60C0">
            <w:pPr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</w:pPr>
            <w:r w:rsidRPr="00AF12EC">
              <w:rPr>
                <w:rStyle w:val="normaltextrun"/>
                <w:rFonts w:ascii="Arial" w:hAnsi="Arial" w:cs="Arial"/>
                <w:sz w:val="20"/>
                <w:szCs w:val="20"/>
                <w:highlight w:val="green"/>
              </w:rPr>
              <w:t>4.2. [Desarrollar un diagnóstico territorial con la población ubicada en áreas cercanas a las rutas de transporte y a los principales puntos de concentración de personas trabajadoras, a fin de identificar riesgos y necesidades específicas].</w:t>
            </w:r>
          </w:p>
        </w:tc>
        <w:tc>
          <w:tcPr>
            <w:tcW w:w="196" w:type="pct"/>
            <w:vAlign w:val="center"/>
          </w:tcPr>
          <w:p w14:paraId="7D73E170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619C8C68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4DC36266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shd w:val="clear" w:color="auto" w:fill="FFFFFF" w:themeFill="background1"/>
            <w:vAlign w:val="center"/>
          </w:tcPr>
          <w:p w14:paraId="5BA2BD1E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0D3E0E7B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shd w:val="clear" w:color="auto" w:fill="F4B083" w:themeFill="accent2" w:themeFillTint="99"/>
            <w:vAlign w:val="center"/>
          </w:tcPr>
          <w:p w14:paraId="20BE2B59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shd w:val="clear" w:color="auto" w:fill="F4B083" w:themeFill="accent2" w:themeFillTint="99"/>
            <w:vAlign w:val="center"/>
          </w:tcPr>
          <w:p w14:paraId="3A91C4AF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4B083" w:themeFill="accent2" w:themeFillTint="99"/>
            <w:vAlign w:val="center"/>
          </w:tcPr>
          <w:p w14:paraId="05332EC4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shd w:val="clear" w:color="auto" w:fill="FFFFFF" w:themeFill="background1"/>
            <w:vAlign w:val="center"/>
          </w:tcPr>
          <w:p w14:paraId="1795C9BB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14:paraId="6868CB12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7435DF7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E7879D7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88567B" w:rsidRPr="00995269" w14:paraId="7F9F0D02" w14:textId="77777777" w:rsidTr="00BA60C0">
        <w:trPr>
          <w:trHeight w:val="20"/>
        </w:trPr>
        <w:tc>
          <w:tcPr>
            <w:tcW w:w="2701" w:type="pct"/>
            <w:vAlign w:val="center"/>
          </w:tcPr>
          <w:p w14:paraId="3C422EC8" w14:textId="65F37837" w:rsidR="0088567B" w:rsidRPr="00995269" w:rsidRDefault="0088567B" w:rsidP="00BA60C0">
            <w:pPr>
              <w:rPr>
                <w:rFonts w:ascii="Arial" w:eastAsia="Arial" w:hAnsi="Arial" w:cs="Arial"/>
                <w:sz w:val="20"/>
                <w:szCs w:val="20"/>
                <w:highlight w:val="yellow"/>
                <w:lang w:val="es-PY" w:eastAsia="es-ES" w:bidi="es-ES"/>
              </w:rPr>
            </w:pPr>
            <w:r w:rsidRPr="00995269">
              <w:rPr>
                <w:rStyle w:val="normaltextrun"/>
                <w:rFonts w:ascii="Arial" w:hAnsi="Arial" w:cs="Arial"/>
                <w:sz w:val="20"/>
                <w:szCs w:val="20"/>
                <w:highlight w:val="yellow"/>
              </w:rPr>
              <w:t>4</w:t>
            </w:r>
            <w:r w:rsidRPr="00713124">
              <w:rPr>
                <w:rStyle w:val="normaltextrun"/>
                <w:rFonts w:ascii="Arial" w:hAnsi="Arial" w:cs="Arial"/>
                <w:sz w:val="20"/>
                <w:szCs w:val="20"/>
                <w:highlight w:val="green"/>
              </w:rPr>
              <w:t>.</w:t>
            </w:r>
            <w:r w:rsidR="00817C73">
              <w:rPr>
                <w:rStyle w:val="normaltextrun"/>
                <w:rFonts w:ascii="Arial" w:hAnsi="Arial" w:cs="Arial"/>
                <w:sz w:val="20"/>
                <w:szCs w:val="20"/>
                <w:highlight w:val="green"/>
              </w:rPr>
              <w:t>3</w:t>
            </w:r>
            <w:r w:rsidRPr="00713124">
              <w:rPr>
                <w:rStyle w:val="normaltextrun"/>
                <w:rFonts w:ascii="Arial" w:hAnsi="Arial" w:cs="Arial"/>
                <w:sz w:val="20"/>
                <w:szCs w:val="20"/>
                <w:highlight w:val="green"/>
              </w:rPr>
              <w:t>. [Diseñar e implementar un plan de acción focalizado, basado en los resultados del diagnóstico, que permita desarrollar intervenciones concretas de prevención y sensibilización].</w:t>
            </w:r>
            <w:r w:rsidRPr="00713124">
              <w:rPr>
                <w:rStyle w:val="normaltextrun"/>
                <w:rFonts w:ascii="Arial" w:hAnsi="Arial" w:cs="Arial"/>
                <w:szCs w:val="20"/>
                <w:highlight w:val="green"/>
              </w:rPr>
              <w:t xml:space="preserve"> </w:t>
            </w:r>
          </w:p>
        </w:tc>
        <w:tc>
          <w:tcPr>
            <w:tcW w:w="196" w:type="pct"/>
            <w:vAlign w:val="center"/>
          </w:tcPr>
          <w:p w14:paraId="52098366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5202CA9A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50235B06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shd w:val="clear" w:color="auto" w:fill="FFFFFF" w:themeFill="background1"/>
            <w:vAlign w:val="center"/>
          </w:tcPr>
          <w:p w14:paraId="7767D04A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64AEA24A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1A94D105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0" w:type="pct"/>
            <w:vAlign w:val="center"/>
          </w:tcPr>
          <w:p w14:paraId="5A236204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4" w:type="pct"/>
            <w:vAlign w:val="center"/>
          </w:tcPr>
          <w:p w14:paraId="1A740BF2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6" w:type="pct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70FB0A3E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5" w:type="pct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69C4E9BA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47727E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A001128" w14:textId="77777777" w:rsidR="0088567B" w:rsidRPr="00995269" w:rsidRDefault="0088567B" w:rsidP="00BA60C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bookmarkEnd w:id="5"/>
    </w:tbl>
    <w:p w14:paraId="7DDFB1DE" w14:textId="40DA86CA" w:rsidR="4BD6F921" w:rsidRDefault="4BD6F921" w:rsidP="4BD6F921">
      <w:pPr>
        <w:rPr>
          <w:rFonts w:ascii="Arial" w:eastAsia="Arial" w:hAnsi="Arial" w:cs="Arial"/>
        </w:rPr>
      </w:pPr>
    </w:p>
    <w:p w14:paraId="7171C21F" w14:textId="77777777" w:rsidR="00567701" w:rsidRDefault="00567701" w:rsidP="4BD6F921">
      <w:pPr>
        <w:rPr>
          <w:rFonts w:ascii="Arial" w:eastAsia="Arial" w:hAnsi="Arial" w:cs="Arial"/>
        </w:rPr>
      </w:pPr>
    </w:p>
    <w:p w14:paraId="5D82BD36" w14:textId="77777777" w:rsidR="00F8226C" w:rsidRDefault="00F8226C" w:rsidP="4BD6F921">
      <w:pPr>
        <w:pStyle w:val="Ttulo"/>
        <w:numPr>
          <w:ilvl w:val="0"/>
          <w:numId w:val="5"/>
        </w:numPr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  <w:r w:rsidRPr="4BD6F921">
        <w:rPr>
          <w:rFonts w:ascii="Arial" w:eastAsia="Arial" w:hAnsi="Arial" w:cs="Arial"/>
          <w:sz w:val="22"/>
          <w:szCs w:val="22"/>
        </w:rPr>
        <w:t xml:space="preserve"> PRESUPUESTO</w:t>
      </w:r>
    </w:p>
    <w:p w14:paraId="7BA1A2B2" w14:textId="77777777" w:rsidR="00F8226C" w:rsidRDefault="00F8226C" w:rsidP="4BD6F921">
      <w:pPr>
        <w:pStyle w:val="Ttulo"/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</w:p>
    <w:p w14:paraId="02EB7DF4" w14:textId="77777777" w:rsidR="00F8226C" w:rsidRDefault="00F8226C" w:rsidP="4BD6F921">
      <w:pPr>
        <w:pStyle w:val="Ttulo"/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  <w:r w:rsidRPr="4BD6F921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F8226C" w:rsidRPr="00DD26C2" w14:paraId="6EA51CCF" w14:textId="77777777" w:rsidTr="4BD6F921">
        <w:trPr>
          <w:trHeight w:val="262"/>
        </w:trPr>
        <w:tc>
          <w:tcPr>
            <w:tcW w:w="6379" w:type="dxa"/>
            <w:vAlign w:val="center"/>
          </w:tcPr>
          <w:p w14:paraId="1F4BB3B6" w14:textId="77777777" w:rsidR="00F8226C" w:rsidRPr="0069333F" w:rsidRDefault="00F8226C" w:rsidP="4BD6F921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363A1E31" w14:textId="32456393" w:rsidR="00F8226C" w:rsidRPr="00DD26C2" w:rsidRDefault="00C049E2" w:rsidP="4D0DF39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 w:rsidRPr="00C049E2">
              <w:rPr>
                <w:rFonts w:ascii="Arial" w:eastAsia="Arial" w:hAnsi="Arial" w:cs="Arial"/>
                <w:sz w:val="20"/>
                <w:szCs w:val="20"/>
                <w:highlight w:val="green"/>
                <w:lang w:bidi="es-ES"/>
              </w:rPr>
              <w:t>[</w:t>
            </w:r>
            <w:r w:rsidR="00D01E36">
              <w:rPr>
                <w:rFonts w:ascii="Arial" w:eastAsia="Arial" w:hAnsi="Arial" w:cs="Arial"/>
                <w:sz w:val="20"/>
                <w:szCs w:val="20"/>
                <w:highlight w:val="green"/>
                <w:lang w:bidi="es-ES"/>
              </w:rPr>
              <w:t>P</w:t>
            </w:r>
            <w:r w:rsidRPr="00C049E2">
              <w:rPr>
                <w:rFonts w:ascii="Arial" w:eastAsia="Arial" w:hAnsi="Arial" w:cs="Arial"/>
                <w:sz w:val="20"/>
                <w:szCs w:val="20"/>
                <w:highlight w:val="green"/>
                <w:lang w:bidi="es-ES"/>
              </w:rPr>
              <w:t>resupuesto sujeto al desembolso del BID]</w:t>
            </w:r>
          </w:p>
        </w:tc>
      </w:tr>
    </w:tbl>
    <w:p w14:paraId="4F4F1753" w14:textId="77777777" w:rsidR="00F8226C" w:rsidRDefault="00F8226C" w:rsidP="4BD6F921">
      <w:pPr>
        <w:pStyle w:val="Ttulo"/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</w:p>
    <w:p w14:paraId="05063B02" w14:textId="29727822" w:rsidR="00F8226C" w:rsidRPr="004D76E1" w:rsidRDefault="00F8226C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  <w:sectPr w:rsidR="00F8226C" w:rsidRPr="004D76E1" w:rsidSect="001E6E5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73020190" w:rsidR="001D6E9D" w:rsidRDefault="001D6E9D" w:rsidP="001D6E9D">
      <w:pPr>
        <w:pStyle w:val="Prrafodelista"/>
        <w:numPr>
          <w:ilvl w:val="0"/>
          <w:numId w:val="5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54897A44" w14:textId="77777777" w:rsidR="00F8226C" w:rsidRDefault="00F822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</w:p>
    <w:p w14:paraId="06BB792A" w14:textId="1E2034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6123F42E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3B5B8432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23091E2C" w14:textId="77777777" w:rsidR="009F050A" w:rsidRDefault="009F050A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F050A">
        <w:rPr>
          <w:rFonts w:ascii="Arial" w:eastAsia="Arial" w:hAnsi="Arial" w:cs="Arial"/>
          <w:bCs/>
          <w:szCs w:val="24"/>
          <w:lang w:bidi="es-ES"/>
        </w:rPr>
        <w:t>Norma FSC®</w:t>
      </w:r>
    </w:p>
    <w:p w14:paraId="0F201FC1" w14:textId="011523C0" w:rsidR="001D6E9D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2678545F" w14:textId="77777777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EEAB38" w14:textId="39247605" w:rsidR="00C648FA" w:rsidRDefault="001D6E9D" w:rsidP="00C648FA">
      <w:pPr>
        <w:pStyle w:val="Prrafodelista"/>
        <w:numPr>
          <w:ilvl w:val="0"/>
          <w:numId w:val="5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6DE769A8" w14:textId="77777777" w:rsidR="005807D1" w:rsidRDefault="005807D1" w:rsidP="005807D1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58489B3D" w14:textId="0219D419" w:rsidR="005807D1" w:rsidRDefault="005807D1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5807D1">
        <w:rPr>
          <w:rFonts w:ascii="Arial" w:eastAsia="Arial" w:hAnsi="Arial" w:cs="Arial"/>
          <w:bCs/>
          <w:szCs w:val="24"/>
          <w:lang w:bidi="es-ES"/>
        </w:rPr>
        <w:t xml:space="preserve">Registro del Plan de Comunicación </w:t>
      </w:r>
    </w:p>
    <w:p w14:paraId="33830FA9" w14:textId="05337DB1" w:rsidR="008E4F56" w:rsidRPr="00F86A02" w:rsidRDefault="008E4F56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Informe de Resultados</w:t>
      </w:r>
    </w:p>
    <w:p w14:paraId="3BBECE4D" w14:textId="77777777" w:rsidR="00F86A02" w:rsidRDefault="00F86A02" w:rsidP="00F86A02">
      <w:pPr>
        <w:pStyle w:val="Prrafodelista"/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6"/>
      </w:tblGrid>
      <w:tr w:rsidR="001002D7" w14:paraId="78020DA0" w14:textId="77777777" w:rsidTr="00C648FA">
        <w:trPr>
          <w:trHeight w:val="613"/>
        </w:trPr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6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6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D6D86" w14:textId="77777777" w:rsidR="00A90F67" w:rsidRDefault="00A90F67" w:rsidP="00CB1913">
      <w:pPr>
        <w:spacing w:after="0" w:line="240" w:lineRule="auto"/>
      </w:pPr>
      <w:r>
        <w:separator/>
      </w:r>
    </w:p>
  </w:endnote>
  <w:endnote w:type="continuationSeparator" w:id="0">
    <w:p w14:paraId="50D76263" w14:textId="77777777" w:rsidR="00A90F67" w:rsidRDefault="00A90F67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A2241" w14:textId="77777777" w:rsidR="00A90F67" w:rsidRDefault="00A90F67" w:rsidP="00CB1913">
      <w:pPr>
        <w:spacing w:after="0" w:line="240" w:lineRule="auto"/>
      </w:pPr>
      <w:r>
        <w:separator/>
      </w:r>
    </w:p>
  </w:footnote>
  <w:footnote w:type="continuationSeparator" w:id="0">
    <w:p w14:paraId="6774AD0A" w14:textId="77777777" w:rsidR="00A90F67" w:rsidRDefault="00A90F67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845"/>
      <w:gridCol w:w="3052"/>
    </w:tblGrid>
    <w:tr w:rsidR="00CB1913" w:rsidRPr="00E7030B" w14:paraId="583503ED" w14:textId="77777777" w:rsidTr="00331E35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CB1913" w:rsidRPr="00E7030B" w:rsidRDefault="00CB1913" w:rsidP="00CB1913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9264" behindDoc="0" locked="0" layoutInCell="1" allowOverlap="1" wp14:anchorId="3BA0C1BF" wp14:editId="50A9E068">
                <wp:simplePos x="0" y="0"/>
                <wp:positionH relativeFrom="margin">
                  <wp:posOffset>-1288415</wp:posOffset>
                </wp:positionH>
                <wp:positionV relativeFrom="margin">
                  <wp:posOffset>203835</wp:posOffset>
                </wp:positionV>
                <wp:extent cx="1495425" cy="419100"/>
                <wp:effectExtent l="0" t="0" r="9525" b="0"/>
                <wp:wrapSquare wrapText="bothSides"/>
                <wp:docPr id="1251897652" name="Imagen 12518976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845" w:type="dxa"/>
          <w:vMerge w:val="restart"/>
          <w:vAlign w:val="center"/>
        </w:tcPr>
        <w:p w14:paraId="4B3A3B6C" w14:textId="77777777" w:rsidR="00C172D3" w:rsidRDefault="00C172D3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</w:p>
        <w:p w14:paraId="04C5ED3B" w14:textId="0591F394" w:rsidR="00CB1913" w:rsidRPr="00E7030B" w:rsidRDefault="00320A87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20A87">
            <w:rPr>
              <w:rFonts w:ascii="Arial" w:eastAsia="Arial" w:hAnsi="Arial" w:cs="Arial"/>
              <w:b/>
              <w:bCs/>
              <w:lang w:val="es-ES_tradnl" w:bidi="es-ES"/>
            </w:rPr>
            <w:t xml:space="preserve">PROGRAMA </w:t>
          </w:r>
          <w:r w:rsidR="004E671A">
            <w:rPr>
              <w:rFonts w:ascii="Arial" w:eastAsia="Arial" w:hAnsi="Arial" w:cs="Arial"/>
              <w:b/>
              <w:bCs/>
              <w:lang w:val="es-ES_tradnl" w:bidi="es-ES"/>
            </w:rPr>
            <w:t>DE EMPODERAMIENTO DE LA MUJER</w:t>
          </w:r>
        </w:p>
      </w:tc>
      <w:tc>
        <w:tcPr>
          <w:tcW w:w="3052" w:type="dxa"/>
          <w:vAlign w:val="center"/>
        </w:tcPr>
        <w:p w14:paraId="382AACD4" w14:textId="281784DA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Código:          PR/SS/</w:t>
          </w:r>
          <w:r w:rsidR="004E671A"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EMU</w:t>
          </w:r>
        </w:p>
      </w:tc>
    </w:tr>
    <w:tr w:rsidR="00CB1913" w:rsidRPr="00E7030B" w14:paraId="661BE993" w14:textId="77777777" w:rsidTr="00331E35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CB1913" w:rsidRPr="00E7030B" w:rsidRDefault="00CB1913" w:rsidP="00CB1913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845" w:type="dxa"/>
          <w:vMerge/>
          <w:vAlign w:val="center"/>
        </w:tcPr>
        <w:p w14:paraId="4C94BF48" w14:textId="77777777" w:rsidR="00CB1913" w:rsidRPr="00E7030B" w:rsidRDefault="00CB1913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017AFBD6" w14:textId="6EFD3BAE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Fecha</w:t>
          </w:r>
          <w:r w:rsidRPr="00331E35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 xml:space="preserve">:            </w:t>
          </w:r>
          <w:r w:rsidR="00720AAC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2026-03-13</w:t>
          </w:r>
        </w:p>
      </w:tc>
    </w:tr>
    <w:tr w:rsidR="00CB1913" w:rsidRPr="00E7030B" w14:paraId="5A470B4A" w14:textId="77777777" w:rsidTr="00331E35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845" w:type="dxa"/>
          <w:vMerge/>
          <w:vAlign w:val="center"/>
        </w:tcPr>
        <w:p w14:paraId="47CDF3D5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4310101D" w14:textId="205D324F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Versión:          0</w:t>
          </w:r>
          <w:r w:rsidR="00720AAC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5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 </w:t>
          </w:r>
        </w:p>
      </w:tc>
    </w:tr>
    <w:tr w:rsidR="00CB1913" w:rsidRPr="00E7030B" w14:paraId="7705FBFB" w14:textId="77777777" w:rsidTr="00331E35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845" w:type="dxa"/>
          <w:vMerge/>
          <w:vAlign w:val="center"/>
        </w:tcPr>
        <w:p w14:paraId="0CB1833E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11048F9C" w14:textId="56E8BB9B" w:rsidR="00CB1913" w:rsidRPr="00331E35" w:rsidRDefault="004D71B7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Página</w:t>
          </w:r>
          <w:r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:</w:t>
          </w:r>
          <w:r w:rsidR="00CB1913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          </w: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</w: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PAGE  \* Arabic  \* MERGEFORMAT</w:instrTex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1</w: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de </w: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NUMPAGES  \* Arabic  \* MERGEFORMAT</w:instrTex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2</w: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  <w:r w:rsidR="00CB1913"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   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7D05B11"/>
    <w:multiLevelType w:val="multilevel"/>
    <w:tmpl w:val="C598E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5F401C"/>
    <w:multiLevelType w:val="hybridMultilevel"/>
    <w:tmpl w:val="6AD2971E"/>
    <w:lvl w:ilvl="0" w:tplc="FA96EA5C">
      <w:start w:val="1"/>
      <w:numFmt w:val="decimal"/>
      <w:lvlText w:val="%1-"/>
      <w:lvlJc w:val="left"/>
      <w:pPr>
        <w:ind w:left="472" w:hanging="360"/>
      </w:pPr>
    </w:lvl>
    <w:lvl w:ilvl="1" w:tplc="6CE278BA">
      <w:start w:val="1"/>
      <w:numFmt w:val="lowerLetter"/>
      <w:lvlText w:val="%2."/>
      <w:lvlJc w:val="left"/>
      <w:pPr>
        <w:ind w:left="1192" w:hanging="360"/>
      </w:pPr>
    </w:lvl>
    <w:lvl w:ilvl="2" w:tplc="D9B2FBA2">
      <w:start w:val="1"/>
      <w:numFmt w:val="lowerRoman"/>
      <w:lvlText w:val="%3."/>
      <w:lvlJc w:val="right"/>
      <w:pPr>
        <w:ind w:left="1912" w:hanging="180"/>
      </w:pPr>
    </w:lvl>
    <w:lvl w:ilvl="3" w:tplc="307A211A">
      <w:start w:val="1"/>
      <w:numFmt w:val="decimal"/>
      <w:lvlText w:val="%4."/>
      <w:lvlJc w:val="left"/>
      <w:pPr>
        <w:ind w:left="2632" w:hanging="360"/>
      </w:pPr>
    </w:lvl>
    <w:lvl w:ilvl="4" w:tplc="4B86BE48">
      <w:start w:val="1"/>
      <w:numFmt w:val="lowerLetter"/>
      <w:lvlText w:val="%5."/>
      <w:lvlJc w:val="left"/>
      <w:pPr>
        <w:ind w:left="3352" w:hanging="360"/>
      </w:pPr>
    </w:lvl>
    <w:lvl w:ilvl="5" w:tplc="87B261CC">
      <w:start w:val="1"/>
      <w:numFmt w:val="lowerRoman"/>
      <w:lvlText w:val="%6."/>
      <w:lvlJc w:val="right"/>
      <w:pPr>
        <w:ind w:left="4072" w:hanging="180"/>
      </w:pPr>
    </w:lvl>
    <w:lvl w:ilvl="6" w:tplc="45705790">
      <w:start w:val="1"/>
      <w:numFmt w:val="decimal"/>
      <w:lvlText w:val="%7."/>
      <w:lvlJc w:val="left"/>
      <w:pPr>
        <w:ind w:left="4792" w:hanging="360"/>
      </w:pPr>
    </w:lvl>
    <w:lvl w:ilvl="7" w:tplc="8924B3CE">
      <w:start w:val="1"/>
      <w:numFmt w:val="lowerLetter"/>
      <w:lvlText w:val="%8."/>
      <w:lvlJc w:val="left"/>
      <w:pPr>
        <w:ind w:left="5512" w:hanging="360"/>
      </w:pPr>
    </w:lvl>
    <w:lvl w:ilvl="8" w:tplc="85CEAD14">
      <w:start w:val="1"/>
      <w:numFmt w:val="lowerRoman"/>
      <w:lvlText w:val="%9."/>
      <w:lvlJc w:val="right"/>
      <w:pPr>
        <w:ind w:left="6232" w:hanging="180"/>
      </w:pPr>
    </w:lvl>
  </w:abstractNum>
  <w:abstractNum w:abstractNumId="3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3AB9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14A237AF"/>
    <w:multiLevelType w:val="hybridMultilevel"/>
    <w:tmpl w:val="CB74CB4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768BE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7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476F9"/>
    <w:multiLevelType w:val="hybridMultilevel"/>
    <w:tmpl w:val="144C12D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971D8"/>
    <w:multiLevelType w:val="multilevel"/>
    <w:tmpl w:val="86F6F5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1" w15:restartNumberingAfterBreak="0">
    <w:nsid w:val="22B65478"/>
    <w:multiLevelType w:val="multilevel"/>
    <w:tmpl w:val="A73C1A94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12" w15:restartNumberingAfterBreak="0">
    <w:nsid w:val="293E57BA"/>
    <w:multiLevelType w:val="multilevel"/>
    <w:tmpl w:val="A3A2FF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D7ACE"/>
    <w:multiLevelType w:val="multilevel"/>
    <w:tmpl w:val="12660EC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8" w15:restartNumberingAfterBreak="0">
    <w:nsid w:val="444E23D2"/>
    <w:multiLevelType w:val="hybridMultilevel"/>
    <w:tmpl w:val="B62057AE"/>
    <w:lvl w:ilvl="0" w:tplc="3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2D0EA9"/>
    <w:multiLevelType w:val="hybridMultilevel"/>
    <w:tmpl w:val="2138EBE6"/>
    <w:lvl w:ilvl="0" w:tplc="06E4D12C">
      <w:start w:val="1"/>
      <w:numFmt w:val="decimal"/>
      <w:lvlText w:val="%1-"/>
      <w:lvlJc w:val="left"/>
      <w:pPr>
        <w:ind w:left="472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92" w:hanging="360"/>
      </w:pPr>
    </w:lvl>
    <w:lvl w:ilvl="2" w:tplc="3C0A001B" w:tentative="1">
      <w:start w:val="1"/>
      <w:numFmt w:val="lowerRoman"/>
      <w:lvlText w:val="%3."/>
      <w:lvlJc w:val="right"/>
      <w:pPr>
        <w:ind w:left="1912" w:hanging="180"/>
      </w:pPr>
    </w:lvl>
    <w:lvl w:ilvl="3" w:tplc="3C0A000F" w:tentative="1">
      <w:start w:val="1"/>
      <w:numFmt w:val="decimal"/>
      <w:lvlText w:val="%4."/>
      <w:lvlJc w:val="left"/>
      <w:pPr>
        <w:ind w:left="2632" w:hanging="360"/>
      </w:pPr>
    </w:lvl>
    <w:lvl w:ilvl="4" w:tplc="3C0A0019" w:tentative="1">
      <w:start w:val="1"/>
      <w:numFmt w:val="lowerLetter"/>
      <w:lvlText w:val="%5."/>
      <w:lvlJc w:val="left"/>
      <w:pPr>
        <w:ind w:left="3352" w:hanging="360"/>
      </w:pPr>
    </w:lvl>
    <w:lvl w:ilvl="5" w:tplc="3C0A001B" w:tentative="1">
      <w:start w:val="1"/>
      <w:numFmt w:val="lowerRoman"/>
      <w:lvlText w:val="%6."/>
      <w:lvlJc w:val="right"/>
      <w:pPr>
        <w:ind w:left="4072" w:hanging="180"/>
      </w:pPr>
    </w:lvl>
    <w:lvl w:ilvl="6" w:tplc="3C0A000F" w:tentative="1">
      <w:start w:val="1"/>
      <w:numFmt w:val="decimal"/>
      <w:lvlText w:val="%7."/>
      <w:lvlJc w:val="left"/>
      <w:pPr>
        <w:ind w:left="4792" w:hanging="360"/>
      </w:pPr>
    </w:lvl>
    <w:lvl w:ilvl="7" w:tplc="3C0A0019" w:tentative="1">
      <w:start w:val="1"/>
      <w:numFmt w:val="lowerLetter"/>
      <w:lvlText w:val="%8."/>
      <w:lvlJc w:val="left"/>
      <w:pPr>
        <w:ind w:left="5512" w:hanging="360"/>
      </w:pPr>
    </w:lvl>
    <w:lvl w:ilvl="8" w:tplc="3C0A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0" w15:restartNumberingAfterBreak="0">
    <w:nsid w:val="45497D67"/>
    <w:multiLevelType w:val="hybridMultilevel"/>
    <w:tmpl w:val="09568D54"/>
    <w:lvl w:ilvl="0" w:tplc="41D8747A">
      <w:numFmt w:val="none"/>
      <w:lvlText w:val=""/>
      <w:lvlJc w:val="left"/>
      <w:pPr>
        <w:tabs>
          <w:tab w:val="num" w:pos="360"/>
        </w:tabs>
      </w:pPr>
    </w:lvl>
    <w:lvl w:ilvl="1" w:tplc="DEA03C9C">
      <w:start w:val="1"/>
      <w:numFmt w:val="lowerLetter"/>
      <w:lvlText w:val="%2."/>
      <w:lvlJc w:val="left"/>
      <w:pPr>
        <w:ind w:left="1800" w:hanging="360"/>
      </w:pPr>
    </w:lvl>
    <w:lvl w:ilvl="2" w:tplc="A8F2D79E">
      <w:start w:val="1"/>
      <w:numFmt w:val="lowerRoman"/>
      <w:lvlText w:val="%3."/>
      <w:lvlJc w:val="right"/>
      <w:pPr>
        <w:ind w:left="2520" w:hanging="180"/>
      </w:pPr>
    </w:lvl>
    <w:lvl w:ilvl="3" w:tplc="7532624C">
      <w:start w:val="1"/>
      <w:numFmt w:val="decimal"/>
      <w:lvlText w:val="%4."/>
      <w:lvlJc w:val="left"/>
      <w:pPr>
        <w:ind w:left="3240" w:hanging="360"/>
      </w:pPr>
    </w:lvl>
    <w:lvl w:ilvl="4" w:tplc="8482FE2E">
      <w:start w:val="1"/>
      <w:numFmt w:val="lowerLetter"/>
      <w:lvlText w:val="%5."/>
      <w:lvlJc w:val="left"/>
      <w:pPr>
        <w:ind w:left="3960" w:hanging="360"/>
      </w:pPr>
    </w:lvl>
    <w:lvl w:ilvl="5" w:tplc="AD2E38DE">
      <w:start w:val="1"/>
      <w:numFmt w:val="lowerRoman"/>
      <w:lvlText w:val="%6."/>
      <w:lvlJc w:val="right"/>
      <w:pPr>
        <w:ind w:left="4680" w:hanging="180"/>
      </w:pPr>
    </w:lvl>
    <w:lvl w:ilvl="6" w:tplc="1270B764">
      <w:start w:val="1"/>
      <w:numFmt w:val="decimal"/>
      <w:lvlText w:val="%7."/>
      <w:lvlJc w:val="left"/>
      <w:pPr>
        <w:ind w:left="5400" w:hanging="360"/>
      </w:pPr>
    </w:lvl>
    <w:lvl w:ilvl="7" w:tplc="16F65890">
      <w:start w:val="1"/>
      <w:numFmt w:val="lowerLetter"/>
      <w:lvlText w:val="%8."/>
      <w:lvlJc w:val="left"/>
      <w:pPr>
        <w:ind w:left="6120" w:hanging="360"/>
      </w:pPr>
    </w:lvl>
    <w:lvl w:ilvl="8" w:tplc="1A28F99A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ED92C8"/>
    <w:multiLevelType w:val="hybridMultilevel"/>
    <w:tmpl w:val="601A237E"/>
    <w:lvl w:ilvl="0" w:tplc="0BF406F0">
      <w:numFmt w:val="none"/>
      <w:lvlText w:val=""/>
      <w:lvlJc w:val="left"/>
      <w:pPr>
        <w:tabs>
          <w:tab w:val="num" w:pos="360"/>
        </w:tabs>
      </w:pPr>
    </w:lvl>
    <w:lvl w:ilvl="1" w:tplc="604468F0">
      <w:start w:val="1"/>
      <w:numFmt w:val="lowerLetter"/>
      <w:lvlText w:val="%2."/>
      <w:lvlJc w:val="left"/>
      <w:pPr>
        <w:ind w:left="1800" w:hanging="360"/>
      </w:pPr>
    </w:lvl>
    <w:lvl w:ilvl="2" w:tplc="3942E8CC">
      <w:start w:val="1"/>
      <w:numFmt w:val="lowerRoman"/>
      <w:lvlText w:val="%3."/>
      <w:lvlJc w:val="right"/>
      <w:pPr>
        <w:ind w:left="2520" w:hanging="180"/>
      </w:pPr>
    </w:lvl>
    <w:lvl w:ilvl="3" w:tplc="668437C4">
      <w:start w:val="1"/>
      <w:numFmt w:val="decimal"/>
      <w:lvlText w:val="%4."/>
      <w:lvlJc w:val="left"/>
      <w:pPr>
        <w:ind w:left="3240" w:hanging="360"/>
      </w:pPr>
    </w:lvl>
    <w:lvl w:ilvl="4" w:tplc="BB3A327E">
      <w:start w:val="1"/>
      <w:numFmt w:val="lowerLetter"/>
      <w:lvlText w:val="%5."/>
      <w:lvlJc w:val="left"/>
      <w:pPr>
        <w:ind w:left="3960" w:hanging="360"/>
      </w:pPr>
    </w:lvl>
    <w:lvl w:ilvl="5" w:tplc="91DE72AC">
      <w:start w:val="1"/>
      <w:numFmt w:val="lowerRoman"/>
      <w:lvlText w:val="%6."/>
      <w:lvlJc w:val="right"/>
      <w:pPr>
        <w:ind w:left="4680" w:hanging="180"/>
      </w:pPr>
    </w:lvl>
    <w:lvl w:ilvl="6" w:tplc="CD1AE226">
      <w:start w:val="1"/>
      <w:numFmt w:val="decimal"/>
      <w:lvlText w:val="%7."/>
      <w:lvlJc w:val="left"/>
      <w:pPr>
        <w:ind w:left="5400" w:hanging="360"/>
      </w:pPr>
    </w:lvl>
    <w:lvl w:ilvl="7" w:tplc="4D366222">
      <w:start w:val="1"/>
      <w:numFmt w:val="lowerLetter"/>
      <w:lvlText w:val="%8."/>
      <w:lvlJc w:val="left"/>
      <w:pPr>
        <w:ind w:left="6120" w:hanging="360"/>
      </w:pPr>
    </w:lvl>
    <w:lvl w:ilvl="8" w:tplc="0EFC478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8F0768"/>
    <w:multiLevelType w:val="multilevel"/>
    <w:tmpl w:val="F0AE03B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050C27"/>
    <w:multiLevelType w:val="hybridMultilevel"/>
    <w:tmpl w:val="C78249A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4C4B0B"/>
    <w:multiLevelType w:val="hybridMultilevel"/>
    <w:tmpl w:val="CB9CCF30"/>
    <w:lvl w:ilvl="0" w:tplc="0C740FA2">
      <w:numFmt w:val="none"/>
      <w:lvlText w:val=""/>
      <w:lvlJc w:val="left"/>
      <w:pPr>
        <w:tabs>
          <w:tab w:val="num" w:pos="360"/>
        </w:tabs>
      </w:pPr>
    </w:lvl>
    <w:lvl w:ilvl="1" w:tplc="33C4427E">
      <w:start w:val="1"/>
      <w:numFmt w:val="lowerLetter"/>
      <w:lvlText w:val="%2."/>
      <w:lvlJc w:val="left"/>
      <w:pPr>
        <w:ind w:left="1440" w:hanging="360"/>
      </w:pPr>
    </w:lvl>
    <w:lvl w:ilvl="2" w:tplc="376C8E9A">
      <w:start w:val="1"/>
      <w:numFmt w:val="lowerRoman"/>
      <w:lvlText w:val="%3."/>
      <w:lvlJc w:val="right"/>
      <w:pPr>
        <w:ind w:left="2160" w:hanging="180"/>
      </w:pPr>
    </w:lvl>
    <w:lvl w:ilvl="3" w:tplc="0B482924">
      <w:start w:val="1"/>
      <w:numFmt w:val="decimal"/>
      <w:lvlText w:val="%4."/>
      <w:lvlJc w:val="left"/>
      <w:pPr>
        <w:ind w:left="2880" w:hanging="360"/>
      </w:pPr>
    </w:lvl>
    <w:lvl w:ilvl="4" w:tplc="C444E912">
      <w:start w:val="1"/>
      <w:numFmt w:val="lowerLetter"/>
      <w:lvlText w:val="%5."/>
      <w:lvlJc w:val="left"/>
      <w:pPr>
        <w:ind w:left="3600" w:hanging="360"/>
      </w:pPr>
    </w:lvl>
    <w:lvl w:ilvl="5" w:tplc="FB2ED9D8">
      <w:start w:val="1"/>
      <w:numFmt w:val="lowerRoman"/>
      <w:lvlText w:val="%6."/>
      <w:lvlJc w:val="right"/>
      <w:pPr>
        <w:ind w:left="4320" w:hanging="180"/>
      </w:pPr>
    </w:lvl>
    <w:lvl w:ilvl="6" w:tplc="E1D06832">
      <w:start w:val="1"/>
      <w:numFmt w:val="decimal"/>
      <w:lvlText w:val="%7."/>
      <w:lvlJc w:val="left"/>
      <w:pPr>
        <w:ind w:left="5040" w:hanging="360"/>
      </w:pPr>
    </w:lvl>
    <w:lvl w:ilvl="7" w:tplc="D5A47A0C">
      <w:start w:val="1"/>
      <w:numFmt w:val="lowerLetter"/>
      <w:lvlText w:val="%8."/>
      <w:lvlJc w:val="left"/>
      <w:pPr>
        <w:ind w:left="5760" w:hanging="360"/>
      </w:pPr>
    </w:lvl>
    <w:lvl w:ilvl="8" w:tplc="C30075D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F96D86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num w:numId="1" w16cid:durableId="1425151556">
    <w:abstractNumId w:val="26"/>
  </w:num>
  <w:num w:numId="2" w16cid:durableId="1028988497">
    <w:abstractNumId w:val="21"/>
  </w:num>
  <w:num w:numId="3" w16cid:durableId="431364497">
    <w:abstractNumId w:val="20"/>
  </w:num>
  <w:num w:numId="4" w16cid:durableId="1592547349">
    <w:abstractNumId w:val="2"/>
  </w:num>
  <w:num w:numId="5" w16cid:durableId="1156410674">
    <w:abstractNumId w:val="0"/>
  </w:num>
  <w:num w:numId="6" w16cid:durableId="1801608711">
    <w:abstractNumId w:val="17"/>
  </w:num>
  <w:num w:numId="7" w16cid:durableId="165832052">
    <w:abstractNumId w:val="10"/>
  </w:num>
  <w:num w:numId="8" w16cid:durableId="215624326">
    <w:abstractNumId w:val="24"/>
  </w:num>
  <w:num w:numId="9" w16cid:durableId="663513528">
    <w:abstractNumId w:val="4"/>
  </w:num>
  <w:num w:numId="10" w16cid:durableId="1410155552">
    <w:abstractNumId w:val="3"/>
  </w:num>
  <w:num w:numId="11" w16cid:durableId="948393719">
    <w:abstractNumId w:val="5"/>
  </w:num>
  <w:num w:numId="12" w16cid:durableId="1950774914">
    <w:abstractNumId w:val="8"/>
  </w:num>
  <w:num w:numId="13" w16cid:durableId="1521778528">
    <w:abstractNumId w:val="16"/>
  </w:num>
  <w:num w:numId="14" w16cid:durableId="1717973643">
    <w:abstractNumId w:val="22"/>
  </w:num>
  <w:num w:numId="15" w16cid:durableId="840042909">
    <w:abstractNumId w:val="18"/>
  </w:num>
  <w:num w:numId="16" w16cid:durableId="1667901249">
    <w:abstractNumId w:val="13"/>
  </w:num>
  <w:num w:numId="17" w16cid:durableId="589392695">
    <w:abstractNumId w:val="14"/>
  </w:num>
  <w:num w:numId="18" w16cid:durableId="1272709773">
    <w:abstractNumId w:val="7"/>
  </w:num>
  <w:num w:numId="19" w16cid:durableId="212078957">
    <w:abstractNumId w:val="6"/>
  </w:num>
  <w:num w:numId="20" w16cid:durableId="664553353">
    <w:abstractNumId w:val="27"/>
  </w:num>
  <w:num w:numId="21" w16cid:durableId="1928034263">
    <w:abstractNumId w:val="11"/>
  </w:num>
  <w:num w:numId="22" w16cid:durableId="1831827740">
    <w:abstractNumId w:val="1"/>
  </w:num>
  <w:num w:numId="23" w16cid:durableId="1718164246">
    <w:abstractNumId w:val="25"/>
  </w:num>
  <w:num w:numId="24" w16cid:durableId="1905876221">
    <w:abstractNumId w:val="19"/>
  </w:num>
  <w:num w:numId="25" w16cid:durableId="1129394943">
    <w:abstractNumId w:val="23"/>
  </w:num>
  <w:num w:numId="26" w16cid:durableId="522715979">
    <w:abstractNumId w:val="9"/>
  </w:num>
  <w:num w:numId="27" w16cid:durableId="614404934">
    <w:abstractNumId w:val="12"/>
  </w:num>
  <w:num w:numId="28" w16cid:durableId="5298035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7CE"/>
    <w:rsid w:val="000037ED"/>
    <w:rsid w:val="00004B72"/>
    <w:rsid w:val="0000740C"/>
    <w:rsid w:val="00012AD7"/>
    <w:rsid w:val="0001360C"/>
    <w:rsid w:val="00014638"/>
    <w:rsid w:val="0001540E"/>
    <w:rsid w:val="00015740"/>
    <w:rsid w:val="00022274"/>
    <w:rsid w:val="000419EB"/>
    <w:rsid w:val="0004631C"/>
    <w:rsid w:val="000510DD"/>
    <w:rsid w:val="000559B5"/>
    <w:rsid w:val="00061606"/>
    <w:rsid w:val="00061F61"/>
    <w:rsid w:val="00062872"/>
    <w:rsid w:val="00062FD6"/>
    <w:rsid w:val="00064AD1"/>
    <w:rsid w:val="00066116"/>
    <w:rsid w:val="000830B8"/>
    <w:rsid w:val="00090904"/>
    <w:rsid w:val="0009103F"/>
    <w:rsid w:val="00092333"/>
    <w:rsid w:val="00092B56"/>
    <w:rsid w:val="000A1827"/>
    <w:rsid w:val="000A408F"/>
    <w:rsid w:val="000A759C"/>
    <w:rsid w:val="000B2369"/>
    <w:rsid w:val="000B4CED"/>
    <w:rsid w:val="000C2490"/>
    <w:rsid w:val="000C4390"/>
    <w:rsid w:val="000C452A"/>
    <w:rsid w:val="000D0F69"/>
    <w:rsid w:val="000D33B6"/>
    <w:rsid w:val="000E57B9"/>
    <w:rsid w:val="000F5FFD"/>
    <w:rsid w:val="001002D7"/>
    <w:rsid w:val="00101BC1"/>
    <w:rsid w:val="00103CBA"/>
    <w:rsid w:val="0010702E"/>
    <w:rsid w:val="00114CF0"/>
    <w:rsid w:val="00116AAC"/>
    <w:rsid w:val="00123492"/>
    <w:rsid w:val="00124895"/>
    <w:rsid w:val="001320F1"/>
    <w:rsid w:val="00132E80"/>
    <w:rsid w:val="00142044"/>
    <w:rsid w:val="00143CCD"/>
    <w:rsid w:val="00152D1C"/>
    <w:rsid w:val="00153B4B"/>
    <w:rsid w:val="001547D4"/>
    <w:rsid w:val="00155FF4"/>
    <w:rsid w:val="00156BDE"/>
    <w:rsid w:val="00157FE6"/>
    <w:rsid w:val="001700C0"/>
    <w:rsid w:val="00181B01"/>
    <w:rsid w:val="0018245F"/>
    <w:rsid w:val="00184DB5"/>
    <w:rsid w:val="00190B83"/>
    <w:rsid w:val="001911C7"/>
    <w:rsid w:val="00192EA5"/>
    <w:rsid w:val="00195C5C"/>
    <w:rsid w:val="001A47ED"/>
    <w:rsid w:val="001B063D"/>
    <w:rsid w:val="001B5643"/>
    <w:rsid w:val="001C6AD3"/>
    <w:rsid w:val="001D0417"/>
    <w:rsid w:val="001D0FC7"/>
    <w:rsid w:val="001D1326"/>
    <w:rsid w:val="001D573C"/>
    <w:rsid w:val="001D6E9D"/>
    <w:rsid w:val="001E4AD5"/>
    <w:rsid w:val="001E6E53"/>
    <w:rsid w:val="001E7479"/>
    <w:rsid w:val="001F1981"/>
    <w:rsid w:val="001F1D32"/>
    <w:rsid w:val="001F3A03"/>
    <w:rsid w:val="00221393"/>
    <w:rsid w:val="00225A95"/>
    <w:rsid w:val="00226472"/>
    <w:rsid w:val="0024127E"/>
    <w:rsid w:val="002413BA"/>
    <w:rsid w:val="002419A6"/>
    <w:rsid w:val="00245A24"/>
    <w:rsid w:val="00254431"/>
    <w:rsid w:val="00260D38"/>
    <w:rsid w:val="00265AC3"/>
    <w:rsid w:val="0028071F"/>
    <w:rsid w:val="0028688E"/>
    <w:rsid w:val="002870E3"/>
    <w:rsid w:val="002A39DE"/>
    <w:rsid w:val="002A4365"/>
    <w:rsid w:val="002A72B6"/>
    <w:rsid w:val="002B05E2"/>
    <w:rsid w:val="002B5F55"/>
    <w:rsid w:val="002B6F6A"/>
    <w:rsid w:val="002C5494"/>
    <w:rsid w:val="002D2E28"/>
    <w:rsid w:val="002D4068"/>
    <w:rsid w:val="002D4435"/>
    <w:rsid w:val="002E5859"/>
    <w:rsid w:val="002E6EE5"/>
    <w:rsid w:val="002F3D97"/>
    <w:rsid w:val="002F3EDE"/>
    <w:rsid w:val="002F5F3E"/>
    <w:rsid w:val="002F61AC"/>
    <w:rsid w:val="002F6DDA"/>
    <w:rsid w:val="002F7D29"/>
    <w:rsid w:val="00301E90"/>
    <w:rsid w:val="0030224D"/>
    <w:rsid w:val="00302DD2"/>
    <w:rsid w:val="003136A6"/>
    <w:rsid w:val="00313917"/>
    <w:rsid w:val="00320A87"/>
    <w:rsid w:val="00321359"/>
    <w:rsid w:val="00326890"/>
    <w:rsid w:val="003269BA"/>
    <w:rsid w:val="00331E35"/>
    <w:rsid w:val="00337417"/>
    <w:rsid w:val="00350078"/>
    <w:rsid w:val="00354F92"/>
    <w:rsid w:val="003637B2"/>
    <w:rsid w:val="003668A7"/>
    <w:rsid w:val="0037182C"/>
    <w:rsid w:val="00372173"/>
    <w:rsid w:val="00382AED"/>
    <w:rsid w:val="0039581C"/>
    <w:rsid w:val="003A2C1A"/>
    <w:rsid w:val="003A312A"/>
    <w:rsid w:val="003B06BD"/>
    <w:rsid w:val="003B3965"/>
    <w:rsid w:val="003B6D27"/>
    <w:rsid w:val="003C04E0"/>
    <w:rsid w:val="003C349F"/>
    <w:rsid w:val="003C6EFB"/>
    <w:rsid w:val="003D061C"/>
    <w:rsid w:val="003D62F7"/>
    <w:rsid w:val="003D6739"/>
    <w:rsid w:val="003D7599"/>
    <w:rsid w:val="003F3502"/>
    <w:rsid w:val="003F3D02"/>
    <w:rsid w:val="003F44CD"/>
    <w:rsid w:val="004014F6"/>
    <w:rsid w:val="00427327"/>
    <w:rsid w:val="004278E3"/>
    <w:rsid w:val="00433E7A"/>
    <w:rsid w:val="00434764"/>
    <w:rsid w:val="00440D17"/>
    <w:rsid w:val="004416AD"/>
    <w:rsid w:val="004552E8"/>
    <w:rsid w:val="00455CA8"/>
    <w:rsid w:val="0045696A"/>
    <w:rsid w:val="00465BB4"/>
    <w:rsid w:val="00466E58"/>
    <w:rsid w:val="00466FAC"/>
    <w:rsid w:val="0047561C"/>
    <w:rsid w:val="00480406"/>
    <w:rsid w:val="00480E07"/>
    <w:rsid w:val="004826D1"/>
    <w:rsid w:val="00490679"/>
    <w:rsid w:val="004A3218"/>
    <w:rsid w:val="004A4801"/>
    <w:rsid w:val="004A514F"/>
    <w:rsid w:val="004A7A90"/>
    <w:rsid w:val="004B0199"/>
    <w:rsid w:val="004B0951"/>
    <w:rsid w:val="004B4BC3"/>
    <w:rsid w:val="004B51B5"/>
    <w:rsid w:val="004B6393"/>
    <w:rsid w:val="004C1103"/>
    <w:rsid w:val="004D057B"/>
    <w:rsid w:val="004D4B6A"/>
    <w:rsid w:val="004D71B7"/>
    <w:rsid w:val="004D76E1"/>
    <w:rsid w:val="004E671A"/>
    <w:rsid w:val="004F5B30"/>
    <w:rsid w:val="00502668"/>
    <w:rsid w:val="00510916"/>
    <w:rsid w:val="00510D12"/>
    <w:rsid w:val="005163BD"/>
    <w:rsid w:val="00526CAE"/>
    <w:rsid w:val="00527C52"/>
    <w:rsid w:val="00542088"/>
    <w:rsid w:val="00544EC7"/>
    <w:rsid w:val="0054623B"/>
    <w:rsid w:val="00554048"/>
    <w:rsid w:val="00555DFA"/>
    <w:rsid w:val="00557CB2"/>
    <w:rsid w:val="00560BCA"/>
    <w:rsid w:val="005640B7"/>
    <w:rsid w:val="0056569A"/>
    <w:rsid w:val="00567701"/>
    <w:rsid w:val="00577389"/>
    <w:rsid w:val="005807D1"/>
    <w:rsid w:val="00582CF6"/>
    <w:rsid w:val="00583788"/>
    <w:rsid w:val="00586C27"/>
    <w:rsid w:val="0059616B"/>
    <w:rsid w:val="005B056F"/>
    <w:rsid w:val="005B41C4"/>
    <w:rsid w:val="005C10BF"/>
    <w:rsid w:val="005C5B63"/>
    <w:rsid w:val="005E2057"/>
    <w:rsid w:val="005E2457"/>
    <w:rsid w:val="005E7EED"/>
    <w:rsid w:val="005F49D0"/>
    <w:rsid w:val="00601310"/>
    <w:rsid w:val="006026DD"/>
    <w:rsid w:val="006123A1"/>
    <w:rsid w:val="00621381"/>
    <w:rsid w:val="006361FF"/>
    <w:rsid w:val="00637EAB"/>
    <w:rsid w:val="0064656A"/>
    <w:rsid w:val="00646E0A"/>
    <w:rsid w:val="00657132"/>
    <w:rsid w:val="0066156C"/>
    <w:rsid w:val="00662591"/>
    <w:rsid w:val="00676C86"/>
    <w:rsid w:val="00677D2B"/>
    <w:rsid w:val="00687D83"/>
    <w:rsid w:val="0069333F"/>
    <w:rsid w:val="006A715C"/>
    <w:rsid w:val="006B427B"/>
    <w:rsid w:val="006B5D40"/>
    <w:rsid w:val="006C0C40"/>
    <w:rsid w:val="006D086D"/>
    <w:rsid w:val="006D26D0"/>
    <w:rsid w:val="006E7D9C"/>
    <w:rsid w:val="006F3FFF"/>
    <w:rsid w:val="00713124"/>
    <w:rsid w:val="0071762D"/>
    <w:rsid w:val="00720AAC"/>
    <w:rsid w:val="00724DB7"/>
    <w:rsid w:val="00726AC1"/>
    <w:rsid w:val="00735DE5"/>
    <w:rsid w:val="0073696B"/>
    <w:rsid w:val="00740090"/>
    <w:rsid w:val="00740460"/>
    <w:rsid w:val="0074339C"/>
    <w:rsid w:val="00747B23"/>
    <w:rsid w:val="00750CA2"/>
    <w:rsid w:val="00757640"/>
    <w:rsid w:val="00772B82"/>
    <w:rsid w:val="00777C4B"/>
    <w:rsid w:val="00781140"/>
    <w:rsid w:val="0078158B"/>
    <w:rsid w:val="00783307"/>
    <w:rsid w:val="0079110C"/>
    <w:rsid w:val="007927FF"/>
    <w:rsid w:val="007A40C5"/>
    <w:rsid w:val="007A5064"/>
    <w:rsid w:val="007A63CE"/>
    <w:rsid w:val="007B24A9"/>
    <w:rsid w:val="007B291F"/>
    <w:rsid w:val="007B51DD"/>
    <w:rsid w:val="007B5D17"/>
    <w:rsid w:val="007C389E"/>
    <w:rsid w:val="007C4A50"/>
    <w:rsid w:val="007D35F8"/>
    <w:rsid w:val="007D4EDD"/>
    <w:rsid w:val="007D63C4"/>
    <w:rsid w:val="007E352E"/>
    <w:rsid w:val="007E77C0"/>
    <w:rsid w:val="007E7E79"/>
    <w:rsid w:val="007F286B"/>
    <w:rsid w:val="007F52B6"/>
    <w:rsid w:val="007F5980"/>
    <w:rsid w:val="00801227"/>
    <w:rsid w:val="00804FA4"/>
    <w:rsid w:val="00813301"/>
    <w:rsid w:val="0081551A"/>
    <w:rsid w:val="008155D2"/>
    <w:rsid w:val="00817C73"/>
    <w:rsid w:val="00820CD2"/>
    <w:rsid w:val="00821CAA"/>
    <w:rsid w:val="008235E0"/>
    <w:rsid w:val="00824B52"/>
    <w:rsid w:val="0082692B"/>
    <w:rsid w:val="008270DD"/>
    <w:rsid w:val="008304E3"/>
    <w:rsid w:val="0083795F"/>
    <w:rsid w:val="0084295E"/>
    <w:rsid w:val="00844698"/>
    <w:rsid w:val="00850E9F"/>
    <w:rsid w:val="00857DE6"/>
    <w:rsid w:val="00864F35"/>
    <w:rsid w:val="00873AC3"/>
    <w:rsid w:val="008775ED"/>
    <w:rsid w:val="0087779C"/>
    <w:rsid w:val="0088177B"/>
    <w:rsid w:val="00883811"/>
    <w:rsid w:val="0088567B"/>
    <w:rsid w:val="008863F3"/>
    <w:rsid w:val="00887980"/>
    <w:rsid w:val="00895F79"/>
    <w:rsid w:val="008A197C"/>
    <w:rsid w:val="008A2355"/>
    <w:rsid w:val="008B0FC8"/>
    <w:rsid w:val="008D2F27"/>
    <w:rsid w:val="008D7B9E"/>
    <w:rsid w:val="008E1577"/>
    <w:rsid w:val="008E1958"/>
    <w:rsid w:val="008E4DC8"/>
    <w:rsid w:val="008E4DFE"/>
    <w:rsid w:val="008E4F56"/>
    <w:rsid w:val="008E6067"/>
    <w:rsid w:val="0090456C"/>
    <w:rsid w:val="00905470"/>
    <w:rsid w:val="0090561B"/>
    <w:rsid w:val="00912E5F"/>
    <w:rsid w:val="00914090"/>
    <w:rsid w:val="00925C0E"/>
    <w:rsid w:val="00927C46"/>
    <w:rsid w:val="00927F53"/>
    <w:rsid w:val="00930566"/>
    <w:rsid w:val="00930A56"/>
    <w:rsid w:val="00934592"/>
    <w:rsid w:val="00936FFD"/>
    <w:rsid w:val="00944678"/>
    <w:rsid w:val="00946D97"/>
    <w:rsid w:val="009500BC"/>
    <w:rsid w:val="00951896"/>
    <w:rsid w:val="00952D91"/>
    <w:rsid w:val="00952E29"/>
    <w:rsid w:val="00954282"/>
    <w:rsid w:val="0096143A"/>
    <w:rsid w:val="009723DB"/>
    <w:rsid w:val="00972957"/>
    <w:rsid w:val="00974EFC"/>
    <w:rsid w:val="00976217"/>
    <w:rsid w:val="00981DBB"/>
    <w:rsid w:val="0098462F"/>
    <w:rsid w:val="0098466A"/>
    <w:rsid w:val="009861AB"/>
    <w:rsid w:val="00986699"/>
    <w:rsid w:val="00990531"/>
    <w:rsid w:val="00995269"/>
    <w:rsid w:val="009C50BA"/>
    <w:rsid w:val="009D2566"/>
    <w:rsid w:val="009D6580"/>
    <w:rsid w:val="009E2C89"/>
    <w:rsid w:val="009E40C9"/>
    <w:rsid w:val="009E4391"/>
    <w:rsid w:val="009F050A"/>
    <w:rsid w:val="009F2E58"/>
    <w:rsid w:val="00A03B01"/>
    <w:rsid w:val="00A03FE6"/>
    <w:rsid w:val="00A1283D"/>
    <w:rsid w:val="00A136D1"/>
    <w:rsid w:val="00A13D71"/>
    <w:rsid w:val="00A23D4F"/>
    <w:rsid w:val="00A32C8A"/>
    <w:rsid w:val="00A401C1"/>
    <w:rsid w:val="00A45D40"/>
    <w:rsid w:val="00A4618E"/>
    <w:rsid w:val="00A528A5"/>
    <w:rsid w:val="00A621A8"/>
    <w:rsid w:val="00A70024"/>
    <w:rsid w:val="00A70C6E"/>
    <w:rsid w:val="00A74F53"/>
    <w:rsid w:val="00A84709"/>
    <w:rsid w:val="00A85DD2"/>
    <w:rsid w:val="00A87499"/>
    <w:rsid w:val="00A90529"/>
    <w:rsid w:val="00A90644"/>
    <w:rsid w:val="00A90F67"/>
    <w:rsid w:val="00AA463E"/>
    <w:rsid w:val="00AB3513"/>
    <w:rsid w:val="00AB4138"/>
    <w:rsid w:val="00AB55CE"/>
    <w:rsid w:val="00AB6B37"/>
    <w:rsid w:val="00AC0B0C"/>
    <w:rsid w:val="00AC233A"/>
    <w:rsid w:val="00AC308D"/>
    <w:rsid w:val="00AC363E"/>
    <w:rsid w:val="00AC49F9"/>
    <w:rsid w:val="00AD398A"/>
    <w:rsid w:val="00AD42C3"/>
    <w:rsid w:val="00AE709B"/>
    <w:rsid w:val="00AF12EC"/>
    <w:rsid w:val="00AF290F"/>
    <w:rsid w:val="00AF2F63"/>
    <w:rsid w:val="00AF618B"/>
    <w:rsid w:val="00AF69AC"/>
    <w:rsid w:val="00AF6B6A"/>
    <w:rsid w:val="00AF6F77"/>
    <w:rsid w:val="00B044E8"/>
    <w:rsid w:val="00B055C6"/>
    <w:rsid w:val="00B06E73"/>
    <w:rsid w:val="00B1337E"/>
    <w:rsid w:val="00B20ED5"/>
    <w:rsid w:val="00B22AB2"/>
    <w:rsid w:val="00B23631"/>
    <w:rsid w:val="00B352AD"/>
    <w:rsid w:val="00B36DFA"/>
    <w:rsid w:val="00B41CE0"/>
    <w:rsid w:val="00B518B3"/>
    <w:rsid w:val="00B557D1"/>
    <w:rsid w:val="00B55CF1"/>
    <w:rsid w:val="00B63C08"/>
    <w:rsid w:val="00B64C08"/>
    <w:rsid w:val="00B67D7E"/>
    <w:rsid w:val="00B7483D"/>
    <w:rsid w:val="00B7588C"/>
    <w:rsid w:val="00B87E63"/>
    <w:rsid w:val="00B92139"/>
    <w:rsid w:val="00B956B1"/>
    <w:rsid w:val="00B95CB8"/>
    <w:rsid w:val="00BA60C0"/>
    <w:rsid w:val="00BA73D0"/>
    <w:rsid w:val="00BA7EBA"/>
    <w:rsid w:val="00BB3B65"/>
    <w:rsid w:val="00BC1721"/>
    <w:rsid w:val="00BF2BA8"/>
    <w:rsid w:val="00BF7C8F"/>
    <w:rsid w:val="00C01372"/>
    <w:rsid w:val="00C049E2"/>
    <w:rsid w:val="00C0590D"/>
    <w:rsid w:val="00C064E8"/>
    <w:rsid w:val="00C07C86"/>
    <w:rsid w:val="00C14B12"/>
    <w:rsid w:val="00C172D3"/>
    <w:rsid w:val="00C34F37"/>
    <w:rsid w:val="00C36A5D"/>
    <w:rsid w:val="00C6074F"/>
    <w:rsid w:val="00C648FA"/>
    <w:rsid w:val="00C7107A"/>
    <w:rsid w:val="00C81498"/>
    <w:rsid w:val="00C945BE"/>
    <w:rsid w:val="00CA6819"/>
    <w:rsid w:val="00CB036A"/>
    <w:rsid w:val="00CB1913"/>
    <w:rsid w:val="00CC4A55"/>
    <w:rsid w:val="00CC6B69"/>
    <w:rsid w:val="00CD4F21"/>
    <w:rsid w:val="00CE7BBC"/>
    <w:rsid w:val="00CF00FE"/>
    <w:rsid w:val="00CF0D08"/>
    <w:rsid w:val="00CF4228"/>
    <w:rsid w:val="00D01E36"/>
    <w:rsid w:val="00D06E0F"/>
    <w:rsid w:val="00D14B66"/>
    <w:rsid w:val="00D1720B"/>
    <w:rsid w:val="00D20076"/>
    <w:rsid w:val="00D21696"/>
    <w:rsid w:val="00D22493"/>
    <w:rsid w:val="00D35A9D"/>
    <w:rsid w:val="00D4783F"/>
    <w:rsid w:val="00D52CF3"/>
    <w:rsid w:val="00D6019F"/>
    <w:rsid w:val="00D74FE4"/>
    <w:rsid w:val="00D8105B"/>
    <w:rsid w:val="00D87EB0"/>
    <w:rsid w:val="00DA50AC"/>
    <w:rsid w:val="00DB62A0"/>
    <w:rsid w:val="00DC0AB3"/>
    <w:rsid w:val="00DC5628"/>
    <w:rsid w:val="00DD444B"/>
    <w:rsid w:val="00DE3100"/>
    <w:rsid w:val="00DF33B8"/>
    <w:rsid w:val="00DF5C41"/>
    <w:rsid w:val="00E01609"/>
    <w:rsid w:val="00E01F1E"/>
    <w:rsid w:val="00E06C66"/>
    <w:rsid w:val="00E07DAD"/>
    <w:rsid w:val="00E11C25"/>
    <w:rsid w:val="00E16933"/>
    <w:rsid w:val="00E17343"/>
    <w:rsid w:val="00E2202D"/>
    <w:rsid w:val="00E40F2A"/>
    <w:rsid w:val="00E45C5F"/>
    <w:rsid w:val="00E469C5"/>
    <w:rsid w:val="00E51AE7"/>
    <w:rsid w:val="00E52A09"/>
    <w:rsid w:val="00E72AFC"/>
    <w:rsid w:val="00E7442E"/>
    <w:rsid w:val="00E76961"/>
    <w:rsid w:val="00E779A4"/>
    <w:rsid w:val="00E8222A"/>
    <w:rsid w:val="00E85B3C"/>
    <w:rsid w:val="00E92A8C"/>
    <w:rsid w:val="00E971B4"/>
    <w:rsid w:val="00EA25B5"/>
    <w:rsid w:val="00EB0E7C"/>
    <w:rsid w:val="00EB1CBE"/>
    <w:rsid w:val="00EB3DF1"/>
    <w:rsid w:val="00EB4E82"/>
    <w:rsid w:val="00EC0D1E"/>
    <w:rsid w:val="00EC4F36"/>
    <w:rsid w:val="00EC54DD"/>
    <w:rsid w:val="00EC7813"/>
    <w:rsid w:val="00ED00AE"/>
    <w:rsid w:val="00EE5A85"/>
    <w:rsid w:val="00EF1128"/>
    <w:rsid w:val="00EF312F"/>
    <w:rsid w:val="00EF4515"/>
    <w:rsid w:val="00EF699D"/>
    <w:rsid w:val="00F018BF"/>
    <w:rsid w:val="00F018CC"/>
    <w:rsid w:val="00F11939"/>
    <w:rsid w:val="00F2566A"/>
    <w:rsid w:val="00F319FD"/>
    <w:rsid w:val="00F32486"/>
    <w:rsid w:val="00F54592"/>
    <w:rsid w:val="00F5719C"/>
    <w:rsid w:val="00F705F3"/>
    <w:rsid w:val="00F8226C"/>
    <w:rsid w:val="00F84317"/>
    <w:rsid w:val="00F86A02"/>
    <w:rsid w:val="00F95C36"/>
    <w:rsid w:val="00F96423"/>
    <w:rsid w:val="00FA4F34"/>
    <w:rsid w:val="00FB0738"/>
    <w:rsid w:val="00FB40CE"/>
    <w:rsid w:val="00FB4AE7"/>
    <w:rsid w:val="00FC4E6C"/>
    <w:rsid w:val="00FC5B0F"/>
    <w:rsid w:val="00FC7940"/>
    <w:rsid w:val="00FD20F4"/>
    <w:rsid w:val="00FD273A"/>
    <w:rsid w:val="00FD2747"/>
    <w:rsid w:val="00FE2B45"/>
    <w:rsid w:val="00FE6746"/>
    <w:rsid w:val="00FF5638"/>
    <w:rsid w:val="027F1817"/>
    <w:rsid w:val="0310B2DF"/>
    <w:rsid w:val="043D81DD"/>
    <w:rsid w:val="05773D06"/>
    <w:rsid w:val="05AD6BA9"/>
    <w:rsid w:val="06F821F4"/>
    <w:rsid w:val="07B3CC94"/>
    <w:rsid w:val="07B5DE40"/>
    <w:rsid w:val="080E869B"/>
    <w:rsid w:val="083822B8"/>
    <w:rsid w:val="09322806"/>
    <w:rsid w:val="09C16B2A"/>
    <w:rsid w:val="09CA62F1"/>
    <w:rsid w:val="0A6CCB52"/>
    <w:rsid w:val="0A91BF05"/>
    <w:rsid w:val="0BC14E63"/>
    <w:rsid w:val="0C2BA32F"/>
    <w:rsid w:val="0E49ECEC"/>
    <w:rsid w:val="0E83A94A"/>
    <w:rsid w:val="0E9946E3"/>
    <w:rsid w:val="0F058354"/>
    <w:rsid w:val="0FFEE72E"/>
    <w:rsid w:val="1014E673"/>
    <w:rsid w:val="10DC95DE"/>
    <w:rsid w:val="10DFE846"/>
    <w:rsid w:val="11237E01"/>
    <w:rsid w:val="119B48AE"/>
    <w:rsid w:val="125B0A2D"/>
    <w:rsid w:val="13494D66"/>
    <w:rsid w:val="1368AA5F"/>
    <w:rsid w:val="1462B10A"/>
    <w:rsid w:val="149B674C"/>
    <w:rsid w:val="14C1E212"/>
    <w:rsid w:val="153F825B"/>
    <w:rsid w:val="158F1CCC"/>
    <w:rsid w:val="15FBDF73"/>
    <w:rsid w:val="160FF292"/>
    <w:rsid w:val="1626E963"/>
    <w:rsid w:val="1644AD71"/>
    <w:rsid w:val="16D3C599"/>
    <w:rsid w:val="172BCADB"/>
    <w:rsid w:val="18C4FD0B"/>
    <w:rsid w:val="190CBF93"/>
    <w:rsid w:val="192FD12E"/>
    <w:rsid w:val="198B77E8"/>
    <w:rsid w:val="19B031F3"/>
    <w:rsid w:val="19CB2CF6"/>
    <w:rsid w:val="1A0A72D7"/>
    <w:rsid w:val="1A542BD2"/>
    <w:rsid w:val="1A55010D"/>
    <w:rsid w:val="1ABF6BC8"/>
    <w:rsid w:val="1C1DA7C1"/>
    <w:rsid w:val="1C5811F6"/>
    <w:rsid w:val="1C82869D"/>
    <w:rsid w:val="1D35EFB6"/>
    <w:rsid w:val="1DC44F72"/>
    <w:rsid w:val="1EB552F3"/>
    <w:rsid w:val="1FE79EE6"/>
    <w:rsid w:val="20026288"/>
    <w:rsid w:val="201529D7"/>
    <w:rsid w:val="2079E796"/>
    <w:rsid w:val="20831709"/>
    <w:rsid w:val="20AF75BD"/>
    <w:rsid w:val="20BEDE77"/>
    <w:rsid w:val="20E93695"/>
    <w:rsid w:val="217D959D"/>
    <w:rsid w:val="220F6240"/>
    <w:rsid w:val="2276406D"/>
    <w:rsid w:val="23645361"/>
    <w:rsid w:val="23CE5AE6"/>
    <w:rsid w:val="24678CBB"/>
    <w:rsid w:val="24AC4E64"/>
    <w:rsid w:val="253B699E"/>
    <w:rsid w:val="25661AAB"/>
    <w:rsid w:val="27C30BF9"/>
    <w:rsid w:val="27DC866A"/>
    <w:rsid w:val="2805CA9C"/>
    <w:rsid w:val="28869D5F"/>
    <w:rsid w:val="299B3325"/>
    <w:rsid w:val="2BF18495"/>
    <w:rsid w:val="2C4178C7"/>
    <w:rsid w:val="2D58904C"/>
    <w:rsid w:val="2EAF031E"/>
    <w:rsid w:val="2EE6EDFF"/>
    <w:rsid w:val="2EF3F5F0"/>
    <w:rsid w:val="2F198EBF"/>
    <w:rsid w:val="2F99C5B7"/>
    <w:rsid w:val="30989AE8"/>
    <w:rsid w:val="31824A18"/>
    <w:rsid w:val="3184F0D2"/>
    <w:rsid w:val="319DA8D2"/>
    <w:rsid w:val="3201AF8F"/>
    <w:rsid w:val="3205C835"/>
    <w:rsid w:val="33C191EC"/>
    <w:rsid w:val="342908BE"/>
    <w:rsid w:val="3662B484"/>
    <w:rsid w:val="3674E50F"/>
    <w:rsid w:val="373B3A68"/>
    <w:rsid w:val="37F378CB"/>
    <w:rsid w:val="37F80B2A"/>
    <w:rsid w:val="380C8873"/>
    <w:rsid w:val="3834C6AA"/>
    <w:rsid w:val="3A44727D"/>
    <w:rsid w:val="3A80C838"/>
    <w:rsid w:val="3A884215"/>
    <w:rsid w:val="3AA3F12C"/>
    <w:rsid w:val="3AD9E691"/>
    <w:rsid w:val="3B12C917"/>
    <w:rsid w:val="3B1DED46"/>
    <w:rsid w:val="3B9BEBEF"/>
    <w:rsid w:val="3BF39848"/>
    <w:rsid w:val="3C226B45"/>
    <w:rsid w:val="3DA8C251"/>
    <w:rsid w:val="3DAB166D"/>
    <w:rsid w:val="3E279DB4"/>
    <w:rsid w:val="3E5B7F68"/>
    <w:rsid w:val="3E7D0D96"/>
    <w:rsid w:val="3ED87A96"/>
    <w:rsid w:val="3EF656AF"/>
    <w:rsid w:val="3F6D895B"/>
    <w:rsid w:val="4056BAC0"/>
    <w:rsid w:val="4098BAAB"/>
    <w:rsid w:val="409E536A"/>
    <w:rsid w:val="40ADCAEA"/>
    <w:rsid w:val="40D3DE89"/>
    <w:rsid w:val="41C89E6A"/>
    <w:rsid w:val="4352C839"/>
    <w:rsid w:val="43BF19BC"/>
    <w:rsid w:val="445CAAA2"/>
    <w:rsid w:val="44EA56C6"/>
    <w:rsid w:val="44F7D229"/>
    <w:rsid w:val="4555A563"/>
    <w:rsid w:val="45E5007E"/>
    <w:rsid w:val="45E93D09"/>
    <w:rsid w:val="460FCF10"/>
    <w:rsid w:val="46271276"/>
    <w:rsid w:val="46313AF5"/>
    <w:rsid w:val="47505630"/>
    <w:rsid w:val="482359CF"/>
    <w:rsid w:val="492B68E0"/>
    <w:rsid w:val="497C9E4C"/>
    <w:rsid w:val="498894D4"/>
    <w:rsid w:val="49E0CDA7"/>
    <w:rsid w:val="4A2D3E98"/>
    <w:rsid w:val="4B604173"/>
    <w:rsid w:val="4B613860"/>
    <w:rsid w:val="4B71D2C3"/>
    <w:rsid w:val="4BBEBDBD"/>
    <w:rsid w:val="4BD6F921"/>
    <w:rsid w:val="4CD56EAB"/>
    <w:rsid w:val="4D0DF397"/>
    <w:rsid w:val="4DF9B418"/>
    <w:rsid w:val="4EE3FBA7"/>
    <w:rsid w:val="4F40AD9E"/>
    <w:rsid w:val="4F715953"/>
    <w:rsid w:val="4FCF2437"/>
    <w:rsid w:val="504348FB"/>
    <w:rsid w:val="50D965A6"/>
    <w:rsid w:val="50F5C3D8"/>
    <w:rsid w:val="513894C1"/>
    <w:rsid w:val="51B6E1DD"/>
    <w:rsid w:val="52066FF2"/>
    <w:rsid w:val="542B914D"/>
    <w:rsid w:val="543BAC4A"/>
    <w:rsid w:val="5528BC82"/>
    <w:rsid w:val="55AE441B"/>
    <w:rsid w:val="5627B3DC"/>
    <w:rsid w:val="56E47C51"/>
    <w:rsid w:val="57C3247F"/>
    <w:rsid w:val="58225DC8"/>
    <w:rsid w:val="586D0156"/>
    <w:rsid w:val="596A4320"/>
    <w:rsid w:val="59D35450"/>
    <w:rsid w:val="5BD61643"/>
    <w:rsid w:val="5C0D17F7"/>
    <w:rsid w:val="5CEFD8CC"/>
    <w:rsid w:val="5DBC2EA3"/>
    <w:rsid w:val="5F7CD206"/>
    <w:rsid w:val="601B62D4"/>
    <w:rsid w:val="602A838E"/>
    <w:rsid w:val="60762CCC"/>
    <w:rsid w:val="608A0D84"/>
    <w:rsid w:val="6133066D"/>
    <w:rsid w:val="6202F746"/>
    <w:rsid w:val="621A703E"/>
    <w:rsid w:val="62672064"/>
    <w:rsid w:val="6342810D"/>
    <w:rsid w:val="63984739"/>
    <w:rsid w:val="6452F7C6"/>
    <w:rsid w:val="649166BE"/>
    <w:rsid w:val="64FB2E37"/>
    <w:rsid w:val="65C05365"/>
    <w:rsid w:val="669BAB5A"/>
    <w:rsid w:val="676AC161"/>
    <w:rsid w:val="67FFE0EE"/>
    <w:rsid w:val="68956D05"/>
    <w:rsid w:val="691E0D64"/>
    <w:rsid w:val="693879B2"/>
    <w:rsid w:val="698DC244"/>
    <w:rsid w:val="698EC73E"/>
    <w:rsid w:val="6A30B187"/>
    <w:rsid w:val="6B28B2C9"/>
    <w:rsid w:val="6B6AEF75"/>
    <w:rsid w:val="6CEA6B91"/>
    <w:rsid w:val="6D682C5D"/>
    <w:rsid w:val="6F36D5EE"/>
    <w:rsid w:val="724EEA95"/>
    <w:rsid w:val="7286049E"/>
    <w:rsid w:val="72D2E075"/>
    <w:rsid w:val="75151F10"/>
    <w:rsid w:val="752AD2A1"/>
    <w:rsid w:val="754E20D2"/>
    <w:rsid w:val="76C4A9DC"/>
    <w:rsid w:val="771D4418"/>
    <w:rsid w:val="77458BB5"/>
    <w:rsid w:val="7775ED4F"/>
    <w:rsid w:val="784838B2"/>
    <w:rsid w:val="78656104"/>
    <w:rsid w:val="78B148D5"/>
    <w:rsid w:val="78D9E127"/>
    <w:rsid w:val="793EA36A"/>
    <w:rsid w:val="79C5957B"/>
    <w:rsid w:val="7A112F2E"/>
    <w:rsid w:val="7C2D29A5"/>
    <w:rsid w:val="7C938C3C"/>
    <w:rsid w:val="7C9EFB19"/>
    <w:rsid w:val="7D204D92"/>
    <w:rsid w:val="7D68D9F1"/>
    <w:rsid w:val="7D7F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559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PY" w:eastAsia="es-PY"/>
    </w:rPr>
  </w:style>
  <w:style w:type="character" w:customStyle="1" w:styleId="normaltextrun">
    <w:name w:val="normaltextrun"/>
    <w:basedOn w:val="Fuentedeprrafopredeter"/>
    <w:rsid w:val="000559B5"/>
  </w:style>
  <w:style w:type="character" w:customStyle="1" w:styleId="eop">
    <w:name w:val="eop"/>
    <w:basedOn w:val="Fuentedeprrafopredeter"/>
    <w:rsid w:val="00055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1408</Words>
  <Characters>8382</Characters>
  <Application>Microsoft Office Word</Application>
  <DocSecurity>0</DocSecurity>
  <Lines>558</Lines>
  <Paragraphs>212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15</cp:revision>
  <cp:lastPrinted>2025-06-23T17:36:00Z</cp:lastPrinted>
  <dcterms:created xsi:type="dcterms:W3CDTF">2026-03-16T14:04:00Z</dcterms:created>
  <dcterms:modified xsi:type="dcterms:W3CDTF">2026-04-02T18:51:00Z</dcterms:modified>
</cp:coreProperties>
</file>