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A633617" w:rsidR="00CB1913" w:rsidRPr="003B26AF" w:rsidRDefault="00DC2CF2" w:rsidP="007248B8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7248B8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34E0C8E9" w:rsidR="00CB1913" w:rsidRPr="00B27078" w:rsidRDefault="00403C3D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41433213" w:rsidR="001002D7" w:rsidRDefault="00DC2CF2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4C70F385" w:rsidR="001002D7" w:rsidRPr="00466FAC" w:rsidRDefault="002F6DDA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C2CF2">
              <w:rPr>
                <w:rFonts w:ascii="Arial" w:hAnsi="Arial" w:cs="Arial"/>
              </w:rPr>
              <w:t>g</w:t>
            </w:r>
            <w:r w:rsidRPr="00466FAC">
              <w:rPr>
                <w:rFonts w:ascii="Arial" w:hAnsi="Arial" w:cs="Arial"/>
              </w:rPr>
              <w:t xml:space="preserve">.: </w:t>
            </w:r>
            <w:r w:rsidR="000369EA">
              <w:rPr>
                <w:rFonts w:ascii="Arial" w:hAnsi="Arial" w:cs="Arial"/>
              </w:rPr>
              <w:t>t</w:t>
            </w:r>
            <w:r w:rsidR="00225417">
              <w:rPr>
                <w:rFonts w:ascii="Arial" w:hAnsi="Arial" w:cs="Arial"/>
              </w:rPr>
              <w:t>odas</w:t>
            </w:r>
          </w:p>
        </w:tc>
      </w:tr>
      <w:tr w:rsidR="006F7A01" w:rsidRPr="00B27078" w14:paraId="15CB2B51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1EF327B6" w14:textId="547C023C" w:rsidR="006F7A01" w:rsidRDefault="006F7A0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71472EDB" w14:textId="43597FAF" w:rsidR="006F7A01" w:rsidRDefault="007218D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vAlign w:val="center"/>
          </w:tcPr>
          <w:p w14:paraId="52DD7B2C" w14:textId="1028F84D" w:rsidR="006F7A01" w:rsidRPr="00466FAC" w:rsidRDefault="007218D3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A96585">
              <w:rPr>
                <w:rFonts w:ascii="Arial" w:hAnsi="Arial" w:cs="Arial"/>
              </w:rPr>
              <w:t>1,2,4</w:t>
            </w:r>
          </w:p>
        </w:tc>
      </w:tr>
      <w:tr w:rsidR="00100683" w:rsidRPr="00B27078" w14:paraId="2A0F1399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455F0F6D" w14:textId="16BA827E" w:rsidR="00100683" w:rsidRDefault="0010068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6ADFA761" w14:textId="66EE7CA0" w:rsidR="00100683" w:rsidRDefault="00100683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93257C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21252BD3" w14:textId="7B158429" w:rsidR="00100683" w:rsidRDefault="00100683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369EA">
              <w:rPr>
                <w:rFonts w:ascii="Arial" w:hAnsi="Arial" w:cs="Arial"/>
              </w:rPr>
              <w:t>t</w:t>
            </w:r>
            <w:r w:rsidR="00242C63">
              <w:rPr>
                <w:rFonts w:ascii="Arial" w:hAnsi="Arial" w:cs="Arial"/>
              </w:rPr>
              <w:t>odas</w:t>
            </w:r>
          </w:p>
        </w:tc>
      </w:tr>
      <w:tr w:rsidR="003830E1" w:rsidRPr="00B27078" w14:paraId="54D21665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722C5041" w14:textId="39A2BC8B" w:rsidR="003830E1" w:rsidRDefault="003830E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290FBAEF" w14:textId="25A0E30D" w:rsidR="003830E1" w:rsidRDefault="003830E1" w:rsidP="007A4D6E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53ED3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/0</w:t>
            </w:r>
            <w:r w:rsidR="00E53ED3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5B833D43" w14:textId="7D9C1D9A" w:rsidR="003830E1" w:rsidRDefault="003830E1" w:rsidP="007A4D6E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369EA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odas</w:t>
            </w:r>
            <w:r w:rsidR="002A4A59">
              <w:rPr>
                <w:rFonts w:ascii="Arial" w:hAnsi="Arial" w:cs="Arial"/>
              </w:rPr>
              <w:t xml:space="preserve"> (con excepción de la página 1)</w:t>
            </w:r>
          </w:p>
        </w:tc>
      </w:tr>
      <w:tr w:rsidR="00EF7CFD" w:rsidRPr="00B27078" w14:paraId="74795FE9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1A5F3E71" w14:textId="17E51383" w:rsidR="00EF7CFD" w:rsidRDefault="00EF7CFD" w:rsidP="007E206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52EB3D0E" w14:textId="057F27D0" w:rsidR="00EF7CFD" w:rsidRDefault="00EF7CFD" w:rsidP="007E206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2025/06/03</w:t>
            </w:r>
          </w:p>
        </w:tc>
        <w:tc>
          <w:tcPr>
            <w:tcW w:w="6520" w:type="dxa"/>
            <w:gridSpan w:val="2"/>
            <w:vAlign w:val="center"/>
          </w:tcPr>
          <w:p w14:paraId="25923148" w14:textId="564CAAAF" w:rsidR="00EF7CFD" w:rsidRDefault="00427E90" w:rsidP="007E206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F6552">
              <w:rPr>
                <w:rFonts w:ascii="Arial" w:hAnsi="Arial" w:cs="Arial"/>
              </w:rPr>
              <w:t xml:space="preserve"> </w:t>
            </w:r>
            <w:r w:rsidR="000369EA">
              <w:rPr>
                <w:rFonts w:ascii="Arial" w:hAnsi="Arial" w:cs="Arial"/>
              </w:rPr>
              <w:t>t</w:t>
            </w:r>
            <w:r w:rsidR="00C86B01">
              <w:rPr>
                <w:rFonts w:ascii="Arial" w:hAnsi="Arial" w:cs="Arial"/>
              </w:rPr>
              <w:t xml:space="preserve">odas </w:t>
            </w:r>
          </w:p>
        </w:tc>
      </w:tr>
      <w:tr w:rsidR="00385544" w:rsidRPr="00B27078" w14:paraId="7295B19E" w14:textId="77777777" w:rsidTr="00976732">
        <w:trPr>
          <w:trHeight w:val="514"/>
          <w:jc w:val="center"/>
        </w:trPr>
        <w:tc>
          <w:tcPr>
            <w:tcW w:w="2403" w:type="dxa"/>
            <w:vAlign w:val="center"/>
          </w:tcPr>
          <w:p w14:paraId="2CE261AA" w14:textId="1F43B6A6" w:rsidR="00385544" w:rsidRDefault="00385544" w:rsidP="00385544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900FDB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03C9806B" w14:textId="02B0CDE4" w:rsidR="00385544" w:rsidRDefault="00385544" w:rsidP="00385544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900FDB">
              <w:rPr>
                <w:rFonts w:ascii="Arial" w:hAnsi="Arial" w:cs="Arial"/>
                <w:highlight w:val="yellow"/>
              </w:rPr>
              <w:t>2026/</w:t>
            </w:r>
            <w:r w:rsidR="000369EA">
              <w:rPr>
                <w:rFonts w:ascii="Arial" w:hAnsi="Arial" w:cs="Arial"/>
              </w:rPr>
              <w:t>03/</w:t>
            </w:r>
            <w:r w:rsidR="00881E6A">
              <w:rPr>
                <w:rFonts w:ascii="Arial" w:hAnsi="Arial" w:cs="Arial"/>
              </w:rPr>
              <w:t>30</w:t>
            </w:r>
          </w:p>
        </w:tc>
        <w:tc>
          <w:tcPr>
            <w:tcW w:w="6520" w:type="dxa"/>
            <w:gridSpan w:val="2"/>
            <w:vAlign w:val="center"/>
          </w:tcPr>
          <w:p w14:paraId="64502B30" w14:textId="61C02D0F" w:rsidR="00385544" w:rsidRDefault="00385544" w:rsidP="00385544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D13D39">
              <w:rPr>
                <w:rFonts w:ascii="Arial" w:hAnsi="Arial" w:cs="Arial"/>
                <w:highlight w:val="yellow"/>
              </w:rPr>
              <w:t xml:space="preserve">Pág.: </w:t>
            </w:r>
            <w:r w:rsidR="006D1BCC">
              <w:rPr>
                <w:rFonts w:ascii="Arial" w:hAnsi="Arial" w:cs="Arial"/>
              </w:rPr>
              <w:t>todas (con excepción de la página 2)</w:t>
            </w:r>
          </w:p>
        </w:tc>
      </w:tr>
    </w:tbl>
    <w:p w14:paraId="22E8E68E" w14:textId="56AEF39E" w:rsidR="0029328B" w:rsidRDefault="0029328B"/>
    <w:p w14:paraId="455803F6" w14:textId="7161B536" w:rsidR="008A197C" w:rsidRDefault="00CB1913" w:rsidP="00CB1913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C51A54F" w14:textId="2A04A980" w:rsidR="00403C3D" w:rsidRDefault="00E82BB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EC7970">
        <w:rPr>
          <w:rFonts w:ascii="Arial" w:hAnsi="Arial" w:cs="Arial"/>
          <w:bCs/>
          <w:highlight w:val="green"/>
        </w:rPr>
        <w:t>[Prevenir, gestionar y responder de manera oportuna ante contingencias sociales asociadas a las distintas etapas del proyecto de Paracel, tanto en el componente industrial (etapas constructiva y operativa) como en el componente forestal (etapas de instalación, operación, mantenimiento y cosecha)].</w:t>
      </w:r>
    </w:p>
    <w:p w14:paraId="6B2931A5" w14:textId="77777777" w:rsidR="00E82BBA" w:rsidRPr="006B06D9" w:rsidRDefault="00E82BB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E4D6E4E" w:rsidR="00CB1913" w:rsidRDefault="00CB1913" w:rsidP="00CB1913">
      <w:pPr>
        <w:pStyle w:val="Prrafodelista"/>
        <w:numPr>
          <w:ilvl w:val="0"/>
          <w:numId w:val="4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Pr="00403C3D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4479C331" w:rsidR="008A197C" w:rsidRPr="00403C3D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03C3D">
        <w:rPr>
          <w:rFonts w:ascii="Arial" w:hAnsi="Arial" w:cs="Arial"/>
          <w:bCs/>
        </w:rPr>
        <w:t xml:space="preserve">El programa de </w:t>
      </w:r>
      <w:r w:rsidR="00403C3D" w:rsidRPr="00403C3D">
        <w:rPr>
          <w:rFonts w:ascii="Arial" w:hAnsi="Arial" w:cs="Arial"/>
          <w:bCs/>
        </w:rPr>
        <w:t>Prevención y Gestión de Contingencias Sociales</w:t>
      </w:r>
      <w:r w:rsidR="008D53E7" w:rsidRPr="00403C3D">
        <w:rPr>
          <w:rFonts w:ascii="Arial" w:hAnsi="Arial" w:cs="Arial"/>
          <w:bCs/>
        </w:rPr>
        <w:t xml:space="preserve"> </w:t>
      </w:r>
      <w:r w:rsidR="00BA73D0" w:rsidRPr="00403C3D">
        <w:rPr>
          <w:rFonts w:ascii="Arial" w:hAnsi="Arial" w:cs="Arial"/>
          <w:bCs/>
        </w:rPr>
        <w:t>tiene el siguiente alcance</w:t>
      </w:r>
      <w:r w:rsidRPr="00403C3D">
        <w:rPr>
          <w:rFonts w:ascii="Arial" w:hAnsi="Arial" w:cs="Arial"/>
          <w:bCs/>
        </w:rPr>
        <w:t>:</w:t>
      </w:r>
    </w:p>
    <w:tbl>
      <w:tblPr>
        <w:tblW w:w="9782" w:type="dxa"/>
        <w:tblInd w:w="-289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3189"/>
        <w:gridCol w:w="4182"/>
      </w:tblGrid>
      <w:tr w:rsidR="00DC6205" w:rsidRPr="00DD26C2" w14:paraId="3529CEF9" w14:textId="77777777" w:rsidTr="00DC2CF2">
        <w:trPr>
          <w:trHeight w:val="346"/>
        </w:trPr>
        <w:tc>
          <w:tcPr>
            <w:tcW w:w="2411" w:type="dxa"/>
            <w:vAlign w:val="center"/>
          </w:tcPr>
          <w:p w14:paraId="12368B1B" w14:textId="2EAD1CA1" w:rsidR="008A197C" w:rsidRPr="0069333F" w:rsidRDefault="008A197C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371" w:type="dxa"/>
            <w:gridSpan w:val="2"/>
            <w:vAlign w:val="center"/>
          </w:tcPr>
          <w:p w14:paraId="52C799DE" w14:textId="51CA24B9" w:rsidR="008A197C" w:rsidRPr="00DC2CF2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C2CF2" w:rsidRPr="00DC2CF2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52EF9CA1" w:rsidR="00BA73D0" w:rsidRPr="00DC2CF2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DC2C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DC2CF2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DC2CF2">
              <w:rPr>
                <w:rFonts w:ascii="Arial" w:hAnsi="Arial" w:cs="Arial"/>
                <w:sz w:val="20"/>
                <w:szCs w:val="20"/>
              </w:rPr>
              <w:t>)</w:t>
            </w:r>
            <w:r w:rsidR="00DC2CF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0AD472D3" w:rsidR="00764E2C" w:rsidRPr="00DC2CF2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="00DC2CF2" w:rsidRPr="00DC2CF2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>Redención, Jeguahaty, Vy’a Renda, Takuarendyju, Takuarita, Sati</w:t>
            </w:r>
            <w:r w:rsidR="00C0495C" w:rsidRPr="000A4E15">
              <w:rPr>
                <w:rFonts w:ascii="Arial" w:hAnsi="Arial" w:cs="Arial"/>
                <w:sz w:val="20"/>
                <w:szCs w:val="16"/>
              </w:rPr>
              <w:t xml:space="preserve">– Pai Renda </w:t>
            </w:r>
            <w:proofErr w:type="spellStart"/>
            <w:r w:rsidR="00C0495C" w:rsidRPr="000A4E15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C0495C" w:rsidRPr="000A4E15">
              <w:rPr>
                <w:rFonts w:ascii="Arial" w:hAnsi="Arial" w:cs="Arial"/>
                <w:sz w:val="20"/>
                <w:szCs w:val="16"/>
              </w:rPr>
              <w:t xml:space="preserve"> Poty</w:t>
            </w:r>
            <w:r w:rsidR="00C0495C">
              <w:rPr>
                <w:rFonts w:ascii="Arial" w:hAnsi="Arial" w:cs="Arial"/>
                <w:sz w:val="20"/>
                <w:szCs w:val="16"/>
              </w:rPr>
              <w:t>]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>, Guyra Ñe'engatu Amba, Mberyvo</w:t>
            </w:r>
            <w:r w:rsidR="001D4A97">
              <w:rPr>
                <w:rFonts w:ascii="Arial" w:hAnsi="Arial" w:cs="Arial"/>
                <w:sz w:val="20"/>
                <w:szCs w:val="20"/>
              </w:rPr>
              <w:t xml:space="preserve"> [</w:t>
            </w:r>
            <w:proofErr w:type="spellStart"/>
            <w:r w:rsidR="001D4A97" w:rsidRPr="00976732">
              <w:rPr>
                <w:rFonts w:ascii="Arial" w:hAnsi="Arial" w:cs="Arial"/>
                <w:sz w:val="20"/>
                <w:szCs w:val="20"/>
              </w:rPr>
              <w:t>Jeguarymi</w:t>
            </w:r>
            <w:proofErr w:type="spellEnd"/>
            <w:r w:rsidR="001D4A97" w:rsidRPr="00976732">
              <w:rPr>
                <w:rFonts w:ascii="Arial" w:hAnsi="Arial" w:cs="Arial"/>
                <w:sz w:val="20"/>
                <w:szCs w:val="20"/>
              </w:rPr>
              <w:t>]</w:t>
            </w:r>
            <w:r w:rsidR="001D4A97">
              <w:rPr>
                <w:rFonts w:ascii="Arial" w:hAnsi="Arial" w:cs="Arial"/>
                <w:sz w:val="20"/>
                <w:szCs w:val="20"/>
              </w:rPr>
              <w:t>.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 Yvyty Rovi</w:t>
            </w:r>
            <w:r w:rsidR="003E054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E0549" w:rsidRPr="000A4E15">
              <w:rPr>
                <w:rFonts w:ascii="Arial" w:hAnsi="Arial" w:cs="Arial"/>
                <w:sz w:val="20"/>
                <w:szCs w:val="16"/>
              </w:rPr>
              <w:t>Cerro Po’i</w:t>
            </w:r>
            <w:r w:rsidR="00403C3D" w:rsidRPr="00DC2CF2">
              <w:rPr>
                <w:rFonts w:ascii="Arial" w:hAnsi="Arial" w:cs="Arial"/>
                <w:sz w:val="20"/>
                <w:szCs w:val="20"/>
              </w:rPr>
              <w:t xml:space="preserve">, Apyka </w:t>
            </w:r>
            <w:proofErr w:type="spellStart"/>
            <w:r w:rsidR="00403C3D" w:rsidRPr="00DC2CF2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403C3D" w:rsidRPr="00DC2CF2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C6205" w:rsidRPr="00DD26C2" w14:paraId="260AF0CF" w14:textId="77777777" w:rsidTr="00DC2CF2">
        <w:trPr>
          <w:trHeight w:val="215"/>
        </w:trPr>
        <w:tc>
          <w:tcPr>
            <w:tcW w:w="2411" w:type="dxa"/>
            <w:vAlign w:val="center"/>
          </w:tcPr>
          <w:p w14:paraId="46E2C27A" w14:textId="6B82EB8F" w:rsidR="00DC2CF2" w:rsidRPr="0069333F" w:rsidRDefault="00DC2CF2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</w:tcPr>
          <w:p w14:paraId="2B847B3F" w14:textId="21EC432A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182" w:type="dxa"/>
          </w:tcPr>
          <w:p w14:paraId="33A041D9" w14:textId="4FA6BFE0" w:rsidR="00DC2CF2" w:rsidRPr="00DC2CF2" w:rsidRDefault="00DC2CF2" w:rsidP="00DC2CF2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DC6205" w:rsidRPr="00DD26C2" w14:paraId="2B6299BB" w14:textId="77777777" w:rsidTr="00DC2CF2">
        <w:trPr>
          <w:trHeight w:val="423"/>
        </w:trPr>
        <w:tc>
          <w:tcPr>
            <w:tcW w:w="2411" w:type="dxa"/>
            <w:vAlign w:val="center"/>
          </w:tcPr>
          <w:p w14:paraId="36CBEBBD" w14:textId="7E3D0A70" w:rsidR="00381A81" w:rsidRPr="0069333F" w:rsidRDefault="00381A81" w:rsidP="00DC2CF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DC2CF2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DC2CF2">
              <w:rPr>
                <w:rFonts w:ascii="Arial" w:hAnsi="Arial" w:cs="Arial"/>
                <w:sz w:val="20"/>
                <w:szCs w:val="20"/>
              </w:rPr>
              <w:t>onstrucción y operación.</w:t>
            </w:r>
          </w:p>
          <w:p w14:paraId="4B1C36F4" w14:textId="77777777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2" w:type="dxa"/>
            <w:vAlign w:val="center"/>
          </w:tcPr>
          <w:p w14:paraId="56DE5B54" w14:textId="4DFFB02F" w:rsidR="00381A81" w:rsidRPr="00DC2CF2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C2CF2">
              <w:rPr>
                <w:rFonts w:ascii="Arial" w:hAnsi="Arial" w:cs="Arial"/>
                <w:sz w:val="20"/>
                <w:szCs w:val="20"/>
              </w:rPr>
              <w:t>Instalación, operación</w:t>
            </w:r>
            <w:r w:rsidR="003556D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C2CF2">
              <w:rPr>
                <w:rFonts w:ascii="Arial" w:hAnsi="Arial" w:cs="Arial"/>
                <w:sz w:val="20"/>
                <w:szCs w:val="20"/>
              </w:rPr>
              <w:t>mantenimiento</w:t>
            </w:r>
            <w:r w:rsidR="003556DB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3556DB" w:rsidRPr="003556DB">
              <w:rPr>
                <w:rFonts w:ascii="Arial" w:hAnsi="Arial" w:cs="Arial"/>
                <w:sz w:val="20"/>
                <w:szCs w:val="20"/>
                <w:highlight w:val="green"/>
              </w:rPr>
              <w:t>[cosecha].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170D4E5" w:rsidR="003A312A" w:rsidRPr="006B06D9" w:rsidRDefault="003A312A" w:rsidP="003A31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lastRenderedPageBreak/>
        <w:t>DEFINICIONES</w:t>
      </w:r>
    </w:p>
    <w:p w14:paraId="23473ADA" w14:textId="744F3B2B" w:rsidR="00345EF3" w:rsidRPr="008F0A6F" w:rsidRDefault="00322219" w:rsidP="008F0A6F">
      <w:pPr>
        <w:pStyle w:val="Prrafodelista"/>
        <w:numPr>
          <w:ilvl w:val="0"/>
          <w:numId w:val="8"/>
        </w:numPr>
        <w:shd w:val="clear" w:color="auto" w:fill="FFFFFF" w:themeFill="background1"/>
        <w:rPr>
          <w:rFonts w:ascii="Arial" w:hAnsi="Arial" w:cs="Arial"/>
        </w:rPr>
      </w:pPr>
      <w:r w:rsidRPr="00345EF3">
        <w:rPr>
          <w:rFonts w:ascii="Arial" w:hAnsi="Arial" w:cs="Arial"/>
          <w:b/>
        </w:rPr>
        <w:t>Área de Influencia Directa (AID) del componente industrial:</w:t>
      </w:r>
      <w:r w:rsidRPr="00345EF3">
        <w:rPr>
          <w:rFonts w:ascii="Arial" w:hAnsi="Arial" w:cs="Arial"/>
          <w:bCs/>
        </w:rPr>
        <w:t xml:space="preserve"> </w:t>
      </w:r>
      <w:r w:rsidR="000D29E7">
        <w:rPr>
          <w:rFonts w:ascii="Arial" w:hAnsi="Arial" w:cs="Arial"/>
        </w:rPr>
        <w:t>i</w:t>
      </w:r>
      <w:r w:rsidR="00345EF3" w:rsidRPr="00D07E2D">
        <w:rPr>
          <w:rFonts w:ascii="Arial" w:hAnsi="Arial" w:cs="Arial"/>
        </w:rPr>
        <w:t>ncluyen 5 distritos c</w:t>
      </w:r>
      <w:r w:rsidR="00345EF3" w:rsidRPr="008F0A6F">
        <w:rPr>
          <w:rFonts w:ascii="Arial" w:hAnsi="Arial" w:cs="Arial"/>
        </w:rPr>
        <w:t xml:space="preserve">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345EF3" w:rsidRPr="008F0A6F">
        <w:rPr>
          <w:rFonts w:ascii="Arial" w:hAnsi="Arial" w:cs="Arial"/>
        </w:rPr>
        <w:t>Mongelós</w:t>
      </w:r>
      <w:proofErr w:type="spellEnd"/>
      <w:r w:rsidR="00345EF3" w:rsidRPr="008F0A6F">
        <w:rPr>
          <w:rFonts w:ascii="Arial" w:hAnsi="Arial" w:cs="Arial"/>
        </w:rPr>
        <w:t xml:space="preserve">, </w:t>
      </w:r>
      <w:proofErr w:type="spellStart"/>
      <w:r w:rsidR="00345EF3" w:rsidRPr="008F0A6F">
        <w:rPr>
          <w:rFonts w:ascii="Arial" w:hAnsi="Arial" w:cs="Arial"/>
        </w:rPr>
        <w:t>Jhugua</w:t>
      </w:r>
      <w:proofErr w:type="spellEnd"/>
      <w:r w:rsidR="00345EF3" w:rsidRPr="008F0A6F">
        <w:rPr>
          <w:rFonts w:ascii="Arial" w:hAnsi="Arial" w:cs="Arial"/>
        </w:rPr>
        <w:t xml:space="preserve"> Zarzo, Laguna Plato, </w:t>
      </w:r>
      <w:proofErr w:type="spellStart"/>
      <w:r w:rsidR="00345EF3" w:rsidRPr="008F0A6F">
        <w:rPr>
          <w:rFonts w:ascii="Arial" w:hAnsi="Arial" w:cs="Arial"/>
        </w:rPr>
        <w:t>Mongelós</w:t>
      </w:r>
      <w:proofErr w:type="spellEnd"/>
      <w:r w:rsidR="00345EF3" w:rsidRPr="008F0A6F">
        <w:rPr>
          <w:rFonts w:ascii="Arial" w:hAnsi="Arial" w:cs="Arial"/>
        </w:rPr>
        <w:t xml:space="preserve"> Pirity, Piquete Cue, </w:t>
      </w:r>
      <w:proofErr w:type="spellStart"/>
      <w:r w:rsidR="00345EF3" w:rsidRPr="008F0A6F">
        <w:rPr>
          <w:rFonts w:ascii="Arial" w:hAnsi="Arial" w:cs="Arial"/>
        </w:rPr>
        <w:t>Jhugua</w:t>
      </w:r>
      <w:proofErr w:type="spellEnd"/>
      <w:r w:rsidR="00345EF3" w:rsidRPr="008F0A6F">
        <w:rPr>
          <w:rFonts w:ascii="Arial" w:hAnsi="Arial" w:cs="Arial"/>
        </w:rPr>
        <w:t xml:space="preserve"> Gonzalez, Callejón San Luis, </w:t>
      </w:r>
      <w:proofErr w:type="spellStart"/>
      <w:r w:rsidR="00345EF3" w:rsidRPr="008F0A6F">
        <w:rPr>
          <w:rFonts w:ascii="Arial" w:hAnsi="Arial" w:cs="Arial"/>
        </w:rPr>
        <w:t>Mbocayaty</w:t>
      </w:r>
      <w:proofErr w:type="spellEnd"/>
      <w:r w:rsidR="00345EF3" w:rsidRPr="008F0A6F">
        <w:rPr>
          <w:rFonts w:ascii="Arial" w:hAnsi="Arial" w:cs="Arial"/>
        </w:rPr>
        <w:t xml:space="preserve">, Callejón San Ramón, San Antonio, Curuzu Ñu, Costa </w:t>
      </w:r>
      <w:proofErr w:type="spellStart"/>
      <w:r w:rsidR="00345EF3" w:rsidRPr="008F0A6F">
        <w:rPr>
          <w:rFonts w:ascii="Arial" w:hAnsi="Arial" w:cs="Arial"/>
        </w:rPr>
        <w:t>Pucu</w:t>
      </w:r>
      <w:proofErr w:type="spellEnd"/>
      <w:r w:rsidR="00345EF3" w:rsidRPr="008F0A6F">
        <w:rPr>
          <w:rFonts w:ascii="Arial" w:hAnsi="Arial" w:cs="Arial"/>
        </w:rPr>
        <w:t xml:space="preserve">, Paso Ita, </w:t>
      </w:r>
      <w:proofErr w:type="spellStart"/>
      <w:r w:rsidR="00345EF3" w:rsidRPr="008F0A6F">
        <w:rPr>
          <w:rFonts w:ascii="Arial" w:hAnsi="Arial" w:cs="Arial"/>
        </w:rPr>
        <w:t>Ko’ê</w:t>
      </w:r>
      <w:proofErr w:type="spellEnd"/>
      <w:r w:rsidR="00345EF3" w:rsidRPr="008F0A6F">
        <w:rPr>
          <w:rFonts w:ascii="Arial" w:hAnsi="Arial" w:cs="Arial"/>
        </w:rPr>
        <w:t xml:space="preserve"> </w:t>
      </w:r>
      <w:proofErr w:type="spellStart"/>
      <w:r w:rsidR="00345EF3" w:rsidRPr="008F0A6F">
        <w:rPr>
          <w:rFonts w:ascii="Arial" w:hAnsi="Arial" w:cs="Arial"/>
        </w:rPr>
        <w:t>Porâ</w:t>
      </w:r>
      <w:proofErr w:type="spellEnd"/>
      <w:r w:rsidR="00345EF3" w:rsidRPr="008F0A6F">
        <w:rPr>
          <w:rFonts w:ascii="Arial" w:hAnsi="Arial" w:cs="Arial"/>
        </w:rPr>
        <w:t>, Costa Ferreira, Saladillo</w:t>
      </w:r>
      <w:r w:rsidR="00942506" w:rsidRPr="008F0A6F">
        <w:rPr>
          <w:rFonts w:ascii="Arial" w:hAnsi="Arial" w:cs="Arial"/>
        </w:rPr>
        <w:t>,</w:t>
      </w:r>
      <w:r w:rsidR="00345EF3" w:rsidRPr="008F0A6F">
        <w:rPr>
          <w:rFonts w:ascii="Arial" w:hAnsi="Arial" w:cs="Arial"/>
        </w:rPr>
        <w:t xml:space="preserve"> Colonia Primavera</w:t>
      </w:r>
      <w:r w:rsidR="00942506" w:rsidRPr="008F0A6F">
        <w:rPr>
          <w:rFonts w:ascii="Arial" w:hAnsi="Arial" w:cs="Arial"/>
        </w:rPr>
        <w:t xml:space="preserve"> </w:t>
      </w:r>
      <w:r w:rsidR="00EA3421" w:rsidRPr="008F0A6F">
        <w:rPr>
          <w:rFonts w:ascii="Arial" w:eastAsia="Times New Roman" w:hAnsi="Arial" w:cs="Arial"/>
        </w:rPr>
        <w:t>y la unidad social denominada Pyrenda.</w:t>
      </w:r>
    </w:p>
    <w:p w14:paraId="440395E0" w14:textId="7EA97A69" w:rsidR="00322219" w:rsidRPr="008F0A6F" w:rsidRDefault="00322219" w:rsidP="00345EF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8998099" w14:textId="2E1D016B" w:rsidR="00322219" w:rsidRPr="008F0A6F" w:rsidRDefault="00322219" w:rsidP="00DF2106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de Influencia Directa (AID) del componente forestal: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i</w:t>
      </w:r>
      <w:r w:rsidRPr="008F0A6F">
        <w:rPr>
          <w:rFonts w:ascii="Arial" w:hAnsi="Arial" w:cs="Arial"/>
          <w:bCs/>
        </w:rPr>
        <w:t xml:space="preserve">ncluye a </w:t>
      </w:r>
      <w:r w:rsidR="00EA3421" w:rsidRPr="008F0A6F">
        <w:rPr>
          <w:rFonts w:ascii="Arial" w:hAnsi="Arial" w:cs="Arial"/>
          <w:bCs/>
        </w:rPr>
        <w:t>6</w:t>
      </w:r>
      <w:r w:rsidRPr="008F0A6F">
        <w:rPr>
          <w:rFonts w:ascii="Arial" w:hAnsi="Arial" w:cs="Arial"/>
          <w:bCs/>
        </w:rPr>
        <w:t xml:space="preserve"> distritos en los que se localizan las áreas de las plantaciones forestales de</w:t>
      </w:r>
      <w:r w:rsidR="00444582" w:rsidRPr="008F0A6F">
        <w:rPr>
          <w:rFonts w:ascii="Arial" w:hAnsi="Arial" w:cs="Arial"/>
          <w:bCs/>
        </w:rPr>
        <w:t xml:space="preserve"> Paracel</w:t>
      </w:r>
      <w:r w:rsidRPr="008F0A6F">
        <w:rPr>
          <w:rFonts w:ascii="Arial" w:hAnsi="Arial" w:cs="Arial"/>
          <w:bCs/>
        </w:rPr>
        <w:t xml:space="preserve"> y de las principales vías de acceso a las mismas, incluyendo a </w:t>
      </w:r>
      <w:r w:rsidR="00A25CAA" w:rsidRPr="008F0A6F">
        <w:rPr>
          <w:rFonts w:ascii="Arial" w:hAnsi="Arial" w:cs="Arial"/>
          <w:bCs/>
        </w:rPr>
        <w:t>12</w:t>
      </w:r>
      <w:r w:rsidRPr="008F0A6F">
        <w:rPr>
          <w:rFonts w:ascii="Arial" w:hAnsi="Arial" w:cs="Arial"/>
          <w:bCs/>
        </w:rPr>
        <w:t xml:space="preserve"> comunidades aledañas a estas. Estos territorios son los siguientes: Sargento José Félix López, Paso Barreto, Loreto, San Alfredo,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8F0A6F">
        <w:rPr>
          <w:rFonts w:ascii="Arial" w:hAnsi="Arial" w:cs="Arial"/>
          <w:bCs/>
        </w:rPr>
        <w:t>Jhugua</w:t>
      </w:r>
      <w:proofErr w:type="spellEnd"/>
      <w:r w:rsidRPr="008F0A6F">
        <w:rPr>
          <w:rFonts w:ascii="Arial" w:hAnsi="Arial" w:cs="Arial"/>
          <w:bCs/>
        </w:rPr>
        <w:t xml:space="preserve"> </w:t>
      </w:r>
      <w:proofErr w:type="spellStart"/>
      <w:r w:rsidRPr="008F0A6F">
        <w:rPr>
          <w:rFonts w:ascii="Arial" w:hAnsi="Arial" w:cs="Arial"/>
          <w:bCs/>
        </w:rPr>
        <w:t>Ñandu</w:t>
      </w:r>
      <w:proofErr w:type="spellEnd"/>
      <w:r w:rsidRPr="008F0A6F">
        <w:rPr>
          <w:rFonts w:ascii="Arial" w:hAnsi="Arial" w:cs="Arial"/>
          <w:bCs/>
        </w:rPr>
        <w:t>), Estribo del Plata,</w:t>
      </w:r>
      <w:r w:rsidR="005C5672" w:rsidRPr="008F0A6F">
        <w:rPr>
          <w:rFonts w:ascii="Arial" w:hAnsi="Arial" w:cs="Arial"/>
        </w:rPr>
        <w:t xml:space="preserve"> Sgto. José Félix López</w:t>
      </w:r>
      <w:r w:rsidRPr="008F0A6F">
        <w:rPr>
          <w:rFonts w:ascii="Arial" w:hAnsi="Arial" w:cs="Arial"/>
          <w:bCs/>
        </w:rPr>
        <w:t xml:space="preserve"> </w:t>
      </w:r>
      <w:r w:rsidR="005C5672" w:rsidRPr="008F0A6F">
        <w:rPr>
          <w:rFonts w:ascii="Arial" w:hAnsi="Arial" w:cs="Arial"/>
          <w:bCs/>
        </w:rPr>
        <w:t>(</w:t>
      </w:r>
      <w:proofErr w:type="spellStart"/>
      <w:r w:rsidRPr="008F0A6F">
        <w:rPr>
          <w:rFonts w:ascii="Arial" w:hAnsi="Arial" w:cs="Arial"/>
          <w:bCs/>
        </w:rPr>
        <w:t>Puentesiño</w:t>
      </w:r>
      <w:proofErr w:type="spellEnd"/>
      <w:r w:rsidR="005C5672" w:rsidRPr="008F0A6F">
        <w:rPr>
          <w:rFonts w:ascii="Arial" w:hAnsi="Arial" w:cs="Arial"/>
          <w:bCs/>
        </w:rPr>
        <w:t>)</w:t>
      </w:r>
      <w:r w:rsidRPr="008F0A6F">
        <w:rPr>
          <w:rFonts w:ascii="Arial" w:hAnsi="Arial" w:cs="Arial"/>
          <w:bCs/>
        </w:rPr>
        <w:t xml:space="preserve">, Laguna Cristo Rey, </w:t>
      </w:r>
      <w:proofErr w:type="spellStart"/>
      <w:r w:rsidRPr="008F0A6F">
        <w:rPr>
          <w:rFonts w:ascii="Arial" w:hAnsi="Arial" w:cs="Arial"/>
          <w:bCs/>
        </w:rPr>
        <w:t>Anderi</w:t>
      </w:r>
      <w:proofErr w:type="spellEnd"/>
      <w:r w:rsidRPr="008F0A6F">
        <w:rPr>
          <w:rFonts w:ascii="Arial" w:hAnsi="Arial" w:cs="Arial"/>
          <w:bCs/>
        </w:rPr>
        <w:t xml:space="preserve">, </w:t>
      </w:r>
      <w:proofErr w:type="spellStart"/>
      <w:r w:rsidRPr="008F0A6F">
        <w:rPr>
          <w:rFonts w:ascii="Arial" w:hAnsi="Arial" w:cs="Arial"/>
          <w:bCs/>
        </w:rPr>
        <w:t>Islería</w:t>
      </w:r>
      <w:proofErr w:type="spellEnd"/>
      <w:r w:rsidR="00385544">
        <w:rPr>
          <w:rFonts w:ascii="Arial" w:hAnsi="Arial" w:cs="Arial"/>
          <w:bCs/>
        </w:rPr>
        <w:t xml:space="preserve">, </w:t>
      </w:r>
      <w:proofErr w:type="spellStart"/>
      <w:r w:rsidRPr="008F0A6F">
        <w:rPr>
          <w:rFonts w:ascii="Arial" w:hAnsi="Arial" w:cs="Arial"/>
          <w:bCs/>
        </w:rPr>
        <w:t>Jhugua</w:t>
      </w:r>
      <w:proofErr w:type="spellEnd"/>
      <w:r w:rsidRPr="008F0A6F">
        <w:rPr>
          <w:rFonts w:ascii="Arial" w:hAnsi="Arial" w:cs="Arial"/>
          <w:bCs/>
        </w:rPr>
        <w:t xml:space="preserve"> Guasu, Ayala Cué</w:t>
      </w:r>
      <w:r w:rsidR="006B2D0F" w:rsidRPr="008F0A6F">
        <w:rPr>
          <w:rFonts w:ascii="Arial" w:hAnsi="Arial" w:cs="Arial"/>
          <w:bCs/>
        </w:rPr>
        <w:t>,</w:t>
      </w:r>
      <w:r w:rsidR="00D64F8F" w:rsidRPr="008F0A6F">
        <w:rPr>
          <w:rFonts w:ascii="Arial" w:hAnsi="Arial" w:cs="Arial"/>
          <w:bCs/>
        </w:rPr>
        <w:t xml:space="preserve"> San Rafael</w:t>
      </w:r>
      <w:r w:rsidR="00F23640" w:rsidRPr="008F0A6F">
        <w:rPr>
          <w:rFonts w:ascii="Arial" w:hAnsi="Arial" w:cs="Arial"/>
          <w:bCs/>
        </w:rPr>
        <w:t xml:space="preserve"> y </w:t>
      </w:r>
      <w:r w:rsidR="00ED0F6D" w:rsidRPr="008F0A6F">
        <w:rPr>
          <w:rFonts w:ascii="Arial" w:hAnsi="Arial" w:cs="Arial"/>
          <w:bCs/>
        </w:rPr>
        <w:t>Santo Domingo de Guzmán</w:t>
      </w:r>
      <w:r w:rsidR="00AC16E9" w:rsidRPr="008F0A6F">
        <w:rPr>
          <w:rFonts w:ascii="Arial" w:hAnsi="Arial" w:cs="Arial"/>
          <w:bCs/>
        </w:rPr>
        <w:t>.</w:t>
      </w:r>
    </w:p>
    <w:p w14:paraId="13E75FB3" w14:textId="77777777" w:rsidR="00322219" w:rsidRPr="008F0A6F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F2D1AA9" w14:textId="5DA1BE09" w:rsidR="00F86C5D" w:rsidRPr="008F0A6F" w:rsidRDefault="00322219" w:rsidP="00F86C5D">
      <w:pPr>
        <w:pStyle w:val="Prrafodelista"/>
        <w:numPr>
          <w:ilvl w:val="0"/>
          <w:numId w:val="30"/>
        </w:numPr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Directamente Afectada (ADA) del componente industrial: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u</w:t>
      </w:r>
      <w:r w:rsidRPr="008F0A6F">
        <w:rPr>
          <w:rFonts w:ascii="Arial" w:hAnsi="Arial" w:cs="Arial"/>
          <w:bCs/>
        </w:rPr>
        <w:t xml:space="preserve">nidades sociales y comunidades situadas en el entorno inmediato de la instalación de la Planta Industrial, en un radio de 1 km. </w:t>
      </w:r>
      <w:r w:rsidR="00F86C5D" w:rsidRPr="008F0A6F">
        <w:rPr>
          <w:rFonts w:ascii="Arial" w:hAnsi="Arial" w:cs="Arial"/>
          <w:bCs/>
        </w:rPr>
        <w:t>Incluye la poblaci</w:t>
      </w:r>
      <w:r w:rsidR="00D64F8F" w:rsidRPr="008F0A6F">
        <w:rPr>
          <w:rFonts w:ascii="Arial" w:hAnsi="Arial" w:cs="Arial"/>
          <w:bCs/>
        </w:rPr>
        <w:t>ón</w:t>
      </w:r>
      <w:r w:rsidR="00F86C5D" w:rsidRPr="008F0A6F">
        <w:rPr>
          <w:rFonts w:ascii="Arial" w:hAnsi="Arial" w:cs="Arial"/>
          <w:bCs/>
        </w:rPr>
        <w:t xml:space="preserve"> denominad</w:t>
      </w:r>
      <w:r w:rsidR="00D64F8F" w:rsidRPr="008F0A6F">
        <w:rPr>
          <w:rFonts w:ascii="Arial" w:hAnsi="Arial" w:cs="Arial"/>
          <w:bCs/>
        </w:rPr>
        <w:t>a</w:t>
      </w:r>
      <w:r w:rsidR="00F86C5D" w:rsidRPr="008F0A6F">
        <w:rPr>
          <w:rFonts w:ascii="Arial" w:hAnsi="Arial" w:cs="Arial"/>
          <w:bCs/>
        </w:rPr>
        <w:t xml:space="preserve"> Piquete Cue</w:t>
      </w:r>
      <w:r w:rsidR="000D29E7" w:rsidRPr="008F0A6F">
        <w:rPr>
          <w:rFonts w:ascii="Arial" w:hAnsi="Arial" w:cs="Arial"/>
          <w:bCs/>
        </w:rPr>
        <w:t>.</w:t>
      </w:r>
    </w:p>
    <w:p w14:paraId="2CD8613F" w14:textId="1064A169" w:rsidR="00322219" w:rsidRPr="008F0A6F" w:rsidRDefault="00322219" w:rsidP="00F86C5D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04178269" w14:textId="5A917B44" w:rsidR="00322219" w:rsidRPr="008F0A6F" w:rsidRDefault="00322219" w:rsidP="00DF2106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de Influencia Directa (AID) del componente indígena:</w:t>
      </w:r>
      <w:r w:rsidRPr="008F0A6F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8F0A6F">
        <w:rPr>
          <w:rFonts w:ascii="Arial" w:hAnsi="Arial" w:cs="Arial"/>
          <w:bCs/>
        </w:rPr>
        <w:t>Tavytera</w:t>
      </w:r>
      <w:proofErr w:type="spellEnd"/>
      <w:r w:rsidRPr="008F0A6F">
        <w:rPr>
          <w:rFonts w:ascii="Arial" w:hAnsi="Arial" w:cs="Arial"/>
          <w:bCs/>
        </w:rPr>
        <w:t xml:space="preserve">̃ y </w:t>
      </w:r>
      <w:proofErr w:type="spellStart"/>
      <w:r w:rsidRPr="008F0A6F">
        <w:rPr>
          <w:rFonts w:ascii="Arial" w:hAnsi="Arial" w:cs="Arial"/>
          <w:bCs/>
        </w:rPr>
        <w:t>Mbya</w:t>
      </w:r>
      <w:proofErr w:type="spellEnd"/>
      <w:r w:rsidRPr="008F0A6F">
        <w:rPr>
          <w:rFonts w:ascii="Arial" w:hAnsi="Arial" w:cs="Arial"/>
          <w:bCs/>
        </w:rPr>
        <w:t xml:space="preserve"> </w:t>
      </w:r>
      <w:proofErr w:type="gramStart"/>
      <w:r w:rsidRPr="008F0A6F">
        <w:rPr>
          <w:rFonts w:ascii="Arial" w:hAnsi="Arial" w:cs="Arial"/>
          <w:bCs/>
        </w:rPr>
        <w:t>Guaraní</w:t>
      </w:r>
      <w:proofErr w:type="gramEnd"/>
      <w:r w:rsidRPr="008F0A6F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8F0A6F">
        <w:rPr>
          <w:rFonts w:ascii="Arial" w:hAnsi="Arial" w:cs="Arial"/>
          <w:bCs/>
        </w:rPr>
        <w:t>Maskoy</w:t>
      </w:r>
      <w:proofErr w:type="spellEnd"/>
      <w:r w:rsidRPr="008F0A6F">
        <w:rPr>
          <w:rFonts w:ascii="Arial" w:hAnsi="Arial" w:cs="Arial"/>
          <w:bCs/>
        </w:rPr>
        <w:t>. Las comunidades indígenas identificadas son: Redención, Jeguahaty, Vy’a Renda, Takuarendyju, Takuarita, Sati</w:t>
      </w:r>
      <w:r w:rsidR="0093269E" w:rsidRPr="008F0A6F">
        <w:rPr>
          <w:rFonts w:ascii="Arial" w:hAnsi="Arial" w:cs="Arial"/>
          <w:bCs/>
        </w:rPr>
        <w:t xml:space="preserve"> </w:t>
      </w:r>
      <w:r w:rsidR="0093269E" w:rsidRPr="008F0A6F">
        <w:rPr>
          <w:rFonts w:ascii="Arial" w:hAnsi="Arial" w:cs="Arial"/>
        </w:rPr>
        <w:t xml:space="preserve">– Pai Renda </w:t>
      </w:r>
      <w:proofErr w:type="spellStart"/>
      <w:r w:rsidR="0093269E" w:rsidRPr="008F0A6F">
        <w:rPr>
          <w:rFonts w:ascii="Arial" w:hAnsi="Arial" w:cs="Arial"/>
        </w:rPr>
        <w:t>Chiru</w:t>
      </w:r>
      <w:proofErr w:type="spellEnd"/>
      <w:r w:rsidR="0093269E" w:rsidRPr="008F0A6F">
        <w:rPr>
          <w:rFonts w:ascii="Arial" w:hAnsi="Arial" w:cs="Arial"/>
        </w:rPr>
        <w:t xml:space="preserve"> Poty</w:t>
      </w:r>
      <w:r w:rsidRPr="008F0A6F">
        <w:rPr>
          <w:rFonts w:ascii="Arial" w:hAnsi="Arial" w:cs="Arial"/>
          <w:bCs/>
        </w:rPr>
        <w:t>, Guyra Ñe'engatu Amba, Mberyvo</w:t>
      </w:r>
      <w:r w:rsidR="00DB58E1" w:rsidRPr="008F0A6F">
        <w:rPr>
          <w:rFonts w:ascii="Arial" w:hAnsi="Arial" w:cs="Arial"/>
          <w:bCs/>
        </w:rPr>
        <w:t xml:space="preserve"> </w:t>
      </w:r>
      <w:r w:rsidR="00DB58E1" w:rsidRPr="008F0A6F">
        <w:rPr>
          <w:rFonts w:ascii="Arial" w:hAnsi="Arial" w:cs="Arial"/>
        </w:rPr>
        <w:t>Jeguarymi</w:t>
      </w:r>
      <w:r w:rsidRPr="008F0A6F">
        <w:rPr>
          <w:rFonts w:ascii="Arial" w:hAnsi="Arial" w:cs="Arial"/>
          <w:bCs/>
        </w:rPr>
        <w:t>, Yvyty Rovi</w:t>
      </w:r>
      <w:r w:rsidR="005749A0" w:rsidRPr="008F0A6F">
        <w:rPr>
          <w:rFonts w:ascii="Arial" w:hAnsi="Arial" w:cs="Arial"/>
          <w:bCs/>
        </w:rPr>
        <w:t xml:space="preserve"> </w:t>
      </w:r>
      <w:r w:rsidR="005749A0" w:rsidRPr="008F0A6F">
        <w:rPr>
          <w:rFonts w:ascii="Arial" w:hAnsi="Arial" w:cs="Arial"/>
        </w:rPr>
        <w:t>Cerro Po’i</w:t>
      </w:r>
      <w:r w:rsidRPr="008F0A6F">
        <w:rPr>
          <w:rFonts w:ascii="Arial" w:hAnsi="Arial" w:cs="Arial"/>
          <w:bCs/>
        </w:rPr>
        <w:t xml:space="preserve">, Apyka </w:t>
      </w:r>
      <w:proofErr w:type="spellStart"/>
      <w:r w:rsidRPr="008F0A6F">
        <w:rPr>
          <w:rFonts w:ascii="Arial" w:hAnsi="Arial" w:cs="Arial"/>
          <w:bCs/>
        </w:rPr>
        <w:t>Jegua</w:t>
      </w:r>
      <w:proofErr w:type="spellEnd"/>
      <w:r w:rsidRPr="008F0A6F">
        <w:rPr>
          <w:rFonts w:ascii="Arial" w:hAnsi="Arial" w:cs="Arial"/>
          <w:bCs/>
        </w:rPr>
        <w:t>.</w:t>
      </w:r>
    </w:p>
    <w:p w14:paraId="14F2A56D" w14:textId="77777777" w:rsidR="00322219" w:rsidRPr="008F0A6F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1B82D6CD" w:rsidR="00322219" w:rsidRPr="008F0A6F" w:rsidRDefault="00322219" w:rsidP="00DF2106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Área de Influencia Indirecta (AII):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i</w:t>
      </w:r>
      <w:r w:rsidRPr="008F0A6F">
        <w:rPr>
          <w:rFonts w:ascii="Arial" w:hAnsi="Arial" w:cs="Arial"/>
          <w:bCs/>
        </w:rPr>
        <w:t xml:space="preserve">ncluye a los departamentos de Concepción, San Pedro y Amambay de la Región Oriental del Paraguay. </w:t>
      </w:r>
    </w:p>
    <w:p w14:paraId="78CFF3D5" w14:textId="77777777" w:rsidR="00322219" w:rsidRPr="008F0A6F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0D0E92E6" w:rsidR="00322219" w:rsidRPr="008F0A6F" w:rsidRDefault="00322219" w:rsidP="00DF2106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8F0A6F">
        <w:rPr>
          <w:rFonts w:ascii="Arial" w:hAnsi="Arial" w:cs="Arial"/>
          <w:b/>
        </w:rPr>
        <w:t>Grupos de Interés:</w:t>
      </w:r>
      <w:r w:rsidRPr="008F0A6F">
        <w:rPr>
          <w:rFonts w:ascii="Arial" w:hAnsi="Arial" w:cs="Arial"/>
          <w:bCs/>
        </w:rPr>
        <w:t xml:space="preserve"> </w:t>
      </w:r>
      <w:r w:rsidR="000D29E7" w:rsidRPr="008F0A6F">
        <w:rPr>
          <w:rFonts w:ascii="Arial" w:hAnsi="Arial" w:cs="Arial"/>
          <w:bCs/>
        </w:rPr>
        <w:t>p</w:t>
      </w:r>
      <w:r w:rsidRPr="008F0A6F">
        <w:rPr>
          <w:rFonts w:ascii="Arial" w:hAnsi="Arial" w:cs="Arial"/>
          <w:bCs/>
        </w:rPr>
        <w:t xml:space="preserve">ersonas o grupos de personas que tienen impacto en (o se ven afectados por) las actividades, productos o servicios de la empresa. Estas personas o grupos de personas pueden incidir de manera directa o indirecta en </w:t>
      </w:r>
      <w:r w:rsidRPr="008F0A6F">
        <w:rPr>
          <w:rFonts w:ascii="Arial" w:hAnsi="Arial" w:cs="Arial"/>
          <w:bCs/>
        </w:rPr>
        <w:lastRenderedPageBreak/>
        <w:t>la imagen, la reputación, las decisiones y las acciones de Paracel</w:t>
      </w:r>
      <w:r w:rsidR="000D29E7" w:rsidRPr="008F0A6F">
        <w:rPr>
          <w:rFonts w:ascii="Arial" w:hAnsi="Arial" w:cs="Arial"/>
          <w:bCs/>
        </w:rPr>
        <w:t>.</w:t>
      </w:r>
      <w:r w:rsidRPr="008F0A6F">
        <w:rPr>
          <w:rFonts w:ascii="Arial" w:hAnsi="Arial" w:cs="Arial"/>
          <w:bCs/>
        </w:rPr>
        <w:t xml:space="preserve"> En este documento también se denominan públicos de interés o partes interesadas.</w:t>
      </w:r>
    </w:p>
    <w:p w14:paraId="4A0E43A5" w14:textId="77777777" w:rsidR="00322219" w:rsidRPr="008F0A6F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23D152A7" w:rsidR="003A312A" w:rsidRPr="008F0A6F" w:rsidRDefault="003A312A" w:rsidP="003A31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8F0A6F" w14:paraId="1DBA3348" w14:textId="77777777" w:rsidTr="007248B8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5FD7DDF2" w:rsidR="003A312A" w:rsidRPr="008F0A6F" w:rsidRDefault="003A312A" w:rsidP="007248B8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B70F5E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03342E" w:rsidRPr="008F0A6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</w:t>
            </w:r>
            <w:r w:rsidR="00EE1ECB" w:rsidRPr="008F0A6F">
              <w:rPr>
                <w:rFonts w:ascii="Arial" w:eastAsia="Arial" w:hAnsi="Arial" w:cs="Arial"/>
                <w:b/>
                <w:sz w:val="20"/>
                <w:lang w:bidi="es-ES"/>
              </w:rPr>
              <w:t>Salud y Seguridad Laboral</w:t>
            </w:r>
          </w:p>
        </w:tc>
        <w:tc>
          <w:tcPr>
            <w:tcW w:w="6379" w:type="dxa"/>
            <w:vAlign w:val="center"/>
          </w:tcPr>
          <w:p w14:paraId="0C07AE66" w14:textId="6DB5DF13" w:rsidR="003A312A" w:rsidRPr="008F0A6F" w:rsidRDefault="00EB159B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0D29E7"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A312A" w:rsidRPr="008F0A6F" w14:paraId="095D9A4A" w14:textId="77777777" w:rsidTr="002A0214">
        <w:trPr>
          <w:trHeight w:val="681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8F0A6F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00F58663" w:rsidR="003A312A" w:rsidRPr="008F0A6F" w:rsidRDefault="00EB159B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</w:t>
            </w:r>
            <w:r w:rsidR="002A0214" w:rsidRPr="008F0A6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3A312A" w:rsidRPr="008F0A6F" w14:paraId="4B87F912" w14:textId="77777777" w:rsidTr="007248B8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6262CEAB" w:rsidR="003A312A" w:rsidRPr="008F0A6F" w:rsidRDefault="000934ED" w:rsidP="007248B8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3C38E966" w:rsidR="003A312A" w:rsidRPr="008F0A6F" w:rsidRDefault="00CC0C3F" w:rsidP="007248B8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8F0A6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 los programas sociales.</w:t>
            </w:r>
          </w:p>
        </w:tc>
      </w:tr>
    </w:tbl>
    <w:p w14:paraId="055A136A" w14:textId="77777777" w:rsidR="00FD22DA" w:rsidRPr="008F0A6F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7E81BA77" w:rsidR="005A10F4" w:rsidRPr="008F0A6F" w:rsidRDefault="00813301" w:rsidP="002A0214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DESARROLLO</w:t>
      </w:r>
    </w:p>
    <w:p w14:paraId="5916DDFA" w14:textId="77777777" w:rsidR="005A10F4" w:rsidRPr="008F0A6F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615960FD" w:rsidR="005A10F4" w:rsidRPr="008F0A6F" w:rsidRDefault="005A10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t>5.1 Impactos Relacionados</w:t>
      </w:r>
    </w:p>
    <w:p w14:paraId="3CEAA76C" w14:textId="77777777" w:rsidR="004754F4" w:rsidRPr="008F0A6F" w:rsidRDefault="004754F4" w:rsidP="002A021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B01E465" w14:textId="460D5290" w:rsidR="00406998" w:rsidRPr="008F0A6F" w:rsidRDefault="00406998" w:rsidP="002A0214">
      <w:pPr>
        <w:pStyle w:val="TableParagraph"/>
        <w:spacing w:line="288" w:lineRule="auto"/>
        <w:ind w:left="0"/>
        <w:jc w:val="both"/>
        <w:rPr>
          <w:b/>
          <w:bCs/>
          <w:i/>
          <w:iCs/>
        </w:rPr>
      </w:pPr>
      <w:r w:rsidRPr="008F0A6F">
        <w:rPr>
          <w:b/>
          <w:bCs/>
        </w:rPr>
        <w:t>a. Componente Industrial</w:t>
      </w:r>
      <w:r w:rsidR="00665499" w:rsidRPr="008F0A6F">
        <w:rPr>
          <w:b/>
          <w:bCs/>
        </w:rPr>
        <w:t xml:space="preserve"> y Forestal:</w:t>
      </w:r>
    </w:p>
    <w:p w14:paraId="12A3E357" w14:textId="77777777" w:rsidR="00406998" w:rsidRPr="008F0A6F" w:rsidRDefault="00406998" w:rsidP="002A0214">
      <w:pPr>
        <w:pStyle w:val="TableParagraph"/>
        <w:spacing w:line="288" w:lineRule="auto"/>
        <w:ind w:left="720"/>
        <w:jc w:val="both"/>
        <w:rPr>
          <w:sz w:val="16"/>
          <w:szCs w:val="16"/>
        </w:rPr>
      </w:pPr>
    </w:p>
    <w:p w14:paraId="24DA5521" w14:textId="5119A029" w:rsidR="002A0214" w:rsidRPr="008F0A6F" w:rsidRDefault="002A0214" w:rsidP="009C42F1">
      <w:pPr>
        <w:pStyle w:val="Default"/>
        <w:numPr>
          <w:ilvl w:val="0"/>
          <w:numId w:val="36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 xml:space="preserve">Afectación de salud y seguridad de </w:t>
      </w:r>
      <w:r w:rsidR="00402937">
        <w:rPr>
          <w:rFonts w:ascii="Arial" w:eastAsiaTheme="minorEastAsia" w:hAnsi="Arial" w:cs="Arial"/>
          <w:color w:val="auto"/>
          <w:sz w:val="22"/>
          <w:szCs w:val="22"/>
          <w:lang w:val="es-ES"/>
        </w:rPr>
        <w:t>[</w:t>
      </w:r>
      <w:r w:rsidRPr="00402937">
        <w:rPr>
          <w:rFonts w:ascii="Arial" w:eastAsiaTheme="minorEastAsia" w:hAnsi="Arial" w:cs="Arial"/>
          <w:color w:val="auto"/>
          <w:sz w:val="22"/>
          <w:szCs w:val="22"/>
          <w:highlight w:val="green"/>
          <w:lang w:val="es-ES"/>
        </w:rPr>
        <w:t>tercer</w:t>
      </w:r>
      <w:r w:rsidR="00402937" w:rsidRPr="00402937">
        <w:rPr>
          <w:rFonts w:ascii="Arial" w:eastAsiaTheme="minorEastAsia" w:hAnsi="Arial" w:cs="Arial"/>
          <w:color w:val="auto"/>
          <w:sz w:val="22"/>
          <w:szCs w:val="22"/>
          <w:highlight w:val="green"/>
          <w:lang w:val="es-ES"/>
        </w:rPr>
        <w:t>as partes</w:t>
      </w:r>
      <w:r w:rsidR="00402937">
        <w:rPr>
          <w:rFonts w:ascii="Arial" w:eastAsiaTheme="minorEastAsia" w:hAnsi="Arial" w:cs="Arial"/>
          <w:color w:val="auto"/>
          <w:sz w:val="22"/>
          <w:szCs w:val="22"/>
          <w:lang w:val="es-ES"/>
        </w:rPr>
        <w:t>]</w:t>
      </w: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 xml:space="preserve"> (en lo forestal vinculado a factores externos).</w:t>
      </w:r>
    </w:p>
    <w:p w14:paraId="6700A34F" w14:textId="215616A3" w:rsidR="002A0214" w:rsidRPr="008F0A6F" w:rsidRDefault="002A0214" w:rsidP="009C42F1">
      <w:pPr>
        <w:pStyle w:val="Default"/>
        <w:numPr>
          <w:ilvl w:val="0"/>
          <w:numId w:val="36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 xml:space="preserve">Afectación de la salud y seguridad </w:t>
      </w:r>
      <w:r w:rsidR="00402937" w:rsidRPr="00402937">
        <w:rPr>
          <w:rFonts w:ascii="Arial" w:eastAsiaTheme="minorEastAsia" w:hAnsi="Arial" w:cs="Arial"/>
          <w:color w:val="auto"/>
          <w:sz w:val="22"/>
          <w:szCs w:val="22"/>
          <w:highlight w:val="green"/>
          <w:lang w:val="es-ES"/>
        </w:rPr>
        <w:t>[laboral]</w:t>
      </w:r>
      <w:r w:rsidRPr="00402937">
        <w:rPr>
          <w:rFonts w:ascii="Arial" w:eastAsiaTheme="minorEastAsia" w:hAnsi="Arial" w:cs="Arial"/>
          <w:color w:val="auto"/>
          <w:sz w:val="22"/>
          <w:szCs w:val="22"/>
          <w:highlight w:val="green"/>
          <w:lang w:val="es-ES"/>
        </w:rPr>
        <w:t>.</w:t>
      </w:r>
    </w:p>
    <w:p w14:paraId="4CFB7D93" w14:textId="158D1D4B" w:rsidR="00976732" w:rsidRPr="008F0A6F" w:rsidRDefault="002A0214" w:rsidP="009C42F1">
      <w:pPr>
        <w:pStyle w:val="Default"/>
        <w:numPr>
          <w:ilvl w:val="0"/>
          <w:numId w:val="36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Cambios en las costumbres y usos.</w:t>
      </w:r>
    </w:p>
    <w:p w14:paraId="6CAE2344" w14:textId="656E2542" w:rsidR="004754F4" w:rsidRPr="008F0A6F" w:rsidRDefault="002A0214" w:rsidP="009C42F1">
      <w:pPr>
        <w:pStyle w:val="Default"/>
        <w:numPr>
          <w:ilvl w:val="0"/>
          <w:numId w:val="36"/>
        </w:numPr>
        <w:spacing w:line="288" w:lineRule="auto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  <w:r w:rsidRPr="008F0A6F">
        <w:rPr>
          <w:rFonts w:ascii="Arial" w:eastAsiaTheme="minorEastAsia" w:hAnsi="Arial" w:cs="Arial"/>
          <w:color w:val="auto"/>
          <w:sz w:val="22"/>
          <w:szCs w:val="22"/>
          <w:lang w:val="es-ES"/>
        </w:rPr>
        <w:t>Afectación del tránsito fluvial y de puertos.</w:t>
      </w:r>
    </w:p>
    <w:p w14:paraId="4D983376" w14:textId="77777777" w:rsidR="002A0214" w:rsidRPr="008F0A6F" w:rsidRDefault="002A0214" w:rsidP="009C42F1">
      <w:pPr>
        <w:pStyle w:val="Default"/>
        <w:spacing w:line="288" w:lineRule="auto"/>
        <w:ind w:left="502"/>
        <w:jc w:val="both"/>
        <w:rPr>
          <w:rFonts w:ascii="Arial" w:eastAsiaTheme="minorEastAsia" w:hAnsi="Arial" w:cs="Arial"/>
          <w:color w:val="auto"/>
          <w:sz w:val="22"/>
          <w:szCs w:val="22"/>
          <w:lang w:val="es-ES"/>
        </w:rPr>
      </w:pPr>
    </w:p>
    <w:p w14:paraId="63ECEFAA" w14:textId="13B337C2" w:rsidR="002A0214" w:rsidRDefault="00406998" w:rsidP="009C42F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  <w:r w:rsidRPr="008F0A6F">
        <w:rPr>
          <w:rFonts w:ascii="Arial" w:eastAsia="Arial" w:hAnsi="Arial" w:cs="Arial"/>
          <w:b/>
          <w:bCs/>
          <w:lang w:eastAsia="es-ES" w:bidi="es-ES"/>
        </w:rPr>
        <w:t>b. Componente Indígena:</w:t>
      </w:r>
    </w:p>
    <w:p w14:paraId="6EA7DF51" w14:textId="77777777" w:rsidR="009C42F1" w:rsidRPr="008F0A6F" w:rsidRDefault="009C42F1" w:rsidP="009C42F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2F4704F1" w14:textId="392F1997" w:rsidR="009C42F1" w:rsidRPr="009C42F1" w:rsidRDefault="009C42F1" w:rsidP="009C42F1">
      <w:pPr>
        <w:pStyle w:val="Prrafodelista"/>
        <w:numPr>
          <w:ilvl w:val="0"/>
          <w:numId w:val="45"/>
        </w:numPr>
        <w:spacing w:line="288" w:lineRule="auto"/>
        <w:rPr>
          <w:rFonts w:ascii="Arial" w:hAnsi="Arial" w:cs="Arial"/>
          <w:highlight w:val="green"/>
        </w:rPr>
      </w:pPr>
      <w:r w:rsidRPr="009C42F1">
        <w:rPr>
          <w:rFonts w:ascii="Arial" w:hAnsi="Arial" w:cs="Arial"/>
          <w:highlight w:val="green"/>
        </w:rPr>
        <w:t>[Incremento del riesgo de desastres de origen antrópico, asociado a prácticas inadecuadas de manejo y disposición de residuos.</w:t>
      </w:r>
    </w:p>
    <w:p w14:paraId="52956339" w14:textId="77777777" w:rsidR="009C42F1" w:rsidRPr="009C42F1" w:rsidRDefault="009C42F1" w:rsidP="009C42F1">
      <w:pPr>
        <w:pStyle w:val="Prrafodelista"/>
        <w:numPr>
          <w:ilvl w:val="0"/>
          <w:numId w:val="45"/>
        </w:numPr>
        <w:spacing w:line="288" w:lineRule="auto"/>
        <w:rPr>
          <w:rFonts w:ascii="Arial" w:hAnsi="Arial" w:cs="Arial"/>
          <w:highlight w:val="green"/>
        </w:rPr>
      </w:pPr>
      <w:r w:rsidRPr="009C42F1">
        <w:rPr>
          <w:rFonts w:ascii="Arial" w:hAnsi="Arial" w:cs="Arial"/>
          <w:highlight w:val="green"/>
        </w:rPr>
        <w:t>Aumento del flujo de personas en el territorio, con la consecuente elevación de la probabilidad de ocurrencia de hechos delictivos.</w:t>
      </w:r>
    </w:p>
    <w:p w14:paraId="480C5B19" w14:textId="77777777" w:rsidR="009C42F1" w:rsidRPr="009C42F1" w:rsidRDefault="009C42F1" w:rsidP="009C42F1">
      <w:pPr>
        <w:pStyle w:val="Prrafodelista"/>
        <w:numPr>
          <w:ilvl w:val="0"/>
          <w:numId w:val="45"/>
        </w:numPr>
        <w:spacing w:line="288" w:lineRule="auto"/>
        <w:rPr>
          <w:rFonts w:ascii="Arial" w:hAnsi="Arial" w:cs="Arial"/>
          <w:highlight w:val="green"/>
        </w:rPr>
      </w:pPr>
      <w:r w:rsidRPr="009C42F1">
        <w:rPr>
          <w:rFonts w:ascii="Arial" w:hAnsi="Arial" w:cs="Arial"/>
          <w:highlight w:val="green"/>
        </w:rPr>
        <w:t>Potenciales afectaciones a la salud y seguridad de terceros, particularmente en el ámbito forestal, vinculadas a factores externos a la operación directa de la empresa.</w:t>
      </w:r>
    </w:p>
    <w:p w14:paraId="6711CB45" w14:textId="3C24DD08" w:rsidR="00976732" w:rsidRPr="009C42F1" w:rsidRDefault="009C42F1" w:rsidP="009C42F1">
      <w:pPr>
        <w:pStyle w:val="Prrafodelista"/>
        <w:numPr>
          <w:ilvl w:val="0"/>
          <w:numId w:val="45"/>
        </w:numPr>
        <w:spacing w:line="288" w:lineRule="auto"/>
        <w:rPr>
          <w:rFonts w:ascii="Arial" w:hAnsi="Arial" w:cs="Arial"/>
          <w:highlight w:val="green"/>
        </w:rPr>
      </w:pPr>
      <w:r w:rsidRPr="009C42F1">
        <w:rPr>
          <w:rFonts w:ascii="Arial" w:hAnsi="Arial" w:cs="Arial"/>
          <w:highlight w:val="green"/>
        </w:rPr>
        <w:t>Modificaciones en las dinámicas sociales locales, incluyendo cambios en las costumbres, prácticas y usos tradicionales de las comunidades del área de influencia].</w:t>
      </w:r>
    </w:p>
    <w:p w14:paraId="07C53820" w14:textId="77777777" w:rsidR="00FD22DA" w:rsidRPr="008F0A6F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8F0A6F" w:rsidSect="00835E0C">
          <w:headerReference w:type="default" r:id="rId8"/>
          <w:footerReference w:type="default" r:id="rId9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0309C619" w:rsidR="00AE72DA" w:rsidRPr="008F0A6F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8F0A6F">
        <w:rPr>
          <w:rFonts w:ascii="Arial" w:hAnsi="Arial" w:cs="Arial"/>
          <w:b/>
          <w:bCs/>
        </w:rPr>
        <w:lastRenderedPageBreak/>
        <w:t>5.2</w:t>
      </w:r>
      <w:r w:rsidR="002A0214" w:rsidRPr="008F0A6F">
        <w:rPr>
          <w:rFonts w:ascii="Arial" w:hAnsi="Arial" w:cs="Arial"/>
          <w:b/>
          <w:bCs/>
        </w:rPr>
        <w:t xml:space="preserve">. </w:t>
      </w:r>
      <w:r w:rsidRPr="008F0A6F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2"/>
        <w:tblpPr w:leftFromText="141" w:rightFromText="141" w:vertAnchor="text" w:tblpXSpec="center" w:tblpY="1"/>
        <w:tblOverlap w:val="never"/>
        <w:tblW w:w="15168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693"/>
        <w:gridCol w:w="1843"/>
        <w:gridCol w:w="4536"/>
        <w:gridCol w:w="2977"/>
        <w:gridCol w:w="1984"/>
        <w:gridCol w:w="2135"/>
      </w:tblGrid>
      <w:tr w:rsidR="00AB79CC" w:rsidRPr="00CB7726" w14:paraId="7BB5D4B1" w14:textId="77777777" w:rsidTr="009B6D21">
        <w:trPr>
          <w:trHeight w:val="300"/>
          <w:tblHeader/>
        </w:trPr>
        <w:tc>
          <w:tcPr>
            <w:tcW w:w="1693" w:type="dxa"/>
            <w:vAlign w:val="center"/>
          </w:tcPr>
          <w:p w14:paraId="623FF399" w14:textId="3910338E" w:rsidR="00544105" w:rsidRPr="00CB7726" w:rsidRDefault="005E6594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843" w:type="dxa"/>
            <w:vAlign w:val="center"/>
          </w:tcPr>
          <w:p w14:paraId="4A712F2A" w14:textId="5438586D" w:rsidR="00544105" w:rsidRPr="00CB7726" w:rsidRDefault="00544105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Medidas</w:t>
            </w:r>
            <w:r w:rsidR="00F10D0E" w:rsidRPr="00CB7726">
              <w:rPr>
                <w:b/>
                <w:sz w:val="20"/>
                <w:szCs w:val="20"/>
              </w:rPr>
              <w:t xml:space="preserve"> </w:t>
            </w:r>
            <w:r w:rsidRPr="00CB7726">
              <w:rPr>
                <w:b/>
                <w:sz w:val="20"/>
                <w:szCs w:val="20"/>
              </w:rPr>
              <w:t>Propuestas</w:t>
            </w:r>
          </w:p>
        </w:tc>
        <w:tc>
          <w:tcPr>
            <w:tcW w:w="4536" w:type="dxa"/>
            <w:vAlign w:val="center"/>
          </w:tcPr>
          <w:p w14:paraId="732B3E63" w14:textId="6AA9AD74" w:rsidR="00544105" w:rsidRPr="00CB7726" w:rsidRDefault="00095451" w:rsidP="001A20E8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 xml:space="preserve">       </w:t>
            </w:r>
            <w:r w:rsidR="00544105" w:rsidRPr="00CB7726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977" w:type="dxa"/>
            <w:vAlign w:val="center"/>
          </w:tcPr>
          <w:p w14:paraId="5D055DE4" w14:textId="19CC9866" w:rsidR="00544105" w:rsidRPr="00CB7726" w:rsidRDefault="00544105" w:rsidP="001A20E8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984" w:type="dxa"/>
            <w:vAlign w:val="center"/>
          </w:tcPr>
          <w:p w14:paraId="31EFCC78" w14:textId="77777777" w:rsidR="00544105" w:rsidRPr="00CB7726" w:rsidRDefault="00544105" w:rsidP="001A20E8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Medios de</w:t>
            </w:r>
          </w:p>
          <w:p w14:paraId="5783ECDC" w14:textId="77777777" w:rsidR="00544105" w:rsidRPr="00CB7726" w:rsidRDefault="00544105" w:rsidP="001A20E8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135" w:type="dxa"/>
            <w:vAlign w:val="center"/>
          </w:tcPr>
          <w:p w14:paraId="7B22A8E2" w14:textId="77777777" w:rsidR="00544105" w:rsidRPr="00CB7726" w:rsidRDefault="00544105" w:rsidP="001A20E8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60570C" w:rsidRPr="00CB7726" w14:paraId="424C2694" w14:textId="77777777" w:rsidTr="003E55AA">
        <w:trPr>
          <w:trHeight w:val="709"/>
        </w:trPr>
        <w:tc>
          <w:tcPr>
            <w:tcW w:w="1693" w:type="dxa"/>
            <w:vAlign w:val="center"/>
          </w:tcPr>
          <w:p w14:paraId="7DB6FE6E" w14:textId="70F0154F" w:rsidR="0060570C" w:rsidRPr="00CB7726" w:rsidRDefault="0060570C" w:rsidP="001A20E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CB7726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CB7726">
              <w:rPr>
                <w:b/>
                <w:sz w:val="20"/>
                <w:szCs w:val="20"/>
              </w:rPr>
              <w:t>N°</w:t>
            </w:r>
            <w:proofErr w:type="spellEnd"/>
            <w:r w:rsidRPr="00CB7726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3475" w:type="dxa"/>
            <w:gridSpan w:val="5"/>
            <w:vAlign w:val="center"/>
          </w:tcPr>
          <w:p w14:paraId="40D4E46E" w14:textId="362A70CF" w:rsidR="0060570C" w:rsidRPr="003E55AA" w:rsidRDefault="003F60CC" w:rsidP="01F54FD2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E5407A">
              <w:rPr>
                <w:b/>
                <w:bCs/>
                <w:sz w:val="20"/>
                <w:szCs w:val="20"/>
                <w:highlight w:val="green"/>
              </w:rPr>
              <w:t>[Fortalecer</w:t>
            </w:r>
            <w:r w:rsidRPr="003F60CC">
              <w:rPr>
                <w:b/>
                <w:bCs/>
                <w:sz w:val="20"/>
                <w:szCs w:val="20"/>
                <w:highlight w:val="green"/>
              </w:rPr>
              <w:t xml:space="preserve"> las capacidades de prevención, preparación y respuesta frente a incendios forestales y rurales, a través de la formación y el fortalecimiento de brigadas comunitarias, acciones de sensibilización y la provisión de equipamiento adecuado].</w:t>
            </w:r>
          </w:p>
        </w:tc>
      </w:tr>
      <w:tr w:rsidR="00E075A9" w:rsidRPr="00CB7726" w14:paraId="2EA6EE10" w14:textId="77777777" w:rsidTr="009B6D21">
        <w:trPr>
          <w:trHeight w:val="1131"/>
        </w:trPr>
        <w:tc>
          <w:tcPr>
            <w:tcW w:w="1693" w:type="dxa"/>
            <w:vAlign w:val="center"/>
          </w:tcPr>
          <w:p w14:paraId="09AD8E67" w14:textId="77777777" w:rsidR="00E075A9" w:rsidRPr="00A9503A" w:rsidRDefault="00E075A9" w:rsidP="001A20E8">
            <w:pPr>
              <w:pStyle w:val="TableParagraph"/>
              <w:spacing w:line="288" w:lineRule="auto"/>
              <w:ind w:right="204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</w:p>
          <w:p w14:paraId="623CC1E2" w14:textId="4EF96EB6" w:rsidR="00E075A9" w:rsidRPr="00A9503A" w:rsidRDefault="00A9503A" w:rsidP="001A20E8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A9503A">
              <w:rPr>
                <w:bCs/>
                <w:sz w:val="20"/>
                <w:szCs w:val="20"/>
                <w:highlight w:val="yellow"/>
                <w:lang w:val="es-PY"/>
              </w:rPr>
              <w:t>[</w:t>
            </w:r>
            <w:r w:rsidR="00767A46" w:rsidRPr="00A9503A">
              <w:rPr>
                <w:bCs/>
                <w:sz w:val="20"/>
                <w:szCs w:val="20"/>
                <w:highlight w:val="yellow"/>
                <w:lang w:val="es-PY"/>
              </w:rPr>
              <w:t>Comunidad | Brigada Comunitaria</w:t>
            </w:r>
            <w:r w:rsidRPr="00A9503A">
              <w:rPr>
                <w:bCs/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1843" w:type="dxa"/>
            <w:vMerge w:val="restart"/>
            <w:vAlign w:val="center"/>
          </w:tcPr>
          <w:p w14:paraId="4FE6EB58" w14:textId="3B9AEB4C" w:rsidR="00E075A9" w:rsidRPr="00CB7726" w:rsidRDefault="0080627E" w:rsidP="01F54FD2">
            <w:pPr>
              <w:pStyle w:val="TableParagraph"/>
              <w:spacing w:line="227" w:lineRule="exact"/>
            </w:pPr>
            <w:r w:rsidRPr="006B5D52">
              <w:rPr>
                <w:sz w:val="20"/>
                <w:szCs w:val="20"/>
                <w:highlight w:val="green"/>
                <w:lang w:val="es-PY"/>
              </w:rPr>
              <w:t xml:space="preserve">1. </w:t>
            </w:r>
            <w:r w:rsidRPr="006B5D52">
              <w:rPr>
                <w:highlight w:val="green"/>
              </w:rPr>
              <w:t>[</w:t>
            </w:r>
            <w:r w:rsidR="007B0DCF" w:rsidRPr="006B5D52">
              <w:rPr>
                <w:sz w:val="20"/>
                <w:szCs w:val="20"/>
                <w:highlight w:val="green"/>
                <w:lang w:val="es-PY"/>
              </w:rPr>
              <w:t xml:space="preserve">Fortalecer capacidades locales y mejorar la respuesta temprana </w:t>
            </w:r>
            <w:r w:rsidRPr="006B5D52">
              <w:rPr>
                <w:sz w:val="20"/>
                <w:szCs w:val="20"/>
                <w:highlight w:val="green"/>
                <w:lang w:val="es-PY"/>
              </w:rPr>
              <w:t>ante potenciales eventos (incendios)</w:t>
            </w:r>
            <w:r w:rsidR="007B0DCF" w:rsidRPr="006B5D52">
              <w:rPr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4536" w:type="dxa"/>
            <w:vAlign w:val="center"/>
          </w:tcPr>
          <w:p w14:paraId="68DF6C8D" w14:textId="0402DE86" w:rsidR="00E075A9" w:rsidRPr="003E55AA" w:rsidRDefault="14289F75" w:rsidP="01F54FD2">
            <w:pPr>
              <w:spacing w:before="240" w:after="240"/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</w:pPr>
            <w:r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1.</w:t>
            </w:r>
            <w:r w:rsidR="0A003A20"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1. </w:t>
            </w:r>
            <w:r w:rsidR="003E55AA"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[</w:t>
            </w:r>
            <w:r w:rsidR="009D70D3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Implementar</w:t>
            </w:r>
            <w:r w:rsidR="0002000E"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espacios de capacitación</w:t>
            </w:r>
            <w:r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para la conformación de una brigada comunitaria en Paso Barreto</w:t>
            </w:r>
            <w:r w:rsidR="003E55AA"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].</w:t>
            </w:r>
          </w:p>
        </w:tc>
        <w:tc>
          <w:tcPr>
            <w:tcW w:w="2977" w:type="dxa"/>
            <w:vAlign w:val="center"/>
          </w:tcPr>
          <w:p w14:paraId="0DA005B0" w14:textId="409C8DE4" w:rsidR="00E075A9" w:rsidRPr="00EF3433" w:rsidRDefault="003E55AA" w:rsidP="0002000E">
            <w:pPr>
              <w:pStyle w:val="TableParagraph"/>
              <w:ind w:left="0"/>
              <w:jc w:val="center"/>
              <w:rPr>
                <w:sz w:val="20"/>
                <w:szCs w:val="20"/>
                <w:highlight w:val="yellow"/>
                <w:lang w:val="pt-BR"/>
              </w:rPr>
            </w:pPr>
            <w:r w:rsidRPr="00EF3433">
              <w:rPr>
                <w:sz w:val="20"/>
                <w:szCs w:val="20"/>
                <w:highlight w:val="yellow"/>
                <w:lang w:val="pt-BR"/>
              </w:rPr>
              <w:t>[</w:t>
            </w:r>
            <w:r w:rsidR="3241B644" w:rsidRPr="00EF3433">
              <w:rPr>
                <w:sz w:val="20"/>
                <w:szCs w:val="20"/>
                <w:highlight w:val="yellow"/>
                <w:lang w:val="pt-BR"/>
              </w:rPr>
              <w:t xml:space="preserve">N° de cursos </w:t>
            </w:r>
            <w:r w:rsidR="00596AAD">
              <w:rPr>
                <w:sz w:val="20"/>
                <w:szCs w:val="20"/>
                <w:highlight w:val="yellow"/>
                <w:lang w:val="pt-BR"/>
              </w:rPr>
              <w:t>realizados</w:t>
            </w:r>
          </w:p>
          <w:p w14:paraId="64D058EF" w14:textId="645FB8FB" w:rsidR="00E075A9" w:rsidRPr="00EF3433" w:rsidRDefault="3241B644" w:rsidP="00C503D8">
            <w:pPr>
              <w:pStyle w:val="TableParagraph"/>
              <w:ind w:left="0"/>
              <w:jc w:val="center"/>
              <w:rPr>
                <w:highlight w:val="yellow"/>
                <w:lang w:val="pt-BR"/>
              </w:rPr>
            </w:pPr>
            <w:r w:rsidRPr="00EF3433">
              <w:rPr>
                <w:sz w:val="20"/>
                <w:szCs w:val="20"/>
                <w:highlight w:val="yellow"/>
                <w:lang w:val="pt-BR"/>
              </w:rPr>
              <w:t>N° de participantes (</w:t>
            </w:r>
            <w:proofErr w:type="spellStart"/>
            <w:r w:rsidRPr="00EF3433">
              <w:rPr>
                <w:sz w:val="20"/>
                <w:szCs w:val="20"/>
                <w:highlight w:val="yellow"/>
                <w:lang w:val="pt-BR"/>
              </w:rPr>
              <w:t>clasificados</w:t>
            </w:r>
            <w:proofErr w:type="spellEnd"/>
            <w:r w:rsidRPr="00EF3433">
              <w:rPr>
                <w:sz w:val="20"/>
                <w:szCs w:val="20"/>
                <w:highlight w:val="yellow"/>
                <w:lang w:val="pt-BR"/>
              </w:rPr>
              <w:t xml:space="preserve"> por </w:t>
            </w:r>
            <w:proofErr w:type="spellStart"/>
            <w:r w:rsidRPr="00EF3433">
              <w:rPr>
                <w:sz w:val="20"/>
                <w:szCs w:val="20"/>
                <w:highlight w:val="yellow"/>
                <w:lang w:val="pt-BR"/>
              </w:rPr>
              <w:t>edad</w:t>
            </w:r>
            <w:proofErr w:type="spellEnd"/>
            <w:r w:rsidRPr="00EF3433">
              <w:rPr>
                <w:sz w:val="20"/>
                <w:szCs w:val="20"/>
                <w:highlight w:val="yellow"/>
                <w:lang w:val="pt-BR"/>
              </w:rPr>
              <w:t xml:space="preserve"> y sexo), N° de brigadas conformadas</w:t>
            </w:r>
            <w:r w:rsidR="003E55AA" w:rsidRPr="00EF3433">
              <w:rPr>
                <w:sz w:val="20"/>
                <w:szCs w:val="20"/>
                <w:highlight w:val="yellow"/>
                <w:lang w:val="pt-BR"/>
              </w:rPr>
              <w:t>]</w:t>
            </w:r>
          </w:p>
        </w:tc>
        <w:tc>
          <w:tcPr>
            <w:tcW w:w="1984" w:type="dxa"/>
            <w:vAlign w:val="center"/>
          </w:tcPr>
          <w:p w14:paraId="2822ADCB" w14:textId="77777777" w:rsidR="001D604B" w:rsidRPr="00EF3433" w:rsidRDefault="001D604B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pt-BR"/>
              </w:rPr>
            </w:pPr>
          </w:p>
          <w:p w14:paraId="598D2EDC" w14:textId="65AF15B6" w:rsidR="00E075A9" w:rsidRPr="00CB7726" w:rsidRDefault="001D604B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1D604B">
              <w:rPr>
                <w:sz w:val="20"/>
                <w:szCs w:val="20"/>
                <w:highlight w:val="green"/>
                <w:lang w:val="es-PY"/>
              </w:rPr>
              <w:t>[</w:t>
            </w:r>
            <w:r w:rsidR="3241B644" w:rsidRPr="001D604B">
              <w:rPr>
                <w:sz w:val="20"/>
                <w:szCs w:val="20"/>
                <w:highlight w:val="green"/>
                <w:lang w:val="es-PY"/>
              </w:rPr>
              <w:t xml:space="preserve">Informe </w:t>
            </w:r>
            <w:r w:rsidRPr="001D604B">
              <w:rPr>
                <w:sz w:val="20"/>
                <w:szCs w:val="20"/>
                <w:highlight w:val="green"/>
                <w:lang w:val="es-PY"/>
              </w:rPr>
              <w:t>T</w:t>
            </w:r>
            <w:r w:rsidR="3241B644" w:rsidRPr="001D604B">
              <w:rPr>
                <w:sz w:val="20"/>
                <w:szCs w:val="20"/>
                <w:highlight w:val="green"/>
                <w:lang w:val="es-PY"/>
              </w:rPr>
              <w:t xml:space="preserve">écnico </w:t>
            </w:r>
            <w:r w:rsidRPr="001D604B">
              <w:rPr>
                <w:sz w:val="20"/>
                <w:szCs w:val="20"/>
                <w:highlight w:val="green"/>
                <w:lang w:val="es-PY"/>
              </w:rPr>
              <w:t>Registro de Asistencia]</w:t>
            </w:r>
          </w:p>
          <w:p w14:paraId="6064FC2E" w14:textId="31D78AC7" w:rsidR="00E075A9" w:rsidRPr="00CB7726" w:rsidRDefault="00E075A9" w:rsidP="01F54FD2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2135" w:type="dxa"/>
            <w:vMerge w:val="restart"/>
            <w:vAlign w:val="center"/>
          </w:tcPr>
          <w:p w14:paraId="2619185F" w14:textId="7471684C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CB7726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CB7726">
              <w:rPr>
                <w:i/>
                <w:iCs/>
                <w:sz w:val="20"/>
                <w:szCs w:val="20"/>
              </w:rPr>
              <w:t xml:space="preserve"> 1 de la IFC:</w:t>
            </w:r>
            <w:r w:rsidRPr="00CB7726">
              <w:rPr>
                <w:sz w:val="20"/>
                <w:szCs w:val="20"/>
              </w:rPr>
              <w:t xml:space="preserve"> Evaluación y gestión de los riesgos e impactos ambientales y sociales</w:t>
            </w:r>
          </w:p>
          <w:p w14:paraId="4FFD7740" w14:textId="595979D3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CB7726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CB7726">
              <w:rPr>
                <w:i/>
                <w:iCs/>
                <w:sz w:val="20"/>
                <w:szCs w:val="20"/>
              </w:rPr>
              <w:t xml:space="preserve"> 4 de la IFC:</w:t>
            </w:r>
            <w:r w:rsidRPr="00CB7726">
              <w:rPr>
                <w:sz w:val="20"/>
                <w:szCs w:val="20"/>
              </w:rPr>
              <w:t xml:space="preserve"> Salud y seguridad de la comunidad</w:t>
            </w:r>
          </w:p>
          <w:p w14:paraId="7CF7D5C0" w14:textId="58A382E2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CB7726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CB7726">
              <w:rPr>
                <w:i/>
                <w:iCs/>
                <w:sz w:val="20"/>
                <w:szCs w:val="20"/>
              </w:rPr>
              <w:t xml:space="preserve"> 5:</w:t>
            </w:r>
            <w:r w:rsidRPr="00CB7726">
              <w:rPr>
                <w:sz w:val="20"/>
                <w:szCs w:val="20"/>
              </w:rPr>
              <w:t xml:space="preserve"> Participación de los grupos de interés</w:t>
            </w:r>
          </w:p>
          <w:p w14:paraId="4AD0284D" w14:textId="77777777" w:rsidR="00E075A9" w:rsidRPr="00CB7726" w:rsidRDefault="00E075A9" w:rsidP="001A20E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CB7726">
              <w:rPr>
                <w:i/>
                <w:iCs/>
                <w:sz w:val="20"/>
                <w:szCs w:val="20"/>
              </w:rPr>
              <w:t>ISO 26000:</w:t>
            </w:r>
            <w:r w:rsidRPr="00CB7726">
              <w:rPr>
                <w:sz w:val="20"/>
                <w:szCs w:val="20"/>
              </w:rPr>
              <w:t xml:space="preserve"> Prácticas Laborales / Comunidad</w:t>
            </w:r>
          </w:p>
        </w:tc>
      </w:tr>
      <w:tr w:rsidR="00E075A9" w:rsidRPr="00CB7726" w14:paraId="1334278F" w14:textId="77777777" w:rsidTr="009B6D21">
        <w:trPr>
          <w:trHeight w:val="1037"/>
        </w:trPr>
        <w:tc>
          <w:tcPr>
            <w:tcW w:w="1693" w:type="dxa"/>
            <w:vAlign w:val="center"/>
          </w:tcPr>
          <w:p w14:paraId="5F307B14" w14:textId="2999D097" w:rsidR="01F54FD2" w:rsidRPr="00A9503A" w:rsidRDefault="00A9503A" w:rsidP="01F54FD2">
            <w:pPr>
              <w:pStyle w:val="TableParagraph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A9503A">
              <w:rPr>
                <w:sz w:val="20"/>
                <w:szCs w:val="20"/>
                <w:highlight w:val="yellow"/>
                <w:lang w:val="es-PY"/>
              </w:rPr>
              <w:t>[</w:t>
            </w:r>
            <w:r w:rsidR="00767A46" w:rsidRPr="00A9503A">
              <w:rPr>
                <w:sz w:val="20"/>
                <w:szCs w:val="20"/>
                <w:highlight w:val="yellow"/>
                <w:lang w:val="es-PY"/>
              </w:rPr>
              <w:t>Comunidades Indígenas</w:t>
            </w:r>
            <w:r w:rsidRPr="00A9503A">
              <w:rPr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1843" w:type="dxa"/>
            <w:vMerge/>
            <w:vAlign w:val="center"/>
          </w:tcPr>
          <w:p w14:paraId="6993A731" w14:textId="77777777" w:rsidR="00E075A9" w:rsidRPr="00CB7726" w:rsidDel="00AD03A9" w:rsidRDefault="00E075A9" w:rsidP="001A20E8">
            <w:pPr>
              <w:pStyle w:val="TableParagraph"/>
              <w:numPr>
                <w:ilvl w:val="0"/>
                <w:numId w:val="43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60820504" w14:textId="48A5F3FB" w:rsidR="00E075A9" w:rsidRPr="0075473A" w:rsidRDefault="6C5C8FF9" w:rsidP="00CF4F78">
            <w:pPr>
              <w:pStyle w:val="TableParagraph"/>
              <w:spacing w:before="135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A50EF3">
              <w:rPr>
                <w:sz w:val="20"/>
                <w:szCs w:val="20"/>
                <w:highlight w:val="yellow"/>
                <w:lang w:val="es-PY"/>
              </w:rPr>
              <w:t>1.2</w:t>
            </w:r>
            <w:r w:rsidRPr="00CF4F78">
              <w:rPr>
                <w:sz w:val="20"/>
                <w:szCs w:val="20"/>
                <w:highlight w:val="green"/>
                <w:lang w:val="es-PY"/>
              </w:rPr>
              <w:t xml:space="preserve">. </w:t>
            </w:r>
            <w:r w:rsidR="003E55AA" w:rsidRPr="00CF4F78">
              <w:rPr>
                <w:sz w:val="20"/>
                <w:szCs w:val="20"/>
                <w:highlight w:val="green"/>
                <w:lang w:val="es-PY"/>
              </w:rPr>
              <w:t>[</w:t>
            </w:r>
            <w:r w:rsidR="00CF4F78" w:rsidRPr="00CF4F78">
              <w:rPr>
                <w:sz w:val="20"/>
                <w:szCs w:val="20"/>
                <w:highlight w:val="green"/>
                <w:lang w:val="es-PY"/>
              </w:rPr>
              <w:t>Fortalecer las capacidades de las brigadas comunitarias de Takuarita y Vy’a Renda mediante la implementación de talleres de refuerzo y actualización].</w:t>
            </w:r>
          </w:p>
        </w:tc>
        <w:tc>
          <w:tcPr>
            <w:tcW w:w="2977" w:type="dxa"/>
            <w:vAlign w:val="center"/>
          </w:tcPr>
          <w:p w14:paraId="58B92521" w14:textId="5AF8F864" w:rsidR="00E075A9" w:rsidRPr="00CB7726" w:rsidRDefault="005145E3" w:rsidP="00050345">
            <w:pPr>
              <w:pStyle w:val="TableParagraph"/>
              <w:ind w:left="0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="6C5C8FF9" w:rsidRPr="005145E3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="6C5C8FF9" w:rsidRPr="005145E3">
              <w:rPr>
                <w:sz w:val="20"/>
                <w:szCs w:val="20"/>
                <w:highlight w:val="green"/>
                <w:lang w:val="es-PY"/>
              </w:rPr>
              <w:t xml:space="preserve"> de talleres </w:t>
            </w:r>
            <w:r w:rsidR="00EF3433">
              <w:rPr>
                <w:sz w:val="20"/>
                <w:szCs w:val="20"/>
                <w:highlight w:val="green"/>
                <w:lang w:val="es-PY"/>
              </w:rPr>
              <w:t>d</w:t>
            </w:r>
            <w:r w:rsidR="00D52263" w:rsidRPr="005145E3">
              <w:rPr>
                <w:sz w:val="20"/>
                <w:szCs w:val="20"/>
                <w:highlight w:val="green"/>
                <w:lang w:val="es-PY"/>
              </w:rPr>
              <w:t>esarrollados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77074F87" w14:textId="0AF5B403" w:rsidR="00E075A9" w:rsidRPr="005145E3" w:rsidRDefault="6C5C8FF9" w:rsidP="005145E3">
            <w:pPr>
              <w:pStyle w:val="TableParagraph"/>
              <w:ind w:left="0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1F54FD2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1F54FD2">
              <w:rPr>
                <w:sz w:val="20"/>
                <w:szCs w:val="20"/>
                <w:lang w:val="es-PY"/>
              </w:rPr>
              <w:t xml:space="preserve"> de participantes (clasificados por edad y sexo)</w:t>
            </w:r>
          </w:p>
        </w:tc>
        <w:tc>
          <w:tcPr>
            <w:tcW w:w="1984" w:type="dxa"/>
            <w:vAlign w:val="center"/>
          </w:tcPr>
          <w:p w14:paraId="3999A8E1" w14:textId="77777777" w:rsidR="00FD11B1" w:rsidRPr="00FD11B1" w:rsidRDefault="00FD11B1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green"/>
                <w:lang w:val="es-PY"/>
              </w:rPr>
            </w:pPr>
            <w:r w:rsidRPr="00FD11B1">
              <w:rPr>
                <w:sz w:val="20"/>
                <w:szCs w:val="20"/>
                <w:highlight w:val="green"/>
                <w:lang w:val="es-PY"/>
              </w:rPr>
              <w:t>[</w:t>
            </w:r>
            <w:r w:rsidR="6C5C8FF9" w:rsidRPr="00FD11B1">
              <w:rPr>
                <w:sz w:val="20"/>
                <w:szCs w:val="20"/>
                <w:highlight w:val="green"/>
                <w:lang w:val="es-PY"/>
              </w:rPr>
              <w:t xml:space="preserve">Informe </w:t>
            </w:r>
            <w:r w:rsidRPr="00FD11B1">
              <w:rPr>
                <w:sz w:val="20"/>
                <w:szCs w:val="20"/>
                <w:highlight w:val="green"/>
                <w:lang w:val="es-PY"/>
              </w:rPr>
              <w:t>T</w:t>
            </w:r>
            <w:r w:rsidR="6C5C8FF9" w:rsidRPr="00FD11B1">
              <w:rPr>
                <w:sz w:val="20"/>
                <w:szCs w:val="20"/>
                <w:highlight w:val="green"/>
                <w:lang w:val="es-PY"/>
              </w:rPr>
              <w:t>écnico</w:t>
            </w:r>
          </w:p>
          <w:p w14:paraId="6E82EF84" w14:textId="5A5790F2" w:rsidR="00E075A9" w:rsidRPr="00CB7726" w:rsidRDefault="00FD11B1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FD11B1">
              <w:rPr>
                <w:sz w:val="20"/>
                <w:szCs w:val="20"/>
                <w:highlight w:val="green"/>
                <w:lang w:val="es-PY"/>
              </w:rPr>
              <w:t>Registro de</w:t>
            </w:r>
            <w:r w:rsidR="6C5C8FF9" w:rsidRPr="00FD11B1">
              <w:rPr>
                <w:sz w:val="20"/>
                <w:szCs w:val="20"/>
                <w:highlight w:val="green"/>
                <w:lang w:val="es-PY"/>
              </w:rPr>
              <w:t xml:space="preserve"> </w:t>
            </w:r>
            <w:r w:rsidRPr="00FD11B1">
              <w:rPr>
                <w:sz w:val="20"/>
                <w:szCs w:val="20"/>
                <w:highlight w:val="green"/>
                <w:lang w:val="es-PY"/>
              </w:rPr>
              <w:t>A</w:t>
            </w:r>
            <w:r w:rsidR="6C5C8FF9" w:rsidRPr="00FD11B1">
              <w:rPr>
                <w:sz w:val="20"/>
                <w:szCs w:val="20"/>
                <w:highlight w:val="green"/>
                <w:lang w:val="es-PY"/>
              </w:rPr>
              <w:t>sistencia</w:t>
            </w:r>
            <w:r w:rsidRPr="00FD11B1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2135" w:type="dxa"/>
            <w:vMerge/>
            <w:vAlign w:val="center"/>
          </w:tcPr>
          <w:p w14:paraId="302B965C" w14:textId="77777777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E075A9" w:rsidRPr="00CB7726" w14:paraId="448D6EFF" w14:textId="77777777" w:rsidTr="009B6D21">
        <w:trPr>
          <w:trHeight w:val="1095"/>
        </w:trPr>
        <w:tc>
          <w:tcPr>
            <w:tcW w:w="1693" w:type="dxa"/>
            <w:vAlign w:val="center"/>
          </w:tcPr>
          <w:p w14:paraId="1E940103" w14:textId="1E95D8B9" w:rsidR="01F54FD2" w:rsidRPr="00A9503A" w:rsidRDefault="00A9503A" w:rsidP="01F54FD2">
            <w:pPr>
              <w:pStyle w:val="TableParagraph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A9503A">
              <w:rPr>
                <w:sz w:val="20"/>
                <w:szCs w:val="20"/>
                <w:highlight w:val="yellow"/>
                <w:lang w:val="es-PY"/>
              </w:rPr>
              <w:t>[Comunidades Rurales e Indígenas]</w:t>
            </w:r>
          </w:p>
        </w:tc>
        <w:tc>
          <w:tcPr>
            <w:tcW w:w="1843" w:type="dxa"/>
            <w:vMerge/>
            <w:vAlign w:val="center"/>
          </w:tcPr>
          <w:p w14:paraId="360686DA" w14:textId="77777777" w:rsidR="00E075A9" w:rsidRPr="00CB7726" w:rsidDel="00AD03A9" w:rsidRDefault="00E075A9" w:rsidP="001A20E8">
            <w:pPr>
              <w:pStyle w:val="TableParagraph"/>
              <w:numPr>
                <w:ilvl w:val="0"/>
                <w:numId w:val="43"/>
              </w:numPr>
              <w:spacing w:line="227" w:lineRule="exact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4536" w:type="dxa"/>
            <w:vAlign w:val="center"/>
          </w:tcPr>
          <w:p w14:paraId="337029AB" w14:textId="3180964F" w:rsidR="00E075A9" w:rsidRPr="00292B9F" w:rsidRDefault="6C5C8FF9" w:rsidP="01F54FD2">
            <w:pPr>
              <w:pStyle w:val="TableParagraph"/>
              <w:spacing w:before="135"/>
              <w:rPr>
                <w:sz w:val="20"/>
                <w:szCs w:val="20"/>
                <w:highlight w:val="yellow"/>
                <w:lang w:val="es-PY"/>
              </w:rPr>
            </w:pPr>
            <w:r w:rsidRPr="00292B9F">
              <w:rPr>
                <w:sz w:val="20"/>
                <w:szCs w:val="20"/>
                <w:highlight w:val="yellow"/>
                <w:lang w:val="es-PY"/>
              </w:rPr>
              <w:t xml:space="preserve">1.3. </w:t>
            </w:r>
            <w:r w:rsidR="00292B9F" w:rsidRPr="00292B9F">
              <w:rPr>
                <w:sz w:val="20"/>
                <w:szCs w:val="20"/>
                <w:highlight w:val="yellow"/>
                <w:lang w:val="es-PY"/>
              </w:rPr>
              <w:t>[</w:t>
            </w:r>
            <w:r w:rsidR="00810421" w:rsidRPr="00292B9F">
              <w:rPr>
                <w:sz w:val="20"/>
                <w:szCs w:val="20"/>
                <w:highlight w:val="yellow"/>
                <w:lang w:val="es-PY"/>
              </w:rPr>
              <w:t>Desarrollar e</w:t>
            </w:r>
            <w:r w:rsidRPr="00292B9F">
              <w:rPr>
                <w:sz w:val="20"/>
                <w:szCs w:val="20"/>
                <w:highlight w:val="yellow"/>
                <w:lang w:val="es-PY"/>
              </w:rPr>
              <w:t>spacios de sensibilización</w:t>
            </w:r>
            <w:r w:rsidR="00810421" w:rsidRPr="00292B9F">
              <w:rPr>
                <w:sz w:val="20"/>
                <w:szCs w:val="20"/>
                <w:highlight w:val="yellow"/>
                <w:lang w:val="es-PY"/>
              </w:rPr>
              <w:t xml:space="preserve">, </w:t>
            </w:r>
            <w:r w:rsidRPr="00292B9F">
              <w:rPr>
                <w:sz w:val="20"/>
                <w:szCs w:val="20"/>
                <w:highlight w:val="yellow"/>
                <w:lang w:val="es-PY"/>
              </w:rPr>
              <w:t>dirigido</w:t>
            </w:r>
            <w:r w:rsidR="00810421" w:rsidRPr="00292B9F">
              <w:rPr>
                <w:sz w:val="20"/>
                <w:szCs w:val="20"/>
                <w:highlight w:val="yellow"/>
                <w:lang w:val="es-PY"/>
              </w:rPr>
              <w:t>s</w:t>
            </w:r>
            <w:r w:rsidRPr="00292B9F">
              <w:rPr>
                <w:sz w:val="20"/>
                <w:szCs w:val="20"/>
                <w:highlight w:val="yellow"/>
                <w:lang w:val="es-PY"/>
              </w:rPr>
              <w:t xml:space="preserve"> a jóvenes en edad escolar</w:t>
            </w:r>
            <w:r w:rsidR="00292B9F" w:rsidRPr="00292B9F">
              <w:rPr>
                <w:sz w:val="20"/>
                <w:szCs w:val="20"/>
                <w:highlight w:val="yellow"/>
                <w:lang w:val="es-PY"/>
              </w:rPr>
              <w:t xml:space="preserve">, en </w:t>
            </w:r>
            <w:r w:rsidR="004127F3">
              <w:rPr>
                <w:sz w:val="20"/>
                <w:szCs w:val="20"/>
                <w:highlight w:val="green"/>
                <w:lang w:val="es-PY"/>
              </w:rPr>
              <w:t>centros educativos</w:t>
            </w:r>
            <w:r w:rsidR="00292B9F" w:rsidRPr="00C077C9">
              <w:rPr>
                <w:sz w:val="20"/>
                <w:szCs w:val="20"/>
                <w:highlight w:val="green"/>
                <w:lang w:val="es-PY"/>
              </w:rPr>
              <w:t xml:space="preserve"> </w:t>
            </w:r>
            <w:r w:rsidR="00292B9F" w:rsidRPr="00292B9F">
              <w:rPr>
                <w:sz w:val="20"/>
                <w:szCs w:val="20"/>
                <w:highlight w:val="yellow"/>
                <w:lang w:val="es-PY"/>
              </w:rPr>
              <w:t>de comunidades rurales e indígenas]</w:t>
            </w:r>
            <w:r w:rsidR="00F96CE1">
              <w:rPr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2977" w:type="dxa"/>
            <w:vAlign w:val="center"/>
          </w:tcPr>
          <w:p w14:paraId="38D861F7" w14:textId="049F3092" w:rsidR="00E075A9" w:rsidRPr="00CB7726" w:rsidRDefault="00020760" w:rsidP="00292B9F">
            <w:pPr>
              <w:pStyle w:val="TableParagraph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020760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="6C5C8FF9" w:rsidRPr="00020760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="6C5C8FF9" w:rsidRPr="00020760">
              <w:rPr>
                <w:sz w:val="20"/>
                <w:szCs w:val="20"/>
                <w:highlight w:val="green"/>
                <w:lang w:val="es-PY"/>
              </w:rPr>
              <w:t xml:space="preserve"> de espacios</w:t>
            </w:r>
            <w:r w:rsidR="00596AAD">
              <w:rPr>
                <w:sz w:val="20"/>
                <w:szCs w:val="20"/>
                <w:highlight w:val="green"/>
                <w:lang w:val="es-PY"/>
              </w:rPr>
              <w:t xml:space="preserve"> de sensibilización realizados</w:t>
            </w:r>
            <w:r w:rsidRPr="00020760">
              <w:rPr>
                <w:sz w:val="20"/>
                <w:szCs w:val="20"/>
                <w:highlight w:val="green"/>
                <w:lang w:val="es-PY"/>
              </w:rPr>
              <w:t>]</w:t>
            </w:r>
          </w:p>
          <w:p w14:paraId="6EBCFD9D" w14:textId="77777777" w:rsidR="00E075A9" w:rsidRDefault="6C5C8FF9" w:rsidP="00292B9F">
            <w:pPr>
              <w:pStyle w:val="TableParagraph"/>
              <w:ind w:left="0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1F54FD2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1F54FD2">
              <w:rPr>
                <w:sz w:val="20"/>
                <w:szCs w:val="20"/>
                <w:lang w:val="es-PY"/>
              </w:rPr>
              <w:t xml:space="preserve"> de participantes (clasificados por edad y sexo)</w:t>
            </w:r>
          </w:p>
          <w:p w14:paraId="70FB621B" w14:textId="40FF0517" w:rsidR="00020760" w:rsidRPr="00CB7726" w:rsidRDefault="00020760" w:rsidP="00292B9F">
            <w:pPr>
              <w:pStyle w:val="TableParagraph"/>
              <w:ind w:left="0"/>
              <w:jc w:val="center"/>
            </w:pPr>
            <w:r w:rsidRPr="00020760">
              <w:rPr>
                <w:sz w:val="20"/>
                <w:szCs w:val="20"/>
                <w:highlight w:val="green"/>
                <w:lang w:val="es-PY"/>
              </w:rPr>
              <w:t>[</w:t>
            </w:r>
            <w:proofErr w:type="spellStart"/>
            <w:r w:rsidRPr="00020760">
              <w:rPr>
                <w:sz w:val="20"/>
                <w:szCs w:val="20"/>
                <w:highlight w:val="green"/>
                <w:lang w:val="es-PY"/>
              </w:rPr>
              <w:t>N°</w:t>
            </w:r>
            <w:proofErr w:type="spellEnd"/>
            <w:r w:rsidRPr="00020760">
              <w:rPr>
                <w:sz w:val="20"/>
                <w:szCs w:val="20"/>
                <w:highlight w:val="green"/>
                <w:lang w:val="es-PY"/>
              </w:rPr>
              <w:t xml:space="preserve"> de centros educativos alcanzados]</w:t>
            </w:r>
          </w:p>
        </w:tc>
        <w:tc>
          <w:tcPr>
            <w:tcW w:w="1984" w:type="dxa"/>
            <w:vAlign w:val="center"/>
          </w:tcPr>
          <w:p w14:paraId="639E2E76" w14:textId="77777777" w:rsidR="00E075A9" w:rsidRPr="005556AF" w:rsidRDefault="00292B9F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green"/>
                <w:lang w:val="es-PY"/>
              </w:rPr>
            </w:pPr>
            <w:r w:rsidRPr="00292B9F">
              <w:rPr>
                <w:sz w:val="20"/>
                <w:szCs w:val="20"/>
                <w:highlight w:val="yellow"/>
                <w:lang w:val="es-PY"/>
              </w:rPr>
              <w:t xml:space="preserve">[Informe </w:t>
            </w:r>
            <w:r w:rsidR="002A56E5">
              <w:rPr>
                <w:sz w:val="20"/>
                <w:szCs w:val="20"/>
                <w:highlight w:val="yellow"/>
                <w:lang w:val="es-PY"/>
              </w:rPr>
              <w:t>T</w:t>
            </w:r>
            <w:r w:rsidRPr="00292B9F">
              <w:rPr>
                <w:sz w:val="20"/>
                <w:szCs w:val="20"/>
                <w:highlight w:val="yellow"/>
                <w:lang w:val="es-PY"/>
              </w:rPr>
              <w:t>écnico</w:t>
            </w:r>
            <w:r>
              <w:rPr>
                <w:sz w:val="20"/>
                <w:szCs w:val="20"/>
                <w:lang w:val="es-PY"/>
              </w:rPr>
              <w:t xml:space="preserve"> </w:t>
            </w:r>
            <w:r w:rsidR="002A56E5" w:rsidRPr="005556AF">
              <w:rPr>
                <w:sz w:val="20"/>
                <w:szCs w:val="20"/>
                <w:highlight w:val="green"/>
                <w:lang w:val="es-PY"/>
              </w:rPr>
              <w:t>Registro de Asistencia</w:t>
            </w:r>
          </w:p>
          <w:p w14:paraId="76EF8F9B" w14:textId="2A5A0614" w:rsidR="002A56E5" w:rsidRPr="00CB7726" w:rsidRDefault="005556AF" w:rsidP="01F54FD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5556AF">
              <w:rPr>
                <w:sz w:val="20"/>
                <w:szCs w:val="20"/>
                <w:highlight w:val="green"/>
                <w:lang w:val="es-PY"/>
              </w:rPr>
              <w:t>Registro de Trabajo de Campo]</w:t>
            </w:r>
          </w:p>
        </w:tc>
        <w:tc>
          <w:tcPr>
            <w:tcW w:w="2135" w:type="dxa"/>
            <w:vMerge/>
            <w:vAlign w:val="center"/>
          </w:tcPr>
          <w:p w14:paraId="5F65196E" w14:textId="77777777" w:rsidR="00E075A9" w:rsidRPr="00CB7726" w:rsidRDefault="00E075A9" w:rsidP="001A20E8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1795FDE4" w14:textId="3973D891" w:rsidR="01F54FD2" w:rsidRDefault="01F54FD2"/>
    <w:p w14:paraId="4E2C2B94" w14:textId="77777777" w:rsidR="00C0170A" w:rsidRDefault="00C0170A"/>
    <w:p w14:paraId="3996CE07" w14:textId="77777777" w:rsidR="00C0170A" w:rsidRDefault="00C0170A"/>
    <w:p w14:paraId="3CB60533" w14:textId="77777777" w:rsidR="00C0170A" w:rsidRDefault="00C0170A" w:rsidP="01F54FD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</w:p>
    <w:p w14:paraId="430F8401" w14:textId="77777777" w:rsidR="00C0170A" w:rsidRDefault="00C0170A" w:rsidP="01F54FD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</w:p>
    <w:p w14:paraId="22D8A320" w14:textId="2DF24A0C" w:rsidR="00544105" w:rsidRPr="00F95D26" w:rsidRDefault="001A20E8" w:rsidP="01F54FD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PY"/>
        </w:rPr>
      </w:pPr>
      <w:r>
        <w:rPr>
          <w:rFonts w:ascii="Arial" w:hAnsi="Arial" w:cs="Arial"/>
          <w:b/>
          <w:bCs/>
          <w:sz w:val="18"/>
          <w:szCs w:val="18"/>
          <w:lang w:val="es-PY"/>
        </w:rPr>
        <w:lastRenderedPageBreak/>
        <w:br w:type="textWrapping" w:clear="all"/>
      </w:r>
      <w:r w:rsidR="009421F6" w:rsidRPr="360439BA">
        <w:rPr>
          <w:rFonts w:ascii="Arial" w:hAnsi="Arial" w:cs="Arial"/>
          <w:b/>
          <w:bCs/>
        </w:rPr>
        <w:t>5.3. Cronograma</w:t>
      </w:r>
    </w:p>
    <w:p w14:paraId="332EBBEC" w14:textId="77777777" w:rsidR="00C87B1A" w:rsidRPr="00680157" w:rsidRDefault="00C87B1A" w:rsidP="00C87B1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44A36205" w14:textId="5E732D64" w:rsidR="009D2A6E" w:rsidRPr="00C87B1A" w:rsidRDefault="009D2A6E" w:rsidP="360439B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sz w:val="18"/>
          <w:szCs w:val="18"/>
          <w:lang w:val="es-ES_tradnl"/>
        </w:rPr>
      </w:pPr>
    </w:p>
    <w:tbl>
      <w:tblPr>
        <w:tblStyle w:val="Tablaconcuadrcula1"/>
        <w:tblpPr w:leftFromText="141" w:rightFromText="141" w:vertAnchor="page" w:horzAnchor="margin" w:tblpXSpec="center" w:tblpY="3361"/>
        <w:tblW w:w="15183" w:type="dxa"/>
        <w:tblLook w:val="04A0" w:firstRow="1" w:lastRow="0" w:firstColumn="1" w:lastColumn="0" w:noHBand="0" w:noVBand="1"/>
      </w:tblPr>
      <w:tblGrid>
        <w:gridCol w:w="7596"/>
        <w:gridCol w:w="624"/>
        <w:gridCol w:w="623"/>
        <w:gridCol w:w="619"/>
        <w:gridCol w:w="627"/>
        <w:gridCol w:w="620"/>
        <w:gridCol w:w="613"/>
        <w:gridCol w:w="623"/>
        <w:gridCol w:w="624"/>
        <w:gridCol w:w="619"/>
        <w:gridCol w:w="624"/>
        <w:gridCol w:w="685"/>
        <w:gridCol w:w="686"/>
      </w:tblGrid>
      <w:tr w:rsidR="00072A02" w:rsidRPr="001C446E" w14:paraId="4F5A3B95" w14:textId="77777777" w:rsidTr="01F54FD2">
        <w:trPr>
          <w:trHeight w:val="356"/>
        </w:trPr>
        <w:tc>
          <w:tcPr>
            <w:tcW w:w="7596" w:type="dxa"/>
            <w:vMerge w:val="restart"/>
            <w:vAlign w:val="center"/>
          </w:tcPr>
          <w:p w14:paraId="581F7259" w14:textId="77777777" w:rsidR="00072A02" w:rsidRPr="00F10D0E" w:rsidRDefault="00072A02" w:rsidP="00072A0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F10D0E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587" w:type="dxa"/>
            <w:gridSpan w:val="12"/>
          </w:tcPr>
          <w:p w14:paraId="4972ACC1" w14:textId="64F4EA09" w:rsidR="00072A02" w:rsidRPr="00976732" w:rsidRDefault="009E14FA" w:rsidP="00072A02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2B9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00072A02" w:rsidRPr="00292B9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202</w:t>
            </w:r>
            <w:r w:rsidR="00292B9F" w:rsidRPr="00292B9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</w:t>
            </w:r>
            <w:r w:rsidRPr="00292B9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]</w:t>
            </w:r>
          </w:p>
        </w:tc>
      </w:tr>
      <w:tr w:rsidR="00072A02" w:rsidRPr="001C446E" w14:paraId="5B4FBD28" w14:textId="77777777" w:rsidTr="01F54FD2">
        <w:trPr>
          <w:trHeight w:val="472"/>
        </w:trPr>
        <w:tc>
          <w:tcPr>
            <w:tcW w:w="7596" w:type="dxa"/>
            <w:vMerge/>
          </w:tcPr>
          <w:p w14:paraId="53ACAA4E" w14:textId="77777777" w:rsidR="00072A02" w:rsidRPr="00F10D0E" w:rsidRDefault="00072A02" w:rsidP="00072A0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14:paraId="220E50BF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23" w:type="dxa"/>
            <w:vAlign w:val="center"/>
          </w:tcPr>
          <w:p w14:paraId="1A3C8422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19" w:type="dxa"/>
            <w:vAlign w:val="center"/>
          </w:tcPr>
          <w:p w14:paraId="1EA5D08A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27" w:type="dxa"/>
            <w:vAlign w:val="center"/>
          </w:tcPr>
          <w:p w14:paraId="5A3DFCD9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20" w:type="dxa"/>
            <w:vAlign w:val="center"/>
          </w:tcPr>
          <w:p w14:paraId="1719EBF3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13" w:type="dxa"/>
            <w:vAlign w:val="center"/>
          </w:tcPr>
          <w:p w14:paraId="587D77F5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23" w:type="dxa"/>
            <w:vAlign w:val="center"/>
          </w:tcPr>
          <w:p w14:paraId="606FD20F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24" w:type="dxa"/>
            <w:vAlign w:val="center"/>
          </w:tcPr>
          <w:p w14:paraId="3CDA8468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619" w:type="dxa"/>
            <w:vAlign w:val="center"/>
          </w:tcPr>
          <w:p w14:paraId="26166665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4" w:type="dxa"/>
            <w:vAlign w:val="center"/>
          </w:tcPr>
          <w:p w14:paraId="4462F7A6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85" w:type="dxa"/>
            <w:vAlign w:val="center"/>
          </w:tcPr>
          <w:p w14:paraId="23C375AC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686" w:type="dxa"/>
            <w:vAlign w:val="center"/>
          </w:tcPr>
          <w:p w14:paraId="1C85FD36" w14:textId="77777777" w:rsidR="00072A02" w:rsidRPr="00976732" w:rsidRDefault="00072A02" w:rsidP="00E16B66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76732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091618" w:rsidRPr="001C446E" w14:paraId="5D78BFDD" w14:textId="77777777" w:rsidTr="000215F6">
        <w:trPr>
          <w:trHeight w:val="300"/>
        </w:trPr>
        <w:tc>
          <w:tcPr>
            <w:tcW w:w="7596" w:type="dxa"/>
            <w:vAlign w:val="center"/>
          </w:tcPr>
          <w:p w14:paraId="5BAE966D" w14:textId="6488DDFB" w:rsidR="00091618" w:rsidRDefault="00091618" w:rsidP="008E691F">
            <w:pPr>
              <w:spacing w:before="135" w:line="288" w:lineRule="auto"/>
              <w:rPr>
                <w:lang w:val="es-PY"/>
              </w:rPr>
            </w:pPr>
            <w:r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1.1. [</w:t>
            </w:r>
            <w:r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>Implementar</w:t>
            </w:r>
            <w:r w:rsidRPr="003E55AA">
              <w:rPr>
                <w:rFonts w:ascii="Arial" w:hAnsi="Arial" w:cs="Arial"/>
                <w:sz w:val="20"/>
                <w:szCs w:val="20"/>
                <w:highlight w:val="yellow"/>
                <w:lang w:val="es-PY"/>
              </w:rPr>
              <w:t xml:space="preserve"> espacios de capacitación para la conformación de una brigada comunitaria en Paso Barreto].</w:t>
            </w:r>
          </w:p>
        </w:tc>
        <w:tc>
          <w:tcPr>
            <w:tcW w:w="624" w:type="dxa"/>
          </w:tcPr>
          <w:p w14:paraId="548EB87D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</w:tcPr>
          <w:p w14:paraId="0248689C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2EE1C9F1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FFE599" w:themeFill="accent4" w:themeFillTint="66"/>
          </w:tcPr>
          <w:p w14:paraId="270CEEE8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E599" w:themeFill="accent4" w:themeFillTint="66"/>
          </w:tcPr>
          <w:p w14:paraId="36360848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E599" w:themeFill="accent4" w:themeFillTint="66"/>
          </w:tcPr>
          <w:p w14:paraId="51E88F5E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</w:tcPr>
          <w:p w14:paraId="61D0E17D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567582C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08AE48B5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21280E7D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18C096DF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2F68AB1A" w14:textId="77777777" w:rsidR="00091618" w:rsidRPr="00F10D0E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18" w14:paraId="12F8B539" w14:textId="77777777" w:rsidTr="00DE146A">
        <w:trPr>
          <w:trHeight w:val="300"/>
        </w:trPr>
        <w:tc>
          <w:tcPr>
            <w:tcW w:w="7596" w:type="dxa"/>
            <w:vAlign w:val="center"/>
          </w:tcPr>
          <w:p w14:paraId="1A91D779" w14:textId="5B434E77" w:rsidR="00091618" w:rsidRDefault="00091618" w:rsidP="008E691F">
            <w:pPr>
              <w:pStyle w:val="TableParagraph"/>
              <w:spacing w:line="288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A50EF3">
              <w:rPr>
                <w:sz w:val="20"/>
                <w:szCs w:val="20"/>
                <w:highlight w:val="yellow"/>
                <w:lang w:val="es-PY"/>
              </w:rPr>
              <w:t>1.2</w:t>
            </w:r>
            <w:r w:rsidRPr="00CF4F78">
              <w:rPr>
                <w:sz w:val="20"/>
                <w:szCs w:val="20"/>
                <w:highlight w:val="green"/>
                <w:lang w:val="es-PY"/>
              </w:rPr>
              <w:t>. [Fortalecer las capacidades de las brigadas comunitarias de Takuarita y Vy’a Renda mediante la implementación de talleres de refuerzo y actualización].</w:t>
            </w:r>
          </w:p>
        </w:tc>
        <w:tc>
          <w:tcPr>
            <w:tcW w:w="624" w:type="dxa"/>
          </w:tcPr>
          <w:p w14:paraId="5570B56A" w14:textId="5A15A2ED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</w:tcPr>
          <w:p w14:paraId="579475A8" w14:textId="401FB794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FFFFFF" w:themeFill="background1"/>
          </w:tcPr>
          <w:p w14:paraId="6E799DA0" w14:textId="7FD356DF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  <w:shd w:val="clear" w:color="auto" w:fill="FFE599" w:themeFill="accent4" w:themeFillTint="66"/>
          </w:tcPr>
          <w:p w14:paraId="22F927D0" w14:textId="3708485E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</w:tcPr>
          <w:p w14:paraId="718393EA" w14:textId="3EC638F9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7447484" w14:textId="168E5ED4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FE599" w:themeFill="accent4" w:themeFillTint="66"/>
          </w:tcPr>
          <w:p w14:paraId="521C6AC0" w14:textId="3A632CE6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FFFF" w:themeFill="background1"/>
          </w:tcPr>
          <w:p w14:paraId="14ECE92F" w14:textId="5A21C0EF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FFFFFF" w:themeFill="background1"/>
          </w:tcPr>
          <w:p w14:paraId="180BEBD3" w14:textId="1699B54B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shd w:val="clear" w:color="auto" w:fill="FFE599" w:themeFill="accent4" w:themeFillTint="66"/>
          </w:tcPr>
          <w:p w14:paraId="2E73E9D3" w14:textId="4BD3E668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2D36B8E6" w14:textId="2712EB3D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5473CDE5" w14:textId="0B0B8FBD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618" w14:paraId="5B4E9E53" w14:textId="77777777" w:rsidTr="0011328B">
        <w:trPr>
          <w:trHeight w:val="300"/>
        </w:trPr>
        <w:tc>
          <w:tcPr>
            <w:tcW w:w="7596" w:type="dxa"/>
            <w:vAlign w:val="center"/>
          </w:tcPr>
          <w:p w14:paraId="54561D22" w14:textId="1129AC59" w:rsidR="00091618" w:rsidRDefault="00091618" w:rsidP="008E691F">
            <w:pPr>
              <w:pStyle w:val="TableParagraph"/>
              <w:spacing w:before="135" w:line="288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292B9F">
              <w:rPr>
                <w:sz w:val="20"/>
                <w:szCs w:val="20"/>
                <w:highlight w:val="yellow"/>
                <w:lang w:val="es-PY"/>
              </w:rPr>
              <w:t xml:space="preserve">1.3. [Desarrollar espacios de sensibilización, dirigidos a jóvenes en edad escolar, en </w:t>
            </w:r>
            <w:r>
              <w:rPr>
                <w:sz w:val="20"/>
                <w:szCs w:val="20"/>
                <w:highlight w:val="green"/>
                <w:lang w:val="es-PY"/>
              </w:rPr>
              <w:t>centros educativos</w:t>
            </w:r>
            <w:r w:rsidRPr="00C077C9">
              <w:rPr>
                <w:sz w:val="20"/>
                <w:szCs w:val="20"/>
                <w:highlight w:val="green"/>
                <w:lang w:val="es-PY"/>
              </w:rPr>
              <w:t xml:space="preserve"> </w:t>
            </w:r>
            <w:r w:rsidRPr="00292B9F">
              <w:rPr>
                <w:sz w:val="20"/>
                <w:szCs w:val="20"/>
                <w:highlight w:val="yellow"/>
                <w:lang w:val="es-PY"/>
              </w:rPr>
              <w:t>de comunidades rurales e indígenas]</w:t>
            </w:r>
            <w:r>
              <w:rPr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624" w:type="dxa"/>
          </w:tcPr>
          <w:p w14:paraId="3DB93DA8" w14:textId="3ADA0F1B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</w:tcPr>
          <w:p w14:paraId="0162F424" w14:textId="16D9327C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16D64B43" w14:textId="6BCC43B8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7" w:type="dxa"/>
          </w:tcPr>
          <w:p w14:paraId="2AD9C5DC" w14:textId="0B54261B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shd w:val="clear" w:color="auto" w:fill="FFE599" w:themeFill="accent4" w:themeFillTint="66"/>
          </w:tcPr>
          <w:p w14:paraId="71C6351E" w14:textId="0FE0BB17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" w:type="dxa"/>
            <w:shd w:val="clear" w:color="auto" w:fill="FFE599" w:themeFill="accent4" w:themeFillTint="66"/>
          </w:tcPr>
          <w:p w14:paraId="052F95A6" w14:textId="30F90ADB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shd w:val="clear" w:color="auto" w:fill="FFE599" w:themeFill="accent4" w:themeFillTint="66"/>
          </w:tcPr>
          <w:p w14:paraId="6B5A7D37" w14:textId="5573BB8F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700C02FB" w14:textId="10F7EE71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dxa"/>
          </w:tcPr>
          <w:p w14:paraId="29E2F873" w14:textId="68B62B83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</w:tcPr>
          <w:p w14:paraId="1EF15F19" w14:textId="188413F9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" w:type="dxa"/>
          </w:tcPr>
          <w:p w14:paraId="5AC99453" w14:textId="3BE10D14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dxa"/>
          </w:tcPr>
          <w:p w14:paraId="649F57DD" w14:textId="1BFB9F9E" w:rsidR="00091618" w:rsidRDefault="00091618" w:rsidP="000916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</w:tbl>
    <w:p w14:paraId="05063B02" w14:textId="5AFE87ED" w:rsidR="00E971B4" w:rsidRPr="00072A02" w:rsidRDefault="00E971B4" w:rsidP="00072A02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E971B4" w:rsidRPr="00072A02" w:rsidSect="00EF6F7A">
          <w:headerReference w:type="default" r:id="rId10"/>
          <w:footerReference w:type="default" r:id="rId11"/>
          <w:pgSz w:w="16838" w:h="11906" w:orient="landscape"/>
          <w:pgMar w:top="1417" w:right="1701" w:bottom="1417" w:left="1701" w:header="964" w:footer="709" w:gutter="0"/>
          <w:cols w:space="708"/>
          <w:docGrid w:linePitch="360"/>
        </w:sectPr>
      </w:pPr>
    </w:p>
    <w:p w14:paraId="3DCFB5D9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303D2E2" w14:textId="3D96ACB2" w:rsidR="00F10D0E" w:rsidRDefault="00F10D0E" w:rsidP="00F10D0E">
      <w:pPr>
        <w:pStyle w:val="Prrafodelista"/>
        <w:numPr>
          <w:ilvl w:val="0"/>
          <w:numId w:val="4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4819"/>
      </w:tblGrid>
      <w:tr w:rsidR="001166D0" w:rsidRPr="00DD26C2" w14:paraId="29EF7ED8" w14:textId="77777777" w:rsidTr="66C16197">
        <w:trPr>
          <w:trHeight w:val="346"/>
        </w:trPr>
        <w:tc>
          <w:tcPr>
            <w:tcW w:w="4253" w:type="dxa"/>
            <w:vAlign w:val="center"/>
          </w:tcPr>
          <w:p w14:paraId="0AB620E3" w14:textId="77777777" w:rsidR="00F10D0E" w:rsidRPr="0069333F" w:rsidRDefault="00F10D0E" w:rsidP="007248B8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819" w:type="dxa"/>
            <w:vAlign w:val="center"/>
          </w:tcPr>
          <w:p w14:paraId="08185E8A" w14:textId="2A4F6A1B" w:rsidR="00F10D0E" w:rsidRPr="005D67AD" w:rsidRDefault="00437A2D" w:rsidP="007248B8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67AD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[USD </w:t>
            </w:r>
            <w:r w:rsidR="005D67AD" w:rsidRPr="005D67AD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16.133</w:t>
            </w:r>
            <w:r w:rsidRPr="005D67AD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]</w:t>
            </w:r>
            <w:r w:rsidRPr="005D67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34446EF" w14:textId="2F1D0D98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89F46BB" w14:textId="77777777" w:rsidR="00F10D0E" w:rsidRDefault="00F10D0E" w:rsidP="00F10D0E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A6BAA4B" w:rsidR="001D6E9D" w:rsidRDefault="001D6E9D" w:rsidP="001D6E9D">
      <w:pPr>
        <w:pStyle w:val="Prrafodelista"/>
        <w:numPr>
          <w:ilvl w:val="0"/>
          <w:numId w:val="4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53AB7DD7" w14:textId="3AE15648" w:rsidR="002F1FA2" w:rsidRPr="00225417" w:rsidRDefault="002F1FA2" w:rsidP="00225417">
      <w:pPr>
        <w:pStyle w:val="Prrafodelista"/>
        <w:ind w:left="0"/>
        <w:rPr>
          <w:rFonts w:ascii="Arial" w:hAnsi="Arial" w:cs="Arial"/>
        </w:rPr>
      </w:pPr>
    </w:p>
    <w:p w14:paraId="32D67ACF" w14:textId="77777777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Industrial</w:t>
      </w:r>
    </w:p>
    <w:p w14:paraId="2A5290F6" w14:textId="04B87112" w:rsid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Forestal</w:t>
      </w:r>
    </w:p>
    <w:p w14:paraId="4C4D5244" w14:textId="08B5322D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Estudio Social del Componente Indígena</w:t>
      </w:r>
    </w:p>
    <w:p w14:paraId="4D59E79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ISO 26000</w:t>
      </w:r>
    </w:p>
    <w:p w14:paraId="0D15C953" w14:textId="77777777" w:rsidR="008915ED" w:rsidRPr="008915ED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Objetivos de Desarrollo Sostenible</w:t>
      </w:r>
    </w:p>
    <w:p w14:paraId="33F6C606" w14:textId="77777777" w:rsidR="00512FFF" w:rsidRDefault="00512FFF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512FFF">
        <w:rPr>
          <w:rFonts w:ascii="Arial" w:hAnsi="Arial" w:cs="Arial"/>
        </w:rPr>
        <w:t>Norma FSC®</w:t>
      </w:r>
    </w:p>
    <w:p w14:paraId="5BA6CF50" w14:textId="53350467" w:rsidR="002F1FA2" w:rsidRPr="00225417" w:rsidRDefault="008915ED" w:rsidP="008915ED">
      <w:pPr>
        <w:pStyle w:val="Prrafodelista"/>
        <w:spacing w:line="288" w:lineRule="auto"/>
        <w:ind w:left="0"/>
        <w:rPr>
          <w:rFonts w:ascii="Arial" w:hAnsi="Arial" w:cs="Arial"/>
        </w:rPr>
      </w:pPr>
      <w:r w:rsidRPr="008915ED">
        <w:rPr>
          <w:rFonts w:ascii="Arial" w:hAnsi="Arial" w:cs="Arial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F70D710" w:rsidR="006B14EE" w:rsidRDefault="001D6E9D" w:rsidP="006B14EE">
      <w:pPr>
        <w:pStyle w:val="Prrafodelista"/>
        <w:numPr>
          <w:ilvl w:val="0"/>
          <w:numId w:val="4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7A42EB31" w14:textId="7BF768CA" w:rsidR="00FB1F9D" w:rsidRPr="00735F26" w:rsidRDefault="00FB1F9D" w:rsidP="00FB1F9D">
      <w:pPr>
        <w:rPr>
          <w:rFonts w:ascii="Arial" w:hAnsi="Arial" w:cs="Arial"/>
          <w:highlight w:val="green"/>
        </w:rPr>
      </w:pPr>
      <w:r w:rsidRPr="00735F26">
        <w:rPr>
          <w:rFonts w:ascii="Arial" w:hAnsi="Arial" w:cs="Arial"/>
          <w:highlight w:val="green"/>
        </w:rPr>
        <w:t>[Informe Técnico Registro de Asistencia</w:t>
      </w:r>
    </w:p>
    <w:p w14:paraId="796ED0CE" w14:textId="5D7BF635" w:rsidR="00FB1F9D" w:rsidRPr="00735F26" w:rsidRDefault="00FB1F9D" w:rsidP="00FB1F9D">
      <w:pPr>
        <w:rPr>
          <w:rFonts w:ascii="Arial" w:hAnsi="Arial" w:cs="Arial"/>
          <w:highlight w:val="green"/>
        </w:rPr>
      </w:pPr>
      <w:r w:rsidRPr="00735F26">
        <w:rPr>
          <w:rFonts w:ascii="Arial" w:hAnsi="Arial" w:cs="Arial"/>
          <w:highlight w:val="green"/>
        </w:rPr>
        <w:t>Informe Técnico</w:t>
      </w:r>
    </w:p>
    <w:p w14:paraId="0562DE3E" w14:textId="77A12D96" w:rsidR="00FB1F9D" w:rsidRPr="00735F26" w:rsidRDefault="00FB1F9D" w:rsidP="00FB1F9D">
      <w:pPr>
        <w:rPr>
          <w:rFonts w:ascii="Arial" w:hAnsi="Arial" w:cs="Arial"/>
          <w:highlight w:val="green"/>
        </w:rPr>
      </w:pPr>
      <w:r w:rsidRPr="00735F26">
        <w:rPr>
          <w:rFonts w:ascii="Arial" w:hAnsi="Arial" w:cs="Arial"/>
          <w:highlight w:val="green"/>
        </w:rPr>
        <w:t>Registro de Asistencia</w:t>
      </w:r>
    </w:p>
    <w:p w14:paraId="3CF4B622" w14:textId="0D47183B" w:rsidR="00FB1F9D" w:rsidRPr="00735F26" w:rsidRDefault="00FB1F9D" w:rsidP="00FB1F9D">
      <w:pPr>
        <w:rPr>
          <w:rFonts w:ascii="Arial" w:hAnsi="Arial" w:cs="Arial"/>
          <w:highlight w:val="green"/>
        </w:rPr>
      </w:pPr>
      <w:r w:rsidRPr="00735F26">
        <w:rPr>
          <w:rFonts w:ascii="Arial" w:hAnsi="Arial" w:cs="Arial"/>
          <w:highlight w:val="green"/>
        </w:rPr>
        <w:t>Informe Técnico Registro de Asistencia</w:t>
      </w:r>
    </w:p>
    <w:p w14:paraId="658CF691" w14:textId="12FC0661" w:rsidR="001002D7" w:rsidRDefault="00FB1F9D" w:rsidP="00FB1F9D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  <w:r w:rsidRPr="00735F26">
        <w:rPr>
          <w:rFonts w:ascii="Arial" w:hAnsi="Arial" w:cs="Arial"/>
          <w:highlight w:val="green"/>
        </w:rPr>
        <w:t>Registro de Trabajo de Campo]</w:t>
      </w: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14:paraId="78020DA0" w14:textId="77777777" w:rsidTr="59E0E39F">
        <w:trPr>
          <w:trHeight w:val="300"/>
        </w:trPr>
        <w:tc>
          <w:tcPr>
            <w:tcW w:w="10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DAD8" w14:textId="77777777" w:rsidR="007B208F" w:rsidRDefault="007B208F" w:rsidP="00CB1913">
      <w:pPr>
        <w:spacing w:after="0" w:line="240" w:lineRule="auto"/>
      </w:pPr>
      <w:r>
        <w:separator/>
      </w:r>
    </w:p>
  </w:endnote>
  <w:endnote w:type="continuationSeparator" w:id="0">
    <w:p w14:paraId="2DA00409" w14:textId="77777777" w:rsidR="007B208F" w:rsidRDefault="007B208F" w:rsidP="00CB1913">
      <w:pPr>
        <w:spacing w:after="0" w:line="240" w:lineRule="auto"/>
      </w:pPr>
      <w:r>
        <w:continuationSeparator/>
      </w:r>
    </w:p>
  </w:endnote>
  <w:endnote w:type="continuationNotice" w:id="1">
    <w:p w14:paraId="7ACD6113" w14:textId="77777777" w:rsidR="007B208F" w:rsidRDefault="007B20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1F54FD2" w14:paraId="43F2B347" w14:textId="77777777" w:rsidTr="01F54FD2">
      <w:trPr>
        <w:trHeight w:val="300"/>
      </w:trPr>
      <w:tc>
        <w:tcPr>
          <w:tcW w:w="2830" w:type="dxa"/>
        </w:tcPr>
        <w:p w14:paraId="2F52C1B7" w14:textId="362FC296" w:rsidR="01F54FD2" w:rsidRDefault="01F54FD2" w:rsidP="01F54FD2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25A20FCA" w14:textId="4DBBF010" w:rsidR="01F54FD2" w:rsidRDefault="01F54FD2" w:rsidP="01F54FD2">
          <w:pPr>
            <w:pStyle w:val="Encabezado"/>
            <w:jc w:val="center"/>
          </w:pPr>
        </w:p>
      </w:tc>
      <w:tc>
        <w:tcPr>
          <w:tcW w:w="2830" w:type="dxa"/>
        </w:tcPr>
        <w:p w14:paraId="23B9182F" w14:textId="2BAD430A" w:rsidR="01F54FD2" w:rsidRDefault="01F54FD2" w:rsidP="01F54FD2">
          <w:pPr>
            <w:pStyle w:val="Encabezado"/>
            <w:ind w:right="-115"/>
            <w:jc w:val="right"/>
          </w:pPr>
        </w:p>
      </w:tc>
    </w:tr>
  </w:tbl>
  <w:p w14:paraId="1050A358" w14:textId="07C73E41" w:rsidR="01F54FD2" w:rsidRDefault="01F54FD2" w:rsidP="01F54F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475"/>
      <w:gridCol w:w="4475"/>
      <w:gridCol w:w="4475"/>
    </w:tblGrid>
    <w:tr w:rsidR="01F54FD2" w14:paraId="414F8F56" w14:textId="77777777" w:rsidTr="01F54FD2">
      <w:trPr>
        <w:trHeight w:val="300"/>
      </w:trPr>
      <w:tc>
        <w:tcPr>
          <w:tcW w:w="4475" w:type="dxa"/>
        </w:tcPr>
        <w:p w14:paraId="32A02642" w14:textId="708B0FF9" w:rsidR="01F54FD2" w:rsidRDefault="01F54FD2" w:rsidP="01F54FD2">
          <w:pPr>
            <w:pStyle w:val="Encabezado"/>
            <w:ind w:left="-115"/>
            <w:jc w:val="left"/>
          </w:pPr>
        </w:p>
      </w:tc>
      <w:tc>
        <w:tcPr>
          <w:tcW w:w="4475" w:type="dxa"/>
        </w:tcPr>
        <w:p w14:paraId="4581FE4A" w14:textId="48C6E261" w:rsidR="01F54FD2" w:rsidRDefault="01F54FD2" w:rsidP="01F54FD2">
          <w:pPr>
            <w:pStyle w:val="Encabezado"/>
            <w:jc w:val="center"/>
          </w:pPr>
        </w:p>
      </w:tc>
      <w:tc>
        <w:tcPr>
          <w:tcW w:w="4475" w:type="dxa"/>
        </w:tcPr>
        <w:p w14:paraId="54AD0597" w14:textId="75B1AB78" w:rsidR="01F54FD2" w:rsidRDefault="01F54FD2" w:rsidP="01F54FD2">
          <w:pPr>
            <w:pStyle w:val="Encabezado"/>
            <w:ind w:right="-115"/>
            <w:jc w:val="right"/>
          </w:pPr>
        </w:p>
      </w:tc>
    </w:tr>
  </w:tbl>
  <w:p w14:paraId="29256A9D" w14:textId="2AB3D377" w:rsidR="01F54FD2" w:rsidRDefault="01F54FD2" w:rsidP="01F54FD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1F54FD2" w14:paraId="75606980" w14:textId="77777777" w:rsidTr="01F54FD2">
      <w:trPr>
        <w:trHeight w:val="300"/>
      </w:trPr>
      <w:tc>
        <w:tcPr>
          <w:tcW w:w="2830" w:type="dxa"/>
        </w:tcPr>
        <w:p w14:paraId="4108D6D6" w14:textId="0387B191" w:rsidR="01F54FD2" w:rsidRDefault="01F54FD2" w:rsidP="01F54FD2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488C3D4F" w14:textId="2F2360E6" w:rsidR="01F54FD2" w:rsidRDefault="01F54FD2" w:rsidP="01F54FD2">
          <w:pPr>
            <w:pStyle w:val="Encabezado"/>
            <w:jc w:val="center"/>
          </w:pPr>
        </w:p>
      </w:tc>
      <w:tc>
        <w:tcPr>
          <w:tcW w:w="2830" w:type="dxa"/>
        </w:tcPr>
        <w:p w14:paraId="318FD0A6" w14:textId="3A4BEE99" w:rsidR="01F54FD2" w:rsidRDefault="01F54FD2" w:rsidP="01F54FD2">
          <w:pPr>
            <w:pStyle w:val="Encabezado"/>
            <w:ind w:right="-115"/>
            <w:jc w:val="right"/>
          </w:pPr>
        </w:p>
      </w:tc>
    </w:tr>
  </w:tbl>
  <w:p w14:paraId="1DCAB874" w14:textId="5FA6E3BF" w:rsidR="01F54FD2" w:rsidRDefault="01F54FD2" w:rsidP="01F54F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1F75A" w14:textId="77777777" w:rsidR="007B208F" w:rsidRDefault="007B208F" w:rsidP="00CB1913">
      <w:pPr>
        <w:spacing w:after="0" w:line="240" w:lineRule="auto"/>
      </w:pPr>
      <w:r>
        <w:separator/>
      </w:r>
    </w:p>
  </w:footnote>
  <w:footnote w:type="continuationSeparator" w:id="0">
    <w:p w14:paraId="4CE40C30" w14:textId="77777777" w:rsidR="007B208F" w:rsidRDefault="007B208F" w:rsidP="00CB1913">
      <w:pPr>
        <w:spacing w:after="0" w:line="240" w:lineRule="auto"/>
      </w:pPr>
      <w:r>
        <w:continuationSeparator/>
      </w:r>
    </w:p>
  </w:footnote>
  <w:footnote w:type="continuationNotice" w:id="1">
    <w:p w14:paraId="1BF63471" w14:textId="77777777" w:rsidR="007B208F" w:rsidRDefault="007B20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4D69CB0B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5076276E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13183E96" w:rsidR="00A75E1A" w:rsidRPr="00340813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340813">
            <w:rPr>
              <w:rFonts w:ascii="Arial" w:hAnsi="Arial" w:cs="Arial"/>
              <w:b/>
              <w:bCs/>
              <w:lang w:val="es-ES_tradnl"/>
            </w:rPr>
            <w:t>PROGRAMA</w:t>
          </w:r>
          <w:r w:rsidR="00100683" w:rsidRPr="00340813">
            <w:rPr>
              <w:rFonts w:ascii="Arial" w:hAnsi="Arial" w:cs="Arial"/>
              <w:b/>
              <w:bCs/>
              <w:lang w:val="es-ES_tradnl"/>
            </w:rPr>
            <w:t xml:space="preserve"> DE</w:t>
          </w:r>
          <w:r w:rsidRPr="00340813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="00403C3D" w:rsidRPr="00340813">
            <w:rPr>
              <w:rFonts w:ascii="Arial" w:hAnsi="Arial" w:cs="Arial"/>
              <w:b/>
              <w:bCs/>
              <w:lang w:val="es-ES_tradnl"/>
            </w:rPr>
            <w:t>PREVENCIÓN Y GESTIÓN DE CONTINGENCIAS SOCIALES</w:t>
          </w:r>
        </w:p>
      </w:tc>
      <w:tc>
        <w:tcPr>
          <w:tcW w:w="2653" w:type="dxa"/>
          <w:vAlign w:val="center"/>
        </w:tcPr>
        <w:p w14:paraId="382AACD4" w14:textId="480072C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="00A17B85"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A75E1A" w:rsidRPr="00E7030B" w14:paraId="661BE993" w14:textId="77777777" w:rsidTr="4D69CB0B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0E4ECB8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00683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</w:t>
          </w:r>
          <w:r w:rsidR="001B4C9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</w:t>
          </w:r>
          <w:r w:rsidR="000369E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6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0369E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</w:t>
          </w:r>
          <w:r w:rsidR="00C456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881E6A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30</w:t>
          </w:r>
        </w:p>
      </w:tc>
    </w:tr>
    <w:tr w:rsidR="00A75E1A" w:rsidRPr="00E7030B" w14:paraId="5A470B4A" w14:textId="77777777" w:rsidTr="4D69CB0B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0D7E2462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0369EA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4D69CB0B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66669B12" w:rsidR="00A75E1A" w:rsidRPr="00E7030B" w:rsidRDefault="00976732" w:rsidP="4D69CB0B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Página</w:t>
          </w: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:         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97673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="4D69CB0B" w:rsidRPr="4D69CB0B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EF6F7A" w:rsidRPr="00E7030B" w14:paraId="3CCD3520" w14:textId="77777777" w:rsidTr="007A08CF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7DCADF0A" w14:textId="77777777" w:rsidR="00EF6F7A" w:rsidRPr="00E7030B" w:rsidRDefault="00EF6F7A" w:rsidP="00EF6F7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0288" behindDoc="0" locked="0" layoutInCell="1" allowOverlap="1" wp14:anchorId="055E2916" wp14:editId="23D02C30">
                <wp:simplePos x="0" y="0"/>
                <wp:positionH relativeFrom="margin">
                  <wp:posOffset>3810</wp:posOffset>
                </wp:positionH>
                <wp:positionV relativeFrom="margin">
                  <wp:posOffset>212725</wp:posOffset>
                </wp:positionV>
                <wp:extent cx="1495425" cy="419100"/>
                <wp:effectExtent l="0" t="0" r="9525" b="0"/>
                <wp:wrapSquare wrapText="bothSides"/>
                <wp:docPr id="679063741" name="Imagen 679063741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63741" name="Imagen 679063741" descr="Imagen que contiene 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6ADB8561" w14:textId="77777777" w:rsidR="00EF6F7A" w:rsidRPr="007A537F" w:rsidRDefault="00EF6F7A" w:rsidP="00EF6F7A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7A537F">
            <w:rPr>
              <w:rFonts w:ascii="Arial" w:hAnsi="Arial" w:cs="Arial"/>
              <w:b/>
              <w:bCs/>
              <w:lang w:val="es-ES_tradnl"/>
            </w:rPr>
            <w:t>PROGRAMA PREVENCIÓN Y GESTIÓN DE CONTINGENCIAS SOCIALES</w:t>
          </w:r>
        </w:p>
      </w:tc>
      <w:tc>
        <w:tcPr>
          <w:tcW w:w="2653" w:type="dxa"/>
          <w:vAlign w:val="center"/>
        </w:tcPr>
        <w:p w14:paraId="0298D919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Código:          </w:t>
          </w:r>
          <w:r w:rsidRPr="00A17B8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PR/SS/PCS</w:t>
          </w:r>
        </w:p>
      </w:tc>
    </w:tr>
    <w:tr w:rsidR="00EF6F7A" w:rsidRPr="00E7030B" w14:paraId="5CF84B1A" w14:textId="77777777" w:rsidTr="007A08CF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277BEA70" w14:textId="77777777" w:rsidR="00EF6F7A" w:rsidRPr="00E7030B" w:rsidRDefault="00EF6F7A" w:rsidP="00EF6F7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57DDA50D" w14:textId="77777777" w:rsidR="00EF6F7A" w:rsidRPr="00E7030B" w:rsidRDefault="00EF6F7A" w:rsidP="00EF6F7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6D11BFCF" w14:textId="35488CD0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294E6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6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294E6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</w:t>
          </w:r>
          <w:r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294E6F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30</w:t>
          </w:r>
        </w:p>
      </w:tc>
    </w:tr>
    <w:tr w:rsidR="00EF6F7A" w:rsidRPr="00E7030B" w14:paraId="41DA0A83" w14:textId="77777777" w:rsidTr="007A08CF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3C661BA8" w14:textId="77777777" w:rsidR="00EF6F7A" w:rsidRPr="00E7030B" w:rsidRDefault="00EF6F7A" w:rsidP="00EF6F7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343FD57F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FEE3E55" w14:textId="714D9E83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294E6F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EF6F7A" w:rsidRPr="00E7030B" w14:paraId="0D475A41" w14:textId="77777777" w:rsidTr="007A08CF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64D20FF1" w14:textId="77777777" w:rsidR="00EF6F7A" w:rsidRPr="00E7030B" w:rsidRDefault="00EF6F7A" w:rsidP="00EF6F7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69BA6DE9" w14:textId="77777777" w:rsidR="00EF6F7A" w:rsidRPr="00E7030B" w:rsidRDefault="00EF6F7A" w:rsidP="00EF6F7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301769EC" w14:textId="77777777" w:rsidR="00EF6F7A" w:rsidRPr="00E7030B" w:rsidRDefault="00EF6F7A" w:rsidP="00EF6F7A">
          <w:pPr>
            <w:autoSpaceDE w:val="0"/>
            <w:autoSpaceDN w:val="0"/>
            <w:rPr>
              <w:rFonts w:ascii="Arial" w:eastAsia="Arial" w:hAnsi="Arial" w:cs="Arial"/>
              <w:sz w:val="18"/>
              <w:szCs w:val="18"/>
              <w:lang w:bidi="es-ES"/>
            </w:rPr>
          </w:pPr>
          <w:r>
            <w:rPr>
              <w:rFonts w:ascii="Arial" w:eastAsia="Arial" w:hAnsi="Arial" w:cs="Arial"/>
              <w:sz w:val="18"/>
              <w:szCs w:val="18"/>
              <w:lang w:bidi="es-ES"/>
            </w:rPr>
            <w:t xml:space="preserve">Página:          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9930C2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4D69CB0B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</w:t>
          </w:r>
        </w:p>
      </w:tc>
    </w:tr>
  </w:tbl>
  <w:p w14:paraId="5D6B16EB" w14:textId="3FDB5226" w:rsidR="00EF6F7A" w:rsidRDefault="00EF6F7A" w:rsidP="01F54FD2">
    <w:pPr>
      <w:pStyle w:val="Textoindependiente"/>
      <w:spacing w:line="14" w:lineRule="auto"/>
      <w:rPr>
        <w:sz w:val="20"/>
        <w:szCs w:val="20"/>
        <w:lang w:val="es-MX"/>
      </w:rPr>
    </w:pPr>
  </w:p>
  <w:p w14:paraId="70A29971" w14:textId="77777777" w:rsidR="00EF6F7A" w:rsidRDefault="00EF6F7A">
    <w:pPr>
      <w:pStyle w:val="Textoindependiente"/>
      <w:spacing w:line="14" w:lineRule="auto"/>
      <w:rPr>
        <w:sz w:val="20"/>
        <w:lang w:val="es-MX"/>
      </w:rPr>
    </w:pPr>
  </w:p>
  <w:p w14:paraId="05E79C32" w14:textId="77777777" w:rsidR="00EF6F7A" w:rsidRPr="00EF6F7A" w:rsidRDefault="00EF6F7A">
    <w:pPr>
      <w:pStyle w:val="Textoindependiente"/>
      <w:spacing w:line="14" w:lineRule="auto"/>
      <w:rPr>
        <w:sz w:val="2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310952"/>
    <w:multiLevelType w:val="hybridMultilevel"/>
    <w:tmpl w:val="D46E0F02"/>
    <w:lvl w:ilvl="0" w:tplc="24BA748E">
      <w:start w:val="2"/>
      <w:numFmt w:val="decimal"/>
      <w:lvlText w:val="%1."/>
      <w:lvlJc w:val="left"/>
      <w:pPr>
        <w:ind w:left="720" w:hanging="360"/>
      </w:pPr>
    </w:lvl>
    <w:lvl w:ilvl="1" w:tplc="DD66267A">
      <w:start w:val="1"/>
      <w:numFmt w:val="lowerLetter"/>
      <w:lvlText w:val="%2."/>
      <w:lvlJc w:val="left"/>
      <w:pPr>
        <w:ind w:left="1440" w:hanging="360"/>
      </w:pPr>
    </w:lvl>
    <w:lvl w:ilvl="2" w:tplc="6F9E96BE">
      <w:start w:val="1"/>
      <w:numFmt w:val="lowerRoman"/>
      <w:lvlText w:val="%3."/>
      <w:lvlJc w:val="right"/>
      <w:pPr>
        <w:ind w:left="2160" w:hanging="180"/>
      </w:pPr>
    </w:lvl>
    <w:lvl w:ilvl="3" w:tplc="93D6F330">
      <w:start w:val="1"/>
      <w:numFmt w:val="decimal"/>
      <w:lvlText w:val="%4."/>
      <w:lvlJc w:val="left"/>
      <w:pPr>
        <w:ind w:left="2880" w:hanging="360"/>
      </w:pPr>
    </w:lvl>
    <w:lvl w:ilvl="4" w:tplc="2E444B68">
      <w:start w:val="1"/>
      <w:numFmt w:val="lowerLetter"/>
      <w:lvlText w:val="%5."/>
      <w:lvlJc w:val="left"/>
      <w:pPr>
        <w:ind w:left="3600" w:hanging="360"/>
      </w:pPr>
    </w:lvl>
    <w:lvl w:ilvl="5" w:tplc="6C1AC02A">
      <w:start w:val="1"/>
      <w:numFmt w:val="lowerRoman"/>
      <w:lvlText w:val="%6."/>
      <w:lvlJc w:val="right"/>
      <w:pPr>
        <w:ind w:left="4320" w:hanging="180"/>
      </w:pPr>
    </w:lvl>
    <w:lvl w:ilvl="6" w:tplc="95A443F2">
      <w:start w:val="1"/>
      <w:numFmt w:val="decimal"/>
      <w:lvlText w:val="%7."/>
      <w:lvlJc w:val="left"/>
      <w:pPr>
        <w:ind w:left="5040" w:hanging="360"/>
      </w:pPr>
    </w:lvl>
    <w:lvl w:ilvl="7" w:tplc="F2F0941E">
      <w:start w:val="1"/>
      <w:numFmt w:val="lowerLetter"/>
      <w:lvlText w:val="%8."/>
      <w:lvlJc w:val="left"/>
      <w:pPr>
        <w:ind w:left="5760" w:hanging="360"/>
      </w:pPr>
    </w:lvl>
    <w:lvl w:ilvl="8" w:tplc="D1D6A12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9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C0081"/>
    <w:multiLevelType w:val="hybridMultilevel"/>
    <w:tmpl w:val="127097E8"/>
    <w:lvl w:ilvl="0" w:tplc="A62A287C">
      <w:start w:val="4"/>
      <w:numFmt w:val="bullet"/>
      <w:lvlText w:val="-"/>
      <w:lvlJc w:val="left"/>
      <w:pPr>
        <w:ind w:left="502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D1F6AD2"/>
    <w:multiLevelType w:val="hybridMultilevel"/>
    <w:tmpl w:val="FFFFFFFF"/>
    <w:lvl w:ilvl="0" w:tplc="5DCA62FA">
      <w:start w:val="1"/>
      <w:numFmt w:val="decimal"/>
      <w:lvlText w:val="%1."/>
      <w:lvlJc w:val="left"/>
      <w:pPr>
        <w:ind w:left="720" w:hanging="360"/>
      </w:pPr>
    </w:lvl>
    <w:lvl w:ilvl="1" w:tplc="8EC4732E">
      <w:start w:val="1"/>
      <w:numFmt w:val="lowerLetter"/>
      <w:lvlText w:val="%2."/>
      <w:lvlJc w:val="left"/>
      <w:pPr>
        <w:ind w:left="1440" w:hanging="360"/>
      </w:pPr>
    </w:lvl>
    <w:lvl w:ilvl="2" w:tplc="2468EFD2">
      <w:start w:val="1"/>
      <w:numFmt w:val="lowerRoman"/>
      <w:lvlText w:val="%3."/>
      <w:lvlJc w:val="right"/>
      <w:pPr>
        <w:ind w:left="2160" w:hanging="180"/>
      </w:pPr>
    </w:lvl>
    <w:lvl w:ilvl="3" w:tplc="07466A4E">
      <w:start w:val="1"/>
      <w:numFmt w:val="decimal"/>
      <w:lvlText w:val="%4."/>
      <w:lvlJc w:val="left"/>
      <w:pPr>
        <w:ind w:left="2880" w:hanging="360"/>
      </w:pPr>
    </w:lvl>
    <w:lvl w:ilvl="4" w:tplc="AB542D50">
      <w:start w:val="1"/>
      <w:numFmt w:val="lowerLetter"/>
      <w:lvlText w:val="%5."/>
      <w:lvlJc w:val="left"/>
      <w:pPr>
        <w:ind w:left="3600" w:hanging="360"/>
      </w:pPr>
    </w:lvl>
    <w:lvl w:ilvl="5" w:tplc="A24264F0">
      <w:start w:val="1"/>
      <w:numFmt w:val="lowerRoman"/>
      <w:lvlText w:val="%6."/>
      <w:lvlJc w:val="right"/>
      <w:pPr>
        <w:ind w:left="4320" w:hanging="180"/>
      </w:pPr>
    </w:lvl>
    <w:lvl w:ilvl="6" w:tplc="C1488C1A">
      <w:start w:val="1"/>
      <w:numFmt w:val="decimal"/>
      <w:lvlText w:val="%7."/>
      <w:lvlJc w:val="left"/>
      <w:pPr>
        <w:ind w:left="5040" w:hanging="360"/>
      </w:pPr>
    </w:lvl>
    <w:lvl w:ilvl="7" w:tplc="4D369486">
      <w:start w:val="1"/>
      <w:numFmt w:val="lowerLetter"/>
      <w:lvlText w:val="%8."/>
      <w:lvlJc w:val="left"/>
      <w:pPr>
        <w:ind w:left="5760" w:hanging="360"/>
      </w:pPr>
    </w:lvl>
    <w:lvl w:ilvl="8" w:tplc="44666A5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6" w15:restartNumberingAfterBreak="0">
    <w:nsid w:val="2B5FB044"/>
    <w:multiLevelType w:val="hybridMultilevel"/>
    <w:tmpl w:val="FFFFFFFF"/>
    <w:lvl w:ilvl="0" w:tplc="E1AE536E">
      <w:start w:val="1"/>
      <w:numFmt w:val="decimal"/>
      <w:lvlText w:val="%1."/>
      <w:lvlJc w:val="left"/>
      <w:pPr>
        <w:ind w:left="720" w:hanging="360"/>
      </w:pPr>
    </w:lvl>
    <w:lvl w:ilvl="1" w:tplc="18B88B06">
      <w:start w:val="1"/>
      <w:numFmt w:val="lowerLetter"/>
      <w:lvlText w:val="%2."/>
      <w:lvlJc w:val="left"/>
      <w:pPr>
        <w:ind w:left="1440" w:hanging="360"/>
      </w:pPr>
    </w:lvl>
    <w:lvl w:ilvl="2" w:tplc="D2FEEC7A">
      <w:start w:val="1"/>
      <w:numFmt w:val="lowerRoman"/>
      <w:lvlText w:val="%3."/>
      <w:lvlJc w:val="right"/>
      <w:pPr>
        <w:ind w:left="2160" w:hanging="180"/>
      </w:pPr>
    </w:lvl>
    <w:lvl w:ilvl="3" w:tplc="84B487D6">
      <w:start w:val="1"/>
      <w:numFmt w:val="decimal"/>
      <w:lvlText w:val="%4."/>
      <w:lvlJc w:val="left"/>
      <w:pPr>
        <w:ind w:left="2880" w:hanging="360"/>
      </w:pPr>
    </w:lvl>
    <w:lvl w:ilvl="4" w:tplc="9376A9F8">
      <w:start w:val="1"/>
      <w:numFmt w:val="lowerLetter"/>
      <w:lvlText w:val="%5."/>
      <w:lvlJc w:val="left"/>
      <w:pPr>
        <w:ind w:left="3600" w:hanging="360"/>
      </w:pPr>
    </w:lvl>
    <w:lvl w:ilvl="5" w:tplc="1EA4F6A4">
      <w:start w:val="1"/>
      <w:numFmt w:val="lowerRoman"/>
      <w:lvlText w:val="%6."/>
      <w:lvlJc w:val="right"/>
      <w:pPr>
        <w:ind w:left="4320" w:hanging="180"/>
      </w:pPr>
    </w:lvl>
    <w:lvl w:ilvl="6" w:tplc="855C79F2">
      <w:start w:val="1"/>
      <w:numFmt w:val="decimal"/>
      <w:lvlText w:val="%7."/>
      <w:lvlJc w:val="left"/>
      <w:pPr>
        <w:ind w:left="5040" w:hanging="360"/>
      </w:pPr>
    </w:lvl>
    <w:lvl w:ilvl="7" w:tplc="C6F08748">
      <w:start w:val="1"/>
      <w:numFmt w:val="lowerLetter"/>
      <w:lvlText w:val="%8."/>
      <w:lvlJc w:val="left"/>
      <w:pPr>
        <w:ind w:left="5760" w:hanging="360"/>
      </w:pPr>
    </w:lvl>
    <w:lvl w:ilvl="8" w:tplc="7B0AD14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E1A26"/>
    <w:multiLevelType w:val="hybridMultilevel"/>
    <w:tmpl w:val="9BFA350C"/>
    <w:lvl w:ilvl="0" w:tplc="69AA14D8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006CFA"/>
    <w:multiLevelType w:val="hybridMultilevel"/>
    <w:tmpl w:val="234217F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EE5FB5"/>
    <w:multiLevelType w:val="hybridMultilevel"/>
    <w:tmpl w:val="FDAE9A16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39378"/>
    <w:multiLevelType w:val="hybridMultilevel"/>
    <w:tmpl w:val="F8D214BC"/>
    <w:lvl w:ilvl="0" w:tplc="DD98C052">
      <w:start w:val="2"/>
      <w:numFmt w:val="decimal"/>
      <w:lvlText w:val="%1."/>
      <w:lvlJc w:val="left"/>
      <w:pPr>
        <w:ind w:left="720" w:hanging="360"/>
      </w:pPr>
    </w:lvl>
    <w:lvl w:ilvl="1" w:tplc="C32E496E">
      <w:start w:val="1"/>
      <w:numFmt w:val="lowerLetter"/>
      <w:lvlText w:val="%2."/>
      <w:lvlJc w:val="left"/>
      <w:pPr>
        <w:ind w:left="1440" w:hanging="360"/>
      </w:pPr>
    </w:lvl>
    <w:lvl w:ilvl="2" w:tplc="73B45D00">
      <w:start w:val="1"/>
      <w:numFmt w:val="lowerRoman"/>
      <w:lvlText w:val="%3."/>
      <w:lvlJc w:val="right"/>
      <w:pPr>
        <w:ind w:left="2160" w:hanging="180"/>
      </w:pPr>
    </w:lvl>
    <w:lvl w:ilvl="3" w:tplc="1C58E244">
      <w:start w:val="1"/>
      <w:numFmt w:val="decimal"/>
      <w:lvlText w:val="%4."/>
      <w:lvlJc w:val="left"/>
      <w:pPr>
        <w:ind w:left="2880" w:hanging="360"/>
      </w:pPr>
    </w:lvl>
    <w:lvl w:ilvl="4" w:tplc="ECD67448">
      <w:start w:val="1"/>
      <w:numFmt w:val="lowerLetter"/>
      <w:lvlText w:val="%5."/>
      <w:lvlJc w:val="left"/>
      <w:pPr>
        <w:ind w:left="3600" w:hanging="360"/>
      </w:pPr>
    </w:lvl>
    <w:lvl w:ilvl="5" w:tplc="5F5E1CA4">
      <w:start w:val="1"/>
      <w:numFmt w:val="lowerRoman"/>
      <w:lvlText w:val="%6."/>
      <w:lvlJc w:val="right"/>
      <w:pPr>
        <w:ind w:left="4320" w:hanging="180"/>
      </w:pPr>
    </w:lvl>
    <w:lvl w:ilvl="6" w:tplc="2E8C3398">
      <w:start w:val="1"/>
      <w:numFmt w:val="decimal"/>
      <w:lvlText w:val="%7."/>
      <w:lvlJc w:val="left"/>
      <w:pPr>
        <w:ind w:left="5040" w:hanging="360"/>
      </w:pPr>
    </w:lvl>
    <w:lvl w:ilvl="7" w:tplc="C6FC308A">
      <w:start w:val="1"/>
      <w:numFmt w:val="lowerLetter"/>
      <w:lvlText w:val="%8."/>
      <w:lvlJc w:val="left"/>
      <w:pPr>
        <w:ind w:left="5760" w:hanging="360"/>
      </w:pPr>
    </w:lvl>
    <w:lvl w:ilvl="8" w:tplc="6BA4C94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C20F1"/>
    <w:multiLevelType w:val="hybridMultilevel"/>
    <w:tmpl w:val="FFFFFFFF"/>
    <w:lvl w:ilvl="0" w:tplc="4D7A98F0">
      <w:start w:val="1"/>
      <w:numFmt w:val="decimal"/>
      <w:lvlText w:val="%1."/>
      <w:lvlJc w:val="left"/>
      <w:pPr>
        <w:ind w:left="720" w:hanging="360"/>
      </w:pPr>
    </w:lvl>
    <w:lvl w:ilvl="1" w:tplc="DA20A414">
      <w:start w:val="1"/>
      <w:numFmt w:val="lowerLetter"/>
      <w:lvlText w:val="%2."/>
      <w:lvlJc w:val="left"/>
      <w:pPr>
        <w:ind w:left="1440" w:hanging="360"/>
      </w:pPr>
    </w:lvl>
    <w:lvl w:ilvl="2" w:tplc="38A43A54">
      <w:start w:val="1"/>
      <w:numFmt w:val="lowerRoman"/>
      <w:lvlText w:val="%3."/>
      <w:lvlJc w:val="right"/>
      <w:pPr>
        <w:ind w:left="2160" w:hanging="180"/>
      </w:pPr>
    </w:lvl>
    <w:lvl w:ilvl="3" w:tplc="280A565A">
      <w:start w:val="1"/>
      <w:numFmt w:val="decimal"/>
      <w:lvlText w:val="%4."/>
      <w:lvlJc w:val="left"/>
      <w:pPr>
        <w:ind w:left="2880" w:hanging="360"/>
      </w:pPr>
    </w:lvl>
    <w:lvl w:ilvl="4" w:tplc="49688176">
      <w:start w:val="1"/>
      <w:numFmt w:val="lowerLetter"/>
      <w:lvlText w:val="%5."/>
      <w:lvlJc w:val="left"/>
      <w:pPr>
        <w:ind w:left="3600" w:hanging="360"/>
      </w:pPr>
    </w:lvl>
    <w:lvl w:ilvl="5" w:tplc="11126004">
      <w:start w:val="1"/>
      <w:numFmt w:val="lowerRoman"/>
      <w:lvlText w:val="%6."/>
      <w:lvlJc w:val="right"/>
      <w:pPr>
        <w:ind w:left="4320" w:hanging="180"/>
      </w:pPr>
    </w:lvl>
    <w:lvl w:ilvl="6" w:tplc="E81AAF84">
      <w:start w:val="1"/>
      <w:numFmt w:val="decimal"/>
      <w:lvlText w:val="%7."/>
      <w:lvlJc w:val="left"/>
      <w:pPr>
        <w:ind w:left="5040" w:hanging="360"/>
      </w:pPr>
    </w:lvl>
    <w:lvl w:ilvl="7" w:tplc="FC6EB0AA">
      <w:start w:val="1"/>
      <w:numFmt w:val="lowerLetter"/>
      <w:lvlText w:val="%8."/>
      <w:lvlJc w:val="left"/>
      <w:pPr>
        <w:ind w:left="5760" w:hanging="360"/>
      </w:pPr>
    </w:lvl>
    <w:lvl w:ilvl="8" w:tplc="E9223D7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5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8C45D00"/>
    <w:multiLevelType w:val="hybridMultilevel"/>
    <w:tmpl w:val="FFFFFFFF"/>
    <w:lvl w:ilvl="0" w:tplc="82160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671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26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E43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EF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F6D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83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81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6F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F2A377A"/>
    <w:multiLevelType w:val="hybridMultilevel"/>
    <w:tmpl w:val="DE66919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3EE72CF"/>
    <w:multiLevelType w:val="hybridMultilevel"/>
    <w:tmpl w:val="9A508706"/>
    <w:lvl w:ilvl="0" w:tplc="6D389134">
      <w:start w:val="2"/>
      <w:numFmt w:val="decimal"/>
      <w:lvlText w:val="%1."/>
      <w:lvlJc w:val="left"/>
      <w:pPr>
        <w:ind w:left="720" w:hanging="360"/>
      </w:pPr>
    </w:lvl>
    <w:lvl w:ilvl="1" w:tplc="FC202232">
      <w:start w:val="1"/>
      <w:numFmt w:val="lowerLetter"/>
      <w:lvlText w:val="%2."/>
      <w:lvlJc w:val="left"/>
      <w:pPr>
        <w:ind w:left="1192" w:hanging="360"/>
      </w:pPr>
    </w:lvl>
    <w:lvl w:ilvl="2" w:tplc="5896D8A2">
      <w:start w:val="1"/>
      <w:numFmt w:val="lowerRoman"/>
      <w:lvlText w:val="%3."/>
      <w:lvlJc w:val="right"/>
      <w:pPr>
        <w:ind w:left="1912" w:hanging="180"/>
      </w:pPr>
    </w:lvl>
    <w:lvl w:ilvl="3" w:tplc="4C4ED8F0">
      <w:start w:val="1"/>
      <w:numFmt w:val="decimal"/>
      <w:lvlText w:val="%4."/>
      <w:lvlJc w:val="left"/>
      <w:pPr>
        <w:ind w:left="2632" w:hanging="360"/>
      </w:pPr>
    </w:lvl>
    <w:lvl w:ilvl="4" w:tplc="F6E0B020">
      <w:start w:val="1"/>
      <w:numFmt w:val="lowerLetter"/>
      <w:lvlText w:val="%5."/>
      <w:lvlJc w:val="left"/>
      <w:pPr>
        <w:ind w:left="3352" w:hanging="360"/>
      </w:pPr>
    </w:lvl>
    <w:lvl w:ilvl="5" w:tplc="2F1494A0">
      <w:start w:val="1"/>
      <w:numFmt w:val="lowerRoman"/>
      <w:lvlText w:val="%6."/>
      <w:lvlJc w:val="right"/>
      <w:pPr>
        <w:ind w:left="4072" w:hanging="180"/>
      </w:pPr>
    </w:lvl>
    <w:lvl w:ilvl="6" w:tplc="4CEC4706">
      <w:start w:val="1"/>
      <w:numFmt w:val="decimal"/>
      <w:lvlText w:val="%7."/>
      <w:lvlJc w:val="left"/>
      <w:pPr>
        <w:ind w:left="4792" w:hanging="360"/>
      </w:pPr>
    </w:lvl>
    <w:lvl w:ilvl="7" w:tplc="3CEC9DC2">
      <w:start w:val="1"/>
      <w:numFmt w:val="lowerLetter"/>
      <w:lvlText w:val="%8."/>
      <w:lvlJc w:val="left"/>
      <w:pPr>
        <w:ind w:left="5512" w:hanging="360"/>
      </w:pPr>
    </w:lvl>
    <w:lvl w:ilvl="8" w:tplc="937CA678">
      <w:start w:val="1"/>
      <w:numFmt w:val="lowerRoman"/>
      <w:lvlText w:val="%9."/>
      <w:lvlJc w:val="right"/>
      <w:pPr>
        <w:ind w:left="6232" w:hanging="180"/>
      </w:pPr>
    </w:lvl>
  </w:abstractNum>
  <w:abstractNum w:abstractNumId="33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C6156A"/>
    <w:multiLevelType w:val="multilevel"/>
    <w:tmpl w:val="28F6AF38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36" w15:restartNumberingAfterBreak="0">
    <w:nsid w:val="66C5709E"/>
    <w:multiLevelType w:val="multilevel"/>
    <w:tmpl w:val="38C8C6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</w:rPr>
    </w:lvl>
  </w:abstractNum>
  <w:abstractNum w:abstractNumId="37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778BA"/>
    <w:multiLevelType w:val="hybridMultilevel"/>
    <w:tmpl w:val="FFFFFFFF"/>
    <w:lvl w:ilvl="0" w:tplc="14A420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8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0B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61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E6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0D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28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06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40" w15:restartNumberingAfterBreak="0">
    <w:nsid w:val="72A87599"/>
    <w:multiLevelType w:val="multilevel"/>
    <w:tmpl w:val="7BF6F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41" w15:restartNumberingAfterBreak="0">
    <w:nsid w:val="72CF4754"/>
    <w:multiLevelType w:val="hybridMultilevel"/>
    <w:tmpl w:val="35B0FA8A"/>
    <w:lvl w:ilvl="0" w:tplc="2620F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580214">
    <w:abstractNumId w:val="6"/>
  </w:num>
  <w:num w:numId="2" w16cid:durableId="1547714733">
    <w:abstractNumId w:val="32"/>
  </w:num>
  <w:num w:numId="3" w16cid:durableId="1445925410">
    <w:abstractNumId w:val="21"/>
  </w:num>
  <w:num w:numId="4" w16cid:durableId="619334569">
    <w:abstractNumId w:val="2"/>
  </w:num>
  <w:num w:numId="5" w16cid:durableId="1775519604">
    <w:abstractNumId w:val="24"/>
  </w:num>
  <w:num w:numId="6" w16cid:durableId="1669210673">
    <w:abstractNumId w:val="15"/>
  </w:num>
  <w:num w:numId="7" w16cid:durableId="11417336">
    <w:abstractNumId w:val="37"/>
  </w:num>
  <w:num w:numId="8" w16cid:durableId="1299454329">
    <w:abstractNumId w:val="34"/>
  </w:num>
  <w:num w:numId="9" w16cid:durableId="772554349">
    <w:abstractNumId w:val="39"/>
  </w:num>
  <w:num w:numId="10" w16cid:durableId="71777405">
    <w:abstractNumId w:val="14"/>
  </w:num>
  <w:num w:numId="11" w16cid:durableId="748043574">
    <w:abstractNumId w:val="33"/>
  </w:num>
  <w:num w:numId="12" w16cid:durableId="2112823336">
    <w:abstractNumId w:val="5"/>
  </w:num>
  <w:num w:numId="13" w16cid:durableId="2060781420">
    <w:abstractNumId w:val="27"/>
  </w:num>
  <w:num w:numId="14" w16cid:durableId="197859732">
    <w:abstractNumId w:val="7"/>
  </w:num>
  <w:num w:numId="15" w16cid:durableId="1707214062">
    <w:abstractNumId w:val="13"/>
  </w:num>
  <w:num w:numId="16" w16cid:durableId="1969968490">
    <w:abstractNumId w:val="25"/>
  </w:num>
  <w:num w:numId="17" w16cid:durableId="534465334">
    <w:abstractNumId w:val="12"/>
  </w:num>
  <w:num w:numId="18" w16cid:durableId="1084646398">
    <w:abstractNumId w:val="4"/>
  </w:num>
  <w:num w:numId="19" w16cid:durableId="2042702730">
    <w:abstractNumId w:val="26"/>
  </w:num>
  <w:num w:numId="20" w16cid:durableId="2080251486">
    <w:abstractNumId w:val="43"/>
  </w:num>
  <w:num w:numId="21" w16cid:durableId="729305076">
    <w:abstractNumId w:val="8"/>
  </w:num>
  <w:num w:numId="22" w16cid:durableId="997726434">
    <w:abstractNumId w:val="31"/>
  </w:num>
  <w:num w:numId="23" w16cid:durableId="655182336">
    <w:abstractNumId w:val="3"/>
  </w:num>
  <w:num w:numId="24" w16cid:durableId="1869442420">
    <w:abstractNumId w:val="1"/>
  </w:num>
  <w:num w:numId="25" w16cid:durableId="482506926">
    <w:abstractNumId w:val="19"/>
  </w:num>
  <w:num w:numId="26" w16cid:durableId="747462918">
    <w:abstractNumId w:val="29"/>
  </w:num>
  <w:num w:numId="27" w16cid:durableId="1145392100">
    <w:abstractNumId w:val="23"/>
  </w:num>
  <w:num w:numId="28" w16cid:durableId="109907303">
    <w:abstractNumId w:val="0"/>
  </w:num>
  <w:num w:numId="29" w16cid:durableId="2113470692">
    <w:abstractNumId w:val="42"/>
  </w:num>
  <w:num w:numId="30" w16cid:durableId="327365895">
    <w:abstractNumId w:val="44"/>
  </w:num>
  <w:num w:numId="31" w16cid:durableId="989947929">
    <w:abstractNumId w:val="18"/>
  </w:num>
  <w:num w:numId="32" w16cid:durableId="936255056">
    <w:abstractNumId w:val="20"/>
  </w:num>
  <w:num w:numId="33" w16cid:durableId="183981366">
    <w:abstractNumId w:val="9"/>
  </w:num>
  <w:num w:numId="34" w16cid:durableId="1062218991">
    <w:abstractNumId w:val="30"/>
  </w:num>
  <w:num w:numId="35" w16cid:durableId="1075128794">
    <w:abstractNumId w:val="41"/>
  </w:num>
  <w:num w:numId="36" w16cid:durableId="768475494">
    <w:abstractNumId w:val="10"/>
  </w:num>
  <w:num w:numId="37" w16cid:durableId="678123282">
    <w:abstractNumId w:val="28"/>
  </w:num>
  <w:num w:numId="38" w16cid:durableId="1341394500">
    <w:abstractNumId w:val="38"/>
  </w:num>
  <w:num w:numId="39" w16cid:durableId="1997875766">
    <w:abstractNumId w:val="16"/>
  </w:num>
  <w:num w:numId="40" w16cid:durableId="925459935">
    <w:abstractNumId w:val="22"/>
  </w:num>
  <w:num w:numId="41" w16cid:durableId="134378842">
    <w:abstractNumId w:val="11"/>
  </w:num>
  <w:num w:numId="42" w16cid:durableId="352610393">
    <w:abstractNumId w:val="35"/>
  </w:num>
  <w:num w:numId="43" w16cid:durableId="540360696">
    <w:abstractNumId w:val="40"/>
  </w:num>
  <w:num w:numId="44" w16cid:durableId="1461067079">
    <w:abstractNumId w:val="36"/>
  </w:num>
  <w:num w:numId="45" w16cid:durableId="397472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3C53"/>
    <w:rsid w:val="00003FB9"/>
    <w:rsid w:val="00006276"/>
    <w:rsid w:val="00007266"/>
    <w:rsid w:val="00007E25"/>
    <w:rsid w:val="00012F52"/>
    <w:rsid w:val="000132F5"/>
    <w:rsid w:val="00013C83"/>
    <w:rsid w:val="000154C8"/>
    <w:rsid w:val="000155F9"/>
    <w:rsid w:val="0001672E"/>
    <w:rsid w:val="000167FD"/>
    <w:rsid w:val="0002000E"/>
    <w:rsid w:val="00020618"/>
    <w:rsid w:val="00020760"/>
    <w:rsid w:val="00021551"/>
    <w:rsid w:val="000215F6"/>
    <w:rsid w:val="00022BCB"/>
    <w:rsid w:val="0002340A"/>
    <w:rsid w:val="000300F9"/>
    <w:rsid w:val="00030A2B"/>
    <w:rsid w:val="00033416"/>
    <w:rsid w:val="0003342E"/>
    <w:rsid w:val="00034083"/>
    <w:rsid w:val="00034250"/>
    <w:rsid w:val="000369EA"/>
    <w:rsid w:val="00036D31"/>
    <w:rsid w:val="0003735B"/>
    <w:rsid w:val="000449F7"/>
    <w:rsid w:val="00045E15"/>
    <w:rsid w:val="0004780F"/>
    <w:rsid w:val="000500E1"/>
    <w:rsid w:val="00050345"/>
    <w:rsid w:val="0005403E"/>
    <w:rsid w:val="00054378"/>
    <w:rsid w:val="000550AC"/>
    <w:rsid w:val="000552C8"/>
    <w:rsid w:val="000556EF"/>
    <w:rsid w:val="00055E1C"/>
    <w:rsid w:val="00062933"/>
    <w:rsid w:val="000635FC"/>
    <w:rsid w:val="00063803"/>
    <w:rsid w:val="00071801"/>
    <w:rsid w:val="00072134"/>
    <w:rsid w:val="00072A02"/>
    <w:rsid w:val="00077499"/>
    <w:rsid w:val="000779E5"/>
    <w:rsid w:val="000808D9"/>
    <w:rsid w:val="00080C07"/>
    <w:rsid w:val="000829C8"/>
    <w:rsid w:val="000829FE"/>
    <w:rsid w:val="00083531"/>
    <w:rsid w:val="000857DC"/>
    <w:rsid w:val="0008584D"/>
    <w:rsid w:val="00085CD8"/>
    <w:rsid w:val="00086110"/>
    <w:rsid w:val="00087CC5"/>
    <w:rsid w:val="00091371"/>
    <w:rsid w:val="00091618"/>
    <w:rsid w:val="000917F3"/>
    <w:rsid w:val="00091F37"/>
    <w:rsid w:val="00092B56"/>
    <w:rsid w:val="000934ED"/>
    <w:rsid w:val="00094E44"/>
    <w:rsid w:val="00095451"/>
    <w:rsid w:val="00097002"/>
    <w:rsid w:val="00097759"/>
    <w:rsid w:val="000978F6"/>
    <w:rsid w:val="000A002D"/>
    <w:rsid w:val="000A2E41"/>
    <w:rsid w:val="000A38DC"/>
    <w:rsid w:val="000A5F17"/>
    <w:rsid w:val="000A70AA"/>
    <w:rsid w:val="000B1CF5"/>
    <w:rsid w:val="000B247B"/>
    <w:rsid w:val="000B35F3"/>
    <w:rsid w:val="000B6885"/>
    <w:rsid w:val="000C1427"/>
    <w:rsid w:val="000C332A"/>
    <w:rsid w:val="000D0F69"/>
    <w:rsid w:val="000D236C"/>
    <w:rsid w:val="000D29E7"/>
    <w:rsid w:val="000D355D"/>
    <w:rsid w:val="000D4FDC"/>
    <w:rsid w:val="000D5342"/>
    <w:rsid w:val="000E0962"/>
    <w:rsid w:val="000E0B98"/>
    <w:rsid w:val="000E1D03"/>
    <w:rsid w:val="000E23B3"/>
    <w:rsid w:val="000E3A2A"/>
    <w:rsid w:val="000E3DFB"/>
    <w:rsid w:val="000E43FF"/>
    <w:rsid w:val="000E6725"/>
    <w:rsid w:val="000F1E01"/>
    <w:rsid w:val="000F2BD3"/>
    <w:rsid w:val="000F322B"/>
    <w:rsid w:val="000F4ECD"/>
    <w:rsid w:val="000F532A"/>
    <w:rsid w:val="000F5C76"/>
    <w:rsid w:val="000F6865"/>
    <w:rsid w:val="000F6A2D"/>
    <w:rsid w:val="001002D7"/>
    <w:rsid w:val="00100683"/>
    <w:rsid w:val="001033C1"/>
    <w:rsid w:val="00104983"/>
    <w:rsid w:val="00104DA0"/>
    <w:rsid w:val="00106BA8"/>
    <w:rsid w:val="00107DC5"/>
    <w:rsid w:val="0011328B"/>
    <w:rsid w:val="00115032"/>
    <w:rsid w:val="00115C2F"/>
    <w:rsid w:val="001166D0"/>
    <w:rsid w:val="0012333E"/>
    <w:rsid w:val="0012560C"/>
    <w:rsid w:val="001256CE"/>
    <w:rsid w:val="00126F83"/>
    <w:rsid w:val="001303AE"/>
    <w:rsid w:val="00131A5C"/>
    <w:rsid w:val="00132179"/>
    <w:rsid w:val="001322D4"/>
    <w:rsid w:val="0014243C"/>
    <w:rsid w:val="00146153"/>
    <w:rsid w:val="00146B40"/>
    <w:rsid w:val="00150A44"/>
    <w:rsid w:val="0015126C"/>
    <w:rsid w:val="00151EF8"/>
    <w:rsid w:val="0015292D"/>
    <w:rsid w:val="00155E61"/>
    <w:rsid w:val="001562DA"/>
    <w:rsid w:val="00156C1C"/>
    <w:rsid w:val="00157430"/>
    <w:rsid w:val="001705DA"/>
    <w:rsid w:val="001714D5"/>
    <w:rsid w:val="0017190E"/>
    <w:rsid w:val="00175EE5"/>
    <w:rsid w:val="00176306"/>
    <w:rsid w:val="00181B85"/>
    <w:rsid w:val="00182657"/>
    <w:rsid w:val="00182878"/>
    <w:rsid w:val="0018644C"/>
    <w:rsid w:val="0019102A"/>
    <w:rsid w:val="0019563B"/>
    <w:rsid w:val="001957EC"/>
    <w:rsid w:val="00195C5C"/>
    <w:rsid w:val="001A20E8"/>
    <w:rsid w:val="001A61D8"/>
    <w:rsid w:val="001B01B9"/>
    <w:rsid w:val="001B1281"/>
    <w:rsid w:val="001B129D"/>
    <w:rsid w:val="001B1300"/>
    <w:rsid w:val="001B1A24"/>
    <w:rsid w:val="001B3230"/>
    <w:rsid w:val="001B4C2B"/>
    <w:rsid w:val="001B4C9A"/>
    <w:rsid w:val="001B67FB"/>
    <w:rsid w:val="001B6A40"/>
    <w:rsid w:val="001C09B4"/>
    <w:rsid w:val="001C1FD3"/>
    <w:rsid w:val="001C45DE"/>
    <w:rsid w:val="001C49B8"/>
    <w:rsid w:val="001C4CD9"/>
    <w:rsid w:val="001C72CF"/>
    <w:rsid w:val="001C7393"/>
    <w:rsid w:val="001D28AE"/>
    <w:rsid w:val="001D2CA3"/>
    <w:rsid w:val="001D4A97"/>
    <w:rsid w:val="001D52EF"/>
    <w:rsid w:val="001D604B"/>
    <w:rsid w:val="001D6E9D"/>
    <w:rsid w:val="001E3E48"/>
    <w:rsid w:val="001E4319"/>
    <w:rsid w:val="001E6128"/>
    <w:rsid w:val="001E624C"/>
    <w:rsid w:val="001F1493"/>
    <w:rsid w:val="001F506D"/>
    <w:rsid w:val="001F6F92"/>
    <w:rsid w:val="001F721D"/>
    <w:rsid w:val="002003BA"/>
    <w:rsid w:val="0020122F"/>
    <w:rsid w:val="002014E6"/>
    <w:rsid w:val="002018C6"/>
    <w:rsid w:val="00201FC5"/>
    <w:rsid w:val="00202070"/>
    <w:rsid w:val="0020221E"/>
    <w:rsid w:val="002022FF"/>
    <w:rsid w:val="00203A96"/>
    <w:rsid w:val="0020636C"/>
    <w:rsid w:val="0020643E"/>
    <w:rsid w:val="00207511"/>
    <w:rsid w:val="0020779F"/>
    <w:rsid w:val="00211BD8"/>
    <w:rsid w:val="002174F6"/>
    <w:rsid w:val="00223710"/>
    <w:rsid w:val="00225417"/>
    <w:rsid w:val="00226AE4"/>
    <w:rsid w:val="0023067B"/>
    <w:rsid w:val="00230A55"/>
    <w:rsid w:val="002311C8"/>
    <w:rsid w:val="00232303"/>
    <w:rsid w:val="00233DD2"/>
    <w:rsid w:val="00236B76"/>
    <w:rsid w:val="00237BF6"/>
    <w:rsid w:val="00242C63"/>
    <w:rsid w:val="00246473"/>
    <w:rsid w:val="002469F5"/>
    <w:rsid w:val="0024768A"/>
    <w:rsid w:val="002476F4"/>
    <w:rsid w:val="00247B14"/>
    <w:rsid w:val="00250726"/>
    <w:rsid w:val="002508BD"/>
    <w:rsid w:val="00250D95"/>
    <w:rsid w:val="002510DC"/>
    <w:rsid w:val="00251CE5"/>
    <w:rsid w:val="00252BB1"/>
    <w:rsid w:val="00252CE0"/>
    <w:rsid w:val="002541C2"/>
    <w:rsid w:val="00260CFD"/>
    <w:rsid w:val="00260EF4"/>
    <w:rsid w:val="0026222D"/>
    <w:rsid w:val="00262615"/>
    <w:rsid w:val="0026429B"/>
    <w:rsid w:val="002646B8"/>
    <w:rsid w:val="002651BF"/>
    <w:rsid w:val="00267216"/>
    <w:rsid w:val="00272083"/>
    <w:rsid w:val="00272818"/>
    <w:rsid w:val="00274162"/>
    <w:rsid w:val="002746AA"/>
    <w:rsid w:val="002749BB"/>
    <w:rsid w:val="00274ABF"/>
    <w:rsid w:val="002751E2"/>
    <w:rsid w:val="002760BA"/>
    <w:rsid w:val="00280894"/>
    <w:rsid w:val="0028423A"/>
    <w:rsid w:val="002851E3"/>
    <w:rsid w:val="0028634C"/>
    <w:rsid w:val="00290476"/>
    <w:rsid w:val="00292B9F"/>
    <w:rsid w:val="0029328B"/>
    <w:rsid w:val="00293376"/>
    <w:rsid w:val="002935BC"/>
    <w:rsid w:val="00293892"/>
    <w:rsid w:val="00293E8D"/>
    <w:rsid w:val="00294AD1"/>
    <w:rsid w:val="00294E6F"/>
    <w:rsid w:val="002958DF"/>
    <w:rsid w:val="002A0214"/>
    <w:rsid w:val="002A1524"/>
    <w:rsid w:val="002A29E2"/>
    <w:rsid w:val="002A4A59"/>
    <w:rsid w:val="002A56E5"/>
    <w:rsid w:val="002A59BE"/>
    <w:rsid w:val="002A78A9"/>
    <w:rsid w:val="002B00F5"/>
    <w:rsid w:val="002B05EC"/>
    <w:rsid w:val="002B2070"/>
    <w:rsid w:val="002B3AAB"/>
    <w:rsid w:val="002B5273"/>
    <w:rsid w:val="002B55FB"/>
    <w:rsid w:val="002B5A1F"/>
    <w:rsid w:val="002B5F55"/>
    <w:rsid w:val="002B670A"/>
    <w:rsid w:val="002B679E"/>
    <w:rsid w:val="002B6E0D"/>
    <w:rsid w:val="002B7C75"/>
    <w:rsid w:val="002B7F71"/>
    <w:rsid w:val="002C3013"/>
    <w:rsid w:val="002C36C8"/>
    <w:rsid w:val="002C382F"/>
    <w:rsid w:val="002C59D2"/>
    <w:rsid w:val="002C5A86"/>
    <w:rsid w:val="002D11E5"/>
    <w:rsid w:val="002D1219"/>
    <w:rsid w:val="002D1558"/>
    <w:rsid w:val="002D1BD3"/>
    <w:rsid w:val="002D4F7B"/>
    <w:rsid w:val="002D599B"/>
    <w:rsid w:val="002D6D61"/>
    <w:rsid w:val="002D6F4E"/>
    <w:rsid w:val="002E2FEB"/>
    <w:rsid w:val="002E462F"/>
    <w:rsid w:val="002F1FA2"/>
    <w:rsid w:val="002F3849"/>
    <w:rsid w:val="002F6305"/>
    <w:rsid w:val="002F6DDA"/>
    <w:rsid w:val="002F72AC"/>
    <w:rsid w:val="00302090"/>
    <w:rsid w:val="003032F7"/>
    <w:rsid w:val="003035DE"/>
    <w:rsid w:val="003056A8"/>
    <w:rsid w:val="00306E4B"/>
    <w:rsid w:val="00312443"/>
    <w:rsid w:val="0031347D"/>
    <w:rsid w:val="00314037"/>
    <w:rsid w:val="0031535D"/>
    <w:rsid w:val="003158B9"/>
    <w:rsid w:val="00315EAC"/>
    <w:rsid w:val="00315FF6"/>
    <w:rsid w:val="00317F0A"/>
    <w:rsid w:val="00321AA0"/>
    <w:rsid w:val="00322219"/>
    <w:rsid w:val="00322C0E"/>
    <w:rsid w:val="00323417"/>
    <w:rsid w:val="00324106"/>
    <w:rsid w:val="00324CCD"/>
    <w:rsid w:val="00327C88"/>
    <w:rsid w:val="00331485"/>
    <w:rsid w:val="0033290C"/>
    <w:rsid w:val="003334CA"/>
    <w:rsid w:val="003346C2"/>
    <w:rsid w:val="00334F3A"/>
    <w:rsid w:val="00335C3B"/>
    <w:rsid w:val="00336C64"/>
    <w:rsid w:val="00337CA8"/>
    <w:rsid w:val="00337F02"/>
    <w:rsid w:val="00340813"/>
    <w:rsid w:val="00341C4B"/>
    <w:rsid w:val="00344B2B"/>
    <w:rsid w:val="00345EF3"/>
    <w:rsid w:val="00350E29"/>
    <w:rsid w:val="00354B18"/>
    <w:rsid w:val="003556DB"/>
    <w:rsid w:val="00363806"/>
    <w:rsid w:val="00364610"/>
    <w:rsid w:val="00366787"/>
    <w:rsid w:val="0037574E"/>
    <w:rsid w:val="00375880"/>
    <w:rsid w:val="00375C7B"/>
    <w:rsid w:val="00377632"/>
    <w:rsid w:val="00380FBE"/>
    <w:rsid w:val="0038190D"/>
    <w:rsid w:val="00381A81"/>
    <w:rsid w:val="00382328"/>
    <w:rsid w:val="003828BF"/>
    <w:rsid w:val="003830E1"/>
    <w:rsid w:val="00383829"/>
    <w:rsid w:val="00385544"/>
    <w:rsid w:val="003867EB"/>
    <w:rsid w:val="003906F1"/>
    <w:rsid w:val="00392F64"/>
    <w:rsid w:val="00393294"/>
    <w:rsid w:val="0039361D"/>
    <w:rsid w:val="003946BA"/>
    <w:rsid w:val="003947D9"/>
    <w:rsid w:val="003949FE"/>
    <w:rsid w:val="0039571D"/>
    <w:rsid w:val="003A312A"/>
    <w:rsid w:val="003A3CF5"/>
    <w:rsid w:val="003A52C6"/>
    <w:rsid w:val="003B0E9E"/>
    <w:rsid w:val="003B2C59"/>
    <w:rsid w:val="003C04E0"/>
    <w:rsid w:val="003C621E"/>
    <w:rsid w:val="003C65C6"/>
    <w:rsid w:val="003C7EE4"/>
    <w:rsid w:val="003D0B5B"/>
    <w:rsid w:val="003D37CE"/>
    <w:rsid w:val="003D4240"/>
    <w:rsid w:val="003E030E"/>
    <w:rsid w:val="003E0549"/>
    <w:rsid w:val="003E1D41"/>
    <w:rsid w:val="003E35D1"/>
    <w:rsid w:val="003E4C88"/>
    <w:rsid w:val="003E55AA"/>
    <w:rsid w:val="003F205B"/>
    <w:rsid w:val="003F4583"/>
    <w:rsid w:val="003F45E9"/>
    <w:rsid w:val="003F4A79"/>
    <w:rsid w:val="003F4D4C"/>
    <w:rsid w:val="003F5AB3"/>
    <w:rsid w:val="003F60CC"/>
    <w:rsid w:val="003F7D4C"/>
    <w:rsid w:val="00401BDC"/>
    <w:rsid w:val="00402937"/>
    <w:rsid w:val="00402E18"/>
    <w:rsid w:val="00403619"/>
    <w:rsid w:val="00403C3D"/>
    <w:rsid w:val="0040465D"/>
    <w:rsid w:val="00404D17"/>
    <w:rsid w:val="004054C8"/>
    <w:rsid w:val="00406998"/>
    <w:rsid w:val="00406CD1"/>
    <w:rsid w:val="004101AC"/>
    <w:rsid w:val="004127F3"/>
    <w:rsid w:val="0041394E"/>
    <w:rsid w:val="00416CF8"/>
    <w:rsid w:val="00422842"/>
    <w:rsid w:val="00423A31"/>
    <w:rsid w:val="00424B23"/>
    <w:rsid w:val="004260C3"/>
    <w:rsid w:val="00427E90"/>
    <w:rsid w:val="00430A3B"/>
    <w:rsid w:val="004315DA"/>
    <w:rsid w:val="00431F99"/>
    <w:rsid w:val="004334A1"/>
    <w:rsid w:val="00433A16"/>
    <w:rsid w:val="00434764"/>
    <w:rsid w:val="00435A04"/>
    <w:rsid w:val="004372A7"/>
    <w:rsid w:val="00437A2D"/>
    <w:rsid w:val="00437CA9"/>
    <w:rsid w:val="00440AD7"/>
    <w:rsid w:val="004413FF"/>
    <w:rsid w:val="004424B7"/>
    <w:rsid w:val="00442B23"/>
    <w:rsid w:val="00444582"/>
    <w:rsid w:val="00453744"/>
    <w:rsid w:val="00453D71"/>
    <w:rsid w:val="00454CF7"/>
    <w:rsid w:val="0045696A"/>
    <w:rsid w:val="0046092B"/>
    <w:rsid w:val="0046101C"/>
    <w:rsid w:val="004618D2"/>
    <w:rsid w:val="004630AC"/>
    <w:rsid w:val="00464693"/>
    <w:rsid w:val="00464A0D"/>
    <w:rsid w:val="00465CC1"/>
    <w:rsid w:val="00466FAC"/>
    <w:rsid w:val="00471590"/>
    <w:rsid w:val="004735E7"/>
    <w:rsid w:val="0047524D"/>
    <w:rsid w:val="004754F4"/>
    <w:rsid w:val="00476ABD"/>
    <w:rsid w:val="0048187E"/>
    <w:rsid w:val="00483CD2"/>
    <w:rsid w:val="00484DEA"/>
    <w:rsid w:val="00491A22"/>
    <w:rsid w:val="0049746A"/>
    <w:rsid w:val="00497F86"/>
    <w:rsid w:val="004A18BD"/>
    <w:rsid w:val="004A3A59"/>
    <w:rsid w:val="004A669C"/>
    <w:rsid w:val="004A7A90"/>
    <w:rsid w:val="004B018D"/>
    <w:rsid w:val="004B049E"/>
    <w:rsid w:val="004B26D9"/>
    <w:rsid w:val="004B30C4"/>
    <w:rsid w:val="004B54B7"/>
    <w:rsid w:val="004C1526"/>
    <w:rsid w:val="004C18EA"/>
    <w:rsid w:val="004C4468"/>
    <w:rsid w:val="004C4E87"/>
    <w:rsid w:val="004C540A"/>
    <w:rsid w:val="004C5EAF"/>
    <w:rsid w:val="004C6E86"/>
    <w:rsid w:val="004C7153"/>
    <w:rsid w:val="004C7964"/>
    <w:rsid w:val="004D00AF"/>
    <w:rsid w:val="004D3421"/>
    <w:rsid w:val="004D3971"/>
    <w:rsid w:val="004D44E6"/>
    <w:rsid w:val="004D44ED"/>
    <w:rsid w:val="004D52F3"/>
    <w:rsid w:val="004D5ECB"/>
    <w:rsid w:val="004D6FCE"/>
    <w:rsid w:val="004E0953"/>
    <w:rsid w:val="004E2D5F"/>
    <w:rsid w:val="004E6AE0"/>
    <w:rsid w:val="004F2B81"/>
    <w:rsid w:val="004F75B0"/>
    <w:rsid w:val="00502356"/>
    <w:rsid w:val="00503F5D"/>
    <w:rsid w:val="00510DCC"/>
    <w:rsid w:val="00511A59"/>
    <w:rsid w:val="00511F68"/>
    <w:rsid w:val="0051270C"/>
    <w:rsid w:val="00512FFF"/>
    <w:rsid w:val="00513432"/>
    <w:rsid w:val="00513B2D"/>
    <w:rsid w:val="00513BDA"/>
    <w:rsid w:val="005145E3"/>
    <w:rsid w:val="0051603F"/>
    <w:rsid w:val="00516714"/>
    <w:rsid w:val="00520939"/>
    <w:rsid w:val="005213DE"/>
    <w:rsid w:val="00522359"/>
    <w:rsid w:val="00524FB2"/>
    <w:rsid w:val="00527AB3"/>
    <w:rsid w:val="005323B4"/>
    <w:rsid w:val="00534091"/>
    <w:rsid w:val="005363EA"/>
    <w:rsid w:val="0053750F"/>
    <w:rsid w:val="0054052D"/>
    <w:rsid w:val="00540BB1"/>
    <w:rsid w:val="00542088"/>
    <w:rsid w:val="00544105"/>
    <w:rsid w:val="00546DAD"/>
    <w:rsid w:val="00550EB7"/>
    <w:rsid w:val="00551B9D"/>
    <w:rsid w:val="00552D31"/>
    <w:rsid w:val="00552FD9"/>
    <w:rsid w:val="00554642"/>
    <w:rsid w:val="005556AF"/>
    <w:rsid w:val="005575D1"/>
    <w:rsid w:val="00561BCB"/>
    <w:rsid w:val="0056409A"/>
    <w:rsid w:val="00565142"/>
    <w:rsid w:val="005668DE"/>
    <w:rsid w:val="00567F48"/>
    <w:rsid w:val="0057012B"/>
    <w:rsid w:val="00570237"/>
    <w:rsid w:val="00571126"/>
    <w:rsid w:val="0057357D"/>
    <w:rsid w:val="00573FD1"/>
    <w:rsid w:val="005749A0"/>
    <w:rsid w:val="005752EF"/>
    <w:rsid w:val="005755E8"/>
    <w:rsid w:val="005759A4"/>
    <w:rsid w:val="00577172"/>
    <w:rsid w:val="00581BFD"/>
    <w:rsid w:val="005848BE"/>
    <w:rsid w:val="00586445"/>
    <w:rsid w:val="00587DF6"/>
    <w:rsid w:val="0059031A"/>
    <w:rsid w:val="00590EF3"/>
    <w:rsid w:val="00595733"/>
    <w:rsid w:val="00595A04"/>
    <w:rsid w:val="00595E6F"/>
    <w:rsid w:val="00596AAD"/>
    <w:rsid w:val="00596CBE"/>
    <w:rsid w:val="005A0489"/>
    <w:rsid w:val="005A0BA6"/>
    <w:rsid w:val="005A10F4"/>
    <w:rsid w:val="005A213B"/>
    <w:rsid w:val="005A2B00"/>
    <w:rsid w:val="005A4525"/>
    <w:rsid w:val="005A45CA"/>
    <w:rsid w:val="005A660A"/>
    <w:rsid w:val="005B20CA"/>
    <w:rsid w:val="005B252A"/>
    <w:rsid w:val="005B4029"/>
    <w:rsid w:val="005B40B3"/>
    <w:rsid w:val="005B44AA"/>
    <w:rsid w:val="005B62A7"/>
    <w:rsid w:val="005B7400"/>
    <w:rsid w:val="005B7A73"/>
    <w:rsid w:val="005C0B06"/>
    <w:rsid w:val="005C0C91"/>
    <w:rsid w:val="005C10BF"/>
    <w:rsid w:val="005C44E1"/>
    <w:rsid w:val="005C484B"/>
    <w:rsid w:val="005C5672"/>
    <w:rsid w:val="005C571F"/>
    <w:rsid w:val="005C5B63"/>
    <w:rsid w:val="005C5BDF"/>
    <w:rsid w:val="005C6E52"/>
    <w:rsid w:val="005D1172"/>
    <w:rsid w:val="005D1748"/>
    <w:rsid w:val="005D51F4"/>
    <w:rsid w:val="005D5EDA"/>
    <w:rsid w:val="005D6246"/>
    <w:rsid w:val="005D67AD"/>
    <w:rsid w:val="005D7ED2"/>
    <w:rsid w:val="005E2A80"/>
    <w:rsid w:val="005E2F37"/>
    <w:rsid w:val="005E5A6B"/>
    <w:rsid w:val="005E6594"/>
    <w:rsid w:val="005E7EED"/>
    <w:rsid w:val="005F0C34"/>
    <w:rsid w:val="005F0D10"/>
    <w:rsid w:val="005F2B8D"/>
    <w:rsid w:val="005F3C2C"/>
    <w:rsid w:val="005F3F51"/>
    <w:rsid w:val="005F439B"/>
    <w:rsid w:val="005F516F"/>
    <w:rsid w:val="005F6C67"/>
    <w:rsid w:val="00601974"/>
    <w:rsid w:val="0060204A"/>
    <w:rsid w:val="0060550A"/>
    <w:rsid w:val="0060570C"/>
    <w:rsid w:val="006132C4"/>
    <w:rsid w:val="00621232"/>
    <w:rsid w:val="00621866"/>
    <w:rsid w:val="0062325E"/>
    <w:rsid w:val="006245D8"/>
    <w:rsid w:val="00624A77"/>
    <w:rsid w:val="006264F5"/>
    <w:rsid w:val="00632993"/>
    <w:rsid w:val="0063549B"/>
    <w:rsid w:val="0063746C"/>
    <w:rsid w:val="00637EAB"/>
    <w:rsid w:val="0064126E"/>
    <w:rsid w:val="006415F1"/>
    <w:rsid w:val="0064167C"/>
    <w:rsid w:val="00641D57"/>
    <w:rsid w:val="00644732"/>
    <w:rsid w:val="00644EBA"/>
    <w:rsid w:val="00647FC6"/>
    <w:rsid w:val="00650457"/>
    <w:rsid w:val="0065066B"/>
    <w:rsid w:val="006546D8"/>
    <w:rsid w:val="006571E3"/>
    <w:rsid w:val="00662591"/>
    <w:rsid w:val="006649FE"/>
    <w:rsid w:val="00664DA8"/>
    <w:rsid w:val="00665499"/>
    <w:rsid w:val="00665B38"/>
    <w:rsid w:val="00667328"/>
    <w:rsid w:val="00667DDF"/>
    <w:rsid w:val="00672122"/>
    <w:rsid w:val="00672DA5"/>
    <w:rsid w:val="00676241"/>
    <w:rsid w:val="00676403"/>
    <w:rsid w:val="00687DC7"/>
    <w:rsid w:val="00690954"/>
    <w:rsid w:val="00690DD2"/>
    <w:rsid w:val="00691415"/>
    <w:rsid w:val="0069160B"/>
    <w:rsid w:val="00691701"/>
    <w:rsid w:val="00691FDA"/>
    <w:rsid w:val="006932D5"/>
    <w:rsid w:val="0069333F"/>
    <w:rsid w:val="006953F7"/>
    <w:rsid w:val="00696FB7"/>
    <w:rsid w:val="006A14CF"/>
    <w:rsid w:val="006A3158"/>
    <w:rsid w:val="006A54C5"/>
    <w:rsid w:val="006A5AAD"/>
    <w:rsid w:val="006A7349"/>
    <w:rsid w:val="006B14EE"/>
    <w:rsid w:val="006B152D"/>
    <w:rsid w:val="006B2D0F"/>
    <w:rsid w:val="006B2E9C"/>
    <w:rsid w:val="006B4749"/>
    <w:rsid w:val="006B52A3"/>
    <w:rsid w:val="006B5D52"/>
    <w:rsid w:val="006B69A2"/>
    <w:rsid w:val="006C0761"/>
    <w:rsid w:val="006C1288"/>
    <w:rsid w:val="006C19E3"/>
    <w:rsid w:val="006C4976"/>
    <w:rsid w:val="006C5AD2"/>
    <w:rsid w:val="006D146F"/>
    <w:rsid w:val="006D1BCC"/>
    <w:rsid w:val="006D3478"/>
    <w:rsid w:val="006D3E22"/>
    <w:rsid w:val="006D4AAC"/>
    <w:rsid w:val="006D57D1"/>
    <w:rsid w:val="006D7B50"/>
    <w:rsid w:val="006E299B"/>
    <w:rsid w:val="006E5A4A"/>
    <w:rsid w:val="006E6A86"/>
    <w:rsid w:val="006E6C32"/>
    <w:rsid w:val="006E6C7C"/>
    <w:rsid w:val="006E7003"/>
    <w:rsid w:val="006F0449"/>
    <w:rsid w:val="006F103E"/>
    <w:rsid w:val="006F10C6"/>
    <w:rsid w:val="006F6FA4"/>
    <w:rsid w:val="006F7A01"/>
    <w:rsid w:val="00700368"/>
    <w:rsid w:val="007008BE"/>
    <w:rsid w:val="00701D80"/>
    <w:rsid w:val="0070426D"/>
    <w:rsid w:val="0070560B"/>
    <w:rsid w:val="00706E5F"/>
    <w:rsid w:val="007138BC"/>
    <w:rsid w:val="00715C54"/>
    <w:rsid w:val="00715EAC"/>
    <w:rsid w:val="00716005"/>
    <w:rsid w:val="00717717"/>
    <w:rsid w:val="00721847"/>
    <w:rsid w:val="007218D3"/>
    <w:rsid w:val="007236A0"/>
    <w:rsid w:val="007239F1"/>
    <w:rsid w:val="00723BEB"/>
    <w:rsid w:val="0072472F"/>
    <w:rsid w:val="007248B8"/>
    <w:rsid w:val="007272C6"/>
    <w:rsid w:val="00727BE0"/>
    <w:rsid w:val="007359EE"/>
    <w:rsid w:val="00735F26"/>
    <w:rsid w:val="00735F4B"/>
    <w:rsid w:val="00736211"/>
    <w:rsid w:val="00736428"/>
    <w:rsid w:val="00737080"/>
    <w:rsid w:val="007419F9"/>
    <w:rsid w:val="00742618"/>
    <w:rsid w:val="00742E42"/>
    <w:rsid w:val="00747F11"/>
    <w:rsid w:val="0075333B"/>
    <w:rsid w:val="0075473A"/>
    <w:rsid w:val="00756CE9"/>
    <w:rsid w:val="00756F43"/>
    <w:rsid w:val="00757A72"/>
    <w:rsid w:val="00764E2C"/>
    <w:rsid w:val="00767A46"/>
    <w:rsid w:val="0077106D"/>
    <w:rsid w:val="007716D5"/>
    <w:rsid w:val="007739E1"/>
    <w:rsid w:val="00774C2E"/>
    <w:rsid w:val="007754D6"/>
    <w:rsid w:val="0077569D"/>
    <w:rsid w:val="00780BC1"/>
    <w:rsid w:val="0078158B"/>
    <w:rsid w:val="007847BF"/>
    <w:rsid w:val="007852E9"/>
    <w:rsid w:val="00785E37"/>
    <w:rsid w:val="007863D9"/>
    <w:rsid w:val="007875EB"/>
    <w:rsid w:val="00791379"/>
    <w:rsid w:val="00791F7F"/>
    <w:rsid w:val="00792074"/>
    <w:rsid w:val="007935AF"/>
    <w:rsid w:val="0079405C"/>
    <w:rsid w:val="0079427B"/>
    <w:rsid w:val="00794B65"/>
    <w:rsid w:val="00795CBF"/>
    <w:rsid w:val="007973DC"/>
    <w:rsid w:val="007A08CF"/>
    <w:rsid w:val="007A142C"/>
    <w:rsid w:val="007A2431"/>
    <w:rsid w:val="007A2C49"/>
    <w:rsid w:val="007A2EA8"/>
    <w:rsid w:val="007A2ED1"/>
    <w:rsid w:val="007A3673"/>
    <w:rsid w:val="007A3BD5"/>
    <w:rsid w:val="007A3DC2"/>
    <w:rsid w:val="007A4181"/>
    <w:rsid w:val="007A4D6E"/>
    <w:rsid w:val="007A537F"/>
    <w:rsid w:val="007B06EC"/>
    <w:rsid w:val="007B0DCF"/>
    <w:rsid w:val="007B208F"/>
    <w:rsid w:val="007B2EAD"/>
    <w:rsid w:val="007B49B1"/>
    <w:rsid w:val="007B514C"/>
    <w:rsid w:val="007B56E8"/>
    <w:rsid w:val="007B5B8E"/>
    <w:rsid w:val="007B6C47"/>
    <w:rsid w:val="007B73DD"/>
    <w:rsid w:val="007C2763"/>
    <w:rsid w:val="007C4418"/>
    <w:rsid w:val="007C49A6"/>
    <w:rsid w:val="007D1EA1"/>
    <w:rsid w:val="007D1EB4"/>
    <w:rsid w:val="007D233F"/>
    <w:rsid w:val="007D573D"/>
    <w:rsid w:val="007D641F"/>
    <w:rsid w:val="007E04DD"/>
    <w:rsid w:val="007E0C5A"/>
    <w:rsid w:val="007E1850"/>
    <w:rsid w:val="007E2065"/>
    <w:rsid w:val="007E3ED3"/>
    <w:rsid w:val="007E51A1"/>
    <w:rsid w:val="007E5E82"/>
    <w:rsid w:val="007E77C0"/>
    <w:rsid w:val="007F10C3"/>
    <w:rsid w:val="007F4694"/>
    <w:rsid w:val="007F61CD"/>
    <w:rsid w:val="007F7101"/>
    <w:rsid w:val="007F79ED"/>
    <w:rsid w:val="008011AD"/>
    <w:rsid w:val="00801B7E"/>
    <w:rsid w:val="0080266B"/>
    <w:rsid w:val="0080550B"/>
    <w:rsid w:val="008057B8"/>
    <w:rsid w:val="0080627E"/>
    <w:rsid w:val="0080741B"/>
    <w:rsid w:val="00810421"/>
    <w:rsid w:val="00813301"/>
    <w:rsid w:val="008155D2"/>
    <w:rsid w:val="00816330"/>
    <w:rsid w:val="0081764F"/>
    <w:rsid w:val="00820E8A"/>
    <w:rsid w:val="0082140C"/>
    <w:rsid w:val="00822132"/>
    <w:rsid w:val="008243E8"/>
    <w:rsid w:val="008256C0"/>
    <w:rsid w:val="00825CE3"/>
    <w:rsid w:val="00827EA3"/>
    <w:rsid w:val="00830293"/>
    <w:rsid w:val="008302DE"/>
    <w:rsid w:val="00831265"/>
    <w:rsid w:val="008314EC"/>
    <w:rsid w:val="00833E0E"/>
    <w:rsid w:val="00835E0C"/>
    <w:rsid w:val="0084140E"/>
    <w:rsid w:val="00843162"/>
    <w:rsid w:val="0084374B"/>
    <w:rsid w:val="008438A9"/>
    <w:rsid w:val="0084607F"/>
    <w:rsid w:val="00846A21"/>
    <w:rsid w:val="00846BBD"/>
    <w:rsid w:val="008473D4"/>
    <w:rsid w:val="008477D9"/>
    <w:rsid w:val="00847ABB"/>
    <w:rsid w:val="0085035F"/>
    <w:rsid w:val="0085183C"/>
    <w:rsid w:val="008534F3"/>
    <w:rsid w:val="00854B2B"/>
    <w:rsid w:val="00856085"/>
    <w:rsid w:val="0085715C"/>
    <w:rsid w:val="008576F3"/>
    <w:rsid w:val="008605F7"/>
    <w:rsid w:val="0086151A"/>
    <w:rsid w:val="00863754"/>
    <w:rsid w:val="00866477"/>
    <w:rsid w:val="0087092B"/>
    <w:rsid w:val="00872D6F"/>
    <w:rsid w:val="0087304D"/>
    <w:rsid w:val="00874871"/>
    <w:rsid w:val="00881E6A"/>
    <w:rsid w:val="008820A0"/>
    <w:rsid w:val="00887AA4"/>
    <w:rsid w:val="008915ED"/>
    <w:rsid w:val="00891FB8"/>
    <w:rsid w:val="008968DB"/>
    <w:rsid w:val="00897B0E"/>
    <w:rsid w:val="008A197C"/>
    <w:rsid w:val="008A33FE"/>
    <w:rsid w:val="008A5476"/>
    <w:rsid w:val="008A59A5"/>
    <w:rsid w:val="008A715A"/>
    <w:rsid w:val="008B14CF"/>
    <w:rsid w:val="008B4487"/>
    <w:rsid w:val="008B7813"/>
    <w:rsid w:val="008C2A75"/>
    <w:rsid w:val="008C3F5E"/>
    <w:rsid w:val="008C5DB5"/>
    <w:rsid w:val="008D07C4"/>
    <w:rsid w:val="008D53E7"/>
    <w:rsid w:val="008D5876"/>
    <w:rsid w:val="008D6147"/>
    <w:rsid w:val="008D67E9"/>
    <w:rsid w:val="008D6E66"/>
    <w:rsid w:val="008E1891"/>
    <w:rsid w:val="008E23DC"/>
    <w:rsid w:val="008E2D7A"/>
    <w:rsid w:val="008E4879"/>
    <w:rsid w:val="008E5CFF"/>
    <w:rsid w:val="008E691F"/>
    <w:rsid w:val="008F0A6F"/>
    <w:rsid w:val="008F16F0"/>
    <w:rsid w:val="008F5B4E"/>
    <w:rsid w:val="008F62D2"/>
    <w:rsid w:val="00900B60"/>
    <w:rsid w:val="00900D3B"/>
    <w:rsid w:val="0090456C"/>
    <w:rsid w:val="00905744"/>
    <w:rsid w:val="00911A29"/>
    <w:rsid w:val="00911CEE"/>
    <w:rsid w:val="0091350F"/>
    <w:rsid w:val="00914457"/>
    <w:rsid w:val="00917A3B"/>
    <w:rsid w:val="00922B52"/>
    <w:rsid w:val="00923E8E"/>
    <w:rsid w:val="00927F53"/>
    <w:rsid w:val="0093016B"/>
    <w:rsid w:val="00930769"/>
    <w:rsid w:val="00931D43"/>
    <w:rsid w:val="0093257C"/>
    <w:rsid w:val="0093269E"/>
    <w:rsid w:val="00932AA6"/>
    <w:rsid w:val="0093302C"/>
    <w:rsid w:val="00934072"/>
    <w:rsid w:val="009355CF"/>
    <w:rsid w:val="009401B1"/>
    <w:rsid w:val="00941873"/>
    <w:rsid w:val="009421F6"/>
    <w:rsid w:val="00942506"/>
    <w:rsid w:val="00944FAF"/>
    <w:rsid w:val="00946777"/>
    <w:rsid w:val="00947D6D"/>
    <w:rsid w:val="009502D5"/>
    <w:rsid w:val="0095184C"/>
    <w:rsid w:val="00953C02"/>
    <w:rsid w:val="00954282"/>
    <w:rsid w:val="00954947"/>
    <w:rsid w:val="00956D95"/>
    <w:rsid w:val="009603E8"/>
    <w:rsid w:val="00960AA9"/>
    <w:rsid w:val="00960C7B"/>
    <w:rsid w:val="00962785"/>
    <w:rsid w:val="00962877"/>
    <w:rsid w:val="009633CC"/>
    <w:rsid w:val="009635D5"/>
    <w:rsid w:val="00963E2F"/>
    <w:rsid w:val="009723DB"/>
    <w:rsid w:val="00972B74"/>
    <w:rsid w:val="00972D94"/>
    <w:rsid w:val="00975663"/>
    <w:rsid w:val="00975875"/>
    <w:rsid w:val="00976732"/>
    <w:rsid w:val="00977912"/>
    <w:rsid w:val="00977C99"/>
    <w:rsid w:val="00980A40"/>
    <w:rsid w:val="00982BBF"/>
    <w:rsid w:val="00985E82"/>
    <w:rsid w:val="009861AB"/>
    <w:rsid w:val="00986699"/>
    <w:rsid w:val="00991D70"/>
    <w:rsid w:val="00992D13"/>
    <w:rsid w:val="009930C2"/>
    <w:rsid w:val="00995A93"/>
    <w:rsid w:val="009A3169"/>
    <w:rsid w:val="009A3B3E"/>
    <w:rsid w:val="009A4199"/>
    <w:rsid w:val="009A497E"/>
    <w:rsid w:val="009A5CD8"/>
    <w:rsid w:val="009B18E4"/>
    <w:rsid w:val="009B4239"/>
    <w:rsid w:val="009B6C96"/>
    <w:rsid w:val="009B6D21"/>
    <w:rsid w:val="009B7A49"/>
    <w:rsid w:val="009C0666"/>
    <w:rsid w:val="009C3119"/>
    <w:rsid w:val="009C42F1"/>
    <w:rsid w:val="009C4F49"/>
    <w:rsid w:val="009C6169"/>
    <w:rsid w:val="009C6B6D"/>
    <w:rsid w:val="009C7D91"/>
    <w:rsid w:val="009D0A33"/>
    <w:rsid w:val="009D2388"/>
    <w:rsid w:val="009D2A6E"/>
    <w:rsid w:val="009D32C4"/>
    <w:rsid w:val="009D53D3"/>
    <w:rsid w:val="009D572B"/>
    <w:rsid w:val="009D5E8D"/>
    <w:rsid w:val="009D70D3"/>
    <w:rsid w:val="009D7FFC"/>
    <w:rsid w:val="009E14FA"/>
    <w:rsid w:val="009E2C89"/>
    <w:rsid w:val="009E3932"/>
    <w:rsid w:val="009E3C5B"/>
    <w:rsid w:val="009F05FB"/>
    <w:rsid w:val="009F2A4F"/>
    <w:rsid w:val="009F3F1C"/>
    <w:rsid w:val="009F4AA4"/>
    <w:rsid w:val="009F6430"/>
    <w:rsid w:val="00A01315"/>
    <w:rsid w:val="00A03540"/>
    <w:rsid w:val="00A05918"/>
    <w:rsid w:val="00A10C00"/>
    <w:rsid w:val="00A12BE6"/>
    <w:rsid w:val="00A154B7"/>
    <w:rsid w:val="00A1593D"/>
    <w:rsid w:val="00A17354"/>
    <w:rsid w:val="00A17B85"/>
    <w:rsid w:val="00A22E7B"/>
    <w:rsid w:val="00A23122"/>
    <w:rsid w:val="00A233A1"/>
    <w:rsid w:val="00A23757"/>
    <w:rsid w:val="00A24F6A"/>
    <w:rsid w:val="00A256C1"/>
    <w:rsid w:val="00A25CAA"/>
    <w:rsid w:val="00A30926"/>
    <w:rsid w:val="00A30F35"/>
    <w:rsid w:val="00A30FAB"/>
    <w:rsid w:val="00A315E3"/>
    <w:rsid w:val="00A32D3D"/>
    <w:rsid w:val="00A34D83"/>
    <w:rsid w:val="00A3583D"/>
    <w:rsid w:val="00A4015C"/>
    <w:rsid w:val="00A40F93"/>
    <w:rsid w:val="00A45320"/>
    <w:rsid w:val="00A45D40"/>
    <w:rsid w:val="00A4620B"/>
    <w:rsid w:val="00A46490"/>
    <w:rsid w:val="00A46B2F"/>
    <w:rsid w:val="00A4720F"/>
    <w:rsid w:val="00A508C3"/>
    <w:rsid w:val="00A50EF3"/>
    <w:rsid w:val="00A52430"/>
    <w:rsid w:val="00A53457"/>
    <w:rsid w:val="00A55BE0"/>
    <w:rsid w:val="00A665CA"/>
    <w:rsid w:val="00A70236"/>
    <w:rsid w:val="00A7234A"/>
    <w:rsid w:val="00A72CFE"/>
    <w:rsid w:val="00A7350F"/>
    <w:rsid w:val="00A74A3F"/>
    <w:rsid w:val="00A7567B"/>
    <w:rsid w:val="00A75E1A"/>
    <w:rsid w:val="00A82DF4"/>
    <w:rsid w:val="00A84DFC"/>
    <w:rsid w:val="00A85568"/>
    <w:rsid w:val="00A858EC"/>
    <w:rsid w:val="00A85D90"/>
    <w:rsid w:val="00A8781C"/>
    <w:rsid w:val="00A90BC8"/>
    <w:rsid w:val="00A92CCA"/>
    <w:rsid w:val="00A94B5A"/>
    <w:rsid w:val="00A9503A"/>
    <w:rsid w:val="00A9600B"/>
    <w:rsid w:val="00A96585"/>
    <w:rsid w:val="00A97FBE"/>
    <w:rsid w:val="00AA1CEB"/>
    <w:rsid w:val="00AA2D53"/>
    <w:rsid w:val="00AA2F05"/>
    <w:rsid w:val="00AA74B9"/>
    <w:rsid w:val="00AB07A8"/>
    <w:rsid w:val="00AB1730"/>
    <w:rsid w:val="00AB1AF7"/>
    <w:rsid w:val="00AB34CC"/>
    <w:rsid w:val="00AB3686"/>
    <w:rsid w:val="00AB4713"/>
    <w:rsid w:val="00AB5475"/>
    <w:rsid w:val="00AB5FDF"/>
    <w:rsid w:val="00AB6813"/>
    <w:rsid w:val="00AB79CC"/>
    <w:rsid w:val="00AC0BA3"/>
    <w:rsid w:val="00AC16E9"/>
    <w:rsid w:val="00AC2E04"/>
    <w:rsid w:val="00AC46E8"/>
    <w:rsid w:val="00AC484A"/>
    <w:rsid w:val="00AC49A6"/>
    <w:rsid w:val="00AC605F"/>
    <w:rsid w:val="00AD0100"/>
    <w:rsid w:val="00AD03A9"/>
    <w:rsid w:val="00AD0D98"/>
    <w:rsid w:val="00AD11AA"/>
    <w:rsid w:val="00AD1C86"/>
    <w:rsid w:val="00AD3AC9"/>
    <w:rsid w:val="00AD42C3"/>
    <w:rsid w:val="00AD589F"/>
    <w:rsid w:val="00AD59B0"/>
    <w:rsid w:val="00AD6B9E"/>
    <w:rsid w:val="00AE1876"/>
    <w:rsid w:val="00AE328B"/>
    <w:rsid w:val="00AE3D0F"/>
    <w:rsid w:val="00AE72DA"/>
    <w:rsid w:val="00AF08F7"/>
    <w:rsid w:val="00AF2BFC"/>
    <w:rsid w:val="00AF6421"/>
    <w:rsid w:val="00AF6552"/>
    <w:rsid w:val="00B019AB"/>
    <w:rsid w:val="00B01C77"/>
    <w:rsid w:val="00B01D7B"/>
    <w:rsid w:val="00B02444"/>
    <w:rsid w:val="00B03B91"/>
    <w:rsid w:val="00B05EF6"/>
    <w:rsid w:val="00B111C2"/>
    <w:rsid w:val="00B11C51"/>
    <w:rsid w:val="00B156B9"/>
    <w:rsid w:val="00B209FA"/>
    <w:rsid w:val="00B226B6"/>
    <w:rsid w:val="00B24B93"/>
    <w:rsid w:val="00B254C8"/>
    <w:rsid w:val="00B25762"/>
    <w:rsid w:val="00B25B9F"/>
    <w:rsid w:val="00B31EA7"/>
    <w:rsid w:val="00B31FAF"/>
    <w:rsid w:val="00B327BE"/>
    <w:rsid w:val="00B33F4C"/>
    <w:rsid w:val="00B34107"/>
    <w:rsid w:val="00B37C8E"/>
    <w:rsid w:val="00B42806"/>
    <w:rsid w:val="00B51AC2"/>
    <w:rsid w:val="00B54A9D"/>
    <w:rsid w:val="00B5709B"/>
    <w:rsid w:val="00B571E8"/>
    <w:rsid w:val="00B5734E"/>
    <w:rsid w:val="00B57999"/>
    <w:rsid w:val="00B57A82"/>
    <w:rsid w:val="00B61E2C"/>
    <w:rsid w:val="00B6494E"/>
    <w:rsid w:val="00B65A40"/>
    <w:rsid w:val="00B67A8B"/>
    <w:rsid w:val="00B7037D"/>
    <w:rsid w:val="00B70F5E"/>
    <w:rsid w:val="00B71697"/>
    <w:rsid w:val="00B738BC"/>
    <w:rsid w:val="00B741C2"/>
    <w:rsid w:val="00B7466C"/>
    <w:rsid w:val="00B75596"/>
    <w:rsid w:val="00B7588C"/>
    <w:rsid w:val="00B76211"/>
    <w:rsid w:val="00B77AE2"/>
    <w:rsid w:val="00B800A2"/>
    <w:rsid w:val="00B80DD6"/>
    <w:rsid w:val="00B81E4E"/>
    <w:rsid w:val="00B82767"/>
    <w:rsid w:val="00B828D2"/>
    <w:rsid w:val="00B84B36"/>
    <w:rsid w:val="00B87E63"/>
    <w:rsid w:val="00B914BC"/>
    <w:rsid w:val="00B92139"/>
    <w:rsid w:val="00B93157"/>
    <w:rsid w:val="00B971BD"/>
    <w:rsid w:val="00B977EA"/>
    <w:rsid w:val="00BA082D"/>
    <w:rsid w:val="00BA0CCB"/>
    <w:rsid w:val="00BA4432"/>
    <w:rsid w:val="00BA553B"/>
    <w:rsid w:val="00BA6FFE"/>
    <w:rsid w:val="00BA73D0"/>
    <w:rsid w:val="00BA7FFE"/>
    <w:rsid w:val="00BB0C9C"/>
    <w:rsid w:val="00BB2679"/>
    <w:rsid w:val="00BB325F"/>
    <w:rsid w:val="00BB42BB"/>
    <w:rsid w:val="00BB502F"/>
    <w:rsid w:val="00BB584D"/>
    <w:rsid w:val="00BC6F61"/>
    <w:rsid w:val="00BD40FA"/>
    <w:rsid w:val="00BD513A"/>
    <w:rsid w:val="00BD62AB"/>
    <w:rsid w:val="00BD7CE2"/>
    <w:rsid w:val="00BE1464"/>
    <w:rsid w:val="00BE357D"/>
    <w:rsid w:val="00BE445B"/>
    <w:rsid w:val="00BE4959"/>
    <w:rsid w:val="00BE76BC"/>
    <w:rsid w:val="00BF03EB"/>
    <w:rsid w:val="00BF0F39"/>
    <w:rsid w:val="00BF6671"/>
    <w:rsid w:val="00BF6D89"/>
    <w:rsid w:val="00C00241"/>
    <w:rsid w:val="00C011B5"/>
    <w:rsid w:val="00C0170A"/>
    <w:rsid w:val="00C023F6"/>
    <w:rsid w:val="00C045EE"/>
    <w:rsid w:val="00C0495C"/>
    <w:rsid w:val="00C05E82"/>
    <w:rsid w:val="00C06302"/>
    <w:rsid w:val="00C077C9"/>
    <w:rsid w:val="00C07A98"/>
    <w:rsid w:val="00C20D53"/>
    <w:rsid w:val="00C22FF6"/>
    <w:rsid w:val="00C2365E"/>
    <w:rsid w:val="00C30BBC"/>
    <w:rsid w:val="00C324F7"/>
    <w:rsid w:val="00C342CA"/>
    <w:rsid w:val="00C3495B"/>
    <w:rsid w:val="00C349D8"/>
    <w:rsid w:val="00C35325"/>
    <w:rsid w:val="00C357EA"/>
    <w:rsid w:val="00C35D25"/>
    <w:rsid w:val="00C36175"/>
    <w:rsid w:val="00C4102F"/>
    <w:rsid w:val="00C41146"/>
    <w:rsid w:val="00C42317"/>
    <w:rsid w:val="00C43F13"/>
    <w:rsid w:val="00C45659"/>
    <w:rsid w:val="00C46819"/>
    <w:rsid w:val="00C46CE9"/>
    <w:rsid w:val="00C503D8"/>
    <w:rsid w:val="00C5060D"/>
    <w:rsid w:val="00C518AD"/>
    <w:rsid w:val="00C5504C"/>
    <w:rsid w:val="00C5550A"/>
    <w:rsid w:val="00C55E9E"/>
    <w:rsid w:val="00C57171"/>
    <w:rsid w:val="00C57677"/>
    <w:rsid w:val="00C57F91"/>
    <w:rsid w:val="00C612CF"/>
    <w:rsid w:val="00C627B4"/>
    <w:rsid w:val="00C639EB"/>
    <w:rsid w:val="00C64CEE"/>
    <w:rsid w:val="00C65204"/>
    <w:rsid w:val="00C658C2"/>
    <w:rsid w:val="00C664A9"/>
    <w:rsid w:val="00C6659F"/>
    <w:rsid w:val="00C67958"/>
    <w:rsid w:val="00C70787"/>
    <w:rsid w:val="00C71762"/>
    <w:rsid w:val="00C72836"/>
    <w:rsid w:val="00C731A4"/>
    <w:rsid w:val="00C7469B"/>
    <w:rsid w:val="00C75215"/>
    <w:rsid w:val="00C76E8B"/>
    <w:rsid w:val="00C80919"/>
    <w:rsid w:val="00C80F1D"/>
    <w:rsid w:val="00C81694"/>
    <w:rsid w:val="00C82708"/>
    <w:rsid w:val="00C86B01"/>
    <w:rsid w:val="00C87B1A"/>
    <w:rsid w:val="00C901E8"/>
    <w:rsid w:val="00C93BF8"/>
    <w:rsid w:val="00C94102"/>
    <w:rsid w:val="00C9462E"/>
    <w:rsid w:val="00C951D1"/>
    <w:rsid w:val="00C955BE"/>
    <w:rsid w:val="00C96A89"/>
    <w:rsid w:val="00C96F3F"/>
    <w:rsid w:val="00CA0552"/>
    <w:rsid w:val="00CA0A02"/>
    <w:rsid w:val="00CA15DF"/>
    <w:rsid w:val="00CA1E02"/>
    <w:rsid w:val="00CA2E9E"/>
    <w:rsid w:val="00CA3A22"/>
    <w:rsid w:val="00CA6819"/>
    <w:rsid w:val="00CB0781"/>
    <w:rsid w:val="00CB1913"/>
    <w:rsid w:val="00CB39DF"/>
    <w:rsid w:val="00CB5B47"/>
    <w:rsid w:val="00CB5CB3"/>
    <w:rsid w:val="00CB7726"/>
    <w:rsid w:val="00CB7D05"/>
    <w:rsid w:val="00CC0C3F"/>
    <w:rsid w:val="00CC3687"/>
    <w:rsid w:val="00CC4278"/>
    <w:rsid w:val="00CC439A"/>
    <w:rsid w:val="00CC4919"/>
    <w:rsid w:val="00CC4A16"/>
    <w:rsid w:val="00CD078D"/>
    <w:rsid w:val="00CD0E31"/>
    <w:rsid w:val="00CD43DA"/>
    <w:rsid w:val="00CE0083"/>
    <w:rsid w:val="00CE16AE"/>
    <w:rsid w:val="00CE33AB"/>
    <w:rsid w:val="00CE39FE"/>
    <w:rsid w:val="00CE3C13"/>
    <w:rsid w:val="00CE59DA"/>
    <w:rsid w:val="00CF0C7F"/>
    <w:rsid w:val="00CF3EC4"/>
    <w:rsid w:val="00CF47C5"/>
    <w:rsid w:val="00CF4F78"/>
    <w:rsid w:val="00D02905"/>
    <w:rsid w:val="00D02C33"/>
    <w:rsid w:val="00D043F1"/>
    <w:rsid w:val="00D044FD"/>
    <w:rsid w:val="00D0464C"/>
    <w:rsid w:val="00D05B96"/>
    <w:rsid w:val="00D05E7A"/>
    <w:rsid w:val="00D05E97"/>
    <w:rsid w:val="00D11D02"/>
    <w:rsid w:val="00D12B07"/>
    <w:rsid w:val="00D13C19"/>
    <w:rsid w:val="00D13D39"/>
    <w:rsid w:val="00D15E31"/>
    <w:rsid w:val="00D1785B"/>
    <w:rsid w:val="00D1FED6"/>
    <w:rsid w:val="00D22856"/>
    <w:rsid w:val="00D23196"/>
    <w:rsid w:val="00D24464"/>
    <w:rsid w:val="00D27941"/>
    <w:rsid w:val="00D27D14"/>
    <w:rsid w:val="00D3085B"/>
    <w:rsid w:val="00D30947"/>
    <w:rsid w:val="00D31639"/>
    <w:rsid w:val="00D31AA4"/>
    <w:rsid w:val="00D32555"/>
    <w:rsid w:val="00D34BB3"/>
    <w:rsid w:val="00D35D57"/>
    <w:rsid w:val="00D44077"/>
    <w:rsid w:val="00D46644"/>
    <w:rsid w:val="00D5104D"/>
    <w:rsid w:val="00D518F1"/>
    <w:rsid w:val="00D52263"/>
    <w:rsid w:val="00D54F45"/>
    <w:rsid w:val="00D55E3A"/>
    <w:rsid w:val="00D60C98"/>
    <w:rsid w:val="00D6228C"/>
    <w:rsid w:val="00D62330"/>
    <w:rsid w:val="00D624A8"/>
    <w:rsid w:val="00D63632"/>
    <w:rsid w:val="00D64F8F"/>
    <w:rsid w:val="00D666F0"/>
    <w:rsid w:val="00D67156"/>
    <w:rsid w:val="00D6C901"/>
    <w:rsid w:val="00D709E1"/>
    <w:rsid w:val="00D75AD8"/>
    <w:rsid w:val="00D75C52"/>
    <w:rsid w:val="00D768A0"/>
    <w:rsid w:val="00D77DCF"/>
    <w:rsid w:val="00D81281"/>
    <w:rsid w:val="00D853E2"/>
    <w:rsid w:val="00D8737C"/>
    <w:rsid w:val="00D93927"/>
    <w:rsid w:val="00D94A15"/>
    <w:rsid w:val="00D962D9"/>
    <w:rsid w:val="00D96716"/>
    <w:rsid w:val="00D975F1"/>
    <w:rsid w:val="00DA08AE"/>
    <w:rsid w:val="00DA1A85"/>
    <w:rsid w:val="00DA1BF9"/>
    <w:rsid w:val="00DA1D02"/>
    <w:rsid w:val="00DA2DFB"/>
    <w:rsid w:val="00DA4A3D"/>
    <w:rsid w:val="00DB2BBB"/>
    <w:rsid w:val="00DB2D34"/>
    <w:rsid w:val="00DB31B4"/>
    <w:rsid w:val="00DB3D47"/>
    <w:rsid w:val="00DB58E1"/>
    <w:rsid w:val="00DB5E43"/>
    <w:rsid w:val="00DB6E87"/>
    <w:rsid w:val="00DC0AB3"/>
    <w:rsid w:val="00DC0EE6"/>
    <w:rsid w:val="00DC2CF2"/>
    <w:rsid w:val="00DC4705"/>
    <w:rsid w:val="00DC5FDF"/>
    <w:rsid w:val="00DC6205"/>
    <w:rsid w:val="00DC7614"/>
    <w:rsid w:val="00DD311B"/>
    <w:rsid w:val="00DE146A"/>
    <w:rsid w:val="00DE1A05"/>
    <w:rsid w:val="00DE3BC0"/>
    <w:rsid w:val="00DE58C0"/>
    <w:rsid w:val="00DE5C1F"/>
    <w:rsid w:val="00DF008E"/>
    <w:rsid w:val="00DF2106"/>
    <w:rsid w:val="00DF2A49"/>
    <w:rsid w:val="00DF3E23"/>
    <w:rsid w:val="00DF5DBE"/>
    <w:rsid w:val="00E017A6"/>
    <w:rsid w:val="00E01A1C"/>
    <w:rsid w:val="00E03A73"/>
    <w:rsid w:val="00E06043"/>
    <w:rsid w:val="00E07161"/>
    <w:rsid w:val="00E075A9"/>
    <w:rsid w:val="00E07751"/>
    <w:rsid w:val="00E10182"/>
    <w:rsid w:val="00E11C25"/>
    <w:rsid w:val="00E11C6C"/>
    <w:rsid w:val="00E1375D"/>
    <w:rsid w:val="00E14804"/>
    <w:rsid w:val="00E16B66"/>
    <w:rsid w:val="00E23898"/>
    <w:rsid w:val="00E263E9"/>
    <w:rsid w:val="00E26762"/>
    <w:rsid w:val="00E2777A"/>
    <w:rsid w:val="00E33DBA"/>
    <w:rsid w:val="00E36B28"/>
    <w:rsid w:val="00E37909"/>
    <w:rsid w:val="00E40420"/>
    <w:rsid w:val="00E406DB"/>
    <w:rsid w:val="00E41701"/>
    <w:rsid w:val="00E42C27"/>
    <w:rsid w:val="00E42F00"/>
    <w:rsid w:val="00E44358"/>
    <w:rsid w:val="00E4516E"/>
    <w:rsid w:val="00E45B62"/>
    <w:rsid w:val="00E47E58"/>
    <w:rsid w:val="00E51FB3"/>
    <w:rsid w:val="00E5288D"/>
    <w:rsid w:val="00E528CE"/>
    <w:rsid w:val="00E53C44"/>
    <w:rsid w:val="00E53ED3"/>
    <w:rsid w:val="00E5407A"/>
    <w:rsid w:val="00E57113"/>
    <w:rsid w:val="00E60189"/>
    <w:rsid w:val="00E6261E"/>
    <w:rsid w:val="00E62ED1"/>
    <w:rsid w:val="00E63D2B"/>
    <w:rsid w:val="00E640FB"/>
    <w:rsid w:val="00E649C3"/>
    <w:rsid w:val="00E64F39"/>
    <w:rsid w:val="00E6760C"/>
    <w:rsid w:val="00E67EB4"/>
    <w:rsid w:val="00E70762"/>
    <w:rsid w:val="00E7475B"/>
    <w:rsid w:val="00E74CBA"/>
    <w:rsid w:val="00E7564C"/>
    <w:rsid w:val="00E8090A"/>
    <w:rsid w:val="00E8259A"/>
    <w:rsid w:val="00E82BBA"/>
    <w:rsid w:val="00E844E0"/>
    <w:rsid w:val="00E857F7"/>
    <w:rsid w:val="00E8703D"/>
    <w:rsid w:val="00E87589"/>
    <w:rsid w:val="00E89DBD"/>
    <w:rsid w:val="00E90A09"/>
    <w:rsid w:val="00E963E5"/>
    <w:rsid w:val="00E971B4"/>
    <w:rsid w:val="00E97AC2"/>
    <w:rsid w:val="00EA05D2"/>
    <w:rsid w:val="00EA23CE"/>
    <w:rsid w:val="00EA3421"/>
    <w:rsid w:val="00EB02AB"/>
    <w:rsid w:val="00EB0FA1"/>
    <w:rsid w:val="00EB159B"/>
    <w:rsid w:val="00EB3B28"/>
    <w:rsid w:val="00EB55E8"/>
    <w:rsid w:val="00EB5AAC"/>
    <w:rsid w:val="00EB721E"/>
    <w:rsid w:val="00EC0696"/>
    <w:rsid w:val="00EC0D1E"/>
    <w:rsid w:val="00EC0FE7"/>
    <w:rsid w:val="00EC7970"/>
    <w:rsid w:val="00ED0F6D"/>
    <w:rsid w:val="00ED0FD9"/>
    <w:rsid w:val="00ED1A45"/>
    <w:rsid w:val="00ED266B"/>
    <w:rsid w:val="00ED445E"/>
    <w:rsid w:val="00ED7433"/>
    <w:rsid w:val="00EE1ECB"/>
    <w:rsid w:val="00EE392E"/>
    <w:rsid w:val="00EE66B5"/>
    <w:rsid w:val="00EF1786"/>
    <w:rsid w:val="00EF3433"/>
    <w:rsid w:val="00EF6DC5"/>
    <w:rsid w:val="00EF6F7A"/>
    <w:rsid w:val="00EF70E8"/>
    <w:rsid w:val="00EF7CFD"/>
    <w:rsid w:val="00F01323"/>
    <w:rsid w:val="00F018BF"/>
    <w:rsid w:val="00F03AB0"/>
    <w:rsid w:val="00F04F27"/>
    <w:rsid w:val="00F056F3"/>
    <w:rsid w:val="00F07E92"/>
    <w:rsid w:val="00F10D0E"/>
    <w:rsid w:val="00F13CF9"/>
    <w:rsid w:val="00F14C4F"/>
    <w:rsid w:val="00F163BD"/>
    <w:rsid w:val="00F20C86"/>
    <w:rsid w:val="00F21DE5"/>
    <w:rsid w:val="00F23640"/>
    <w:rsid w:val="00F259E4"/>
    <w:rsid w:val="00F25C2E"/>
    <w:rsid w:val="00F26CB9"/>
    <w:rsid w:val="00F30DF7"/>
    <w:rsid w:val="00F360F3"/>
    <w:rsid w:val="00F36394"/>
    <w:rsid w:val="00F367E3"/>
    <w:rsid w:val="00F40243"/>
    <w:rsid w:val="00F4126B"/>
    <w:rsid w:val="00F41273"/>
    <w:rsid w:val="00F42818"/>
    <w:rsid w:val="00F42B59"/>
    <w:rsid w:val="00F445AD"/>
    <w:rsid w:val="00F44D82"/>
    <w:rsid w:val="00F46E3C"/>
    <w:rsid w:val="00F50C76"/>
    <w:rsid w:val="00F5185D"/>
    <w:rsid w:val="00F53243"/>
    <w:rsid w:val="00F538B7"/>
    <w:rsid w:val="00F564DA"/>
    <w:rsid w:val="00F62B9B"/>
    <w:rsid w:val="00F631AD"/>
    <w:rsid w:val="00F637F1"/>
    <w:rsid w:val="00F63A0F"/>
    <w:rsid w:val="00F6486D"/>
    <w:rsid w:val="00F64E50"/>
    <w:rsid w:val="00F6520C"/>
    <w:rsid w:val="00F66002"/>
    <w:rsid w:val="00F7137E"/>
    <w:rsid w:val="00F72143"/>
    <w:rsid w:val="00F73ABB"/>
    <w:rsid w:val="00F81D95"/>
    <w:rsid w:val="00F830F0"/>
    <w:rsid w:val="00F8513A"/>
    <w:rsid w:val="00F85501"/>
    <w:rsid w:val="00F86810"/>
    <w:rsid w:val="00F86C5D"/>
    <w:rsid w:val="00F87D3E"/>
    <w:rsid w:val="00F90277"/>
    <w:rsid w:val="00F90AB3"/>
    <w:rsid w:val="00F91EBC"/>
    <w:rsid w:val="00F94A46"/>
    <w:rsid w:val="00F95BCF"/>
    <w:rsid w:val="00F95D26"/>
    <w:rsid w:val="00F95E76"/>
    <w:rsid w:val="00F96423"/>
    <w:rsid w:val="00F964DE"/>
    <w:rsid w:val="00F96CE1"/>
    <w:rsid w:val="00FA0D62"/>
    <w:rsid w:val="00FA389A"/>
    <w:rsid w:val="00FA48AF"/>
    <w:rsid w:val="00FA4911"/>
    <w:rsid w:val="00FA5ED7"/>
    <w:rsid w:val="00FB1F9D"/>
    <w:rsid w:val="00FB2898"/>
    <w:rsid w:val="00FB3E4B"/>
    <w:rsid w:val="00FB52FF"/>
    <w:rsid w:val="00FB6545"/>
    <w:rsid w:val="00FB77FB"/>
    <w:rsid w:val="00FB7AD0"/>
    <w:rsid w:val="00FC0475"/>
    <w:rsid w:val="00FC0F7D"/>
    <w:rsid w:val="00FC3D72"/>
    <w:rsid w:val="00FC66DB"/>
    <w:rsid w:val="00FC7A97"/>
    <w:rsid w:val="00FC7D0E"/>
    <w:rsid w:val="00FD0295"/>
    <w:rsid w:val="00FD11B1"/>
    <w:rsid w:val="00FD1FDC"/>
    <w:rsid w:val="00FD22DA"/>
    <w:rsid w:val="00FD273A"/>
    <w:rsid w:val="00FD43DF"/>
    <w:rsid w:val="00FE2B2F"/>
    <w:rsid w:val="00FE3503"/>
    <w:rsid w:val="00FE58B9"/>
    <w:rsid w:val="00FF1D32"/>
    <w:rsid w:val="00FF4183"/>
    <w:rsid w:val="00FF4A37"/>
    <w:rsid w:val="00FF641B"/>
    <w:rsid w:val="01110ADD"/>
    <w:rsid w:val="01B249CB"/>
    <w:rsid w:val="01C292D1"/>
    <w:rsid w:val="01F54FD2"/>
    <w:rsid w:val="0269B8F2"/>
    <w:rsid w:val="0297C805"/>
    <w:rsid w:val="03100556"/>
    <w:rsid w:val="03115372"/>
    <w:rsid w:val="0345F409"/>
    <w:rsid w:val="03857B31"/>
    <w:rsid w:val="039990B7"/>
    <w:rsid w:val="03DAD4C4"/>
    <w:rsid w:val="041D1922"/>
    <w:rsid w:val="0449942C"/>
    <w:rsid w:val="048816E2"/>
    <w:rsid w:val="04B6CE50"/>
    <w:rsid w:val="04CBBE95"/>
    <w:rsid w:val="04D57EAA"/>
    <w:rsid w:val="051095A0"/>
    <w:rsid w:val="054F4C34"/>
    <w:rsid w:val="058419C9"/>
    <w:rsid w:val="05BE8CC6"/>
    <w:rsid w:val="05C0942C"/>
    <w:rsid w:val="062E8412"/>
    <w:rsid w:val="06E6FD22"/>
    <w:rsid w:val="072AF2BD"/>
    <w:rsid w:val="0763A8B6"/>
    <w:rsid w:val="07DE6D4B"/>
    <w:rsid w:val="07F3EE9A"/>
    <w:rsid w:val="08788AE9"/>
    <w:rsid w:val="0890112D"/>
    <w:rsid w:val="08C73608"/>
    <w:rsid w:val="08FD15AD"/>
    <w:rsid w:val="0911269E"/>
    <w:rsid w:val="09EB535A"/>
    <w:rsid w:val="0A003A20"/>
    <w:rsid w:val="0A3DABF3"/>
    <w:rsid w:val="0A501E89"/>
    <w:rsid w:val="0A68A2F0"/>
    <w:rsid w:val="0AA135D9"/>
    <w:rsid w:val="0AE73F07"/>
    <w:rsid w:val="0B84B989"/>
    <w:rsid w:val="0B8CC7FF"/>
    <w:rsid w:val="0BA7FEA8"/>
    <w:rsid w:val="0C0BA268"/>
    <w:rsid w:val="0C756B83"/>
    <w:rsid w:val="0C92901D"/>
    <w:rsid w:val="0CB1055D"/>
    <w:rsid w:val="0D28D8A4"/>
    <w:rsid w:val="0D2A67A2"/>
    <w:rsid w:val="0D4EBE9C"/>
    <w:rsid w:val="0FF1F8DE"/>
    <w:rsid w:val="1027AD06"/>
    <w:rsid w:val="108AF169"/>
    <w:rsid w:val="1092A614"/>
    <w:rsid w:val="10AE76FC"/>
    <w:rsid w:val="1138F30D"/>
    <w:rsid w:val="11A2DF6D"/>
    <w:rsid w:val="11B7A77F"/>
    <w:rsid w:val="11E86E3F"/>
    <w:rsid w:val="120E1CA2"/>
    <w:rsid w:val="1237C965"/>
    <w:rsid w:val="135430D6"/>
    <w:rsid w:val="13976F70"/>
    <w:rsid w:val="13AB58F9"/>
    <w:rsid w:val="13DAD3AA"/>
    <w:rsid w:val="13E30D58"/>
    <w:rsid w:val="13FFFC8D"/>
    <w:rsid w:val="14289F75"/>
    <w:rsid w:val="148E38A3"/>
    <w:rsid w:val="149CFA33"/>
    <w:rsid w:val="14D8B5D2"/>
    <w:rsid w:val="151656E9"/>
    <w:rsid w:val="157D9FC5"/>
    <w:rsid w:val="15C82C57"/>
    <w:rsid w:val="16645721"/>
    <w:rsid w:val="171245FC"/>
    <w:rsid w:val="1754F551"/>
    <w:rsid w:val="179FD865"/>
    <w:rsid w:val="19306B60"/>
    <w:rsid w:val="197D504A"/>
    <w:rsid w:val="19BD0CEF"/>
    <w:rsid w:val="1A1F60A2"/>
    <w:rsid w:val="1B1C29F1"/>
    <w:rsid w:val="1B1C2A3D"/>
    <w:rsid w:val="1B281972"/>
    <w:rsid w:val="1B5335A3"/>
    <w:rsid w:val="1B7D427A"/>
    <w:rsid w:val="1C0CE5EF"/>
    <w:rsid w:val="1C34035B"/>
    <w:rsid w:val="1C4A7E0E"/>
    <w:rsid w:val="1C66F648"/>
    <w:rsid w:val="1C7465E8"/>
    <w:rsid w:val="1C951A5D"/>
    <w:rsid w:val="1CC24C65"/>
    <w:rsid w:val="1CDB7D4D"/>
    <w:rsid w:val="1D72005D"/>
    <w:rsid w:val="1D83EEF1"/>
    <w:rsid w:val="1DEBB834"/>
    <w:rsid w:val="1E2AA1E1"/>
    <w:rsid w:val="1EA087D3"/>
    <w:rsid w:val="1ECAA577"/>
    <w:rsid w:val="1EDE77C4"/>
    <w:rsid w:val="1FC7C1C5"/>
    <w:rsid w:val="1FD1115B"/>
    <w:rsid w:val="1FF30EBA"/>
    <w:rsid w:val="2029ECDF"/>
    <w:rsid w:val="204D072A"/>
    <w:rsid w:val="20C456AF"/>
    <w:rsid w:val="20C65ABB"/>
    <w:rsid w:val="20CCC5F5"/>
    <w:rsid w:val="212BCE91"/>
    <w:rsid w:val="21561719"/>
    <w:rsid w:val="21EDAC8D"/>
    <w:rsid w:val="223C701F"/>
    <w:rsid w:val="22526482"/>
    <w:rsid w:val="22B401B3"/>
    <w:rsid w:val="23B53E1B"/>
    <w:rsid w:val="23DE2179"/>
    <w:rsid w:val="244A311B"/>
    <w:rsid w:val="2487385C"/>
    <w:rsid w:val="24C32928"/>
    <w:rsid w:val="24DB17B0"/>
    <w:rsid w:val="257AF303"/>
    <w:rsid w:val="25C774B5"/>
    <w:rsid w:val="2667F5E4"/>
    <w:rsid w:val="270F3BC8"/>
    <w:rsid w:val="27286C74"/>
    <w:rsid w:val="276090EA"/>
    <w:rsid w:val="276616EC"/>
    <w:rsid w:val="2788EABC"/>
    <w:rsid w:val="27A20950"/>
    <w:rsid w:val="27C5FDA7"/>
    <w:rsid w:val="283AF4D4"/>
    <w:rsid w:val="284057E2"/>
    <w:rsid w:val="2852D9BC"/>
    <w:rsid w:val="28B9A364"/>
    <w:rsid w:val="28DC8189"/>
    <w:rsid w:val="2914E31F"/>
    <w:rsid w:val="292219D6"/>
    <w:rsid w:val="292D772F"/>
    <w:rsid w:val="29D2020A"/>
    <w:rsid w:val="2A1687DB"/>
    <w:rsid w:val="2A4C6C22"/>
    <w:rsid w:val="2A693224"/>
    <w:rsid w:val="2ADC87F7"/>
    <w:rsid w:val="2AE69AA2"/>
    <w:rsid w:val="2B0FFE49"/>
    <w:rsid w:val="2B21226E"/>
    <w:rsid w:val="2B38A3A6"/>
    <w:rsid w:val="2CA4EE0C"/>
    <w:rsid w:val="2CAB2C29"/>
    <w:rsid w:val="2D611806"/>
    <w:rsid w:val="2D7F6654"/>
    <w:rsid w:val="2D9B2D6F"/>
    <w:rsid w:val="2DB60E57"/>
    <w:rsid w:val="2DF3075E"/>
    <w:rsid w:val="2EAA04BB"/>
    <w:rsid w:val="2EB893CF"/>
    <w:rsid w:val="2EC1E35A"/>
    <w:rsid w:val="3018D1FE"/>
    <w:rsid w:val="30228DF2"/>
    <w:rsid w:val="3059F011"/>
    <w:rsid w:val="30B2FEBB"/>
    <w:rsid w:val="315A4FAF"/>
    <w:rsid w:val="3181ADCF"/>
    <w:rsid w:val="3193B02E"/>
    <w:rsid w:val="31CB2446"/>
    <w:rsid w:val="31CFB110"/>
    <w:rsid w:val="321BCB85"/>
    <w:rsid w:val="3241B644"/>
    <w:rsid w:val="32423F1D"/>
    <w:rsid w:val="32839754"/>
    <w:rsid w:val="32916BC1"/>
    <w:rsid w:val="329445C8"/>
    <w:rsid w:val="32E97F97"/>
    <w:rsid w:val="334A97E5"/>
    <w:rsid w:val="335575CA"/>
    <w:rsid w:val="3359AE0D"/>
    <w:rsid w:val="33BECE38"/>
    <w:rsid w:val="345FB38A"/>
    <w:rsid w:val="34A972CA"/>
    <w:rsid w:val="34EE065D"/>
    <w:rsid w:val="35441055"/>
    <w:rsid w:val="35535DCA"/>
    <w:rsid w:val="358E3773"/>
    <w:rsid w:val="3591202F"/>
    <w:rsid w:val="35CCACEC"/>
    <w:rsid w:val="36023422"/>
    <w:rsid w:val="360439BA"/>
    <w:rsid w:val="36E5BBC9"/>
    <w:rsid w:val="37DE4C5B"/>
    <w:rsid w:val="383AE4B4"/>
    <w:rsid w:val="389977CE"/>
    <w:rsid w:val="38E614A6"/>
    <w:rsid w:val="392A8CDD"/>
    <w:rsid w:val="3A48DE4E"/>
    <w:rsid w:val="3AE8800F"/>
    <w:rsid w:val="3B059302"/>
    <w:rsid w:val="3B1435E0"/>
    <w:rsid w:val="3B854EFA"/>
    <w:rsid w:val="3BA36D03"/>
    <w:rsid w:val="3C984B8F"/>
    <w:rsid w:val="3CB098E3"/>
    <w:rsid w:val="3D19F94A"/>
    <w:rsid w:val="3D6A87F9"/>
    <w:rsid w:val="3DFD47BD"/>
    <w:rsid w:val="3E09E7DF"/>
    <w:rsid w:val="3E3511C4"/>
    <w:rsid w:val="3E360428"/>
    <w:rsid w:val="3E59EFD0"/>
    <w:rsid w:val="3E862062"/>
    <w:rsid w:val="3ED49019"/>
    <w:rsid w:val="3F5653C2"/>
    <w:rsid w:val="3F88F255"/>
    <w:rsid w:val="3FDCA74B"/>
    <w:rsid w:val="40970F80"/>
    <w:rsid w:val="40FC88CF"/>
    <w:rsid w:val="40FEC899"/>
    <w:rsid w:val="4145B0ED"/>
    <w:rsid w:val="4147DCCB"/>
    <w:rsid w:val="41BBD428"/>
    <w:rsid w:val="41BFD476"/>
    <w:rsid w:val="429654E9"/>
    <w:rsid w:val="43295E3C"/>
    <w:rsid w:val="43A3852C"/>
    <w:rsid w:val="43A4511B"/>
    <w:rsid w:val="43BD87AA"/>
    <w:rsid w:val="44F41792"/>
    <w:rsid w:val="451CF6E4"/>
    <w:rsid w:val="45B3BBB8"/>
    <w:rsid w:val="466C9CC4"/>
    <w:rsid w:val="46C52A2F"/>
    <w:rsid w:val="46D37AA1"/>
    <w:rsid w:val="47585BBA"/>
    <w:rsid w:val="484253DF"/>
    <w:rsid w:val="486503D1"/>
    <w:rsid w:val="489559B6"/>
    <w:rsid w:val="48C749AA"/>
    <w:rsid w:val="4935C836"/>
    <w:rsid w:val="49862C55"/>
    <w:rsid w:val="49B1BF9B"/>
    <w:rsid w:val="4A830EC4"/>
    <w:rsid w:val="4AEE1061"/>
    <w:rsid w:val="4B6D9662"/>
    <w:rsid w:val="4B8754F6"/>
    <w:rsid w:val="4B891A62"/>
    <w:rsid w:val="4CAC4500"/>
    <w:rsid w:val="4CD43629"/>
    <w:rsid w:val="4D0A987C"/>
    <w:rsid w:val="4D69CB0B"/>
    <w:rsid w:val="4DC03FBB"/>
    <w:rsid w:val="4DED8734"/>
    <w:rsid w:val="4DFE814B"/>
    <w:rsid w:val="4EC2707E"/>
    <w:rsid w:val="4EEF133B"/>
    <w:rsid w:val="4F482B4B"/>
    <w:rsid w:val="5056FCA6"/>
    <w:rsid w:val="506DEBA9"/>
    <w:rsid w:val="5110F343"/>
    <w:rsid w:val="51319627"/>
    <w:rsid w:val="51746F9F"/>
    <w:rsid w:val="5254958E"/>
    <w:rsid w:val="527C7EA8"/>
    <w:rsid w:val="52896A3D"/>
    <w:rsid w:val="52A1943F"/>
    <w:rsid w:val="531DFDF5"/>
    <w:rsid w:val="53549F57"/>
    <w:rsid w:val="53BDC420"/>
    <w:rsid w:val="547BBF4B"/>
    <w:rsid w:val="54A53455"/>
    <w:rsid w:val="54AA2B46"/>
    <w:rsid w:val="55142B6B"/>
    <w:rsid w:val="5516CF39"/>
    <w:rsid w:val="562C5F06"/>
    <w:rsid w:val="564BF126"/>
    <w:rsid w:val="56535685"/>
    <w:rsid w:val="565EB0A8"/>
    <w:rsid w:val="567F8675"/>
    <w:rsid w:val="56A22151"/>
    <w:rsid w:val="56FBF0C0"/>
    <w:rsid w:val="571AF78A"/>
    <w:rsid w:val="575A082D"/>
    <w:rsid w:val="577737F0"/>
    <w:rsid w:val="58169B87"/>
    <w:rsid w:val="58B4036B"/>
    <w:rsid w:val="590F9A0C"/>
    <w:rsid w:val="59E0E39F"/>
    <w:rsid w:val="59EEB1B3"/>
    <w:rsid w:val="5A2DD9BB"/>
    <w:rsid w:val="5B131CB0"/>
    <w:rsid w:val="5B2B1CC4"/>
    <w:rsid w:val="5C16236D"/>
    <w:rsid w:val="5D27E429"/>
    <w:rsid w:val="5D6A2F3F"/>
    <w:rsid w:val="5E81D26D"/>
    <w:rsid w:val="5EC44460"/>
    <w:rsid w:val="5EC9B60F"/>
    <w:rsid w:val="5F17B226"/>
    <w:rsid w:val="5F5DFC0F"/>
    <w:rsid w:val="5F8526B7"/>
    <w:rsid w:val="5F945724"/>
    <w:rsid w:val="5FAE44F6"/>
    <w:rsid w:val="6022E4A3"/>
    <w:rsid w:val="612C0433"/>
    <w:rsid w:val="62195AAF"/>
    <w:rsid w:val="62594921"/>
    <w:rsid w:val="62B3FE46"/>
    <w:rsid w:val="6376B8A2"/>
    <w:rsid w:val="63991968"/>
    <w:rsid w:val="63ED5FEB"/>
    <w:rsid w:val="64B5597D"/>
    <w:rsid w:val="64B810B3"/>
    <w:rsid w:val="65036042"/>
    <w:rsid w:val="652B2AD9"/>
    <w:rsid w:val="6583FE5D"/>
    <w:rsid w:val="669EA72C"/>
    <w:rsid w:val="66C16197"/>
    <w:rsid w:val="67100EC7"/>
    <w:rsid w:val="674C6930"/>
    <w:rsid w:val="6793DAF8"/>
    <w:rsid w:val="6799C43E"/>
    <w:rsid w:val="679BF97D"/>
    <w:rsid w:val="67A859A2"/>
    <w:rsid w:val="68418CFF"/>
    <w:rsid w:val="68CB1F9F"/>
    <w:rsid w:val="68EC780E"/>
    <w:rsid w:val="6943E8A2"/>
    <w:rsid w:val="69C86576"/>
    <w:rsid w:val="6AA0BE36"/>
    <w:rsid w:val="6AC2DB79"/>
    <w:rsid w:val="6AD15219"/>
    <w:rsid w:val="6AE00CC8"/>
    <w:rsid w:val="6B3B2F60"/>
    <w:rsid w:val="6B4336B8"/>
    <w:rsid w:val="6BBB2AFA"/>
    <w:rsid w:val="6BC463B9"/>
    <w:rsid w:val="6C5C8FF9"/>
    <w:rsid w:val="6C678A9B"/>
    <w:rsid w:val="6D003173"/>
    <w:rsid w:val="6D04A182"/>
    <w:rsid w:val="6D234CB3"/>
    <w:rsid w:val="6D2490EB"/>
    <w:rsid w:val="6D55F4BC"/>
    <w:rsid w:val="6DB31621"/>
    <w:rsid w:val="6DCDAB4F"/>
    <w:rsid w:val="6E95B4BA"/>
    <w:rsid w:val="6F3D2B50"/>
    <w:rsid w:val="6F4E90AE"/>
    <w:rsid w:val="6FDC3DD3"/>
    <w:rsid w:val="701849A1"/>
    <w:rsid w:val="7063F979"/>
    <w:rsid w:val="70DCEB6E"/>
    <w:rsid w:val="7179EC41"/>
    <w:rsid w:val="71AD9AFE"/>
    <w:rsid w:val="71D5B3BC"/>
    <w:rsid w:val="71D5BE0F"/>
    <w:rsid w:val="7221CCF9"/>
    <w:rsid w:val="73DA16C2"/>
    <w:rsid w:val="74204617"/>
    <w:rsid w:val="742155E4"/>
    <w:rsid w:val="74BB2DCA"/>
    <w:rsid w:val="7593F803"/>
    <w:rsid w:val="759F9CAC"/>
    <w:rsid w:val="769BA475"/>
    <w:rsid w:val="76EC5B8F"/>
    <w:rsid w:val="772A2178"/>
    <w:rsid w:val="773417E6"/>
    <w:rsid w:val="7742370F"/>
    <w:rsid w:val="7754DA60"/>
    <w:rsid w:val="77C7F3A7"/>
    <w:rsid w:val="785FD2C6"/>
    <w:rsid w:val="78784349"/>
    <w:rsid w:val="788B60AC"/>
    <w:rsid w:val="789CFF44"/>
    <w:rsid w:val="78DF0BBC"/>
    <w:rsid w:val="78E915B3"/>
    <w:rsid w:val="79059103"/>
    <w:rsid w:val="79203F26"/>
    <w:rsid w:val="79A64DD5"/>
    <w:rsid w:val="7A0C878E"/>
    <w:rsid w:val="7A5B7C05"/>
    <w:rsid w:val="7A9F6B79"/>
    <w:rsid w:val="7AD9B752"/>
    <w:rsid w:val="7AE3C3DE"/>
    <w:rsid w:val="7B09173D"/>
    <w:rsid w:val="7BB53BB8"/>
    <w:rsid w:val="7BD7F533"/>
    <w:rsid w:val="7C1637E2"/>
    <w:rsid w:val="7C97922B"/>
    <w:rsid w:val="7D65B27C"/>
    <w:rsid w:val="7D722AEA"/>
    <w:rsid w:val="7E3D66FB"/>
    <w:rsid w:val="7E7F9900"/>
    <w:rsid w:val="7EAA44A6"/>
    <w:rsid w:val="7F665632"/>
    <w:rsid w:val="7F687988"/>
    <w:rsid w:val="7F772955"/>
    <w:rsid w:val="7F8348E7"/>
    <w:rsid w:val="7FCFD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2EDC2357-6496-4C8F-8546-E8125812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3162"/>
    <w:pPr>
      <w:spacing w:line="240" w:lineRule="auto"/>
    </w:pPr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6F7A01"/>
    <w:pPr>
      <w:spacing w:after="0" w:line="240" w:lineRule="auto"/>
    </w:pPr>
    <w:rPr>
      <w:rFonts w:eastAsiaTheme="minorEastAsia"/>
      <w:lang w:val="es-ES"/>
    </w:rPr>
  </w:style>
  <w:style w:type="paragraph" w:styleId="Sinespaciado">
    <w:name w:val="No Spacing"/>
    <w:uiPriority w:val="1"/>
    <w:qFormat/>
    <w:rsid w:val="59E0E39F"/>
    <w:pPr>
      <w:spacing w:after="0"/>
    </w:pPr>
  </w:style>
  <w:style w:type="table" w:customStyle="1" w:styleId="TableNormal2">
    <w:name w:val="Table Normal2"/>
    <w:uiPriority w:val="2"/>
    <w:semiHidden/>
    <w:unhideWhenUsed/>
    <w:qFormat/>
    <w:rsid w:val="00513BD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3162"/>
    <w:rPr>
      <w:rFonts w:eastAsiaTheme="minorEastAsia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4316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1232</Words>
  <Characters>7325</Characters>
  <Application>Microsoft Office Word</Application>
  <DocSecurity>0</DocSecurity>
  <Lines>332</Lines>
  <Paragraphs>164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127</cp:revision>
  <cp:lastPrinted>2025-06-23T17:37:00Z</cp:lastPrinted>
  <dcterms:created xsi:type="dcterms:W3CDTF">2025-06-06T14:57:00Z</dcterms:created>
  <dcterms:modified xsi:type="dcterms:W3CDTF">2026-04-02T18:14:00Z</dcterms:modified>
</cp:coreProperties>
</file>