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1D10" w14:textId="77777777" w:rsidR="006629D7" w:rsidRPr="00B27078" w:rsidRDefault="006629D7" w:rsidP="00D31B40">
      <w:pPr>
        <w:tabs>
          <w:tab w:val="num" w:pos="353"/>
        </w:tabs>
        <w:spacing w:line="288" w:lineRule="auto"/>
        <w:jc w:val="left"/>
        <w:rPr>
          <w:rFonts w:ascii="Arial" w:hAnsi="Arial" w:cs="Arial"/>
          <w:i/>
          <w:sz w:val="22"/>
          <w:szCs w:val="22"/>
        </w:rPr>
      </w:pP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1"/>
        <w:gridCol w:w="1425"/>
        <w:gridCol w:w="3170"/>
        <w:gridCol w:w="3350"/>
      </w:tblGrid>
      <w:tr w:rsidR="00D144E5" w:rsidRPr="00B27078" w14:paraId="24DF54D7" w14:textId="77777777" w:rsidTr="4C704969">
        <w:trPr>
          <w:trHeight w:val="404"/>
          <w:jc w:val="center"/>
        </w:trPr>
        <w:tc>
          <w:tcPr>
            <w:tcW w:w="3256" w:type="dxa"/>
            <w:gridSpan w:val="2"/>
            <w:shd w:val="clear" w:color="auto" w:fill="F2F2F2" w:themeFill="background1" w:themeFillShade="F2"/>
            <w:vAlign w:val="center"/>
          </w:tcPr>
          <w:p w14:paraId="5B0DC12F" w14:textId="0630A21E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ELABORADO POR</w:t>
            </w:r>
          </w:p>
        </w:tc>
        <w:tc>
          <w:tcPr>
            <w:tcW w:w="3170" w:type="dxa"/>
            <w:shd w:val="clear" w:color="auto" w:fill="F2F2F2" w:themeFill="background1" w:themeFillShade="F2"/>
            <w:vAlign w:val="center"/>
          </w:tcPr>
          <w:p w14:paraId="39B8FF71" w14:textId="439879B1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REVISADO POR</w:t>
            </w:r>
          </w:p>
        </w:tc>
        <w:tc>
          <w:tcPr>
            <w:tcW w:w="3350" w:type="dxa"/>
            <w:shd w:val="clear" w:color="auto" w:fill="F2F2F2" w:themeFill="background1" w:themeFillShade="F2"/>
            <w:vAlign w:val="center"/>
          </w:tcPr>
          <w:p w14:paraId="3B396B8A" w14:textId="4C4490DF" w:rsidR="00D144E5" w:rsidRPr="00B27078" w:rsidRDefault="00D144E5" w:rsidP="00B27078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APROBADO POR</w:t>
            </w:r>
          </w:p>
        </w:tc>
      </w:tr>
      <w:tr w:rsidR="00B40AA8" w:rsidRPr="00B27078" w14:paraId="396DDAC6" w14:textId="77777777" w:rsidTr="00B40AA8">
        <w:trPr>
          <w:trHeight w:val="535"/>
          <w:jc w:val="center"/>
        </w:trPr>
        <w:tc>
          <w:tcPr>
            <w:tcW w:w="3256" w:type="dxa"/>
            <w:gridSpan w:val="2"/>
            <w:shd w:val="clear" w:color="auto" w:fill="FFFFFF" w:themeFill="background1"/>
            <w:vAlign w:val="center"/>
          </w:tcPr>
          <w:p w14:paraId="39579313" w14:textId="7B4C7CA3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eastAsia="Arial" w:hAnsi="Arial" w:cs="Arial"/>
                <w:sz w:val="22"/>
                <w:szCs w:val="22"/>
              </w:rPr>
              <w:t>Noelia Mendoza</w:t>
            </w:r>
          </w:p>
        </w:tc>
        <w:tc>
          <w:tcPr>
            <w:tcW w:w="3170" w:type="dxa"/>
            <w:shd w:val="clear" w:color="auto" w:fill="FFFFFF" w:themeFill="background1"/>
            <w:vAlign w:val="center"/>
          </w:tcPr>
          <w:p w14:paraId="6FB22102" w14:textId="5495DB7D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  <w:tc>
          <w:tcPr>
            <w:tcW w:w="3350" w:type="dxa"/>
            <w:shd w:val="clear" w:color="auto" w:fill="FFFFFF" w:themeFill="background1"/>
            <w:vAlign w:val="center"/>
          </w:tcPr>
          <w:p w14:paraId="100F63A1" w14:textId="0192FA69" w:rsidR="00B40AA8" w:rsidRPr="00B40AA8" w:rsidRDefault="00B40AA8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AA8">
              <w:rPr>
                <w:rFonts w:ascii="Arial" w:hAnsi="Arial" w:cs="Arial"/>
                <w:sz w:val="22"/>
                <w:szCs w:val="22"/>
              </w:rPr>
              <w:t>Latifi Chelala</w:t>
            </w:r>
          </w:p>
        </w:tc>
      </w:tr>
      <w:tr w:rsidR="00327146" w:rsidRPr="00B27078" w14:paraId="2E564B68" w14:textId="77777777" w:rsidTr="4C704969">
        <w:trPr>
          <w:trHeight w:val="408"/>
          <w:jc w:val="center"/>
        </w:trPr>
        <w:tc>
          <w:tcPr>
            <w:tcW w:w="9776" w:type="dxa"/>
            <w:gridSpan w:val="4"/>
            <w:shd w:val="clear" w:color="auto" w:fill="F2F2F2" w:themeFill="background1" w:themeFillShade="F2"/>
            <w:vAlign w:val="center"/>
          </w:tcPr>
          <w:p w14:paraId="4379AFB3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Revisiones Históricas</w:t>
            </w:r>
          </w:p>
        </w:tc>
      </w:tr>
      <w:tr w:rsidR="00327146" w:rsidRPr="00B27078" w14:paraId="5FF253C4" w14:textId="77777777" w:rsidTr="4C704969">
        <w:trPr>
          <w:trHeight w:val="414"/>
          <w:jc w:val="center"/>
        </w:trPr>
        <w:tc>
          <w:tcPr>
            <w:tcW w:w="1831" w:type="dxa"/>
            <w:shd w:val="clear" w:color="auto" w:fill="F2F2F2" w:themeFill="background1" w:themeFillShade="F2"/>
            <w:vAlign w:val="center"/>
          </w:tcPr>
          <w:p w14:paraId="3F97A568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Versión</w:t>
            </w:r>
          </w:p>
        </w:tc>
        <w:tc>
          <w:tcPr>
            <w:tcW w:w="1425" w:type="dxa"/>
            <w:shd w:val="clear" w:color="auto" w:fill="F2F2F2" w:themeFill="background1" w:themeFillShade="F2"/>
            <w:vAlign w:val="center"/>
          </w:tcPr>
          <w:p w14:paraId="37B14B57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6520" w:type="dxa"/>
            <w:gridSpan w:val="2"/>
            <w:shd w:val="clear" w:color="auto" w:fill="F2F2F2" w:themeFill="background1" w:themeFillShade="F2"/>
            <w:vAlign w:val="center"/>
          </w:tcPr>
          <w:p w14:paraId="27A42A2A" w14:textId="77777777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27078">
              <w:rPr>
                <w:rFonts w:ascii="Arial" w:hAnsi="Arial" w:cs="Arial"/>
                <w:b/>
                <w:sz w:val="22"/>
                <w:szCs w:val="22"/>
              </w:rPr>
              <w:t>Modificaciones</w:t>
            </w:r>
          </w:p>
        </w:tc>
      </w:tr>
      <w:tr w:rsidR="00327146" w:rsidRPr="00B27078" w14:paraId="163F5BC8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6E845D1E" w14:textId="6F706C29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66F53CB6" w14:textId="491C4122" w:rsidR="00327146" w:rsidRPr="00B27078" w:rsidRDefault="00327146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</w:t>
            </w:r>
            <w:r w:rsidR="0061486A">
              <w:rPr>
                <w:rFonts w:ascii="Arial" w:hAnsi="Arial" w:cs="Arial"/>
                <w:sz w:val="22"/>
                <w:szCs w:val="22"/>
              </w:rPr>
              <w:t>12</w:t>
            </w:r>
            <w:r>
              <w:rPr>
                <w:rFonts w:ascii="Arial" w:hAnsi="Arial" w:cs="Arial"/>
                <w:sz w:val="22"/>
                <w:szCs w:val="22"/>
              </w:rPr>
              <w:t>/2020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6926F2D9" w14:textId="64D5F27A" w:rsidR="00327146" w:rsidRPr="00B27078" w:rsidRDefault="00327146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Creación</w:t>
            </w:r>
          </w:p>
        </w:tc>
      </w:tr>
      <w:tr w:rsidR="00D31B40" w:rsidRPr="00B27078" w14:paraId="5AD12F87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41CC202D" w14:textId="2D8381A1" w:rsidR="00D31B40" w:rsidRDefault="00D31B40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4EFB320B" w14:textId="335DC918" w:rsidR="00D31B40" w:rsidRDefault="0061486A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15/04/2021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15BBA5B8" w14:textId="59556664" w:rsidR="00D31B40" w:rsidRDefault="00D31B40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087F84">
              <w:rPr>
                <w:rFonts w:ascii="Arial" w:hAnsi="Arial" w:cs="Arial"/>
                <w:sz w:val="22"/>
                <w:szCs w:val="22"/>
              </w:rPr>
              <w:t>Todas</w:t>
            </w:r>
          </w:p>
        </w:tc>
      </w:tr>
      <w:tr w:rsidR="002D228D" w:rsidRPr="00B27078" w14:paraId="149B4239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3D2714FC" w14:textId="28016DD2" w:rsidR="002D228D" w:rsidRDefault="002D22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02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F5CD134" w14:textId="07EA3995" w:rsidR="002D228D" w:rsidRDefault="002D228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04</w:t>
            </w:r>
            <w:r w:rsidR="00C54B79">
              <w:rPr>
                <w:rFonts w:ascii="Arial" w:hAnsi="Arial" w:cs="Arial"/>
                <w:sz w:val="22"/>
                <w:szCs w:val="22"/>
              </w:rPr>
              <w:t>/01/2022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46D28092" w14:textId="7C6A14D2" w:rsidR="002D228D" w:rsidRDefault="00C54B79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Pág.:</w:t>
            </w:r>
            <w:r w:rsidR="00DE6A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B0B07">
              <w:rPr>
                <w:rFonts w:ascii="Arial" w:hAnsi="Arial" w:cs="Arial"/>
                <w:sz w:val="22"/>
                <w:szCs w:val="22"/>
              </w:rPr>
              <w:t>1,</w:t>
            </w:r>
            <w:r w:rsidR="00DE6ABB">
              <w:rPr>
                <w:rFonts w:ascii="Arial" w:hAnsi="Arial" w:cs="Arial"/>
                <w:sz w:val="22"/>
                <w:szCs w:val="22"/>
              </w:rPr>
              <w:t>2</w:t>
            </w:r>
            <w:r w:rsidR="00B51696">
              <w:rPr>
                <w:rFonts w:ascii="Arial" w:hAnsi="Arial" w:cs="Arial"/>
                <w:sz w:val="22"/>
                <w:szCs w:val="22"/>
              </w:rPr>
              <w:t>,4,5,6,7,8,9</w:t>
            </w:r>
          </w:p>
        </w:tc>
      </w:tr>
      <w:tr w:rsidR="00E22A3D" w:rsidRPr="00B27078" w14:paraId="3EBCCC69" w14:textId="77777777" w:rsidTr="4C704969">
        <w:trPr>
          <w:trHeight w:val="514"/>
          <w:jc w:val="center"/>
        </w:trPr>
        <w:tc>
          <w:tcPr>
            <w:tcW w:w="1831" w:type="dxa"/>
            <w:shd w:val="clear" w:color="auto" w:fill="auto"/>
            <w:vAlign w:val="center"/>
          </w:tcPr>
          <w:p w14:paraId="1531C4F8" w14:textId="0C85055B" w:rsidR="00E22A3D" w:rsidRDefault="00E22A3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15E0D86" w14:textId="684C7B14" w:rsidR="00E22A3D" w:rsidRDefault="00E22A3D" w:rsidP="00327146">
            <w:pPr>
              <w:spacing w:line="288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202</w:t>
            </w:r>
            <w:r w:rsidR="006E01FA">
              <w:rPr>
                <w:rFonts w:ascii="Arial" w:hAnsi="Arial" w:cs="Arial"/>
                <w:sz w:val="22"/>
                <w:szCs w:val="22"/>
              </w:rPr>
              <w:t>3/05/28</w:t>
            </w:r>
          </w:p>
        </w:tc>
        <w:tc>
          <w:tcPr>
            <w:tcW w:w="6520" w:type="dxa"/>
            <w:gridSpan w:val="2"/>
            <w:shd w:val="clear" w:color="auto" w:fill="auto"/>
            <w:vAlign w:val="center"/>
          </w:tcPr>
          <w:p w14:paraId="0039A6B3" w14:textId="73CF23CF" w:rsidR="00E22A3D" w:rsidRDefault="00E22A3D" w:rsidP="00327146">
            <w:pPr>
              <w:spacing w:line="288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Pág.: </w:t>
            </w:r>
            <w:r w:rsidR="00950DDE">
              <w:rPr>
                <w:rFonts w:ascii="Arial" w:hAnsi="Arial" w:cs="Arial"/>
                <w:sz w:val="22"/>
                <w:szCs w:val="22"/>
              </w:rPr>
              <w:t>1,2,4,5,6,7,8,9</w:t>
            </w:r>
          </w:p>
        </w:tc>
      </w:tr>
    </w:tbl>
    <w:p w14:paraId="18915124" w14:textId="77777777" w:rsidR="006629D7" w:rsidRPr="00D539DA" w:rsidRDefault="006629D7" w:rsidP="00D539DA">
      <w:pPr>
        <w:tabs>
          <w:tab w:val="num" w:pos="353"/>
        </w:tabs>
        <w:spacing w:line="288" w:lineRule="auto"/>
        <w:rPr>
          <w:rFonts w:ascii="Arial" w:hAnsi="Arial" w:cs="Arial"/>
          <w:i/>
          <w:sz w:val="22"/>
          <w:szCs w:val="22"/>
        </w:rPr>
      </w:pPr>
    </w:p>
    <w:p w14:paraId="767BC301" w14:textId="77777777" w:rsidR="00195B8D" w:rsidRPr="00D539DA" w:rsidRDefault="00195B8D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4F4EEA9" w14:textId="178AC1BE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OBJETIVOS</w:t>
      </w:r>
    </w:p>
    <w:p w14:paraId="43746F15" w14:textId="77777777" w:rsidR="006629D7" w:rsidRPr="00D539DA" w:rsidRDefault="006629D7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534751B2" w14:textId="5301D8A6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  <w:r>
        <w:rPr>
          <w:rFonts w:ascii="Arial" w:hAnsi="Arial" w:cs="Arial"/>
          <w:b w:val="0"/>
          <w:sz w:val="22"/>
          <w:szCs w:val="22"/>
          <w:lang w:val="es-ES"/>
        </w:rPr>
        <w:t>E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>ntreg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ar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información 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clara y pertinente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sobre </w:t>
      </w:r>
      <w:r w:rsidR="003053D9">
        <w:rPr>
          <w:rFonts w:ascii="Arial" w:hAnsi="Arial" w:cs="Arial"/>
          <w:b w:val="0"/>
          <w:sz w:val="22"/>
          <w:szCs w:val="22"/>
          <w:lang w:val="es-ES"/>
        </w:rPr>
        <w:t>[Paracel]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 a la población en general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, con foco en </w:t>
      </w:r>
      <w:r w:rsidRPr="00B40AA8">
        <w:rPr>
          <w:rFonts w:ascii="Arial" w:hAnsi="Arial" w:cs="Arial"/>
          <w:b w:val="0"/>
          <w:sz w:val="22"/>
          <w:szCs w:val="22"/>
          <w:lang w:val="es-ES"/>
        </w:rPr>
        <w:t xml:space="preserve">las </w:t>
      </w:r>
      <w:r>
        <w:rPr>
          <w:rFonts w:ascii="Arial" w:hAnsi="Arial" w:cs="Arial"/>
          <w:b w:val="0"/>
          <w:sz w:val="22"/>
          <w:szCs w:val="22"/>
          <w:lang w:val="es-ES"/>
        </w:rPr>
        <w:t>comunidades indígenas y las comunidades residentes en las áreas de influencia de</w:t>
      </w:r>
      <w:r w:rsidR="00EA6067">
        <w:rPr>
          <w:rFonts w:ascii="Arial" w:hAnsi="Arial" w:cs="Arial"/>
          <w:b w:val="0"/>
          <w:sz w:val="22"/>
          <w:szCs w:val="22"/>
          <w:lang w:val="es-ES"/>
        </w:rPr>
        <w:t xml:space="preserve"> la [empresa]</w:t>
      </w:r>
      <w:r>
        <w:rPr>
          <w:rFonts w:ascii="Arial" w:hAnsi="Arial" w:cs="Arial"/>
          <w:b w:val="0"/>
          <w:sz w:val="22"/>
          <w:szCs w:val="22"/>
          <w:lang w:val="es-ES"/>
        </w:rPr>
        <w:t>, a fin de mantener y garantizar una comunicación constante y oportuna con los mism</w:t>
      </w:r>
      <w:r w:rsidR="00EA6067">
        <w:rPr>
          <w:rFonts w:ascii="Arial" w:hAnsi="Arial" w:cs="Arial"/>
          <w:b w:val="0"/>
          <w:sz w:val="22"/>
          <w:szCs w:val="22"/>
          <w:lang w:val="es-ES"/>
        </w:rPr>
        <w:t>a</w:t>
      </w:r>
      <w:r>
        <w:rPr>
          <w:rFonts w:ascii="Arial" w:hAnsi="Arial" w:cs="Arial"/>
          <w:b w:val="0"/>
          <w:sz w:val="22"/>
          <w:szCs w:val="22"/>
          <w:lang w:val="es-ES"/>
        </w:rPr>
        <w:t xml:space="preserve">s. </w:t>
      </w:r>
    </w:p>
    <w:p w14:paraId="6844FBD6" w14:textId="4BD96AFF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ES"/>
        </w:rPr>
      </w:pPr>
    </w:p>
    <w:p w14:paraId="6EEA9146" w14:textId="77777777" w:rsidR="00B40AA8" w:rsidRPr="00D539DA" w:rsidRDefault="00B40AA8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  <w:lang w:val="es-PY"/>
        </w:rPr>
      </w:pPr>
    </w:p>
    <w:p w14:paraId="40712DDD" w14:textId="1C4D3DB5" w:rsidR="006629D7" w:rsidRPr="00D539DA" w:rsidRDefault="006629D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ALCANCE</w:t>
      </w:r>
    </w:p>
    <w:p w14:paraId="055EF74F" w14:textId="34DE6171" w:rsidR="00C93F0C" w:rsidRPr="00D539DA" w:rsidRDefault="00C93F0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093067F9" w14:textId="614452FC" w:rsidR="00F432AC" w:rsidRDefault="0007095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D539DA">
        <w:rPr>
          <w:rFonts w:ascii="Arial" w:hAnsi="Arial" w:cs="Arial"/>
          <w:b w:val="0"/>
          <w:bCs/>
          <w:sz w:val="22"/>
          <w:szCs w:val="22"/>
        </w:rPr>
        <w:t>Est</w:t>
      </w:r>
      <w:r w:rsidR="009B517E">
        <w:rPr>
          <w:rFonts w:ascii="Arial" w:hAnsi="Arial" w:cs="Arial"/>
          <w:b w:val="0"/>
          <w:bCs/>
          <w:sz w:val="22"/>
          <w:szCs w:val="22"/>
        </w:rPr>
        <w:t>e programa</w:t>
      </w:r>
      <w:r w:rsidRPr="00D539DA">
        <w:rPr>
          <w:rFonts w:ascii="Arial" w:hAnsi="Arial" w:cs="Arial"/>
          <w:b w:val="0"/>
          <w:bCs/>
          <w:sz w:val="22"/>
          <w:szCs w:val="22"/>
        </w:rPr>
        <w:t xml:space="preserve"> 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>es transversal a todas las áreas de</w:t>
      </w:r>
      <w:r w:rsidR="007F6BA3">
        <w:rPr>
          <w:rFonts w:ascii="Arial" w:hAnsi="Arial" w:cs="Arial"/>
          <w:b w:val="0"/>
          <w:bCs/>
          <w:sz w:val="22"/>
          <w:szCs w:val="22"/>
        </w:rPr>
        <w:t xml:space="preserve"> influencia de</w:t>
      </w:r>
      <w:r w:rsidR="008170B9" w:rsidRPr="00D539DA">
        <w:rPr>
          <w:rFonts w:ascii="Arial" w:hAnsi="Arial" w:cs="Arial"/>
          <w:b w:val="0"/>
          <w:bCs/>
          <w:sz w:val="22"/>
          <w:szCs w:val="22"/>
        </w:rPr>
        <w:t xml:space="preserve"> Paracel S.A</w:t>
      </w:r>
      <w:r w:rsidR="007F6BA3">
        <w:rPr>
          <w:rFonts w:ascii="Arial" w:hAnsi="Arial" w:cs="Arial"/>
          <w:b w:val="0"/>
          <w:bCs/>
          <w:sz w:val="22"/>
          <w:szCs w:val="22"/>
        </w:rPr>
        <w:t>.:</w:t>
      </w:r>
    </w:p>
    <w:p w14:paraId="2377144D" w14:textId="2A528592" w:rsidR="00B40AA8" w:rsidRDefault="00B40AA8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W w:w="9498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976"/>
        <w:gridCol w:w="3970"/>
      </w:tblGrid>
      <w:tr w:rsidR="00B40AA8" w:rsidRPr="00DD26C2" w14:paraId="36453FC8" w14:textId="77777777" w:rsidTr="00615A3A">
        <w:trPr>
          <w:trHeight w:val="346"/>
          <w:jc w:val="center"/>
        </w:trPr>
        <w:tc>
          <w:tcPr>
            <w:tcW w:w="2552" w:type="dxa"/>
            <w:vAlign w:val="center"/>
          </w:tcPr>
          <w:p w14:paraId="1B89CF04" w14:textId="77777777" w:rsidR="00B40AA8" w:rsidRPr="0069333F" w:rsidRDefault="00B40AA8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Lugar de Aplicación</w:t>
            </w:r>
          </w:p>
        </w:tc>
        <w:tc>
          <w:tcPr>
            <w:tcW w:w="6946" w:type="dxa"/>
            <w:gridSpan w:val="2"/>
            <w:vAlign w:val="center"/>
          </w:tcPr>
          <w:p w14:paraId="6DDC4DFA" w14:textId="47EFC592" w:rsidR="00B40AA8" w:rsidRDefault="00615A3A" w:rsidP="00484165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 xml:space="preserve">Componente </w:t>
            </w:r>
            <w:r w:rsidR="003140AC" w:rsidRPr="003140AC">
              <w:rPr>
                <w:rFonts w:ascii="Arial" w:eastAsia="Arial" w:hAnsi="Arial" w:cs="Arial"/>
                <w:bCs/>
                <w:sz w:val="20"/>
                <w:u w:val="single"/>
                <w:lang w:bidi="es-ES"/>
              </w:rPr>
              <w:t>Industrial</w:t>
            </w:r>
            <w:r w:rsidR="003140AC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: </w:t>
            </w:r>
            <w:r w:rsidR="00B40AA8"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Á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rea</w:t>
            </w:r>
            <w:r w:rsidR="00B40AA8">
              <w:rPr>
                <w:rFonts w:ascii="Arial" w:eastAsia="Arial" w:hAnsi="Arial" w:cs="Arial"/>
                <w:sz w:val="20"/>
                <w:lang w:bidi="es-ES"/>
              </w:rPr>
              <w:t xml:space="preserve"> Directamente Afectada </w:t>
            </w:r>
            <w:r w:rsidR="00B40AA8" w:rsidRPr="00E7030B">
              <w:rPr>
                <w:rFonts w:ascii="Arial" w:eastAsia="Arial" w:hAnsi="Arial" w:cs="Arial"/>
                <w:sz w:val="20"/>
                <w:lang w:bidi="es-ES"/>
              </w:rPr>
              <w:t>(ADA)</w:t>
            </w:r>
            <w:r w:rsidR="007F6BA3">
              <w:rPr>
                <w:rFonts w:ascii="Arial" w:eastAsia="Arial" w:hAnsi="Arial" w:cs="Arial"/>
                <w:sz w:val="20"/>
                <w:lang w:bidi="es-ES"/>
              </w:rPr>
              <w:t>, Área de Influencia Directa (AID)</w:t>
            </w:r>
            <w:r w:rsidR="003140AC"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5D348F3" w14:textId="547B5CE3" w:rsidR="003140AC" w:rsidRDefault="003140AC" w:rsidP="003140AC">
            <w:pPr>
              <w:spacing w:line="288" w:lineRule="auto"/>
              <w:rPr>
                <w:rFonts w:ascii="Arial" w:eastAsia="Arial" w:hAnsi="Arial" w:cs="Arial"/>
                <w:sz w:val="20"/>
                <w:lang w:bidi="es-ES"/>
              </w:rPr>
            </w:pPr>
            <w:r w:rsidRPr="003140AC">
              <w:rPr>
                <w:rFonts w:ascii="Arial" w:eastAsia="Arial" w:hAnsi="Arial" w:cs="Arial"/>
                <w:sz w:val="20"/>
                <w:u w:val="single"/>
                <w:lang w:bidi="es-ES"/>
              </w:rPr>
              <w:t>Componente Forestal</w:t>
            </w:r>
            <w:r>
              <w:rPr>
                <w:rFonts w:ascii="Arial" w:eastAsia="Arial" w:hAnsi="Arial" w:cs="Arial"/>
                <w:sz w:val="20"/>
                <w:lang w:bidi="es-ES"/>
              </w:rPr>
              <w:t xml:space="preserve">: </w:t>
            </w:r>
            <w:r w:rsidRPr="003140AC">
              <w:rPr>
                <w:rFonts w:ascii="Arial" w:eastAsia="Arial" w:hAnsi="Arial" w:cs="Arial"/>
                <w:sz w:val="20"/>
                <w:lang w:bidi="es-ES"/>
              </w:rPr>
              <w:t>Área de Influencia Directa (AID)</w:t>
            </w:r>
            <w:r>
              <w:rPr>
                <w:rFonts w:ascii="Arial" w:eastAsia="Arial" w:hAnsi="Arial" w:cs="Arial"/>
                <w:sz w:val="20"/>
                <w:lang w:bidi="es-ES"/>
              </w:rPr>
              <w:t>.</w:t>
            </w:r>
          </w:p>
          <w:p w14:paraId="2FFB7086" w14:textId="77777777" w:rsidR="007F6BA3" w:rsidRDefault="007F6BA3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615A3A">
              <w:rPr>
                <w:rFonts w:ascii="Arial" w:hAnsi="Arial" w:cs="Arial"/>
                <w:sz w:val="20"/>
                <w:szCs w:val="16"/>
                <w:u w:val="single"/>
              </w:rPr>
              <w:t>Comunidades Indígenas</w:t>
            </w:r>
            <w:r w:rsidRPr="007F6BA3">
              <w:rPr>
                <w:rFonts w:ascii="Arial" w:hAnsi="Arial" w:cs="Arial"/>
                <w:sz w:val="20"/>
                <w:szCs w:val="16"/>
              </w:rPr>
              <w:t>:</w:t>
            </w:r>
            <w: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Redención</w:t>
            </w:r>
            <w:r>
              <w:rPr>
                <w:rFonts w:ascii="Arial" w:hAnsi="Arial" w:cs="Arial"/>
                <w:sz w:val="20"/>
                <w:szCs w:val="16"/>
              </w:rPr>
              <w:t xml:space="preserve">, Jeguahaty, </w:t>
            </w:r>
            <w:r w:rsidRPr="007F6BA3">
              <w:rPr>
                <w:rFonts w:ascii="Arial" w:hAnsi="Arial" w:cs="Arial"/>
                <w:sz w:val="20"/>
                <w:szCs w:val="16"/>
              </w:rPr>
              <w:t>Vy’a Renda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Takuarendyju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Takuarita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Sati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Guyra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Ñe'engatu</w:t>
            </w:r>
            <w:proofErr w:type="spellEnd"/>
            <w:r w:rsidRPr="007F6BA3">
              <w:rPr>
                <w:rFonts w:ascii="Arial" w:hAnsi="Arial" w:cs="Arial"/>
                <w:sz w:val="20"/>
                <w:szCs w:val="16"/>
              </w:rPr>
              <w:t xml:space="preserve"> Amba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>Mberyvo.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Pr="007F6BA3">
              <w:rPr>
                <w:rFonts w:ascii="Arial" w:hAnsi="Arial" w:cs="Arial"/>
                <w:sz w:val="20"/>
                <w:szCs w:val="16"/>
              </w:rPr>
              <w:t>Yvyty Rovi</w:t>
            </w:r>
            <w:r>
              <w:rPr>
                <w:rFonts w:ascii="Arial" w:hAnsi="Arial" w:cs="Arial"/>
                <w:sz w:val="20"/>
                <w:szCs w:val="16"/>
              </w:rPr>
              <w:t xml:space="preserve">, </w:t>
            </w:r>
            <w:r w:rsidRPr="007F6BA3">
              <w:rPr>
                <w:rFonts w:ascii="Arial" w:hAnsi="Arial" w:cs="Arial"/>
                <w:sz w:val="20"/>
                <w:szCs w:val="16"/>
              </w:rPr>
              <w:t xml:space="preserve">Apyka </w:t>
            </w:r>
            <w:proofErr w:type="spellStart"/>
            <w:r w:rsidRPr="007F6BA3">
              <w:rPr>
                <w:rFonts w:ascii="Arial" w:hAnsi="Arial" w:cs="Arial"/>
                <w:sz w:val="20"/>
                <w:szCs w:val="16"/>
              </w:rPr>
              <w:t>Jegua</w:t>
            </w:r>
            <w:proofErr w:type="spellEnd"/>
            <w:r w:rsidR="003140AC">
              <w:rPr>
                <w:rFonts w:ascii="Arial" w:hAnsi="Arial" w:cs="Arial"/>
                <w:sz w:val="20"/>
                <w:szCs w:val="16"/>
              </w:rPr>
              <w:t>.</w:t>
            </w:r>
          </w:p>
          <w:p w14:paraId="10D77F8F" w14:textId="02D0CD15" w:rsidR="003140AC" w:rsidRPr="007F6BA3" w:rsidRDefault="003140AC" w:rsidP="003140AC">
            <w:pPr>
              <w:spacing w:line="288" w:lineRule="auto"/>
              <w:rPr>
                <w:rFonts w:ascii="Arial" w:hAnsi="Arial" w:cs="Arial"/>
                <w:sz w:val="20"/>
                <w:szCs w:val="16"/>
              </w:rPr>
            </w:pPr>
            <w:r w:rsidRPr="003140AC">
              <w:rPr>
                <w:rFonts w:ascii="Arial" w:hAnsi="Arial" w:cs="Arial"/>
                <w:sz w:val="20"/>
                <w:szCs w:val="16"/>
                <w:u w:val="single"/>
              </w:rPr>
              <w:t>Todos los componentes</w:t>
            </w:r>
            <w:r>
              <w:rPr>
                <w:rFonts w:ascii="Arial" w:hAnsi="Arial" w:cs="Arial"/>
                <w:sz w:val="20"/>
                <w:szCs w:val="16"/>
              </w:rPr>
              <w:t>: Área de Influencia Indirecta (AII)</w:t>
            </w:r>
            <w:r w:rsidR="009454F7">
              <w:rPr>
                <w:rFonts w:ascii="Arial" w:hAnsi="Arial" w:cs="Arial"/>
                <w:sz w:val="20"/>
                <w:szCs w:val="16"/>
              </w:rPr>
              <w:t xml:space="preserve"> y Grupos de Interés de la Población en General. </w:t>
            </w:r>
          </w:p>
        </w:tc>
      </w:tr>
      <w:tr w:rsidR="00615A3A" w:rsidRPr="00DD26C2" w14:paraId="38584D29" w14:textId="77777777" w:rsidTr="00615A3A">
        <w:trPr>
          <w:trHeight w:val="419"/>
          <w:jc w:val="center"/>
        </w:trPr>
        <w:tc>
          <w:tcPr>
            <w:tcW w:w="2552" w:type="dxa"/>
            <w:vAlign w:val="center"/>
          </w:tcPr>
          <w:p w14:paraId="19ACA34A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Componentes</w:t>
            </w:r>
          </w:p>
        </w:tc>
        <w:tc>
          <w:tcPr>
            <w:tcW w:w="2976" w:type="dxa"/>
            <w:vAlign w:val="center"/>
          </w:tcPr>
          <w:p w14:paraId="13EFF9FE" w14:textId="77777777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E7030B">
              <w:rPr>
                <w:rFonts w:ascii="Arial" w:eastAsia="Arial" w:hAnsi="Arial" w:cs="Arial"/>
                <w:bCs/>
                <w:sz w:val="20"/>
                <w:lang w:bidi="es-ES"/>
              </w:rPr>
              <w:t>Industrial</w:t>
            </w:r>
          </w:p>
        </w:tc>
        <w:tc>
          <w:tcPr>
            <w:tcW w:w="3970" w:type="dxa"/>
            <w:vAlign w:val="center"/>
          </w:tcPr>
          <w:p w14:paraId="0F011A3D" w14:textId="39A3290E" w:rsidR="00615A3A" w:rsidRPr="00615A3A" w:rsidRDefault="00615A3A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Forestal</w:t>
            </w:r>
          </w:p>
        </w:tc>
      </w:tr>
      <w:tr w:rsidR="00615A3A" w:rsidRPr="00DD26C2" w14:paraId="59C9BD50" w14:textId="77777777" w:rsidTr="00615A3A">
        <w:trPr>
          <w:trHeight w:val="423"/>
          <w:jc w:val="center"/>
        </w:trPr>
        <w:tc>
          <w:tcPr>
            <w:tcW w:w="2552" w:type="dxa"/>
            <w:vAlign w:val="center"/>
          </w:tcPr>
          <w:p w14:paraId="2E94DDCF" w14:textId="77777777" w:rsidR="00615A3A" w:rsidRPr="0069333F" w:rsidRDefault="00615A3A" w:rsidP="00484165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Etapas</w:t>
            </w:r>
          </w:p>
        </w:tc>
        <w:tc>
          <w:tcPr>
            <w:tcW w:w="2976" w:type="dxa"/>
            <w:vAlign w:val="center"/>
          </w:tcPr>
          <w:p w14:paraId="6C33AEB1" w14:textId="2A883540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Preconstrucción, construcción y operación</w:t>
            </w:r>
          </w:p>
        </w:tc>
        <w:tc>
          <w:tcPr>
            <w:tcW w:w="3970" w:type="dxa"/>
            <w:vAlign w:val="center"/>
          </w:tcPr>
          <w:p w14:paraId="200E25B8" w14:textId="07E785E5" w:rsidR="00615A3A" w:rsidRPr="00DD26C2" w:rsidRDefault="00615A3A" w:rsidP="00484165">
            <w:pPr>
              <w:spacing w:line="288" w:lineRule="auto"/>
              <w:rPr>
                <w:rFonts w:ascii="Arial" w:hAnsi="Arial" w:cs="Arial"/>
              </w:rPr>
            </w:pPr>
            <w:r w:rsidRPr="00615A3A">
              <w:rPr>
                <w:rFonts w:ascii="Arial" w:eastAsia="Arial" w:hAnsi="Arial" w:cs="Arial"/>
                <w:bCs/>
                <w:sz w:val="20"/>
                <w:lang w:bidi="es-ES"/>
              </w:rPr>
              <w:t>Preinstalación, instalación, operación y mantenimiento</w:t>
            </w:r>
          </w:p>
        </w:tc>
      </w:tr>
    </w:tbl>
    <w:p w14:paraId="439B3098" w14:textId="70FC848B" w:rsidR="00C72293" w:rsidRPr="00D539DA" w:rsidRDefault="00C72293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275B9CB" w14:textId="77777777" w:rsidR="008170B9" w:rsidRPr="00D539DA" w:rsidRDefault="008170B9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30680B4F" w14:textId="77777777" w:rsidR="003A63A2" w:rsidRPr="00D539DA" w:rsidRDefault="00C72293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  <w:r w:rsidRPr="00D539DA">
        <w:rPr>
          <w:rFonts w:ascii="Arial" w:hAnsi="Arial" w:cs="Arial"/>
          <w:spacing w:val="-3"/>
          <w:sz w:val="22"/>
          <w:szCs w:val="22"/>
        </w:rPr>
        <w:t>DEFINICIONES</w:t>
      </w:r>
    </w:p>
    <w:p w14:paraId="6EE720E3" w14:textId="563D47F0" w:rsidR="00615A3A" w:rsidRDefault="00615A3A" w:rsidP="00D539DA">
      <w:pPr>
        <w:pStyle w:val="Ttulo"/>
        <w:spacing w:line="288" w:lineRule="auto"/>
        <w:jc w:val="both"/>
        <w:rPr>
          <w:rFonts w:ascii="Arial" w:hAnsi="Arial" w:cs="Arial"/>
          <w:spacing w:val="-3"/>
          <w:sz w:val="22"/>
          <w:szCs w:val="22"/>
        </w:rPr>
      </w:pPr>
    </w:p>
    <w:p w14:paraId="72A0DFED" w14:textId="1EA2E903" w:rsidR="003B0B07" w:rsidRPr="003B0B07" w:rsidRDefault="009454F7" w:rsidP="003B0B07">
      <w:pPr>
        <w:numPr>
          <w:ilvl w:val="0"/>
          <w:numId w:val="2"/>
        </w:numPr>
        <w:spacing w:after="160" w:line="288" w:lineRule="auto"/>
        <w:contextualSpacing/>
        <w:rPr>
          <w:rFonts w:ascii="Arial" w:hAnsi="Arial" w:cs="Arial"/>
          <w:sz w:val="22"/>
          <w:szCs w:val="22"/>
          <w:lang w:val="es-ES" w:eastAsia="en-US"/>
        </w:rPr>
      </w:pPr>
      <w:r w:rsidRPr="003B0B0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industrial:</w:t>
      </w:r>
      <w:r w:rsidRPr="003B0B0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Incluyen 5 distritos cercanos al sitio de la Planta Industrial, incluyendo a 18 comunidades que se encuentran en un radio de 13 Km del sitio. Estos territorios son los siguientes: </w:t>
      </w:r>
      <w:r w:rsidR="003B0B07" w:rsidRPr="003B0B07">
        <w:rPr>
          <w:rFonts w:ascii="Arial" w:hAnsi="Arial" w:cs="Arial"/>
          <w:sz w:val="22"/>
          <w:szCs w:val="22"/>
          <w:lang w:val="es-ES" w:eastAsia="en-US"/>
        </w:rPr>
        <w:lastRenderedPageBreak/>
        <w:t xml:space="preserve">Concepción, Paso Horqueta, Belén, Horqueta y Loreto, y las comunidades/ localidades: L. Petit, Cnel.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 Zarzo, Laguna Plato,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Mongelós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Pirity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, Piquete Cue,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Jhugua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 Gonzalez, Callejón San Luis,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Mbocayaty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, Callejón San Ramón, San Antonio,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Curuzu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 Ñu, Costa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Pucu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, Paso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Ita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,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Ko’ê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 xml:space="preserve"> </w:t>
      </w:r>
      <w:proofErr w:type="spellStart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Porâ</w:t>
      </w:r>
      <w:proofErr w:type="spellEnd"/>
      <w:r w:rsidR="003B0B07" w:rsidRPr="003B0B07">
        <w:rPr>
          <w:rFonts w:ascii="Arial" w:hAnsi="Arial" w:cs="Arial"/>
          <w:sz w:val="22"/>
          <w:szCs w:val="22"/>
          <w:lang w:val="es-ES" w:eastAsia="en-US"/>
        </w:rPr>
        <w:t>, Costa Ferreira, Saladillo y Colonia Primavera.</w:t>
      </w:r>
    </w:p>
    <w:p w14:paraId="0C6FB604" w14:textId="20BB7638" w:rsidR="009454F7" w:rsidRPr="003B0B07" w:rsidRDefault="009454F7" w:rsidP="003B0B0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34A66B88" w14:textId="190EB501" w:rsidR="009454F7" w:rsidRPr="009454F7" w:rsidRDefault="009454F7" w:rsidP="00E91404">
      <w:pPr>
        <w:numPr>
          <w:ilvl w:val="0"/>
          <w:numId w:val="4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sz w:val="22"/>
          <w:szCs w:val="22"/>
          <w:lang w:val="es-ES" w:eastAsia="en-US"/>
        </w:rPr>
        <w:t>Área de Influencia Directa (AID) del componente forestal: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Incluye a 7 distritos en los que se localizan las áreas de las plantaciones forestales de</w:t>
      </w:r>
      <w:r w:rsidR="00E25B00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[Paracel]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de las principales vías de acceso a las mismas, incluyendo a 16 comunidades aledañas a estas. Estos territorios son los siguientes: Sargento José Félix López, Paso Barreto, Loreto, San Alfredo, Horqueta y Arroyito del departamento de Concepción; el distrito de Bella Vista Norte del departamento de Amambay y sus comunidades/localidades: Isla Hermosa (Isla Tuyú), localidad de Paso Barreto, Colonia Jorge Sebastián Miranda (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Ñandu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), Estribo del Plata,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Puentesiño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Laguna Cristo Rey,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Anderi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Islería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Virgen del Camino,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Guasu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Jhugua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Po’i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Santísima Trinidad, Paso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Mbutu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Calle 15, Dominguez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Nigó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, y Ayala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Cué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6F77FD18" w14:textId="77777777" w:rsidR="009454F7" w:rsidRPr="009454F7" w:rsidRDefault="009454F7" w:rsidP="009454F7">
      <w:pPr>
        <w:spacing w:after="160" w:line="288" w:lineRule="auto"/>
        <w:ind w:left="720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2C3AC315" w14:textId="6AD1CC50" w:rsidR="00DE6ABB" w:rsidRPr="00DE6ABB" w:rsidRDefault="009454F7" w:rsidP="00DE6ABB">
      <w:pPr>
        <w:pStyle w:val="Prrafodelista"/>
        <w:numPr>
          <w:ilvl w:val="0"/>
          <w:numId w:val="4"/>
        </w:numPr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DE6ABB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Directamente Afectada (ADA) del componente industrial:</w:t>
      </w:r>
      <w:r w:rsidRPr="00DE6ABB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Unidades sociales y comunidades situadas en el entorno inmediato de la instalación de la Planta Industrial, en un radio de 1 km. </w:t>
      </w:r>
      <w:r w:rsidR="00DE6ABB" w:rsidRPr="00DE6ABB">
        <w:rPr>
          <w:rFonts w:ascii="Arial" w:eastAsiaTheme="minorEastAsia" w:hAnsi="Arial" w:cs="Arial"/>
          <w:sz w:val="22"/>
          <w:szCs w:val="22"/>
          <w:lang w:val="es-ES" w:eastAsia="en-US"/>
        </w:rPr>
        <w:t>Incluye las poblaciones denominados Piquete Cue y Pyrenda.</w:t>
      </w:r>
    </w:p>
    <w:p w14:paraId="0F14C06A" w14:textId="77777777" w:rsidR="00DE6ABB" w:rsidRPr="00DE6ABB" w:rsidRDefault="00DE6ABB" w:rsidP="00DE6ABB">
      <w:p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</w:p>
    <w:p w14:paraId="79BE79A3" w14:textId="31BAC2A4" w:rsidR="009454F7" w:rsidRPr="00DE6ABB" w:rsidRDefault="009454F7" w:rsidP="009454F7">
      <w:pPr>
        <w:numPr>
          <w:ilvl w:val="0"/>
          <w:numId w:val="5"/>
        </w:numPr>
        <w:spacing w:after="160" w:line="288" w:lineRule="auto"/>
        <w:contextualSpacing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>Área de Influencia Directa (AID) del componente indígena: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 está compuesta por las comunidades indígenas ubicadas entre 1 a 15 kilómetros de los emprendimientos de Paracel S.A.</w:t>
      </w:r>
      <w:r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que podrían verse afectadas.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Las comunidades indígenas identificadas son de las etnias Paĩ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Tavytera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̃ y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Mbya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</w:t>
      </w:r>
      <w:proofErr w:type="gram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Guaraní</w:t>
      </w:r>
      <w:proofErr w:type="gram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y una comunidad indígena multicultural integrada por indígenas de diferentes etnias, principalmente, provenientes de la lengua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Maskoy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. Las comunidades indígenas identificadas son: Redención, Jeguahaty, Vy’a Renda, Takuarendyju, Takuarita, Sati, Guyra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Ñe'engatu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 xml:space="preserve"> Amba, Mberyvo, Yvyty Rovi, Apyka </w:t>
      </w:r>
      <w:proofErr w:type="spellStart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Jegua</w:t>
      </w:r>
      <w:proofErr w:type="spellEnd"/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.</w:t>
      </w:r>
    </w:p>
    <w:p w14:paraId="31B5A36B" w14:textId="248BEE9D" w:rsid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Área de Influencia Indirecta (AII):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Incluye a los departamentos de Concepción, San Pedro y Amambay de la Región Oriental del Paraguay.</w:t>
      </w: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 </w:t>
      </w:r>
    </w:p>
    <w:p w14:paraId="6A682409" w14:textId="77777777" w:rsidR="009454F7" w:rsidRPr="009454F7" w:rsidRDefault="009454F7" w:rsidP="009454F7">
      <w:pPr>
        <w:pStyle w:val="Prrafodelista"/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</w:pPr>
    </w:p>
    <w:p w14:paraId="274DB010" w14:textId="707EFE04" w:rsidR="009454F7" w:rsidRPr="009454F7" w:rsidRDefault="009454F7" w:rsidP="00E91404">
      <w:pPr>
        <w:pStyle w:val="Prrafodelista"/>
        <w:numPr>
          <w:ilvl w:val="0"/>
          <w:numId w:val="5"/>
        </w:numPr>
        <w:spacing w:line="288" w:lineRule="auto"/>
        <w:ind w:left="714" w:hanging="357"/>
        <w:rPr>
          <w:rFonts w:ascii="Arial" w:eastAsiaTheme="minorEastAsia" w:hAnsi="Arial" w:cs="Arial"/>
          <w:sz w:val="22"/>
          <w:szCs w:val="22"/>
          <w:lang w:val="es-ES" w:eastAsia="en-US"/>
        </w:rPr>
      </w:pPr>
      <w:r w:rsidRPr="009454F7">
        <w:rPr>
          <w:rFonts w:ascii="Arial" w:eastAsiaTheme="minorEastAsia" w:hAnsi="Arial" w:cs="Arial"/>
          <w:b/>
          <w:bCs/>
          <w:sz w:val="22"/>
          <w:szCs w:val="22"/>
          <w:lang w:val="es-ES" w:eastAsia="en-US"/>
        </w:rPr>
        <w:t xml:space="preserve">Grupos de Interés: </w:t>
      </w:r>
      <w:r w:rsidRPr="009454F7">
        <w:rPr>
          <w:rFonts w:ascii="Arial" w:eastAsiaTheme="minorEastAsia" w:hAnsi="Arial" w:cs="Arial"/>
          <w:sz w:val="22"/>
          <w:szCs w:val="22"/>
          <w:lang w:val="es-ES" w:eastAsia="en-US"/>
        </w:rPr>
        <w:t>Personas o grupos de personas que tienen impacto en (o se ven afectados por) las actividades, productos o servicios de la empresa. Estas personas o grupos de personas pueden incidir de manera directa o indirecta en la imagen, la reputación, las decisiones y las acciones de Paracel S.A. En este documento también se denominan públicos de interés o partes interesadas.</w:t>
      </w:r>
    </w:p>
    <w:p w14:paraId="1792F738" w14:textId="4093D3D8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0232EBC0" w14:textId="768AD5E6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473CDEC1" w14:textId="053A68CF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2CD386BF" w14:textId="49E5140B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743ECED9" w14:textId="28924768" w:rsidR="00087F84" w:rsidRDefault="00087F84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pacing w:val="-3"/>
          <w:sz w:val="22"/>
          <w:szCs w:val="22"/>
        </w:rPr>
      </w:pPr>
    </w:p>
    <w:p w14:paraId="6EFF0C8A" w14:textId="49910F6E" w:rsidR="00A7731B" w:rsidRPr="00D539DA" w:rsidRDefault="00A7731B" w:rsidP="00D539DA">
      <w:pPr>
        <w:autoSpaceDE w:val="0"/>
        <w:autoSpaceDN w:val="0"/>
        <w:adjustRightInd w:val="0"/>
        <w:spacing w:line="288" w:lineRule="auto"/>
        <w:rPr>
          <w:rFonts w:ascii="Arial" w:eastAsiaTheme="minorHAnsi" w:hAnsi="Arial" w:cs="Arial"/>
          <w:sz w:val="22"/>
          <w:szCs w:val="22"/>
          <w:lang w:eastAsia="en-US"/>
        </w:rPr>
      </w:pPr>
    </w:p>
    <w:p w14:paraId="5D09CE31" w14:textId="2F552159" w:rsidR="00A7731B" w:rsidRPr="00D539DA" w:rsidRDefault="00777535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lastRenderedPageBreak/>
        <w:t>RESPONSABILIDADES</w:t>
      </w:r>
    </w:p>
    <w:p w14:paraId="045CE98B" w14:textId="7B781D15" w:rsidR="003C7491" w:rsidRDefault="003C7491" w:rsidP="00D539DA">
      <w:pPr>
        <w:pStyle w:val="Ttulo"/>
        <w:spacing w:line="288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tbl>
      <w:tblPr>
        <w:tblW w:w="9640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379"/>
      </w:tblGrid>
      <w:tr w:rsidR="003C7491" w:rsidRPr="00DD26C2" w14:paraId="55FE06F2" w14:textId="77777777" w:rsidTr="003C7491">
        <w:trPr>
          <w:trHeight w:val="824"/>
          <w:jc w:val="center"/>
        </w:trPr>
        <w:tc>
          <w:tcPr>
            <w:tcW w:w="3261" w:type="dxa"/>
            <w:vAlign w:val="center"/>
          </w:tcPr>
          <w:p w14:paraId="1A83AE8A" w14:textId="77777777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de Comunicaciones y Sustentabilidad Social</w:t>
            </w:r>
          </w:p>
        </w:tc>
        <w:tc>
          <w:tcPr>
            <w:tcW w:w="6379" w:type="dxa"/>
            <w:vAlign w:val="center"/>
          </w:tcPr>
          <w:p w14:paraId="48894A8E" w14:textId="77BDAB2A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Diseñ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ar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las estrategias de intervención social enmarcados en e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>ste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y liderar su implementación.</w:t>
            </w:r>
          </w:p>
        </w:tc>
      </w:tr>
      <w:tr w:rsidR="003C7491" w:rsidRPr="00DD26C2" w14:paraId="4FE57585" w14:textId="77777777" w:rsidTr="003C7491">
        <w:trPr>
          <w:trHeight w:val="542"/>
          <w:jc w:val="center"/>
        </w:trPr>
        <w:tc>
          <w:tcPr>
            <w:tcW w:w="3261" w:type="dxa"/>
            <w:vAlign w:val="center"/>
          </w:tcPr>
          <w:p w14:paraId="00AA2E43" w14:textId="54B4100E" w:rsidR="003C7491" w:rsidRPr="0069333F" w:rsidRDefault="003C7491" w:rsidP="00484165">
            <w:pPr>
              <w:spacing w:line="288" w:lineRule="auto"/>
              <w:jc w:val="left"/>
              <w:rPr>
                <w:rFonts w:ascii="Arial" w:eastAsia="Arial" w:hAnsi="Arial" w:cs="Arial"/>
                <w:b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sz w:val="20"/>
                <w:lang w:bidi="es-ES"/>
              </w:rPr>
              <w:t xml:space="preserve">Todas las áreas de la empresa </w:t>
            </w:r>
          </w:p>
        </w:tc>
        <w:tc>
          <w:tcPr>
            <w:tcW w:w="6379" w:type="dxa"/>
            <w:vAlign w:val="center"/>
          </w:tcPr>
          <w:p w14:paraId="1BBD8008" w14:textId="150F5CBD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Cumplir con lo dispuesto en este programa</w:t>
            </w:r>
            <w:r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(si aplica).</w:t>
            </w: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 xml:space="preserve"> </w:t>
            </w:r>
          </w:p>
        </w:tc>
      </w:tr>
      <w:tr w:rsidR="003C7491" w:rsidRPr="00DD26C2" w14:paraId="51D922C1" w14:textId="77777777" w:rsidTr="00484165">
        <w:trPr>
          <w:trHeight w:val="423"/>
          <w:jc w:val="center"/>
        </w:trPr>
        <w:tc>
          <w:tcPr>
            <w:tcW w:w="3261" w:type="dxa"/>
            <w:vAlign w:val="center"/>
          </w:tcPr>
          <w:p w14:paraId="30DA40A7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/>
                <w:sz w:val="20"/>
                <w:lang w:bidi="es-ES"/>
              </w:rPr>
              <w:t>Gerencia General</w:t>
            </w:r>
          </w:p>
        </w:tc>
        <w:tc>
          <w:tcPr>
            <w:tcW w:w="6379" w:type="dxa"/>
            <w:vAlign w:val="center"/>
          </w:tcPr>
          <w:p w14:paraId="3FEF13D8" w14:textId="77777777" w:rsidR="003C7491" w:rsidRPr="0069333F" w:rsidRDefault="003C7491" w:rsidP="00484165">
            <w:pPr>
              <w:spacing w:line="288" w:lineRule="auto"/>
              <w:rPr>
                <w:rFonts w:ascii="Arial" w:eastAsia="Arial" w:hAnsi="Arial" w:cs="Arial"/>
                <w:bCs/>
                <w:sz w:val="20"/>
                <w:lang w:bidi="es-ES"/>
              </w:rPr>
            </w:pPr>
            <w:r w:rsidRPr="0069333F">
              <w:rPr>
                <w:rFonts w:ascii="Arial" w:eastAsia="Arial" w:hAnsi="Arial" w:cs="Arial"/>
                <w:bCs/>
                <w:sz w:val="20"/>
                <w:lang w:bidi="es-ES"/>
              </w:rPr>
              <w:t>Aprobar presupuestos correspondientes al programa.</w:t>
            </w:r>
          </w:p>
        </w:tc>
      </w:tr>
    </w:tbl>
    <w:p w14:paraId="1217256D" w14:textId="77777777" w:rsidR="003C7491" w:rsidRDefault="003C7491" w:rsidP="003C7491">
      <w:pPr>
        <w:pStyle w:val="Prrafodelista"/>
        <w:autoSpaceDE w:val="0"/>
        <w:autoSpaceDN w:val="0"/>
        <w:adjustRightInd w:val="0"/>
        <w:spacing w:line="288" w:lineRule="auto"/>
        <w:ind w:left="0"/>
        <w:rPr>
          <w:rFonts w:ascii="Arial" w:hAnsi="Arial" w:cs="Arial"/>
          <w:b/>
          <w:bCs/>
        </w:rPr>
      </w:pPr>
    </w:p>
    <w:p w14:paraId="0AEDDC9D" w14:textId="77777777" w:rsidR="00F432AC" w:rsidRPr="00D539DA" w:rsidRDefault="00F432AC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794BC89" w14:textId="00442D19" w:rsidR="002F40B7" w:rsidRDefault="002F40B7" w:rsidP="00E91404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DESARROLLO</w:t>
      </w:r>
    </w:p>
    <w:p w14:paraId="5282C51D" w14:textId="77777777" w:rsidR="003C25AC" w:rsidRPr="00D539DA" w:rsidRDefault="003C25AC" w:rsidP="003C25AC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17008DDD" w14:textId="26DD25E0" w:rsidR="002D372D" w:rsidRDefault="003C749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5.1. </w:t>
      </w:r>
      <w:r w:rsidR="003C25AC">
        <w:rPr>
          <w:rFonts w:ascii="Arial" w:hAnsi="Arial" w:cs="Arial"/>
          <w:sz w:val="22"/>
          <w:szCs w:val="22"/>
        </w:rPr>
        <w:t xml:space="preserve">Impacto </w:t>
      </w:r>
      <w:r w:rsidR="009454F7">
        <w:rPr>
          <w:rFonts w:ascii="Arial" w:hAnsi="Arial" w:cs="Arial"/>
          <w:sz w:val="22"/>
          <w:szCs w:val="22"/>
        </w:rPr>
        <w:t>Relacionados</w:t>
      </w:r>
    </w:p>
    <w:p w14:paraId="7DDE2D86" w14:textId="77777777" w:rsidR="003C25AC" w:rsidRDefault="003C25AC" w:rsidP="003C25AC">
      <w:p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0"/>
          <w:lang w:val="es-ES" w:eastAsia="en-US"/>
        </w:rPr>
      </w:pPr>
    </w:p>
    <w:p w14:paraId="2AAD371D" w14:textId="4AF202C7" w:rsidR="00087F84" w:rsidRDefault="00087F84" w:rsidP="00087F84">
      <w:pPr>
        <w:pStyle w:val="Prrafodelista"/>
        <w:numPr>
          <w:ilvl w:val="0"/>
          <w:numId w:val="3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>
        <w:rPr>
          <w:rFonts w:ascii="Arial" w:eastAsia="Calibri" w:hAnsi="Arial" w:cs="Arial"/>
          <w:sz w:val="22"/>
          <w:szCs w:val="22"/>
          <w:lang w:val="es-ES" w:eastAsia="en-US"/>
        </w:rPr>
        <w:t>Componente Forestal, Industrial e Indígena</w:t>
      </w:r>
    </w:p>
    <w:p w14:paraId="079AC5A7" w14:textId="77777777" w:rsidR="00087F84" w:rsidRDefault="00087F84" w:rsidP="00087F84">
      <w:pPr>
        <w:pStyle w:val="Prrafodelista"/>
        <w:tabs>
          <w:tab w:val="center" w:pos="4252"/>
          <w:tab w:val="right" w:pos="8504"/>
        </w:tabs>
        <w:spacing w:line="288" w:lineRule="auto"/>
        <w:ind w:left="720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</w:p>
    <w:p w14:paraId="638FA850" w14:textId="00662B8D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Incremento de población transitoria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56330BE9" w14:textId="6AA15E91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Afectación de la seguridad vial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AE30A47" w14:textId="4BB5D02C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empleo local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734D323D" w14:textId="77777777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expectativas y temores en la población en general.</w:t>
      </w:r>
    </w:p>
    <w:p w14:paraId="2D41DF75" w14:textId="18FFF4A4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Generación de expectativas a nivel regional y extra regional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6649B8FB" w14:textId="2E58E416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Cambios en la calidad de vida, usos y costumbres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39CE35E0" w14:textId="2332F5CA" w:rsid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Incremento de la incomodidad o intranquilidad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B22F41C" w14:textId="73C086BA" w:rsidR="003C25AC" w:rsidRPr="00087F84" w:rsidRDefault="003C25AC" w:rsidP="00087F84">
      <w:pPr>
        <w:pStyle w:val="Prrafodelista"/>
        <w:numPr>
          <w:ilvl w:val="0"/>
          <w:numId w:val="8"/>
        </w:numPr>
        <w:tabs>
          <w:tab w:val="center" w:pos="4252"/>
          <w:tab w:val="right" w:pos="8504"/>
        </w:tabs>
        <w:spacing w:line="288" w:lineRule="auto"/>
        <w:jc w:val="left"/>
        <w:rPr>
          <w:rFonts w:ascii="Arial" w:eastAsia="Calibri" w:hAnsi="Arial" w:cs="Arial"/>
          <w:sz w:val="22"/>
          <w:szCs w:val="22"/>
          <w:lang w:val="es-ES" w:eastAsia="en-US"/>
        </w:rPr>
      </w:pPr>
      <w:r w:rsidRPr="00087F84">
        <w:rPr>
          <w:rFonts w:ascii="Arial" w:eastAsia="Calibri" w:hAnsi="Arial" w:cs="Arial"/>
          <w:sz w:val="22"/>
          <w:szCs w:val="22"/>
          <w:lang w:val="es-ES" w:eastAsia="en-US"/>
        </w:rPr>
        <w:t>Afectación de servicios ecosistémicos</w:t>
      </w:r>
      <w:r w:rsidR="00D776E1">
        <w:rPr>
          <w:rFonts w:ascii="Arial" w:eastAsia="Calibri" w:hAnsi="Arial" w:cs="Arial"/>
          <w:sz w:val="22"/>
          <w:szCs w:val="22"/>
          <w:lang w:val="es-ES" w:eastAsia="en-US"/>
        </w:rPr>
        <w:t>.</w:t>
      </w:r>
    </w:p>
    <w:p w14:paraId="08B76FAE" w14:textId="77777777" w:rsidR="003C25AC" w:rsidRPr="00D539DA" w:rsidRDefault="003C25AC" w:rsidP="00D539DA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7D282E3" w14:textId="1F58600B" w:rsidR="00240CA1" w:rsidRDefault="00240CA1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694F6E" w14:textId="0F18F9B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31AC23" w14:textId="28A5AAC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69696D8" w14:textId="0A25DFE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A0B1EBE" w14:textId="47A754F6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733775" w14:textId="5423786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FCE7BF4" w14:textId="5F76217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EFE7AB" w14:textId="7B975F7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9372C7A" w14:textId="54B23E14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504658C" w14:textId="24B8955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846BAAB" w14:textId="2C742091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E122A79" w14:textId="19F44EF5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4C85CF2A" w14:textId="44696702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AA18F05" w14:textId="42F87DB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1FCD470" w14:textId="6B6EB489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110E289" w14:textId="4FCF5180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5F766A06" w14:textId="5CCE4FCE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E103534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9454F7" w:rsidSect="00714D62">
          <w:headerReference w:type="default" r:id="rId12"/>
          <w:pgSz w:w="11906" w:h="16838"/>
          <w:pgMar w:top="1417" w:right="1274" w:bottom="709" w:left="1701" w:header="708" w:footer="708" w:gutter="0"/>
          <w:cols w:space="708"/>
          <w:docGrid w:linePitch="360"/>
        </w:sectPr>
      </w:pPr>
    </w:p>
    <w:p w14:paraId="3AE3DFD1" w14:textId="120DB92F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5.2. Desarrollo de las Medidas Propuestas</w:t>
      </w:r>
    </w:p>
    <w:p w14:paraId="3385FDE4" w14:textId="3669E80C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Normal"/>
        <w:tblW w:w="1568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9"/>
        <w:gridCol w:w="2693"/>
        <w:gridCol w:w="5304"/>
        <w:gridCol w:w="1790"/>
        <w:gridCol w:w="1706"/>
        <w:gridCol w:w="2068"/>
      </w:tblGrid>
      <w:tr w:rsidR="009454F7" w:rsidRPr="00F7221C" w14:paraId="2C232225" w14:textId="77777777" w:rsidTr="00D877E1">
        <w:trPr>
          <w:trHeight w:val="546"/>
          <w:jc w:val="center"/>
        </w:trPr>
        <w:tc>
          <w:tcPr>
            <w:tcW w:w="2119" w:type="dxa"/>
            <w:vAlign w:val="center"/>
          </w:tcPr>
          <w:p w14:paraId="43AD2D1A" w14:textId="3BFD9258" w:rsidR="009454F7" w:rsidRPr="00F7221C" w:rsidRDefault="00930878" w:rsidP="0018618C">
            <w:pPr>
              <w:pStyle w:val="TableParagraph"/>
              <w:spacing w:before="135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Población Asociada</w:t>
            </w:r>
          </w:p>
        </w:tc>
        <w:tc>
          <w:tcPr>
            <w:tcW w:w="2693" w:type="dxa"/>
            <w:vAlign w:val="center"/>
          </w:tcPr>
          <w:p w14:paraId="65A8252C" w14:textId="77777777" w:rsidR="009454F7" w:rsidRPr="00F7221C" w:rsidRDefault="009454F7" w:rsidP="00484165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Medidas Propuestas</w:t>
            </w:r>
          </w:p>
        </w:tc>
        <w:tc>
          <w:tcPr>
            <w:tcW w:w="5304" w:type="dxa"/>
            <w:vAlign w:val="center"/>
          </w:tcPr>
          <w:p w14:paraId="7EA6E3F2" w14:textId="77777777" w:rsidR="009454F7" w:rsidRPr="00F7221C" w:rsidRDefault="009454F7" w:rsidP="00484165">
            <w:pPr>
              <w:pStyle w:val="TableParagraph"/>
              <w:spacing w:before="135"/>
              <w:ind w:left="988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     Acciones concretas</w:t>
            </w:r>
          </w:p>
        </w:tc>
        <w:tc>
          <w:tcPr>
            <w:tcW w:w="1790" w:type="dxa"/>
            <w:vAlign w:val="center"/>
          </w:tcPr>
          <w:p w14:paraId="6383A862" w14:textId="77777777" w:rsidR="009454F7" w:rsidRPr="00F7221C" w:rsidRDefault="009454F7" w:rsidP="00484165">
            <w:pPr>
              <w:pStyle w:val="TableParagraph"/>
              <w:spacing w:before="135"/>
              <w:ind w:left="255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 xml:space="preserve">  Indicadores</w:t>
            </w:r>
          </w:p>
        </w:tc>
        <w:tc>
          <w:tcPr>
            <w:tcW w:w="1706" w:type="dxa"/>
            <w:vAlign w:val="center"/>
          </w:tcPr>
          <w:p w14:paraId="4CDF9FFA" w14:textId="77777777" w:rsidR="009454F7" w:rsidRPr="00F7221C" w:rsidRDefault="009454F7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Medios de</w:t>
            </w:r>
          </w:p>
          <w:p w14:paraId="3A0914A2" w14:textId="77777777" w:rsidR="009454F7" w:rsidRPr="00F7221C" w:rsidRDefault="009454F7" w:rsidP="00484165">
            <w:pPr>
              <w:pStyle w:val="TableParagraph"/>
              <w:spacing w:before="46"/>
              <w:ind w:left="0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Verificación</w:t>
            </w:r>
          </w:p>
        </w:tc>
        <w:tc>
          <w:tcPr>
            <w:tcW w:w="2068" w:type="dxa"/>
            <w:vAlign w:val="center"/>
          </w:tcPr>
          <w:p w14:paraId="09696A64" w14:textId="77777777" w:rsidR="009454F7" w:rsidRPr="00F7221C" w:rsidRDefault="009454F7" w:rsidP="00484165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F7221C">
              <w:rPr>
                <w:b/>
                <w:sz w:val="20"/>
                <w:szCs w:val="20"/>
              </w:rPr>
              <w:t>Normas y/o estándares vinculad</w:t>
            </w:r>
            <w:r>
              <w:rPr>
                <w:b/>
                <w:sz w:val="20"/>
                <w:szCs w:val="20"/>
              </w:rPr>
              <w:t>o</w:t>
            </w:r>
            <w:r w:rsidRPr="00F7221C">
              <w:rPr>
                <w:b/>
                <w:sz w:val="20"/>
                <w:szCs w:val="20"/>
              </w:rPr>
              <w:t>s</w:t>
            </w:r>
          </w:p>
        </w:tc>
      </w:tr>
      <w:tr w:rsidR="0018618C" w:rsidRPr="00F7221C" w14:paraId="5812063D" w14:textId="77777777" w:rsidTr="00D877E1">
        <w:trPr>
          <w:trHeight w:val="1508"/>
          <w:jc w:val="center"/>
        </w:trPr>
        <w:tc>
          <w:tcPr>
            <w:tcW w:w="2119" w:type="dxa"/>
            <w:vAlign w:val="center"/>
          </w:tcPr>
          <w:p w14:paraId="5AE1B889" w14:textId="0D980A0F" w:rsidR="0018618C" w:rsidRPr="00930878" w:rsidRDefault="00930878" w:rsidP="00484165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 xml:space="preserve">Pobladores del AID </w:t>
            </w:r>
            <w:r w:rsidR="00597049">
              <w:rPr>
                <w:bCs/>
                <w:sz w:val="20"/>
                <w:szCs w:val="20"/>
              </w:rPr>
              <w:t>/ ADA</w:t>
            </w:r>
          </w:p>
        </w:tc>
        <w:tc>
          <w:tcPr>
            <w:tcW w:w="2693" w:type="dxa"/>
            <w:vMerge w:val="restart"/>
            <w:vAlign w:val="center"/>
          </w:tcPr>
          <w:p w14:paraId="20714A78" w14:textId="162A6016" w:rsidR="0018618C" w:rsidRPr="00F7221C" w:rsidRDefault="005C0F57" w:rsidP="00E91404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[S</w:t>
            </w:r>
            <w:r w:rsidR="00B2014C" w:rsidRPr="00B2014C">
              <w:rPr>
                <w:sz w:val="20"/>
                <w:szCs w:val="20"/>
              </w:rPr>
              <w:t xml:space="preserve">eguimiento y comunicación con </w:t>
            </w:r>
            <w:r>
              <w:rPr>
                <w:sz w:val="20"/>
                <w:szCs w:val="20"/>
              </w:rPr>
              <w:t>la</w:t>
            </w:r>
            <w:r w:rsidR="00E50AAA">
              <w:rPr>
                <w:sz w:val="20"/>
                <w:szCs w:val="20"/>
              </w:rPr>
              <w:t xml:space="preserve"> población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5304" w:type="dxa"/>
            <w:vAlign w:val="center"/>
          </w:tcPr>
          <w:p w14:paraId="3542AA3F" w14:textId="6891840E" w:rsidR="0018618C" w:rsidRPr="00F7221C" w:rsidRDefault="0018618C" w:rsidP="00E91404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b/>
                <w:sz w:val="20"/>
                <w:szCs w:val="20"/>
              </w:rPr>
            </w:pPr>
            <w:r w:rsidRPr="00F7221C">
              <w:rPr>
                <w:sz w:val="20"/>
                <w:szCs w:val="20"/>
              </w:rPr>
              <w:t xml:space="preserve">Brindar información con relación </w:t>
            </w:r>
            <w:r w:rsidR="00DB1B79">
              <w:rPr>
                <w:sz w:val="20"/>
                <w:szCs w:val="20"/>
              </w:rPr>
              <w:t xml:space="preserve">a </w:t>
            </w:r>
            <w:r w:rsidR="001D19E7">
              <w:rPr>
                <w:sz w:val="20"/>
                <w:szCs w:val="20"/>
              </w:rPr>
              <w:t>[</w:t>
            </w:r>
            <w:r w:rsidR="00DB1B79">
              <w:rPr>
                <w:sz w:val="20"/>
                <w:szCs w:val="20"/>
              </w:rPr>
              <w:t>Paracel</w:t>
            </w:r>
            <w:r w:rsidR="001D19E7">
              <w:rPr>
                <w:sz w:val="20"/>
                <w:szCs w:val="20"/>
              </w:rPr>
              <w:t>]</w:t>
            </w:r>
            <w:r w:rsidRPr="00F7221C">
              <w:rPr>
                <w:sz w:val="20"/>
                <w:szCs w:val="20"/>
              </w:rPr>
              <w:t xml:space="preserve"> a través de reuniones bimestrales, conversatorios, talleres, distribución de folletos, etc. La información debe incluir: cronogramas, intervenciones en ruta, corte de servicios públicos, entre otros.</w:t>
            </w:r>
            <w:r>
              <w:t xml:space="preserve"> </w:t>
            </w:r>
          </w:p>
        </w:tc>
        <w:tc>
          <w:tcPr>
            <w:tcW w:w="1790" w:type="dxa"/>
          </w:tcPr>
          <w:p w14:paraId="598A05C2" w14:textId="77777777" w:rsidR="0018618C" w:rsidRDefault="0018618C" w:rsidP="00484165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</w:p>
          <w:p w14:paraId="1FCF6515" w14:textId="662831F4" w:rsidR="0018618C" w:rsidRPr="00E22A3D" w:rsidRDefault="0018618C" w:rsidP="00484165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22A3D">
              <w:rPr>
                <w:sz w:val="20"/>
                <w:szCs w:val="20"/>
                <w:lang w:val="pt-BR"/>
              </w:rPr>
              <w:t>N° de participantes</w:t>
            </w:r>
          </w:p>
          <w:p w14:paraId="7265A85F" w14:textId="1CC691A1" w:rsidR="0018618C" w:rsidRPr="00E22A3D" w:rsidRDefault="0018618C" w:rsidP="00415130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 w:rsidRPr="00E22A3D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E22A3D">
              <w:rPr>
                <w:sz w:val="20"/>
                <w:szCs w:val="20"/>
                <w:lang w:val="pt-BR"/>
              </w:rPr>
              <w:t>Reuniones</w:t>
            </w:r>
            <w:proofErr w:type="spellEnd"/>
          </w:p>
        </w:tc>
        <w:tc>
          <w:tcPr>
            <w:tcW w:w="1706" w:type="dxa"/>
          </w:tcPr>
          <w:p w14:paraId="40F94B3C" w14:textId="77777777" w:rsidR="0018618C" w:rsidRPr="00E22A3D" w:rsidRDefault="0018618C" w:rsidP="00484165">
            <w:pPr>
              <w:pStyle w:val="TableParagraph"/>
              <w:spacing w:before="9" w:line="288" w:lineRule="auto"/>
              <w:rPr>
                <w:sz w:val="20"/>
                <w:szCs w:val="20"/>
                <w:lang w:val="pt-BR"/>
              </w:rPr>
            </w:pPr>
          </w:p>
          <w:p w14:paraId="36C8070D" w14:textId="4EB97A22" w:rsidR="0018618C" w:rsidRPr="00E22A3D" w:rsidRDefault="0018618C" w:rsidP="00484165">
            <w:pPr>
              <w:pStyle w:val="TableParagraph"/>
              <w:spacing w:before="9" w:line="288" w:lineRule="auto"/>
              <w:ind w:left="0"/>
              <w:jc w:val="center"/>
              <w:rPr>
                <w:sz w:val="18"/>
                <w:szCs w:val="18"/>
                <w:lang w:val="pt-BR"/>
              </w:rPr>
            </w:pPr>
            <w:r w:rsidRPr="00E22A3D">
              <w:rPr>
                <w:sz w:val="18"/>
                <w:szCs w:val="18"/>
                <w:lang w:val="pt-BR"/>
              </w:rPr>
              <w:t>Material Audiovisual</w:t>
            </w:r>
          </w:p>
          <w:p w14:paraId="32C357CA" w14:textId="21D321A4" w:rsidR="0018618C" w:rsidRPr="00E22A3D" w:rsidRDefault="00E22A3D" w:rsidP="00484165">
            <w:pPr>
              <w:pStyle w:val="TableParagraph"/>
              <w:spacing w:before="9" w:line="288" w:lineRule="auto"/>
              <w:ind w:left="0"/>
              <w:jc w:val="center"/>
              <w:rPr>
                <w:sz w:val="18"/>
                <w:szCs w:val="18"/>
                <w:lang w:val="pt-BR"/>
              </w:rPr>
            </w:pPr>
            <w:r w:rsidRPr="00E22A3D">
              <w:rPr>
                <w:sz w:val="18"/>
                <w:szCs w:val="18"/>
                <w:lang w:val="pt-BR"/>
              </w:rPr>
              <w:t>[Informe de Visita a Comunidades/</w:t>
            </w:r>
            <w:r w:rsidRPr="00E22A3D">
              <w:rPr>
                <w:sz w:val="20"/>
                <w:szCs w:val="20"/>
              </w:rPr>
              <w:t xml:space="preserve"> </w:t>
            </w:r>
            <w:r w:rsidRPr="00E22A3D">
              <w:rPr>
                <w:sz w:val="18"/>
                <w:szCs w:val="18"/>
                <w:lang w:val="pt-BR"/>
              </w:rPr>
              <w:t xml:space="preserve">Registro de </w:t>
            </w:r>
            <w:proofErr w:type="spellStart"/>
            <w:r w:rsidRPr="00E22A3D">
              <w:rPr>
                <w:sz w:val="18"/>
                <w:szCs w:val="18"/>
                <w:lang w:val="pt-BR"/>
              </w:rPr>
              <w:t>Trabajo</w:t>
            </w:r>
            <w:proofErr w:type="spellEnd"/>
            <w:r w:rsidRPr="00E22A3D">
              <w:rPr>
                <w:sz w:val="18"/>
                <w:szCs w:val="18"/>
                <w:lang w:val="pt-BR"/>
              </w:rPr>
              <w:t xml:space="preserve"> de Campo]</w:t>
            </w:r>
          </w:p>
          <w:p w14:paraId="0B0BA09A" w14:textId="474BD911" w:rsidR="0018618C" w:rsidRPr="00E22A3D" w:rsidRDefault="0018618C" w:rsidP="00484165">
            <w:pPr>
              <w:pStyle w:val="TableParagraph"/>
              <w:spacing w:line="227" w:lineRule="exact"/>
              <w:jc w:val="center"/>
              <w:rPr>
                <w:b/>
                <w:sz w:val="20"/>
                <w:szCs w:val="20"/>
                <w:lang w:val="pt-BR"/>
              </w:rPr>
            </w:pPr>
            <w:r w:rsidRPr="00E22A3D">
              <w:rPr>
                <w:sz w:val="18"/>
                <w:szCs w:val="18"/>
                <w:lang w:val="pt-BR"/>
              </w:rPr>
              <w:t xml:space="preserve">Registro de </w:t>
            </w:r>
            <w:r w:rsidR="00B47E48" w:rsidRPr="00E22A3D">
              <w:rPr>
                <w:sz w:val="18"/>
                <w:szCs w:val="18"/>
                <w:lang w:val="pt-BR"/>
              </w:rPr>
              <w:t>A</w:t>
            </w:r>
            <w:r w:rsidRPr="00E22A3D">
              <w:rPr>
                <w:sz w:val="18"/>
                <w:szCs w:val="18"/>
                <w:lang w:val="pt-BR"/>
              </w:rPr>
              <w:t>sistencia</w:t>
            </w:r>
          </w:p>
        </w:tc>
        <w:tc>
          <w:tcPr>
            <w:tcW w:w="2068" w:type="dxa"/>
            <w:vMerge w:val="restart"/>
            <w:vAlign w:val="center"/>
          </w:tcPr>
          <w:p w14:paraId="581CDA9B" w14:textId="77777777" w:rsidR="0018618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65FB6205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77EC415D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3D948E09" w14:textId="77777777" w:rsidR="0018618C" w:rsidRPr="00F7221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0719D5DA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052DB2DD" w14:textId="77777777" w:rsidR="0018618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45337145" w14:textId="77777777" w:rsidR="0018618C" w:rsidRPr="00F7221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Mecanismo de quejas</w:t>
            </w:r>
          </w:p>
          <w:p w14:paraId="618D4B9E" w14:textId="77777777" w:rsidR="0018618C" w:rsidRPr="00F7221C" w:rsidRDefault="0018618C" w:rsidP="00484165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049AC74A" w14:textId="77777777" w:rsidR="0018618C" w:rsidRPr="00F7221C" w:rsidRDefault="0018618C" w:rsidP="00484165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Cuentas</w:t>
            </w:r>
          </w:p>
          <w:p w14:paraId="40DC2206" w14:textId="77777777" w:rsidR="0018618C" w:rsidRPr="00F7221C" w:rsidRDefault="0018618C" w:rsidP="00484165">
            <w:pPr>
              <w:pStyle w:val="TableParagraph"/>
              <w:spacing w:before="135"/>
              <w:ind w:left="0"/>
              <w:jc w:val="center"/>
              <w:rPr>
                <w:b/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</w:tc>
      </w:tr>
      <w:tr w:rsidR="001220CD" w:rsidRPr="00F7221C" w14:paraId="693A8EA8" w14:textId="77777777" w:rsidTr="00D877E1">
        <w:trPr>
          <w:trHeight w:val="789"/>
          <w:jc w:val="center"/>
        </w:trPr>
        <w:tc>
          <w:tcPr>
            <w:tcW w:w="2119" w:type="dxa"/>
            <w:vAlign w:val="center"/>
          </w:tcPr>
          <w:p w14:paraId="0E883059" w14:textId="0E520984" w:rsidR="001220CD" w:rsidRPr="00930878" w:rsidRDefault="001220CD" w:rsidP="001220C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693" w:type="dxa"/>
            <w:vMerge/>
            <w:vAlign w:val="center"/>
          </w:tcPr>
          <w:p w14:paraId="19B37E9B" w14:textId="77777777" w:rsidR="001220CD" w:rsidRPr="00B2014C" w:rsidRDefault="001220CD" w:rsidP="001220CD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160CC399" w14:textId="08CD9F77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20CD">
              <w:rPr>
                <w:sz w:val="20"/>
                <w:szCs w:val="20"/>
              </w:rPr>
              <w:t>Realizar instancias de diálogo formal con líderes de las comunidades indígenas.</w:t>
            </w:r>
          </w:p>
        </w:tc>
        <w:tc>
          <w:tcPr>
            <w:tcW w:w="1790" w:type="dxa"/>
            <w:vAlign w:val="center"/>
          </w:tcPr>
          <w:p w14:paraId="02B87C68" w14:textId="5B43C0A6" w:rsidR="001220CD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s-PY"/>
              </w:rPr>
              <w:t>Nº</w:t>
            </w:r>
            <w:proofErr w:type="spellEnd"/>
            <w:r>
              <w:rPr>
                <w:sz w:val="20"/>
                <w:szCs w:val="20"/>
                <w:lang w:val="es-PY"/>
              </w:rPr>
              <w:t xml:space="preserve"> de reuniones</w:t>
            </w:r>
          </w:p>
        </w:tc>
        <w:tc>
          <w:tcPr>
            <w:tcW w:w="1706" w:type="dxa"/>
            <w:vAlign w:val="center"/>
          </w:tcPr>
          <w:p w14:paraId="7A89619E" w14:textId="343AEA80" w:rsidR="001220CD" w:rsidRDefault="00E22A3D" w:rsidP="00E22A3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 w:rsidRPr="00E22A3D">
              <w:rPr>
                <w:sz w:val="18"/>
                <w:szCs w:val="18"/>
              </w:rPr>
              <w:t>[Informe de Visita a Comunidades / Registro de Trabajo de Campo]</w:t>
            </w:r>
          </w:p>
        </w:tc>
        <w:tc>
          <w:tcPr>
            <w:tcW w:w="2068" w:type="dxa"/>
            <w:vMerge/>
            <w:vAlign w:val="center"/>
          </w:tcPr>
          <w:p w14:paraId="0372E151" w14:textId="77777777" w:rsidR="001220CD" w:rsidRPr="00D62204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E22A3D" w14:paraId="4843916F" w14:textId="77777777" w:rsidTr="00D877E1">
        <w:trPr>
          <w:trHeight w:val="1129"/>
          <w:jc w:val="center"/>
        </w:trPr>
        <w:tc>
          <w:tcPr>
            <w:tcW w:w="2119" w:type="dxa"/>
            <w:vAlign w:val="center"/>
          </w:tcPr>
          <w:p w14:paraId="19E272F2" w14:textId="0F5BD573" w:rsidR="001220CD" w:rsidRPr="00930878" w:rsidRDefault="001220CD" w:rsidP="001220CD">
            <w:pPr>
              <w:pStyle w:val="TableParagraph"/>
              <w:spacing w:before="135" w:line="288" w:lineRule="auto"/>
              <w:ind w:left="113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Comunidades Indígenas</w:t>
            </w:r>
          </w:p>
        </w:tc>
        <w:tc>
          <w:tcPr>
            <w:tcW w:w="2693" w:type="dxa"/>
            <w:vMerge/>
            <w:vAlign w:val="center"/>
          </w:tcPr>
          <w:p w14:paraId="1F60631E" w14:textId="77777777" w:rsidR="001220CD" w:rsidRPr="00F7221C" w:rsidRDefault="001220CD" w:rsidP="001220CD">
            <w:pPr>
              <w:pStyle w:val="TableParagraph"/>
              <w:numPr>
                <w:ilvl w:val="0"/>
                <w:numId w:val="6"/>
              </w:numPr>
              <w:spacing w:before="135" w:line="288" w:lineRule="auto"/>
              <w:ind w:left="357" w:hanging="357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FC72806" w14:textId="56DB958C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220CD">
              <w:rPr>
                <w:sz w:val="20"/>
                <w:szCs w:val="20"/>
              </w:rPr>
              <w:t xml:space="preserve">Elaborar </w:t>
            </w:r>
            <w:r>
              <w:rPr>
                <w:sz w:val="20"/>
                <w:szCs w:val="20"/>
              </w:rPr>
              <w:t xml:space="preserve">y difundir </w:t>
            </w:r>
            <w:r w:rsidRPr="001220CD">
              <w:rPr>
                <w:sz w:val="20"/>
                <w:szCs w:val="20"/>
              </w:rPr>
              <w:t>materiales audiovisuales</w:t>
            </w:r>
            <w:r>
              <w:rPr>
                <w:sz w:val="20"/>
                <w:szCs w:val="20"/>
              </w:rPr>
              <w:t xml:space="preserve"> con información</w:t>
            </w:r>
            <w:r w:rsidRPr="00930878">
              <w:rPr>
                <w:sz w:val="20"/>
                <w:szCs w:val="20"/>
              </w:rPr>
              <w:t xml:space="preserve">, pertinente y actualizada acerca de los avances </w:t>
            </w:r>
            <w:r w:rsidR="00405BEC" w:rsidRPr="00930878">
              <w:rPr>
                <w:sz w:val="20"/>
                <w:szCs w:val="20"/>
              </w:rPr>
              <w:t xml:space="preserve">de </w:t>
            </w:r>
            <w:r w:rsidR="00405BEC">
              <w:rPr>
                <w:sz w:val="20"/>
                <w:szCs w:val="20"/>
              </w:rPr>
              <w:t xml:space="preserve">[Paracel </w:t>
            </w:r>
            <w:r w:rsidRPr="00930878">
              <w:rPr>
                <w:sz w:val="20"/>
                <w:szCs w:val="20"/>
              </w:rPr>
              <w:t xml:space="preserve">y de la ejecución </w:t>
            </w:r>
            <w:r w:rsidR="00E22A3D">
              <w:rPr>
                <w:sz w:val="20"/>
                <w:szCs w:val="20"/>
              </w:rPr>
              <w:t>de los programas].</w:t>
            </w:r>
          </w:p>
        </w:tc>
        <w:tc>
          <w:tcPr>
            <w:tcW w:w="1790" w:type="dxa"/>
            <w:vAlign w:val="center"/>
          </w:tcPr>
          <w:p w14:paraId="73786D6F" w14:textId="478E11F3" w:rsidR="00E22A3D" w:rsidRDefault="00E22A3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[</w:t>
            </w:r>
            <w:r w:rsidR="00003E82" w:rsidRPr="00E22A3D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="00003E82" w:rsidRPr="00E22A3D">
              <w:rPr>
                <w:sz w:val="20"/>
                <w:szCs w:val="20"/>
                <w:lang w:val="pt-BR"/>
              </w:rPr>
              <w:t>materiales</w:t>
            </w:r>
            <w:proofErr w:type="spellEnd"/>
            <w:r w:rsidR="00003E82" w:rsidRPr="00E22A3D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="00003E82" w:rsidRPr="00E22A3D">
              <w:rPr>
                <w:sz w:val="20"/>
                <w:szCs w:val="20"/>
                <w:lang w:val="pt-BR"/>
              </w:rPr>
              <w:t>audiovisuales</w:t>
            </w:r>
            <w:proofErr w:type="spellEnd"/>
            <w:r w:rsidRPr="00E22A3D">
              <w:rPr>
                <w:sz w:val="20"/>
                <w:szCs w:val="20"/>
                <w:lang w:val="pt-BR"/>
              </w:rPr>
              <w:t xml:space="preserve"> e</w:t>
            </w:r>
            <w:r>
              <w:rPr>
                <w:sz w:val="20"/>
                <w:szCs w:val="20"/>
                <w:lang w:val="pt-BR"/>
              </w:rPr>
              <w:t>laborados]</w:t>
            </w:r>
          </w:p>
          <w:p w14:paraId="26575BE0" w14:textId="6F2B891C" w:rsidR="00E22A3D" w:rsidRPr="00E22A3D" w:rsidRDefault="00E22A3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  <w:lang w:val="pt-BR"/>
              </w:rPr>
            </w:pPr>
            <w:r>
              <w:t xml:space="preserve"> [</w:t>
            </w:r>
            <w:r w:rsidRPr="00E22A3D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E22A3D">
              <w:rPr>
                <w:sz w:val="20"/>
                <w:szCs w:val="20"/>
                <w:lang w:val="pt-BR"/>
              </w:rPr>
              <w:t>materiales</w:t>
            </w:r>
            <w:proofErr w:type="spellEnd"/>
            <w:r w:rsidRPr="00E22A3D">
              <w:rPr>
                <w:sz w:val="20"/>
                <w:szCs w:val="20"/>
                <w:lang w:val="pt-BR"/>
              </w:rPr>
              <w:t xml:space="preserve"> </w:t>
            </w:r>
            <w:proofErr w:type="spellStart"/>
            <w:r w:rsidRPr="00E22A3D">
              <w:rPr>
                <w:sz w:val="20"/>
                <w:szCs w:val="20"/>
                <w:lang w:val="pt-BR"/>
              </w:rPr>
              <w:t>audiovisuales</w:t>
            </w:r>
            <w:proofErr w:type="spellEnd"/>
            <w:r w:rsidRPr="00E22A3D"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  <w:lang w:val="pt-BR"/>
              </w:rPr>
              <w:t>difundidos]</w:t>
            </w:r>
            <w:r w:rsidRPr="00E22A3D">
              <w:rPr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1706" w:type="dxa"/>
          </w:tcPr>
          <w:p w14:paraId="6016FE90" w14:textId="733D1CAE" w:rsidR="001220CD" w:rsidRPr="00E22A3D" w:rsidRDefault="001220C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  <w:lang w:val="pt-BR"/>
              </w:rPr>
            </w:pPr>
            <w:r w:rsidRPr="00E22A3D">
              <w:rPr>
                <w:sz w:val="20"/>
                <w:szCs w:val="20"/>
                <w:lang w:val="pt-BR"/>
              </w:rPr>
              <w:t>Material Audiovisual</w:t>
            </w:r>
          </w:p>
          <w:p w14:paraId="02B5343D" w14:textId="77777777" w:rsidR="001220CD" w:rsidRPr="00E22A3D" w:rsidRDefault="001220CD" w:rsidP="001220CD">
            <w:pPr>
              <w:pStyle w:val="TableParagraph"/>
              <w:spacing w:before="9" w:line="288" w:lineRule="auto"/>
              <w:ind w:left="0"/>
              <w:rPr>
                <w:sz w:val="16"/>
                <w:szCs w:val="16"/>
                <w:lang w:val="pt-BR"/>
              </w:rPr>
            </w:pPr>
          </w:p>
          <w:p w14:paraId="006C7739" w14:textId="348CC6C8" w:rsidR="001220CD" w:rsidRPr="00E22A3D" w:rsidRDefault="00E22A3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  <w:lang w:val="pt-BR"/>
              </w:rPr>
            </w:pPr>
            <w:r w:rsidRPr="00E22A3D">
              <w:rPr>
                <w:sz w:val="20"/>
                <w:szCs w:val="20"/>
                <w:lang w:val="pt-BR"/>
              </w:rPr>
              <w:t xml:space="preserve">[Informe de Visita a Comunidades / Registro de </w:t>
            </w:r>
            <w:proofErr w:type="spellStart"/>
            <w:r w:rsidRPr="00E22A3D">
              <w:rPr>
                <w:sz w:val="20"/>
                <w:szCs w:val="20"/>
                <w:lang w:val="pt-BR"/>
              </w:rPr>
              <w:t>Trabajo</w:t>
            </w:r>
            <w:proofErr w:type="spellEnd"/>
            <w:r w:rsidRPr="00E22A3D">
              <w:rPr>
                <w:sz w:val="20"/>
                <w:szCs w:val="20"/>
                <w:lang w:val="pt-BR"/>
              </w:rPr>
              <w:t xml:space="preserve"> de Campo]</w:t>
            </w:r>
          </w:p>
        </w:tc>
        <w:tc>
          <w:tcPr>
            <w:tcW w:w="2068" w:type="dxa"/>
            <w:vMerge/>
            <w:vAlign w:val="center"/>
          </w:tcPr>
          <w:p w14:paraId="5C2666D3" w14:textId="77777777" w:rsidR="001220CD" w:rsidRPr="00E22A3D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i/>
                <w:iCs/>
                <w:sz w:val="20"/>
                <w:szCs w:val="20"/>
                <w:lang w:val="pt-BR"/>
              </w:rPr>
            </w:pPr>
          </w:p>
        </w:tc>
      </w:tr>
      <w:tr w:rsidR="001220CD" w:rsidRPr="00F7221C" w14:paraId="12CB8F53" w14:textId="77777777" w:rsidTr="00D877E1">
        <w:trPr>
          <w:trHeight w:val="546"/>
          <w:jc w:val="center"/>
        </w:trPr>
        <w:tc>
          <w:tcPr>
            <w:tcW w:w="2119" w:type="dxa"/>
            <w:vAlign w:val="center"/>
          </w:tcPr>
          <w:p w14:paraId="468625A1" w14:textId="56AE64D9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235E78AB" w14:textId="77777777" w:rsidR="001220CD" w:rsidRPr="00F7221C" w:rsidRDefault="001220CD" w:rsidP="001220CD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A47F02A" w14:textId="6A86F1C8" w:rsidR="001220CD" w:rsidRPr="00F7221C" w:rsidRDefault="001220CD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 xml:space="preserve">Fortalecer el vínculo con el Comité de Comunicación y Monitoreo, a través del desarrollo de actividades </w:t>
            </w:r>
            <w:r w:rsidRPr="009B6631">
              <w:rPr>
                <w:sz w:val="20"/>
                <w:szCs w:val="20"/>
              </w:rPr>
              <w:lastRenderedPageBreak/>
              <w:t>específicas con los miembros conforme a un plan de trabajo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</w:tcPr>
          <w:p w14:paraId="34D5765E" w14:textId="77777777" w:rsidR="001220CD" w:rsidRPr="00B1136E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</w:p>
          <w:p w14:paraId="2ECAAF08" w14:textId="28221571" w:rsidR="00E22A3D" w:rsidRDefault="001220CD" w:rsidP="00E22A3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actividades </w:t>
            </w:r>
            <w:r>
              <w:rPr>
                <w:sz w:val="20"/>
                <w:szCs w:val="20"/>
              </w:rPr>
              <w:lastRenderedPageBreak/>
              <w:t>desarrolladas</w:t>
            </w:r>
          </w:p>
          <w:p w14:paraId="0DF159D5" w14:textId="7DE8A017" w:rsidR="001220CD" w:rsidRDefault="00E22A3D" w:rsidP="00E22A3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participantes]</w:t>
            </w:r>
          </w:p>
        </w:tc>
        <w:tc>
          <w:tcPr>
            <w:tcW w:w="1706" w:type="dxa"/>
            <w:vAlign w:val="center"/>
          </w:tcPr>
          <w:p w14:paraId="7F0FF127" w14:textId="77777777" w:rsidR="001220CD" w:rsidRPr="00FC25A1" w:rsidRDefault="001220CD" w:rsidP="001220CD">
            <w:pPr>
              <w:pStyle w:val="TableParagraph"/>
              <w:spacing w:before="9" w:line="288" w:lineRule="auto"/>
              <w:ind w:left="0"/>
              <w:jc w:val="center"/>
              <w:rPr>
                <w:sz w:val="20"/>
                <w:szCs w:val="20"/>
              </w:rPr>
            </w:pPr>
            <w:r w:rsidRPr="00FC25A1">
              <w:rPr>
                <w:sz w:val="20"/>
                <w:szCs w:val="20"/>
              </w:rPr>
              <w:lastRenderedPageBreak/>
              <w:t>Registro de actividades</w:t>
            </w:r>
          </w:p>
          <w:p w14:paraId="21A36EE3" w14:textId="5D4A52F8" w:rsidR="001220CD" w:rsidRDefault="001220CD" w:rsidP="001220CD">
            <w:pPr>
              <w:pStyle w:val="TableParagraph"/>
              <w:spacing w:before="9" w:line="288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Minuta de </w:t>
            </w:r>
            <w:r>
              <w:rPr>
                <w:sz w:val="20"/>
                <w:szCs w:val="20"/>
              </w:rPr>
              <w:lastRenderedPageBreak/>
              <w:t>Reuni</w:t>
            </w:r>
            <w:r w:rsidR="00B47E48">
              <w:rPr>
                <w:sz w:val="20"/>
                <w:szCs w:val="20"/>
              </w:rPr>
              <w:t>ón</w:t>
            </w:r>
          </w:p>
        </w:tc>
        <w:tc>
          <w:tcPr>
            <w:tcW w:w="2068" w:type="dxa"/>
            <w:vMerge/>
            <w:vAlign w:val="center"/>
          </w:tcPr>
          <w:p w14:paraId="15E1CEE9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7CEF68F" w14:textId="77777777" w:rsidTr="00D31211">
        <w:trPr>
          <w:trHeight w:val="288"/>
          <w:jc w:val="center"/>
        </w:trPr>
        <w:tc>
          <w:tcPr>
            <w:tcW w:w="2119" w:type="dxa"/>
            <w:vAlign w:val="center"/>
          </w:tcPr>
          <w:p w14:paraId="73531397" w14:textId="706CE99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693" w:type="dxa"/>
            <w:vMerge/>
            <w:vAlign w:val="center"/>
          </w:tcPr>
          <w:p w14:paraId="5523874F" w14:textId="77777777" w:rsidR="001220CD" w:rsidRPr="00F7221C" w:rsidRDefault="001220CD" w:rsidP="001220CD">
            <w:pPr>
              <w:pStyle w:val="TableParagraph"/>
              <w:spacing w:before="135"/>
              <w:ind w:left="599"/>
              <w:rPr>
                <w:b/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F0ABA7D" w14:textId="4AFA518F" w:rsidR="001220CD" w:rsidRPr="009B6631" w:rsidRDefault="00102008" w:rsidP="001220CD">
            <w:pPr>
              <w:pStyle w:val="TableParagraph"/>
              <w:numPr>
                <w:ilvl w:val="1"/>
                <w:numId w:val="6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[Acompañar la instalación de</w:t>
            </w:r>
            <w:r w:rsidR="001220CD" w:rsidRPr="009B663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oficinas </w:t>
            </w:r>
            <w:r w:rsidR="001220CD" w:rsidRPr="009B6631">
              <w:rPr>
                <w:sz w:val="20"/>
                <w:szCs w:val="20"/>
              </w:rPr>
              <w:t>en áreas de influencia de</w:t>
            </w:r>
            <w:r w:rsidR="0052610B">
              <w:rPr>
                <w:sz w:val="20"/>
                <w:szCs w:val="20"/>
              </w:rPr>
              <w:t xml:space="preserve"> Paracel]</w:t>
            </w:r>
            <w:r w:rsidR="001220CD" w:rsidRPr="009B6631">
              <w:rPr>
                <w:sz w:val="20"/>
                <w:szCs w:val="20"/>
              </w:rPr>
              <w:t xml:space="preserve"> para la atención directa de la comunidad.</w:t>
            </w:r>
          </w:p>
        </w:tc>
        <w:tc>
          <w:tcPr>
            <w:tcW w:w="1790" w:type="dxa"/>
            <w:vAlign w:val="center"/>
          </w:tcPr>
          <w:p w14:paraId="67D2E3C1" w14:textId="38BCDEC6" w:rsidR="001220CD" w:rsidRPr="00B1136E" w:rsidRDefault="001220CD" w:rsidP="00866C11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atendidas</w:t>
            </w:r>
          </w:p>
        </w:tc>
        <w:tc>
          <w:tcPr>
            <w:tcW w:w="1706" w:type="dxa"/>
            <w:vAlign w:val="center"/>
          </w:tcPr>
          <w:p w14:paraId="20785275" w14:textId="2CFD5F48" w:rsidR="001220CD" w:rsidRPr="00AB24FA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AB24FA">
              <w:rPr>
                <w:sz w:val="20"/>
                <w:szCs w:val="20"/>
              </w:rPr>
              <w:t xml:space="preserve">Registro de </w:t>
            </w:r>
          </w:p>
          <w:p w14:paraId="43002932" w14:textId="48C8CB8C" w:rsidR="001220CD" w:rsidRPr="002833DE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AB24FA">
              <w:rPr>
                <w:sz w:val="20"/>
                <w:szCs w:val="20"/>
              </w:rPr>
              <w:t xml:space="preserve">Comunicación </w:t>
            </w:r>
            <w:r>
              <w:rPr>
                <w:sz w:val="20"/>
                <w:szCs w:val="20"/>
              </w:rPr>
              <w:t>con Grupos de Interés</w:t>
            </w:r>
          </w:p>
        </w:tc>
        <w:tc>
          <w:tcPr>
            <w:tcW w:w="2068" w:type="dxa"/>
            <w:vMerge/>
            <w:vAlign w:val="center"/>
          </w:tcPr>
          <w:p w14:paraId="78394312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28D40B7" w14:textId="77777777" w:rsidTr="00102008">
        <w:trPr>
          <w:trHeight w:val="1247"/>
          <w:jc w:val="center"/>
        </w:trPr>
        <w:tc>
          <w:tcPr>
            <w:tcW w:w="2119" w:type="dxa"/>
          </w:tcPr>
          <w:p w14:paraId="69D5B0E0" w14:textId="19DC68BE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693" w:type="dxa"/>
            <w:vMerge w:val="restart"/>
            <w:vAlign w:val="center"/>
          </w:tcPr>
          <w:p w14:paraId="45EF74EA" w14:textId="77777777" w:rsidR="001220CD" w:rsidRPr="00F7221C" w:rsidRDefault="001220CD" w:rsidP="001220CD">
            <w:pPr>
              <w:pStyle w:val="TableParagraph"/>
              <w:spacing w:before="135"/>
              <w:rPr>
                <w:b/>
                <w:sz w:val="20"/>
                <w:szCs w:val="20"/>
              </w:rPr>
            </w:pPr>
            <w:r w:rsidRPr="009B6631">
              <w:rPr>
                <w:sz w:val="20"/>
                <w:szCs w:val="20"/>
              </w:rPr>
              <w:t>2. Confección y colación de cartelería y señalización en zonas de obra.</w:t>
            </w:r>
          </w:p>
        </w:tc>
        <w:tc>
          <w:tcPr>
            <w:tcW w:w="5304" w:type="dxa"/>
            <w:vAlign w:val="center"/>
          </w:tcPr>
          <w:p w14:paraId="0E65124C" w14:textId="2CDA3AF4" w:rsidR="001220CD" w:rsidRPr="009B6631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3044DE">
              <w:rPr>
                <w:sz w:val="20"/>
                <w:szCs w:val="20"/>
              </w:rPr>
              <w:t>Realizar un relevamiento sobre la cantidad y tipos de cartelería y señalética necesaria</w:t>
            </w:r>
            <w:r w:rsidR="009678BC">
              <w:rPr>
                <w:sz w:val="20"/>
                <w:szCs w:val="20"/>
              </w:rPr>
              <w:t xml:space="preserve"> (zona de obra).</w:t>
            </w:r>
          </w:p>
        </w:tc>
        <w:tc>
          <w:tcPr>
            <w:tcW w:w="1790" w:type="dxa"/>
            <w:vAlign w:val="center"/>
          </w:tcPr>
          <w:p w14:paraId="567BA68E" w14:textId="2AAD302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Cantidad y tipo de señalética</w:t>
            </w:r>
          </w:p>
        </w:tc>
        <w:tc>
          <w:tcPr>
            <w:tcW w:w="1706" w:type="dxa"/>
            <w:vAlign w:val="center"/>
          </w:tcPr>
          <w:p w14:paraId="76F8EF31" w14:textId="6ECC6A55" w:rsidR="001220CD" w:rsidRDefault="00DB6939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Señaléticas</w:t>
            </w:r>
          </w:p>
          <w:p w14:paraId="60B17139" w14:textId="4B146088" w:rsidR="00DB6939" w:rsidRPr="00AB24FA" w:rsidRDefault="00405A55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405A55">
              <w:rPr>
                <w:sz w:val="20"/>
                <w:szCs w:val="20"/>
              </w:rPr>
              <w:t>Material fotográfico</w:t>
            </w:r>
          </w:p>
        </w:tc>
        <w:tc>
          <w:tcPr>
            <w:tcW w:w="2068" w:type="dxa"/>
            <w:vMerge w:val="restart"/>
            <w:vAlign w:val="center"/>
          </w:tcPr>
          <w:p w14:paraId="1251772B" w14:textId="78B1B5D2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5499390A" w14:textId="152E294D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</w:p>
          <w:p w14:paraId="1B4DFC96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5A556FD5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  <w:p w14:paraId="1AB01599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7039528A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</w:p>
          <w:p w14:paraId="62206EAB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Cuentas</w:t>
            </w:r>
          </w:p>
          <w:p w14:paraId="11427DC0" w14:textId="77777777" w:rsidR="001220CD" w:rsidRPr="00F7221C" w:rsidRDefault="001220CD" w:rsidP="001220CD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</w:p>
          <w:p w14:paraId="3EDEEA3E" w14:textId="77777777" w:rsidR="001220CD" w:rsidRPr="00F7221C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  <w:p w14:paraId="08CD2EE8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17:</w:t>
            </w:r>
            <w:r w:rsidRPr="00F7221C">
              <w:rPr>
                <w:sz w:val="20"/>
                <w:szCs w:val="20"/>
              </w:rPr>
              <w:t xml:space="preserve"> Alianzas para lograr los objetivos</w:t>
            </w:r>
          </w:p>
        </w:tc>
      </w:tr>
      <w:tr w:rsidR="001220CD" w:rsidRPr="00F7221C" w14:paraId="0221B1DE" w14:textId="77777777" w:rsidTr="00D31211">
        <w:trPr>
          <w:trHeight w:val="286"/>
          <w:jc w:val="center"/>
        </w:trPr>
        <w:tc>
          <w:tcPr>
            <w:tcW w:w="2119" w:type="dxa"/>
          </w:tcPr>
          <w:p w14:paraId="3FF87C6E" w14:textId="37AB085B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930878">
              <w:rPr>
                <w:bCs/>
                <w:sz w:val="20"/>
                <w:szCs w:val="20"/>
              </w:rPr>
              <w:t>Comunidad en General</w:t>
            </w:r>
          </w:p>
        </w:tc>
        <w:tc>
          <w:tcPr>
            <w:tcW w:w="2693" w:type="dxa"/>
            <w:vMerge/>
            <w:vAlign w:val="center"/>
          </w:tcPr>
          <w:p w14:paraId="3ACA5A88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7FFFF3AF" w14:textId="67C81C98" w:rsidR="001220CD" w:rsidRPr="003044DE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0B6715">
              <w:rPr>
                <w:sz w:val="20"/>
                <w:szCs w:val="20"/>
              </w:rPr>
              <w:t>Colocación de las cartelerías y señaléticas</w:t>
            </w:r>
            <w:r w:rsidR="00DB6939">
              <w:rPr>
                <w:sz w:val="20"/>
                <w:szCs w:val="20"/>
              </w:rPr>
              <w:t xml:space="preserve"> (zona de obra</w:t>
            </w:r>
            <w:r w:rsidR="00405A55">
              <w:rPr>
                <w:sz w:val="20"/>
                <w:szCs w:val="20"/>
              </w:rPr>
              <w:t>)</w:t>
            </w:r>
            <w:r w:rsidR="00CA37AD"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19349070" w14:textId="77777777" w:rsidR="001220CD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 w:rsidRPr="00C231DD">
              <w:rPr>
                <w:sz w:val="20"/>
                <w:szCs w:val="20"/>
              </w:rPr>
              <w:t>N°</w:t>
            </w:r>
            <w:proofErr w:type="spellEnd"/>
            <w:r w:rsidRPr="00C231DD">
              <w:rPr>
                <w:sz w:val="20"/>
                <w:szCs w:val="20"/>
              </w:rPr>
              <w:t xml:space="preserve"> de carteles y</w:t>
            </w:r>
            <w:r>
              <w:rPr>
                <w:sz w:val="20"/>
                <w:szCs w:val="20"/>
              </w:rPr>
              <w:t xml:space="preserve"> </w:t>
            </w:r>
            <w:r w:rsidRPr="00C231DD">
              <w:rPr>
                <w:sz w:val="20"/>
                <w:szCs w:val="20"/>
              </w:rPr>
              <w:t>señaléticas</w:t>
            </w:r>
          </w:p>
        </w:tc>
        <w:tc>
          <w:tcPr>
            <w:tcW w:w="1706" w:type="dxa"/>
            <w:vAlign w:val="center"/>
          </w:tcPr>
          <w:p w14:paraId="1095E8F0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 xml:space="preserve">Material </w:t>
            </w:r>
            <w:r>
              <w:rPr>
                <w:sz w:val="20"/>
                <w:szCs w:val="20"/>
              </w:rPr>
              <w:t>fotográfico</w:t>
            </w:r>
          </w:p>
        </w:tc>
        <w:tc>
          <w:tcPr>
            <w:tcW w:w="2068" w:type="dxa"/>
            <w:vMerge/>
            <w:vAlign w:val="center"/>
          </w:tcPr>
          <w:p w14:paraId="62160744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40187C11" w14:textId="77777777" w:rsidTr="00D877E1">
        <w:trPr>
          <w:trHeight w:val="1822"/>
          <w:jc w:val="center"/>
        </w:trPr>
        <w:tc>
          <w:tcPr>
            <w:tcW w:w="2119" w:type="dxa"/>
            <w:vAlign w:val="center"/>
          </w:tcPr>
          <w:p w14:paraId="61B15648" w14:textId="496F348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F7BF2">
              <w:rPr>
                <w:bCs/>
                <w:sz w:val="20"/>
                <w:szCs w:val="20"/>
              </w:rPr>
              <w:t>Pobladores del AID</w:t>
            </w:r>
            <w:r>
              <w:rPr>
                <w:bCs/>
                <w:sz w:val="20"/>
                <w:szCs w:val="20"/>
              </w:rPr>
              <w:t xml:space="preserve"> y ADA</w:t>
            </w:r>
            <w:r w:rsidRPr="001F7BF2">
              <w:rPr>
                <w:bCs/>
                <w:sz w:val="20"/>
                <w:szCs w:val="20"/>
              </w:rPr>
              <w:t xml:space="preserve"> / Comunidades Indígenas</w:t>
            </w:r>
          </w:p>
        </w:tc>
        <w:tc>
          <w:tcPr>
            <w:tcW w:w="2693" w:type="dxa"/>
            <w:vMerge/>
            <w:vAlign w:val="center"/>
          </w:tcPr>
          <w:p w14:paraId="6B47F0AE" w14:textId="77777777" w:rsidR="001220CD" w:rsidRPr="009B6631" w:rsidRDefault="001220CD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1E942F7" w14:textId="4E1E5701" w:rsidR="001220CD" w:rsidRPr="000B6715" w:rsidRDefault="00102008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1220CD" w:rsidRPr="00C231DD">
              <w:rPr>
                <w:sz w:val="20"/>
                <w:szCs w:val="20"/>
              </w:rPr>
              <w:t xml:space="preserve">Desarrollo </w:t>
            </w:r>
            <w:r>
              <w:rPr>
                <w:sz w:val="20"/>
                <w:szCs w:val="20"/>
              </w:rPr>
              <w:t>de reuniones</w:t>
            </w:r>
            <w:r w:rsidR="001220CD" w:rsidRPr="00C231DD">
              <w:rPr>
                <w:sz w:val="20"/>
                <w:szCs w:val="20"/>
              </w:rPr>
              <w:t xml:space="preserve"> para proveer información específica y relevante en re</w:t>
            </w:r>
            <w:r>
              <w:rPr>
                <w:sz w:val="20"/>
                <w:szCs w:val="20"/>
              </w:rPr>
              <w:t>lación</w:t>
            </w:r>
            <w:r w:rsidR="001220CD" w:rsidRPr="00C231DD">
              <w:rPr>
                <w:sz w:val="20"/>
                <w:szCs w:val="20"/>
              </w:rPr>
              <w:t xml:space="preserve"> con la obra y las señaléticas</w:t>
            </w:r>
            <w:r>
              <w:rPr>
                <w:sz w:val="20"/>
                <w:szCs w:val="20"/>
              </w:rPr>
              <w:t xml:space="preserve"> instaladas].</w:t>
            </w:r>
          </w:p>
        </w:tc>
        <w:tc>
          <w:tcPr>
            <w:tcW w:w="1790" w:type="dxa"/>
            <w:vAlign w:val="center"/>
          </w:tcPr>
          <w:p w14:paraId="2CBACC08" w14:textId="4B2521AA" w:rsidR="001220CD" w:rsidRDefault="00102008" w:rsidP="001220CD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 w:rsidR="001220CD" w:rsidRPr="00C231DD">
              <w:rPr>
                <w:sz w:val="20"/>
                <w:szCs w:val="20"/>
              </w:rPr>
              <w:t>N°</w:t>
            </w:r>
            <w:proofErr w:type="spellEnd"/>
            <w:r w:rsidR="001220CD" w:rsidRPr="00C231DD">
              <w:rPr>
                <w:sz w:val="20"/>
                <w:szCs w:val="20"/>
              </w:rPr>
              <w:t xml:space="preserve"> de </w:t>
            </w:r>
            <w:r>
              <w:rPr>
                <w:sz w:val="20"/>
                <w:szCs w:val="20"/>
              </w:rPr>
              <w:t>reuniones</w:t>
            </w:r>
          </w:p>
          <w:p w14:paraId="153221A1" w14:textId="7EE0609E" w:rsidR="001220CD" w:rsidRDefault="001220CD" w:rsidP="001220CD">
            <w:pPr>
              <w:pStyle w:val="TableParagraph"/>
              <w:spacing w:line="288" w:lineRule="auto"/>
              <w:ind w:left="0" w:right="323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r w:rsidR="00102008">
              <w:rPr>
                <w:sz w:val="20"/>
                <w:szCs w:val="20"/>
              </w:rPr>
              <w:t>personas alcanzadas]</w:t>
            </w:r>
          </w:p>
        </w:tc>
        <w:tc>
          <w:tcPr>
            <w:tcW w:w="1706" w:type="dxa"/>
            <w:vAlign w:val="center"/>
          </w:tcPr>
          <w:p w14:paraId="3F40E558" w14:textId="54FECD7F" w:rsidR="001220CD" w:rsidRPr="00C231DD" w:rsidRDefault="00102008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102008">
              <w:rPr>
                <w:sz w:val="20"/>
                <w:szCs w:val="20"/>
              </w:rPr>
              <w:t>[Informe de Visita a Comunidades / Registro de Trabajo de Campo]</w:t>
            </w:r>
          </w:p>
        </w:tc>
        <w:tc>
          <w:tcPr>
            <w:tcW w:w="2068" w:type="dxa"/>
            <w:vMerge/>
            <w:vAlign w:val="center"/>
          </w:tcPr>
          <w:p w14:paraId="37AB423A" w14:textId="77777777" w:rsidR="001220CD" w:rsidRPr="00F7221C" w:rsidRDefault="001220CD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4E0806" w:rsidRPr="00F7221C" w14:paraId="593D4697" w14:textId="77777777" w:rsidTr="00D877E1">
        <w:trPr>
          <w:trHeight w:val="1999"/>
          <w:jc w:val="center"/>
        </w:trPr>
        <w:tc>
          <w:tcPr>
            <w:tcW w:w="2119" w:type="dxa"/>
            <w:vAlign w:val="center"/>
          </w:tcPr>
          <w:p w14:paraId="065C7F95" w14:textId="2601C613" w:rsidR="004E0806" w:rsidRPr="00930878" w:rsidRDefault="004E0806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25971DB8" w14:textId="77777777" w:rsidR="004E0806" w:rsidRPr="009B6631" w:rsidRDefault="004E0806" w:rsidP="001220CD">
            <w:pPr>
              <w:pStyle w:val="TableParagraph"/>
              <w:spacing w:before="135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315BE43A" w14:textId="77777777" w:rsidR="004E0806" w:rsidRPr="000B6715" w:rsidRDefault="004E0806" w:rsidP="00102008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>Supervisar la instalación de carteles de obra informativos durante la etapa de construcción.</w:t>
            </w:r>
          </w:p>
        </w:tc>
        <w:tc>
          <w:tcPr>
            <w:tcW w:w="1790" w:type="dxa"/>
            <w:vAlign w:val="center"/>
          </w:tcPr>
          <w:p w14:paraId="2D4F4A61" w14:textId="77777777" w:rsidR="004E0806" w:rsidRDefault="004E0806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controles realizados</w:t>
            </w:r>
          </w:p>
        </w:tc>
        <w:tc>
          <w:tcPr>
            <w:tcW w:w="1706" w:type="dxa"/>
            <w:vAlign w:val="center"/>
          </w:tcPr>
          <w:p w14:paraId="55E545C0" w14:textId="77777777" w:rsidR="004E0806" w:rsidRPr="00C231DD" w:rsidRDefault="004E0806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 w:rsidRPr="00C231DD">
              <w:rPr>
                <w:sz w:val="20"/>
                <w:szCs w:val="20"/>
              </w:rPr>
              <w:t>Registro de verificación de cartelerías y señaléticas</w:t>
            </w:r>
          </w:p>
        </w:tc>
        <w:tc>
          <w:tcPr>
            <w:tcW w:w="2068" w:type="dxa"/>
            <w:vMerge/>
            <w:vAlign w:val="center"/>
          </w:tcPr>
          <w:p w14:paraId="57B1C0C6" w14:textId="77777777" w:rsidR="004E0806" w:rsidRPr="00F7221C" w:rsidRDefault="004E0806" w:rsidP="001220CD">
            <w:pPr>
              <w:pStyle w:val="TableParagraph"/>
              <w:spacing w:before="135"/>
              <w:ind w:left="133"/>
              <w:jc w:val="center"/>
              <w:rPr>
                <w:b/>
                <w:sz w:val="20"/>
                <w:szCs w:val="20"/>
              </w:rPr>
            </w:pPr>
          </w:p>
        </w:tc>
      </w:tr>
      <w:tr w:rsidR="001220CD" w:rsidRPr="00F7221C" w14:paraId="2F29DC3F" w14:textId="77777777" w:rsidTr="00D877E1">
        <w:trPr>
          <w:trHeight w:val="255"/>
          <w:jc w:val="center"/>
        </w:trPr>
        <w:tc>
          <w:tcPr>
            <w:tcW w:w="2119" w:type="dxa"/>
            <w:vAlign w:val="center"/>
          </w:tcPr>
          <w:p w14:paraId="573326FC" w14:textId="1801ABAB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N/A</w:t>
            </w:r>
          </w:p>
        </w:tc>
        <w:tc>
          <w:tcPr>
            <w:tcW w:w="2693" w:type="dxa"/>
            <w:vMerge w:val="restart"/>
            <w:vAlign w:val="center"/>
          </w:tcPr>
          <w:p w14:paraId="606B774C" w14:textId="30A8AE08" w:rsidR="001220CD" w:rsidRPr="009B6631" w:rsidRDefault="001220CD" w:rsidP="001220CD">
            <w:pPr>
              <w:pStyle w:val="TableParagraph"/>
              <w:numPr>
                <w:ilvl w:val="0"/>
                <w:numId w:val="7"/>
              </w:numPr>
              <w:spacing w:before="135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Proveer información pertinente a la población sobre las </w:t>
            </w:r>
            <w:r w:rsidR="0052610B"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etapas d</w:t>
            </w:r>
            <w:r w:rsidR="0052610B">
              <w:rPr>
                <w:sz w:val="20"/>
                <w:szCs w:val="20"/>
              </w:rPr>
              <w:t>e la empresa]</w:t>
            </w:r>
            <w:r>
              <w:rPr>
                <w:sz w:val="20"/>
                <w:szCs w:val="20"/>
              </w:rPr>
              <w:t xml:space="preserve">, temas sociales, ambientales, de salud y seguridad laboral, entre otros.  </w:t>
            </w:r>
          </w:p>
        </w:tc>
        <w:tc>
          <w:tcPr>
            <w:tcW w:w="5304" w:type="dxa"/>
            <w:vAlign w:val="center"/>
          </w:tcPr>
          <w:p w14:paraId="15CC9214" w14:textId="02FDCF3C" w:rsidR="001220CD" w:rsidRDefault="004E0806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Revisión del </w:t>
            </w:r>
            <w:r w:rsidR="001220CD">
              <w:rPr>
                <w:sz w:val="20"/>
                <w:szCs w:val="20"/>
              </w:rPr>
              <w:t>Plan de Comunicación</w:t>
            </w:r>
          </w:p>
        </w:tc>
        <w:tc>
          <w:tcPr>
            <w:tcW w:w="1790" w:type="dxa"/>
            <w:vAlign w:val="center"/>
          </w:tcPr>
          <w:p w14:paraId="640CB938" w14:textId="5E03E65E" w:rsidR="001220CD" w:rsidRDefault="00A34557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revisiones</w:t>
            </w:r>
          </w:p>
        </w:tc>
        <w:tc>
          <w:tcPr>
            <w:tcW w:w="1706" w:type="dxa"/>
            <w:vAlign w:val="center"/>
          </w:tcPr>
          <w:p w14:paraId="14019332" w14:textId="2A1E7F5C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de Comunicación</w:t>
            </w:r>
          </w:p>
        </w:tc>
        <w:tc>
          <w:tcPr>
            <w:tcW w:w="2068" w:type="dxa"/>
            <w:vMerge w:val="restart"/>
            <w:vAlign w:val="center"/>
          </w:tcPr>
          <w:p w14:paraId="141FF04E" w14:textId="63AA076E" w:rsidR="001220CD" w:rsidRPr="00D877E1" w:rsidRDefault="001220CD" w:rsidP="00D877E1">
            <w:pPr>
              <w:pStyle w:val="TableParagraph"/>
              <w:spacing w:line="227" w:lineRule="exact"/>
              <w:ind w:left="0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1 de la IFC:</w:t>
            </w:r>
            <w:r>
              <w:rPr>
                <w:sz w:val="20"/>
                <w:szCs w:val="20"/>
              </w:rPr>
              <w:t xml:space="preserve"> </w:t>
            </w:r>
            <w:r w:rsidRPr="00D62204">
              <w:rPr>
                <w:sz w:val="20"/>
                <w:szCs w:val="20"/>
              </w:rPr>
              <w:t>Evaluación y gestión de los riesgos e impactos ambientales y sociales</w:t>
            </w:r>
          </w:p>
          <w:p w14:paraId="18DD2274" w14:textId="4F38CF71" w:rsidR="001220CD" w:rsidRPr="00C2052E" w:rsidRDefault="001220CD" w:rsidP="00D877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F456DC">
              <w:rPr>
                <w:i/>
                <w:iCs/>
                <w:sz w:val="20"/>
                <w:szCs w:val="20"/>
              </w:rPr>
              <w:t xml:space="preserve">Norma de desempeño </w:t>
            </w:r>
            <w:proofErr w:type="spellStart"/>
            <w:r w:rsidRPr="00F456DC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F456DC">
              <w:rPr>
                <w:i/>
                <w:iCs/>
                <w:sz w:val="20"/>
                <w:szCs w:val="20"/>
              </w:rPr>
              <w:t xml:space="preserve"> 7 de la IFC:</w:t>
            </w:r>
            <w:r>
              <w:rPr>
                <w:sz w:val="20"/>
                <w:szCs w:val="20"/>
              </w:rPr>
              <w:t xml:space="preserve"> Pueblos Indígenas</w:t>
            </w:r>
          </w:p>
          <w:p w14:paraId="6077FC50" w14:textId="50E674D1" w:rsidR="001220CD" w:rsidRPr="00C2052E" w:rsidRDefault="001220CD" w:rsidP="00D877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 xml:space="preserve">Principio del Ecuador </w:t>
            </w:r>
            <w:proofErr w:type="spellStart"/>
            <w:r w:rsidRPr="00D62204">
              <w:rPr>
                <w:i/>
                <w:iCs/>
                <w:sz w:val="20"/>
                <w:szCs w:val="20"/>
              </w:rPr>
              <w:t>N°</w:t>
            </w:r>
            <w:proofErr w:type="spellEnd"/>
            <w:r w:rsidRPr="00D62204">
              <w:rPr>
                <w:i/>
                <w:iCs/>
                <w:sz w:val="20"/>
                <w:szCs w:val="20"/>
              </w:rPr>
              <w:t xml:space="preserve"> 5:</w:t>
            </w:r>
            <w:r>
              <w:t xml:space="preserve"> </w:t>
            </w:r>
            <w:r w:rsidRPr="00D62204">
              <w:rPr>
                <w:sz w:val="20"/>
                <w:szCs w:val="20"/>
              </w:rPr>
              <w:t>Participación de los grupos de interés</w:t>
            </w:r>
          </w:p>
          <w:p w14:paraId="7F03134E" w14:textId="47DD3837" w:rsidR="001220CD" w:rsidRPr="00D877E1" w:rsidRDefault="001220CD" w:rsidP="00D877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ISO 26000:</w:t>
            </w:r>
            <w:r>
              <w:rPr>
                <w:sz w:val="20"/>
                <w:szCs w:val="20"/>
              </w:rPr>
              <w:t xml:space="preserve"> </w:t>
            </w:r>
            <w:r w:rsidRPr="00F7221C">
              <w:rPr>
                <w:sz w:val="20"/>
                <w:szCs w:val="20"/>
              </w:rPr>
              <w:t>Rendición de Cuenta</w:t>
            </w:r>
          </w:p>
          <w:p w14:paraId="4ACF6241" w14:textId="15BD1CE4" w:rsidR="001220CD" w:rsidRPr="00D877E1" w:rsidRDefault="001220CD" w:rsidP="00D877E1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12:</w:t>
            </w:r>
            <w:r w:rsidRPr="00F7221C">
              <w:rPr>
                <w:sz w:val="20"/>
                <w:szCs w:val="20"/>
              </w:rPr>
              <w:t xml:space="preserve"> Producción y Consumo Sostenible</w:t>
            </w:r>
          </w:p>
          <w:p w14:paraId="41F6ABCE" w14:textId="76932CC6" w:rsidR="001220CD" w:rsidRPr="00C2052E" w:rsidRDefault="001220CD" w:rsidP="001220CD">
            <w:pPr>
              <w:pStyle w:val="TableParagraph"/>
              <w:spacing w:line="227" w:lineRule="exact"/>
              <w:jc w:val="center"/>
              <w:rPr>
                <w:sz w:val="20"/>
                <w:szCs w:val="20"/>
              </w:rPr>
            </w:pPr>
            <w:r w:rsidRPr="00D62204">
              <w:rPr>
                <w:i/>
                <w:iCs/>
                <w:sz w:val="20"/>
                <w:szCs w:val="20"/>
              </w:rPr>
              <w:t>ODS 17:</w:t>
            </w:r>
            <w:r w:rsidRPr="00F7221C">
              <w:rPr>
                <w:sz w:val="20"/>
                <w:szCs w:val="20"/>
              </w:rPr>
              <w:t xml:space="preserve"> Alianzas para lograr los objetivos</w:t>
            </w:r>
          </w:p>
        </w:tc>
      </w:tr>
      <w:tr w:rsidR="001220CD" w:rsidRPr="00F7221C" w14:paraId="2823F402" w14:textId="77777777" w:rsidTr="00D877E1">
        <w:trPr>
          <w:trHeight w:val="725"/>
          <w:jc w:val="center"/>
        </w:trPr>
        <w:tc>
          <w:tcPr>
            <w:tcW w:w="2119" w:type="dxa"/>
            <w:vAlign w:val="center"/>
          </w:tcPr>
          <w:p w14:paraId="679F570D" w14:textId="7981660E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66DB8CA6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0FAFB0F9" w14:textId="20786090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18618C">
              <w:rPr>
                <w:sz w:val="20"/>
                <w:szCs w:val="20"/>
              </w:rPr>
              <w:t>Elaboración de materiales audiovisuales informativos</w:t>
            </w:r>
            <w:r w:rsidR="00102008">
              <w:rPr>
                <w:sz w:val="20"/>
                <w:szCs w:val="20"/>
              </w:rPr>
              <w:t xml:space="preserve"> [y educativos].</w:t>
            </w:r>
          </w:p>
        </w:tc>
        <w:tc>
          <w:tcPr>
            <w:tcW w:w="1790" w:type="dxa"/>
            <w:vAlign w:val="center"/>
          </w:tcPr>
          <w:p w14:paraId="6224ECD0" w14:textId="5B0CCD3A" w:rsidR="001220CD" w:rsidRPr="00102008" w:rsidRDefault="001220CD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  <w:lang w:val="pt-BR"/>
              </w:rPr>
            </w:pPr>
            <w:r w:rsidRPr="00102008">
              <w:rPr>
                <w:sz w:val="20"/>
                <w:szCs w:val="20"/>
                <w:lang w:val="pt-BR"/>
              </w:rPr>
              <w:t xml:space="preserve">N° de </w:t>
            </w:r>
            <w:proofErr w:type="spellStart"/>
            <w:r w:rsidRPr="00102008">
              <w:rPr>
                <w:sz w:val="20"/>
                <w:szCs w:val="20"/>
                <w:lang w:val="pt-BR"/>
              </w:rPr>
              <w:t>Audiovisuales</w:t>
            </w:r>
            <w:proofErr w:type="spellEnd"/>
            <w:r w:rsidR="00102008" w:rsidRPr="00102008">
              <w:rPr>
                <w:sz w:val="20"/>
                <w:szCs w:val="20"/>
                <w:lang w:val="pt-BR"/>
              </w:rPr>
              <w:t xml:space="preserve"> </w:t>
            </w:r>
            <w:r w:rsidR="00102008">
              <w:rPr>
                <w:sz w:val="20"/>
                <w:szCs w:val="20"/>
                <w:lang w:val="pt-BR"/>
              </w:rPr>
              <w:t>[</w:t>
            </w:r>
            <w:r w:rsidR="00102008" w:rsidRPr="00102008">
              <w:rPr>
                <w:sz w:val="20"/>
                <w:szCs w:val="20"/>
                <w:lang w:val="pt-BR"/>
              </w:rPr>
              <w:t>elaborados</w:t>
            </w:r>
            <w:r w:rsidR="00102008">
              <w:rPr>
                <w:sz w:val="20"/>
                <w:szCs w:val="20"/>
                <w:lang w:val="pt-BR"/>
              </w:rPr>
              <w:t>]</w:t>
            </w:r>
          </w:p>
        </w:tc>
        <w:tc>
          <w:tcPr>
            <w:tcW w:w="1706" w:type="dxa"/>
            <w:vAlign w:val="center"/>
          </w:tcPr>
          <w:p w14:paraId="093DC3CD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Audiovisual</w:t>
            </w:r>
          </w:p>
          <w:p w14:paraId="3D9DD5C8" w14:textId="34318218" w:rsidR="00102008" w:rsidRDefault="00102008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[Registro de Audiovisuales]</w:t>
            </w:r>
          </w:p>
        </w:tc>
        <w:tc>
          <w:tcPr>
            <w:tcW w:w="2068" w:type="dxa"/>
            <w:vMerge/>
            <w:vAlign w:val="center"/>
          </w:tcPr>
          <w:p w14:paraId="6B1F3AE9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7F61F2" w:rsidRPr="002B361E" w14:paraId="69BB57F1" w14:textId="77777777" w:rsidTr="00D877E1">
        <w:trPr>
          <w:trHeight w:val="977"/>
          <w:jc w:val="center"/>
        </w:trPr>
        <w:tc>
          <w:tcPr>
            <w:tcW w:w="2119" w:type="dxa"/>
            <w:vAlign w:val="center"/>
          </w:tcPr>
          <w:p w14:paraId="3CD3DAFB" w14:textId="24CC7F24" w:rsidR="007F61F2" w:rsidRPr="00930878" w:rsidRDefault="007F61F2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268496E4" w14:textId="77777777" w:rsidR="007F61F2" w:rsidRPr="009B6631" w:rsidRDefault="007F61F2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479D7C26" w14:textId="7D1FFFFA" w:rsidR="007F61F2" w:rsidRDefault="007F61F2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82607E">
              <w:rPr>
                <w:sz w:val="20"/>
                <w:szCs w:val="20"/>
              </w:rPr>
              <w:t>Desarrollo de estrategias digitales (redes sociales).</w:t>
            </w:r>
          </w:p>
        </w:tc>
        <w:tc>
          <w:tcPr>
            <w:tcW w:w="1790" w:type="dxa"/>
            <w:vAlign w:val="center"/>
          </w:tcPr>
          <w:p w14:paraId="031A32F1" w14:textId="2819D3E6" w:rsidR="007F61F2" w:rsidRDefault="002B361E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publicaciones al mes</w:t>
            </w:r>
          </w:p>
          <w:p w14:paraId="7FB0970A" w14:textId="49EA1095" w:rsidR="002B361E" w:rsidRDefault="002B361E" w:rsidP="001220CD">
            <w:pPr>
              <w:pStyle w:val="TableParagraph"/>
              <w:spacing w:line="288" w:lineRule="auto"/>
              <w:ind w:left="0"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Alcance de las publicaciones]</w:t>
            </w:r>
          </w:p>
        </w:tc>
        <w:tc>
          <w:tcPr>
            <w:tcW w:w="1706" w:type="dxa"/>
            <w:vAlign w:val="center"/>
          </w:tcPr>
          <w:p w14:paraId="05C02208" w14:textId="77777777" w:rsidR="007F61F2" w:rsidRPr="002B361E" w:rsidRDefault="00647C06" w:rsidP="001220CD">
            <w:pPr>
              <w:pStyle w:val="TableParagraph"/>
              <w:spacing w:before="9"/>
              <w:jc w:val="center"/>
              <w:rPr>
                <w:sz w:val="20"/>
                <w:szCs w:val="20"/>
                <w:lang w:val="pt-BR"/>
              </w:rPr>
            </w:pPr>
            <w:r w:rsidRPr="002B361E">
              <w:rPr>
                <w:sz w:val="20"/>
                <w:szCs w:val="20"/>
                <w:lang w:val="pt-BR"/>
              </w:rPr>
              <w:t>Registro de Redes Sociales</w:t>
            </w:r>
          </w:p>
          <w:p w14:paraId="58010B3D" w14:textId="50F062B5" w:rsidR="002B361E" w:rsidRPr="002B361E" w:rsidRDefault="002B361E" w:rsidP="001220CD">
            <w:pPr>
              <w:pStyle w:val="TableParagraph"/>
              <w:spacing w:before="9"/>
              <w:jc w:val="center"/>
              <w:rPr>
                <w:sz w:val="20"/>
                <w:szCs w:val="20"/>
                <w:lang w:val="es-PY"/>
              </w:rPr>
            </w:pPr>
            <w:r w:rsidRPr="002B361E">
              <w:rPr>
                <w:sz w:val="20"/>
                <w:szCs w:val="20"/>
                <w:lang w:val="es-PY"/>
              </w:rPr>
              <w:t>[</w:t>
            </w:r>
            <w:proofErr w:type="spellStart"/>
            <w:r w:rsidRPr="002B361E">
              <w:rPr>
                <w:sz w:val="20"/>
                <w:szCs w:val="20"/>
                <w:lang w:val="es-PY"/>
              </w:rPr>
              <w:t>KPI’s</w:t>
            </w:r>
            <w:proofErr w:type="spellEnd"/>
            <w:r w:rsidRPr="002B361E">
              <w:rPr>
                <w:sz w:val="20"/>
                <w:szCs w:val="20"/>
                <w:lang w:val="es-PY"/>
              </w:rPr>
              <w:t xml:space="preserve"> de Redes Sociales</w:t>
            </w:r>
          </w:p>
          <w:p w14:paraId="349F67A6" w14:textId="3107977E" w:rsidR="002B361E" w:rsidRPr="002B361E" w:rsidRDefault="002B361E" w:rsidP="001220CD">
            <w:pPr>
              <w:pStyle w:val="TableParagraph"/>
              <w:spacing w:before="9"/>
              <w:jc w:val="center"/>
              <w:rPr>
                <w:sz w:val="20"/>
                <w:szCs w:val="20"/>
                <w:lang w:val="es-PY"/>
              </w:rPr>
            </w:pPr>
            <w:r w:rsidRPr="002B361E">
              <w:rPr>
                <w:sz w:val="20"/>
                <w:szCs w:val="20"/>
                <w:lang w:val="es-PY"/>
              </w:rPr>
              <w:t>Plan de Redes]</w:t>
            </w:r>
          </w:p>
        </w:tc>
        <w:tc>
          <w:tcPr>
            <w:tcW w:w="2068" w:type="dxa"/>
            <w:vMerge/>
            <w:vAlign w:val="center"/>
          </w:tcPr>
          <w:p w14:paraId="62581F73" w14:textId="77777777" w:rsidR="007F61F2" w:rsidRPr="002B361E" w:rsidRDefault="007F61F2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  <w:lang w:val="es-PY"/>
              </w:rPr>
            </w:pPr>
          </w:p>
        </w:tc>
      </w:tr>
      <w:tr w:rsidR="001220CD" w:rsidRPr="00F7221C" w14:paraId="3B5856BD" w14:textId="77777777" w:rsidTr="00D877E1">
        <w:trPr>
          <w:trHeight w:val="425"/>
          <w:jc w:val="center"/>
        </w:trPr>
        <w:tc>
          <w:tcPr>
            <w:tcW w:w="2119" w:type="dxa"/>
            <w:vAlign w:val="center"/>
          </w:tcPr>
          <w:p w14:paraId="52923DA3" w14:textId="433BCFD0" w:rsidR="001220CD" w:rsidRPr="00930878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1F7BF2">
              <w:rPr>
                <w:bCs/>
                <w:sz w:val="20"/>
                <w:szCs w:val="20"/>
              </w:rPr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4F53790B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  <w:vAlign w:val="center"/>
          </w:tcPr>
          <w:p w14:paraId="50578B3D" w14:textId="052750C3" w:rsidR="001220CD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554CC6">
              <w:rPr>
                <w:sz w:val="20"/>
                <w:szCs w:val="20"/>
              </w:rPr>
              <w:t>Desarrollo de un plan de medios (medios de prensa locales)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32B8D662" w14:textId="421B4BB7" w:rsidR="001220CD" w:rsidRDefault="002B361E" w:rsidP="006C6681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 w:rsidR="001220CD" w:rsidRPr="008F5875">
              <w:rPr>
                <w:sz w:val="20"/>
                <w:szCs w:val="20"/>
              </w:rPr>
              <w:t>Cantidad de medios</w:t>
            </w:r>
            <w:r>
              <w:rPr>
                <w:sz w:val="20"/>
                <w:szCs w:val="20"/>
              </w:rPr>
              <w:t xml:space="preserve"> aliados]</w:t>
            </w:r>
          </w:p>
          <w:p w14:paraId="498580BF" w14:textId="67E1E123" w:rsidR="002B361E" w:rsidRDefault="002B361E" w:rsidP="006C6681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activaciones en medios]</w:t>
            </w:r>
          </w:p>
        </w:tc>
        <w:tc>
          <w:tcPr>
            <w:tcW w:w="1706" w:type="dxa"/>
            <w:vAlign w:val="center"/>
          </w:tcPr>
          <w:p w14:paraId="16466A1C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772A7E1A" w14:textId="77777777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 de Medios</w:t>
            </w:r>
          </w:p>
          <w:p w14:paraId="6408ACB5" w14:textId="77777777" w:rsidR="002B361E" w:rsidRDefault="002B361E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3288B0C2" w14:textId="77777777" w:rsidR="002B361E" w:rsidRDefault="002B361E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Press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Clipping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72DEF748" w14:textId="77777777" w:rsidR="002B361E" w:rsidRDefault="002B361E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</w:p>
          <w:p w14:paraId="21A8F435" w14:textId="0AEFAF32" w:rsidR="002B361E" w:rsidRDefault="002B361E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[Registro de Contacto con Medios]</w:t>
            </w:r>
          </w:p>
        </w:tc>
        <w:tc>
          <w:tcPr>
            <w:tcW w:w="2068" w:type="dxa"/>
            <w:vMerge/>
            <w:vAlign w:val="center"/>
          </w:tcPr>
          <w:p w14:paraId="69AD6068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5B85B3C9" w14:textId="77777777" w:rsidTr="00D877E1">
        <w:trPr>
          <w:trHeight w:val="408"/>
          <w:jc w:val="center"/>
        </w:trPr>
        <w:tc>
          <w:tcPr>
            <w:tcW w:w="2119" w:type="dxa"/>
            <w:vAlign w:val="center"/>
          </w:tcPr>
          <w:p w14:paraId="620C67C7" w14:textId="3AB8BC4B" w:rsidR="001220CD" w:rsidRPr="001F7BF2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653076">
              <w:rPr>
                <w:bCs/>
                <w:sz w:val="20"/>
                <w:szCs w:val="20"/>
              </w:rPr>
              <w:lastRenderedPageBreak/>
              <w:t>Población en General</w:t>
            </w:r>
          </w:p>
        </w:tc>
        <w:tc>
          <w:tcPr>
            <w:tcW w:w="2693" w:type="dxa"/>
            <w:vMerge/>
            <w:vAlign w:val="center"/>
          </w:tcPr>
          <w:p w14:paraId="10F62D50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</w:tcPr>
          <w:p w14:paraId="4F351EBE" w14:textId="04EE1360" w:rsidR="001220CD" w:rsidRPr="00554CC6" w:rsidRDefault="001220CD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 w:rsidRPr="00653076">
              <w:rPr>
                <w:sz w:val="20"/>
                <w:szCs w:val="20"/>
              </w:rPr>
              <w:t>Elaboración de Reportes de Sostenibilidad de Paracel en base a la metodología GRI.</w:t>
            </w:r>
          </w:p>
        </w:tc>
        <w:tc>
          <w:tcPr>
            <w:tcW w:w="1790" w:type="dxa"/>
            <w:vAlign w:val="center"/>
          </w:tcPr>
          <w:p w14:paraId="43E94035" w14:textId="2622609D" w:rsidR="001220CD" w:rsidRPr="008F5875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 w:rsidRPr="00653076">
              <w:rPr>
                <w:sz w:val="20"/>
                <w:szCs w:val="20"/>
              </w:rPr>
              <w:t>N°</w:t>
            </w:r>
            <w:proofErr w:type="spellEnd"/>
            <w:r w:rsidRPr="00653076">
              <w:rPr>
                <w:sz w:val="20"/>
                <w:szCs w:val="20"/>
              </w:rPr>
              <w:t xml:space="preserve"> </w:t>
            </w:r>
            <w:r w:rsidR="00F64BE7">
              <w:rPr>
                <w:sz w:val="20"/>
                <w:szCs w:val="20"/>
              </w:rPr>
              <w:t>de ejemplares compartidos</w:t>
            </w:r>
          </w:p>
        </w:tc>
        <w:tc>
          <w:tcPr>
            <w:tcW w:w="1706" w:type="dxa"/>
            <w:vAlign w:val="center"/>
          </w:tcPr>
          <w:p w14:paraId="6650FB48" w14:textId="4571C63E" w:rsidR="001220CD" w:rsidRDefault="001220CD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Registro de </w:t>
            </w:r>
            <w:r w:rsidR="00FF3C3E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ntregas </w:t>
            </w:r>
          </w:p>
        </w:tc>
        <w:tc>
          <w:tcPr>
            <w:tcW w:w="2068" w:type="dxa"/>
            <w:vMerge/>
          </w:tcPr>
          <w:p w14:paraId="4BC4E4AE" w14:textId="0BCC678A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  <w:tr w:rsidR="001220CD" w:rsidRPr="00F7221C" w14:paraId="1A5120C0" w14:textId="77777777" w:rsidTr="00D877E1">
        <w:trPr>
          <w:trHeight w:val="546"/>
          <w:jc w:val="center"/>
        </w:trPr>
        <w:tc>
          <w:tcPr>
            <w:tcW w:w="2119" w:type="dxa"/>
            <w:vAlign w:val="center"/>
          </w:tcPr>
          <w:p w14:paraId="10D546B9" w14:textId="6C9E7D8A" w:rsidR="001220CD" w:rsidRPr="00653076" w:rsidRDefault="001220CD" w:rsidP="001220CD">
            <w:pPr>
              <w:pStyle w:val="TableParagraph"/>
              <w:spacing w:before="135"/>
              <w:jc w:val="center"/>
              <w:rPr>
                <w:bCs/>
                <w:sz w:val="20"/>
                <w:szCs w:val="20"/>
              </w:rPr>
            </w:pPr>
            <w:r w:rsidRPr="00653076">
              <w:rPr>
                <w:bCs/>
                <w:sz w:val="20"/>
                <w:szCs w:val="20"/>
              </w:rPr>
              <w:t>Pobladores del AID y ADA / Comunidades Indígenas</w:t>
            </w:r>
          </w:p>
        </w:tc>
        <w:tc>
          <w:tcPr>
            <w:tcW w:w="2693" w:type="dxa"/>
            <w:vMerge/>
            <w:vAlign w:val="center"/>
          </w:tcPr>
          <w:p w14:paraId="6106EC84" w14:textId="77777777" w:rsidR="001220CD" w:rsidRPr="009B6631" w:rsidRDefault="001220CD" w:rsidP="001220CD">
            <w:pPr>
              <w:pStyle w:val="TableParagraph"/>
              <w:spacing w:before="135" w:line="288" w:lineRule="auto"/>
              <w:rPr>
                <w:sz w:val="20"/>
                <w:szCs w:val="20"/>
              </w:rPr>
            </w:pPr>
          </w:p>
        </w:tc>
        <w:tc>
          <w:tcPr>
            <w:tcW w:w="5304" w:type="dxa"/>
          </w:tcPr>
          <w:p w14:paraId="61AC5E77" w14:textId="0FE13171" w:rsidR="001220CD" w:rsidRPr="00653076" w:rsidRDefault="00D44623" w:rsidP="001220CD">
            <w:pPr>
              <w:pStyle w:val="TableParagraph"/>
              <w:numPr>
                <w:ilvl w:val="1"/>
                <w:numId w:val="7"/>
              </w:numPr>
              <w:spacing w:before="135" w:line="288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y divulgación de un material audiovisual sobre el</w:t>
            </w:r>
            <w:r w:rsidR="001220CD">
              <w:rPr>
                <w:sz w:val="20"/>
                <w:szCs w:val="20"/>
              </w:rPr>
              <w:t xml:space="preserve"> Reporte de Sostenibilidad de Paracel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90" w:type="dxa"/>
            <w:vAlign w:val="center"/>
          </w:tcPr>
          <w:p w14:paraId="2CB0E541" w14:textId="2C23C19B" w:rsidR="001220CD" w:rsidRPr="00653076" w:rsidRDefault="001220CD" w:rsidP="001220CD">
            <w:pPr>
              <w:pStyle w:val="TableParagraph"/>
              <w:spacing w:line="288" w:lineRule="auto"/>
              <w:ind w:right="32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de personas alcanzadas</w:t>
            </w:r>
          </w:p>
        </w:tc>
        <w:tc>
          <w:tcPr>
            <w:tcW w:w="1706" w:type="dxa"/>
            <w:vAlign w:val="center"/>
          </w:tcPr>
          <w:p w14:paraId="1957C947" w14:textId="477DFFAF" w:rsidR="001220CD" w:rsidRDefault="00275FCA" w:rsidP="001220CD">
            <w:pPr>
              <w:pStyle w:val="TableParagraph"/>
              <w:spacing w:before="9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 Audiovisual</w:t>
            </w:r>
          </w:p>
        </w:tc>
        <w:tc>
          <w:tcPr>
            <w:tcW w:w="2068" w:type="dxa"/>
            <w:vMerge/>
          </w:tcPr>
          <w:p w14:paraId="57D17A64" w14:textId="77777777" w:rsidR="001220CD" w:rsidRDefault="001220CD" w:rsidP="001220CD">
            <w:pPr>
              <w:pStyle w:val="TableParagraph"/>
              <w:spacing w:line="227" w:lineRule="exact"/>
              <w:jc w:val="center"/>
              <w:rPr>
                <w:i/>
                <w:iCs/>
                <w:sz w:val="20"/>
                <w:szCs w:val="20"/>
              </w:rPr>
            </w:pPr>
          </w:p>
        </w:tc>
      </w:tr>
    </w:tbl>
    <w:p w14:paraId="0458620C" w14:textId="4DB623CD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2FFCFD4D" w14:textId="73D109E6" w:rsidR="001F7BF2" w:rsidRDefault="001F7BF2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5.3. </w:t>
      </w:r>
      <w:r w:rsidR="00DF040B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Cronograma</w:t>
      </w:r>
      <w:r w:rsidR="00DF040B">
        <w:rPr>
          <w:rFonts w:ascii="Arial" w:hAnsi="Arial" w:cs="Arial"/>
          <w:sz w:val="22"/>
          <w:szCs w:val="22"/>
        </w:rPr>
        <w:t>]</w:t>
      </w:r>
    </w:p>
    <w:p w14:paraId="3EB39792" w14:textId="77777777" w:rsidR="0010602D" w:rsidRPr="0010602D" w:rsidRDefault="0010602D" w:rsidP="00D539DA">
      <w:pPr>
        <w:pStyle w:val="Ttulo"/>
        <w:spacing w:line="288" w:lineRule="auto"/>
        <w:jc w:val="both"/>
        <w:rPr>
          <w:rFonts w:ascii="Arial" w:hAnsi="Arial" w:cs="Arial"/>
          <w:sz w:val="4"/>
          <w:szCs w:val="4"/>
        </w:rPr>
      </w:pPr>
    </w:p>
    <w:tbl>
      <w:tblPr>
        <w:tblStyle w:val="Tablaconcuadrcula1"/>
        <w:tblW w:w="15431" w:type="dxa"/>
        <w:jc w:val="center"/>
        <w:tblLayout w:type="fixed"/>
        <w:tblLook w:val="04A0" w:firstRow="1" w:lastRow="0" w:firstColumn="1" w:lastColumn="0" w:noHBand="0" w:noVBand="1"/>
      </w:tblPr>
      <w:tblGrid>
        <w:gridCol w:w="7751"/>
        <w:gridCol w:w="593"/>
        <w:gridCol w:w="699"/>
        <w:gridCol w:w="574"/>
        <w:gridCol w:w="584"/>
        <w:gridCol w:w="699"/>
        <w:gridCol w:w="707"/>
        <w:gridCol w:w="566"/>
        <w:gridCol w:w="708"/>
        <w:gridCol w:w="581"/>
        <w:gridCol w:w="567"/>
        <w:gridCol w:w="708"/>
        <w:gridCol w:w="694"/>
      </w:tblGrid>
      <w:tr w:rsidR="00002FDF" w:rsidRPr="001F7BF2" w14:paraId="413940EF" w14:textId="59381536" w:rsidTr="003A1A87">
        <w:trPr>
          <w:trHeight w:val="267"/>
          <w:jc w:val="center"/>
        </w:trPr>
        <w:tc>
          <w:tcPr>
            <w:tcW w:w="7751" w:type="dxa"/>
            <w:vMerge w:val="restart"/>
            <w:vAlign w:val="center"/>
          </w:tcPr>
          <w:p w14:paraId="1FA53748" w14:textId="77777777" w:rsidR="00002FDF" w:rsidRPr="001F7BF2" w:rsidRDefault="00002FDF" w:rsidP="001F7BF2">
            <w:pPr>
              <w:spacing w:line="288" w:lineRule="auto"/>
              <w:jc w:val="center"/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b/>
                <w:bCs/>
                <w:sz w:val="20"/>
                <w:lang w:val="es-ES" w:bidi="es-ES"/>
              </w:rPr>
              <w:t>ACTIVIDADES</w:t>
            </w:r>
          </w:p>
        </w:tc>
        <w:tc>
          <w:tcPr>
            <w:tcW w:w="7680" w:type="dxa"/>
            <w:gridSpan w:val="12"/>
          </w:tcPr>
          <w:p w14:paraId="57928CE9" w14:textId="10A85F8B" w:rsidR="00002FDF" w:rsidRDefault="00002FDF" w:rsidP="001F7BF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2023</w:t>
            </w:r>
          </w:p>
        </w:tc>
      </w:tr>
      <w:tr w:rsidR="003A1A87" w:rsidRPr="001F7BF2" w14:paraId="76E50E6C" w14:textId="6697DFFC" w:rsidTr="00BC2E19">
        <w:trPr>
          <w:trHeight w:val="253"/>
          <w:jc w:val="center"/>
        </w:trPr>
        <w:tc>
          <w:tcPr>
            <w:tcW w:w="7751" w:type="dxa"/>
            <w:vMerge/>
          </w:tcPr>
          <w:p w14:paraId="4C7CFA3F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93" w:type="dxa"/>
          </w:tcPr>
          <w:p w14:paraId="092A832E" w14:textId="71C52F14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Ene</w:t>
            </w:r>
          </w:p>
        </w:tc>
        <w:tc>
          <w:tcPr>
            <w:tcW w:w="699" w:type="dxa"/>
          </w:tcPr>
          <w:p w14:paraId="3EF73ABA" w14:textId="3CCD4864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Feb</w:t>
            </w:r>
          </w:p>
        </w:tc>
        <w:tc>
          <w:tcPr>
            <w:tcW w:w="574" w:type="dxa"/>
          </w:tcPr>
          <w:p w14:paraId="2D94C232" w14:textId="7471A914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Mar</w:t>
            </w:r>
          </w:p>
        </w:tc>
        <w:tc>
          <w:tcPr>
            <w:tcW w:w="584" w:type="dxa"/>
          </w:tcPr>
          <w:p w14:paraId="3EEABCB9" w14:textId="1157BABF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Abr</w:t>
            </w:r>
          </w:p>
        </w:tc>
        <w:tc>
          <w:tcPr>
            <w:tcW w:w="699" w:type="dxa"/>
          </w:tcPr>
          <w:p w14:paraId="4E56E6C3" w14:textId="632E756E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May</w:t>
            </w:r>
          </w:p>
        </w:tc>
        <w:tc>
          <w:tcPr>
            <w:tcW w:w="707" w:type="dxa"/>
          </w:tcPr>
          <w:p w14:paraId="76DFB3B5" w14:textId="28994CD2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Jun</w:t>
            </w:r>
          </w:p>
        </w:tc>
        <w:tc>
          <w:tcPr>
            <w:tcW w:w="566" w:type="dxa"/>
          </w:tcPr>
          <w:p w14:paraId="7EFE2408" w14:textId="266EBCA5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Jul</w:t>
            </w:r>
          </w:p>
        </w:tc>
        <w:tc>
          <w:tcPr>
            <w:tcW w:w="708" w:type="dxa"/>
          </w:tcPr>
          <w:p w14:paraId="76B93BB7" w14:textId="7847E862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Agos</w:t>
            </w:r>
          </w:p>
        </w:tc>
        <w:tc>
          <w:tcPr>
            <w:tcW w:w="581" w:type="dxa"/>
          </w:tcPr>
          <w:p w14:paraId="3B34E294" w14:textId="3BF7D388" w:rsidR="00002FDF" w:rsidRPr="001F7BF2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Set</w:t>
            </w:r>
          </w:p>
        </w:tc>
        <w:tc>
          <w:tcPr>
            <w:tcW w:w="567" w:type="dxa"/>
          </w:tcPr>
          <w:p w14:paraId="753D7058" w14:textId="54C24833" w:rsidR="00002FDF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Oct</w:t>
            </w:r>
          </w:p>
        </w:tc>
        <w:tc>
          <w:tcPr>
            <w:tcW w:w="708" w:type="dxa"/>
          </w:tcPr>
          <w:p w14:paraId="44C7696F" w14:textId="37D2D4FB" w:rsidR="00002FDF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Nov</w:t>
            </w:r>
          </w:p>
        </w:tc>
        <w:tc>
          <w:tcPr>
            <w:tcW w:w="694" w:type="dxa"/>
          </w:tcPr>
          <w:p w14:paraId="6B78AE05" w14:textId="0A3CF905" w:rsidR="00002FDF" w:rsidRDefault="00002FDF" w:rsidP="00DD6B1D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Dic</w:t>
            </w:r>
          </w:p>
        </w:tc>
      </w:tr>
      <w:tr w:rsidR="003A1A87" w:rsidRPr="001F7BF2" w14:paraId="3D53C92B" w14:textId="10CEB5A2" w:rsidTr="00BC2E19">
        <w:trPr>
          <w:trHeight w:val="1103"/>
          <w:jc w:val="center"/>
        </w:trPr>
        <w:tc>
          <w:tcPr>
            <w:tcW w:w="7751" w:type="dxa"/>
          </w:tcPr>
          <w:p w14:paraId="4C672A16" w14:textId="4BA244B9" w:rsidR="00002FDF" w:rsidRPr="001F7BF2" w:rsidRDefault="00002FDF" w:rsidP="001F7BF2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1.1. </w:t>
            </w:r>
            <w:r w:rsidR="001D19E7" w:rsidRPr="001D19E7">
              <w:rPr>
                <w:rFonts w:ascii="Arial" w:hAnsi="Arial" w:cs="Arial"/>
                <w:color w:val="000000"/>
                <w:sz w:val="20"/>
                <w:lang w:val="es-ES" w:eastAsia="es-PY"/>
              </w:rPr>
              <w:t>Brindar información con relación a [Paracel] a través de reuniones bimestrales, conversatorios, talleres, distribución de folletos, etc. La información debe incluir: cronogramas, intervenciones en ruta, corte de servicios públicos, entre otros.</w:t>
            </w:r>
          </w:p>
        </w:tc>
        <w:tc>
          <w:tcPr>
            <w:tcW w:w="593" w:type="dxa"/>
            <w:shd w:val="clear" w:color="auto" w:fill="auto"/>
          </w:tcPr>
          <w:p w14:paraId="71BA5D9E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15A662F9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auto"/>
          </w:tcPr>
          <w:p w14:paraId="2B2FA594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auto"/>
          </w:tcPr>
          <w:p w14:paraId="5DEFDE4E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5630315F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FBD4B4" w:themeFill="accent6" w:themeFillTint="66"/>
          </w:tcPr>
          <w:p w14:paraId="11E2FDF4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auto"/>
          </w:tcPr>
          <w:p w14:paraId="4C353775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309D57B9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FBD4B4" w:themeFill="accent6" w:themeFillTint="66"/>
          </w:tcPr>
          <w:p w14:paraId="1F3B3458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auto"/>
          </w:tcPr>
          <w:p w14:paraId="1F7C0F06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089E96AD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FBD4B4" w:themeFill="accent6" w:themeFillTint="66"/>
          </w:tcPr>
          <w:p w14:paraId="651ABE06" w14:textId="77777777" w:rsidR="00002FDF" w:rsidRPr="001F7BF2" w:rsidRDefault="00002FDF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66663EB1" w14:textId="6E267A79" w:rsidTr="00BC2E19">
        <w:trPr>
          <w:trHeight w:val="520"/>
          <w:jc w:val="center"/>
        </w:trPr>
        <w:tc>
          <w:tcPr>
            <w:tcW w:w="7751" w:type="dxa"/>
            <w:vAlign w:val="center"/>
          </w:tcPr>
          <w:p w14:paraId="4F366957" w14:textId="5E3E3925" w:rsidR="00002FDF" w:rsidRPr="001F7BF2" w:rsidRDefault="00002FDF" w:rsidP="001220CD">
            <w:pPr>
              <w:spacing w:line="288" w:lineRule="auto"/>
              <w:rPr>
                <w:rFonts w:ascii="Arial" w:hAnsi="Arial" w:cs="Arial"/>
                <w:color w:val="000000"/>
                <w:sz w:val="20"/>
                <w:lang w:val="es-ES" w:eastAsia="es-PY"/>
              </w:rPr>
            </w:pPr>
            <w:r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1.2. </w:t>
            </w:r>
            <w:r w:rsidRPr="0030027C">
              <w:rPr>
                <w:rFonts w:ascii="Arial" w:hAnsi="Arial" w:cs="Arial"/>
                <w:color w:val="000000"/>
                <w:sz w:val="20"/>
                <w:lang w:val="es-ES" w:eastAsia="es-PY"/>
              </w:rPr>
              <w:t>Realizar instancias de diálogo formal con líderes de las comunidades indígenas</w:t>
            </w:r>
            <w:r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 (2 en año).</w:t>
            </w:r>
          </w:p>
        </w:tc>
        <w:tc>
          <w:tcPr>
            <w:tcW w:w="593" w:type="dxa"/>
            <w:shd w:val="clear" w:color="auto" w:fill="auto"/>
          </w:tcPr>
          <w:p w14:paraId="6DAC11CF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7D342429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auto"/>
          </w:tcPr>
          <w:p w14:paraId="545C43BC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auto"/>
          </w:tcPr>
          <w:p w14:paraId="729F7376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6A1D72D8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auto"/>
          </w:tcPr>
          <w:p w14:paraId="06CBC7C7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FBD4B4" w:themeFill="accent6" w:themeFillTint="66"/>
          </w:tcPr>
          <w:p w14:paraId="52BBC1B5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0803213D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auto"/>
          </w:tcPr>
          <w:p w14:paraId="7B1EC486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</w:tcPr>
          <w:p w14:paraId="748C5942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14:paraId="746E8EEC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</w:tcPr>
          <w:p w14:paraId="553578E1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2EF0E20C" w14:textId="18FD9497" w:rsidTr="00BC2E19">
        <w:trPr>
          <w:trHeight w:val="609"/>
          <w:jc w:val="center"/>
        </w:trPr>
        <w:tc>
          <w:tcPr>
            <w:tcW w:w="7751" w:type="dxa"/>
            <w:vAlign w:val="center"/>
          </w:tcPr>
          <w:p w14:paraId="3F530345" w14:textId="458A38DF" w:rsidR="00002FDF" w:rsidRPr="001F7BF2" w:rsidRDefault="00002FDF" w:rsidP="001220CD">
            <w:pPr>
              <w:spacing w:line="288" w:lineRule="auto"/>
              <w:rPr>
                <w:rFonts w:ascii="Arial" w:hAnsi="Arial" w:cs="Arial"/>
                <w:color w:val="000000"/>
                <w:sz w:val="20"/>
                <w:lang w:val="es-ES" w:eastAsia="es-PY"/>
              </w:rPr>
            </w:pPr>
            <w:r>
              <w:rPr>
                <w:rFonts w:ascii="Arial" w:hAnsi="Arial" w:cs="Arial"/>
                <w:color w:val="000000"/>
                <w:sz w:val="20"/>
                <w:lang w:val="es-ES" w:eastAsia="es-PY"/>
              </w:rPr>
              <w:t>1.3.</w:t>
            </w:r>
            <w:r w:rsidR="00405BEC">
              <w:rPr>
                <w:rFonts w:ascii="Arial" w:hAnsi="Arial" w:cs="Arial"/>
                <w:color w:val="000000"/>
                <w:sz w:val="20"/>
                <w:lang w:val="es-ES" w:eastAsia="es-PY"/>
              </w:rPr>
              <w:t xml:space="preserve"> </w:t>
            </w:r>
            <w:r w:rsidR="00405BEC" w:rsidRPr="00405BEC">
              <w:rPr>
                <w:rFonts w:ascii="Arial" w:hAnsi="Arial" w:cs="Arial"/>
                <w:color w:val="000000"/>
                <w:sz w:val="20"/>
                <w:lang w:val="es-ES" w:eastAsia="es-PY"/>
              </w:rPr>
              <w:t>Elaborar y difundir materiales audiovisuales con información, pertinente y actualizada acerca de los avances de [Paracel y de la ejecución de los programas].</w:t>
            </w:r>
          </w:p>
        </w:tc>
        <w:tc>
          <w:tcPr>
            <w:tcW w:w="593" w:type="dxa"/>
            <w:shd w:val="clear" w:color="auto" w:fill="FFFFFF" w:themeFill="background1"/>
          </w:tcPr>
          <w:p w14:paraId="78DF6170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14:paraId="2CA9F269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0EC56F34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4747D530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14:paraId="29CA6E3A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FBD4B4" w:themeFill="accent6" w:themeFillTint="66"/>
          </w:tcPr>
          <w:p w14:paraId="55F36E1A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FBD4B4" w:themeFill="accent6" w:themeFillTint="66"/>
          </w:tcPr>
          <w:p w14:paraId="76D3BCC6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14:paraId="33FDF643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FBD4B4" w:themeFill="accent6" w:themeFillTint="66"/>
          </w:tcPr>
          <w:p w14:paraId="30DD2568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BD4B4" w:themeFill="accent6" w:themeFillTint="66"/>
          </w:tcPr>
          <w:p w14:paraId="01BFACA3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FBD4B4" w:themeFill="accent6" w:themeFillTint="66"/>
          </w:tcPr>
          <w:p w14:paraId="0A9140B4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FBD4B4" w:themeFill="accent6" w:themeFillTint="66"/>
          </w:tcPr>
          <w:p w14:paraId="533A2033" w14:textId="77777777" w:rsidR="00002FDF" w:rsidRPr="001F7BF2" w:rsidRDefault="00002FDF" w:rsidP="001220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0F5268" w:rsidRPr="001F7BF2" w14:paraId="0E51DEA8" w14:textId="41472CA7" w:rsidTr="00BC2E19">
        <w:trPr>
          <w:trHeight w:val="405"/>
          <w:jc w:val="center"/>
        </w:trPr>
        <w:tc>
          <w:tcPr>
            <w:tcW w:w="7751" w:type="dxa"/>
          </w:tcPr>
          <w:p w14:paraId="52594F1C" w14:textId="2D0D04C7" w:rsidR="00002FDF" w:rsidRPr="001F7BF2" w:rsidRDefault="00002FDF" w:rsidP="001F7BF2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1.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>4</w:t>
            </w: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. Fortalecer el vínculo con el Comité de Comunicación y Monitoreo, a través del desarrollo de actividades específicas con los miembros conforme a un plan de trabajo.</w:t>
            </w:r>
          </w:p>
        </w:tc>
        <w:tc>
          <w:tcPr>
            <w:tcW w:w="593" w:type="dxa"/>
            <w:shd w:val="clear" w:color="auto" w:fill="auto"/>
            <w:vAlign w:val="center"/>
          </w:tcPr>
          <w:p w14:paraId="14F3CBAB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FFFFFF" w:themeFill="background1"/>
            <w:vAlign w:val="center"/>
          </w:tcPr>
          <w:p w14:paraId="67D914EB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FBD4B4" w:themeFill="accent6" w:themeFillTint="66"/>
            <w:vAlign w:val="center"/>
          </w:tcPr>
          <w:p w14:paraId="0E046540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FFFFFF" w:themeFill="background1"/>
            <w:vAlign w:val="center"/>
          </w:tcPr>
          <w:p w14:paraId="59ACEE9D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5A4AD6DF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FBD4B4" w:themeFill="accent6" w:themeFillTint="66"/>
            <w:vAlign w:val="center"/>
          </w:tcPr>
          <w:p w14:paraId="0422210D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14:paraId="2C5AA2C0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FBD4B4" w:themeFill="accent6" w:themeFillTint="66"/>
            <w:vAlign w:val="center"/>
          </w:tcPr>
          <w:p w14:paraId="2C226DFA" w14:textId="77777777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8401AD3" w14:textId="478736C3" w:rsidR="00002FDF" w:rsidRPr="001F7BF2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FBD4B4" w:themeFill="accent6" w:themeFillTint="66"/>
          </w:tcPr>
          <w:p w14:paraId="0557482B" w14:textId="77777777" w:rsidR="00002FDF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</w:tcPr>
          <w:p w14:paraId="476B66D4" w14:textId="77777777" w:rsidR="00002FDF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FBD4B4" w:themeFill="accent6" w:themeFillTint="66"/>
          </w:tcPr>
          <w:p w14:paraId="6288E92B" w14:textId="77777777" w:rsidR="00002FDF" w:rsidRDefault="00002FDF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833E96" w:rsidRPr="001F7BF2" w14:paraId="3A85D0CE" w14:textId="45DDBC8B" w:rsidTr="003A1A87">
        <w:trPr>
          <w:trHeight w:val="267"/>
          <w:jc w:val="center"/>
        </w:trPr>
        <w:tc>
          <w:tcPr>
            <w:tcW w:w="7751" w:type="dxa"/>
          </w:tcPr>
          <w:p w14:paraId="64DACF42" w14:textId="548690D9" w:rsidR="00833E96" w:rsidRPr="001F7BF2" w:rsidRDefault="00833E96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2008">
              <w:rPr>
                <w:rFonts w:ascii="Arial" w:eastAsia="Arial" w:hAnsi="Arial" w:cs="Arial"/>
                <w:sz w:val="20"/>
                <w:lang w:val="es-ES" w:bidi="es-ES"/>
              </w:rPr>
              <w:t>1.5.</w:t>
            </w:r>
            <w:r w:rsidR="0052610B">
              <w:t xml:space="preserve"> </w:t>
            </w:r>
            <w:r w:rsidR="0052610B" w:rsidRPr="0052610B">
              <w:rPr>
                <w:rFonts w:ascii="Arial" w:eastAsia="Arial" w:hAnsi="Arial" w:cs="Arial"/>
                <w:sz w:val="20"/>
                <w:lang w:val="es-ES" w:bidi="es-ES"/>
              </w:rPr>
              <w:t>[Acompañar la instalación de oficinas en áreas de influencia de Paracel] para la atención directa de la comunidad.</w:t>
            </w:r>
          </w:p>
        </w:tc>
        <w:tc>
          <w:tcPr>
            <w:tcW w:w="7680" w:type="dxa"/>
            <w:gridSpan w:val="12"/>
            <w:vMerge w:val="restart"/>
            <w:shd w:val="clear" w:color="auto" w:fill="auto"/>
            <w:vAlign w:val="center"/>
          </w:tcPr>
          <w:p w14:paraId="66970B0B" w14:textId="794B1D13" w:rsidR="00833E96" w:rsidRDefault="00833E96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C52E9C">
              <w:rPr>
                <w:rFonts w:ascii="Arial" w:eastAsia="Arial" w:hAnsi="Arial" w:cs="Arial"/>
                <w:sz w:val="20"/>
                <w:lang w:val="es-ES" w:bidi="es-ES"/>
              </w:rPr>
              <w:t>Conforme a necesidad</w:t>
            </w:r>
          </w:p>
        </w:tc>
      </w:tr>
      <w:tr w:rsidR="00833E96" w:rsidRPr="001F7BF2" w14:paraId="70EAF4CD" w14:textId="77777777" w:rsidTr="003A1A87">
        <w:trPr>
          <w:trHeight w:val="267"/>
          <w:jc w:val="center"/>
        </w:trPr>
        <w:tc>
          <w:tcPr>
            <w:tcW w:w="7751" w:type="dxa"/>
          </w:tcPr>
          <w:p w14:paraId="2EA15ABC" w14:textId="5FD95804" w:rsidR="00833E96" w:rsidRPr="00102008" w:rsidRDefault="00833E96" w:rsidP="00C922CF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F7BF2">
              <w:rPr>
                <w:rFonts w:ascii="Arial" w:eastAsia="Arial" w:hAnsi="Arial" w:cs="Arial"/>
                <w:sz w:val="20"/>
                <w:lang w:val="es-ES" w:bidi="es-ES"/>
              </w:rPr>
              <w:t>2.1. Realizar un relevamiento sobre la cantidad y tipos de cartelería y señalética necesaria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 xml:space="preserve"> </w:t>
            </w:r>
            <w:r w:rsidRPr="00666B57">
              <w:rPr>
                <w:rFonts w:ascii="Arial" w:eastAsia="Arial" w:hAnsi="Arial" w:cs="Arial"/>
                <w:sz w:val="20"/>
                <w:lang w:val="es-ES" w:bidi="es-ES"/>
              </w:rPr>
              <w:t>(zona de obra).</w:t>
            </w:r>
          </w:p>
        </w:tc>
        <w:tc>
          <w:tcPr>
            <w:tcW w:w="7680" w:type="dxa"/>
            <w:gridSpan w:val="12"/>
            <w:vMerge/>
            <w:shd w:val="clear" w:color="auto" w:fill="auto"/>
            <w:vAlign w:val="center"/>
          </w:tcPr>
          <w:p w14:paraId="7F22B0F0" w14:textId="44819FED" w:rsidR="00833E96" w:rsidRPr="00C52E9C" w:rsidRDefault="00833E96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833E96" w:rsidRPr="001F7BF2" w14:paraId="4DC04BA5" w14:textId="77777777" w:rsidTr="003A1A87">
        <w:trPr>
          <w:trHeight w:val="267"/>
          <w:jc w:val="center"/>
        </w:trPr>
        <w:tc>
          <w:tcPr>
            <w:tcW w:w="7751" w:type="dxa"/>
          </w:tcPr>
          <w:p w14:paraId="178FE118" w14:textId="378F3BC1" w:rsidR="00833E96" w:rsidRPr="00102008" w:rsidRDefault="00833E96" w:rsidP="00C922CF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3A604D">
              <w:rPr>
                <w:rFonts w:ascii="Arial" w:eastAsia="Arial" w:hAnsi="Arial" w:cs="Arial"/>
                <w:sz w:val="20"/>
                <w:lang w:val="es-ES" w:bidi="es-ES"/>
              </w:rPr>
              <w:t>2.2 Colocación de las cartelerías y señaléticas</w:t>
            </w:r>
            <w:r w:rsidR="006123CB">
              <w:rPr>
                <w:rFonts w:ascii="Arial" w:eastAsia="Arial" w:hAnsi="Arial" w:cs="Arial"/>
                <w:sz w:val="20"/>
                <w:lang w:val="es-ES" w:bidi="es-ES"/>
              </w:rPr>
              <w:t xml:space="preserve"> </w:t>
            </w:r>
            <w:r w:rsidRPr="003A604D">
              <w:rPr>
                <w:rFonts w:ascii="Arial" w:eastAsia="Arial" w:hAnsi="Arial" w:cs="Arial"/>
                <w:sz w:val="20"/>
                <w:lang w:val="es-ES" w:bidi="es-ES"/>
              </w:rPr>
              <w:t>(zona de obra).</w:t>
            </w:r>
          </w:p>
        </w:tc>
        <w:tc>
          <w:tcPr>
            <w:tcW w:w="7680" w:type="dxa"/>
            <w:gridSpan w:val="12"/>
            <w:vMerge/>
            <w:shd w:val="clear" w:color="auto" w:fill="auto"/>
            <w:vAlign w:val="center"/>
          </w:tcPr>
          <w:p w14:paraId="335E8FD2" w14:textId="77777777" w:rsidR="00833E96" w:rsidRPr="00C52E9C" w:rsidRDefault="00833E96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833E96" w:rsidRPr="001F7BF2" w14:paraId="27ECF579" w14:textId="77777777" w:rsidTr="003A1A87">
        <w:trPr>
          <w:trHeight w:val="267"/>
          <w:jc w:val="center"/>
        </w:trPr>
        <w:tc>
          <w:tcPr>
            <w:tcW w:w="7751" w:type="dxa"/>
          </w:tcPr>
          <w:p w14:paraId="22328B6F" w14:textId="68DA97F5" w:rsidR="00833E96" w:rsidRPr="00102008" w:rsidRDefault="00833E96" w:rsidP="00C922CF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D7555">
              <w:rPr>
                <w:rFonts w:ascii="Arial" w:eastAsia="Arial" w:hAnsi="Arial" w:cs="Arial"/>
                <w:sz w:val="20"/>
                <w:lang w:val="es-ES" w:bidi="es-ES"/>
              </w:rPr>
              <w:t xml:space="preserve">2.3. [Desarrollo de reuniones para proveer información específica y relevante en </w:t>
            </w:r>
            <w:r w:rsidRPr="001D7555">
              <w:rPr>
                <w:rFonts w:ascii="Arial" w:eastAsia="Arial" w:hAnsi="Arial" w:cs="Arial"/>
                <w:sz w:val="20"/>
                <w:lang w:val="es-ES" w:bidi="es-ES"/>
              </w:rPr>
              <w:lastRenderedPageBreak/>
              <w:t>relación con la obra y las señaléticas instaladas].</w:t>
            </w:r>
          </w:p>
        </w:tc>
        <w:tc>
          <w:tcPr>
            <w:tcW w:w="7680" w:type="dxa"/>
            <w:gridSpan w:val="12"/>
            <w:vMerge/>
            <w:shd w:val="clear" w:color="auto" w:fill="auto"/>
            <w:vAlign w:val="center"/>
          </w:tcPr>
          <w:p w14:paraId="2D9AD513" w14:textId="77777777" w:rsidR="00833E96" w:rsidRPr="00C52E9C" w:rsidRDefault="00833E96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833E96" w:rsidRPr="001F7BF2" w14:paraId="3ABF6954" w14:textId="77777777" w:rsidTr="003A1A87">
        <w:trPr>
          <w:trHeight w:val="267"/>
          <w:jc w:val="center"/>
        </w:trPr>
        <w:tc>
          <w:tcPr>
            <w:tcW w:w="7751" w:type="dxa"/>
          </w:tcPr>
          <w:p w14:paraId="633B2F9A" w14:textId="35CD520D" w:rsidR="00833E96" w:rsidRPr="00102008" w:rsidRDefault="00833E96" w:rsidP="001F7BF2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D7555">
              <w:rPr>
                <w:rFonts w:ascii="Arial" w:eastAsia="Arial" w:hAnsi="Arial" w:cs="Arial"/>
                <w:sz w:val="20"/>
                <w:lang w:val="es-ES" w:bidi="es-ES"/>
              </w:rPr>
              <w:t>2.4. Supervisar la instalación de carteles de obra informativos durante la etapa de construcción.</w:t>
            </w:r>
          </w:p>
        </w:tc>
        <w:tc>
          <w:tcPr>
            <w:tcW w:w="7680" w:type="dxa"/>
            <w:gridSpan w:val="12"/>
            <w:vMerge/>
            <w:shd w:val="clear" w:color="auto" w:fill="auto"/>
            <w:vAlign w:val="center"/>
          </w:tcPr>
          <w:p w14:paraId="726C2B20" w14:textId="77777777" w:rsidR="00833E96" w:rsidRPr="00C52E9C" w:rsidRDefault="00833E96" w:rsidP="003F42D0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7F244A48" w14:textId="6B35CDBE" w:rsidTr="00BC2E19">
        <w:trPr>
          <w:trHeight w:val="411"/>
          <w:jc w:val="center"/>
        </w:trPr>
        <w:tc>
          <w:tcPr>
            <w:tcW w:w="7751" w:type="dxa"/>
            <w:vAlign w:val="center"/>
          </w:tcPr>
          <w:p w14:paraId="71576F77" w14:textId="327FADBB" w:rsidR="00002FDF" w:rsidRPr="001F7BF2" w:rsidRDefault="00002FDF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 xml:space="preserve">3.1. </w:t>
            </w:r>
            <w:r w:rsidRPr="00CB25E5">
              <w:rPr>
                <w:rFonts w:ascii="Arial" w:eastAsia="Arial" w:hAnsi="Arial" w:cs="Arial"/>
                <w:sz w:val="20"/>
                <w:lang w:val="es-ES" w:bidi="es-ES"/>
              </w:rPr>
              <w:t>Revisión del Plan de Comunicación</w:t>
            </w:r>
          </w:p>
        </w:tc>
        <w:tc>
          <w:tcPr>
            <w:tcW w:w="593" w:type="dxa"/>
            <w:shd w:val="clear" w:color="auto" w:fill="auto"/>
          </w:tcPr>
          <w:p w14:paraId="7674B09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75A7F5A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auto"/>
          </w:tcPr>
          <w:p w14:paraId="47893096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auto"/>
          </w:tcPr>
          <w:p w14:paraId="7519C7A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790C3CDB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B6DDE8" w:themeFill="accent5" w:themeFillTint="66"/>
          </w:tcPr>
          <w:p w14:paraId="6587A7F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auto"/>
          </w:tcPr>
          <w:p w14:paraId="2043020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45B082FB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auto"/>
          </w:tcPr>
          <w:p w14:paraId="1F9DADE1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</w:tcPr>
          <w:p w14:paraId="48D6D7A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</w:tcPr>
          <w:p w14:paraId="349AF68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B6DDE8" w:themeFill="accent5" w:themeFillTint="66"/>
          </w:tcPr>
          <w:p w14:paraId="0A22EFD5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02B07AD3" w14:textId="1D6A1AD9" w:rsidTr="00DC7A27">
        <w:trPr>
          <w:trHeight w:val="423"/>
          <w:jc w:val="center"/>
        </w:trPr>
        <w:tc>
          <w:tcPr>
            <w:tcW w:w="7751" w:type="dxa"/>
            <w:vAlign w:val="center"/>
          </w:tcPr>
          <w:p w14:paraId="50C64EAF" w14:textId="3CAB39CD" w:rsidR="00002FDF" w:rsidRPr="001F7BF2" w:rsidRDefault="00002FDF" w:rsidP="000E58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2B361E">
              <w:rPr>
                <w:rFonts w:ascii="Arial" w:eastAsia="Arial" w:hAnsi="Arial" w:cs="Arial"/>
                <w:sz w:val="20"/>
                <w:lang w:val="es-ES" w:bidi="es-ES"/>
              </w:rPr>
              <w:t>3.2.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 xml:space="preserve"> </w:t>
            </w:r>
            <w:r w:rsidRPr="002B361E">
              <w:rPr>
                <w:rFonts w:ascii="Arial" w:eastAsia="Arial" w:hAnsi="Arial" w:cs="Arial"/>
                <w:sz w:val="20"/>
                <w:lang w:val="es-ES" w:bidi="es-ES"/>
              </w:rPr>
              <w:t>Elaboración de materiales audiovisuales informativos [y educativos].</w:t>
            </w:r>
          </w:p>
        </w:tc>
        <w:tc>
          <w:tcPr>
            <w:tcW w:w="593" w:type="dxa"/>
            <w:shd w:val="clear" w:color="auto" w:fill="FFFFFF" w:themeFill="background1"/>
          </w:tcPr>
          <w:p w14:paraId="1565F1C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14:paraId="02F9E758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482CD257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7A8E365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14:paraId="3CC867B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B6DDE8" w:themeFill="accent5" w:themeFillTint="66"/>
          </w:tcPr>
          <w:p w14:paraId="6F3F16A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B6DDE8" w:themeFill="accent5" w:themeFillTint="66"/>
          </w:tcPr>
          <w:p w14:paraId="6255736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03389215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B6DDE8" w:themeFill="accent5" w:themeFillTint="66"/>
          </w:tcPr>
          <w:p w14:paraId="2C48DF6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B6DDE8" w:themeFill="accent5" w:themeFillTint="66"/>
          </w:tcPr>
          <w:p w14:paraId="67905506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5A94EC0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B6DDE8" w:themeFill="accent5" w:themeFillTint="66"/>
          </w:tcPr>
          <w:p w14:paraId="0A94AE5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0FB5C0B9" w14:textId="6C53C129" w:rsidTr="00BC2E19">
        <w:trPr>
          <w:trHeight w:val="415"/>
          <w:jc w:val="center"/>
        </w:trPr>
        <w:tc>
          <w:tcPr>
            <w:tcW w:w="7751" w:type="dxa"/>
            <w:vAlign w:val="center"/>
          </w:tcPr>
          <w:p w14:paraId="6C39D3D0" w14:textId="2DAD746A" w:rsidR="00002FDF" w:rsidRPr="001F7BF2" w:rsidRDefault="00002FDF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3.3. Desarrollo de estrategias digitales (redes sociales).</w:t>
            </w:r>
          </w:p>
        </w:tc>
        <w:tc>
          <w:tcPr>
            <w:tcW w:w="593" w:type="dxa"/>
            <w:shd w:val="clear" w:color="auto" w:fill="B6DDE8" w:themeFill="accent5" w:themeFillTint="66"/>
          </w:tcPr>
          <w:p w14:paraId="7E967E86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B6DDE8" w:themeFill="accent5" w:themeFillTint="66"/>
          </w:tcPr>
          <w:p w14:paraId="6E80E18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B6DDE8" w:themeFill="accent5" w:themeFillTint="66"/>
          </w:tcPr>
          <w:p w14:paraId="6159B64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B6DDE8" w:themeFill="accent5" w:themeFillTint="66"/>
          </w:tcPr>
          <w:p w14:paraId="49B212A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B6DDE8" w:themeFill="accent5" w:themeFillTint="66"/>
          </w:tcPr>
          <w:p w14:paraId="4F82D3EE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B6DDE8" w:themeFill="accent5" w:themeFillTint="66"/>
          </w:tcPr>
          <w:p w14:paraId="690938E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B6DDE8" w:themeFill="accent5" w:themeFillTint="66"/>
          </w:tcPr>
          <w:p w14:paraId="21DA231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4881AD6E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B6DDE8" w:themeFill="accent5" w:themeFillTint="66"/>
          </w:tcPr>
          <w:p w14:paraId="31E74102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B6DDE8" w:themeFill="accent5" w:themeFillTint="66"/>
          </w:tcPr>
          <w:p w14:paraId="2D861D0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4007CE42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B6DDE8" w:themeFill="accent5" w:themeFillTint="66"/>
          </w:tcPr>
          <w:p w14:paraId="6426422B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6013BFD8" w14:textId="3BB8A4ED" w:rsidTr="00F8663C">
        <w:trPr>
          <w:trHeight w:val="421"/>
          <w:jc w:val="center"/>
        </w:trPr>
        <w:tc>
          <w:tcPr>
            <w:tcW w:w="7751" w:type="dxa"/>
            <w:vAlign w:val="center"/>
          </w:tcPr>
          <w:p w14:paraId="3715AB88" w14:textId="7664AA13" w:rsidR="00002FDF" w:rsidRPr="001F7BF2" w:rsidRDefault="00002FDF" w:rsidP="000E58CD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>4</w:t>
            </w: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. Desarrollo de un plan de medios (medios de prensa locales).</w:t>
            </w:r>
          </w:p>
        </w:tc>
        <w:tc>
          <w:tcPr>
            <w:tcW w:w="593" w:type="dxa"/>
            <w:shd w:val="clear" w:color="auto" w:fill="FFFFFF" w:themeFill="background1"/>
          </w:tcPr>
          <w:p w14:paraId="64695462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37D72A97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auto"/>
          </w:tcPr>
          <w:p w14:paraId="5489A76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auto"/>
          </w:tcPr>
          <w:p w14:paraId="3FE86F11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52F9A5A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B6DDE8" w:themeFill="accent5" w:themeFillTint="66"/>
          </w:tcPr>
          <w:p w14:paraId="4E56017E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B6DDE8" w:themeFill="accent5" w:themeFillTint="66"/>
          </w:tcPr>
          <w:p w14:paraId="54840D39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68FC245D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B6DDE8" w:themeFill="accent5" w:themeFillTint="66"/>
          </w:tcPr>
          <w:p w14:paraId="2C0BE9C4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B6DDE8" w:themeFill="accent5" w:themeFillTint="66"/>
          </w:tcPr>
          <w:p w14:paraId="3C1C33F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6F2B3D55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B6DDE8" w:themeFill="accent5" w:themeFillTint="66"/>
          </w:tcPr>
          <w:p w14:paraId="359BF6B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214B763C" w14:textId="7F17EA33" w:rsidTr="00BC2E19">
        <w:trPr>
          <w:trHeight w:val="267"/>
          <w:jc w:val="center"/>
        </w:trPr>
        <w:tc>
          <w:tcPr>
            <w:tcW w:w="7751" w:type="dxa"/>
            <w:vAlign w:val="center"/>
          </w:tcPr>
          <w:p w14:paraId="1A37C4E1" w14:textId="65523B0A" w:rsidR="00002FDF" w:rsidRPr="001F7BF2" w:rsidRDefault="00002FDF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3.</w:t>
            </w:r>
            <w:r>
              <w:rPr>
                <w:rFonts w:ascii="Arial" w:eastAsia="Arial" w:hAnsi="Arial" w:cs="Arial"/>
                <w:sz w:val="20"/>
                <w:lang w:val="es-ES" w:bidi="es-ES"/>
              </w:rPr>
              <w:t>5</w:t>
            </w:r>
            <w:r w:rsidRPr="0010602D">
              <w:rPr>
                <w:rFonts w:ascii="Arial" w:eastAsia="Arial" w:hAnsi="Arial" w:cs="Arial"/>
                <w:sz w:val="20"/>
                <w:lang w:val="es-ES" w:bidi="es-ES"/>
              </w:rPr>
              <w:t>. Elaboración de Reportes de Sostenibilidad de Paracel en base a la metodología GRI.</w:t>
            </w:r>
          </w:p>
        </w:tc>
        <w:tc>
          <w:tcPr>
            <w:tcW w:w="593" w:type="dxa"/>
            <w:shd w:val="clear" w:color="auto" w:fill="B6DDE8" w:themeFill="accent5" w:themeFillTint="66"/>
          </w:tcPr>
          <w:p w14:paraId="5CA738A4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B6DDE8" w:themeFill="accent5" w:themeFillTint="66"/>
          </w:tcPr>
          <w:p w14:paraId="1634DF7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B6DDE8" w:themeFill="accent5" w:themeFillTint="66"/>
          </w:tcPr>
          <w:p w14:paraId="056EBE8B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auto"/>
          </w:tcPr>
          <w:p w14:paraId="04907ED7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365EB541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auto"/>
          </w:tcPr>
          <w:p w14:paraId="6A5C4C76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auto"/>
          </w:tcPr>
          <w:p w14:paraId="71EE408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5C2D7572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auto"/>
          </w:tcPr>
          <w:p w14:paraId="56FF757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  <w:shd w:val="clear" w:color="auto" w:fill="B6DDE8" w:themeFill="accent5" w:themeFillTint="66"/>
          </w:tcPr>
          <w:p w14:paraId="00FD9BE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B6DDE8" w:themeFill="accent5" w:themeFillTint="66"/>
          </w:tcPr>
          <w:p w14:paraId="277F3118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  <w:shd w:val="clear" w:color="auto" w:fill="B6DDE8" w:themeFill="accent5" w:themeFillTint="66"/>
          </w:tcPr>
          <w:p w14:paraId="5380B292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  <w:tr w:rsidR="003A1A87" w:rsidRPr="001F7BF2" w14:paraId="123F528A" w14:textId="2684357C" w:rsidTr="00BC2E19">
        <w:trPr>
          <w:trHeight w:val="267"/>
          <w:jc w:val="center"/>
        </w:trPr>
        <w:tc>
          <w:tcPr>
            <w:tcW w:w="7751" w:type="dxa"/>
            <w:vAlign w:val="center"/>
          </w:tcPr>
          <w:p w14:paraId="59E07B5B" w14:textId="67389E3F" w:rsidR="00002FDF" w:rsidRPr="0010602D" w:rsidRDefault="00002FDF" w:rsidP="00653076">
            <w:pPr>
              <w:spacing w:line="288" w:lineRule="auto"/>
              <w:rPr>
                <w:rFonts w:ascii="Arial" w:eastAsia="Arial" w:hAnsi="Arial" w:cs="Arial"/>
                <w:sz w:val="20"/>
                <w:lang w:val="es-ES" w:bidi="es-ES"/>
              </w:rPr>
            </w:pPr>
            <w:r>
              <w:rPr>
                <w:rFonts w:ascii="Arial" w:eastAsia="Arial" w:hAnsi="Arial" w:cs="Arial"/>
                <w:sz w:val="20"/>
                <w:lang w:val="es-ES" w:bidi="es-ES"/>
              </w:rPr>
              <w:t>3.6.</w:t>
            </w:r>
            <w:r>
              <w:t xml:space="preserve"> </w:t>
            </w:r>
            <w:r w:rsidRPr="00275FCA">
              <w:rPr>
                <w:rFonts w:ascii="Arial" w:eastAsia="Arial" w:hAnsi="Arial" w:cs="Arial"/>
                <w:sz w:val="20"/>
                <w:lang w:val="es-ES" w:bidi="es-ES"/>
              </w:rPr>
              <w:t>Desarrollo y divulgación de un material audiovisual sobre el Reporte de Sostenibilidad de Paracel.</w:t>
            </w:r>
          </w:p>
        </w:tc>
        <w:tc>
          <w:tcPr>
            <w:tcW w:w="593" w:type="dxa"/>
            <w:shd w:val="clear" w:color="auto" w:fill="auto"/>
          </w:tcPr>
          <w:p w14:paraId="6BDAAAC4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auto"/>
          </w:tcPr>
          <w:p w14:paraId="3ED6054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74" w:type="dxa"/>
            <w:shd w:val="clear" w:color="auto" w:fill="FFFFFF" w:themeFill="background1"/>
          </w:tcPr>
          <w:p w14:paraId="339674F4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4" w:type="dxa"/>
            <w:shd w:val="clear" w:color="auto" w:fill="FFFFFF" w:themeFill="background1"/>
          </w:tcPr>
          <w:p w14:paraId="2E117288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9" w:type="dxa"/>
            <w:shd w:val="clear" w:color="auto" w:fill="B6DDE8" w:themeFill="accent5" w:themeFillTint="66"/>
          </w:tcPr>
          <w:p w14:paraId="6E63A697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7" w:type="dxa"/>
            <w:shd w:val="clear" w:color="auto" w:fill="B6DDE8" w:themeFill="accent5" w:themeFillTint="66"/>
          </w:tcPr>
          <w:p w14:paraId="7FFAF13A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6" w:type="dxa"/>
            <w:shd w:val="clear" w:color="auto" w:fill="auto"/>
          </w:tcPr>
          <w:p w14:paraId="5905405F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  <w:shd w:val="clear" w:color="auto" w:fill="auto"/>
          </w:tcPr>
          <w:p w14:paraId="3983518E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81" w:type="dxa"/>
            <w:shd w:val="clear" w:color="auto" w:fill="auto"/>
          </w:tcPr>
          <w:p w14:paraId="7DDC94A4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567" w:type="dxa"/>
          </w:tcPr>
          <w:p w14:paraId="458F02B0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708" w:type="dxa"/>
          </w:tcPr>
          <w:p w14:paraId="2A58DDF3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  <w:tc>
          <w:tcPr>
            <w:tcW w:w="694" w:type="dxa"/>
          </w:tcPr>
          <w:p w14:paraId="3904A52C" w14:textId="77777777" w:rsidR="00002FDF" w:rsidRPr="001F7BF2" w:rsidRDefault="00002FDF" w:rsidP="00653076">
            <w:pPr>
              <w:spacing w:line="288" w:lineRule="auto"/>
              <w:jc w:val="left"/>
              <w:rPr>
                <w:rFonts w:ascii="Arial" w:eastAsia="Arial" w:hAnsi="Arial" w:cs="Arial"/>
                <w:sz w:val="20"/>
                <w:lang w:val="es-ES" w:bidi="es-ES"/>
              </w:rPr>
            </w:pPr>
          </w:p>
        </w:tc>
      </w:tr>
    </w:tbl>
    <w:p w14:paraId="3E9099E7" w14:textId="77777777" w:rsidR="0010602D" w:rsidRPr="0010602D" w:rsidRDefault="0010602D" w:rsidP="0010602D">
      <w:pPr>
        <w:spacing w:line="288" w:lineRule="auto"/>
        <w:rPr>
          <w:i/>
          <w:iCs/>
          <w:sz w:val="20"/>
        </w:rPr>
      </w:pPr>
      <w:r w:rsidRPr="0010602D">
        <w:rPr>
          <w:i/>
          <w:iCs/>
          <w:sz w:val="20"/>
        </w:rPr>
        <w:t>Observación: Los cronogramas serán revisados anualmente.</w:t>
      </w:r>
    </w:p>
    <w:p w14:paraId="28F297C0" w14:textId="7DB4647B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1C010C9B" w14:textId="19EEBBC1" w:rsidR="009454F7" w:rsidRDefault="0010602D" w:rsidP="00D539DA">
      <w:pPr>
        <w:pStyle w:val="Ttulo"/>
        <w:numPr>
          <w:ilvl w:val="0"/>
          <w:numId w:val="1"/>
        </w:numPr>
        <w:spacing w:line="288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PRESUPUESTO</w:t>
      </w:r>
    </w:p>
    <w:tbl>
      <w:tblPr>
        <w:tblpPr w:leftFromText="141" w:rightFromText="141" w:vertAnchor="text" w:horzAnchor="margin" w:tblpY="371"/>
        <w:tblW w:w="14596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6379"/>
        <w:gridCol w:w="8217"/>
      </w:tblGrid>
      <w:tr w:rsidR="00EF08AB" w:rsidRPr="00DD26C2" w14:paraId="0E5E2357" w14:textId="77777777" w:rsidTr="004D1F61">
        <w:trPr>
          <w:trHeight w:val="346"/>
        </w:trPr>
        <w:tc>
          <w:tcPr>
            <w:tcW w:w="6379" w:type="dxa"/>
            <w:vAlign w:val="center"/>
          </w:tcPr>
          <w:p w14:paraId="6246A071" w14:textId="77777777" w:rsidR="00EF08AB" w:rsidRPr="0069333F" w:rsidRDefault="00EF08AB" w:rsidP="00EF08AB">
            <w:pPr>
              <w:spacing w:line="288" w:lineRule="auto"/>
              <w:rPr>
                <w:rFonts w:ascii="Arial" w:eastAsia="Arial" w:hAnsi="Arial" w:cs="Arial"/>
                <w:b/>
                <w:bCs/>
                <w:sz w:val="20"/>
                <w:lang w:bidi="es-E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lang w:bidi="es-ES"/>
              </w:rPr>
              <w:t>Presupuesto Asignado</w:t>
            </w:r>
          </w:p>
        </w:tc>
        <w:tc>
          <w:tcPr>
            <w:tcW w:w="8217" w:type="dxa"/>
            <w:vAlign w:val="center"/>
          </w:tcPr>
          <w:p w14:paraId="4A85E990" w14:textId="06C2ABA6" w:rsidR="00EF08AB" w:rsidRPr="00DD26C2" w:rsidRDefault="00481FFA" w:rsidP="00EF08AB">
            <w:pPr>
              <w:spacing w:line="288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[USD </w:t>
            </w:r>
            <w:r w:rsidR="00E75D67">
              <w:rPr>
                <w:rFonts w:ascii="Arial" w:hAnsi="Arial" w:cs="Arial"/>
              </w:rPr>
              <w:t>22.54</w:t>
            </w:r>
            <w:r w:rsidR="002A1A9B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]</w:t>
            </w:r>
          </w:p>
        </w:tc>
      </w:tr>
    </w:tbl>
    <w:p w14:paraId="2282A235" w14:textId="77777777" w:rsidR="00EF08AB" w:rsidRPr="00EF08AB" w:rsidRDefault="00EF08AB" w:rsidP="00EF08AB">
      <w:pPr>
        <w:pStyle w:val="Ttulo"/>
        <w:spacing w:line="288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68F8D9B" w14:textId="77777777" w:rsidR="009454F7" w:rsidRDefault="009454F7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6742E2D2" w14:textId="77777777" w:rsidR="00C2052E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  <w:sectPr w:rsidR="00C2052E" w:rsidSect="009454F7">
          <w:pgSz w:w="16838" w:h="11906" w:orient="landscape"/>
          <w:pgMar w:top="1276" w:right="709" w:bottom="1701" w:left="1418" w:header="709" w:footer="709" w:gutter="0"/>
          <w:cols w:space="708"/>
          <w:docGrid w:linePitch="360"/>
        </w:sectPr>
      </w:pPr>
    </w:p>
    <w:p w14:paraId="29BA0528" w14:textId="77777777" w:rsidR="00C2052E" w:rsidRPr="00D539DA" w:rsidRDefault="00C2052E" w:rsidP="00D539DA">
      <w:pPr>
        <w:pStyle w:val="Ttulo"/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C560E69" w14:textId="601C5845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DOCUMENTOS DE REFERENCIA</w:t>
      </w:r>
    </w:p>
    <w:p w14:paraId="0EBC38C7" w14:textId="5B318147" w:rsidR="00C405B3" w:rsidRPr="00D539DA" w:rsidRDefault="00C405B3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153958B0" w14:textId="1D0CCB9F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ISO 26000</w:t>
      </w:r>
    </w:p>
    <w:p w14:paraId="0EEC41BF" w14:textId="67B84A95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Objetivos de Desarrollo Sostenible</w:t>
      </w:r>
    </w:p>
    <w:p w14:paraId="24121271" w14:textId="15FDE395" w:rsidR="00872D6B" w:rsidRPr="00D539DA" w:rsidRDefault="00C204A6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Norma FSC</w:t>
      </w:r>
    </w:p>
    <w:p w14:paraId="7E047772" w14:textId="497F9DD9" w:rsidR="00872D6B" w:rsidRPr="00D539DA" w:rsidRDefault="00872D6B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D539DA">
        <w:rPr>
          <w:rFonts w:ascii="Arial" w:hAnsi="Arial" w:cs="Arial"/>
          <w:b w:val="0"/>
          <w:sz w:val="22"/>
          <w:szCs w:val="22"/>
          <w:lang w:val="es-PY"/>
        </w:rPr>
        <w:t>Normas de Desempeño IFC</w:t>
      </w:r>
    </w:p>
    <w:p w14:paraId="5238C545" w14:textId="778D75C7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 w:rsidRPr="00087F84">
        <w:rPr>
          <w:rFonts w:ascii="Arial" w:hAnsi="Arial" w:cs="Arial"/>
          <w:b w:val="0"/>
          <w:sz w:val="22"/>
          <w:szCs w:val="22"/>
          <w:lang w:val="es-PY"/>
        </w:rPr>
        <w:t>Estudio Social del Componente F</w:t>
      </w:r>
      <w:r>
        <w:rPr>
          <w:rFonts w:ascii="Arial" w:hAnsi="Arial" w:cs="Arial"/>
          <w:b w:val="0"/>
          <w:sz w:val="22"/>
          <w:szCs w:val="22"/>
          <w:lang w:val="es-PY"/>
        </w:rPr>
        <w:t>orestal</w:t>
      </w:r>
    </w:p>
    <w:p w14:paraId="08EC58E5" w14:textId="7F5BE3CA" w:rsid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Social del Componente Industrial</w:t>
      </w:r>
    </w:p>
    <w:p w14:paraId="033EC009" w14:textId="76A59FD2" w:rsidR="00087F84" w:rsidRPr="00087F84" w:rsidRDefault="00087F84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  <w:r>
        <w:rPr>
          <w:rFonts w:ascii="Arial" w:hAnsi="Arial" w:cs="Arial"/>
          <w:b w:val="0"/>
          <w:sz w:val="22"/>
          <w:szCs w:val="22"/>
          <w:lang w:val="es-PY"/>
        </w:rPr>
        <w:t>Estudio del Componente Indígena</w:t>
      </w:r>
    </w:p>
    <w:p w14:paraId="0E0F9F9E" w14:textId="77777777" w:rsidR="00B27078" w:rsidRPr="00087F84" w:rsidRDefault="00B27078" w:rsidP="00D539DA">
      <w:pPr>
        <w:pStyle w:val="Ttulo1"/>
        <w:spacing w:line="288" w:lineRule="auto"/>
        <w:jc w:val="both"/>
        <w:rPr>
          <w:rFonts w:ascii="Arial" w:hAnsi="Arial" w:cs="Arial"/>
          <w:b w:val="0"/>
          <w:sz w:val="22"/>
          <w:szCs w:val="22"/>
          <w:lang w:val="es-PY"/>
        </w:rPr>
      </w:pPr>
    </w:p>
    <w:p w14:paraId="75A4F773" w14:textId="3A7348E7" w:rsidR="00063D31" w:rsidRPr="00D539DA" w:rsidRDefault="00063D31" w:rsidP="00E91404">
      <w:pPr>
        <w:pStyle w:val="Ttulo1"/>
        <w:numPr>
          <w:ilvl w:val="0"/>
          <w:numId w:val="1"/>
        </w:numPr>
        <w:tabs>
          <w:tab w:val="num" w:pos="426"/>
        </w:tabs>
        <w:spacing w:line="288" w:lineRule="auto"/>
        <w:ind w:left="0" w:firstLine="0"/>
        <w:jc w:val="both"/>
        <w:rPr>
          <w:rFonts w:ascii="Arial" w:hAnsi="Arial" w:cs="Arial"/>
          <w:sz w:val="22"/>
          <w:szCs w:val="22"/>
        </w:rPr>
      </w:pPr>
      <w:r w:rsidRPr="00D539DA">
        <w:rPr>
          <w:rFonts w:ascii="Arial" w:hAnsi="Arial" w:cs="Arial"/>
          <w:sz w:val="22"/>
          <w:szCs w:val="22"/>
        </w:rPr>
        <w:t>REGISTROS Y/O ANEXO</w:t>
      </w:r>
    </w:p>
    <w:p w14:paraId="582C17EB" w14:textId="77777777" w:rsidR="00EB0BF3" w:rsidRPr="00D539DA" w:rsidRDefault="00EB0BF3" w:rsidP="00D539DA">
      <w:pPr>
        <w:pStyle w:val="Ttulo1"/>
        <w:tabs>
          <w:tab w:val="num" w:pos="426"/>
        </w:tabs>
        <w:spacing w:line="288" w:lineRule="auto"/>
        <w:jc w:val="both"/>
        <w:rPr>
          <w:rFonts w:ascii="Arial" w:hAnsi="Arial" w:cs="Arial"/>
          <w:sz w:val="22"/>
          <w:szCs w:val="22"/>
        </w:rPr>
      </w:pPr>
    </w:p>
    <w:p w14:paraId="7FA4B59F" w14:textId="6C8992E1" w:rsidR="00193881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Minuta de Reunión</w:t>
      </w:r>
    </w:p>
    <w:p w14:paraId="04D45D46" w14:textId="7EBC7AF4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Plan de Medios</w:t>
      </w:r>
    </w:p>
    <w:p w14:paraId="4148D216" w14:textId="3B1E567C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Publicaciones</w:t>
      </w:r>
    </w:p>
    <w:p w14:paraId="054E0039" w14:textId="1AA91A8A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verificación de cartelerías</w:t>
      </w:r>
    </w:p>
    <w:p w14:paraId="2270421B" w14:textId="24659990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Capacitación</w:t>
      </w:r>
    </w:p>
    <w:p w14:paraId="3FC0E613" w14:textId="6994CCC5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r w:rsidR="00B47E48">
        <w:rPr>
          <w:rFonts w:ascii="Arial" w:hAnsi="Arial" w:cs="Arial"/>
          <w:b w:val="0"/>
          <w:bCs/>
          <w:sz w:val="22"/>
          <w:szCs w:val="22"/>
        </w:rPr>
        <w:t>A</w:t>
      </w:r>
      <w:r>
        <w:rPr>
          <w:rFonts w:ascii="Arial" w:hAnsi="Arial" w:cs="Arial"/>
          <w:b w:val="0"/>
          <w:bCs/>
          <w:sz w:val="22"/>
          <w:szCs w:val="22"/>
        </w:rPr>
        <w:t xml:space="preserve">sistencia </w:t>
      </w:r>
    </w:p>
    <w:p w14:paraId="1D1321F8" w14:textId="669961CA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Registro de Comunicación con Grupos de Interés </w:t>
      </w:r>
    </w:p>
    <w:p w14:paraId="25495F25" w14:textId="0A7A72AD" w:rsidR="00087F84" w:rsidRDefault="00087F84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Material Audiovisual</w:t>
      </w:r>
    </w:p>
    <w:p w14:paraId="29178B9E" w14:textId="7E3F24F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Plan de Comunicación</w:t>
      </w:r>
    </w:p>
    <w:p w14:paraId="577A2ABD" w14:textId="54A9FF7C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Política de Vinculación con Pueblos Indígenas</w:t>
      </w:r>
    </w:p>
    <w:p w14:paraId="24D418E9" w14:textId="77777777" w:rsidR="002E18A1" w:rsidRDefault="002E18A1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E18A1">
        <w:rPr>
          <w:rFonts w:ascii="Arial" w:hAnsi="Arial" w:cs="Arial"/>
          <w:b w:val="0"/>
          <w:bCs/>
          <w:sz w:val="22"/>
          <w:szCs w:val="22"/>
        </w:rPr>
        <w:t>[Informe de Visita a Comunidades</w:t>
      </w:r>
    </w:p>
    <w:p w14:paraId="76E81FB9" w14:textId="77777777" w:rsidR="002E18A1" w:rsidRDefault="002E18A1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 w:rsidRPr="002E18A1">
        <w:rPr>
          <w:rFonts w:ascii="Arial" w:hAnsi="Arial" w:cs="Arial"/>
          <w:b w:val="0"/>
          <w:bCs/>
          <w:sz w:val="22"/>
          <w:szCs w:val="22"/>
        </w:rPr>
        <w:t>Registro de Trabajo de Campo</w:t>
      </w:r>
    </w:p>
    <w:p w14:paraId="1821ABCD" w14:textId="77777777" w:rsidR="002E18A1" w:rsidRDefault="002E18A1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proofErr w:type="spellStart"/>
      <w:r>
        <w:rPr>
          <w:rFonts w:ascii="Arial" w:hAnsi="Arial" w:cs="Arial"/>
          <w:b w:val="0"/>
          <w:bCs/>
          <w:sz w:val="22"/>
          <w:szCs w:val="22"/>
        </w:rPr>
        <w:t>KPI’s</w:t>
      </w:r>
      <w:proofErr w:type="spellEnd"/>
      <w:r>
        <w:rPr>
          <w:rFonts w:ascii="Arial" w:hAnsi="Arial" w:cs="Arial"/>
          <w:b w:val="0"/>
          <w:bCs/>
          <w:sz w:val="22"/>
          <w:szCs w:val="22"/>
        </w:rPr>
        <w:t xml:space="preserve"> de Redes</w:t>
      </w:r>
    </w:p>
    <w:p w14:paraId="70A788E2" w14:textId="77777777" w:rsidR="00820307" w:rsidRDefault="002E18A1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 xml:space="preserve">Registro de </w:t>
      </w:r>
      <w:proofErr w:type="spellStart"/>
      <w:r w:rsidR="00820307">
        <w:rPr>
          <w:rFonts w:ascii="Arial" w:hAnsi="Arial" w:cs="Arial"/>
          <w:b w:val="0"/>
          <w:bCs/>
          <w:sz w:val="22"/>
          <w:szCs w:val="22"/>
        </w:rPr>
        <w:t>Press</w:t>
      </w:r>
      <w:proofErr w:type="spellEnd"/>
      <w:r w:rsidR="00820307">
        <w:rPr>
          <w:rFonts w:ascii="Arial" w:hAnsi="Arial" w:cs="Arial"/>
          <w:b w:val="0"/>
          <w:bCs/>
          <w:sz w:val="22"/>
          <w:szCs w:val="22"/>
        </w:rPr>
        <w:t xml:space="preserve"> </w:t>
      </w:r>
      <w:proofErr w:type="spellStart"/>
      <w:r w:rsidR="00820307">
        <w:rPr>
          <w:rFonts w:ascii="Arial" w:hAnsi="Arial" w:cs="Arial"/>
          <w:b w:val="0"/>
          <w:bCs/>
          <w:sz w:val="22"/>
          <w:szCs w:val="22"/>
        </w:rPr>
        <w:t>Clipping</w:t>
      </w:r>
      <w:proofErr w:type="spellEnd"/>
    </w:p>
    <w:p w14:paraId="6C803855" w14:textId="77777777" w:rsidR="003503CC" w:rsidRDefault="00820307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Contacto con Medios</w:t>
      </w:r>
    </w:p>
    <w:p w14:paraId="7E221826" w14:textId="77777777" w:rsidR="003503CC" w:rsidRDefault="003503CC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Registro de Audiovisuales</w:t>
      </w:r>
    </w:p>
    <w:p w14:paraId="18BB13FD" w14:textId="14C702C3" w:rsidR="002E18A1" w:rsidRDefault="003503CC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Plan de Redes</w:t>
      </w:r>
      <w:r w:rsidR="002E18A1" w:rsidRPr="002E18A1">
        <w:rPr>
          <w:rFonts w:ascii="Arial" w:hAnsi="Arial" w:cs="Arial"/>
          <w:b w:val="0"/>
          <w:bCs/>
          <w:sz w:val="22"/>
          <w:szCs w:val="22"/>
        </w:rPr>
        <w:t>]</w:t>
      </w:r>
    </w:p>
    <w:p w14:paraId="0AEC56B7" w14:textId="27C76F6B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90A138B" w14:textId="029C93C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BDD78A1" w14:textId="0A699BB3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086D907" w14:textId="2040A176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6A7EDD05" w14:textId="1FF1E8A7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1E770E5C" w14:textId="586EA208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274AF91B" w14:textId="02433F61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107"/>
        <w:tblW w:w="10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2"/>
      </w:tblGrid>
      <w:tr w:rsidR="00087F84" w14:paraId="43EEF0AC" w14:textId="77777777" w:rsidTr="00087F84">
        <w:trPr>
          <w:trHeight w:val="683"/>
        </w:trPr>
        <w:tc>
          <w:tcPr>
            <w:tcW w:w="10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99C99" w14:textId="77777777" w:rsidR="00087F84" w:rsidRPr="00B47CD7" w:rsidRDefault="00087F84" w:rsidP="00087F84">
            <w:pPr>
              <w:spacing w:line="288" w:lineRule="auto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Hlk41742129"/>
            <w:r w:rsidRPr="00B47CD7">
              <w:rPr>
                <w:rFonts w:ascii="Arial" w:hAnsi="Arial" w:cs="Arial"/>
                <w:b/>
                <w:sz w:val="18"/>
                <w:szCs w:val="18"/>
              </w:rPr>
              <w:t>Aclaración:</w:t>
            </w:r>
          </w:p>
          <w:p w14:paraId="5BD98C79" w14:textId="77777777" w:rsidR="00087F84" w:rsidRDefault="00087F84" w:rsidP="00087F84">
            <w:pPr>
              <w:spacing w:line="288" w:lineRule="auto"/>
            </w:pPr>
            <w:r w:rsidRPr="00B47CD7">
              <w:rPr>
                <w:rFonts w:ascii="Arial" w:hAnsi="Arial" w:cs="Arial"/>
                <w:sz w:val="18"/>
                <w:szCs w:val="18"/>
              </w:rPr>
              <w:t>En este documento se adoptó la terminología del masculino genérico para hacer referencia a hombres y mujeres por igual. Este es un recurso que únicamente busca dar uniformidad, sencillez y fluidez a la composición y a la lectura del texto. No disminuye, en absoluto, el compromiso con el que Paracel S.A. aborda la igualdad de género.</w:t>
            </w:r>
          </w:p>
        </w:tc>
      </w:tr>
      <w:bookmarkEnd w:id="0"/>
    </w:tbl>
    <w:p w14:paraId="68E3130D" w14:textId="6A5EB702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4E9FBE0A" w14:textId="614A5834" w:rsid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</w:rPr>
      </w:pPr>
    </w:p>
    <w:p w14:paraId="0AE67322" w14:textId="77777777" w:rsidR="00C2052E" w:rsidRPr="00C2052E" w:rsidRDefault="00C2052E" w:rsidP="0014760C">
      <w:pPr>
        <w:pStyle w:val="Ttulo"/>
        <w:spacing w:line="288" w:lineRule="auto"/>
        <w:jc w:val="both"/>
        <w:rPr>
          <w:rFonts w:ascii="Arial" w:hAnsi="Arial" w:cs="Arial"/>
          <w:b w:val="0"/>
          <w:bCs/>
          <w:sz w:val="22"/>
          <w:szCs w:val="22"/>
          <w:lang w:val="es-PY"/>
        </w:rPr>
      </w:pPr>
    </w:p>
    <w:sectPr w:rsidR="00C2052E" w:rsidRPr="00C2052E" w:rsidSect="00C2052E">
      <w:pgSz w:w="11906" w:h="16838"/>
      <w:pgMar w:top="1418" w:right="1276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2CC37" w14:textId="77777777" w:rsidR="00831084" w:rsidRDefault="00831084" w:rsidP="006629D7">
      <w:r>
        <w:separator/>
      </w:r>
    </w:p>
  </w:endnote>
  <w:endnote w:type="continuationSeparator" w:id="0">
    <w:p w14:paraId="7B1F6B74" w14:textId="77777777" w:rsidR="00831084" w:rsidRDefault="00831084" w:rsidP="00662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95E16" w14:textId="77777777" w:rsidR="00831084" w:rsidRDefault="00831084" w:rsidP="006629D7">
      <w:r>
        <w:separator/>
      </w:r>
    </w:p>
  </w:footnote>
  <w:footnote w:type="continuationSeparator" w:id="0">
    <w:p w14:paraId="0BF30AA7" w14:textId="77777777" w:rsidR="00831084" w:rsidRDefault="00831084" w:rsidP="00662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98"/>
      <w:gridCol w:w="4400"/>
      <w:gridCol w:w="2927"/>
    </w:tblGrid>
    <w:tr w:rsidR="00D84052" w14:paraId="0F0A395E" w14:textId="77777777" w:rsidTr="4C704969">
      <w:trPr>
        <w:cantSplit/>
        <w:trHeight w:val="422"/>
        <w:jc w:val="center"/>
      </w:trPr>
      <w:tc>
        <w:tcPr>
          <w:tcW w:w="2498" w:type="dxa"/>
          <w:vMerge w:val="restart"/>
          <w:vAlign w:val="center"/>
        </w:tcPr>
        <w:p w14:paraId="1731AC66" w14:textId="3B2BB188" w:rsidR="00D84052" w:rsidRDefault="00D84052" w:rsidP="00141FAE">
          <w:pPr>
            <w:pStyle w:val="Ttulo"/>
            <w:jc w:val="both"/>
            <w:rPr>
              <w:sz w:val="22"/>
            </w:rPr>
          </w:pPr>
          <w:r>
            <w:rPr>
              <w:noProof/>
              <w:sz w:val="22"/>
            </w:rPr>
            <w:drawing>
              <wp:anchor distT="0" distB="0" distL="114300" distR="114300" simplePos="0" relativeHeight="251658240" behindDoc="1" locked="0" layoutInCell="1" allowOverlap="1" wp14:anchorId="70C16497" wp14:editId="5593CD70">
                <wp:simplePos x="0" y="0"/>
                <wp:positionH relativeFrom="margin">
                  <wp:posOffset>23495</wp:posOffset>
                </wp:positionH>
                <wp:positionV relativeFrom="margin">
                  <wp:posOffset>146685</wp:posOffset>
                </wp:positionV>
                <wp:extent cx="1466850" cy="459105"/>
                <wp:effectExtent l="0" t="0" r="0" b="0"/>
                <wp:wrapSquare wrapText="bothSides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6850" cy="4591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00" w:type="dxa"/>
          <w:vMerge w:val="restart"/>
          <w:vAlign w:val="center"/>
        </w:tcPr>
        <w:p w14:paraId="67AF83B1" w14:textId="73F85C4B" w:rsidR="00D84052" w:rsidRPr="00577108" w:rsidRDefault="00B40AA8" w:rsidP="00BA1068">
          <w:pPr>
            <w:pStyle w:val="Ttulo"/>
            <w:spacing w:line="360" w:lineRule="auto"/>
            <w:rPr>
              <w:rFonts w:ascii="Arial" w:hAnsi="Arial" w:cs="Arial"/>
              <w:bCs/>
              <w:sz w:val="24"/>
              <w:szCs w:val="24"/>
            </w:rPr>
          </w:pPr>
          <w:r>
            <w:rPr>
              <w:rFonts w:ascii="Arial" w:hAnsi="Arial" w:cs="Arial"/>
              <w:bCs/>
              <w:sz w:val="24"/>
              <w:szCs w:val="24"/>
            </w:rPr>
            <w:t>PROGRAMA DE DIFUSIÓN Y COMUNICACIÓN</w:t>
          </w:r>
        </w:p>
      </w:tc>
      <w:tc>
        <w:tcPr>
          <w:tcW w:w="2927" w:type="dxa"/>
          <w:vAlign w:val="center"/>
        </w:tcPr>
        <w:p w14:paraId="535C17CF" w14:textId="6EE12C8D" w:rsidR="00D84052" w:rsidRPr="002D228D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18"/>
              <w:szCs w:val="18"/>
            </w:rPr>
          </w:pPr>
          <w:r w:rsidRPr="002D228D">
            <w:rPr>
              <w:rFonts w:ascii="Arial" w:hAnsi="Arial" w:cs="Arial"/>
              <w:b w:val="0"/>
              <w:sz w:val="18"/>
              <w:szCs w:val="18"/>
            </w:rPr>
            <w:t xml:space="preserve">Código:           </w:t>
          </w:r>
          <w:r w:rsidR="00B40AA8" w:rsidRPr="002D228D">
            <w:rPr>
              <w:rFonts w:ascii="Arial" w:hAnsi="Arial" w:cs="Arial"/>
              <w:b w:val="0"/>
              <w:sz w:val="18"/>
              <w:szCs w:val="18"/>
            </w:rPr>
            <w:t>PR/SS/DCO</w:t>
          </w:r>
        </w:p>
      </w:tc>
    </w:tr>
    <w:tr w:rsidR="00D84052" w14:paraId="7FA0248A" w14:textId="77777777" w:rsidTr="4C704969">
      <w:trPr>
        <w:cantSplit/>
        <w:trHeight w:val="344"/>
        <w:jc w:val="center"/>
      </w:trPr>
      <w:tc>
        <w:tcPr>
          <w:tcW w:w="2498" w:type="dxa"/>
          <w:vMerge/>
          <w:vAlign w:val="center"/>
        </w:tcPr>
        <w:p w14:paraId="16478479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50B1C7B5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4F475BF8" w14:textId="7544FA2C" w:rsidR="00D84052" w:rsidRPr="002D228D" w:rsidRDefault="00D84052" w:rsidP="00B52385">
          <w:pPr>
            <w:pStyle w:val="Ttulo"/>
            <w:jc w:val="left"/>
            <w:rPr>
              <w:rFonts w:ascii="Arial" w:hAnsi="Arial" w:cs="Arial"/>
              <w:b w:val="0"/>
              <w:sz w:val="18"/>
              <w:szCs w:val="18"/>
            </w:rPr>
          </w:pPr>
          <w:r w:rsidRPr="002D228D">
            <w:rPr>
              <w:rFonts w:ascii="Arial" w:hAnsi="Arial" w:cs="Arial"/>
              <w:b w:val="0"/>
              <w:sz w:val="18"/>
              <w:szCs w:val="18"/>
            </w:rPr>
            <w:t xml:space="preserve">Fecha:            </w:t>
          </w:r>
          <w:r w:rsidR="00E22A3D">
            <w:rPr>
              <w:rFonts w:ascii="Arial" w:hAnsi="Arial" w:cs="Arial"/>
              <w:b w:val="0"/>
              <w:sz w:val="18"/>
              <w:szCs w:val="18"/>
            </w:rPr>
            <w:t>202</w:t>
          </w:r>
          <w:r w:rsidR="006E01FA">
            <w:rPr>
              <w:rFonts w:ascii="Arial" w:hAnsi="Arial" w:cs="Arial"/>
              <w:b w:val="0"/>
              <w:sz w:val="18"/>
              <w:szCs w:val="18"/>
            </w:rPr>
            <w:t>3/05/28</w:t>
          </w:r>
        </w:p>
      </w:tc>
    </w:tr>
    <w:tr w:rsidR="00D84052" w14:paraId="7AEE0A6C" w14:textId="77777777" w:rsidTr="4C704969">
      <w:trPr>
        <w:cantSplit/>
        <w:trHeight w:val="406"/>
        <w:jc w:val="center"/>
      </w:trPr>
      <w:tc>
        <w:tcPr>
          <w:tcW w:w="2498" w:type="dxa"/>
          <w:vMerge/>
          <w:vAlign w:val="center"/>
        </w:tcPr>
        <w:p w14:paraId="3DA6AE1B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3E7211E8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3925D1CA" w14:textId="1D5D804A" w:rsidR="00D84052" w:rsidRPr="002D228D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18"/>
              <w:szCs w:val="18"/>
            </w:rPr>
          </w:pPr>
          <w:r w:rsidRPr="002D228D">
            <w:rPr>
              <w:rFonts w:ascii="Arial" w:hAnsi="Arial" w:cs="Arial"/>
              <w:b w:val="0"/>
              <w:sz w:val="18"/>
              <w:szCs w:val="18"/>
            </w:rPr>
            <w:t>Versión:          0</w:t>
          </w:r>
          <w:r w:rsidR="00E22A3D">
            <w:rPr>
              <w:rFonts w:ascii="Arial" w:hAnsi="Arial" w:cs="Arial"/>
              <w:b w:val="0"/>
              <w:sz w:val="18"/>
              <w:szCs w:val="18"/>
            </w:rPr>
            <w:t>3</w:t>
          </w:r>
          <w:r w:rsidR="00B40AA8" w:rsidRPr="002D228D">
            <w:rPr>
              <w:rFonts w:ascii="Arial" w:hAnsi="Arial" w:cs="Arial"/>
              <w:b w:val="0"/>
              <w:sz w:val="18"/>
              <w:szCs w:val="18"/>
            </w:rPr>
            <w:t xml:space="preserve"> / </w:t>
          </w:r>
          <w:r w:rsidR="00B40AA8" w:rsidRPr="002D228D">
            <w:rPr>
              <w:rFonts w:ascii="Arial" w:hAnsi="Arial" w:cs="Arial"/>
              <w:b w:val="0"/>
              <w:sz w:val="18"/>
              <w:szCs w:val="18"/>
              <w:lang w:val="es-ES"/>
            </w:rPr>
            <w:t xml:space="preserve">Pág. </w: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begin"/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instrText>PAGE  \* Arabic  \* MERGEFORMAT</w:instrTex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separate"/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  <w:lang w:val="es-ES"/>
            </w:rPr>
            <w:t>1</w: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end"/>
          </w:r>
          <w:r w:rsidR="00B40AA8" w:rsidRPr="002D228D">
            <w:rPr>
              <w:rFonts w:ascii="Arial" w:hAnsi="Arial" w:cs="Arial"/>
              <w:b w:val="0"/>
              <w:sz w:val="18"/>
              <w:szCs w:val="18"/>
              <w:lang w:val="es-ES"/>
            </w:rPr>
            <w:t xml:space="preserve"> de </w: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begin"/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instrText>NUMPAGES  \* Arabic  \* MERGEFORMAT</w:instrTex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separate"/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  <w:lang w:val="es-ES"/>
            </w:rPr>
            <w:t>2</w:t>
          </w:r>
          <w:r w:rsidR="00B40AA8" w:rsidRPr="002D228D">
            <w:rPr>
              <w:rFonts w:ascii="Arial" w:hAnsi="Arial" w:cs="Arial"/>
              <w:b w:val="0"/>
              <w:bCs/>
              <w:sz w:val="18"/>
              <w:szCs w:val="18"/>
            </w:rPr>
            <w:fldChar w:fldCharType="end"/>
          </w:r>
        </w:p>
      </w:tc>
    </w:tr>
    <w:tr w:rsidR="00D84052" w14:paraId="7CAFDB4E" w14:textId="77777777" w:rsidTr="4C704969">
      <w:trPr>
        <w:cantSplit/>
        <w:trHeight w:val="355"/>
        <w:jc w:val="center"/>
      </w:trPr>
      <w:tc>
        <w:tcPr>
          <w:tcW w:w="2498" w:type="dxa"/>
          <w:vMerge/>
          <w:vAlign w:val="center"/>
        </w:tcPr>
        <w:p w14:paraId="1912BB7C" w14:textId="77777777" w:rsidR="00D84052" w:rsidRDefault="00D84052" w:rsidP="00141FAE">
          <w:pPr>
            <w:pStyle w:val="Ttulo"/>
          </w:pPr>
        </w:p>
      </w:tc>
      <w:tc>
        <w:tcPr>
          <w:tcW w:w="4400" w:type="dxa"/>
          <w:vMerge/>
          <w:vAlign w:val="center"/>
        </w:tcPr>
        <w:p w14:paraId="7EAF4D66" w14:textId="77777777" w:rsidR="00D84052" w:rsidRPr="00BB19D6" w:rsidRDefault="00D84052" w:rsidP="00141FAE">
          <w:pPr>
            <w:pStyle w:val="Ttulo"/>
            <w:jc w:val="left"/>
            <w:rPr>
              <w:rFonts w:ascii="Arial" w:hAnsi="Arial" w:cs="Arial"/>
              <w:b w:val="0"/>
              <w:sz w:val="24"/>
              <w:szCs w:val="24"/>
            </w:rPr>
          </w:pPr>
        </w:p>
      </w:tc>
      <w:tc>
        <w:tcPr>
          <w:tcW w:w="2927" w:type="dxa"/>
          <w:vAlign w:val="center"/>
        </w:tcPr>
        <w:p w14:paraId="26393B97" w14:textId="07ED1BEA" w:rsidR="00D84052" w:rsidRPr="002D228D" w:rsidRDefault="00B40AA8" w:rsidP="00141FAE">
          <w:pPr>
            <w:pStyle w:val="Ttulo"/>
            <w:jc w:val="left"/>
            <w:rPr>
              <w:rFonts w:ascii="Arial" w:hAnsi="Arial" w:cs="Arial"/>
              <w:b w:val="0"/>
              <w:sz w:val="18"/>
              <w:szCs w:val="18"/>
            </w:rPr>
          </w:pPr>
          <w:r w:rsidRPr="002D228D">
            <w:rPr>
              <w:rFonts w:ascii="Arial" w:hAnsi="Arial" w:cs="Arial"/>
              <w:b w:val="0"/>
              <w:sz w:val="18"/>
              <w:szCs w:val="18"/>
            </w:rPr>
            <w:t>SG:                 Paracel S.A.</w:t>
          </w:r>
        </w:p>
      </w:tc>
    </w:tr>
  </w:tbl>
  <w:p w14:paraId="017D3C2C" w14:textId="77777777" w:rsidR="00D84052" w:rsidRDefault="00D84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32C1"/>
    <w:multiLevelType w:val="hybridMultilevel"/>
    <w:tmpl w:val="BBE61486"/>
    <w:lvl w:ilvl="0" w:tplc="84589B34">
      <w:start w:val="5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BD4474"/>
    <w:multiLevelType w:val="multilevel"/>
    <w:tmpl w:val="B9463F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  <w:b w:val="0"/>
      </w:rPr>
    </w:lvl>
  </w:abstractNum>
  <w:abstractNum w:abstractNumId="2" w15:restartNumberingAfterBreak="0">
    <w:nsid w:val="42370640"/>
    <w:multiLevelType w:val="hybridMultilevel"/>
    <w:tmpl w:val="6CE62F12"/>
    <w:lvl w:ilvl="0" w:tplc="930A5E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A2DAEDA6">
      <w:numFmt w:val="none"/>
      <w:lvlText w:val=""/>
      <w:lvlJc w:val="left"/>
      <w:pPr>
        <w:tabs>
          <w:tab w:val="num" w:pos="360"/>
        </w:tabs>
      </w:pPr>
    </w:lvl>
    <w:lvl w:ilvl="2" w:tplc="77E05DFA">
      <w:numFmt w:val="none"/>
      <w:lvlText w:val=""/>
      <w:lvlJc w:val="left"/>
      <w:pPr>
        <w:tabs>
          <w:tab w:val="num" w:pos="360"/>
        </w:tabs>
      </w:pPr>
    </w:lvl>
    <w:lvl w:ilvl="3" w:tplc="CA128CD2">
      <w:numFmt w:val="none"/>
      <w:lvlText w:val=""/>
      <w:lvlJc w:val="left"/>
      <w:pPr>
        <w:tabs>
          <w:tab w:val="num" w:pos="360"/>
        </w:tabs>
      </w:pPr>
    </w:lvl>
    <w:lvl w:ilvl="4" w:tplc="DB340DB2">
      <w:numFmt w:val="none"/>
      <w:lvlText w:val=""/>
      <w:lvlJc w:val="left"/>
      <w:pPr>
        <w:tabs>
          <w:tab w:val="num" w:pos="360"/>
        </w:tabs>
      </w:pPr>
    </w:lvl>
    <w:lvl w:ilvl="5" w:tplc="BF663278">
      <w:numFmt w:val="none"/>
      <w:lvlText w:val=""/>
      <w:lvlJc w:val="left"/>
      <w:pPr>
        <w:tabs>
          <w:tab w:val="num" w:pos="360"/>
        </w:tabs>
      </w:pPr>
    </w:lvl>
    <w:lvl w:ilvl="6" w:tplc="853CD718">
      <w:numFmt w:val="none"/>
      <w:lvlText w:val=""/>
      <w:lvlJc w:val="left"/>
      <w:pPr>
        <w:tabs>
          <w:tab w:val="num" w:pos="360"/>
        </w:tabs>
      </w:pPr>
    </w:lvl>
    <w:lvl w:ilvl="7" w:tplc="54F80168">
      <w:numFmt w:val="none"/>
      <w:lvlText w:val=""/>
      <w:lvlJc w:val="left"/>
      <w:pPr>
        <w:tabs>
          <w:tab w:val="num" w:pos="360"/>
        </w:tabs>
      </w:pPr>
    </w:lvl>
    <w:lvl w:ilvl="8" w:tplc="49E4029C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444E23D2"/>
    <w:multiLevelType w:val="hybridMultilevel"/>
    <w:tmpl w:val="6524710A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256E4D"/>
    <w:multiLevelType w:val="hybridMultilevel"/>
    <w:tmpl w:val="79288F86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F338E"/>
    <w:multiLevelType w:val="hybridMultilevel"/>
    <w:tmpl w:val="ECAABF7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F377C"/>
    <w:multiLevelType w:val="multilevel"/>
    <w:tmpl w:val="90B28A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4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5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1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96" w:hanging="1800"/>
      </w:pPr>
      <w:rPr>
        <w:rFonts w:hint="default"/>
      </w:rPr>
    </w:lvl>
  </w:abstractNum>
  <w:abstractNum w:abstractNumId="7" w15:restartNumberingAfterBreak="0">
    <w:nsid w:val="78577256"/>
    <w:multiLevelType w:val="hybridMultilevel"/>
    <w:tmpl w:val="99E67824"/>
    <w:lvl w:ilvl="0" w:tplc="83909C26">
      <w:start w:val="1"/>
      <w:numFmt w:val="lowerLetter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59226">
    <w:abstractNumId w:val="2"/>
  </w:num>
  <w:num w:numId="2" w16cid:durableId="2134209498">
    <w:abstractNumId w:val="4"/>
  </w:num>
  <w:num w:numId="3" w16cid:durableId="663624117">
    <w:abstractNumId w:val="7"/>
  </w:num>
  <w:num w:numId="4" w16cid:durableId="2034454932">
    <w:abstractNumId w:val="5"/>
  </w:num>
  <w:num w:numId="5" w16cid:durableId="92633091">
    <w:abstractNumId w:val="3"/>
  </w:num>
  <w:num w:numId="6" w16cid:durableId="1657877006">
    <w:abstractNumId w:val="1"/>
  </w:num>
  <w:num w:numId="7" w16cid:durableId="547691799">
    <w:abstractNumId w:val="6"/>
  </w:num>
  <w:num w:numId="8" w16cid:durableId="27394376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D7"/>
    <w:rsid w:val="0000217E"/>
    <w:rsid w:val="00002965"/>
    <w:rsid w:val="00002FDF"/>
    <w:rsid w:val="00003E82"/>
    <w:rsid w:val="00006242"/>
    <w:rsid w:val="000103FB"/>
    <w:rsid w:val="00010E46"/>
    <w:rsid w:val="000133FF"/>
    <w:rsid w:val="00022D75"/>
    <w:rsid w:val="000273A7"/>
    <w:rsid w:val="00034D22"/>
    <w:rsid w:val="00035AB9"/>
    <w:rsid w:val="00040194"/>
    <w:rsid w:val="00054659"/>
    <w:rsid w:val="00063D31"/>
    <w:rsid w:val="00070959"/>
    <w:rsid w:val="0007104A"/>
    <w:rsid w:val="00074784"/>
    <w:rsid w:val="00087F84"/>
    <w:rsid w:val="00090607"/>
    <w:rsid w:val="000926C6"/>
    <w:rsid w:val="000957E3"/>
    <w:rsid w:val="000A446A"/>
    <w:rsid w:val="000B11E2"/>
    <w:rsid w:val="000B58D7"/>
    <w:rsid w:val="000C1C3B"/>
    <w:rsid w:val="000C1EDB"/>
    <w:rsid w:val="000C29B1"/>
    <w:rsid w:val="000C52D3"/>
    <w:rsid w:val="000D73D3"/>
    <w:rsid w:val="000E58CD"/>
    <w:rsid w:val="000F2FD0"/>
    <w:rsid w:val="000F5268"/>
    <w:rsid w:val="00102008"/>
    <w:rsid w:val="00104D4E"/>
    <w:rsid w:val="00104F42"/>
    <w:rsid w:val="0010602D"/>
    <w:rsid w:val="001127E4"/>
    <w:rsid w:val="001220CD"/>
    <w:rsid w:val="0012658A"/>
    <w:rsid w:val="00135A3D"/>
    <w:rsid w:val="00141FAE"/>
    <w:rsid w:val="00142A13"/>
    <w:rsid w:val="0014760C"/>
    <w:rsid w:val="00153349"/>
    <w:rsid w:val="0015413F"/>
    <w:rsid w:val="00172F68"/>
    <w:rsid w:val="00176EA4"/>
    <w:rsid w:val="00177225"/>
    <w:rsid w:val="0018618C"/>
    <w:rsid w:val="00193881"/>
    <w:rsid w:val="00195B8D"/>
    <w:rsid w:val="00197BC3"/>
    <w:rsid w:val="001A7FE7"/>
    <w:rsid w:val="001B006C"/>
    <w:rsid w:val="001B01D2"/>
    <w:rsid w:val="001B6468"/>
    <w:rsid w:val="001C5942"/>
    <w:rsid w:val="001C63F0"/>
    <w:rsid w:val="001D19E7"/>
    <w:rsid w:val="001D4AE7"/>
    <w:rsid w:val="001D7555"/>
    <w:rsid w:val="001E02B9"/>
    <w:rsid w:val="001E5654"/>
    <w:rsid w:val="001F1FA4"/>
    <w:rsid w:val="001F381B"/>
    <w:rsid w:val="001F4828"/>
    <w:rsid w:val="001F7BF2"/>
    <w:rsid w:val="00205684"/>
    <w:rsid w:val="00213B70"/>
    <w:rsid w:val="00220C99"/>
    <w:rsid w:val="00222D06"/>
    <w:rsid w:val="00227795"/>
    <w:rsid w:val="00240CA1"/>
    <w:rsid w:val="00256E44"/>
    <w:rsid w:val="00260924"/>
    <w:rsid w:val="002640AA"/>
    <w:rsid w:val="0026710A"/>
    <w:rsid w:val="00271A03"/>
    <w:rsid w:val="00275FCA"/>
    <w:rsid w:val="002840B1"/>
    <w:rsid w:val="00284FD5"/>
    <w:rsid w:val="002860DD"/>
    <w:rsid w:val="0029063C"/>
    <w:rsid w:val="00290C0C"/>
    <w:rsid w:val="00291DBE"/>
    <w:rsid w:val="002A1A47"/>
    <w:rsid w:val="002A1A9B"/>
    <w:rsid w:val="002A2542"/>
    <w:rsid w:val="002B04B2"/>
    <w:rsid w:val="002B361E"/>
    <w:rsid w:val="002C3895"/>
    <w:rsid w:val="002D228D"/>
    <w:rsid w:val="002D372D"/>
    <w:rsid w:val="002D4B33"/>
    <w:rsid w:val="002E18A1"/>
    <w:rsid w:val="002E22AC"/>
    <w:rsid w:val="002F40B7"/>
    <w:rsid w:val="0030027C"/>
    <w:rsid w:val="003049B8"/>
    <w:rsid w:val="003053D9"/>
    <w:rsid w:val="003074B4"/>
    <w:rsid w:val="00310302"/>
    <w:rsid w:val="003140AC"/>
    <w:rsid w:val="0032191A"/>
    <w:rsid w:val="00327146"/>
    <w:rsid w:val="0032734E"/>
    <w:rsid w:val="00347D99"/>
    <w:rsid w:val="003503CC"/>
    <w:rsid w:val="0037705C"/>
    <w:rsid w:val="00387EB0"/>
    <w:rsid w:val="00397DD1"/>
    <w:rsid w:val="003A1A87"/>
    <w:rsid w:val="003A313C"/>
    <w:rsid w:val="003A604D"/>
    <w:rsid w:val="003A63A2"/>
    <w:rsid w:val="003B066B"/>
    <w:rsid w:val="003B0B07"/>
    <w:rsid w:val="003B0CCE"/>
    <w:rsid w:val="003C25AC"/>
    <w:rsid w:val="003C2874"/>
    <w:rsid w:val="003C295B"/>
    <w:rsid w:val="003C301E"/>
    <w:rsid w:val="003C7491"/>
    <w:rsid w:val="003D4C39"/>
    <w:rsid w:val="003E07F4"/>
    <w:rsid w:val="003E1CB5"/>
    <w:rsid w:val="003E3F40"/>
    <w:rsid w:val="003E4D57"/>
    <w:rsid w:val="003F08AF"/>
    <w:rsid w:val="003F42D0"/>
    <w:rsid w:val="00405A55"/>
    <w:rsid w:val="00405BEC"/>
    <w:rsid w:val="004137C6"/>
    <w:rsid w:val="00415130"/>
    <w:rsid w:val="00440245"/>
    <w:rsid w:val="00450B01"/>
    <w:rsid w:val="00451163"/>
    <w:rsid w:val="004541AE"/>
    <w:rsid w:val="0047419A"/>
    <w:rsid w:val="00481FFA"/>
    <w:rsid w:val="004B6716"/>
    <w:rsid w:val="004D1E6B"/>
    <w:rsid w:val="004D1F61"/>
    <w:rsid w:val="004E0806"/>
    <w:rsid w:val="0050181D"/>
    <w:rsid w:val="00506A46"/>
    <w:rsid w:val="0052610B"/>
    <w:rsid w:val="00527D06"/>
    <w:rsid w:val="00537972"/>
    <w:rsid w:val="00537C06"/>
    <w:rsid w:val="00542B72"/>
    <w:rsid w:val="00544908"/>
    <w:rsid w:val="00554FA9"/>
    <w:rsid w:val="00565B9D"/>
    <w:rsid w:val="00592BBD"/>
    <w:rsid w:val="00597049"/>
    <w:rsid w:val="00597977"/>
    <w:rsid w:val="00597E54"/>
    <w:rsid w:val="005A4803"/>
    <w:rsid w:val="005B2667"/>
    <w:rsid w:val="005C0F57"/>
    <w:rsid w:val="005D2669"/>
    <w:rsid w:val="005D3349"/>
    <w:rsid w:val="005D7695"/>
    <w:rsid w:val="005E0A08"/>
    <w:rsid w:val="005E1027"/>
    <w:rsid w:val="005E33E0"/>
    <w:rsid w:val="005F1E54"/>
    <w:rsid w:val="005F3E6C"/>
    <w:rsid w:val="005F4E58"/>
    <w:rsid w:val="006123CB"/>
    <w:rsid w:val="0061486A"/>
    <w:rsid w:val="00615A3A"/>
    <w:rsid w:val="006477E6"/>
    <w:rsid w:val="00647C06"/>
    <w:rsid w:val="00651F1D"/>
    <w:rsid w:val="006529E1"/>
    <w:rsid w:val="00653076"/>
    <w:rsid w:val="006629D7"/>
    <w:rsid w:val="00666B57"/>
    <w:rsid w:val="0066757B"/>
    <w:rsid w:val="0066785C"/>
    <w:rsid w:val="0068270B"/>
    <w:rsid w:val="006853BB"/>
    <w:rsid w:val="00687150"/>
    <w:rsid w:val="006959C9"/>
    <w:rsid w:val="006A4F7B"/>
    <w:rsid w:val="006A7FDF"/>
    <w:rsid w:val="006B11A2"/>
    <w:rsid w:val="006B202A"/>
    <w:rsid w:val="006B6EE4"/>
    <w:rsid w:val="006B7A39"/>
    <w:rsid w:val="006C6681"/>
    <w:rsid w:val="006C6D04"/>
    <w:rsid w:val="006D059A"/>
    <w:rsid w:val="006D41A2"/>
    <w:rsid w:val="006E01FA"/>
    <w:rsid w:val="006E1963"/>
    <w:rsid w:val="006E2FCB"/>
    <w:rsid w:val="006E4FDB"/>
    <w:rsid w:val="006F4D7A"/>
    <w:rsid w:val="006F6EA9"/>
    <w:rsid w:val="00704364"/>
    <w:rsid w:val="00705AA9"/>
    <w:rsid w:val="00711628"/>
    <w:rsid w:val="007146C5"/>
    <w:rsid w:val="00714D62"/>
    <w:rsid w:val="00722832"/>
    <w:rsid w:val="00730BCB"/>
    <w:rsid w:val="007420E0"/>
    <w:rsid w:val="00742F0A"/>
    <w:rsid w:val="00750A65"/>
    <w:rsid w:val="0076419C"/>
    <w:rsid w:val="007707AD"/>
    <w:rsid w:val="00772954"/>
    <w:rsid w:val="007743DB"/>
    <w:rsid w:val="00777535"/>
    <w:rsid w:val="00783A18"/>
    <w:rsid w:val="0078412F"/>
    <w:rsid w:val="00790C35"/>
    <w:rsid w:val="00793C3E"/>
    <w:rsid w:val="00797595"/>
    <w:rsid w:val="007A2250"/>
    <w:rsid w:val="007A28E0"/>
    <w:rsid w:val="007A76E3"/>
    <w:rsid w:val="007B235A"/>
    <w:rsid w:val="007B64A9"/>
    <w:rsid w:val="007C260B"/>
    <w:rsid w:val="007C2764"/>
    <w:rsid w:val="007C70D7"/>
    <w:rsid w:val="007D1A36"/>
    <w:rsid w:val="007D5E9C"/>
    <w:rsid w:val="007E0AE3"/>
    <w:rsid w:val="007E66F3"/>
    <w:rsid w:val="007F07AA"/>
    <w:rsid w:val="007F0A88"/>
    <w:rsid w:val="007F61F2"/>
    <w:rsid w:val="007F6BA3"/>
    <w:rsid w:val="007F70AF"/>
    <w:rsid w:val="007F7466"/>
    <w:rsid w:val="008170B9"/>
    <w:rsid w:val="00820102"/>
    <w:rsid w:val="00820307"/>
    <w:rsid w:val="00822972"/>
    <w:rsid w:val="00831084"/>
    <w:rsid w:val="00833A77"/>
    <w:rsid w:val="00833E96"/>
    <w:rsid w:val="008407AE"/>
    <w:rsid w:val="00855F7C"/>
    <w:rsid w:val="00856C38"/>
    <w:rsid w:val="00856D8C"/>
    <w:rsid w:val="0086540A"/>
    <w:rsid w:val="00866C11"/>
    <w:rsid w:val="00867D25"/>
    <w:rsid w:val="00872D6B"/>
    <w:rsid w:val="008737BD"/>
    <w:rsid w:val="00875912"/>
    <w:rsid w:val="008846D1"/>
    <w:rsid w:val="00893FB2"/>
    <w:rsid w:val="008B4F45"/>
    <w:rsid w:val="008B7A2E"/>
    <w:rsid w:val="008C4A9F"/>
    <w:rsid w:val="008C5A6A"/>
    <w:rsid w:val="008C6FF9"/>
    <w:rsid w:val="008E4DD4"/>
    <w:rsid w:val="008F22DF"/>
    <w:rsid w:val="008F4504"/>
    <w:rsid w:val="008F4582"/>
    <w:rsid w:val="008F61E8"/>
    <w:rsid w:val="008F6FC9"/>
    <w:rsid w:val="00901B89"/>
    <w:rsid w:val="00906EAD"/>
    <w:rsid w:val="00930878"/>
    <w:rsid w:val="00932099"/>
    <w:rsid w:val="00943BD4"/>
    <w:rsid w:val="009454F7"/>
    <w:rsid w:val="00950DDE"/>
    <w:rsid w:val="00953639"/>
    <w:rsid w:val="0095386E"/>
    <w:rsid w:val="009565F8"/>
    <w:rsid w:val="00957CEE"/>
    <w:rsid w:val="00965C0C"/>
    <w:rsid w:val="009678BC"/>
    <w:rsid w:val="0097315C"/>
    <w:rsid w:val="00980296"/>
    <w:rsid w:val="0099497B"/>
    <w:rsid w:val="009A2B32"/>
    <w:rsid w:val="009A32C5"/>
    <w:rsid w:val="009B0F0E"/>
    <w:rsid w:val="009B32CD"/>
    <w:rsid w:val="009B517E"/>
    <w:rsid w:val="009C14B2"/>
    <w:rsid w:val="009C308F"/>
    <w:rsid w:val="009D14C0"/>
    <w:rsid w:val="009D23DD"/>
    <w:rsid w:val="009D41D7"/>
    <w:rsid w:val="009D60ED"/>
    <w:rsid w:val="009D68BD"/>
    <w:rsid w:val="009D7EA1"/>
    <w:rsid w:val="009F135A"/>
    <w:rsid w:val="009F483A"/>
    <w:rsid w:val="00A0620D"/>
    <w:rsid w:val="00A121F9"/>
    <w:rsid w:val="00A20B53"/>
    <w:rsid w:val="00A22E63"/>
    <w:rsid w:val="00A34557"/>
    <w:rsid w:val="00A56B50"/>
    <w:rsid w:val="00A65236"/>
    <w:rsid w:val="00A7279B"/>
    <w:rsid w:val="00A746B3"/>
    <w:rsid w:val="00A7731B"/>
    <w:rsid w:val="00A8629B"/>
    <w:rsid w:val="00A97AB2"/>
    <w:rsid w:val="00AA04B2"/>
    <w:rsid w:val="00AA2068"/>
    <w:rsid w:val="00AA7F69"/>
    <w:rsid w:val="00AB6867"/>
    <w:rsid w:val="00AB6932"/>
    <w:rsid w:val="00AB7BB5"/>
    <w:rsid w:val="00AD4422"/>
    <w:rsid w:val="00AD714C"/>
    <w:rsid w:val="00AE4A44"/>
    <w:rsid w:val="00B03062"/>
    <w:rsid w:val="00B05920"/>
    <w:rsid w:val="00B064BC"/>
    <w:rsid w:val="00B11330"/>
    <w:rsid w:val="00B2014C"/>
    <w:rsid w:val="00B24834"/>
    <w:rsid w:val="00B27078"/>
    <w:rsid w:val="00B37E96"/>
    <w:rsid w:val="00B40AA8"/>
    <w:rsid w:val="00B468B0"/>
    <w:rsid w:val="00B479B2"/>
    <w:rsid w:val="00B47CD7"/>
    <w:rsid w:val="00B47E48"/>
    <w:rsid w:val="00B51696"/>
    <w:rsid w:val="00B52385"/>
    <w:rsid w:val="00B622A6"/>
    <w:rsid w:val="00B64FF8"/>
    <w:rsid w:val="00B74E59"/>
    <w:rsid w:val="00B760EB"/>
    <w:rsid w:val="00B85095"/>
    <w:rsid w:val="00BA1068"/>
    <w:rsid w:val="00BA2756"/>
    <w:rsid w:val="00BA72B1"/>
    <w:rsid w:val="00BB1B4B"/>
    <w:rsid w:val="00BC2E19"/>
    <w:rsid w:val="00BC379A"/>
    <w:rsid w:val="00BC4345"/>
    <w:rsid w:val="00BD7FA2"/>
    <w:rsid w:val="00BE179A"/>
    <w:rsid w:val="00BF59C4"/>
    <w:rsid w:val="00BF75C7"/>
    <w:rsid w:val="00C07BC5"/>
    <w:rsid w:val="00C12F01"/>
    <w:rsid w:val="00C204A6"/>
    <w:rsid w:val="00C2052E"/>
    <w:rsid w:val="00C405B3"/>
    <w:rsid w:val="00C40FBB"/>
    <w:rsid w:val="00C46529"/>
    <w:rsid w:val="00C52E9C"/>
    <w:rsid w:val="00C54026"/>
    <w:rsid w:val="00C54B79"/>
    <w:rsid w:val="00C62283"/>
    <w:rsid w:val="00C63E41"/>
    <w:rsid w:val="00C670F8"/>
    <w:rsid w:val="00C72293"/>
    <w:rsid w:val="00C922CF"/>
    <w:rsid w:val="00C92C59"/>
    <w:rsid w:val="00C93F0C"/>
    <w:rsid w:val="00CA0BA2"/>
    <w:rsid w:val="00CA37AD"/>
    <w:rsid w:val="00CB1915"/>
    <w:rsid w:val="00CB25E5"/>
    <w:rsid w:val="00CB6CE7"/>
    <w:rsid w:val="00CB7D4A"/>
    <w:rsid w:val="00CE05CF"/>
    <w:rsid w:val="00CE082C"/>
    <w:rsid w:val="00CF375B"/>
    <w:rsid w:val="00CF429C"/>
    <w:rsid w:val="00D03002"/>
    <w:rsid w:val="00D12719"/>
    <w:rsid w:val="00D138DF"/>
    <w:rsid w:val="00D144E5"/>
    <w:rsid w:val="00D31211"/>
    <w:rsid w:val="00D31B40"/>
    <w:rsid w:val="00D34401"/>
    <w:rsid w:val="00D367AE"/>
    <w:rsid w:val="00D44623"/>
    <w:rsid w:val="00D4545F"/>
    <w:rsid w:val="00D4719D"/>
    <w:rsid w:val="00D539DA"/>
    <w:rsid w:val="00D5422B"/>
    <w:rsid w:val="00D6024F"/>
    <w:rsid w:val="00D742A1"/>
    <w:rsid w:val="00D776E1"/>
    <w:rsid w:val="00D84052"/>
    <w:rsid w:val="00D846CF"/>
    <w:rsid w:val="00D862F9"/>
    <w:rsid w:val="00D86C51"/>
    <w:rsid w:val="00D86F18"/>
    <w:rsid w:val="00D877E1"/>
    <w:rsid w:val="00DA012E"/>
    <w:rsid w:val="00DA498C"/>
    <w:rsid w:val="00DB0D56"/>
    <w:rsid w:val="00DB1B79"/>
    <w:rsid w:val="00DB491A"/>
    <w:rsid w:val="00DB56CE"/>
    <w:rsid w:val="00DB6939"/>
    <w:rsid w:val="00DC4533"/>
    <w:rsid w:val="00DC5EC7"/>
    <w:rsid w:val="00DC7A27"/>
    <w:rsid w:val="00DD1762"/>
    <w:rsid w:val="00DD6823"/>
    <w:rsid w:val="00DD6B1D"/>
    <w:rsid w:val="00DD7EA2"/>
    <w:rsid w:val="00DE4472"/>
    <w:rsid w:val="00DE4B33"/>
    <w:rsid w:val="00DE5C94"/>
    <w:rsid w:val="00DE6ABB"/>
    <w:rsid w:val="00DF040B"/>
    <w:rsid w:val="00DF0B50"/>
    <w:rsid w:val="00DF50EC"/>
    <w:rsid w:val="00E01F9F"/>
    <w:rsid w:val="00E13BBE"/>
    <w:rsid w:val="00E22A3D"/>
    <w:rsid w:val="00E25B00"/>
    <w:rsid w:val="00E3163E"/>
    <w:rsid w:val="00E32BBB"/>
    <w:rsid w:val="00E50AAA"/>
    <w:rsid w:val="00E63927"/>
    <w:rsid w:val="00E72109"/>
    <w:rsid w:val="00E745DF"/>
    <w:rsid w:val="00E7497D"/>
    <w:rsid w:val="00E75D67"/>
    <w:rsid w:val="00E81437"/>
    <w:rsid w:val="00E91404"/>
    <w:rsid w:val="00E91828"/>
    <w:rsid w:val="00E94749"/>
    <w:rsid w:val="00E966D7"/>
    <w:rsid w:val="00EA36AD"/>
    <w:rsid w:val="00EA6067"/>
    <w:rsid w:val="00EB0BF3"/>
    <w:rsid w:val="00EB3486"/>
    <w:rsid w:val="00EC1727"/>
    <w:rsid w:val="00EC279A"/>
    <w:rsid w:val="00EC354C"/>
    <w:rsid w:val="00EC5FF6"/>
    <w:rsid w:val="00ED27F1"/>
    <w:rsid w:val="00EF08AB"/>
    <w:rsid w:val="00F01CCA"/>
    <w:rsid w:val="00F03D77"/>
    <w:rsid w:val="00F202FD"/>
    <w:rsid w:val="00F2595F"/>
    <w:rsid w:val="00F35C15"/>
    <w:rsid w:val="00F3732B"/>
    <w:rsid w:val="00F432AC"/>
    <w:rsid w:val="00F441DE"/>
    <w:rsid w:val="00F44434"/>
    <w:rsid w:val="00F45C93"/>
    <w:rsid w:val="00F525C2"/>
    <w:rsid w:val="00F55070"/>
    <w:rsid w:val="00F64BE7"/>
    <w:rsid w:val="00F72786"/>
    <w:rsid w:val="00F7397C"/>
    <w:rsid w:val="00F859A7"/>
    <w:rsid w:val="00F8663C"/>
    <w:rsid w:val="00F93A4F"/>
    <w:rsid w:val="00F94037"/>
    <w:rsid w:val="00FB00E1"/>
    <w:rsid w:val="00FB09EB"/>
    <w:rsid w:val="00FB34D5"/>
    <w:rsid w:val="00FB4877"/>
    <w:rsid w:val="00FC1ABB"/>
    <w:rsid w:val="00FC741D"/>
    <w:rsid w:val="00FD0945"/>
    <w:rsid w:val="00FF3C3E"/>
    <w:rsid w:val="2BAAD9A0"/>
    <w:rsid w:val="33615BA4"/>
    <w:rsid w:val="3D8A9CFF"/>
    <w:rsid w:val="47D9B17F"/>
    <w:rsid w:val="4C704969"/>
    <w:rsid w:val="4D5D1D96"/>
    <w:rsid w:val="78C2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4F1BFE"/>
  <w15:docId w15:val="{52703B9C-AE37-411E-A61D-776A4947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D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Ttulo2">
    <w:name w:val="heading 2"/>
    <w:basedOn w:val="Normal"/>
    <w:next w:val="Normal"/>
    <w:link w:val="Ttulo2Car"/>
    <w:qFormat/>
    <w:rsid w:val="006629D7"/>
    <w:pPr>
      <w:keepNext/>
      <w:jc w:val="center"/>
      <w:outlineLvl w:val="1"/>
    </w:pPr>
    <w:rPr>
      <w:rFonts w:ascii="Arial" w:hAnsi="Arial" w:cs="Arial"/>
      <w:b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5"/>
    <w:basedOn w:val="Normal"/>
    <w:link w:val="PrrafodelistaCar"/>
    <w:uiPriority w:val="34"/>
    <w:qFormat/>
    <w:rsid w:val="00E966D7"/>
    <w:pPr>
      <w:ind w:left="708"/>
    </w:pPr>
  </w:style>
  <w:style w:type="paragraph" w:styleId="Ttulo">
    <w:name w:val="Title"/>
    <w:basedOn w:val="Normal"/>
    <w:link w:val="TtuloCar"/>
    <w:uiPriority w:val="10"/>
    <w:qFormat/>
    <w:rsid w:val="006629D7"/>
    <w:pPr>
      <w:jc w:val="center"/>
    </w:pPr>
    <w:rPr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6629D7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paragraph" w:styleId="Piedepgina">
    <w:name w:val="footer"/>
    <w:basedOn w:val="Normal"/>
    <w:link w:val="PiedepginaCar"/>
    <w:uiPriority w:val="99"/>
    <w:unhideWhenUsed/>
    <w:rsid w:val="006629D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29D7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character" w:styleId="Nmerodepgina">
    <w:name w:val="page number"/>
    <w:basedOn w:val="Fuentedeprrafopredeter"/>
    <w:rsid w:val="006629D7"/>
  </w:style>
  <w:style w:type="character" w:customStyle="1" w:styleId="Ttulo2Car">
    <w:name w:val="Título 2 Car"/>
    <w:basedOn w:val="Fuentedeprrafopredeter"/>
    <w:link w:val="Ttulo2"/>
    <w:uiPriority w:val="9"/>
    <w:rsid w:val="006629D7"/>
    <w:rPr>
      <w:rFonts w:ascii="Arial" w:eastAsia="Times New Roman" w:hAnsi="Arial" w:cs="Arial"/>
      <w:b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rsid w:val="00B64FF8"/>
    <w:pPr>
      <w:spacing w:after="120"/>
      <w:ind w:left="283"/>
      <w:jc w:val="left"/>
    </w:pPr>
    <w:rPr>
      <w:rFonts w:ascii="Arial" w:hAnsi="Arial"/>
      <w:szCs w:val="24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B64FF8"/>
    <w:rPr>
      <w:rFonts w:ascii="Arial" w:eastAsia="Times New Roman" w:hAnsi="Arial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11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11E2"/>
    <w:rPr>
      <w:rFonts w:ascii="Tahoma" w:eastAsia="Times New Roman" w:hAnsi="Tahoma" w:cs="Tahoma"/>
      <w:sz w:val="16"/>
      <w:szCs w:val="16"/>
      <w:lang w:val="es-PY" w:eastAsia="es-ES"/>
    </w:rPr>
  </w:style>
  <w:style w:type="paragraph" w:styleId="Textoindependiente">
    <w:name w:val="Body Text"/>
    <w:basedOn w:val="Normal"/>
    <w:link w:val="TextoindependienteCar"/>
    <w:rsid w:val="00BA1068"/>
    <w:pPr>
      <w:suppressAutoHyphens/>
      <w:spacing w:after="120"/>
      <w:jc w:val="left"/>
    </w:pPr>
    <w:rPr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A1068"/>
    <w:rPr>
      <w:rFonts w:ascii="Times New Roman" w:eastAsia="Times New Roman" w:hAnsi="Times New Roman" w:cs="Times New Roman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C389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C3895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1D4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">
    <w:name w:val="Título1"/>
    <w:basedOn w:val="Normal"/>
    <w:qFormat/>
    <w:rsid w:val="00063D31"/>
    <w:pPr>
      <w:jc w:val="center"/>
    </w:pPr>
    <w:rPr>
      <w:b/>
      <w:sz w:val="28"/>
      <w:lang w:val="es-ES_tradnl"/>
    </w:rPr>
  </w:style>
  <w:style w:type="paragraph" w:customStyle="1" w:styleId="Default">
    <w:name w:val="Default"/>
    <w:rsid w:val="00B74E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PY"/>
    </w:rPr>
  </w:style>
  <w:style w:type="character" w:styleId="Refdecomentario">
    <w:name w:val="annotation reference"/>
    <w:basedOn w:val="Fuentedeprrafopredeter"/>
    <w:uiPriority w:val="99"/>
    <w:semiHidden/>
    <w:unhideWhenUsed/>
    <w:rsid w:val="00172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2F68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2F68"/>
    <w:rPr>
      <w:rFonts w:ascii="Times New Roman" w:eastAsia="Times New Roman" w:hAnsi="Times New Roman" w:cs="Times New Roman"/>
      <w:sz w:val="20"/>
      <w:szCs w:val="20"/>
      <w:lang w:val="es-PY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2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2F68"/>
    <w:rPr>
      <w:rFonts w:ascii="Times New Roman" w:eastAsia="Times New Roman" w:hAnsi="Times New Roman" w:cs="Times New Roman"/>
      <w:b/>
      <w:bCs/>
      <w:sz w:val="20"/>
      <w:szCs w:val="20"/>
      <w:lang w:val="es-PY" w:eastAsia="es-ES"/>
    </w:rPr>
  </w:style>
  <w:style w:type="paragraph" w:customStyle="1" w:styleId="Standard">
    <w:name w:val="Standard"/>
    <w:basedOn w:val="Default"/>
    <w:next w:val="Default"/>
    <w:uiPriority w:val="99"/>
    <w:rsid w:val="006E2FCB"/>
    <w:rPr>
      <w:rFonts w:ascii="Univers" w:hAnsi="Univers" w:cstheme="minorBidi"/>
      <w:color w:val="auto"/>
    </w:rPr>
  </w:style>
  <w:style w:type="character" w:customStyle="1" w:styleId="PrrafodelistaCar">
    <w:name w:val="Párrafo de lista Car"/>
    <w:aliases w:val="titulo 5 Car"/>
    <w:link w:val="Prrafodelista"/>
    <w:uiPriority w:val="34"/>
    <w:rsid w:val="003C7491"/>
    <w:rPr>
      <w:rFonts w:ascii="Times New Roman" w:eastAsia="Times New Roman" w:hAnsi="Times New Roman" w:cs="Times New Roman"/>
      <w:sz w:val="24"/>
      <w:szCs w:val="20"/>
      <w:lang w:val="es-PY" w:eastAsia="es-ES"/>
    </w:rPr>
  </w:style>
  <w:style w:type="table" w:customStyle="1" w:styleId="TableNormal">
    <w:name w:val="Table Normal"/>
    <w:uiPriority w:val="2"/>
    <w:semiHidden/>
    <w:unhideWhenUsed/>
    <w:qFormat/>
    <w:rsid w:val="009454F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454F7"/>
    <w:pPr>
      <w:widowControl w:val="0"/>
      <w:autoSpaceDE w:val="0"/>
      <w:autoSpaceDN w:val="0"/>
      <w:ind w:left="112"/>
      <w:jc w:val="left"/>
    </w:pPr>
    <w:rPr>
      <w:rFonts w:ascii="Arial" w:eastAsia="Arial" w:hAnsi="Arial" w:cs="Arial"/>
      <w:sz w:val="22"/>
      <w:szCs w:val="22"/>
      <w:lang w:val="es-ES" w:bidi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F7BF2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57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67FEBE0768B1244994F43CD32071240" ma:contentTypeVersion="9" ma:contentTypeDescription="Crear nuevo documento." ma:contentTypeScope="" ma:versionID="6131b7bebe2ee27eacde5ec6f457dadc">
  <xsd:schema xmlns:xsd="http://www.w3.org/2001/XMLSchema" xmlns:xs="http://www.w3.org/2001/XMLSchema" xmlns:p="http://schemas.microsoft.com/office/2006/metadata/properties" xmlns:ns2="fe1acad9-41db-47f7-b597-da188bd94a0b" xmlns:ns3="c743a4d1-6405-4c86-87a1-fbc1d0162689" targetNamespace="http://schemas.microsoft.com/office/2006/metadata/properties" ma:root="true" ma:fieldsID="3574d0ee97b092c6cd2639c347c16298" ns2:_="" ns3:_="">
    <xsd:import namespace="fe1acad9-41db-47f7-b597-da188bd94a0b"/>
    <xsd:import namespace="c743a4d1-6405-4c86-87a1-fbc1d016268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HistoricodeAprobaci_x00f3_n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acad9-41db-47f7-b597-da188bd94a0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3a4d1-6405-4c86-87a1-fbc1d0162689" elementFormDefault="qualified">
    <xsd:import namespace="http://schemas.microsoft.com/office/2006/documentManagement/types"/>
    <xsd:import namespace="http://schemas.microsoft.com/office/infopath/2007/PartnerControls"/>
    <xsd:element name="HistoricodeAprobaci_x00f3_n" ma:index="11" nillable="true" ma:displayName="Historico de Aprobación" ma:format="Dropdown" ma:internalName="HistoricodeAprobaci_x00f3_n">
      <xsd:simpleType>
        <xsd:restriction base="dms:Note">
          <xsd:maxLength value="255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istoricodeAprobaci_x00f3_n xmlns="c743a4d1-6405-4c86-87a1-fbc1d0162689" xsi:nil="true"/>
    <_dlc_DocId xmlns="fe1acad9-41db-47f7-b597-da188bd94a0b">AMDEJT5DUEED-116149878-69</_dlc_DocId>
    <_dlc_DocIdUrl xmlns="fe1acad9-41db-47f7-b597-da188bd94a0b">
      <Url>https://paracel.sharepoint.com/sites/GESDOC/_layouts/15/DocIdRedir.aspx?ID=AMDEJT5DUEED-116149878-69</Url>
      <Description>AMDEJT5DUEED-116149878-69</Description>
    </_dlc_DocIdUrl>
    <SharedWithUsers xmlns="fe1acad9-41db-47f7-b597-da188bd94a0b">
      <UserInfo>
        <DisplayName>Latifi Chelala</DisplayName>
        <AccountId>22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0774B6-D6F1-4883-960B-5DD078B49287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F2DCE80-915B-41B9-B942-C2A6527D0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1acad9-41db-47f7-b597-da188bd94a0b"/>
    <ds:schemaRef ds:uri="c743a4d1-6405-4c86-87a1-fbc1d01626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B14327-16B7-4753-893F-995373CA78F2}">
  <ds:schemaRefs>
    <ds:schemaRef ds:uri="http://schemas.microsoft.com/office/2006/metadata/properties"/>
    <ds:schemaRef ds:uri="http://schemas.microsoft.com/office/infopath/2007/PartnerControls"/>
    <ds:schemaRef ds:uri="c743a4d1-6405-4c86-87a1-fbc1d0162689"/>
    <ds:schemaRef ds:uri="fe1acad9-41db-47f7-b597-da188bd94a0b"/>
  </ds:schemaRefs>
</ds:datastoreItem>
</file>

<file path=customXml/itemProps4.xml><?xml version="1.0" encoding="utf-8"?>
<ds:datastoreItem xmlns:ds="http://schemas.openxmlformats.org/officeDocument/2006/customXml" ds:itemID="{21506204-DE52-4CF7-BC11-E076B3E948E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AB0AA0E-6D84-4955-B0F8-84325B10B4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9</Pages>
  <Words>1935</Words>
  <Characters>10645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xp</Company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Latifi Chelala</cp:lastModifiedBy>
  <cp:revision>77</cp:revision>
  <cp:lastPrinted>2023-06-01T17:06:00Z</cp:lastPrinted>
  <dcterms:created xsi:type="dcterms:W3CDTF">2022-11-14T18:10:00Z</dcterms:created>
  <dcterms:modified xsi:type="dcterms:W3CDTF">2023-06-01T17:07:00Z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0x010100067FEBE0768B1244994F43CD32071240</vt:lpwstr>
  </property>
  <property fmtid="{D5CDD505-2E9C-101B-9397-08002B2CF9AE}" pid="3" name="_dlc_DocIdItemGuid">
    <vt:lpwstr>e9721988-b245-4ad8-9bac-ecf8620d3785</vt:lpwstr>
  </property>
</Properties>
</file>