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331303E6" w:rsidR="00CB1913" w:rsidRPr="003B26AF" w:rsidRDefault="004A7FD5" w:rsidP="000279EE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4A7FD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34E0C8E9" w:rsidR="00CB1913" w:rsidRPr="00B27078" w:rsidRDefault="00403C3D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4A7FD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17423400" w:rsidR="001002D7" w:rsidRDefault="004A7FD5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24/05/2021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3CB0681C" w:rsidR="001002D7" w:rsidRPr="00466FAC" w:rsidRDefault="002F6DDA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>Pág</w:t>
            </w:r>
            <w:r w:rsidR="001522A5">
              <w:rPr>
                <w:rFonts w:ascii="Arial" w:hAnsi="Arial" w:cs="Arial"/>
              </w:rPr>
              <w:t>.</w:t>
            </w:r>
            <w:r w:rsidRPr="00466FAC">
              <w:rPr>
                <w:rFonts w:ascii="Arial" w:hAnsi="Arial" w:cs="Arial"/>
              </w:rPr>
              <w:t xml:space="preserve">: </w:t>
            </w:r>
            <w:r w:rsidR="00225417">
              <w:rPr>
                <w:rFonts w:ascii="Arial" w:hAnsi="Arial" w:cs="Arial"/>
              </w:rPr>
              <w:t>Todas</w:t>
            </w:r>
          </w:p>
        </w:tc>
      </w:tr>
      <w:tr w:rsidR="001522A5" w:rsidRPr="00B27078" w14:paraId="3795F4E3" w14:textId="77777777" w:rsidTr="004A7FD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57FC21D1" w14:textId="532DBBF3" w:rsidR="001522A5" w:rsidRDefault="001522A5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EAA25FD" w14:textId="244FA02B" w:rsidR="001522A5" w:rsidRDefault="001522A5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01/04/2022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0805DA9" w14:textId="4130686F" w:rsidR="001522A5" w:rsidRPr="00466FAC" w:rsidRDefault="001522A5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C879EC">
              <w:rPr>
                <w:rFonts w:ascii="Arial" w:hAnsi="Arial" w:cs="Arial"/>
              </w:rPr>
              <w:t>3,4,5,6,7</w:t>
            </w:r>
          </w:p>
        </w:tc>
      </w:tr>
      <w:tr w:rsidR="001653A7" w:rsidRPr="00B27078" w14:paraId="1993F36A" w14:textId="77777777" w:rsidTr="004A7FD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DD687B1" w14:textId="4EB6A78E" w:rsidR="001653A7" w:rsidRDefault="001653A7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A2055B5" w14:textId="048FA254" w:rsidR="001653A7" w:rsidRDefault="001653A7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0C4117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4584FABD" w14:textId="688BE75F" w:rsidR="001653A7" w:rsidRDefault="001653A7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54220F">
              <w:rPr>
                <w:rFonts w:ascii="Arial" w:hAnsi="Arial" w:cs="Arial"/>
              </w:rPr>
              <w:t>3,4,5,</w:t>
            </w:r>
            <w:r w:rsidR="00740ED4">
              <w:rPr>
                <w:rFonts w:ascii="Arial" w:hAnsi="Arial" w:cs="Arial"/>
              </w:rPr>
              <w:t>6,</w:t>
            </w:r>
            <w:r w:rsidR="0054220F">
              <w:rPr>
                <w:rFonts w:ascii="Arial" w:hAnsi="Arial" w:cs="Arial"/>
              </w:rPr>
              <w:t>7</w:t>
            </w:r>
          </w:p>
        </w:tc>
      </w:tr>
    </w:tbl>
    <w:p w14:paraId="22E8E68E" w14:textId="56AEF39E" w:rsidR="000279EE" w:rsidRDefault="000279EE"/>
    <w:p w14:paraId="455803F6" w14:textId="14659FA3" w:rsidR="008A197C" w:rsidRPr="004A7FD5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OBJETIVOS</w:t>
      </w:r>
    </w:p>
    <w:p w14:paraId="5C44C603" w14:textId="77777777" w:rsidR="00BB2679" w:rsidRPr="004A7FD5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C51A54F" w14:textId="29FE9F0E" w:rsidR="00403C3D" w:rsidRPr="004A7FD5" w:rsidRDefault="00835E18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  <w:r w:rsidRPr="004A7FD5">
        <w:rPr>
          <w:rFonts w:ascii="Arial" w:hAnsi="Arial" w:cs="Arial"/>
          <w:bCs/>
        </w:rPr>
        <w:t>Establecer y mantener una relación continua con los Pueblos Indígenas fomentando el pleno respeto a los derechos humanos, dignidad, aspiraciones, cultura y medios de subsistencia dependientes de los recursos naturales de los Pueblos Indígenas.</w:t>
      </w:r>
    </w:p>
    <w:p w14:paraId="2828B15B" w14:textId="77777777" w:rsidR="00835E18" w:rsidRPr="004A7FD5" w:rsidRDefault="00835E18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6AF23DF8" w14:textId="14BD9A5E" w:rsidR="00CB1913" w:rsidRPr="004A7FD5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ALCANCE</w:t>
      </w:r>
    </w:p>
    <w:p w14:paraId="24605B14" w14:textId="77777777" w:rsidR="00BB2679" w:rsidRPr="004A7FD5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48676272" w14:textId="533AE100" w:rsidR="008A197C" w:rsidRPr="004A7FD5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  <w:r w:rsidRPr="004A7FD5">
        <w:rPr>
          <w:rFonts w:ascii="Arial" w:hAnsi="Arial" w:cs="Arial"/>
          <w:bCs/>
        </w:rPr>
        <w:t xml:space="preserve">El programa de </w:t>
      </w:r>
      <w:r w:rsidR="00835E18" w:rsidRPr="004A7FD5">
        <w:rPr>
          <w:rFonts w:ascii="Arial" w:hAnsi="Arial" w:cs="Arial"/>
          <w:bCs/>
        </w:rPr>
        <w:t xml:space="preserve">Relacionamiento con Comunidades </w:t>
      </w:r>
      <w:r w:rsidR="008576FF" w:rsidRPr="004A7FD5">
        <w:rPr>
          <w:rFonts w:ascii="Arial" w:hAnsi="Arial" w:cs="Arial"/>
          <w:bCs/>
        </w:rPr>
        <w:t>Indígenas</w:t>
      </w:r>
      <w:r w:rsidR="008D53E7" w:rsidRPr="004A7FD5">
        <w:rPr>
          <w:rFonts w:ascii="Arial" w:hAnsi="Arial" w:cs="Arial"/>
          <w:bCs/>
        </w:rPr>
        <w:t xml:space="preserve"> </w:t>
      </w:r>
      <w:r w:rsidR="00BA73D0" w:rsidRPr="004A7FD5">
        <w:rPr>
          <w:rFonts w:ascii="Arial" w:hAnsi="Arial" w:cs="Arial"/>
          <w:bCs/>
        </w:rPr>
        <w:t>tiene el siguiente alcance</w:t>
      </w:r>
      <w:r w:rsidRPr="004A7FD5">
        <w:rPr>
          <w:rFonts w:ascii="Arial" w:hAnsi="Arial" w:cs="Arial"/>
          <w:bCs/>
        </w:rPr>
        <w:t>:</w:t>
      </w:r>
    </w:p>
    <w:tbl>
      <w:tblPr>
        <w:tblW w:w="9179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295"/>
        <w:gridCol w:w="3092"/>
        <w:gridCol w:w="3792"/>
      </w:tblGrid>
      <w:tr w:rsidR="008A197C" w:rsidRPr="004A7FD5" w14:paraId="3529CEF9" w14:textId="77777777" w:rsidTr="004A7FD5">
        <w:trPr>
          <w:trHeight w:val="325"/>
        </w:trPr>
        <w:tc>
          <w:tcPr>
            <w:tcW w:w="2295" w:type="dxa"/>
            <w:vAlign w:val="center"/>
          </w:tcPr>
          <w:p w14:paraId="12368B1B" w14:textId="2EAD1CA1" w:rsidR="008A197C" w:rsidRPr="004A7FD5" w:rsidRDefault="008A197C" w:rsidP="004A7FD5">
            <w:pPr>
              <w:spacing w:after="0"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  <w:t>Lugar de Aplicación</w:t>
            </w:r>
          </w:p>
        </w:tc>
        <w:tc>
          <w:tcPr>
            <w:tcW w:w="6884" w:type="dxa"/>
            <w:gridSpan w:val="2"/>
            <w:vAlign w:val="center"/>
          </w:tcPr>
          <w:p w14:paraId="51834CE5" w14:textId="06E2FD38" w:rsidR="00764E2C" w:rsidRPr="004A7FD5" w:rsidRDefault="00764E2C" w:rsidP="004A7FD5">
            <w:pPr>
              <w:spacing w:after="0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Comunidades Indígenas:</w:t>
            </w:r>
            <w:r w:rsid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 </w:t>
            </w:r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Redención, Jeguahaty, Vy’a Renda, Takuarendyju, Takuarita, Sati, Guyra </w:t>
            </w:r>
            <w:proofErr w:type="spellStart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Ñe'engatu</w:t>
            </w:r>
            <w:proofErr w:type="spellEnd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 Amba, Mberyvo. Yvyty Rovi, Apyka </w:t>
            </w:r>
            <w:proofErr w:type="spellStart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Jegua</w:t>
            </w:r>
            <w:proofErr w:type="spellEnd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.</w:t>
            </w:r>
          </w:p>
        </w:tc>
      </w:tr>
      <w:tr w:rsidR="00381A81" w:rsidRPr="004A7FD5" w14:paraId="260AF0CF" w14:textId="77777777" w:rsidTr="004A7FD5">
        <w:trPr>
          <w:trHeight w:val="393"/>
        </w:trPr>
        <w:tc>
          <w:tcPr>
            <w:tcW w:w="2295" w:type="dxa"/>
            <w:vAlign w:val="center"/>
          </w:tcPr>
          <w:p w14:paraId="46E2C27A" w14:textId="6B82EB8F" w:rsidR="00381A81" w:rsidRPr="004A7FD5" w:rsidRDefault="00381A81" w:rsidP="004A7FD5">
            <w:pPr>
              <w:spacing w:after="0"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  <w:t>Componentes</w:t>
            </w:r>
          </w:p>
        </w:tc>
        <w:tc>
          <w:tcPr>
            <w:tcW w:w="3092" w:type="dxa"/>
            <w:vAlign w:val="center"/>
          </w:tcPr>
          <w:p w14:paraId="2B847B3F" w14:textId="29E11321" w:rsidR="00381A81" w:rsidRPr="004A7FD5" w:rsidRDefault="00381A81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jc w:val="left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Industrial</w:t>
            </w:r>
          </w:p>
        </w:tc>
        <w:tc>
          <w:tcPr>
            <w:tcW w:w="3792" w:type="dxa"/>
            <w:vAlign w:val="center"/>
          </w:tcPr>
          <w:p w14:paraId="33A041D9" w14:textId="5B496AB7" w:rsidR="00381A81" w:rsidRPr="004A7FD5" w:rsidRDefault="00381A81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jc w:val="left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Forestal</w:t>
            </w:r>
          </w:p>
        </w:tc>
      </w:tr>
      <w:tr w:rsidR="00381A81" w:rsidRPr="004A7FD5" w14:paraId="2B6299BB" w14:textId="77777777" w:rsidTr="004A7FD5">
        <w:trPr>
          <w:trHeight w:val="397"/>
        </w:trPr>
        <w:tc>
          <w:tcPr>
            <w:tcW w:w="2295" w:type="dxa"/>
            <w:vAlign w:val="center"/>
          </w:tcPr>
          <w:p w14:paraId="36CBEBBD" w14:textId="7E3D0A70" w:rsidR="00381A81" w:rsidRPr="004A7FD5" w:rsidRDefault="00381A81" w:rsidP="004A7FD5">
            <w:pPr>
              <w:spacing w:after="0"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  <w:t>Etapas</w:t>
            </w:r>
          </w:p>
        </w:tc>
        <w:tc>
          <w:tcPr>
            <w:tcW w:w="3092" w:type="dxa"/>
            <w:vAlign w:val="center"/>
          </w:tcPr>
          <w:p w14:paraId="4B1C36F4" w14:textId="27356062" w:rsidR="00381A81" w:rsidRPr="004A7FD5" w:rsidRDefault="00AB5B19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Preconstrucción, construcción y operación.</w:t>
            </w:r>
          </w:p>
        </w:tc>
        <w:tc>
          <w:tcPr>
            <w:tcW w:w="3792" w:type="dxa"/>
            <w:vAlign w:val="center"/>
          </w:tcPr>
          <w:p w14:paraId="56DE5B54" w14:textId="384D2813" w:rsidR="00381A81" w:rsidRPr="004A7FD5" w:rsidRDefault="00AB5B19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Preinstalación, instalación, operación y mantenimiento.</w:t>
            </w:r>
          </w:p>
        </w:tc>
      </w:tr>
    </w:tbl>
    <w:p w14:paraId="79891D5D" w14:textId="77777777" w:rsidR="005759A4" w:rsidRPr="004A7FD5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4D18F07C" w:rsidR="003A312A" w:rsidRPr="004A7FD5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DEFINICIONES</w:t>
      </w:r>
    </w:p>
    <w:p w14:paraId="2CD8613F" w14:textId="77777777" w:rsidR="00322219" w:rsidRPr="004A7FD5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16680380" w14:textId="238178E1" w:rsidR="004A7FD5" w:rsidRDefault="0032221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4A7FD5">
        <w:rPr>
          <w:rFonts w:ascii="Arial" w:hAnsi="Arial" w:cs="Arial"/>
          <w:b/>
        </w:rPr>
        <w:t>Área de Influencia Directa (AID) del componente indígena:</w:t>
      </w:r>
      <w:r w:rsidRPr="004A7FD5">
        <w:rPr>
          <w:rFonts w:ascii="Arial" w:hAnsi="Arial" w:cs="Arial"/>
          <w:bCs/>
        </w:rPr>
        <w:t xml:space="preserve">  está compuesta por las comunidades indígenas ubicadas entre 1 a 15 kilómetros de los emprendimientos de Paracel S.A. y que podrían verse afectadas. Las comunidades indígenas identificadas son de las etnias Paĩ </w:t>
      </w:r>
      <w:proofErr w:type="spellStart"/>
      <w:r w:rsidRPr="004A7FD5">
        <w:rPr>
          <w:rFonts w:ascii="Arial" w:hAnsi="Arial" w:cs="Arial"/>
          <w:bCs/>
        </w:rPr>
        <w:t>Tavytera</w:t>
      </w:r>
      <w:proofErr w:type="spellEnd"/>
      <w:r w:rsidRPr="004A7FD5">
        <w:rPr>
          <w:rFonts w:ascii="Arial" w:hAnsi="Arial" w:cs="Arial"/>
          <w:bCs/>
        </w:rPr>
        <w:t xml:space="preserve">̃ y </w:t>
      </w:r>
      <w:proofErr w:type="spellStart"/>
      <w:r w:rsidRPr="004A7FD5">
        <w:rPr>
          <w:rFonts w:ascii="Arial" w:hAnsi="Arial" w:cs="Arial"/>
          <w:bCs/>
        </w:rPr>
        <w:t>Mbya</w:t>
      </w:r>
      <w:proofErr w:type="spellEnd"/>
      <w:r w:rsidRPr="004A7FD5">
        <w:rPr>
          <w:rFonts w:ascii="Arial" w:hAnsi="Arial" w:cs="Arial"/>
          <w:bCs/>
        </w:rPr>
        <w:t xml:space="preserve"> </w:t>
      </w:r>
      <w:proofErr w:type="gramStart"/>
      <w:r w:rsidRPr="004A7FD5">
        <w:rPr>
          <w:rFonts w:ascii="Arial" w:hAnsi="Arial" w:cs="Arial"/>
          <w:bCs/>
        </w:rPr>
        <w:t>Guaraní</w:t>
      </w:r>
      <w:proofErr w:type="gramEnd"/>
      <w:r w:rsidRPr="004A7FD5">
        <w:rPr>
          <w:rFonts w:ascii="Arial" w:hAnsi="Arial" w:cs="Arial"/>
          <w:bCs/>
        </w:rPr>
        <w:t xml:space="preserve"> y una comunidad indígena multicultural integrada por indígenas de diferentes etnias, principalmente, provenientes de la lengua </w:t>
      </w:r>
      <w:proofErr w:type="spellStart"/>
      <w:r w:rsidRPr="004A7FD5">
        <w:rPr>
          <w:rFonts w:ascii="Arial" w:hAnsi="Arial" w:cs="Arial"/>
          <w:bCs/>
        </w:rPr>
        <w:t>Maskoy</w:t>
      </w:r>
      <w:proofErr w:type="spellEnd"/>
      <w:r w:rsidRPr="004A7FD5">
        <w:rPr>
          <w:rFonts w:ascii="Arial" w:hAnsi="Arial" w:cs="Arial"/>
          <w:bCs/>
        </w:rPr>
        <w:t xml:space="preserve">. Las comunidades indígenas identificadas son: Redención, Jeguahaty, Vy’a Renda, </w:t>
      </w:r>
      <w:r w:rsidRPr="004A7FD5">
        <w:rPr>
          <w:rFonts w:ascii="Arial" w:hAnsi="Arial" w:cs="Arial"/>
          <w:bCs/>
        </w:rPr>
        <w:lastRenderedPageBreak/>
        <w:t xml:space="preserve">Takuarendyju, Takuarita, Sati, Guyra </w:t>
      </w:r>
      <w:proofErr w:type="spellStart"/>
      <w:r w:rsidRPr="004A7FD5">
        <w:rPr>
          <w:rFonts w:ascii="Arial" w:hAnsi="Arial" w:cs="Arial"/>
          <w:bCs/>
        </w:rPr>
        <w:t>Ñe'engatu</w:t>
      </w:r>
      <w:proofErr w:type="spellEnd"/>
      <w:r w:rsidRPr="004A7FD5">
        <w:rPr>
          <w:rFonts w:ascii="Arial" w:hAnsi="Arial" w:cs="Arial"/>
          <w:bCs/>
        </w:rPr>
        <w:t xml:space="preserve"> Amba, Mberyvo, Yvyty Rovi, Apyka </w:t>
      </w:r>
      <w:proofErr w:type="spellStart"/>
      <w:r w:rsidRPr="004A7FD5">
        <w:rPr>
          <w:rFonts w:ascii="Arial" w:hAnsi="Arial" w:cs="Arial"/>
          <w:bCs/>
        </w:rPr>
        <w:t>Jegua</w:t>
      </w:r>
      <w:proofErr w:type="spellEnd"/>
      <w:r w:rsidRPr="004A7FD5">
        <w:rPr>
          <w:rFonts w:ascii="Arial" w:hAnsi="Arial" w:cs="Arial"/>
          <w:bCs/>
        </w:rPr>
        <w:t>.</w:t>
      </w:r>
    </w:p>
    <w:p w14:paraId="14F2A56D" w14:textId="77777777" w:rsidR="00322219" w:rsidRPr="004A7FD5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3BC111AD" w14:textId="77777777" w:rsidR="00322219" w:rsidRPr="004A7FD5" w:rsidRDefault="0032221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4A7FD5">
        <w:rPr>
          <w:rFonts w:ascii="Arial" w:hAnsi="Arial" w:cs="Arial"/>
          <w:b/>
        </w:rPr>
        <w:t>Área de Influencia Indirecta (AII):</w:t>
      </w:r>
      <w:r w:rsidRPr="004A7FD5">
        <w:rPr>
          <w:rFonts w:ascii="Arial" w:hAnsi="Arial" w:cs="Arial"/>
          <w:bCs/>
        </w:rPr>
        <w:t xml:space="preserve"> Incluye a los departamentos de Concepción, San Pedro y Amambay de la Región Oriental del Paraguay. </w:t>
      </w:r>
    </w:p>
    <w:p w14:paraId="78CFF3D5" w14:textId="77777777" w:rsidR="00322219" w:rsidRPr="004A7FD5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5CCA3859" w14:textId="4A8E1960" w:rsidR="00322219" w:rsidRPr="004A7FD5" w:rsidRDefault="0032221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4A7FD5">
        <w:rPr>
          <w:rFonts w:ascii="Arial" w:hAnsi="Arial" w:cs="Arial"/>
          <w:b/>
        </w:rPr>
        <w:t>Grupos de Interés:</w:t>
      </w:r>
      <w:r w:rsidRPr="004A7FD5">
        <w:rPr>
          <w:rFonts w:ascii="Arial" w:hAnsi="Arial" w:cs="Arial"/>
          <w:bCs/>
        </w:rPr>
        <w:t xml:space="preserve"> Personas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 S.A. En este documento también se denominan públicos de interés o partes interesadas</w:t>
      </w:r>
      <w:r w:rsidR="004A7FD5">
        <w:rPr>
          <w:rFonts w:ascii="Arial" w:hAnsi="Arial" w:cs="Arial"/>
          <w:bCs/>
        </w:rPr>
        <w:t>.</w:t>
      </w:r>
    </w:p>
    <w:p w14:paraId="4A0E43A5" w14:textId="77777777" w:rsidR="00322219" w:rsidRPr="004A7FD5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183AE84F" w:rsidR="003A312A" w:rsidRPr="004A7FD5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4A7FD5" w14:paraId="1DBA3348" w14:textId="77777777" w:rsidTr="004A7FD5">
        <w:trPr>
          <w:trHeight w:val="728"/>
          <w:jc w:val="center"/>
        </w:trPr>
        <w:tc>
          <w:tcPr>
            <w:tcW w:w="3261" w:type="dxa"/>
            <w:vAlign w:val="center"/>
          </w:tcPr>
          <w:p w14:paraId="43BDA112" w14:textId="77777777" w:rsidR="003A312A" w:rsidRPr="004A7FD5" w:rsidRDefault="003A312A" w:rsidP="000279EE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A7FD5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</w:p>
        </w:tc>
        <w:tc>
          <w:tcPr>
            <w:tcW w:w="6379" w:type="dxa"/>
            <w:vAlign w:val="center"/>
          </w:tcPr>
          <w:p w14:paraId="0C07AE66" w14:textId="33B7CE24" w:rsidR="003A312A" w:rsidRPr="004A7FD5" w:rsidRDefault="00EB159B" w:rsidP="000279EE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4A7FD5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enmarcados en este programa y liderar su implementación.</w:t>
            </w:r>
          </w:p>
        </w:tc>
      </w:tr>
      <w:tr w:rsidR="003A312A" w:rsidRPr="004A7FD5" w14:paraId="095D9A4A" w14:textId="77777777" w:rsidTr="004A7FD5">
        <w:trPr>
          <w:trHeight w:val="716"/>
          <w:jc w:val="center"/>
        </w:trPr>
        <w:tc>
          <w:tcPr>
            <w:tcW w:w="3261" w:type="dxa"/>
            <w:vAlign w:val="center"/>
          </w:tcPr>
          <w:p w14:paraId="0B4E1BCA" w14:textId="5453CB41" w:rsidR="00097002" w:rsidRPr="004A7FD5" w:rsidRDefault="003B2C59" w:rsidP="004A669C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A7FD5">
              <w:rPr>
                <w:rFonts w:ascii="Arial" w:eastAsia="Arial" w:hAnsi="Arial" w:cs="Arial"/>
                <w:b/>
                <w:sz w:val="20"/>
                <w:lang w:bidi="es-ES"/>
              </w:rPr>
              <w:t>Todas las áreas de la empresa</w:t>
            </w:r>
          </w:p>
        </w:tc>
        <w:tc>
          <w:tcPr>
            <w:tcW w:w="6379" w:type="dxa"/>
            <w:vAlign w:val="center"/>
          </w:tcPr>
          <w:p w14:paraId="4E8CC490" w14:textId="21224CC1" w:rsidR="003A312A" w:rsidRPr="004A7FD5" w:rsidRDefault="00EB159B" w:rsidP="000279EE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4A7FD5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</w:t>
            </w:r>
            <w:r w:rsidR="004A7FD5">
              <w:rPr>
                <w:rFonts w:ascii="Arial" w:eastAsia="Arial" w:hAnsi="Arial" w:cs="Arial"/>
                <w:bCs/>
                <w:sz w:val="20"/>
                <w:lang w:bidi="es-ES"/>
              </w:rPr>
              <w:t>en la implementación de</w:t>
            </w:r>
            <w:r w:rsidRPr="004A7FD5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y acciones enmarcadas en este programa</w:t>
            </w:r>
            <w:r w:rsidR="004A7FD5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  <w:r w:rsidR="004A7FD5" w:rsidRPr="004A7FD5">
              <w:rPr>
                <w:rFonts w:ascii="Arial" w:eastAsia="Arial" w:hAnsi="Arial" w:cs="Arial"/>
                <w:bCs/>
                <w:sz w:val="20"/>
                <w:lang w:bidi="es-ES"/>
              </w:rPr>
              <w:t>(si aplica).</w:t>
            </w:r>
          </w:p>
        </w:tc>
      </w:tr>
      <w:tr w:rsidR="003A312A" w:rsidRPr="004A7FD5" w14:paraId="4B87F912" w14:textId="77777777" w:rsidTr="004A7FD5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77777777" w:rsidR="003A312A" w:rsidRPr="004A7FD5" w:rsidRDefault="003A312A" w:rsidP="004A7FD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A7FD5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544739F9" w14:textId="504C88A7" w:rsidR="003A312A" w:rsidRPr="004A7FD5" w:rsidRDefault="003A312A" w:rsidP="004A7FD5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4A7FD5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055A136A" w14:textId="77777777" w:rsidR="00FD22DA" w:rsidRPr="004A7FD5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6AF1A03B" w:rsidR="005A10F4" w:rsidRPr="004A7FD5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DESARROLLO</w:t>
      </w:r>
    </w:p>
    <w:p w14:paraId="5916DDFA" w14:textId="77777777" w:rsidR="005A10F4" w:rsidRPr="004A7FD5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217ED878" w14:textId="44C819DE" w:rsidR="00931473" w:rsidRDefault="005A10F4" w:rsidP="004A7FD5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5.1</w:t>
      </w:r>
      <w:r w:rsidR="004A7FD5">
        <w:rPr>
          <w:rFonts w:ascii="Arial" w:hAnsi="Arial" w:cs="Arial"/>
          <w:b/>
          <w:bCs/>
        </w:rPr>
        <w:t>.</w:t>
      </w:r>
      <w:r w:rsidRPr="004A7FD5">
        <w:rPr>
          <w:rFonts w:ascii="Arial" w:hAnsi="Arial" w:cs="Arial"/>
          <w:b/>
          <w:bCs/>
        </w:rPr>
        <w:t xml:space="preserve"> Impactos Relacionados</w:t>
      </w:r>
    </w:p>
    <w:p w14:paraId="4B9521A7" w14:textId="77777777" w:rsidR="004A7FD5" w:rsidRPr="004A7FD5" w:rsidRDefault="004A7FD5" w:rsidP="004A7FD5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6684D1E" w14:textId="5696DD27" w:rsidR="00FD22DA" w:rsidRPr="004A7FD5" w:rsidRDefault="004A7FD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4A7FD5">
        <w:rPr>
          <w:rFonts w:ascii="Arial" w:hAnsi="Arial" w:cs="Arial"/>
        </w:rPr>
        <w:t>Generación de expectativas y temores en la población local y comunidades indígenas</w:t>
      </w:r>
      <w:r>
        <w:rPr>
          <w:rFonts w:ascii="Arial" w:hAnsi="Arial" w:cs="Arial"/>
        </w:rPr>
        <w:t>.</w:t>
      </w:r>
    </w:p>
    <w:p w14:paraId="3CD0ED87" w14:textId="3635171B" w:rsidR="00FD22DA" w:rsidRPr="004A7FD5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DC43017" w14:textId="5A75AE8E" w:rsidR="00FD22DA" w:rsidRPr="004A7FD5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FB6735F" w14:textId="77777777" w:rsidR="00FD22DA" w:rsidRPr="004A7FD5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Pr="004A7FD5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RPr="004A7FD5" w:rsidSect="00FD22DA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74563C0B" w14:textId="77777777" w:rsidR="005E6594" w:rsidRPr="004A7FD5" w:rsidRDefault="005E659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76505C8" w14:textId="790231BA" w:rsidR="00AE72DA" w:rsidRPr="004A7FD5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5.2</w:t>
      </w:r>
      <w:r w:rsidR="004A7FD5">
        <w:rPr>
          <w:rFonts w:ascii="Arial" w:hAnsi="Arial" w:cs="Arial"/>
          <w:b/>
          <w:bCs/>
        </w:rPr>
        <w:t>.</w:t>
      </w:r>
      <w:r w:rsidRPr="004A7FD5">
        <w:rPr>
          <w:rFonts w:ascii="Arial" w:hAnsi="Arial" w:cs="Arial"/>
          <w:b/>
          <w:bCs/>
        </w:rPr>
        <w:t xml:space="preserve"> Desarrollo de Medidas Propuestas</w:t>
      </w:r>
    </w:p>
    <w:tbl>
      <w:tblPr>
        <w:tblStyle w:val="TableNormal"/>
        <w:tblW w:w="159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8"/>
        <w:gridCol w:w="3191"/>
        <w:gridCol w:w="5011"/>
        <w:gridCol w:w="2218"/>
        <w:gridCol w:w="1993"/>
        <w:gridCol w:w="1353"/>
      </w:tblGrid>
      <w:tr w:rsidR="003C5461" w:rsidRPr="00A20180" w14:paraId="17335340" w14:textId="77777777" w:rsidTr="00EE0AC3">
        <w:trPr>
          <w:trHeight w:val="546"/>
          <w:jc w:val="center"/>
        </w:trPr>
        <w:tc>
          <w:tcPr>
            <w:tcW w:w="2188" w:type="dxa"/>
            <w:vAlign w:val="center"/>
          </w:tcPr>
          <w:p w14:paraId="6C5CDF5E" w14:textId="19A9DA07" w:rsidR="003C5461" w:rsidRPr="00A20180" w:rsidRDefault="003C5461" w:rsidP="000279EE">
            <w:pPr>
              <w:pStyle w:val="TableParagraph"/>
              <w:spacing w:before="135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3191" w:type="dxa"/>
            <w:vAlign w:val="center"/>
          </w:tcPr>
          <w:p w14:paraId="41F20A4A" w14:textId="77777777" w:rsidR="003C5461" w:rsidRPr="00A20180" w:rsidRDefault="003C5461" w:rsidP="000279EE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  <w:lang w:val="es-PY"/>
              </w:rPr>
              <w:t>Medidas Propuestas</w:t>
            </w:r>
          </w:p>
        </w:tc>
        <w:tc>
          <w:tcPr>
            <w:tcW w:w="5011" w:type="dxa"/>
            <w:vAlign w:val="center"/>
          </w:tcPr>
          <w:p w14:paraId="7D819D82" w14:textId="77777777" w:rsidR="003C5461" w:rsidRPr="00A20180" w:rsidRDefault="003C5461" w:rsidP="000279EE">
            <w:pPr>
              <w:pStyle w:val="TableParagraph"/>
              <w:spacing w:before="135"/>
              <w:ind w:left="988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  <w:lang w:val="es-PY"/>
              </w:rPr>
              <w:t xml:space="preserve">       Acciones concretas</w:t>
            </w:r>
          </w:p>
        </w:tc>
        <w:tc>
          <w:tcPr>
            <w:tcW w:w="2218" w:type="dxa"/>
            <w:vAlign w:val="center"/>
          </w:tcPr>
          <w:p w14:paraId="70848241" w14:textId="77777777" w:rsidR="003C5461" w:rsidRPr="00A20180" w:rsidRDefault="003C5461" w:rsidP="000279EE">
            <w:pPr>
              <w:pStyle w:val="TableParagraph"/>
              <w:spacing w:before="135"/>
              <w:ind w:left="255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  <w:lang w:val="es-PY"/>
              </w:rPr>
              <w:t xml:space="preserve">  Indicadores</w:t>
            </w:r>
          </w:p>
        </w:tc>
        <w:tc>
          <w:tcPr>
            <w:tcW w:w="1993" w:type="dxa"/>
            <w:vAlign w:val="center"/>
          </w:tcPr>
          <w:p w14:paraId="2685E589" w14:textId="77777777" w:rsidR="003C5461" w:rsidRPr="00A20180" w:rsidRDefault="003C5461" w:rsidP="000279EE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  <w:lang w:val="es-PY"/>
              </w:rPr>
              <w:t>Medios de</w:t>
            </w:r>
          </w:p>
          <w:p w14:paraId="79C37E3A" w14:textId="77777777" w:rsidR="003C5461" w:rsidRPr="00A20180" w:rsidRDefault="003C5461" w:rsidP="000279EE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  <w:lang w:val="es-PY"/>
              </w:rPr>
              <w:t>Verificación</w:t>
            </w:r>
          </w:p>
        </w:tc>
        <w:tc>
          <w:tcPr>
            <w:tcW w:w="1353" w:type="dxa"/>
            <w:vAlign w:val="center"/>
          </w:tcPr>
          <w:p w14:paraId="5BCE5F85" w14:textId="77777777" w:rsidR="003C5461" w:rsidRPr="00A20180" w:rsidRDefault="003C5461" w:rsidP="000279EE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  <w:lang w:val="es-PY"/>
              </w:rPr>
              <w:t>Normas y/o estándares vinculados</w:t>
            </w:r>
          </w:p>
        </w:tc>
      </w:tr>
      <w:tr w:rsidR="00A20180" w:rsidRPr="00A20180" w14:paraId="4D24757D" w14:textId="77777777" w:rsidTr="00EE0AC3">
        <w:trPr>
          <w:trHeight w:val="65"/>
          <w:jc w:val="center"/>
        </w:trPr>
        <w:tc>
          <w:tcPr>
            <w:tcW w:w="2188" w:type="dxa"/>
            <w:tcBorders>
              <w:bottom w:val="single" w:sz="4" w:space="0" w:color="auto"/>
            </w:tcBorders>
            <w:vAlign w:val="center"/>
          </w:tcPr>
          <w:p w14:paraId="61F54E8A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bCs/>
                <w:sz w:val="20"/>
                <w:szCs w:val="20"/>
                <w:lang w:val="es-PY"/>
              </w:rPr>
            </w:pPr>
          </w:p>
          <w:p w14:paraId="1AD2DE20" w14:textId="7F9CADAC" w:rsidR="00A20180" w:rsidRPr="00A20180" w:rsidRDefault="00A20180" w:rsidP="0073198C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</w:t>
            </w:r>
          </w:p>
        </w:tc>
        <w:tc>
          <w:tcPr>
            <w:tcW w:w="3191" w:type="dxa"/>
            <w:vMerge w:val="restart"/>
            <w:vAlign w:val="center"/>
          </w:tcPr>
          <w:p w14:paraId="26A02ADF" w14:textId="77777777" w:rsidR="00A20180" w:rsidRPr="00A20180" w:rsidRDefault="00A20180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Identificación de comunidades indígenas dentro del AID.</w:t>
            </w:r>
          </w:p>
          <w:p w14:paraId="69997E28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  <w:p w14:paraId="4089B9DF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011" w:type="dxa"/>
          </w:tcPr>
          <w:p w14:paraId="7EAC64B8" w14:textId="42CEFAD7" w:rsidR="00A20180" w:rsidRPr="00A20180" w:rsidRDefault="00A20180">
            <w:pPr>
              <w:pStyle w:val="TableParagraph"/>
              <w:numPr>
                <w:ilvl w:val="1"/>
                <w:numId w:val="4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Seleccionar a una organización con experiencia con comunidades indígenas para prestar servicios de intermediación interinstitucional y la realización de actividades para el cumplimiento del Decreto 1039/18 y de normativas internacionales como la IFC</w:t>
            </w:r>
            <w:r w:rsidR="001522A5">
              <w:rPr>
                <w:sz w:val="20"/>
                <w:szCs w:val="20"/>
                <w:lang w:val="es-PY"/>
              </w:rPr>
              <w:t xml:space="preserve"> (en casos de necesidad).</w:t>
            </w:r>
          </w:p>
        </w:tc>
        <w:tc>
          <w:tcPr>
            <w:tcW w:w="2218" w:type="dxa"/>
            <w:vAlign w:val="center"/>
          </w:tcPr>
          <w:p w14:paraId="36A0D657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instituciones contratadas</w:t>
            </w:r>
          </w:p>
        </w:tc>
        <w:tc>
          <w:tcPr>
            <w:tcW w:w="1993" w:type="dxa"/>
            <w:vAlign w:val="center"/>
          </w:tcPr>
          <w:p w14:paraId="534B85DF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Contratos</w:t>
            </w:r>
          </w:p>
        </w:tc>
        <w:tc>
          <w:tcPr>
            <w:tcW w:w="1353" w:type="dxa"/>
            <w:vMerge w:val="restart"/>
          </w:tcPr>
          <w:p w14:paraId="0BC8338B" w14:textId="77777777" w:rsidR="00A20180" w:rsidRPr="00A20180" w:rsidRDefault="00A20180" w:rsidP="00EE0AC3">
            <w:pPr>
              <w:pStyle w:val="TableParagraph"/>
              <w:spacing w:line="288" w:lineRule="auto"/>
              <w:ind w:left="0"/>
              <w:rPr>
                <w:bCs/>
                <w:i/>
                <w:iCs/>
                <w:sz w:val="20"/>
                <w:szCs w:val="20"/>
              </w:rPr>
            </w:pPr>
          </w:p>
          <w:p w14:paraId="1A6E060F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A2018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A20180">
              <w:rPr>
                <w:bCs/>
                <w:i/>
                <w:iCs/>
                <w:sz w:val="20"/>
                <w:szCs w:val="20"/>
              </w:rPr>
              <w:t xml:space="preserve"> 1 de la IFC:</w:t>
            </w:r>
            <w:r w:rsidRPr="00A20180">
              <w:rPr>
                <w:bCs/>
                <w:sz w:val="20"/>
                <w:szCs w:val="20"/>
              </w:rPr>
              <w:t xml:space="preserve"> Evaluación y gestión de los riesgos e impactos ambientales y sociales</w:t>
            </w:r>
          </w:p>
          <w:p w14:paraId="09EB2786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D57EA64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>Norma de Desempeño N°7 de la IFC:</w:t>
            </w:r>
            <w:r w:rsidRPr="00A20180">
              <w:rPr>
                <w:bCs/>
                <w:sz w:val="20"/>
                <w:szCs w:val="20"/>
              </w:rPr>
              <w:t xml:space="preserve"> Pueblos Indígenas </w:t>
            </w:r>
          </w:p>
          <w:p w14:paraId="66F393A8" w14:textId="77777777" w:rsidR="00A20180" w:rsidRPr="00A20180" w:rsidRDefault="00A20180" w:rsidP="00EE0AC3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  <w:p w14:paraId="29747C2F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lastRenderedPageBreak/>
              <w:t xml:space="preserve">Principios de Ecuador </w:t>
            </w:r>
            <w:proofErr w:type="spellStart"/>
            <w:r w:rsidRPr="00A2018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A20180">
              <w:rPr>
                <w:bCs/>
                <w:i/>
                <w:iCs/>
                <w:sz w:val="20"/>
                <w:szCs w:val="20"/>
              </w:rPr>
              <w:t xml:space="preserve"> 5:</w:t>
            </w:r>
            <w:r w:rsidRPr="00A20180">
              <w:rPr>
                <w:bCs/>
                <w:sz w:val="20"/>
                <w:szCs w:val="20"/>
              </w:rPr>
              <w:t xml:space="preserve"> Participación de los Grupos de Interés</w:t>
            </w:r>
          </w:p>
          <w:p w14:paraId="72467514" w14:textId="77777777" w:rsidR="00A20180" w:rsidRPr="00A20180" w:rsidRDefault="00A20180" w:rsidP="00EE0AC3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  <w:p w14:paraId="14066FB0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>Principios de Ecuador N°6:</w:t>
            </w:r>
            <w:r w:rsidRPr="00A20180">
              <w:rPr>
                <w:bCs/>
                <w:sz w:val="20"/>
                <w:szCs w:val="20"/>
              </w:rPr>
              <w:t xml:space="preserve"> Mecanismos de Quejas</w:t>
            </w:r>
          </w:p>
          <w:p w14:paraId="0FB63B75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  <w:p w14:paraId="5D13BA6A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>ISO 26000:</w:t>
            </w:r>
            <w:r w:rsidRPr="00A20180">
              <w:rPr>
                <w:bCs/>
                <w:sz w:val="20"/>
                <w:szCs w:val="20"/>
              </w:rPr>
              <w:t xml:space="preserve"> Comunidad</w:t>
            </w:r>
          </w:p>
          <w:p w14:paraId="58E35637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246F506D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>ODS 10:</w:t>
            </w:r>
            <w:r w:rsidRPr="00A20180">
              <w:rPr>
                <w:bCs/>
                <w:sz w:val="20"/>
                <w:szCs w:val="20"/>
              </w:rPr>
              <w:t xml:space="preserve"> Reducción de las Desigualdades</w:t>
            </w:r>
          </w:p>
          <w:p w14:paraId="5D6D3445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  <w:p w14:paraId="417B30A1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>ODS 4:</w:t>
            </w:r>
            <w:r w:rsidRPr="00A20180">
              <w:rPr>
                <w:bCs/>
                <w:sz w:val="20"/>
                <w:szCs w:val="20"/>
              </w:rPr>
              <w:t xml:space="preserve"> Educación de Calidad</w:t>
            </w:r>
          </w:p>
          <w:p w14:paraId="2E056A1B" w14:textId="77777777" w:rsidR="00A20180" w:rsidRPr="00A20180" w:rsidRDefault="00A20180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325A4C0E" w14:textId="71A94D8C" w:rsidR="00A20180" w:rsidRPr="0007716B" w:rsidRDefault="00A20180" w:rsidP="0007716B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>ODS 8:</w:t>
            </w:r>
            <w:r w:rsidRPr="00A20180">
              <w:rPr>
                <w:bCs/>
                <w:sz w:val="20"/>
                <w:szCs w:val="20"/>
              </w:rPr>
              <w:t xml:space="preserve"> Trabajo Decente y Crecimiento Económico</w:t>
            </w:r>
          </w:p>
        </w:tc>
      </w:tr>
      <w:tr w:rsidR="00A20180" w:rsidRPr="00A20180" w14:paraId="3A7457E8" w14:textId="77777777" w:rsidTr="00EE0AC3">
        <w:trPr>
          <w:trHeight w:val="807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</w:tcBorders>
          </w:tcPr>
          <w:p w14:paraId="34CAACD8" w14:textId="77777777" w:rsidR="00A20180" w:rsidRPr="00A20180" w:rsidRDefault="00A20180" w:rsidP="0073198C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0ABC07AE" w14:textId="4758CD59" w:rsidR="00A20180" w:rsidRPr="00A20180" w:rsidRDefault="00A20180" w:rsidP="0073198C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</w:t>
            </w:r>
          </w:p>
        </w:tc>
        <w:tc>
          <w:tcPr>
            <w:tcW w:w="3191" w:type="dxa"/>
            <w:vMerge/>
            <w:vAlign w:val="center"/>
          </w:tcPr>
          <w:p w14:paraId="6A7F501C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011" w:type="dxa"/>
          </w:tcPr>
          <w:p w14:paraId="31314154" w14:textId="13DBC670" w:rsidR="00A20180" w:rsidRPr="00A20180" w:rsidRDefault="00A20180">
            <w:pPr>
              <w:pStyle w:val="TableParagraph"/>
              <w:numPr>
                <w:ilvl w:val="1"/>
                <w:numId w:val="4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Mapear a las comunidades indígenas dentro del Área de Influencia Directa (AID) de</w:t>
            </w:r>
            <w:r w:rsidR="000219FF">
              <w:rPr>
                <w:sz w:val="20"/>
                <w:szCs w:val="20"/>
                <w:lang w:val="es-PY"/>
              </w:rPr>
              <w:t xml:space="preserve"> [Paracel]</w:t>
            </w:r>
            <w:r w:rsidRPr="00A20180">
              <w:rPr>
                <w:sz w:val="20"/>
                <w:szCs w:val="20"/>
                <w:lang w:val="es-PY"/>
              </w:rPr>
              <w:t>, según los criterios propuestos por el Decreto 1039/18 y la IFC</w:t>
            </w:r>
            <w:r w:rsidR="001522A5">
              <w:rPr>
                <w:sz w:val="20"/>
                <w:szCs w:val="20"/>
                <w:lang w:val="es-PY"/>
              </w:rPr>
              <w:t xml:space="preserve"> </w:t>
            </w:r>
            <w:r w:rsidR="001522A5" w:rsidRPr="001522A5">
              <w:rPr>
                <w:sz w:val="20"/>
                <w:szCs w:val="20"/>
                <w:lang w:val="es-PY"/>
              </w:rPr>
              <w:t>(en casos de necesidad)</w:t>
            </w:r>
            <w:r w:rsidR="001522A5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2218" w:type="dxa"/>
            <w:vAlign w:val="center"/>
          </w:tcPr>
          <w:p w14:paraId="49A3F05B" w14:textId="77777777" w:rsidR="00A20180" w:rsidRPr="001653A7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pt-BR"/>
              </w:rPr>
            </w:pPr>
            <w:r w:rsidRPr="001653A7">
              <w:rPr>
                <w:sz w:val="20"/>
                <w:szCs w:val="20"/>
                <w:lang w:val="pt-BR"/>
              </w:rPr>
              <w:t>Nº de comunidades indígenas identificadas</w:t>
            </w:r>
          </w:p>
        </w:tc>
        <w:tc>
          <w:tcPr>
            <w:tcW w:w="1993" w:type="dxa"/>
            <w:vAlign w:val="center"/>
          </w:tcPr>
          <w:p w14:paraId="3148BFC8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Documentación oficial del INDI</w:t>
            </w:r>
          </w:p>
        </w:tc>
        <w:tc>
          <w:tcPr>
            <w:tcW w:w="1353" w:type="dxa"/>
            <w:vMerge/>
          </w:tcPr>
          <w:p w14:paraId="4EF224A3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1522A5" w:rsidRPr="00A20180" w14:paraId="38AF0497" w14:textId="77777777" w:rsidTr="00EE0AC3">
        <w:trPr>
          <w:trHeight w:val="658"/>
          <w:jc w:val="center"/>
        </w:trPr>
        <w:tc>
          <w:tcPr>
            <w:tcW w:w="2188" w:type="dxa"/>
            <w:tcBorders>
              <w:top w:val="single" w:sz="4" w:space="0" w:color="auto"/>
            </w:tcBorders>
            <w:vAlign w:val="center"/>
          </w:tcPr>
          <w:p w14:paraId="1C5D3F31" w14:textId="730DEB75" w:rsidR="001522A5" w:rsidRPr="00A20180" w:rsidRDefault="001522A5" w:rsidP="00A20180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 / INDI</w:t>
            </w:r>
          </w:p>
        </w:tc>
        <w:tc>
          <w:tcPr>
            <w:tcW w:w="3191" w:type="dxa"/>
            <w:vMerge/>
            <w:vAlign w:val="center"/>
          </w:tcPr>
          <w:p w14:paraId="404E0175" w14:textId="77777777" w:rsidR="001522A5" w:rsidRPr="00A20180" w:rsidRDefault="001522A5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011" w:type="dxa"/>
          </w:tcPr>
          <w:p w14:paraId="0B9ACA5C" w14:textId="77777777" w:rsidR="001522A5" w:rsidRPr="00A20180" w:rsidRDefault="001522A5">
            <w:pPr>
              <w:pStyle w:val="TableParagraph"/>
              <w:numPr>
                <w:ilvl w:val="1"/>
                <w:numId w:val="4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Intermediar el relacionamiento con comunidades indígenas con el permiso y participación del Instituto Paraguayo del Indígena (INDI).</w:t>
            </w:r>
          </w:p>
        </w:tc>
        <w:tc>
          <w:tcPr>
            <w:tcW w:w="2218" w:type="dxa"/>
            <w:vAlign w:val="center"/>
          </w:tcPr>
          <w:p w14:paraId="4C51F1A1" w14:textId="77777777" w:rsidR="001522A5" w:rsidRPr="00A20180" w:rsidRDefault="001522A5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reuniones</w:t>
            </w:r>
          </w:p>
        </w:tc>
        <w:tc>
          <w:tcPr>
            <w:tcW w:w="1993" w:type="dxa"/>
            <w:vAlign w:val="center"/>
          </w:tcPr>
          <w:p w14:paraId="7EAF8EE4" w14:textId="77777777" w:rsidR="001522A5" w:rsidRPr="00A20180" w:rsidRDefault="001522A5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Minutas de reunión</w:t>
            </w:r>
          </w:p>
          <w:p w14:paraId="3009C620" w14:textId="77777777" w:rsidR="001522A5" w:rsidRPr="00A20180" w:rsidRDefault="001522A5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Registro audiovisual</w:t>
            </w:r>
          </w:p>
        </w:tc>
        <w:tc>
          <w:tcPr>
            <w:tcW w:w="1353" w:type="dxa"/>
            <w:vMerge/>
          </w:tcPr>
          <w:p w14:paraId="020298DD" w14:textId="77777777" w:rsidR="001522A5" w:rsidRPr="00A20180" w:rsidRDefault="001522A5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3A3386" w:rsidRPr="003A3386" w14:paraId="549AD9C5" w14:textId="77777777" w:rsidTr="00F60037">
        <w:trPr>
          <w:trHeight w:val="1107"/>
          <w:jc w:val="center"/>
        </w:trPr>
        <w:tc>
          <w:tcPr>
            <w:tcW w:w="2188" w:type="dxa"/>
            <w:vMerge w:val="restart"/>
            <w:tcBorders>
              <w:top w:val="single" w:sz="4" w:space="0" w:color="auto"/>
            </w:tcBorders>
            <w:vAlign w:val="center"/>
          </w:tcPr>
          <w:p w14:paraId="7A8DC1C2" w14:textId="17ADA010" w:rsidR="003A3386" w:rsidRPr="00CF46AA" w:rsidRDefault="003A3386" w:rsidP="00CF46A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</w:t>
            </w:r>
            <w:r>
              <w:rPr>
                <w:bCs/>
                <w:sz w:val="20"/>
                <w:szCs w:val="20"/>
              </w:rPr>
              <w:t xml:space="preserve"> / INDI</w:t>
            </w:r>
          </w:p>
          <w:p w14:paraId="74DED6C6" w14:textId="2151EDB5" w:rsidR="003A3386" w:rsidRPr="00A20180" w:rsidRDefault="003A3386" w:rsidP="00CF46A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3191" w:type="dxa"/>
            <w:vMerge w:val="restart"/>
          </w:tcPr>
          <w:p w14:paraId="23E26C4F" w14:textId="16D743B3" w:rsidR="003A3386" w:rsidRPr="00A20180" w:rsidRDefault="003A3386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sz w:val="20"/>
                <w:szCs w:val="20"/>
                <w:lang w:val="es-PY"/>
              </w:rPr>
            </w:pPr>
            <w:r w:rsidRPr="00E31405">
              <w:rPr>
                <w:sz w:val="20"/>
                <w:szCs w:val="20"/>
                <w:lang w:val="es-PY"/>
              </w:rPr>
              <w:t xml:space="preserve">Vinculación formal con comunidades indígenas, en el marco del cumplimiento del Decreto 1039/18 y el respeto de los Derechos de los Pueblos </w:t>
            </w:r>
            <w:r w:rsidRPr="00E31405">
              <w:rPr>
                <w:sz w:val="20"/>
                <w:szCs w:val="20"/>
                <w:lang w:val="es-PY"/>
              </w:rPr>
              <w:lastRenderedPageBreak/>
              <w:t>Indígenas.</w:t>
            </w:r>
          </w:p>
        </w:tc>
        <w:tc>
          <w:tcPr>
            <w:tcW w:w="5011" w:type="dxa"/>
            <w:tcBorders>
              <w:bottom w:val="single" w:sz="6" w:space="0" w:color="000000"/>
            </w:tcBorders>
            <w:vAlign w:val="center"/>
          </w:tcPr>
          <w:p w14:paraId="4061C846" w14:textId="5391026C" w:rsidR="003A3386" w:rsidRPr="00A20180" w:rsidRDefault="003A3386">
            <w:pPr>
              <w:pStyle w:val="TableParagraph"/>
              <w:numPr>
                <w:ilvl w:val="1"/>
                <w:numId w:val="5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lastRenderedPageBreak/>
              <w:t>Realizar encuentros de socialización de</w:t>
            </w:r>
            <w:r>
              <w:rPr>
                <w:sz w:val="20"/>
                <w:szCs w:val="20"/>
                <w:lang w:val="es-PY"/>
              </w:rPr>
              <w:t xml:space="preserve"> avances de</w:t>
            </w:r>
            <w:r w:rsidR="00FA22B9">
              <w:rPr>
                <w:sz w:val="20"/>
                <w:szCs w:val="20"/>
                <w:lang w:val="es-PY"/>
              </w:rPr>
              <w:t xml:space="preserve"> </w:t>
            </w:r>
            <w:r w:rsidR="00307327">
              <w:rPr>
                <w:sz w:val="20"/>
                <w:szCs w:val="20"/>
                <w:lang w:val="es-PY"/>
              </w:rPr>
              <w:t>[</w:t>
            </w:r>
            <w:r w:rsidR="00FA22B9">
              <w:rPr>
                <w:sz w:val="20"/>
                <w:szCs w:val="20"/>
                <w:lang w:val="es-PY"/>
              </w:rPr>
              <w:t>Paracel</w:t>
            </w:r>
            <w:r w:rsidR="00307327">
              <w:rPr>
                <w:sz w:val="20"/>
                <w:szCs w:val="20"/>
                <w:lang w:val="es-PY"/>
              </w:rPr>
              <w:t>]</w:t>
            </w:r>
            <w:r>
              <w:rPr>
                <w:sz w:val="20"/>
                <w:szCs w:val="20"/>
                <w:lang w:val="es-PY"/>
              </w:rPr>
              <w:t xml:space="preserve"> y los programas socioambientales</w:t>
            </w:r>
            <w:r w:rsidRPr="00A20180">
              <w:rPr>
                <w:sz w:val="20"/>
                <w:szCs w:val="20"/>
                <w:lang w:val="es-PY"/>
              </w:rPr>
              <w:t xml:space="preserve"> en las comunidades indígenas dentro del AID.</w:t>
            </w:r>
          </w:p>
        </w:tc>
        <w:tc>
          <w:tcPr>
            <w:tcW w:w="2218" w:type="dxa"/>
            <w:tcBorders>
              <w:bottom w:val="single" w:sz="6" w:space="0" w:color="000000"/>
            </w:tcBorders>
            <w:vAlign w:val="center"/>
          </w:tcPr>
          <w:p w14:paraId="5E6EC233" w14:textId="77777777" w:rsidR="003A3386" w:rsidRDefault="003A3386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encuentros de socialización</w:t>
            </w:r>
          </w:p>
          <w:p w14:paraId="284DD355" w14:textId="77777777" w:rsidR="003A3386" w:rsidRDefault="003A3386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</w:p>
          <w:p w14:paraId="024CFA67" w14:textId="3844F16D" w:rsidR="003A3386" w:rsidRPr="00A20180" w:rsidRDefault="003A3386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proofErr w:type="spellStart"/>
            <w:r>
              <w:rPr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de personas alcanzadas]</w:t>
            </w:r>
          </w:p>
        </w:tc>
        <w:tc>
          <w:tcPr>
            <w:tcW w:w="1993" w:type="dxa"/>
            <w:tcBorders>
              <w:bottom w:val="single" w:sz="6" w:space="0" w:color="000000"/>
            </w:tcBorders>
            <w:vAlign w:val="center"/>
          </w:tcPr>
          <w:p w14:paraId="03A8478F" w14:textId="54F28D6E" w:rsidR="003A3386" w:rsidRPr="003A3386" w:rsidRDefault="003A3386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pt-BR"/>
              </w:rPr>
            </w:pPr>
            <w:r w:rsidRPr="003A3386">
              <w:rPr>
                <w:sz w:val="20"/>
                <w:szCs w:val="20"/>
                <w:lang w:val="pt-BR"/>
              </w:rPr>
              <w:t>[Registro Audiovisual]</w:t>
            </w:r>
          </w:p>
          <w:p w14:paraId="5A3FE7F6" w14:textId="77777777" w:rsidR="003A3386" w:rsidRPr="003A3386" w:rsidRDefault="003A3386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pt-BR"/>
              </w:rPr>
            </w:pPr>
            <w:r w:rsidRPr="003A3386">
              <w:rPr>
                <w:sz w:val="20"/>
                <w:szCs w:val="20"/>
                <w:lang w:val="pt-BR"/>
              </w:rPr>
              <w:t>Registro de participantes</w:t>
            </w:r>
          </w:p>
          <w:p w14:paraId="5E2EF425" w14:textId="189BB027" w:rsidR="003A3386" w:rsidRPr="003A3386" w:rsidRDefault="003A3386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pt-BR"/>
              </w:rPr>
            </w:pPr>
            <w:r w:rsidRPr="003A3386">
              <w:rPr>
                <w:sz w:val="20"/>
                <w:szCs w:val="20"/>
                <w:lang w:val="pt-BR"/>
              </w:rPr>
              <w:t>A</w:t>
            </w:r>
            <w:r>
              <w:rPr>
                <w:sz w:val="20"/>
                <w:szCs w:val="20"/>
                <w:lang w:val="pt-BR"/>
              </w:rPr>
              <w:t xml:space="preserve">cta de </w:t>
            </w:r>
            <w:proofErr w:type="spellStart"/>
            <w:r>
              <w:rPr>
                <w:sz w:val="20"/>
                <w:szCs w:val="20"/>
                <w:lang w:val="pt-BR"/>
              </w:rPr>
              <w:t>reuniones</w:t>
            </w:r>
            <w:proofErr w:type="spellEnd"/>
          </w:p>
        </w:tc>
        <w:tc>
          <w:tcPr>
            <w:tcW w:w="1353" w:type="dxa"/>
            <w:vMerge/>
            <w:tcBorders>
              <w:bottom w:val="single" w:sz="6" w:space="0" w:color="000000"/>
            </w:tcBorders>
          </w:tcPr>
          <w:p w14:paraId="4A590829" w14:textId="77777777" w:rsidR="003A3386" w:rsidRPr="003A3386" w:rsidRDefault="003A3386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pt-BR"/>
              </w:rPr>
            </w:pPr>
          </w:p>
        </w:tc>
      </w:tr>
      <w:tr w:rsidR="003A3386" w:rsidRPr="00A20180" w14:paraId="311AEF80" w14:textId="77777777" w:rsidTr="00EE0AC3">
        <w:trPr>
          <w:trHeight w:val="1668"/>
          <w:jc w:val="center"/>
        </w:trPr>
        <w:tc>
          <w:tcPr>
            <w:tcW w:w="2188" w:type="dxa"/>
            <w:vMerge/>
            <w:tcBorders>
              <w:bottom w:val="single" w:sz="6" w:space="0" w:color="000000"/>
            </w:tcBorders>
          </w:tcPr>
          <w:p w14:paraId="6A9ED98E" w14:textId="77777777" w:rsidR="003A3386" w:rsidRPr="003A3386" w:rsidRDefault="003A3386" w:rsidP="00CF46A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3191" w:type="dxa"/>
            <w:vMerge/>
            <w:tcBorders>
              <w:bottom w:val="single" w:sz="6" w:space="0" w:color="000000"/>
            </w:tcBorders>
          </w:tcPr>
          <w:p w14:paraId="6B0D1930" w14:textId="77777777" w:rsidR="003A3386" w:rsidRPr="003A3386" w:rsidRDefault="003A3386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pt-BR"/>
              </w:rPr>
            </w:pPr>
          </w:p>
        </w:tc>
        <w:tc>
          <w:tcPr>
            <w:tcW w:w="5011" w:type="dxa"/>
            <w:tcBorders>
              <w:bottom w:val="single" w:sz="6" w:space="0" w:color="000000"/>
            </w:tcBorders>
          </w:tcPr>
          <w:p w14:paraId="708C4942" w14:textId="0E475290" w:rsidR="003A3386" w:rsidRPr="00A20180" w:rsidRDefault="003A3386">
            <w:pPr>
              <w:pStyle w:val="TableParagraph"/>
              <w:numPr>
                <w:ilvl w:val="1"/>
                <w:numId w:val="5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Convenir con las comunidades indígenas el</w:t>
            </w:r>
            <w:r>
              <w:rPr>
                <w:sz w:val="20"/>
                <w:szCs w:val="20"/>
                <w:lang w:val="es-PY"/>
              </w:rPr>
              <w:t xml:space="preserve"> cumplimiento del </w:t>
            </w:r>
            <w:r w:rsidRPr="00A20180">
              <w:rPr>
                <w:sz w:val="20"/>
                <w:szCs w:val="20"/>
                <w:lang w:val="es-PY"/>
              </w:rPr>
              <w:t xml:space="preserve">proceso de “Consulta y Consentimiento, Libre, Previo e Informado” (CCLPI), conforme al Decreto 1039/18 </w:t>
            </w:r>
            <w:r>
              <w:rPr>
                <w:sz w:val="20"/>
                <w:szCs w:val="20"/>
                <w:lang w:val="es-PY"/>
              </w:rPr>
              <w:t xml:space="preserve">para la implementación de nuevos proyectos </w:t>
            </w:r>
            <w:r w:rsidRPr="00A20180">
              <w:rPr>
                <w:sz w:val="20"/>
                <w:szCs w:val="20"/>
                <w:lang w:val="es-PY"/>
              </w:rPr>
              <w:t>y con el acompañamiento del área de Fiscalización de CCLPI del INDI.</w:t>
            </w:r>
          </w:p>
        </w:tc>
        <w:tc>
          <w:tcPr>
            <w:tcW w:w="2218" w:type="dxa"/>
            <w:tcBorders>
              <w:bottom w:val="single" w:sz="6" w:space="0" w:color="000000"/>
            </w:tcBorders>
            <w:vAlign w:val="center"/>
          </w:tcPr>
          <w:p w14:paraId="50E36EDF" w14:textId="77777777" w:rsidR="003A3386" w:rsidRPr="00A20180" w:rsidRDefault="003A3386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Actas de Permisos a la CCLPI</w:t>
            </w:r>
          </w:p>
        </w:tc>
        <w:tc>
          <w:tcPr>
            <w:tcW w:w="1993" w:type="dxa"/>
            <w:tcBorders>
              <w:bottom w:val="single" w:sz="6" w:space="0" w:color="000000"/>
            </w:tcBorders>
            <w:vAlign w:val="center"/>
          </w:tcPr>
          <w:p w14:paraId="402151A1" w14:textId="77777777" w:rsidR="003A3386" w:rsidRPr="00A20180" w:rsidRDefault="003A3386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Actas de Permisos a la CCLPI</w:t>
            </w:r>
          </w:p>
          <w:p w14:paraId="5945678D" w14:textId="77777777" w:rsidR="003A3386" w:rsidRPr="00A20180" w:rsidRDefault="003A3386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Registro fotográfico</w:t>
            </w:r>
          </w:p>
        </w:tc>
        <w:tc>
          <w:tcPr>
            <w:tcW w:w="1353" w:type="dxa"/>
            <w:vMerge/>
            <w:tcBorders>
              <w:bottom w:val="single" w:sz="6" w:space="0" w:color="000000"/>
            </w:tcBorders>
          </w:tcPr>
          <w:p w14:paraId="56A272CC" w14:textId="77777777" w:rsidR="003A3386" w:rsidRPr="00A20180" w:rsidRDefault="003A3386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85051A" w:rsidRPr="00A20180" w14:paraId="579C4F80" w14:textId="77777777" w:rsidTr="00EE0AC3">
        <w:trPr>
          <w:trHeight w:val="1372"/>
          <w:jc w:val="center"/>
        </w:trPr>
        <w:tc>
          <w:tcPr>
            <w:tcW w:w="2188" w:type="dxa"/>
            <w:tcBorders>
              <w:top w:val="single" w:sz="4" w:space="0" w:color="auto"/>
            </w:tcBorders>
          </w:tcPr>
          <w:p w14:paraId="4A547E8F" w14:textId="77777777" w:rsidR="0085051A" w:rsidRPr="00A20180" w:rsidRDefault="0085051A" w:rsidP="000F3A0E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4B637D1E" w14:textId="77777777" w:rsidR="0085051A" w:rsidRPr="00A20180" w:rsidRDefault="0085051A" w:rsidP="000F3A0E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198335C7" w14:textId="77777777" w:rsidR="0085051A" w:rsidRPr="00A20180" w:rsidRDefault="0085051A" w:rsidP="000F3A0E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</w:t>
            </w:r>
          </w:p>
          <w:p w14:paraId="59B2E1D1" w14:textId="77777777" w:rsidR="0085051A" w:rsidRPr="00A20180" w:rsidRDefault="0085051A" w:rsidP="00C82328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5E524AD3" w14:textId="26880639" w:rsidR="0085051A" w:rsidRPr="00A20180" w:rsidRDefault="0085051A" w:rsidP="00A20180">
            <w:pPr>
              <w:pStyle w:val="TableParagraph"/>
              <w:spacing w:line="276" w:lineRule="auto"/>
              <w:ind w:left="0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3191" w:type="dxa"/>
          </w:tcPr>
          <w:p w14:paraId="1CF5DBAD" w14:textId="77777777" w:rsidR="0085051A" w:rsidRPr="00A20180" w:rsidRDefault="0085051A" w:rsidP="0007716B">
            <w:pPr>
              <w:pStyle w:val="TableParagraph"/>
              <w:spacing w:line="276" w:lineRule="auto"/>
              <w:ind w:left="0"/>
              <w:rPr>
                <w:sz w:val="20"/>
                <w:szCs w:val="20"/>
                <w:lang w:val="es-PY"/>
              </w:rPr>
            </w:pPr>
          </w:p>
          <w:p w14:paraId="1EF93A7D" w14:textId="613711F0" w:rsidR="0085051A" w:rsidRPr="00A20180" w:rsidRDefault="0085051A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Revisión de la</w:t>
            </w:r>
            <w:r w:rsidRPr="00A20180">
              <w:rPr>
                <w:sz w:val="20"/>
                <w:szCs w:val="20"/>
                <w:lang w:val="es-PY"/>
              </w:rPr>
              <w:t xml:space="preserve"> línea base para el trabajo conjunto con comunidades indígenas</w:t>
            </w:r>
          </w:p>
        </w:tc>
        <w:tc>
          <w:tcPr>
            <w:tcW w:w="5011" w:type="dxa"/>
            <w:vAlign w:val="center"/>
          </w:tcPr>
          <w:p w14:paraId="5A45A18E" w14:textId="18B803CC" w:rsidR="0085051A" w:rsidRPr="00A20180" w:rsidRDefault="0085051A">
            <w:pPr>
              <w:pStyle w:val="TableParagraph"/>
              <w:numPr>
                <w:ilvl w:val="1"/>
                <w:numId w:val="6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Actualización de datos</w:t>
            </w:r>
            <w:r w:rsidRPr="00A20180">
              <w:rPr>
                <w:sz w:val="20"/>
                <w:szCs w:val="20"/>
                <w:lang w:val="es-PY"/>
              </w:rPr>
              <w:t xml:space="preserve"> socioeconómicos, culturales, e información de recursos/servicios ecosistémicos, datos técnicos de sistemas productiv</w:t>
            </w:r>
            <w:r w:rsidR="00C77330">
              <w:rPr>
                <w:sz w:val="20"/>
                <w:szCs w:val="20"/>
                <w:lang w:val="es-PY"/>
              </w:rPr>
              <w:t>os conforme a la necesidad de los proyectos.</w:t>
            </w:r>
          </w:p>
        </w:tc>
        <w:tc>
          <w:tcPr>
            <w:tcW w:w="2218" w:type="dxa"/>
            <w:vAlign w:val="center"/>
          </w:tcPr>
          <w:p w14:paraId="3C539DC0" w14:textId="77777777" w:rsidR="0085051A" w:rsidRPr="00A20180" w:rsidRDefault="0085051A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encuestas realizadas</w:t>
            </w:r>
          </w:p>
          <w:p w14:paraId="6ED7AE6E" w14:textId="77777777" w:rsidR="0085051A" w:rsidRPr="00A20180" w:rsidRDefault="0085051A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</w:p>
          <w:p w14:paraId="634BB070" w14:textId="77777777" w:rsidR="0085051A" w:rsidRPr="00A20180" w:rsidRDefault="0085051A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personas censadas</w:t>
            </w:r>
          </w:p>
        </w:tc>
        <w:tc>
          <w:tcPr>
            <w:tcW w:w="1993" w:type="dxa"/>
            <w:vAlign w:val="center"/>
          </w:tcPr>
          <w:p w14:paraId="69BCA9E7" w14:textId="4795D010" w:rsidR="0085051A" w:rsidRPr="00A20180" w:rsidRDefault="00A777C7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r w:rsidR="0085051A" w:rsidRPr="00A20180">
              <w:rPr>
                <w:sz w:val="20"/>
                <w:szCs w:val="20"/>
                <w:lang w:val="es-PY"/>
              </w:rPr>
              <w:t xml:space="preserve">Registro </w:t>
            </w:r>
            <w:r>
              <w:rPr>
                <w:sz w:val="20"/>
                <w:szCs w:val="20"/>
                <w:lang w:val="es-PY"/>
              </w:rPr>
              <w:t>Audiovisual]</w:t>
            </w:r>
          </w:p>
          <w:p w14:paraId="05CEEE5E" w14:textId="77777777" w:rsidR="0085051A" w:rsidRPr="00A20180" w:rsidRDefault="0085051A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Resultados sistematizados</w:t>
            </w:r>
          </w:p>
        </w:tc>
        <w:tc>
          <w:tcPr>
            <w:tcW w:w="1353" w:type="dxa"/>
            <w:vMerge/>
          </w:tcPr>
          <w:p w14:paraId="6E9B51C1" w14:textId="77777777" w:rsidR="0085051A" w:rsidRPr="00A20180" w:rsidRDefault="0085051A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37DF95D5" w14:textId="77777777" w:rsidTr="00EE0AC3">
        <w:trPr>
          <w:trHeight w:val="1837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44566" w14:textId="77777777" w:rsidR="00A20180" w:rsidRPr="00A20180" w:rsidRDefault="00A20180" w:rsidP="00CC29B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6419262F" w14:textId="77777777" w:rsidR="00A20180" w:rsidRPr="00A20180" w:rsidRDefault="00A20180" w:rsidP="00CC29B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0EF1018A" w14:textId="77777777" w:rsidR="00A20180" w:rsidRPr="00A20180" w:rsidRDefault="00A20180" w:rsidP="00CC29B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0BB30653" w14:textId="693E1D25" w:rsidR="00A20180" w:rsidRPr="00A20180" w:rsidRDefault="00A20180" w:rsidP="00CC29B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 xml:space="preserve">Comunidades Indígenas / Paracel </w:t>
            </w:r>
          </w:p>
        </w:tc>
        <w:tc>
          <w:tcPr>
            <w:tcW w:w="3191" w:type="dxa"/>
            <w:tcBorders>
              <w:left w:val="single" w:sz="4" w:space="0" w:color="auto"/>
            </w:tcBorders>
          </w:tcPr>
          <w:p w14:paraId="6E065825" w14:textId="66767A41" w:rsidR="00A20180" w:rsidRPr="00493587" w:rsidRDefault="00A20180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Establecimiento de</w:t>
            </w:r>
            <w:r w:rsidR="00B45700">
              <w:rPr>
                <w:sz w:val="20"/>
                <w:szCs w:val="20"/>
                <w:lang w:val="es-PY"/>
              </w:rPr>
              <w:t xml:space="preserve"> acciones</w:t>
            </w:r>
            <w:r w:rsidR="00493587">
              <w:rPr>
                <w:sz w:val="20"/>
                <w:szCs w:val="20"/>
                <w:lang w:val="es-PY"/>
              </w:rPr>
              <w:t xml:space="preserve"> conforme al Plan de Pueblos Indígenas respetando lo que estable la </w:t>
            </w:r>
            <w:r w:rsidR="008A661C">
              <w:rPr>
                <w:sz w:val="20"/>
                <w:szCs w:val="20"/>
                <w:lang w:val="es-PY"/>
              </w:rPr>
              <w:t>política de Relacionamiento con Comunidades Indígenas de Paracel</w:t>
            </w:r>
          </w:p>
        </w:tc>
        <w:tc>
          <w:tcPr>
            <w:tcW w:w="5011" w:type="dxa"/>
            <w:vAlign w:val="center"/>
          </w:tcPr>
          <w:p w14:paraId="047073EA" w14:textId="6A3D04F3" w:rsidR="00A20180" w:rsidRPr="00A20180" w:rsidRDefault="0085051A">
            <w:pPr>
              <w:pStyle w:val="TableParagraph"/>
              <w:numPr>
                <w:ilvl w:val="1"/>
                <w:numId w:val="7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 xml:space="preserve">Revisión </w:t>
            </w:r>
            <w:r w:rsidR="00A20180" w:rsidRPr="00A20180">
              <w:rPr>
                <w:sz w:val="20"/>
                <w:szCs w:val="20"/>
                <w:lang w:val="es-PY"/>
              </w:rPr>
              <w:t>de</w:t>
            </w:r>
            <w:r w:rsidR="00C73D09">
              <w:rPr>
                <w:sz w:val="20"/>
                <w:szCs w:val="20"/>
                <w:lang w:val="es-PY"/>
              </w:rPr>
              <w:t>l Plan de Pueblos Indígenas</w:t>
            </w:r>
            <w:r w:rsidR="00A20180" w:rsidRPr="00A20180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2218" w:type="dxa"/>
            <w:vAlign w:val="center"/>
          </w:tcPr>
          <w:p w14:paraId="691B7DD8" w14:textId="63E1AEB1" w:rsidR="00A20180" w:rsidRPr="00A20180" w:rsidRDefault="0085051A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>
              <w:rPr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de </w:t>
            </w:r>
            <w:r w:rsidR="00130E91">
              <w:rPr>
                <w:sz w:val="20"/>
                <w:szCs w:val="20"/>
                <w:lang w:val="es-PY"/>
              </w:rPr>
              <w:t>acciones</w:t>
            </w:r>
            <w:r w:rsidR="00DE34E4">
              <w:rPr>
                <w:sz w:val="20"/>
                <w:szCs w:val="20"/>
                <w:lang w:val="es-PY"/>
              </w:rPr>
              <w:t xml:space="preserve"> revisadas</w:t>
            </w:r>
          </w:p>
          <w:p w14:paraId="5EB7BD41" w14:textId="77777777" w:rsidR="00A20180" w:rsidRPr="00A20180" w:rsidRDefault="00A20180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1993" w:type="dxa"/>
            <w:vAlign w:val="center"/>
          </w:tcPr>
          <w:p w14:paraId="49E45522" w14:textId="40804AD3" w:rsidR="00A20180" w:rsidRPr="00A20180" w:rsidRDefault="00130E91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Plan de Pueblos Indígenas</w:t>
            </w:r>
          </w:p>
          <w:p w14:paraId="57A2D01E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1353" w:type="dxa"/>
            <w:vMerge/>
          </w:tcPr>
          <w:p w14:paraId="1C16F5C7" w14:textId="77777777" w:rsidR="00A20180" w:rsidRPr="00A20180" w:rsidRDefault="00A2018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7716B" w:rsidRPr="00A20180" w14:paraId="400BDF86" w14:textId="77777777" w:rsidTr="00EE0AC3">
        <w:trPr>
          <w:trHeight w:val="1058"/>
          <w:jc w:val="center"/>
        </w:trPr>
        <w:tc>
          <w:tcPr>
            <w:tcW w:w="2188" w:type="dxa"/>
            <w:tcBorders>
              <w:top w:val="single" w:sz="4" w:space="0" w:color="auto"/>
              <w:right w:val="single" w:sz="4" w:space="0" w:color="auto"/>
            </w:tcBorders>
          </w:tcPr>
          <w:p w14:paraId="0CFE989F" w14:textId="77777777" w:rsidR="0007716B" w:rsidRPr="00A20180" w:rsidRDefault="0007716B" w:rsidP="00CC29B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1783CB3F" w14:textId="20E811C0" w:rsidR="0007716B" w:rsidRPr="00A20180" w:rsidRDefault="0007716B" w:rsidP="00C05492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 / Paracel</w:t>
            </w:r>
          </w:p>
        </w:tc>
        <w:tc>
          <w:tcPr>
            <w:tcW w:w="3191" w:type="dxa"/>
            <w:vMerge w:val="restart"/>
            <w:tcBorders>
              <w:left w:val="single" w:sz="4" w:space="0" w:color="auto"/>
            </w:tcBorders>
            <w:vAlign w:val="center"/>
          </w:tcPr>
          <w:p w14:paraId="761EBE33" w14:textId="77777777" w:rsidR="0007716B" w:rsidRPr="00A20180" w:rsidRDefault="0007716B" w:rsidP="0085051A">
            <w:pPr>
              <w:pStyle w:val="TableParagraph"/>
              <w:spacing w:line="276" w:lineRule="auto"/>
              <w:ind w:left="0"/>
              <w:rPr>
                <w:sz w:val="20"/>
                <w:szCs w:val="20"/>
                <w:lang w:val="es-PY"/>
              </w:rPr>
            </w:pPr>
          </w:p>
          <w:p w14:paraId="3574ED94" w14:textId="09BDBFDA" w:rsidR="0007716B" w:rsidRPr="00C05492" w:rsidRDefault="0007716B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Implementación</w:t>
            </w:r>
            <w:r w:rsidRPr="00A20180">
              <w:rPr>
                <w:sz w:val="20"/>
                <w:szCs w:val="20"/>
                <w:lang w:val="es-PY"/>
              </w:rPr>
              <w:t xml:space="preserve"> de programas en base a la identificación y sistematización de impactos y riesgos. </w:t>
            </w:r>
          </w:p>
        </w:tc>
        <w:tc>
          <w:tcPr>
            <w:tcW w:w="5011" w:type="dxa"/>
            <w:vAlign w:val="center"/>
          </w:tcPr>
          <w:p w14:paraId="61CB2087" w14:textId="14C36549" w:rsidR="0007716B" w:rsidRPr="00A20180" w:rsidRDefault="0007716B">
            <w:pPr>
              <w:pStyle w:val="TableParagraph"/>
              <w:numPr>
                <w:ilvl w:val="1"/>
                <w:numId w:val="8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 xml:space="preserve"> Operativización</w:t>
            </w:r>
            <w:r w:rsidRPr="00A20180">
              <w:rPr>
                <w:sz w:val="20"/>
                <w:szCs w:val="20"/>
                <w:lang w:val="es-PY"/>
              </w:rPr>
              <w:t xml:space="preserve"> de</w:t>
            </w:r>
            <w:r>
              <w:rPr>
                <w:sz w:val="20"/>
                <w:szCs w:val="20"/>
                <w:lang w:val="es-PY"/>
              </w:rPr>
              <w:t xml:space="preserve"> los programas sociales basados en el Plan de Pueblos Indígenas.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5395CCED" w14:textId="24F19641" w:rsidR="0007716B" w:rsidRDefault="0007716B" w:rsidP="00C05492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acciones </w:t>
            </w:r>
            <w:r>
              <w:rPr>
                <w:sz w:val="20"/>
                <w:szCs w:val="20"/>
                <w:lang w:val="es-PY"/>
              </w:rPr>
              <w:t>ejecutadas</w:t>
            </w:r>
          </w:p>
          <w:p w14:paraId="01C22BB0" w14:textId="271152D3" w:rsidR="0007716B" w:rsidRPr="00A20180" w:rsidRDefault="0007716B" w:rsidP="00C05492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07716B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07716B">
              <w:rPr>
                <w:sz w:val="20"/>
                <w:szCs w:val="20"/>
                <w:lang w:val="es-PY"/>
              </w:rPr>
              <w:t xml:space="preserve"> de personas</w:t>
            </w:r>
            <w:r>
              <w:rPr>
                <w:sz w:val="20"/>
                <w:szCs w:val="20"/>
                <w:lang w:val="es-PY"/>
              </w:rPr>
              <w:t xml:space="preserve"> </w:t>
            </w:r>
            <w:r w:rsidRPr="0007716B">
              <w:rPr>
                <w:sz w:val="20"/>
                <w:szCs w:val="20"/>
                <w:lang w:val="es-PY"/>
              </w:rPr>
              <w:t>alcanzadas</w:t>
            </w:r>
          </w:p>
        </w:tc>
        <w:tc>
          <w:tcPr>
            <w:tcW w:w="1993" w:type="dxa"/>
            <w:shd w:val="clear" w:color="auto" w:fill="auto"/>
            <w:vAlign w:val="center"/>
          </w:tcPr>
          <w:p w14:paraId="138772E1" w14:textId="5EA3300F" w:rsidR="0007716B" w:rsidRPr="00A20180" w:rsidRDefault="0007716B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07716B">
              <w:rPr>
                <w:sz w:val="20"/>
                <w:szCs w:val="20"/>
                <w:lang w:val="es-PY"/>
              </w:rPr>
              <w:t>Registro de actividades</w:t>
            </w:r>
          </w:p>
        </w:tc>
        <w:tc>
          <w:tcPr>
            <w:tcW w:w="1353" w:type="dxa"/>
            <w:vMerge/>
          </w:tcPr>
          <w:p w14:paraId="4E4ECC99" w14:textId="77777777" w:rsidR="0007716B" w:rsidRPr="00A20180" w:rsidRDefault="0007716B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20180" w:rsidRPr="00A20180" w14:paraId="740443C5" w14:textId="77777777" w:rsidTr="00EE0AC3">
        <w:trPr>
          <w:trHeight w:val="1036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35B49" w14:textId="77777777" w:rsidR="00A20180" w:rsidRPr="00A20180" w:rsidRDefault="00A20180" w:rsidP="00C05492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7D33A9D7" w14:textId="115B1DFF" w:rsidR="00A20180" w:rsidRPr="00A20180" w:rsidRDefault="00A20180" w:rsidP="00C05492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sz w:val="20"/>
                <w:szCs w:val="20"/>
              </w:rPr>
              <w:t>Comunidades Indígenas / Paracel</w:t>
            </w:r>
            <w:r>
              <w:rPr>
                <w:bCs/>
                <w:sz w:val="20"/>
                <w:szCs w:val="20"/>
              </w:rPr>
              <w:t>/ INDI</w:t>
            </w:r>
          </w:p>
        </w:tc>
        <w:tc>
          <w:tcPr>
            <w:tcW w:w="3191" w:type="dxa"/>
            <w:vMerge/>
            <w:tcBorders>
              <w:left w:val="single" w:sz="4" w:space="0" w:color="auto"/>
            </w:tcBorders>
            <w:vAlign w:val="center"/>
          </w:tcPr>
          <w:p w14:paraId="4207A2B4" w14:textId="77777777" w:rsidR="00A20180" w:rsidRPr="00A20180" w:rsidRDefault="00A20180" w:rsidP="00A20180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011" w:type="dxa"/>
            <w:vAlign w:val="center"/>
          </w:tcPr>
          <w:p w14:paraId="39F9A823" w14:textId="3CEC25F0" w:rsidR="00A20180" w:rsidRPr="00A20180" w:rsidRDefault="00DE34E4">
            <w:pPr>
              <w:pStyle w:val="TableParagraph"/>
              <w:numPr>
                <w:ilvl w:val="1"/>
                <w:numId w:val="8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r w:rsidR="00A20180" w:rsidRPr="00A20180">
              <w:rPr>
                <w:sz w:val="20"/>
                <w:szCs w:val="20"/>
                <w:lang w:val="es-PY"/>
              </w:rPr>
              <w:t>Realizar reunione</w:t>
            </w:r>
            <w:r>
              <w:rPr>
                <w:sz w:val="20"/>
                <w:szCs w:val="20"/>
                <w:lang w:val="es-PY"/>
              </w:rPr>
              <w:t xml:space="preserve">s </w:t>
            </w:r>
            <w:r w:rsidR="00A20180" w:rsidRPr="00A20180">
              <w:rPr>
                <w:sz w:val="20"/>
                <w:szCs w:val="20"/>
                <w:lang w:val="es-PY"/>
              </w:rPr>
              <w:t>de seguimiento de trabajo conjunto con el Instituto Paraguayo del Indígena (INDI</w:t>
            </w:r>
            <w:r w:rsidR="00E16FFB">
              <w:rPr>
                <w:sz w:val="20"/>
                <w:szCs w:val="20"/>
                <w:lang w:val="es-PY"/>
              </w:rPr>
              <w:t>)</w:t>
            </w:r>
            <w:r>
              <w:rPr>
                <w:sz w:val="20"/>
                <w:szCs w:val="20"/>
                <w:lang w:val="es-PY"/>
              </w:rPr>
              <w:t>]</w:t>
            </w:r>
            <w:r w:rsidR="00A20180" w:rsidRPr="00A20180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39B40AE6" w14:textId="2CD9DC6C" w:rsidR="00A20180" w:rsidRPr="00A20180" w:rsidRDefault="00A20180" w:rsidP="00C05492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>
              <w:rPr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de reuniones desarrolladas</w:t>
            </w:r>
          </w:p>
        </w:tc>
        <w:tc>
          <w:tcPr>
            <w:tcW w:w="1993" w:type="dxa"/>
            <w:shd w:val="clear" w:color="auto" w:fill="auto"/>
            <w:vAlign w:val="center"/>
          </w:tcPr>
          <w:p w14:paraId="4B12FEA2" w14:textId="05910190" w:rsidR="00A20180" w:rsidRPr="00A20180" w:rsidRDefault="00A20180" w:rsidP="00A20180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Minuta de Reunión</w:t>
            </w:r>
          </w:p>
        </w:tc>
        <w:tc>
          <w:tcPr>
            <w:tcW w:w="1353" w:type="dxa"/>
            <w:vMerge/>
          </w:tcPr>
          <w:p w14:paraId="32BF67F7" w14:textId="77777777" w:rsidR="00A20180" w:rsidRPr="00A20180" w:rsidRDefault="00A20180" w:rsidP="00A20180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</w:tbl>
    <w:p w14:paraId="181637C5" w14:textId="55ECCACF" w:rsidR="00F22A52" w:rsidRDefault="00F22A52" w:rsidP="00F22A52">
      <w:pPr>
        <w:rPr>
          <w:rFonts w:ascii="Arial" w:hAnsi="Arial" w:cs="Arial"/>
          <w:sz w:val="20"/>
          <w:szCs w:val="20"/>
        </w:rPr>
      </w:pPr>
    </w:p>
    <w:p w14:paraId="38D625E4" w14:textId="3B9DC517" w:rsidR="002B6E0D" w:rsidRPr="00C05492" w:rsidRDefault="001C5091">
      <w:pPr>
        <w:pStyle w:val="Prrafodelista"/>
        <w:numPr>
          <w:ilvl w:val="1"/>
          <w:numId w:val="11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[</w:t>
      </w:r>
      <w:r w:rsidR="00A20180" w:rsidRPr="00A20180">
        <w:rPr>
          <w:rFonts w:ascii="Arial" w:hAnsi="Arial" w:cs="Arial"/>
          <w:b/>
          <w:bCs/>
          <w:sz w:val="20"/>
          <w:szCs w:val="20"/>
        </w:rPr>
        <w:t>Cronograma</w:t>
      </w:r>
      <w:r>
        <w:rPr>
          <w:rFonts w:ascii="Arial" w:hAnsi="Arial" w:cs="Arial"/>
          <w:b/>
          <w:bCs/>
          <w:sz w:val="20"/>
          <w:szCs w:val="20"/>
        </w:rPr>
        <w:t>]</w:t>
      </w:r>
    </w:p>
    <w:tbl>
      <w:tblPr>
        <w:tblStyle w:val="Tablaconcuadrcula"/>
        <w:tblW w:w="15408" w:type="dxa"/>
        <w:jc w:val="center"/>
        <w:tblLook w:val="04A0" w:firstRow="1" w:lastRow="0" w:firstColumn="1" w:lastColumn="0" w:noHBand="0" w:noVBand="1"/>
      </w:tblPr>
      <w:tblGrid>
        <w:gridCol w:w="7469"/>
        <w:gridCol w:w="661"/>
        <w:gridCol w:w="661"/>
        <w:gridCol w:w="662"/>
        <w:gridCol w:w="662"/>
        <w:gridCol w:w="662"/>
        <w:gridCol w:w="661"/>
        <w:gridCol w:w="661"/>
        <w:gridCol w:w="662"/>
        <w:gridCol w:w="661"/>
        <w:gridCol w:w="662"/>
        <w:gridCol w:w="662"/>
        <w:gridCol w:w="662"/>
      </w:tblGrid>
      <w:tr w:rsidR="0051209C" w:rsidRPr="004A7FD5" w14:paraId="2AB99332" w14:textId="77777777" w:rsidTr="00D500A3">
        <w:trPr>
          <w:trHeight w:val="96"/>
          <w:jc w:val="center"/>
        </w:trPr>
        <w:tc>
          <w:tcPr>
            <w:tcW w:w="7469" w:type="dxa"/>
            <w:vMerge w:val="restart"/>
            <w:vAlign w:val="center"/>
          </w:tcPr>
          <w:p w14:paraId="38C6E1B7" w14:textId="373D3814" w:rsidR="0051209C" w:rsidRPr="00A20180" w:rsidRDefault="0051209C" w:rsidP="0051209C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ACTIVIDADES</w:t>
            </w:r>
          </w:p>
        </w:tc>
        <w:tc>
          <w:tcPr>
            <w:tcW w:w="7939" w:type="dxa"/>
            <w:gridSpan w:val="12"/>
            <w:shd w:val="clear" w:color="auto" w:fill="auto"/>
          </w:tcPr>
          <w:p w14:paraId="3FF81139" w14:textId="4A5BC3B4" w:rsidR="0051209C" w:rsidRDefault="007404ED" w:rsidP="007404ED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2023</w:t>
            </w:r>
          </w:p>
        </w:tc>
      </w:tr>
      <w:tr w:rsidR="0051209C" w:rsidRPr="004A7FD5" w14:paraId="34F18D5D" w14:textId="33C17A03" w:rsidTr="00D500A3">
        <w:trPr>
          <w:trHeight w:val="96"/>
          <w:jc w:val="center"/>
        </w:trPr>
        <w:tc>
          <w:tcPr>
            <w:tcW w:w="7469" w:type="dxa"/>
            <w:vMerge/>
          </w:tcPr>
          <w:p w14:paraId="49010259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63C4F99F" w14:textId="72D9D136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Ene</w:t>
            </w:r>
          </w:p>
        </w:tc>
        <w:tc>
          <w:tcPr>
            <w:tcW w:w="661" w:type="dxa"/>
            <w:shd w:val="clear" w:color="auto" w:fill="auto"/>
          </w:tcPr>
          <w:p w14:paraId="692354C4" w14:textId="293BF3F6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Feb</w:t>
            </w:r>
          </w:p>
        </w:tc>
        <w:tc>
          <w:tcPr>
            <w:tcW w:w="662" w:type="dxa"/>
            <w:shd w:val="clear" w:color="auto" w:fill="auto"/>
          </w:tcPr>
          <w:p w14:paraId="0B77D5EC" w14:textId="7C0AFB35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Mar</w:t>
            </w:r>
          </w:p>
        </w:tc>
        <w:tc>
          <w:tcPr>
            <w:tcW w:w="662" w:type="dxa"/>
            <w:shd w:val="clear" w:color="auto" w:fill="auto"/>
          </w:tcPr>
          <w:p w14:paraId="0F5675BC" w14:textId="4C540E19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Abr</w:t>
            </w:r>
          </w:p>
        </w:tc>
        <w:tc>
          <w:tcPr>
            <w:tcW w:w="662" w:type="dxa"/>
            <w:shd w:val="clear" w:color="auto" w:fill="auto"/>
          </w:tcPr>
          <w:p w14:paraId="02EF6D37" w14:textId="4FADBA03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May</w:t>
            </w:r>
          </w:p>
        </w:tc>
        <w:tc>
          <w:tcPr>
            <w:tcW w:w="661" w:type="dxa"/>
            <w:shd w:val="clear" w:color="auto" w:fill="auto"/>
          </w:tcPr>
          <w:p w14:paraId="363D8822" w14:textId="56C5D244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Jun</w:t>
            </w:r>
          </w:p>
        </w:tc>
        <w:tc>
          <w:tcPr>
            <w:tcW w:w="661" w:type="dxa"/>
            <w:shd w:val="clear" w:color="auto" w:fill="auto"/>
          </w:tcPr>
          <w:p w14:paraId="719C602F" w14:textId="7E2057FC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Jul</w:t>
            </w:r>
          </w:p>
        </w:tc>
        <w:tc>
          <w:tcPr>
            <w:tcW w:w="662" w:type="dxa"/>
            <w:shd w:val="clear" w:color="auto" w:fill="auto"/>
          </w:tcPr>
          <w:p w14:paraId="1722E822" w14:textId="39DC6438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proofErr w:type="spellStart"/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Ago</w:t>
            </w:r>
            <w:proofErr w:type="spellEnd"/>
          </w:p>
        </w:tc>
        <w:tc>
          <w:tcPr>
            <w:tcW w:w="661" w:type="dxa"/>
            <w:shd w:val="clear" w:color="auto" w:fill="auto"/>
          </w:tcPr>
          <w:p w14:paraId="313019F9" w14:textId="56FD93FB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proofErr w:type="spellStart"/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Sep</w:t>
            </w:r>
            <w:proofErr w:type="spellEnd"/>
          </w:p>
        </w:tc>
        <w:tc>
          <w:tcPr>
            <w:tcW w:w="662" w:type="dxa"/>
            <w:shd w:val="clear" w:color="auto" w:fill="auto"/>
          </w:tcPr>
          <w:p w14:paraId="1D613316" w14:textId="5F80DB65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Oct</w:t>
            </w:r>
          </w:p>
        </w:tc>
        <w:tc>
          <w:tcPr>
            <w:tcW w:w="662" w:type="dxa"/>
          </w:tcPr>
          <w:p w14:paraId="36AA5F25" w14:textId="78723918" w:rsidR="0051209C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Nov</w:t>
            </w:r>
          </w:p>
        </w:tc>
        <w:tc>
          <w:tcPr>
            <w:tcW w:w="662" w:type="dxa"/>
          </w:tcPr>
          <w:p w14:paraId="20729AE3" w14:textId="63613280" w:rsidR="0051209C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Dic</w:t>
            </w:r>
          </w:p>
        </w:tc>
      </w:tr>
      <w:tr w:rsidR="0051209C" w:rsidRPr="004A7FD5" w14:paraId="3E4EF66B" w14:textId="78A55B4C" w:rsidTr="00D500A3">
        <w:trPr>
          <w:trHeight w:val="96"/>
          <w:jc w:val="center"/>
        </w:trPr>
        <w:tc>
          <w:tcPr>
            <w:tcW w:w="7469" w:type="dxa"/>
          </w:tcPr>
          <w:p w14:paraId="31C8EF5E" w14:textId="467306B3" w:rsidR="0051209C" w:rsidRPr="00A20180" w:rsidRDefault="0051209C">
            <w:pPr>
              <w:pStyle w:val="Prrafodelista"/>
              <w:widowControl w:val="0"/>
              <w:numPr>
                <w:ilvl w:val="1"/>
                <w:numId w:val="10"/>
              </w:numPr>
              <w:autoSpaceDE w:val="0"/>
              <w:autoSpaceDN w:val="0"/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07716B">
              <w:rPr>
                <w:rFonts w:ascii="Arial" w:hAnsi="Arial" w:cs="Arial"/>
                <w:sz w:val="18"/>
                <w:szCs w:val="18"/>
                <w:lang w:val="es-PY"/>
              </w:rPr>
              <w:t>Seleccionar a una organización con experiencia con comunidades indígenas para prestar servicios de intermediación interinstitucional y la realización de actividades para el cumplimiento del Decreto 1039/18 y de normativas internacionales como la IFC (en casos de necesidad).</w:t>
            </w:r>
          </w:p>
        </w:tc>
        <w:tc>
          <w:tcPr>
            <w:tcW w:w="7939" w:type="dxa"/>
            <w:gridSpan w:val="12"/>
            <w:vMerge w:val="restart"/>
            <w:shd w:val="clear" w:color="auto" w:fill="auto"/>
            <w:vAlign w:val="center"/>
          </w:tcPr>
          <w:p w14:paraId="7AAC6313" w14:textId="22DFC10D" w:rsidR="0051209C" w:rsidRPr="00A20180" w:rsidRDefault="00E27C95" w:rsidP="001D6177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Si Aplica</w:t>
            </w:r>
          </w:p>
        </w:tc>
      </w:tr>
      <w:tr w:rsidR="0051209C" w:rsidRPr="004A7FD5" w14:paraId="233BA388" w14:textId="105D78D9" w:rsidTr="00D500A3">
        <w:trPr>
          <w:trHeight w:val="96"/>
          <w:jc w:val="center"/>
        </w:trPr>
        <w:tc>
          <w:tcPr>
            <w:tcW w:w="7469" w:type="dxa"/>
          </w:tcPr>
          <w:p w14:paraId="76503F35" w14:textId="04BA0CAF" w:rsidR="0051209C" w:rsidRPr="00A20180" w:rsidRDefault="00971564">
            <w:pPr>
              <w:pStyle w:val="Prrafodelista"/>
              <w:widowControl w:val="0"/>
              <w:numPr>
                <w:ilvl w:val="1"/>
                <w:numId w:val="10"/>
              </w:numPr>
              <w:autoSpaceDE w:val="0"/>
              <w:autoSpaceDN w:val="0"/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971564">
              <w:rPr>
                <w:rFonts w:ascii="Arial" w:hAnsi="Arial" w:cs="Arial"/>
                <w:sz w:val="18"/>
                <w:szCs w:val="18"/>
                <w:lang w:val="es-PY"/>
              </w:rPr>
              <w:t>Mapear a las comunidades indígenas dentro del Área de Influencia Directa (AID) de [Paracel], según los criterios propuestos por el Decreto 1039/18 y la IFC (en casos de necesidad).</w:t>
            </w:r>
          </w:p>
        </w:tc>
        <w:tc>
          <w:tcPr>
            <w:tcW w:w="7939" w:type="dxa"/>
            <w:gridSpan w:val="12"/>
            <w:vMerge/>
            <w:shd w:val="clear" w:color="auto" w:fill="auto"/>
          </w:tcPr>
          <w:p w14:paraId="6CF1C91D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51209C" w:rsidRPr="004A7FD5" w14:paraId="2699D5E4" w14:textId="0A28B16C" w:rsidTr="00D500A3">
        <w:trPr>
          <w:trHeight w:val="96"/>
          <w:jc w:val="center"/>
        </w:trPr>
        <w:tc>
          <w:tcPr>
            <w:tcW w:w="7469" w:type="dxa"/>
          </w:tcPr>
          <w:p w14:paraId="41FD6475" w14:textId="54605BD1" w:rsidR="0051209C" w:rsidRPr="00A20180" w:rsidRDefault="0051209C">
            <w:pPr>
              <w:pStyle w:val="Prrafodelista"/>
              <w:widowControl w:val="0"/>
              <w:numPr>
                <w:ilvl w:val="1"/>
                <w:numId w:val="10"/>
              </w:numPr>
              <w:autoSpaceDE w:val="0"/>
              <w:autoSpaceDN w:val="0"/>
              <w:spacing w:line="288" w:lineRule="auto"/>
              <w:contextualSpacing w:val="0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07716B">
              <w:rPr>
                <w:rFonts w:ascii="Arial" w:hAnsi="Arial" w:cs="Arial"/>
                <w:sz w:val="18"/>
                <w:szCs w:val="18"/>
                <w:lang w:val="es-PY"/>
              </w:rPr>
              <w:t>Intermediar el relacionamiento con comunidades indígenas con el permiso y participación del Instituto Paraguayo del Indígena (INDI).</w:t>
            </w:r>
          </w:p>
        </w:tc>
        <w:tc>
          <w:tcPr>
            <w:tcW w:w="7939" w:type="dxa"/>
            <w:gridSpan w:val="12"/>
            <w:vMerge/>
            <w:shd w:val="clear" w:color="auto" w:fill="auto"/>
          </w:tcPr>
          <w:p w14:paraId="562B388E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E27C95" w:rsidRPr="004A7FD5" w14:paraId="3B83EAFC" w14:textId="53216D53" w:rsidTr="005968DA">
        <w:trPr>
          <w:trHeight w:val="96"/>
          <w:jc w:val="center"/>
        </w:trPr>
        <w:tc>
          <w:tcPr>
            <w:tcW w:w="7469" w:type="dxa"/>
          </w:tcPr>
          <w:p w14:paraId="79EA6C54" w14:textId="450932D8" w:rsidR="00E27C95" w:rsidRPr="001D6177" w:rsidRDefault="00307327">
            <w:pPr>
              <w:pStyle w:val="Prrafodelista"/>
              <w:widowControl w:val="0"/>
              <w:numPr>
                <w:ilvl w:val="1"/>
                <w:numId w:val="15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307327">
              <w:rPr>
                <w:rFonts w:ascii="Arial" w:hAnsi="Arial" w:cs="Arial"/>
                <w:sz w:val="18"/>
                <w:szCs w:val="18"/>
                <w:lang w:val="es-PY"/>
              </w:rPr>
              <w:t>Realizar encuentros de socialización de avances de [Paracel] y los programas socioambientales en las comunidades indígenas dentro del AID.</w:t>
            </w:r>
          </w:p>
        </w:tc>
        <w:tc>
          <w:tcPr>
            <w:tcW w:w="661" w:type="dxa"/>
            <w:shd w:val="clear" w:color="auto" w:fill="auto"/>
          </w:tcPr>
          <w:p w14:paraId="43BA403A" w14:textId="77777777" w:rsidR="00E27C95" w:rsidRPr="00A20180" w:rsidRDefault="00E27C95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5B3EC2AA" w14:textId="77777777" w:rsidR="00E27C95" w:rsidRPr="00A20180" w:rsidRDefault="00E27C95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</w:tcPr>
          <w:p w14:paraId="11BEEC8C" w14:textId="77777777" w:rsidR="00E27C95" w:rsidRPr="00A20180" w:rsidRDefault="00E27C95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</w:tcPr>
          <w:p w14:paraId="648562D7" w14:textId="77777777" w:rsidR="00E27C95" w:rsidRPr="00A20180" w:rsidRDefault="00E27C95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C5E0B3" w:themeFill="accent6" w:themeFillTint="66"/>
          </w:tcPr>
          <w:p w14:paraId="6C2DC3D8" w14:textId="77777777" w:rsidR="00E27C95" w:rsidRPr="00A20180" w:rsidRDefault="00E27C95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32BF2B55" w14:textId="77777777" w:rsidR="00E27C95" w:rsidRPr="00A20180" w:rsidRDefault="00E27C95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6AEE2B13" w14:textId="77777777" w:rsidR="00E27C95" w:rsidRPr="00A20180" w:rsidRDefault="00E27C95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C5E0B3" w:themeFill="accent6" w:themeFillTint="66"/>
          </w:tcPr>
          <w:p w14:paraId="4DF777E1" w14:textId="77777777" w:rsidR="00E27C95" w:rsidRPr="00A20180" w:rsidRDefault="00E27C95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29BED5DF" w14:textId="77777777" w:rsidR="00E27C95" w:rsidRPr="00A20180" w:rsidRDefault="00E27C95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</w:tcPr>
          <w:p w14:paraId="191F8B67" w14:textId="77777777" w:rsidR="00E27C95" w:rsidRPr="00A20180" w:rsidRDefault="00E27C95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C5E0B3" w:themeFill="accent6" w:themeFillTint="66"/>
          </w:tcPr>
          <w:p w14:paraId="6A33BB84" w14:textId="77777777" w:rsidR="00E27C95" w:rsidRPr="00A20180" w:rsidRDefault="00E27C95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</w:tcPr>
          <w:p w14:paraId="446BFE57" w14:textId="6F0591E0" w:rsidR="00E27C95" w:rsidRPr="00A20180" w:rsidRDefault="00E27C95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0B7FD7" w:rsidRPr="004A7FD5" w14:paraId="76A02F44" w14:textId="28C774B9" w:rsidTr="00D500A3">
        <w:trPr>
          <w:trHeight w:val="268"/>
          <w:jc w:val="center"/>
        </w:trPr>
        <w:tc>
          <w:tcPr>
            <w:tcW w:w="7469" w:type="dxa"/>
            <w:vAlign w:val="center"/>
          </w:tcPr>
          <w:p w14:paraId="3A02209D" w14:textId="6B0170FF" w:rsidR="000B7FD7" w:rsidRPr="00F364FA" w:rsidRDefault="000B7FD7">
            <w:pPr>
              <w:pStyle w:val="Prrafodelista"/>
              <w:widowControl w:val="0"/>
              <w:numPr>
                <w:ilvl w:val="1"/>
                <w:numId w:val="15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F364FA">
              <w:rPr>
                <w:rFonts w:ascii="Arial" w:hAnsi="Arial" w:cs="Arial"/>
                <w:sz w:val="18"/>
                <w:szCs w:val="18"/>
                <w:lang w:val="es-PY"/>
              </w:rPr>
              <w:t>Convenir con las comunidades indígenas el cumplimiento del proceso de “Consulta y Consentimiento, Libre, Previo e Informado” (CCLPI), conforme al Decreto 1039/18 para la implementación de nuevos proyectos y con el acompañamiento del área de Fiscalización de CCLPI del INDI.</w:t>
            </w:r>
          </w:p>
        </w:tc>
        <w:tc>
          <w:tcPr>
            <w:tcW w:w="7939" w:type="dxa"/>
            <w:gridSpan w:val="12"/>
            <w:shd w:val="clear" w:color="auto" w:fill="auto"/>
            <w:vAlign w:val="center"/>
          </w:tcPr>
          <w:p w14:paraId="06D5A37E" w14:textId="6B413EA8" w:rsidR="000B7FD7" w:rsidRPr="00A20180" w:rsidRDefault="00E27C95" w:rsidP="001D6177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Según Necesidad</w:t>
            </w:r>
          </w:p>
        </w:tc>
      </w:tr>
      <w:tr w:rsidR="00D500A3" w:rsidRPr="004A7FD5" w14:paraId="3235A52C" w14:textId="017169EB" w:rsidTr="00D500A3">
        <w:trPr>
          <w:trHeight w:val="266"/>
          <w:jc w:val="center"/>
        </w:trPr>
        <w:tc>
          <w:tcPr>
            <w:tcW w:w="7469" w:type="dxa"/>
            <w:vAlign w:val="center"/>
          </w:tcPr>
          <w:p w14:paraId="7A423537" w14:textId="4AC958BC" w:rsidR="00D500A3" w:rsidRPr="00EE0AC3" w:rsidRDefault="00D500A3">
            <w:pPr>
              <w:pStyle w:val="Prrafodelista"/>
              <w:widowControl w:val="0"/>
              <w:numPr>
                <w:ilvl w:val="1"/>
                <w:numId w:val="12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C77330">
              <w:rPr>
                <w:rFonts w:ascii="Arial" w:hAnsi="Arial" w:cs="Arial"/>
                <w:sz w:val="18"/>
                <w:szCs w:val="18"/>
                <w:lang w:val="es-PY"/>
              </w:rPr>
              <w:t>Actualización de datos socioeconómicos, culturales, e información de recursos/servicios ecosistémicos, datos técnicos de sistemas productivos conforme a la necesidad de los proyectos.</w:t>
            </w:r>
          </w:p>
        </w:tc>
        <w:tc>
          <w:tcPr>
            <w:tcW w:w="7939" w:type="dxa"/>
            <w:gridSpan w:val="12"/>
            <w:shd w:val="clear" w:color="auto" w:fill="auto"/>
            <w:vAlign w:val="center"/>
          </w:tcPr>
          <w:p w14:paraId="76F9002F" w14:textId="704AD17C" w:rsidR="00D500A3" w:rsidRPr="00A20180" w:rsidRDefault="00D76D8E" w:rsidP="001D6177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Según Necesidad</w:t>
            </w:r>
          </w:p>
        </w:tc>
      </w:tr>
      <w:tr w:rsidR="0051209C" w:rsidRPr="004A7FD5" w14:paraId="618F7883" w14:textId="49B7246A" w:rsidTr="00FA4E97">
        <w:trPr>
          <w:trHeight w:val="281"/>
          <w:jc w:val="center"/>
        </w:trPr>
        <w:tc>
          <w:tcPr>
            <w:tcW w:w="7469" w:type="dxa"/>
            <w:vAlign w:val="center"/>
          </w:tcPr>
          <w:p w14:paraId="4F0E6153" w14:textId="295DF346" w:rsidR="0051209C" w:rsidRPr="00C77330" w:rsidRDefault="0051209C">
            <w:pPr>
              <w:pStyle w:val="Prrafodelista"/>
              <w:widowControl w:val="0"/>
              <w:numPr>
                <w:ilvl w:val="1"/>
                <w:numId w:val="13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421CEB">
              <w:rPr>
                <w:rFonts w:ascii="Arial" w:hAnsi="Arial" w:cs="Arial"/>
                <w:sz w:val="18"/>
                <w:szCs w:val="18"/>
                <w:lang w:val="es-PY"/>
              </w:rPr>
              <w:t>Revisión del Plan de Pueblos Indígenas</w:t>
            </w:r>
            <w:r w:rsidRPr="00C77330">
              <w:rPr>
                <w:rFonts w:ascii="Arial" w:hAnsi="Arial" w:cs="Arial"/>
                <w:sz w:val="18"/>
                <w:szCs w:val="18"/>
                <w:lang w:val="es-PY"/>
              </w:rPr>
              <w:t>.</w:t>
            </w:r>
          </w:p>
        </w:tc>
        <w:tc>
          <w:tcPr>
            <w:tcW w:w="661" w:type="dxa"/>
            <w:shd w:val="clear" w:color="auto" w:fill="FFFFFF" w:themeFill="background1"/>
          </w:tcPr>
          <w:p w14:paraId="4402A5BB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FFC000"/>
          </w:tcPr>
          <w:p w14:paraId="22F3961C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</w:tcPr>
          <w:p w14:paraId="75D26C09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</w:tcPr>
          <w:p w14:paraId="24879A7E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</w:tcPr>
          <w:p w14:paraId="013EAC1E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5C5DB44B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11DA8056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</w:tcPr>
          <w:p w14:paraId="067A0F14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13A12FB6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</w:tcPr>
          <w:p w14:paraId="29B00A7F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</w:tcPr>
          <w:p w14:paraId="6CCA5CC4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</w:tcPr>
          <w:p w14:paraId="11FCD6CB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51209C" w:rsidRPr="004A7FD5" w14:paraId="513FED6F" w14:textId="33E0C6C7" w:rsidTr="00FF7939">
        <w:trPr>
          <w:trHeight w:val="266"/>
          <w:jc w:val="center"/>
        </w:trPr>
        <w:tc>
          <w:tcPr>
            <w:tcW w:w="7469" w:type="dxa"/>
            <w:vAlign w:val="center"/>
          </w:tcPr>
          <w:p w14:paraId="580F1347" w14:textId="144A8924" w:rsidR="0051209C" w:rsidRPr="00C77330" w:rsidRDefault="0051209C">
            <w:pPr>
              <w:pStyle w:val="Prrafodelista"/>
              <w:widowControl w:val="0"/>
              <w:numPr>
                <w:ilvl w:val="1"/>
                <w:numId w:val="14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C77330">
              <w:rPr>
                <w:rFonts w:ascii="Arial" w:hAnsi="Arial" w:cs="Arial"/>
                <w:sz w:val="18"/>
                <w:szCs w:val="18"/>
                <w:lang w:val="es-PY"/>
              </w:rPr>
              <w:t>Operativización de los programas sociales basados en el Plan de Pueblos Indígenas.</w:t>
            </w:r>
          </w:p>
        </w:tc>
        <w:tc>
          <w:tcPr>
            <w:tcW w:w="661" w:type="dxa"/>
            <w:shd w:val="clear" w:color="auto" w:fill="FFFFFF" w:themeFill="background1"/>
          </w:tcPr>
          <w:p w14:paraId="63883075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078D341B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F14ADA0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6755A758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5C01BB1A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B4C6E7" w:themeFill="accent1" w:themeFillTint="66"/>
          </w:tcPr>
          <w:p w14:paraId="4973B002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B4C6E7" w:themeFill="accent1" w:themeFillTint="66"/>
          </w:tcPr>
          <w:p w14:paraId="76341537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B4C6E7" w:themeFill="accent1" w:themeFillTint="66"/>
          </w:tcPr>
          <w:p w14:paraId="471ECCAD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B4C6E7" w:themeFill="accent1" w:themeFillTint="66"/>
          </w:tcPr>
          <w:p w14:paraId="039EDFB2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B4C6E7" w:themeFill="accent1" w:themeFillTint="66"/>
          </w:tcPr>
          <w:p w14:paraId="00F850C9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B4C6E7" w:themeFill="accent1" w:themeFillTint="66"/>
          </w:tcPr>
          <w:p w14:paraId="076E6A13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B4C6E7" w:themeFill="accent1" w:themeFillTint="66"/>
          </w:tcPr>
          <w:p w14:paraId="51369017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51209C" w:rsidRPr="004A7FD5" w14:paraId="3524089C" w14:textId="7CBCD317" w:rsidTr="004D6B0C">
        <w:trPr>
          <w:trHeight w:val="96"/>
          <w:jc w:val="center"/>
        </w:trPr>
        <w:tc>
          <w:tcPr>
            <w:tcW w:w="7469" w:type="dxa"/>
            <w:vAlign w:val="center"/>
          </w:tcPr>
          <w:p w14:paraId="1C84A0EE" w14:textId="61CF8703" w:rsidR="0051209C" w:rsidRPr="00A20180" w:rsidRDefault="0051209C">
            <w:pPr>
              <w:pStyle w:val="Prrafodelista"/>
              <w:widowControl w:val="0"/>
              <w:numPr>
                <w:ilvl w:val="1"/>
                <w:numId w:val="14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E16FFB">
              <w:rPr>
                <w:rFonts w:ascii="Arial" w:hAnsi="Arial" w:cs="Arial"/>
                <w:sz w:val="18"/>
                <w:szCs w:val="18"/>
                <w:lang w:val="es-PY"/>
              </w:rPr>
              <w:t>[Realizar reuniones de seguimiento de trabajo conjunto con el Instituto Paraguayo del Indígena (INDI)].</w:t>
            </w:r>
          </w:p>
        </w:tc>
        <w:tc>
          <w:tcPr>
            <w:tcW w:w="661" w:type="dxa"/>
            <w:shd w:val="clear" w:color="auto" w:fill="FFFFFF" w:themeFill="background1"/>
          </w:tcPr>
          <w:p w14:paraId="5B4A69E5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0B08A4A9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B4C6E7" w:themeFill="accent1" w:themeFillTint="66"/>
          </w:tcPr>
          <w:p w14:paraId="65A18E48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01DC446A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7A394B54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030BD7E6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786638D7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049F8959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B4C6E7" w:themeFill="accent1" w:themeFillTint="66"/>
          </w:tcPr>
          <w:p w14:paraId="7764BB79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6E790E3C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3FB97803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72FB1702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</w:tbl>
    <w:p w14:paraId="4A8ECF8F" w14:textId="6B9A08DA" w:rsidR="002B6E0D" w:rsidRPr="00C05492" w:rsidRDefault="00F22A52" w:rsidP="00C05492">
      <w:pPr>
        <w:rPr>
          <w:rFonts w:ascii="Arial" w:hAnsi="Arial" w:cs="Arial"/>
        </w:rPr>
      </w:pPr>
      <w:r w:rsidRPr="004A7FD5">
        <w:rPr>
          <w:rFonts w:ascii="Arial" w:hAnsi="Arial" w:cs="Arial"/>
          <w:i/>
          <w:iCs/>
          <w:sz w:val="20"/>
          <w:lang w:val="es-PY"/>
        </w:rPr>
        <w:t>Observación: Los cronogramas serán revisados anualmente.</w:t>
      </w:r>
    </w:p>
    <w:tbl>
      <w:tblPr>
        <w:tblpPr w:leftFromText="141" w:rightFromText="141" w:vertAnchor="text" w:horzAnchor="margin" w:tblpY="651"/>
        <w:tblW w:w="1403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C05492" w:rsidRPr="004A7FD5" w14:paraId="7BAB7FCE" w14:textId="77777777" w:rsidTr="00B42599">
        <w:trPr>
          <w:trHeight w:val="346"/>
        </w:trPr>
        <w:tc>
          <w:tcPr>
            <w:tcW w:w="6379" w:type="dxa"/>
            <w:vAlign w:val="center"/>
          </w:tcPr>
          <w:p w14:paraId="030D1DC6" w14:textId="77777777" w:rsidR="00C05492" w:rsidRPr="004A7FD5" w:rsidRDefault="00C05492" w:rsidP="00C05492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4A7FD5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lastRenderedPageBreak/>
              <w:t>Presupuesto Asignado</w:t>
            </w:r>
          </w:p>
        </w:tc>
        <w:tc>
          <w:tcPr>
            <w:tcW w:w="7655" w:type="dxa"/>
            <w:vAlign w:val="center"/>
          </w:tcPr>
          <w:p w14:paraId="293BF179" w14:textId="44BF74E9" w:rsidR="00C05492" w:rsidRPr="004A7FD5" w:rsidRDefault="00320A08" w:rsidP="00B42599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</w:t>
            </w:r>
            <w:r w:rsidR="00412CCD">
              <w:rPr>
                <w:rFonts w:ascii="Arial" w:hAnsi="Arial" w:cs="Arial"/>
              </w:rPr>
              <w:t xml:space="preserve">USD </w:t>
            </w:r>
            <w:r w:rsidR="007A184B">
              <w:rPr>
                <w:rFonts w:ascii="Arial" w:hAnsi="Arial" w:cs="Arial"/>
              </w:rPr>
              <w:t>50.000</w:t>
            </w:r>
            <w:r>
              <w:rPr>
                <w:rFonts w:ascii="Arial" w:hAnsi="Arial" w:cs="Arial"/>
              </w:rPr>
              <w:t>]</w:t>
            </w:r>
          </w:p>
        </w:tc>
      </w:tr>
    </w:tbl>
    <w:p w14:paraId="6F982964" w14:textId="1AA004F1" w:rsidR="00A45D40" w:rsidRPr="004A7FD5" w:rsidRDefault="00C05492" w:rsidP="00A45D4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 xml:space="preserve"> </w:t>
      </w:r>
      <w:r w:rsidR="001D6E9D" w:rsidRPr="004A7FD5">
        <w:rPr>
          <w:rFonts w:ascii="Arial" w:hAnsi="Arial" w:cs="Arial"/>
          <w:b/>
          <w:bCs/>
        </w:rPr>
        <w:t>PRESUPUESTO</w:t>
      </w:r>
    </w:p>
    <w:p w14:paraId="53605B0E" w14:textId="77777777" w:rsidR="00E971B4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5063B02" w14:textId="5F04B9FF" w:rsidR="00C05492" w:rsidRPr="004A7FD5" w:rsidRDefault="00C05492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C05492" w:rsidRPr="004A7FD5" w:rsidSect="003C04E0">
          <w:headerReference w:type="default" r:id="rId9"/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6F34C2D" w14:textId="77777777" w:rsidR="00C05492" w:rsidRDefault="00C05492" w:rsidP="00C05492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07EA40AF" w:rsidR="001D6E9D" w:rsidRPr="004A7FD5" w:rsidRDefault="001D6E9D" w:rsidP="00C05492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Pr="004A7FD5" w:rsidRDefault="001D6E9D" w:rsidP="00C05492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4A7FD5" w:rsidRDefault="001D6E9D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Estudio Social del Componente Industrial</w:t>
      </w:r>
    </w:p>
    <w:p w14:paraId="4760DE7E" w14:textId="270920CC" w:rsidR="00146153" w:rsidRPr="004A7FD5" w:rsidRDefault="00146153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Estudio Social del Componente Forestal</w:t>
      </w:r>
    </w:p>
    <w:p w14:paraId="53AB7DD7" w14:textId="77777777" w:rsidR="002F1FA2" w:rsidRPr="004A7FD5" w:rsidRDefault="00EC0D1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Estudio Social del Componente Indígena</w:t>
      </w:r>
    </w:p>
    <w:p w14:paraId="524ECBBA" w14:textId="77777777" w:rsidR="002F1FA2" w:rsidRPr="004A7FD5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ISO 26000</w:t>
      </w:r>
    </w:p>
    <w:p w14:paraId="71B06EEC" w14:textId="77777777" w:rsidR="002F1FA2" w:rsidRPr="004A7FD5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Objetivos de Desarrollo Sostenible</w:t>
      </w:r>
    </w:p>
    <w:p w14:paraId="629D842E" w14:textId="77777777" w:rsidR="002F1FA2" w:rsidRPr="004A7FD5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Norma FSC</w:t>
      </w:r>
    </w:p>
    <w:p w14:paraId="5BA6CF50" w14:textId="7FAD13B3" w:rsidR="002F1FA2" w:rsidRPr="004A7FD5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Normas de Desempeño IFC</w:t>
      </w:r>
    </w:p>
    <w:p w14:paraId="0F201FC1" w14:textId="77777777" w:rsidR="001D6E9D" w:rsidRPr="004A7FD5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40C036B7" w:rsidR="006B14EE" w:rsidRPr="004A7FD5" w:rsidRDefault="001D6E9D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REGISTROS Y/O ANEXO</w:t>
      </w:r>
    </w:p>
    <w:p w14:paraId="3341136B" w14:textId="77777777" w:rsidR="006B14EE" w:rsidRPr="004A7FD5" w:rsidRDefault="006B14EE" w:rsidP="006B14EE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7B23E243" w14:textId="7E0938A5" w:rsidR="00AD3AC9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Contrato</w:t>
      </w:r>
    </w:p>
    <w:p w14:paraId="79157F37" w14:textId="0042FD37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Documentaciones oficiales INDI</w:t>
      </w:r>
    </w:p>
    <w:p w14:paraId="18246E11" w14:textId="24F8D4B0" w:rsidR="00AD3AC9" w:rsidRPr="004A7FD5" w:rsidRDefault="00AD3AC9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Mails</w:t>
      </w:r>
    </w:p>
    <w:p w14:paraId="79043622" w14:textId="4EE3ACE6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Minuta de reuni</w:t>
      </w:r>
      <w:r w:rsidR="00C05492">
        <w:rPr>
          <w:rFonts w:ascii="Arial" w:hAnsi="Arial" w:cs="Arial"/>
        </w:rPr>
        <w:t>ón</w:t>
      </w:r>
    </w:p>
    <w:p w14:paraId="2BAF4E46" w14:textId="1E1F714B" w:rsidR="000279EE" w:rsidRPr="004A7FD5" w:rsidRDefault="005C7A75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="000279EE" w:rsidRPr="004A7FD5">
        <w:rPr>
          <w:rFonts w:ascii="Arial" w:hAnsi="Arial" w:cs="Arial"/>
        </w:rPr>
        <w:t xml:space="preserve">Registros </w:t>
      </w:r>
      <w:r>
        <w:rPr>
          <w:rFonts w:ascii="Arial" w:hAnsi="Arial" w:cs="Arial"/>
        </w:rPr>
        <w:t>Audiovisual]</w:t>
      </w:r>
    </w:p>
    <w:p w14:paraId="58CAAA40" w14:textId="5CA20EFA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Actas de Permisos a la CCLPI</w:t>
      </w:r>
    </w:p>
    <w:p w14:paraId="505F77AA" w14:textId="3D106554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Actas de Consulta y Consentimiento, Libre, Previo e Informado</w:t>
      </w:r>
    </w:p>
    <w:p w14:paraId="4C5239F0" w14:textId="4D3C0754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 xml:space="preserve">Política de </w:t>
      </w:r>
      <w:r w:rsidR="00C879EC">
        <w:rPr>
          <w:rFonts w:ascii="Arial" w:hAnsi="Arial" w:cs="Arial"/>
        </w:rPr>
        <w:t>R</w:t>
      </w:r>
      <w:r w:rsidRPr="004A7FD5">
        <w:rPr>
          <w:rFonts w:ascii="Arial" w:hAnsi="Arial" w:cs="Arial"/>
        </w:rPr>
        <w:t>elacionamiento</w:t>
      </w:r>
      <w:r w:rsidR="00C05492">
        <w:rPr>
          <w:rFonts w:ascii="Arial" w:hAnsi="Arial" w:cs="Arial"/>
        </w:rPr>
        <w:t xml:space="preserve"> con Pueblos Indígenas</w:t>
      </w:r>
    </w:p>
    <w:p w14:paraId="3CDEAA72" w14:textId="0A7BF336" w:rsidR="00FC7A97" w:rsidRPr="004A7FD5" w:rsidRDefault="00C0549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Registro </w:t>
      </w:r>
      <w:r w:rsidR="00C42168">
        <w:rPr>
          <w:rFonts w:ascii="Arial" w:hAnsi="Arial" w:cs="Arial"/>
        </w:rPr>
        <w:t>de actividades.</w:t>
      </w:r>
    </w:p>
    <w:p w14:paraId="658CF691" w14:textId="6BDC0A57" w:rsidR="001002D7" w:rsidRPr="004A7FD5" w:rsidRDefault="001002D7" w:rsidP="00C05492">
      <w:pPr>
        <w:pStyle w:val="Prrafodelista"/>
        <w:spacing w:line="288" w:lineRule="auto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Pr="004A7FD5" w:rsidRDefault="001002D7" w:rsidP="00C05492">
      <w:pPr>
        <w:pStyle w:val="Prrafodelista"/>
        <w:spacing w:line="288" w:lineRule="auto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Pr="004A7FD5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Pr="004A7FD5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Pr="004A7FD5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10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27"/>
      </w:tblGrid>
      <w:tr w:rsidR="001002D7" w:rsidRPr="004A7FD5" w14:paraId="78020DA0" w14:textId="77777777" w:rsidTr="001002D7">
        <w:trPr>
          <w:trHeight w:val="701"/>
        </w:trPr>
        <w:tc>
          <w:tcPr>
            <w:tcW w:w="10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4A7FD5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1" w:name="_Hlk41742129"/>
            <w:r w:rsidRPr="004A7FD5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Pr="004A7FD5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4A7FD5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1"/>
    </w:tbl>
    <w:p w14:paraId="131C40DB" w14:textId="3DF0DBF6" w:rsidR="001002D7" w:rsidRPr="004A7FD5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Pr="004A7FD5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 w:rsidRPr="004A7F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67AA2" w14:textId="77777777" w:rsidR="00746C73" w:rsidRDefault="00746C73" w:rsidP="00CB1913">
      <w:pPr>
        <w:spacing w:after="0" w:line="240" w:lineRule="auto"/>
      </w:pPr>
      <w:r>
        <w:separator/>
      </w:r>
    </w:p>
  </w:endnote>
  <w:endnote w:type="continuationSeparator" w:id="0">
    <w:p w14:paraId="7B0AA82E" w14:textId="77777777" w:rsidR="00746C73" w:rsidRDefault="00746C73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1064C" w14:textId="77777777" w:rsidR="00746C73" w:rsidRDefault="00746C73" w:rsidP="00CB1913">
      <w:pPr>
        <w:spacing w:after="0" w:line="240" w:lineRule="auto"/>
      </w:pPr>
      <w:r>
        <w:separator/>
      </w:r>
    </w:p>
  </w:footnote>
  <w:footnote w:type="continuationSeparator" w:id="0">
    <w:p w14:paraId="45C963A8" w14:textId="77777777" w:rsidR="00746C73" w:rsidRDefault="00746C73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8" w:type="dxa"/>
      <w:tblInd w:w="-9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4961"/>
      <w:gridCol w:w="2936"/>
    </w:tblGrid>
    <w:tr w:rsidR="000279EE" w:rsidRPr="00E7030B" w14:paraId="583503ED" w14:textId="77777777" w:rsidTr="0026721D">
      <w:trPr>
        <w:cantSplit/>
        <w:trHeight w:val="252"/>
      </w:trPr>
      <w:tc>
        <w:tcPr>
          <w:tcW w:w="2521" w:type="dxa"/>
          <w:vMerge w:val="restart"/>
          <w:vAlign w:val="center"/>
        </w:tcPr>
        <w:p w14:paraId="6B70FA27" w14:textId="30882F4D" w:rsidR="000279EE" w:rsidRPr="00E7030B" w:rsidRDefault="000279EE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4961" w:type="dxa"/>
          <w:vMerge w:val="restart"/>
          <w:vAlign w:val="center"/>
        </w:tcPr>
        <w:p w14:paraId="04C5ED3B" w14:textId="738C9C42" w:rsidR="000279EE" w:rsidRPr="004A7FD5" w:rsidRDefault="000279EE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sz w:val="24"/>
              <w:szCs w:val="24"/>
              <w:lang w:val="es-ES_tradnl" w:bidi="es-ES"/>
            </w:rPr>
          </w:pPr>
          <w:r w:rsidRPr="004A7FD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PROGRAMA DE RELACIO</w:t>
          </w:r>
          <w:r w:rsidR="001822C3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N</w:t>
          </w:r>
          <w:r w:rsidRPr="004A7FD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ANIENTO CON COMUNIDADES IND</w:t>
          </w:r>
          <w:r w:rsidR="004A7FD5" w:rsidRPr="004A7FD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Í</w:t>
          </w:r>
          <w:r w:rsidRPr="004A7FD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GENAS</w:t>
          </w:r>
        </w:p>
      </w:tc>
      <w:tc>
        <w:tcPr>
          <w:tcW w:w="2936" w:type="dxa"/>
          <w:vAlign w:val="center"/>
        </w:tcPr>
        <w:p w14:paraId="382AACD4" w14:textId="648DC215" w:rsidR="000279EE" w:rsidRPr="0026721D" w:rsidRDefault="000279EE" w:rsidP="004A7FD5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 xml:space="preserve">Código:          </w:t>
          </w:r>
          <w:r w:rsidR="004A7FD5"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PR/SS/RPI</w:t>
          </w:r>
        </w:p>
      </w:tc>
    </w:tr>
    <w:tr w:rsidR="000279EE" w:rsidRPr="00E7030B" w14:paraId="661BE993" w14:textId="77777777" w:rsidTr="0026721D">
      <w:trPr>
        <w:cantSplit/>
        <w:trHeight w:val="252"/>
      </w:trPr>
      <w:tc>
        <w:tcPr>
          <w:tcW w:w="2521" w:type="dxa"/>
          <w:vMerge/>
          <w:vAlign w:val="center"/>
        </w:tcPr>
        <w:p w14:paraId="04E47CCF" w14:textId="77777777" w:rsidR="000279EE" w:rsidRPr="00E7030B" w:rsidRDefault="000279EE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4961" w:type="dxa"/>
          <w:vMerge/>
          <w:vAlign w:val="center"/>
        </w:tcPr>
        <w:p w14:paraId="4C94BF48" w14:textId="77777777" w:rsidR="000279EE" w:rsidRPr="00E7030B" w:rsidRDefault="000279EE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936" w:type="dxa"/>
          <w:vAlign w:val="center"/>
        </w:tcPr>
        <w:p w14:paraId="017AFBD6" w14:textId="3C19176A" w:rsidR="000279EE" w:rsidRPr="0026721D" w:rsidRDefault="000279EE" w:rsidP="004A7FD5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Fecha</w:t>
          </w:r>
          <w:r w:rsidRPr="0026721D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 xml:space="preserve">:            </w:t>
          </w:r>
          <w:r w:rsidR="001522A5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202</w:t>
          </w:r>
          <w:r w:rsidR="000C4117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3/05/28</w:t>
          </w:r>
        </w:p>
      </w:tc>
    </w:tr>
    <w:tr w:rsidR="000279EE" w:rsidRPr="00E7030B" w14:paraId="5A470B4A" w14:textId="77777777" w:rsidTr="0026721D">
      <w:trPr>
        <w:cantSplit/>
        <w:trHeight w:val="323"/>
      </w:trPr>
      <w:tc>
        <w:tcPr>
          <w:tcW w:w="2521" w:type="dxa"/>
          <w:vMerge/>
          <w:vAlign w:val="center"/>
        </w:tcPr>
        <w:p w14:paraId="57DCAC61" w14:textId="77777777" w:rsidR="000279EE" w:rsidRPr="00E7030B" w:rsidRDefault="000279EE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961" w:type="dxa"/>
          <w:vMerge/>
          <w:vAlign w:val="center"/>
        </w:tcPr>
        <w:p w14:paraId="47CDF3D5" w14:textId="77777777" w:rsidR="000279EE" w:rsidRPr="00E7030B" w:rsidRDefault="000279EE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936" w:type="dxa"/>
          <w:vAlign w:val="center"/>
        </w:tcPr>
        <w:p w14:paraId="4310101D" w14:textId="3C2C17F9" w:rsidR="000279EE" w:rsidRPr="0026721D" w:rsidRDefault="000279EE" w:rsidP="004A7FD5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Versión:          0</w:t>
          </w:r>
          <w:r w:rsidR="001653A7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3</w: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 xml:space="preserve"> / Pág.:</w: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 </w: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begin"/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instrText>PAGE  \* Arabic  \* MERGEFORMAT</w:instrTex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separate"/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1</w: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end"/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 de </w: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begin"/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instrText>NUMPAGES  \* Arabic  \* MERGEFORMAT</w:instrTex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separate"/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2</w: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end"/>
          </w:r>
        </w:p>
      </w:tc>
    </w:tr>
    <w:tr w:rsidR="000279EE" w:rsidRPr="00E7030B" w14:paraId="7705FBFB" w14:textId="77777777" w:rsidTr="0026721D">
      <w:trPr>
        <w:cantSplit/>
        <w:trHeight w:val="288"/>
      </w:trPr>
      <w:tc>
        <w:tcPr>
          <w:tcW w:w="2521" w:type="dxa"/>
          <w:vMerge/>
          <w:vAlign w:val="center"/>
        </w:tcPr>
        <w:p w14:paraId="7288FF28" w14:textId="77777777" w:rsidR="000279EE" w:rsidRPr="00E7030B" w:rsidRDefault="000279EE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961" w:type="dxa"/>
          <w:vMerge/>
          <w:vAlign w:val="center"/>
        </w:tcPr>
        <w:p w14:paraId="0CB1833E" w14:textId="77777777" w:rsidR="000279EE" w:rsidRPr="00E7030B" w:rsidRDefault="000279EE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936" w:type="dxa"/>
          <w:vAlign w:val="center"/>
        </w:tcPr>
        <w:p w14:paraId="11048F9C" w14:textId="77777777" w:rsidR="000279EE" w:rsidRPr="0026721D" w:rsidRDefault="000279EE" w:rsidP="004A7FD5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 xml:space="preserve">SG:                 Paracel S.A. </w:t>
          </w:r>
        </w:p>
      </w:tc>
    </w:tr>
    <w:bookmarkEnd w:id="0"/>
  </w:tbl>
  <w:p w14:paraId="6E126EFA" w14:textId="77777777" w:rsidR="000279EE" w:rsidRDefault="000279E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05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42"/>
      <w:gridCol w:w="5206"/>
      <w:gridCol w:w="3104"/>
    </w:tblGrid>
    <w:tr w:rsidR="000279EE" w:rsidRPr="000B00C8" w14:paraId="60FC3AF4" w14:textId="77777777" w:rsidTr="004A7FD5">
      <w:trPr>
        <w:cantSplit/>
        <w:trHeight w:val="112"/>
        <w:jc w:val="center"/>
      </w:trPr>
      <w:tc>
        <w:tcPr>
          <w:tcW w:w="2742" w:type="dxa"/>
          <w:vMerge w:val="restart"/>
          <w:vAlign w:val="center"/>
        </w:tcPr>
        <w:p w14:paraId="6AF55FEE" w14:textId="77777777" w:rsidR="000279EE" w:rsidRPr="000B00C8" w:rsidRDefault="000279EE" w:rsidP="000279EE">
          <w:pPr>
            <w:rPr>
              <w:rFonts w:ascii="Times New Roman" w:hAnsi="Times New Roman"/>
              <w:noProof/>
              <w:sz w:val="28"/>
              <w:lang w:val="es-ES_tradnl"/>
            </w:rPr>
          </w:pPr>
          <w:r w:rsidRPr="000B00C8">
            <w:rPr>
              <w:rFonts w:ascii="Times New Roman" w:hAnsi="Times New Roman"/>
              <w:noProof/>
              <w:sz w:val="28"/>
              <w:lang w:val="es-ES_tradnl"/>
            </w:rPr>
            <w:drawing>
              <wp:anchor distT="0" distB="0" distL="114300" distR="114300" simplePos="0" relativeHeight="251663360" behindDoc="0" locked="0" layoutInCell="1" allowOverlap="1" wp14:anchorId="01E64897" wp14:editId="7A7B7655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0B00C8">
            <w:rPr>
              <w:rFonts w:ascii="Times New Roman" w:hAnsi="Times New Roman"/>
              <w:lang w:val="es-ES_tradnl"/>
            </w:rPr>
            <w:tab/>
          </w:r>
          <w:r w:rsidRPr="000B00C8">
            <w:rPr>
              <w:rFonts w:ascii="Times New Roman" w:hAnsi="Times New Roman"/>
              <w:lang w:val="es-ES_tradnl"/>
            </w:rPr>
            <w:tab/>
          </w:r>
          <w:r w:rsidRPr="000B00C8">
            <w:rPr>
              <w:rFonts w:ascii="Times New Roman" w:hAnsi="Times New Roman"/>
              <w:lang w:val="es-ES_tradnl"/>
            </w:rPr>
            <w:tab/>
          </w:r>
        </w:p>
      </w:tc>
      <w:tc>
        <w:tcPr>
          <w:tcW w:w="5206" w:type="dxa"/>
          <w:vMerge w:val="restart"/>
          <w:vAlign w:val="center"/>
        </w:tcPr>
        <w:p w14:paraId="345F8C99" w14:textId="433227C9" w:rsidR="000279EE" w:rsidRPr="004A7FD5" w:rsidRDefault="000279EE" w:rsidP="000279EE">
          <w:pPr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</w:pPr>
          <w:r w:rsidRPr="004A7FD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 xml:space="preserve">PROGRAMA DE RELACIONAMIENTO CON </w:t>
          </w:r>
          <w:r w:rsidR="00A160B9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COMUNIDADES</w:t>
          </w:r>
          <w:r w:rsidRPr="004A7FD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 xml:space="preserve"> INDIGENAS</w:t>
          </w:r>
        </w:p>
      </w:tc>
      <w:tc>
        <w:tcPr>
          <w:tcW w:w="3104" w:type="dxa"/>
          <w:vAlign w:val="center"/>
        </w:tcPr>
        <w:p w14:paraId="50A18F1D" w14:textId="0CC92FE6" w:rsidR="000279EE" w:rsidRPr="0026721D" w:rsidRDefault="000279EE" w:rsidP="000279EE">
          <w:pPr>
            <w:rPr>
              <w:rFonts w:ascii="Arial" w:hAnsi="Arial" w:cs="Arial"/>
              <w:bCs/>
              <w:sz w:val="20"/>
              <w:szCs w:val="20"/>
              <w:lang w:val="es-ES_tradnl"/>
            </w:rPr>
          </w:pP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t xml:space="preserve">Código:          </w:t>
          </w:r>
          <w:r w:rsidR="004A7FD5"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t>PR/SS/RPI</w:t>
          </w:r>
        </w:p>
      </w:tc>
    </w:tr>
    <w:tr w:rsidR="000279EE" w:rsidRPr="000B00C8" w14:paraId="122ABC59" w14:textId="77777777" w:rsidTr="004A7FD5">
      <w:trPr>
        <w:cantSplit/>
        <w:trHeight w:val="112"/>
        <w:jc w:val="center"/>
      </w:trPr>
      <w:tc>
        <w:tcPr>
          <w:tcW w:w="2742" w:type="dxa"/>
          <w:vMerge/>
          <w:vAlign w:val="center"/>
        </w:tcPr>
        <w:p w14:paraId="476E804D" w14:textId="77777777" w:rsidR="000279EE" w:rsidRPr="000B00C8" w:rsidRDefault="000279EE" w:rsidP="000279EE">
          <w:pPr>
            <w:rPr>
              <w:rFonts w:ascii="Times New Roman" w:hAnsi="Times New Roman"/>
              <w:lang w:val="es-ES_tradnl"/>
            </w:rPr>
          </w:pPr>
        </w:p>
      </w:tc>
      <w:tc>
        <w:tcPr>
          <w:tcW w:w="5206" w:type="dxa"/>
          <w:vMerge/>
          <w:vAlign w:val="center"/>
        </w:tcPr>
        <w:p w14:paraId="753CE5C2" w14:textId="77777777" w:rsidR="000279EE" w:rsidRPr="000B00C8" w:rsidRDefault="000279EE" w:rsidP="000279EE">
          <w:pPr>
            <w:spacing w:line="360" w:lineRule="auto"/>
            <w:jc w:val="center"/>
            <w:rPr>
              <w:sz w:val="24"/>
              <w:lang w:val="es-ES_tradnl"/>
            </w:rPr>
          </w:pPr>
        </w:p>
      </w:tc>
      <w:tc>
        <w:tcPr>
          <w:tcW w:w="3104" w:type="dxa"/>
          <w:vAlign w:val="center"/>
        </w:tcPr>
        <w:p w14:paraId="3C4730DF" w14:textId="71201E11" w:rsidR="000279EE" w:rsidRPr="0026721D" w:rsidRDefault="000279EE" w:rsidP="000279EE">
          <w:pPr>
            <w:rPr>
              <w:rFonts w:ascii="Arial" w:hAnsi="Arial" w:cs="Arial"/>
              <w:bCs/>
              <w:sz w:val="20"/>
              <w:szCs w:val="20"/>
              <w:lang w:val="es-ES_tradnl"/>
            </w:rPr>
          </w:pP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t>Fecha</w:t>
          </w:r>
          <w:r w:rsidRPr="0026721D">
            <w:rPr>
              <w:rFonts w:ascii="Arial" w:hAnsi="Arial" w:cs="Arial"/>
              <w:bCs/>
              <w:color w:val="000000"/>
              <w:sz w:val="20"/>
              <w:szCs w:val="20"/>
              <w:lang w:val="es-ES_tradnl"/>
            </w:rPr>
            <w:t xml:space="preserve">:            </w:t>
          </w:r>
          <w:r w:rsidR="00DB3828">
            <w:rPr>
              <w:rFonts w:ascii="Arial" w:hAnsi="Arial" w:cs="Arial"/>
              <w:bCs/>
              <w:color w:val="000000"/>
              <w:sz w:val="20"/>
              <w:szCs w:val="20"/>
              <w:lang w:val="es-ES_tradnl"/>
            </w:rPr>
            <w:t>2022</w:t>
          </w:r>
          <w:r w:rsidR="00C879EC">
            <w:rPr>
              <w:rFonts w:ascii="Arial" w:hAnsi="Arial" w:cs="Arial"/>
              <w:bCs/>
              <w:color w:val="000000"/>
              <w:sz w:val="20"/>
              <w:szCs w:val="20"/>
              <w:lang w:val="es-ES_tradnl"/>
            </w:rPr>
            <w:t>/</w:t>
          </w:r>
          <w:r w:rsidR="00DB3828">
            <w:rPr>
              <w:rFonts w:ascii="Arial" w:hAnsi="Arial" w:cs="Arial"/>
              <w:bCs/>
              <w:color w:val="000000"/>
              <w:sz w:val="20"/>
              <w:szCs w:val="20"/>
              <w:lang w:val="es-ES_tradnl"/>
            </w:rPr>
            <w:t>12</w:t>
          </w:r>
          <w:r w:rsidR="00C879EC">
            <w:rPr>
              <w:rFonts w:ascii="Arial" w:hAnsi="Arial" w:cs="Arial"/>
              <w:bCs/>
              <w:color w:val="000000"/>
              <w:sz w:val="20"/>
              <w:szCs w:val="20"/>
              <w:lang w:val="es-ES_tradnl"/>
            </w:rPr>
            <w:t>/</w:t>
          </w:r>
          <w:r w:rsidR="00DB3828">
            <w:rPr>
              <w:rFonts w:ascii="Arial" w:hAnsi="Arial" w:cs="Arial"/>
              <w:bCs/>
              <w:color w:val="000000"/>
              <w:sz w:val="20"/>
              <w:szCs w:val="20"/>
              <w:lang w:val="es-ES_tradnl"/>
            </w:rPr>
            <w:t>06</w:t>
          </w:r>
        </w:p>
      </w:tc>
    </w:tr>
    <w:tr w:rsidR="000279EE" w:rsidRPr="000B00C8" w14:paraId="3309CB93" w14:textId="77777777" w:rsidTr="004A7FD5">
      <w:trPr>
        <w:cantSplit/>
        <w:trHeight w:val="144"/>
        <w:jc w:val="center"/>
      </w:trPr>
      <w:tc>
        <w:tcPr>
          <w:tcW w:w="2742" w:type="dxa"/>
          <w:vMerge/>
          <w:vAlign w:val="center"/>
        </w:tcPr>
        <w:p w14:paraId="0C8853F0" w14:textId="77777777" w:rsidR="000279EE" w:rsidRPr="000B00C8" w:rsidRDefault="000279EE" w:rsidP="000279EE">
          <w:pPr>
            <w:jc w:val="center"/>
            <w:rPr>
              <w:rFonts w:ascii="Times New Roman" w:hAnsi="Times New Roman"/>
              <w:sz w:val="28"/>
              <w:lang w:val="es-ES_tradnl"/>
            </w:rPr>
          </w:pPr>
        </w:p>
      </w:tc>
      <w:tc>
        <w:tcPr>
          <w:tcW w:w="5206" w:type="dxa"/>
          <w:vMerge/>
          <w:vAlign w:val="center"/>
        </w:tcPr>
        <w:p w14:paraId="6508DB1A" w14:textId="77777777" w:rsidR="000279EE" w:rsidRPr="000B00C8" w:rsidRDefault="000279EE" w:rsidP="000279EE">
          <w:pPr>
            <w:rPr>
              <w:b/>
              <w:lang w:val="es-ES_tradnl"/>
            </w:rPr>
          </w:pPr>
        </w:p>
      </w:tc>
      <w:tc>
        <w:tcPr>
          <w:tcW w:w="3104" w:type="dxa"/>
          <w:vAlign w:val="center"/>
        </w:tcPr>
        <w:p w14:paraId="1FCA6823" w14:textId="7F801DBA" w:rsidR="000279EE" w:rsidRPr="0026721D" w:rsidRDefault="000279EE" w:rsidP="000279EE">
          <w:pPr>
            <w:rPr>
              <w:rFonts w:ascii="Arial" w:hAnsi="Arial" w:cs="Arial"/>
              <w:bCs/>
              <w:sz w:val="20"/>
              <w:szCs w:val="20"/>
              <w:lang w:val="es-ES_tradnl"/>
            </w:rPr>
          </w:pP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t>Versión:          0</w:t>
          </w:r>
          <w:r w:rsidR="00DB3828">
            <w:rPr>
              <w:rFonts w:ascii="Arial" w:hAnsi="Arial" w:cs="Arial"/>
              <w:bCs/>
              <w:sz w:val="20"/>
              <w:szCs w:val="20"/>
              <w:lang w:val="es-ES_tradnl"/>
            </w:rPr>
            <w:t>3</w: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t xml:space="preserve"> / Pág.:</w:t>
          </w:r>
          <w:r w:rsidRPr="0026721D">
            <w:rPr>
              <w:rFonts w:ascii="Arial" w:hAnsi="Arial" w:cs="Arial"/>
              <w:bCs/>
              <w:sz w:val="20"/>
              <w:szCs w:val="20"/>
            </w:rPr>
            <w:t xml:space="preserve"> </w: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fldChar w:fldCharType="begin"/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instrText>PAGE  \* Arabic  \* MERGEFORMAT</w:instrTex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fldChar w:fldCharType="separate"/>
          </w:r>
          <w:r w:rsidRPr="0026721D">
            <w:rPr>
              <w:rFonts w:ascii="Arial" w:hAnsi="Arial" w:cs="Arial"/>
              <w:bCs/>
              <w:sz w:val="20"/>
              <w:szCs w:val="20"/>
            </w:rPr>
            <w:t>1</w: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fldChar w:fldCharType="end"/>
          </w:r>
          <w:r w:rsidRPr="0026721D">
            <w:rPr>
              <w:rFonts w:ascii="Arial" w:hAnsi="Arial" w:cs="Arial"/>
              <w:bCs/>
              <w:sz w:val="20"/>
              <w:szCs w:val="20"/>
            </w:rPr>
            <w:t xml:space="preserve"> de </w: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fldChar w:fldCharType="begin"/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instrText>NUMPAGES  \* Arabic  \* MERGEFORMAT</w:instrTex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fldChar w:fldCharType="separate"/>
          </w:r>
          <w:r w:rsidRPr="0026721D">
            <w:rPr>
              <w:rFonts w:ascii="Arial" w:hAnsi="Arial" w:cs="Arial"/>
              <w:bCs/>
              <w:sz w:val="20"/>
              <w:szCs w:val="20"/>
            </w:rPr>
            <w:t>2</w: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fldChar w:fldCharType="end"/>
          </w:r>
        </w:p>
      </w:tc>
    </w:tr>
    <w:tr w:rsidR="000279EE" w:rsidRPr="000B00C8" w14:paraId="2D92354F" w14:textId="77777777" w:rsidTr="004A7FD5">
      <w:trPr>
        <w:cantSplit/>
        <w:trHeight w:val="129"/>
        <w:jc w:val="center"/>
      </w:trPr>
      <w:tc>
        <w:tcPr>
          <w:tcW w:w="2742" w:type="dxa"/>
          <w:vMerge/>
          <w:vAlign w:val="center"/>
        </w:tcPr>
        <w:p w14:paraId="19D39D79" w14:textId="77777777" w:rsidR="000279EE" w:rsidRPr="000B00C8" w:rsidRDefault="000279EE" w:rsidP="000279EE">
          <w:pPr>
            <w:jc w:val="center"/>
            <w:rPr>
              <w:rFonts w:ascii="Times New Roman" w:hAnsi="Times New Roman"/>
              <w:sz w:val="28"/>
              <w:lang w:val="es-ES_tradnl"/>
            </w:rPr>
          </w:pPr>
        </w:p>
      </w:tc>
      <w:tc>
        <w:tcPr>
          <w:tcW w:w="5206" w:type="dxa"/>
          <w:vMerge/>
          <w:vAlign w:val="center"/>
        </w:tcPr>
        <w:p w14:paraId="664CE0FA" w14:textId="77777777" w:rsidR="000279EE" w:rsidRPr="000B00C8" w:rsidRDefault="000279EE" w:rsidP="000279EE">
          <w:pPr>
            <w:rPr>
              <w:b/>
              <w:lang w:val="es-ES_tradnl"/>
            </w:rPr>
          </w:pPr>
        </w:p>
      </w:tc>
      <w:tc>
        <w:tcPr>
          <w:tcW w:w="3104" w:type="dxa"/>
          <w:vAlign w:val="center"/>
        </w:tcPr>
        <w:p w14:paraId="2E5FD59A" w14:textId="77777777" w:rsidR="000279EE" w:rsidRPr="0026721D" w:rsidRDefault="000279EE" w:rsidP="000279EE">
          <w:pPr>
            <w:rPr>
              <w:rFonts w:ascii="Arial" w:hAnsi="Arial" w:cs="Arial"/>
              <w:bCs/>
              <w:sz w:val="20"/>
              <w:szCs w:val="20"/>
              <w:lang w:val="es-ES_tradnl"/>
            </w:rPr>
          </w:pP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t xml:space="preserve">SG:                 Paracel S.A. </w:t>
          </w:r>
        </w:p>
      </w:tc>
    </w:tr>
  </w:tbl>
  <w:p w14:paraId="5D13F2A9" w14:textId="77777777" w:rsidR="000279EE" w:rsidRDefault="000279EE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167073FD"/>
    <w:multiLevelType w:val="hybridMultilevel"/>
    <w:tmpl w:val="EDC8C10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846E4"/>
    <w:multiLevelType w:val="multilevel"/>
    <w:tmpl w:val="C6A2E8B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D375F20"/>
    <w:multiLevelType w:val="multilevel"/>
    <w:tmpl w:val="296EC9C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4" w15:restartNumberingAfterBreak="0">
    <w:nsid w:val="2DFC52E2"/>
    <w:multiLevelType w:val="multilevel"/>
    <w:tmpl w:val="E584A38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D32D20"/>
    <w:multiLevelType w:val="multilevel"/>
    <w:tmpl w:val="B6E86EC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6" w15:restartNumberingAfterBreak="0">
    <w:nsid w:val="3BF721C4"/>
    <w:multiLevelType w:val="multilevel"/>
    <w:tmpl w:val="C358C1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FB71072"/>
    <w:multiLevelType w:val="hybridMultilevel"/>
    <w:tmpl w:val="3C560722"/>
    <w:lvl w:ilvl="0" w:tplc="EE8AE5BE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192" w:hanging="360"/>
      </w:pPr>
    </w:lvl>
    <w:lvl w:ilvl="2" w:tplc="3C0A001B" w:tentative="1">
      <w:start w:val="1"/>
      <w:numFmt w:val="lowerRoman"/>
      <w:lvlText w:val="%3."/>
      <w:lvlJc w:val="right"/>
      <w:pPr>
        <w:ind w:left="1912" w:hanging="180"/>
      </w:pPr>
    </w:lvl>
    <w:lvl w:ilvl="3" w:tplc="3C0A000F" w:tentative="1">
      <w:start w:val="1"/>
      <w:numFmt w:val="decimal"/>
      <w:lvlText w:val="%4."/>
      <w:lvlJc w:val="left"/>
      <w:pPr>
        <w:ind w:left="2632" w:hanging="360"/>
      </w:pPr>
    </w:lvl>
    <w:lvl w:ilvl="4" w:tplc="3C0A0019" w:tentative="1">
      <w:start w:val="1"/>
      <w:numFmt w:val="lowerLetter"/>
      <w:lvlText w:val="%5."/>
      <w:lvlJc w:val="left"/>
      <w:pPr>
        <w:ind w:left="3352" w:hanging="360"/>
      </w:pPr>
    </w:lvl>
    <w:lvl w:ilvl="5" w:tplc="3C0A001B" w:tentative="1">
      <w:start w:val="1"/>
      <w:numFmt w:val="lowerRoman"/>
      <w:lvlText w:val="%6."/>
      <w:lvlJc w:val="right"/>
      <w:pPr>
        <w:ind w:left="4072" w:hanging="180"/>
      </w:pPr>
    </w:lvl>
    <w:lvl w:ilvl="6" w:tplc="3C0A000F" w:tentative="1">
      <w:start w:val="1"/>
      <w:numFmt w:val="decimal"/>
      <w:lvlText w:val="%7."/>
      <w:lvlJc w:val="left"/>
      <w:pPr>
        <w:ind w:left="4792" w:hanging="360"/>
      </w:pPr>
    </w:lvl>
    <w:lvl w:ilvl="7" w:tplc="3C0A0019" w:tentative="1">
      <w:start w:val="1"/>
      <w:numFmt w:val="lowerLetter"/>
      <w:lvlText w:val="%8."/>
      <w:lvlJc w:val="left"/>
      <w:pPr>
        <w:ind w:left="5512" w:hanging="360"/>
      </w:pPr>
    </w:lvl>
    <w:lvl w:ilvl="8" w:tplc="3C0A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8" w15:restartNumberingAfterBreak="0">
    <w:nsid w:val="44327C2F"/>
    <w:multiLevelType w:val="multilevel"/>
    <w:tmpl w:val="C358C1D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B5B1EC1"/>
    <w:multiLevelType w:val="multilevel"/>
    <w:tmpl w:val="F8905A1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57E5222E"/>
    <w:multiLevelType w:val="multilevel"/>
    <w:tmpl w:val="FB8012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39A5E07"/>
    <w:multiLevelType w:val="multilevel"/>
    <w:tmpl w:val="0C5A2CB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27826EB"/>
    <w:multiLevelType w:val="multilevel"/>
    <w:tmpl w:val="72689B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</w:rPr>
    </w:lvl>
  </w:abstractNum>
  <w:abstractNum w:abstractNumId="13" w15:restartNumberingAfterBreak="0">
    <w:nsid w:val="756E48CF"/>
    <w:multiLevelType w:val="multilevel"/>
    <w:tmpl w:val="C58ABB2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14" w15:restartNumberingAfterBreak="0">
    <w:nsid w:val="7B6F1927"/>
    <w:multiLevelType w:val="hybridMultilevel"/>
    <w:tmpl w:val="225EB74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317300">
    <w:abstractNumId w:val="0"/>
  </w:num>
  <w:num w:numId="2" w16cid:durableId="1245609007">
    <w:abstractNumId w:val="14"/>
  </w:num>
  <w:num w:numId="3" w16cid:durableId="1863393726">
    <w:abstractNumId w:val="1"/>
  </w:num>
  <w:num w:numId="4" w16cid:durableId="88887978">
    <w:abstractNumId w:val="12"/>
  </w:num>
  <w:num w:numId="5" w16cid:durableId="780494207">
    <w:abstractNumId w:val="5"/>
  </w:num>
  <w:num w:numId="6" w16cid:durableId="2017538032">
    <w:abstractNumId w:val="13"/>
  </w:num>
  <w:num w:numId="7" w16cid:durableId="700669963">
    <w:abstractNumId w:val="8"/>
  </w:num>
  <w:num w:numId="8" w16cid:durableId="330108301">
    <w:abstractNumId w:val="3"/>
  </w:num>
  <w:num w:numId="9" w16cid:durableId="1947687395">
    <w:abstractNumId w:val="7"/>
  </w:num>
  <w:num w:numId="10" w16cid:durableId="1815172686">
    <w:abstractNumId w:val="6"/>
  </w:num>
  <w:num w:numId="11" w16cid:durableId="2049528749">
    <w:abstractNumId w:val="4"/>
  </w:num>
  <w:num w:numId="12" w16cid:durableId="1379084800">
    <w:abstractNumId w:val="2"/>
  </w:num>
  <w:num w:numId="13" w16cid:durableId="1406998769">
    <w:abstractNumId w:val="9"/>
  </w:num>
  <w:num w:numId="14" w16cid:durableId="377508072">
    <w:abstractNumId w:val="10"/>
  </w:num>
  <w:num w:numId="15" w16cid:durableId="1771394619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12923"/>
    <w:rsid w:val="00021551"/>
    <w:rsid w:val="000219FF"/>
    <w:rsid w:val="000279EE"/>
    <w:rsid w:val="00033416"/>
    <w:rsid w:val="0003735B"/>
    <w:rsid w:val="000556EF"/>
    <w:rsid w:val="0007716B"/>
    <w:rsid w:val="00092B56"/>
    <w:rsid w:val="00097002"/>
    <w:rsid w:val="000B7FD7"/>
    <w:rsid w:val="000C4117"/>
    <w:rsid w:val="000D0F69"/>
    <w:rsid w:val="000D43DC"/>
    <w:rsid w:val="000E0B98"/>
    <w:rsid w:val="000F3A0E"/>
    <w:rsid w:val="001002D7"/>
    <w:rsid w:val="00121E4D"/>
    <w:rsid w:val="001303AE"/>
    <w:rsid w:val="00130E91"/>
    <w:rsid w:val="00146153"/>
    <w:rsid w:val="001522A5"/>
    <w:rsid w:val="001653A7"/>
    <w:rsid w:val="001822C3"/>
    <w:rsid w:val="0019563B"/>
    <w:rsid w:val="00195C5C"/>
    <w:rsid w:val="001B1300"/>
    <w:rsid w:val="001C5091"/>
    <w:rsid w:val="001D6177"/>
    <w:rsid w:val="001D6E9D"/>
    <w:rsid w:val="001F6F92"/>
    <w:rsid w:val="0020122F"/>
    <w:rsid w:val="0020636C"/>
    <w:rsid w:val="00211BD8"/>
    <w:rsid w:val="00225417"/>
    <w:rsid w:val="00233DD2"/>
    <w:rsid w:val="00246473"/>
    <w:rsid w:val="00267216"/>
    <w:rsid w:val="0026721D"/>
    <w:rsid w:val="002935BC"/>
    <w:rsid w:val="002B10FD"/>
    <w:rsid w:val="002B3AAB"/>
    <w:rsid w:val="002B5F55"/>
    <w:rsid w:val="002B6E0D"/>
    <w:rsid w:val="002C59D2"/>
    <w:rsid w:val="002E1310"/>
    <w:rsid w:val="002F17DF"/>
    <w:rsid w:val="002F1FA2"/>
    <w:rsid w:val="002F3849"/>
    <w:rsid w:val="002F6DDA"/>
    <w:rsid w:val="00307327"/>
    <w:rsid w:val="003078ED"/>
    <w:rsid w:val="003104BF"/>
    <w:rsid w:val="0031535D"/>
    <w:rsid w:val="003158B9"/>
    <w:rsid w:val="00320A08"/>
    <w:rsid w:val="00322219"/>
    <w:rsid w:val="00331485"/>
    <w:rsid w:val="00341C4B"/>
    <w:rsid w:val="00366787"/>
    <w:rsid w:val="00375880"/>
    <w:rsid w:val="00381A81"/>
    <w:rsid w:val="003A312A"/>
    <w:rsid w:val="003A3386"/>
    <w:rsid w:val="003B2C59"/>
    <w:rsid w:val="003C04E0"/>
    <w:rsid w:val="003C1D45"/>
    <w:rsid w:val="003C411C"/>
    <w:rsid w:val="003C5461"/>
    <w:rsid w:val="003C621E"/>
    <w:rsid w:val="00403C3D"/>
    <w:rsid w:val="00406998"/>
    <w:rsid w:val="00412CCD"/>
    <w:rsid w:val="004172D4"/>
    <w:rsid w:val="00421CEB"/>
    <w:rsid w:val="00424B23"/>
    <w:rsid w:val="00431F99"/>
    <w:rsid w:val="00434764"/>
    <w:rsid w:val="004372A7"/>
    <w:rsid w:val="0044065C"/>
    <w:rsid w:val="00454CF7"/>
    <w:rsid w:val="0045696A"/>
    <w:rsid w:val="00466FAC"/>
    <w:rsid w:val="004754F4"/>
    <w:rsid w:val="00491044"/>
    <w:rsid w:val="00491A22"/>
    <w:rsid w:val="00493587"/>
    <w:rsid w:val="0049746A"/>
    <w:rsid w:val="00497F86"/>
    <w:rsid w:val="004A669C"/>
    <w:rsid w:val="004A7A90"/>
    <w:rsid w:val="004A7FD5"/>
    <w:rsid w:val="004D3421"/>
    <w:rsid w:val="004D3971"/>
    <w:rsid w:val="004D44E6"/>
    <w:rsid w:val="004D6B0C"/>
    <w:rsid w:val="004E0953"/>
    <w:rsid w:val="00503F5D"/>
    <w:rsid w:val="00511F68"/>
    <w:rsid w:val="0051209C"/>
    <w:rsid w:val="005213DE"/>
    <w:rsid w:val="00542088"/>
    <w:rsid w:val="0054220F"/>
    <w:rsid w:val="00544105"/>
    <w:rsid w:val="00550EB7"/>
    <w:rsid w:val="00551B9D"/>
    <w:rsid w:val="00561BCB"/>
    <w:rsid w:val="0057012B"/>
    <w:rsid w:val="00573FD1"/>
    <w:rsid w:val="005759A4"/>
    <w:rsid w:val="00577270"/>
    <w:rsid w:val="00586445"/>
    <w:rsid w:val="00590EF3"/>
    <w:rsid w:val="005968DA"/>
    <w:rsid w:val="005A0979"/>
    <w:rsid w:val="005A0BA6"/>
    <w:rsid w:val="005A10F4"/>
    <w:rsid w:val="005C10BF"/>
    <w:rsid w:val="005C5B63"/>
    <w:rsid w:val="005C5BDF"/>
    <w:rsid w:val="005C6E52"/>
    <w:rsid w:val="005C7A75"/>
    <w:rsid w:val="005E2A80"/>
    <w:rsid w:val="005E2F37"/>
    <w:rsid w:val="005E6594"/>
    <w:rsid w:val="005E7EED"/>
    <w:rsid w:val="005F3C2C"/>
    <w:rsid w:val="0060204A"/>
    <w:rsid w:val="00636562"/>
    <w:rsid w:val="00637EAB"/>
    <w:rsid w:val="00641D57"/>
    <w:rsid w:val="00644EBA"/>
    <w:rsid w:val="00647FC6"/>
    <w:rsid w:val="00662591"/>
    <w:rsid w:val="00665499"/>
    <w:rsid w:val="00665B38"/>
    <w:rsid w:val="00667328"/>
    <w:rsid w:val="00690DD2"/>
    <w:rsid w:val="0069333F"/>
    <w:rsid w:val="006A2A3C"/>
    <w:rsid w:val="006B14EE"/>
    <w:rsid w:val="006C5839"/>
    <w:rsid w:val="006D3E22"/>
    <w:rsid w:val="006E3FC9"/>
    <w:rsid w:val="006F0449"/>
    <w:rsid w:val="00700368"/>
    <w:rsid w:val="00723BEB"/>
    <w:rsid w:val="0072472F"/>
    <w:rsid w:val="0073198C"/>
    <w:rsid w:val="007404ED"/>
    <w:rsid w:val="00740ED4"/>
    <w:rsid w:val="00746C73"/>
    <w:rsid w:val="00764E2C"/>
    <w:rsid w:val="007739E1"/>
    <w:rsid w:val="0078158B"/>
    <w:rsid w:val="0079427B"/>
    <w:rsid w:val="00795CBF"/>
    <w:rsid w:val="007A184B"/>
    <w:rsid w:val="007B49B1"/>
    <w:rsid w:val="007B6C47"/>
    <w:rsid w:val="007D573D"/>
    <w:rsid w:val="007E3571"/>
    <w:rsid w:val="007F4694"/>
    <w:rsid w:val="0080266B"/>
    <w:rsid w:val="008057B8"/>
    <w:rsid w:val="00813301"/>
    <w:rsid w:val="00835E18"/>
    <w:rsid w:val="0084140E"/>
    <w:rsid w:val="00846A21"/>
    <w:rsid w:val="0085051A"/>
    <w:rsid w:val="008576FF"/>
    <w:rsid w:val="0086151A"/>
    <w:rsid w:val="00872D6F"/>
    <w:rsid w:val="008843E8"/>
    <w:rsid w:val="00886832"/>
    <w:rsid w:val="00887AA4"/>
    <w:rsid w:val="00891FB8"/>
    <w:rsid w:val="008A197C"/>
    <w:rsid w:val="008A661C"/>
    <w:rsid w:val="008B7813"/>
    <w:rsid w:val="008D53E7"/>
    <w:rsid w:val="00900B60"/>
    <w:rsid w:val="0090456C"/>
    <w:rsid w:val="00927F53"/>
    <w:rsid w:val="00931473"/>
    <w:rsid w:val="0093302C"/>
    <w:rsid w:val="00944FAF"/>
    <w:rsid w:val="00954282"/>
    <w:rsid w:val="009633CC"/>
    <w:rsid w:val="00971564"/>
    <w:rsid w:val="009723DB"/>
    <w:rsid w:val="009861AB"/>
    <w:rsid w:val="00986699"/>
    <w:rsid w:val="009A255E"/>
    <w:rsid w:val="009C1534"/>
    <w:rsid w:val="009C3119"/>
    <w:rsid w:val="009C6B6D"/>
    <w:rsid w:val="009D5E8D"/>
    <w:rsid w:val="009E1EA5"/>
    <w:rsid w:val="00A12BE6"/>
    <w:rsid w:val="00A160B9"/>
    <w:rsid w:val="00A20180"/>
    <w:rsid w:val="00A233A1"/>
    <w:rsid w:val="00A45D40"/>
    <w:rsid w:val="00A52430"/>
    <w:rsid w:val="00A575B2"/>
    <w:rsid w:val="00A72CFE"/>
    <w:rsid w:val="00A75E1A"/>
    <w:rsid w:val="00A763B7"/>
    <w:rsid w:val="00A777C7"/>
    <w:rsid w:val="00A85568"/>
    <w:rsid w:val="00A85D90"/>
    <w:rsid w:val="00A90BC8"/>
    <w:rsid w:val="00AA2D53"/>
    <w:rsid w:val="00AB4713"/>
    <w:rsid w:val="00AB5B19"/>
    <w:rsid w:val="00AD0D98"/>
    <w:rsid w:val="00AD3AC9"/>
    <w:rsid w:val="00AD42C3"/>
    <w:rsid w:val="00AD59B0"/>
    <w:rsid w:val="00AE72DA"/>
    <w:rsid w:val="00B019AB"/>
    <w:rsid w:val="00B02444"/>
    <w:rsid w:val="00B03B91"/>
    <w:rsid w:val="00B11C51"/>
    <w:rsid w:val="00B152A7"/>
    <w:rsid w:val="00B156B9"/>
    <w:rsid w:val="00B31EA7"/>
    <w:rsid w:val="00B42599"/>
    <w:rsid w:val="00B45700"/>
    <w:rsid w:val="00B61E2C"/>
    <w:rsid w:val="00B71697"/>
    <w:rsid w:val="00B7588C"/>
    <w:rsid w:val="00B828D2"/>
    <w:rsid w:val="00B87E63"/>
    <w:rsid w:val="00B92139"/>
    <w:rsid w:val="00B971BD"/>
    <w:rsid w:val="00BA73D0"/>
    <w:rsid w:val="00BB2679"/>
    <w:rsid w:val="00BB4C5F"/>
    <w:rsid w:val="00BE76BC"/>
    <w:rsid w:val="00C023F6"/>
    <w:rsid w:val="00C05492"/>
    <w:rsid w:val="00C06302"/>
    <w:rsid w:val="00C07A98"/>
    <w:rsid w:val="00C349D8"/>
    <w:rsid w:val="00C42168"/>
    <w:rsid w:val="00C57677"/>
    <w:rsid w:val="00C731A4"/>
    <w:rsid w:val="00C73D09"/>
    <w:rsid w:val="00C77330"/>
    <w:rsid w:val="00C779B1"/>
    <w:rsid w:val="00C82328"/>
    <w:rsid w:val="00C879EC"/>
    <w:rsid w:val="00C90457"/>
    <w:rsid w:val="00C93BF8"/>
    <w:rsid w:val="00C9462E"/>
    <w:rsid w:val="00CA0A02"/>
    <w:rsid w:val="00CA2E9E"/>
    <w:rsid w:val="00CA6819"/>
    <w:rsid w:val="00CB1913"/>
    <w:rsid w:val="00CC29BA"/>
    <w:rsid w:val="00CC3687"/>
    <w:rsid w:val="00CC4278"/>
    <w:rsid w:val="00CF46AA"/>
    <w:rsid w:val="00D043F1"/>
    <w:rsid w:val="00D07314"/>
    <w:rsid w:val="00D12B07"/>
    <w:rsid w:val="00D13C19"/>
    <w:rsid w:val="00D30947"/>
    <w:rsid w:val="00D500A3"/>
    <w:rsid w:val="00D62330"/>
    <w:rsid w:val="00D76D8E"/>
    <w:rsid w:val="00D96716"/>
    <w:rsid w:val="00DB3828"/>
    <w:rsid w:val="00DC0AB3"/>
    <w:rsid w:val="00DD311B"/>
    <w:rsid w:val="00DE34E4"/>
    <w:rsid w:val="00DE58C0"/>
    <w:rsid w:val="00DF008E"/>
    <w:rsid w:val="00DF2106"/>
    <w:rsid w:val="00DF3E23"/>
    <w:rsid w:val="00DF5DBE"/>
    <w:rsid w:val="00E11C25"/>
    <w:rsid w:val="00E14804"/>
    <w:rsid w:val="00E16FFB"/>
    <w:rsid w:val="00E2777A"/>
    <w:rsid w:val="00E27C95"/>
    <w:rsid w:val="00E31405"/>
    <w:rsid w:val="00E33DBA"/>
    <w:rsid w:val="00E37909"/>
    <w:rsid w:val="00E460C0"/>
    <w:rsid w:val="00E51FB3"/>
    <w:rsid w:val="00E556C4"/>
    <w:rsid w:val="00E62ED1"/>
    <w:rsid w:val="00E6760C"/>
    <w:rsid w:val="00E7429F"/>
    <w:rsid w:val="00E8090A"/>
    <w:rsid w:val="00E971B4"/>
    <w:rsid w:val="00EB159B"/>
    <w:rsid w:val="00EB3B28"/>
    <w:rsid w:val="00EB721E"/>
    <w:rsid w:val="00EC0D1E"/>
    <w:rsid w:val="00EE0AC3"/>
    <w:rsid w:val="00EE1B8F"/>
    <w:rsid w:val="00EE5383"/>
    <w:rsid w:val="00EF7A78"/>
    <w:rsid w:val="00F018BF"/>
    <w:rsid w:val="00F056F3"/>
    <w:rsid w:val="00F14C4F"/>
    <w:rsid w:val="00F22A52"/>
    <w:rsid w:val="00F237A4"/>
    <w:rsid w:val="00F360F3"/>
    <w:rsid w:val="00F364FA"/>
    <w:rsid w:val="00F40243"/>
    <w:rsid w:val="00F62B9B"/>
    <w:rsid w:val="00F6486D"/>
    <w:rsid w:val="00F66002"/>
    <w:rsid w:val="00F81D95"/>
    <w:rsid w:val="00F95BCF"/>
    <w:rsid w:val="00F96423"/>
    <w:rsid w:val="00FA22B9"/>
    <w:rsid w:val="00FA4E97"/>
    <w:rsid w:val="00FB3E4B"/>
    <w:rsid w:val="00FB6545"/>
    <w:rsid w:val="00FC0475"/>
    <w:rsid w:val="00FC66DB"/>
    <w:rsid w:val="00FC7A97"/>
    <w:rsid w:val="00FD22DA"/>
    <w:rsid w:val="00FD273A"/>
    <w:rsid w:val="00FF4183"/>
    <w:rsid w:val="00FF641B"/>
    <w:rsid w:val="00FF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customStyle="1" w:styleId="Default">
    <w:name w:val="Default"/>
    <w:rsid w:val="004754F4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7</Pages>
  <Words>1320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85</cp:revision>
  <cp:lastPrinted>2023-06-01T16:02:00Z</cp:lastPrinted>
  <dcterms:created xsi:type="dcterms:W3CDTF">2021-04-23T21:38:00Z</dcterms:created>
  <dcterms:modified xsi:type="dcterms:W3CDTF">2023-06-01T16:02:00Z</dcterms:modified>
</cp:coreProperties>
</file>