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A1D10" w14:textId="77777777" w:rsidR="006629D7" w:rsidRPr="00B27078" w:rsidRDefault="006629D7" w:rsidP="00D31B40">
      <w:pPr>
        <w:tabs>
          <w:tab w:val="num" w:pos="353"/>
        </w:tabs>
        <w:spacing w:line="288" w:lineRule="auto"/>
        <w:jc w:val="left"/>
        <w:rPr>
          <w:rFonts w:ascii="Arial" w:hAnsi="Arial" w:cs="Arial"/>
          <w:i/>
          <w:sz w:val="22"/>
          <w:szCs w:val="22"/>
        </w:rPr>
      </w:pPr>
    </w:p>
    <w:tbl>
      <w:tblPr>
        <w:tblW w:w="97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31"/>
        <w:gridCol w:w="1425"/>
        <w:gridCol w:w="3170"/>
        <w:gridCol w:w="3350"/>
      </w:tblGrid>
      <w:tr w:rsidR="00D144E5" w:rsidRPr="00B27078" w14:paraId="24DF54D7" w14:textId="77777777" w:rsidTr="4C704969">
        <w:trPr>
          <w:trHeight w:val="404"/>
          <w:jc w:val="center"/>
        </w:trPr>
        <w:tc>
          <w:tcPr>
            <w:tcW w:w="3256" w:type="dxa"/>
            <w:gridSpan w:val="2"/>
            <w:shd w:val="clear" w:color="auto" w:fill="F2F2F2" w:themeFill="background1" w:themeFillShade="F2"/>
            <w:vAlign w:val="center"/>
          </w:tcPr>
          <w:p w14:paraId="5B0DC12F" w14:textId="0630A21E" w:rsidR="00D144E5" w:rsidRPr="00B27078" w:rsidRDefault="00D144E5" w:rsidP="00B27078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27078">
              <w:rPr>
                <w:rFonts w:ascii="Arial" w:hAnsi="Arial" w:cs="Arial"/>
                <w:b/>
                <w:sz w:val="22"/>
                <w:szCs w:val="22"/>
              </w:rPr>
              <w:t>ELABORADO POR</w:t>
            </w:r>
          </w:p>
        </w:tc>
        <w:tc>
          <w:tcPr>
            <w:tcW w:w="3170" w:type="dxa"/>
            <w:shd w:val="clear" w:color="auto" w:fill="F2F2F2" w:themeFill="background1" w:themeFillShade="F2"/>
            <w:vAlign w:val="center"/>
          </w:tcPr>
          <w:p w14:paraId="39B8FF71" w14:textId="439879B1" w:rsidR="00D144E5" w:rsidRPr="00B27078" w:rsidRDefault="00D144E5" w:rsidP="00B27078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27078">
              <w:rPr>
                <w:rFonts w:ascii="Arial" w:hAnsi="Arial" w:cs="Arial"/>
                <w:b/>
                <w:sz w:val="22"/>
                <w:szCs w:val="22"/>
              </w:rPr>
              <w:t>REVISADO POR</w:t>
            </w:r>
          </w:p>
        </w:tc>
        <w:tc>
          <w:tcPr>
            <w:tcW w:w="3350" w:type="dxa"/>
            <w:shd w:val="clear" w:color="auto" w:fill="F2F2F2" w:themeFill="background1" w:themeFillShade="F2"/>
            <w:vAlign w:val="center"/>
          </w:tcPr>
          <w:p w14:paraId="3B396B8A" w14:textId="4C4490DF" w:rsidR="00D144E5" w:rsidRPr="00B27078" w:rsidRDefault="00D144E5" w:rsidP="00B27078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27078">
              <w:rPr>
                <w:rFonts w:ascii="Arial" w:hAnsi="Arial" w:cs="Arial"/>
                <w:b/>
                <w:sz w:val="22"/>
                <w:szCs w:val="22"/>
              </w:rPr>
              <w:t>APROBADO POR</w:t>
            </w:r>
          </w:p>
        </w:tc>
      </w:tr>
      <w:tr w:rsidR="00B40AA8" w:rsidRPr="00B27078" w14:paraId="396DDAC6" w14:textId="77777777" w:rsidTr="00B40AA8">
        <w:trPr>
          <w:trHeight w:val="535"/>
          <w:jc w:val="center"/>
        </w:trPr>
        <w:tc>
          <w:tcPr>
            <w:tcW w:w="3256" w:type="dxa"/>
            <w:gridSpan w:val="2"/>
            <w:shd w:val="clear" w:color="auto" w:fill="FFFFFF" w:themeFill="background1"/>
            <w:vAlign w:val="center"/>
          </w:tcPr>
          <w:p w14:paraId="39579313" w14:textId="7B4C7CA3" w:rsidR="00B40AA8" w:rsidRPr="00B40AA8" w:rsidRDefault="00B40AA8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40AA8">
              <w:rPr>
                <w:rFonts w:ascii="Arial" w:eastAsia="Arial" w:hAnsi="Arial" w:cs="Arial"/>
                <w:sz w:val="22"/>
                <w:szCs w:val="22"/>
              </w:rPr>
              <w:t>Noelia Mendoza</w:t>
            </w:r>
          </w:p>
        </w:tc>
        <w:tc>
          <w:tcPr>
            <w:tcW w:w="3170" w:type="dxa"/>
            <w:shd w:val="clear" w:color="auto" w:fill="FFFFFF" w:themeFill="background1"/>
            <w:vAlign w:val="center"/>
          </w:tcPr>
          <w:p w14:paraId="6FB22102" w14:textId="5495DB7D" w:rsidR="00B40AA8" w:rsidRPr="00B40AA8" w:rsidRDefault="00B40AA8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40AA8">
              <w:rPr>
                <w:rFonts w:ascii="Arial" w:hAnsi="Arial" w:cs="Arial"/>
                <w:sz w:val="22"/>
                <w:szCs w:val="22"/>
              </w:rPr>
              <w:t>Latifi Chelala</w:t>
            </w:r>
          </w:p>
        </w:tc>
        <w:tc>
          <w:tcPr>
            <w:tcW w:w="3350" w:type="dxa"/>
            <w:shd w:val="clear" w:color="auto" w:fill="FFFFFF" w:themeFill="background1"/>
            <w:vAlign w:val="center"/>
          </w:tcPr>
          <w:p w14:paraId="100F63A1" w14:textId="0192FA69" w:rsidR="00B40AA8" w:rsidRPr="00B40AA8" w:rsidRDefault="00B40AA8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40AA8">
              <w:rPr>
                <w:rFonts w:ascii="Arial" w:hAnsi="Arial" w:cs="Arial"/>
                <w:sz w:val="22"/>
                <w:szCs w:val="22"/>
              </w:rPr>
              <w:t>Latifi Chelala</w:t>
            </w:r>
          </w:p>
        </w:tc>
      </w:tr>
      <w:tr w:rsidR="00327146" w:rsidRPr="00B27078" w14:paraId="2E564B68" w14:textId="77777777" w:rsidTr="4C704969">
        <w:trPr>
          <w:trHeight w:val="408"/>
          <w:jc w:val="center"/>
        </w:trPr>
        <w:tc>
          <w:tcPr>
            <w:tcW w:w="9776" w:type="dxa"/>
            <w:gridSpan w:val="4"/>
            <w:shd w:val="clear" w:color="auto" w:fill="F2F2F2" w:themeFill="background1" w:themeFillShade="F2"/>
            <w:vAlign w:val="center"/>
          </w:tcPr>
          <w:p w14:paraId="4379AFB3" w14:textId="77777777" w:rsidR="00327146" w:rsidRPr="00B27078" w:rsidRDefault="00327146" w:rsidP="00327146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27078">
              <w:rPr>
                <w:rFonts w:ascii="Arial" w:hAnsi="Arial" w:cs="Arial"/>
                <w:b/>
                <w:sz w:val="22"/>
                <w:szCs w:val="22"/>
              </w:rPr>
              <w:t>Revisiones Históricas</w:t>
            </w:r>
          </w:p>
        </w:tc>
      </w:tr>
      <w:tr w:rsidR="00327146" w:rsidRPr="00B27078" w14:paraId="5FF253C4" w14:textId="77777777" w:rsidTr="4C704969">
        <w:trPr>
          <w:trHeight w:val="414"/>
          <w:jc w:val="center"/>
        </w:trPr>
        <w:tc>
          <w:tcPr>
            <w:tcW w:w="1831" w:type="dxa"/>
            <w:shd w:val="clear" w:color="auto" w:fill="F2F2F2" w:themeFill="background1" w:themeFillShade="F2"/>
            <w:vAlign w:val="center"/>
          </w:tcPr>
          <w:p w14:paraId="3F97A568" w14:textId="77777777" w:rsidR="00327146" w:rsidRPr="00B27078" w:rsidRDefault="00327146" w:rsidP="00327146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27078">
              <w:rPr>
                <w:rFonts w:ascii="Arial" w:hAnsi="Arial" w:cs="Arial"/>
                <w:b/>
                <w:sz w:val="22"/>
                <w:szCs w:val="22"/>
              </w:rPr>
              <w:t>Versión</w:t>
            </w:r>
          </w:p>
        </w:tc>
        <w:tc>
          <w:tcPr>
            <w:tcW w:w="1425" w:type="dxa"/>
            <w:shd w:val="clear" w:color="auto" w:fill="F2F2F2" w:themeFill="background1" w:themeFillShade="F2"/>
            <w:vAlign w:val="center"/>
          </w:tcPr>
          <w:p w14:paraId="37B14B57" w14:textId="77777777" w:rsidR="00327146" w:rsidRPr="00B27078" w:rsidRDefault="00327146" w:rsidP="00327146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27078">
              <w:rPr>
                <w:rFonts w:ascii="Arial" w:hAnsi="Arial" w:cs="Arial"/>
                <w:b/>
                <w:sz w:val="22"/>
                <w:szCs w:val="22"/>
              </w:rPr>
              <w:t>Fecha</w:t>
            </w:r>
          </w:p>
        </w:tc>
        <w:tc>
          <w:tcPr>
            <w:tcW w:w="6520" w:type="dxa"/>
            <w:gridSpan w:val="2"/>
            <w:shd w:val="clear" w:color="auto" w:fill="F2F2F2" w:themeFill="background1" w:themeFillShade="F2"/>
            <w:vAlign w:val="center"/>
          </w:tcPr>
          <w:p w14:paraId="27A42A2A" w14:textId="77777777" w:rsidR="00327146" w:rsidRPr="00B27078" w:rsidRDefault="00327146" w:rsidP="00327146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27078">
              <w:rPr>
                <w:rFonts w:ascii="Arial" w:hAnsi="Arial" w:cs="Arial"/>
                <w:b/>
                <w:sz w:val="22"/>
                <w:szCs w:val="22"/>
              </w:rPr>
              <w:t>Modificaciones</w:t>
            </w:r>
          </w:p>
        </w:tc>
      </w:tr>
      <w:tr w:rsidR="00327146" w:rsidRPr="00B27078" w14:paraId="163F5BC8" w14:textId="77777777" w:rsidTr="4C704969">
        <w:trPr>
          <w:trHeight w:val="514"/>
          <w:jc w:val="center"/>
        </w:trPr>
        <w:tc>
          <w:tcPr>
            <w:tcW w:w="1831" w:type="dxa"/>
            <w:shd w:val="clear" w:color="auto" w:fill="auto"/>
            <w:vAlign w:val="center"/>
          </w:tcPr>
          <w:p w14:paraId="6E845D1E" w14:textId="6F706C29" w:rsidR="00327146" w:rsidRPr="00B27078" w:rsidRDefault="00327146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00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66F53CB6" w14:textId="491C4122" w:rsidR="00327146" w:rsidRPr="00B27078" w:rsidRDefault="00327146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16/</w:t>
            </w:r>
            <w:r w:rsidR="0061486A">
              <w:rPr>
                <w:rFonts w:ascii="Arial" w:hAnsi="Arial" w:cs="Arial"/>
                <w:sz w:val="22"/>
                <w:szCs w:val="22"/>
              </w:rPr>
              <w:t>12</w:t>
            </w:r>
            <w:r>
              <w:rPr>
                <w:rFonts w:ascii="Arial" w:hAnsi="Arial" w:cs="Arial"/>
                <w:sz w:val="22"/>
                <w:szCs w:val="22"/>
              </w:rPr>
              <w:t>/2020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6926F2D9" w14:textId="64D5F27A" w:rsidR="00327146" w:rsidRPr="00B27078" w:rsidRDefault="00327146" w:rsidP="00327146">
            <w:pPr>
              <w:spacing w:line="288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Creación</w:t>
            </w:r>
          </w:p>
        </w:tc>
      </w:tr>
      <w:tr w:rsidR="00D31B40" w:rsidRPr="00B27078" w14:paraId="5AD12F87" w14:textId="77777777" w:rsidTr="4C704969">
        <w:trPr>
          <w:trHeight w:val="514"/>
          <w:jc w:val="center"/>
        </w:trPr>
        <w:tc>
          <w:tcPr>
            <w:tcW w:w="1831" w:type="dxa"/>
            <w:shd w:val="clear" w:color="auto" w:fill="auto"/>
            <w:vAlign w:val="center"/>
          </w:tcPr>
          <w:p w14:paraId="41CC202D" w14:textId="2D8381A1" w:rsidR="00D31B40" w:rsidRDefault="00D31B40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01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4EFB320B" w14:textId="335DC918" w:rsidR="00D31B40" w:rsidRDefault="0061486A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15/04/2021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15BBA5B8" w14:textId="59556664" w:rsidR="00D31B40" w:rsidRDefault="00D31B40" w:rsidP="00327146">
            <w:pPr>
              <w:spacing w:line="288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Pág.: </w:t>
            </w:r>
            <w:r w:rsidR="00087F84">
              <w:rPr>
                <w:rFonts w:ascii="Arial" w:hAnsi="Arial" w:cs="Arial"/>
                <w:sz w:val="22"/>
                <w:szCs w:val="22"/>
              </w:rPr>
              <w:t>Todas</w:t>
            </w:r>
          </w:p>
        </w:tc>
      </w:tr>
      <w:tr w:rsidR="007B685C" w:rsidRPr="00B27078" w14:paraId="1C49AD83" w14:textId="77777777" w:rsidTr="4C704969">
        <w:trPr>
          <w:trHeight w:val="514"/>
          <w:jc w:val="center"/>
        </w:trPr>
        <w:tc>
          <w:tcPr>
            <w:tcW w:w="1831" w:type="dxa"/>
            <w:shd w:val="clear" w:color="auto" w:fill="auto"/>
            <w:vAlign w:val="center"/>
          </w:tcPr>
          <w:p w14:paraId="6D80FEC0" w14:textId="7242B9B9" w:rsidR="007B685C" w:rsidRDefault="007B685C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02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08BA0A75" w14:textId="08A7021B" w:rsidR="007B685C" w:rsidRDefault="004424A2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04/01/202</w:t>
            </w:r>
            <w:r w:rsidR="00413A86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642FE3F9" w14:textId="7F5A4E72" w:rsidR="007B685C" w:rsidRDefault="004424A2" w:rsidP="00327146">
            <w:pPr>
              <w:spacing w:line="288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Pág.: 1,</w:t>
            </w:r>
            <w:r w:rsidR="00103A1A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2,</w:t>
            </w:r>
            <w:r w:rsidR="00103A1A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3</w:t>
            </w:r>
            <w:r w:rsidR="00DF40CD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="00103A1A">
              <w:rPr>
                <w:rFonts w:ascii="Arial" w:hAnsi="Arial" w:cs="Arial"/>
                <w:sz w:val="22"/>
                <w:szCs w:val="22"/>
              </w:rPr>
              <w:t>4, 5, 6</w:t>
            </w:r>
          </w:p>
        </w:tc>
      </w:tr>
      <w:tr w:rsidR="00CF5E72" w:rsidRPr="00B27078" w14:paraId="4CBA6F64" w14:textId="77777777" w:rsidTr="4C704969">
        <w:trPr>
          <w:trHeight w:val="514"/>
          <w:jc w:val="center"/>
        </w:trPr>
        <w:tc>
          <w:tcPr>
            <w:tcW w:w="1831" w:type="dxa"/>
            <w:shd w:val="clear" w:color="auto" w:fill="auto"/>
            <w:vAlign w:val="center"/>
          </w:tcPr>
          <w:p w14:paraId="5B4FEFA1" w14:textId="47C6F99F" w:rsidR="00CF5E72" w:rsidRDefault="00CF5E72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03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24A8CDA1" w14:textId="59063553" w:rsidR="00CF5E72" w:rsidRDefault="00CF5E72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202</w:t>
            </w:r>
            <w:r w:rsidR="00205108">
              <w:rPr>
                <w:rFonts w:ascii="Arial" w:hAnsi="Arial" w:cs="Arial"/>
                <w:sz w:val="22"/>
                <w:szCs w:val="22"/>
              </w:rPr>
              <w:t>3/05/28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7AE560AB" w14:textId="54B45496" w:rsidR="00CF5E72" w:rsidRDefault="00CF5E72" w:rsidP="00327146">
            <w:pPr>
              <w:spacing w:line="288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Pág.: </w:t>
            </w:r>
            <w:r w:rsidR="00F71F3C">
              <w:rPr>
                <w:rFonts w:ascii="Arial" w:hAnsi="Arial" w:cs="Arial"/>
                <w:sz w:val="22"/>
                <w:szCs w:val="22"/>
              </w:rPr>
              <w:t>1,</w:t>
            </w:r>
            <w:r w:rsidR="00BF70F7">
              <w:rPr>
                <w:rFonts w:ascii="Arial" w:hAnsi="Arial" w:cs="Arial"/>
                <w:sz w:val="22"/>
                <w:szCs w:val="22"/>
              </w:rPr>
              <w:t>2,</w:t>
            </w:r>
            <w:r w:rsidR="00ED54F7">
              <w:rPr>
                <w:rFonts w:ascii="Arial" w:hAnsi="Arial" w:cs="Arial"/>
                <w:sz w:val="22"/>
                <w:szCs w:val="22"/>
              </w:rPr>
              <w:t>4,5,6,7</w:t>
            </w:r>
          </w:p>
        </w:tc>
      </w:tr>
      <w:tr w:rsidR="00D919F0" w:rsidRPr="00B27078" w14:paraId="763FFA35" w14:textId="77777777" w:rsidTr="4C704969">
        <w:trPr>
          <w:trHeight w:val="514"/>
          <w:jc w:val="center"/>
        </w:trPr>
        <w:tc>
          <w:tcPr>
            <w:tcW w:w="1831" w:type="dxa"/>
            <w:shd w:val="clear" w:color="auto" w:fill="auto"/>
            <w:vAlign w:val="center"/>
          </w:tcPr>
          <w:p w14:paraId="093B77AC" w14:textId="24703228" w:rsidR="00D919F0" w:rsidRDefault="00D919F0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04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496AB376" w14:textId="52D4363E" w:rsidR="00D919F0" w:rsidRDefault="00D919F0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919F0">
              <w:rPr>
                <w:rFonts w:ascii="Arial" w:hAnsi="Arial" w:cs="Arial"/>
                <w:sz w:val="22"/>
                <w:szCs w:val="22"/>
              </w:rPr>
              <w:t>2024/0</w:t>
            </w:r>
            <w:r w:rsidR="00EB5198">
              <w:rPr>
                <w:rFonts w:ascii="Arial" w:hAnsi="Arial" w:cs="Arial"/>
                <w:sz w:val="22"/>
                <w:szCs w:val="22"/>
              </w:rPr>
              <w:t>4</w:t>
            </w:r>
            <w:r w:rsidRPr="00D919F0">
              <w:rPr>
                <w:rFonts w:ascii="Arial" w:hAnsi="Arial" w:cs="Arial"/>
                <w:sz w:val="22"/>
                <w:szCs w:val="22"/>
              </w:rPr>
              <w:t>/</w:t>
            </w:r>
            <w:r w:rsidR="00EB5198">
              <w:rPr>
                <w:rFonts w:ascii="Arial" w:hAnsi="Arial" w:cs="Arial"/>
                <w:sz w:val="22"/>
                <w:szCs w:val="22"/>
              </w:rPr>
              <w:t>04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1D7395A1" w14:textId="561A4F93" w:rsidR="00D919F0" w:rsidRDefault="00D919F0" w:rsidP="00327146">
            <w:pPr>
              <w:spacing w:line="288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Pág.: </w:t>
            </w:r>
            <w:r w:rsidR="009F4D5F">
              <w:rPr>
                <w:rFonts w:ascii="Arial" w:hAnsi="Arial" w:cs="Arial"/>
                <w:sz w:val="22"/>
                <w:szCs w:val="22"/>
              </w:rPr>
              <w:t>Todas (excepción de la página 1)</w:t>
            </w:r>
          </w:p>
        </w:tc>
      </w:tr>
    </w:tbl>
    <w:p w14:paraId="18915124" w14:textId="77777777" w:rsidR="006629D7" w:rsidRPr="00D539DA" w:rsidRDefault="006629D7" w:rsidP="00D539DA">
      <w:pPr>
        <w:tabs>
          <w:tab w:val="num" w:pos="353"/>
        </w:tabs>
        <w:spacing w:line="288" w:lineRule="auto"/>
        <w:rPr>
          <w:rFonts w:ascii="Arial" w:hAnsi="Arial" w:cs="Arial"/>
          <w:i/>
          <w:sz w:val="22"/>
          <w:szCs w:val="22"/>
        </w:rPr>
      </w:pPr>
    </w:p>
    <w:p w14:paraId="767BC301" w14:textId="77777777" w:rsidR="00195B8D" w:rsidRPr="00D539DA" w:rsidRDefault="00195B8D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04F4EEA9" w14:textId="5D4869FD" w:rsidR="006629D7" w:rsidRPr="00D539DA" w:rsidRDefault="006629D7" w:rsidP="00E91404">
      <w:pPr>
        <w:pStyle w:val="Ttulo"/>
        <w:numPr>
          <w:ilvl w:val="0"/>
          <w:numId w:val="1"/>
        </w:numPr>
        <w:spacing w:line="288" w:lineRule="auto"/>
        <w:jc w:val="both"/>
        <w:rPr>
          <w:rFonts w:ascii="Arial" w:hAnsi="Arial" w:cs="Arial"/>
          <w:sz w:val="22"/>
          <w:szCs w:val="22"/>
        </w:rPr>
      </w:pPr>
      <w:r w:rsidRPr="00D539DA">
        <w:rPr>
          <w:rFonts w:ascii="Arial" w:hAnsi="Arial" w:cs="Arial"/>
          <w:sz w:val="22"/>
          <w:szCs w:val="22"/>
        </w:rPr>
        <w:t>OBJETIVOS</w:t>
      </w:r>
    </w:p>
    <w:p w14:paraId="43746F15" w14:textId="77777777" w:rsidR="006629D7" w:rsidRPr="00D539DA" w:rsidRDefault="006629D7" w:rsidP="00D539DA">
      <w:pPr>
        <w:pStyle w:val="Ttulo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</w:p>
    <w:p w14:paraId="6844FBD6" w14:textId="2837DBE3" w:rsidR="00B40AA8" w:rsidRDefault="00E76E43" w:rsidP="00D539DA">
      <w:pPr>
        <w:pStyle w:val="Ttulo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ES"/>
        </w:rPr>
      </w:pPr>
      <w:r w:rsidRPr="00E76E43">
        <w:rPr>
          <w:rFonts w:ascii="Arial" w:hAnsi="Arial" w:cs="Arial"/>
          <w:b w:val="0"/>
          <w:sz w:val="22"/>
          <w:szCs w:val="22"/>
          <w:lang w:val="es-ES"/>
        </w:rPr>
        <w:t xml:space="preserve">Garantizar atención a las quejas, </w:t>
      </w:r>
      <w:r>
        <w:rPr>
          <w:rFonts w:ascii="Arial" w:hAnsi="Arial" w:cs="Arial"/>
          <w:b w:val="0"/>
          <w:sz w:val="22"/>
          <w:szCs w:val="22"/>
          <w:lang w:val="es-ES"/>
        </w:rPr>
        <w:t>sugerencias</w:t>
      </w:r>
      <w:r w:rsidRPr="00E76E43">
        <w:rPr>
          <w:rFonts w:ascii="Arial" w:hAnsi="Arial" w:cs="Arial"/>
          <w:b w:val="0"/>
          <w:sz w:val="22"/>
          <w:szCs w:val="22"/>
          <w:lang w:val="es-ES"/>
        </w:rPr>
        <w:t xml:space="preserve"> </w:t>
      </w:r>
      <w:r>
        <w:rPr>
          <w:rFonts w:ascii="Arial" w:hAnsi="Arial" w:cs="Arial"/>
          <w:b w:val="0"/>
          <w:sz w:val="22"/>
          <w:szCs w:val="22"/>
          <w:lang w:val="es-ES"/>
        </w:rPr>
        <w:t>y consultas</w:t>
      </w:r>
      <w:r w:rsidRPr="00E76E43">
        <w:rPr>
          <w:rFonts w:ascii="Arial" w:hAnsi="Arial" w:cs="Arial"/>
          <w:b w:val="0"/>
          <w:sz w:val="22"/>
          <w:szCs w:val="22"/>
          <w:lang w:val="es-ES"/>
        </w:rPr>
        <w:t xml:space="preserve"> de la población de las</w:t>
      </w:r>
      <w:r w:rsidR="00F71F3C">
        <w:rPr>
          <w:rFonts w:ascii="Arial" w:hAnsi="Arial" w:cs="Arial"/>
          <w:b w:val="0"/>
          <w:sz w:val="22"/>
          <w:szCs w:val="22"/>
          <w:lang w:val="es-ES"/>
        </w:rPr>
        <w:t xml:space="preserve"> áreas</w:t>
      </w:r>
      <w:r w:rsidRPr="00E76E43">
        <w:rPr>
          <w:rFonts w:ascii="Arial" w:hAnsi="Arial" w:cs="Arial"/>
          <w:b w:val="0"/>
          <w:sz w:val="22"/>
          <w:szCs w:val="22"/>
          <w:lang w:val="es-ES"/>
        </w:rPr>
        <w:t xml:space="preserve"> de influencia de</w:t>
      </w:r>
      <w:r w:rsidR="00F71F3C">
        <w:rPr>
          <w:rFonts w:ascii="Arial" w:hAnsi="Arial" w:cs="Arial"/>
          <w:b w:val="0"/>
          <w:sz w:val="22"/>
          <w:szCs w:val="22"/>
          <w:lang w:val="es-ES"/>
        </w:rPr>
        <w:t xml:space="preserve"> Paracel</w:t>
      </w:r>
      <w:r w:rsidRPr="00E76E43">
        <w:rPr>
          <w:rFonts w:ascii="Arial" w:hAnsi="Arial" w:cs="Arial"/>
          <w:b w:val="0"/>
          <w:sz w:val="22"/>
          <w:szCs w:val="22"/>
          <w:lang w:val="es-ES"/>
        </w:rPr>
        <w:t xml:space="preserve">, </w:t>
      </w:r>
      <w:r w:rsidR="00883B2E">
        <w:rPr>
          <w:rFonts w:ascii="Arial" w:hAnsi="Arial" w:cs="Arial"/>
          <w:b w:val="0"/>
          <w:sz w:val="22"/>
          <w:szCs w:val="22"/>
          <w:lang w:val="es-ES"/>
        </w:rPr>
        <w:t>colaboradores propios y de terceros</w:t>
      </w:r>
      <w:r>
        <w:rPr>
          <w:rFonts w:ascii="Arial" w:hAnsi="Arial" w:cs="Arial"/>
          <w:b w:val="0"/>
          <w:sz w:val="22"/>
          <w:szCs w:val="22"/>
          <w:lang w:val="es-ES"/>
        </w:rPr>
        <w:t>, pueblos indígenas</w:t>
      </w:r>
      <w:r w:rsidRPr="00E76E43">
        <w:rPr>
          <w:rFonts w:ascii="Arial" w:hAnsi="Arial" w:cs="Arial"/>
          <w:b w:val="0"/>
          <w:sz w:val="22"/>
          <w:szCs w:val="22"/>
          <w:lang w:val="es-ES"/>
        </w:rPr>
        <w:t xml:space="preserve"> y de la población en general, estableciendo canales de comunicación permanentes.</w:t>
      </w:r>
    </w:p>
    <w:p w14:paraId="6EEA9146" w14:textId="77777777" w:rsidR="00B40AA8" w:rsidRPr="00D539DA" w:rsidRDefault="00B40AA8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  <w:lang w:val="es-PY"/>
        </w:rPr>
      </w:pPr>
    </w:p>
    <w:p w14:paraId="40712DDD" w14:textId="1C4D3DB5" w:rsidR="006629D7" w:rsidRPr="00D539DA" w:rsidRDefault="006629D7" w:rsidP="00E91404">
      <w:pPr>
        <w:pStyle w:val="Ttulo"/>
        <w:numPr>
          <w:ilvl w:val="0"/>
          <w:numId w:val="1"/>
        </w:numPr>
        <w:spacing w:line="288" w:lineRule="auto"/>
        <w:jc w:val="both"/>
        <w:rPr>
          <w:rFonts w:ascii="Arial" w:hAnsi="Arial" w:cs="Arial"/>
          <w:sz w:val="22"/>
          <w:szCs w:val="22"/>
        </w:rPr>
      </w:pPr>
      <w:r w:rsidRPr="00D539DA">
        <w:rPr>
          <w:rFonts w:ascii="Arial" w:hAnsi="Arial" w:cs="Arial"/>
          <w:sz w:val="22"/>
          <w:szCs w:val="22"/>
        </w:rPr>
        <w:t>ALCANCE</w:t>
      </w:r>
    </w:p>
    <w:p w14:paraId="055EF74F" w14:textId="34DE6171" w:rsidR="00C93F0C" w:rsidRPr="00D539DA" w:rsidRDefault="00C93F0C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093067F9" w14:textId="4D99D5DB" w:rsidR="00F432AC" w:rsidRDefault="00070959" w:rsidP="00D539DA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  <w:r w:rsidRPr="00D539DA">
        <w:rPr>
          <w:rFonts w:ascii="Arial" w:hAnsi="Arial" w:cs="Arial"/>
          <w:b w:val="0"/>
          <w:bCs/>
          <w:sz w:val="22"/>
          <w:szCs w:val="22"/>
        </w:rPr>
        <w:t>Est</w:t>
      </w:r>
      <w:r w:rsidR="009B517E">
        <w:rPr>
          <w:rFonts w:ascii="Arial" w:hAnsi="Arial" w:cs="Arial"/>
          <w:b w:val="0"/>
          <w:bCs/>
          <w:sz w:val="22"/>
          <w:szCs w:val="22"/>
        </w:rPr>
        <w:t>e programa</w:t>
      </w:r>
      <w:r w:rsidRPr="00D539DA">
        <w:rPr>
          <w:rFonts w:ascii="Arial" w:hAnsi="Arial" w:cs="Arial"/>
          <w:b w:val="0"/>
          <w:bCs/>
          <w:sz w:val="22"/>
          <w:szCs w:val="22"/>
        </w:rPr>
        <w:t xml:space="preserve"> </w:t>
      </w:r>
      <w:r w:rsidR="008170B9" w:rsidRPr="00D539DA">
        <w:rPr>
          <w:rFonts w:ascii="Arial" w:hAnsi="Arial" w:cs="Arial"/>
          <w:b w:val="0"/>
          <w:bCs/>
          <w:sz w:val="22"/>
          <w:szCs w:val="22"/>
        </w:rPr>
        <w:t>es transversal a</w:t>
      </w:r>
      <w:r w:rsidR="007F6BA3">
        <w:rPr>
          <w:rFonts w:ascii="Arial" w:hAnsi="Arial" w:cs="Arial"/>
          <w:b w:val="0"/>
          <w:bCs/>
          <w:sz w:val="22"/>
          <w:szCs w:val="22"/>
        </w:rPr>
        <w:t>:</w:t>
      </w:r>
    </w:p>
    <w:p w14:paraId="2377144D" w14:textId="2A528592" w:rsidR="00B40AA8" w:rsidRDefault="00B40AA8" w:rsidP="00D539DA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</w:p>
    <w:tbl>
      <w:tblPr>
        <w:tblW w:w="9498" w:type="dxa"/>
        <w:jc w:val="center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2552"/>
        <w:gridCol w:w="2976"/>
        <w:gridCol w:w="3970"/>
      </w:tblGrid>
      <w:tr w:rsidR="00B40AA8" w:rsidRPr="00DD26C2" w14:paraId="36453FC8" w14:textId="77777777" w:rsidTr="00615A3A">
        <w:trPr>
          <w:trHeight w:val="346"/>
          <w:jc w:val="center"/>
        </w:trPr>
        <w:tc>
          <w:tcPr>
            <w:tcW w:w="2552" w:type="dxa"/>
            <w:vAlign w:val="center"/>
          </w:tcPr>
          <w:p w14:paraId="1B89CF04" w14:textId="77777777" w:rsidR="00B40AA8" w:rsidRPr="0069333F" w:rsidRDefault="00B40AA8" w:rsidP="00484165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Lugar de Aplicación</w:t>
            </w:r>
          </w:p>
        </w:tc>
        <w:tc>
          <w:tcPr>
            <w:tcW w:w="6946" w:type="dxa"/>
            <w:gridSpan w:val="2"/>
            <w:vAlign w:val="center"/>
          </w:tcPr>
          <w:p w14:paraId="6DDC4DFA" w14:textId="47EFC592" w:rsidR="00B40AA8" w:rsidRDefault="00615A3A" w:rsidP="00484165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  <w:r w:rsidRPr="003140AC">
              <w:rPr>
                <w:rFonts w:ascii="Arial" w:eastAsia="Arial" w:hAnsi="Arial" w:cs="Arial"/>
                <w:bCs/>
                <w:sz w:val="20"/>
                <w:u w:val="single"/>
                <w:lang w:bidi="es-ES"/>
              </w:rPr>
              <w:t xml:space="preserve">Componente </w:t>
            </w:r>
            <w:r w:rsidR="003140AC" w:rsidRPr="003140AC">
              <w:rPr>
                <w:rFonts w:ascii="Arial" w:eastAsia="Arial" w:hAnsi="Arial" w:cs="Arial"/>
                <w:bCs/>
                <w:sz w:val="20"/>
                <w:u w:val="single"/>
                <w:lang w:bidi="es-ES"/>
              </w:rPr>
              <w:t>Industrial</w:t>
            </w:r>
            <w:r w:rsidR="003140AC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: </w:t>
            </w:r>
            <w:r w:rsidR="00B40AA8" w:rsidRPr="00E7030B">
              <w:rPr>
                <w:rFonts w:ascii="Arial" w:eastAsia="Arial" w:hAnsi="Arial" w:cs="Arial"/>
                <w:bCs/>
                <w:sz w:val="20"/>
                <w:lang w:bidi="es-ES"/>
              </w:rPr>
              <w:t>Á</w:t>
            </w:r>
            <w:r w:rsidR="00B40AA8" w:rsidRPr="00E7030B">
              <w:rPr>
                <w:rFonts w:ascii="Arial" w:eastAsia="Arial" w:hAnsi="Arial" w:cs="Arial"/>
                <w:sz w:val="20"/>
                <w:lang w:bidi="es-ES"/>
              </w:rPr>
              <w:t>rea</w:t>
            </w:r>
            <w:r w:rsidR="00B40AA8">
              <w:rPr>
                <w:rFonts w:ascii="Arial" w:eastAsia="Arial" w:hAnsi="Arial" w:cs="Arial"/>
                <w:sz w:val="20"/>
                <w:lang w:bidi="es-ES"/>
              </w:rPr>
              <w:t xml:space="preserve"> Directamente Afectada </w:t>
            </w:r>
            <w:r w:rsidR="00B40AA8" w:rsidRPr="00E7030B">
              <w:rPr>
                <w:rFonts w:ascii="Arial" w:eastAsia="Arial" w:hAnsi="Arial" w:cs="Arial"/>
                <w:sz w:val="20"/>
                <w:lang w:bidi="es-ES"/>
              </w:rPr>
              <w:t>(ADA)</w:t>
            </w:r>
            <w:r w:rsidR="007F6BA3">
              <w:rPr>
                <w:rFonts w:ascii="Arial" w:eastAsia="Arial" w:hAnsi="Arial" w:cs="Arial"/>
                <w:sz w:val="20"/>
                <w:lang w:bidi="es-ES"/>
              </w:rPr>
              <w:t>, Área de Influencia Directa (AID)</w:t>
            </w:r>
            <w:r w:rsidR="003140AC">
              <w:rPr>
                <w:rFonts w:ascii="Arial" w:eastAsia="Arial" w:hAnsi="Arial" w:cs="Arial"/>
                <w:sz w:val="20"/>
                <w:lang w:bidi="es-ES"/>
              </w:rPr>
              <w:t>.</w:t>
            </w:r>
          </w:p>
          <w:p w14:paraId="25D348F3" w14:textId="547B5CE3" w:rsidR="003140AC" w:rsidRDefault="003140AC" w:rsidP="003140A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  <w:r w:rsidRPr="003140AC">
              <w:rPr>
                <w:rFonts w:ascii="Arial" w:eastAsia="Arial" w:hAnsi="Arial" w:cs="Arial"/>
                <w:sz w:val="20"/>
                <w:u w:val="single"/>
                <w:lang w:bidi="es-ES"/>
              </w:rPr>
              <w:t>Componente Forestal</w:t>
            </w:r>
            <w:r>
              <w:rPr>
                <w:rFonts w:ascii="Arial" w:eastAsia="Arial" w:hAnsi="Arial" w:cs="Arial"/>
                <w:sz w:val="20"/>
                <w:lang w:bidi="es-ES"/>
              </w:rPr>
              <w:t xml:space="preserve">: </w:t>
            </w:r>
            <w:r w:rsidRPr="003140AC">
              <w:rPr>
                <w:rFonts w:ascii="Arial" w:eastAsia="Arial" w:hAnsi="Arial" w:cs="Arial"/>
                <w:sz w:val="20"/>
                <w:lang w:bidi="es-ES"/>
              </w:rPr>
              <w:t>Área de Influencia Directa (AID)</w:t>
            </w:r>
            <w:r>
              <w:rPr>
                <w:rFonts w:ascii="Arial" w:eastAsia="Arial" w:hAnsi="Arial" w:cs="Arial"/>
                <w:sz w:val="20"/>
                <w:lang w:bidi="es-ES"/>
              </w:rPr>
              <w:t>.</w:t>
            </w:r>
          </w:p>
          <w:p w14:paraId="2FFB7086" w14:textId="77777777" w:rsidR="007F6BA3" w:rsidRDefault="007F6BA3" w:rsidP="003140AC">
            <w:pPr>
              <w:spacing w:line="288" w:lineRule="auto"/>
              <w:rPr>
                <w:rFonts w:ascii="Arial" w:hAnsi="Arial" w:cs="Arial"/>
                <w:sz w:val="20"/>
                <w:szCs w:val="16"/>
              </w:rPr>
            </w:pPr>
            <w:r w:rsidRPr="00615A3A">
              <w:rPr>
                <w:rFonts w:ascii="Arial" w:hAnsi="Arial" w:cs="Arial"/>
                <w:sz w:val="20"/>
                <w:szCs w:val="16"/>
                <w:u w:val="single"/>
              </w:rPr>
              <w:t>Comunidades Indígenas</w:t>
            </w:r>
            <w:r w:rsidRPr="007F6BA3">
              <w:rPr>
                <w:rFonts w:ascii="Arial" w:hAnsi="Arial" w:cs="Arial"/>
                <w:sz w:val="20"/>
                <w:szCs w:val="16"/>
              </w:rPr>
              <w:t>:</w:t>
            </w:r>
            <w:r>
              <w:t xml:space="preserve"> </w:t>
            </w:r>
            <w:r w:rsidRPr="007F6BA3">
              <w:rPr>
                <w:rFonts w:ascii="Arial" w:hAnsi="Arial" w:cs="Arial"/>
                <w:sz w:val="20"/>
                <w:szCs w:val="16"/>
              </w:rPr>
              <w:t>Redención</w:t>
            </w:r>
            <w:r>
              <w:rPr>
                <w:rFonts w:ascii="Arial" w:hAnsi="Arial" w:cs="Arial"/>
                <w:sz w:val="20"/>
                <w:szCs w:val="16"/>
              </w:rPr>
              <w:t xml:space="preserve">, Jeguahaty, </w:t>
            </w:r>
            <w:r w:rsidRPr="007F6BA3">
              <w:rPr>
                <w:rFonts w:ascii="Arial" w:hAnsi="Arial" w:cs="Arial"/>
                <w:sz w:val="20"/>
                <w:szCs w:val="16"/>
              </w:rPr>
              <w:t>Vy’a Renda</w:t>
            </w:r>
            <w:r>
              <w:rPr>
                <w:rFonts w:ascii="Arial" w:hAnsi="Arial" w:cs="Arial"/>
                <w:sz w:val="20"/>
                <w:szCs w:val="16"/>
              </w:rPr>
              <w:t xml:space="preserve">, </w:t>
            </w:r>
            <w:r w:rsidRPr="007F6BA3">
              <w:rPr>
                <w:rFonts w:ascii="Arial" w:hAnsi="Arial" w:cs="Arial"/>
                <w:sz w:val="20"/>
                <w:szCs w:val="16"/>
              </w:rPr>
              <w:t>Takuarendyju</w:t>
            </w:r>
            <w:r>
              <w:rPr>
                <w:rFonts w:ascii="Arial" w:hAnsi="Arial" w:cs="Arial"/>
                <w:sz w:val="20"/>
                <w:szCs w:val="16"/>
              </w:rPr>
              <w:t xml:space="preserve">, </w:t>
            </w:r>
            <w:r w:rsidRPr="007F6BA3">
              <w:rPr>
                <w:rFonts w:ascii="Arial" w:hAnsi="Arial" w:cs="Arial"/>
                <w:sz w:val="20"/>
                <w:szCs w:val="16"/>
              </w:rPr>
              <w:t>Takuarita</w:t>
            </w:r>
            <w:r>
              <w:rPr>
                <w:rFonts w:ascii="Arial" w:hAnsi="Arial" w:cs="Arial"/>
                <w:sz w:val="20"/>
                <w:szCs w:val="16"/>
              </w:rPr>
              <w:t xml:space="preserve">, </w:t>
            </w:r>
            <w:r w:rsidRPr="007F6BA3">
              <w:rPr>
                <w:rFonts w:ascii="Arial" w:hAnsi="Arial" w:cs="Arial"/>
                <w:sz w:val="20"/>
                <w:szCs w:val="16"/>
              </w:rPr>
              <w:t>Sati</w:t>
            </w:r>
            <w:r>
              <w:rPr>
                <w:rFonts w:ascii="Arial" w:hAnsi="Arial" w:cs="Arial"/>
                <w:sz w:val="20"/>
                <w:szCs w:val="16"/>
              </w:rPr>
              <w:t xml:space="preserve">, </w:t>
            </w:r>
            <w:r w:rsidRPr="007F6BA3">
              <w:rPr>
                <w:rFonts w:ascii="Arial" w:hAnsi="Arial" w:cs="Arial"/>
                <w:sz w:val="20"/>
                <w:szCs w:val="16"/>
              </w:rPr>
              <w:t xml:space="preserve">Guyra </w:t>
            </w:r>
            <w:proofErr w:type="spellStart"/>
            <w:r w:rsidRPr="007F6BA3">
              <w:rPr>
                <w:rFonts w:ascii="Arial" w:hAnsi="Arial" w:cs="Arial"/>
                <w:sz w:val="20"/>
                <w:szCs w:val="16"/>
              </w:rPr>
              <w:t>Ñe'engatu</w:t>
            </w:r>
            <w:proofErr w:type="spellEnd"/>
            <w:r w:rsidRPr="007F6BA3">
              <w:rPr>
                <w:rFonts w:ascii="Arial" w:hAnsi="Arial" w:cs="Arial"/>
                <w:sz w:val="20"/>
                <w:szCs w:val="16"/>
              </w:rPr>
              <w:t xml:space="preserve"> Amba</w:t>
            </w:r>
            <w:r>
              <w:rPr>
                <w:rFonts w:ascii="Arial" w:hAnsi="Arial" w:cs="Arial"/>
                <w:sz w:val="20"/>
                <w:szCs w:val="16"/>
              </w:rPr>
              <w:t xml:space="preserve">, </w:t>
            </w:r>
            <w:r w:rsidRPr="007F6BA3">
              <w:rPr>
                <w:rFonts w:ascii="Arial" w:hAnsi="Arial" w:cs="Arial"/>
                <w:sz w:val="20"/>
                <w:szCs w:val="16"/>
              </w:rPr>
              <w:t>Mberyvo.</w:t>
            </w:r>
            <w:r>
              <w:rPr>
                <w:rFonts w:ascii="Arial" w:hAnsi="Arial" w:cs="Arial"/>
                <w:sz w:val="20"/>
                <w:szCs w:val="16"/>
              </w:rPr>
              <w:t xml:space="preserve"> </w:t>
            </w:r>
            <w:r w:rsidRPr="007F6BA3">
              <w:rPr>
                <w:rFonts w:ascii="Arial" w:hAnsi="Arial" w:cs="Arial"/>
                <w:sz w:val="20"/>
                <w:szCs w:val="16"/>
              </w:rPr>
              <w:t>Yvyty Rovi</w:t>
            </w:r>
            <w:r>
              <w:rPr>
                <w:rFonts w:ascii="Arial" w:hAnsi="Arial" w:cs="Arial"/>
                <w:sz w:val="20"/>
                <w:szCs w:val="16"/>
              </w:rPr>
              <w:t xml:space="preserve">, </w:t>
            </w:r>
            <w:r w:rsidRPr="007F6BA3">
              <w:rPr>
                <w:rFonts w:ascii="Arial" w:hAnsi="Arial" w:cs="Arial"/>
                <w:sz w:val="20"/>
                <w:szCs w:val="16"/>
              </w:rPr>
              <w:t xml:space="preserve">Apyka </w:t>
            </w:r>
            <w:proofErr w:type="spellStart"/>
            <w:r w:rsidRPr="007F6BA3">
              <w:rPr>
                <w:rFonts w:ascii="Arial" w:hAnsi="Arial" w:cs="Arial"/>
                <w:sz w:val="20"/>
                <w:szCs w:val="16"/>
              </w:rPr>
              <w:t>Jegua</w:t>
            </w:r>
            <w:proofErr w:type="spellEnd"/>
            <w:r w:rsidR="003140AC">
              <w:rPr>
                <w:rFonts w:ascii="Arial" w:hAnsi="Arial" w:cs="Arial"/>
                <w:sz w:val="20"/>
                <w:szCs w:val="16"/>
              </w:rPr>
              <w:t>.</w:t>
            </w:r>
          </w:p>
          <w:p w14:paraId="10D77F8F" w14:textId="5EC06534" w:rsidR="003140AC" w:rsidRPr="007F6BA3" w:rsidRDefault="003140AC" w:rsidP="003140AC">
            <w:pPr>
              <w:spacing w:line="288" w:lineRule="auto"/>
              <w:rPr>
                <w:rFonts w:ascii="Arial" w:hAnsi="Arial" w:cs="Arial"/>
                <w:sz w:val="20"/>
                <w:szCs w:val="16"/>
              </w:rPr>
            </w:pPr>
            <w:r w:rsidRPr="003140AC">
              <w:rPr>
                <w:rFonts w:ascii="Arial" w:hAnsi="Arial" w:cs="Arial"/>
                <w:sz w:val="20"/>
                <w:szCs w:val="16"/>
                <w:u w:val="single"/>
              </w:rPr>
              <w:t>Todos los componentes</w:t>
            </w:r>
            <w:r>
              <w:rPr>
                <w:rFonts w:ascii="Arial" w:hAnsi="Arial" w:cs="Arial"/>
                <w:sz w:val="20"/>
                <w:szCs w:val="16"/>
              </w:rPr>
              <w:t>: Área de Influencia Indirecta (AII)</w:t>
            </w:r>
            <w:r w:rsidR="009454F7">
              <w:rPr>
                <w:rFonts w:ascii="Arial" w:hAnsi="Arial" w:cs="Arial"/>
                <w:sz w:val="20"/>
                <w:szCs w:val="16"/>
              </w:rPr>
              <w:t xml:space="preserve"> y Grupos de Interés de la Población en General</w:t>
            </w:r>
            <w:r w:rsidR="00ED1960">
              <w:rPr>
                <w:rFonts w:ascii="Arial" w:hAnsi="Arial" w:cs="Arial"/>
                <w:sz w:val="20"/>
                <w:szCs w:val="16"/>
              </w:rPr>
              <w:t>.</w:t>
            </w:r>
          </w:p>
        </w:tc>
      </w:tr>
      <w:tr w:rsidR="00615A3A" w:rsidRPr="00DD26C2" w14:paraId="38584D29" w14:textId="77777777" w:rsidTr="00615A3A">
        <w:trPr>
          <w:trHeight w:val="419"/>
          <w:jc w:val="center"/>
        </w:trPr>
        <w:tc>
          <w:tcPr>
            <w:tcW w:w="2552" w:type="dxa"/>
            <w:vAlign w:val="center"/>
          </w:tcPr>
          <w:p w14:paraId="19ACA34A" w14:textId="77777777" w:rsidR="00615A3A" w:rsidRPr="0069333F" w:rsidRDefault="00615A3A" w:rsidP="00484165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Componentes</w:t>
            </w:r>
          </w:p>
        </w:tc>
        <w:tc>
          <w:tcPr>
            <w:tcW w:w="2976" w:type="dxa"/>
            <w:vAlign w:val="center"/>
          </w:tcPr>
          <w:p w14:paraId="13EFF9FE" w14:textId="77777777" w:rsidR="00615A3A" w:rsidRPr="00DD26C2" w:rsidRDefault="00615A3A" w:rsidP="00484165">
            <w:pPr>
              <w:spacing w:line="288" w:lineRule="auto"/>
              <w:rPr>
                <w:rFonts w:ascii="Arial" w:hAnsi="Arial" w:cs="Arial"/>
              </w:rPr>
            </w:pPr>
            <w:r w:rsidRPr="00E7030B">
              <w:rPr>
                <w:rFonts w:ascii="Arial" w:eastAsia="Arial" w:hAnsi="Arial" w:cs="Arial"/>
                <w:bCs/>
                <w:sz w:val="20"/>
                <w:lang w:bidi="es-ES"/>
              </w:rPr>
              <w:t>Industrial</w:t>
            </w:r>
          </w:p>
        </w:tc>
        <w:tc>
          <w:tcPr>
            <w:tcW w:w="3970" w:type="dxa"/>
            <w:vAlign w:val="center"/>
          </w:tcPr>
          <w:p w14:paraId="0F011A3D" w14:textId="39A3290E" w:rsidR="00615A3A" w:rsidRPr="00615A3A" w:rsidRDefault="00615A3A" w:rsidP="00484165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615A3A">
              <w:rPr>
                <w:rFonts w:ascii="Arial" w:eastAsia="Arial" w:hAnsi="Arial" w:cs="Arial"/>
                <w:bCs/>
                <w:sz w:val="20"/>
                <w:lang w:bidi="es-ES"/>
              </w:rPr>
              <w:t>Forestal</w:t>
            </w:r>
          </w:p>
        </w:tc>
      </w:tr>
      <w:tr w:rsidR="00615A3A" w:rsidRPr="00DD26C2" w14:paraId="59C9BD50" w14:textId="77777777" w:rsidTr="00615A3A">
        <w:trPr>
          <w:trHeight w:val="423"/>
          <w:jc w:val="center"/>
        </w:trPr>
        <w:tc>
          <w:tcPr>
            <w:tcW w:w="2552" w:type="dxa"/>
            <w:vAlign w:val="center"/>
          </w:tcPr>
          <w:p w14:paraId="2E94DDCF" w14:textId="77777777" w:rsidR="00615A3A" w:rsidRPr="0069333F" w:rsidRDefault="00615A3A" w:rsidP="00484165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Etapas</w:t>
            </w:r>
          </w:p>
        </w:tc>
        <w:tc>
          <w:tcPr>
            <w:tcW w:w="2976" w:type="dxa"/>
            <w:vAlign w:val="center"/>
          </w:tcPr>
          <w:p w14:paraId="6C33AEB1" w14:textId="2A883540" w:rsidR="00615A3A" w:rsidRPr="00DD26C2" w:rsidRDefault="00615A3A" w:rsidP="00484165">
            <w:pPr>
              <w:spacing w:line="288" w:lineRule="auto"/>
              <w:rPr>
                <w:rFonts w:ascii="Arial" w:hAnsi="Arial" w:cs="Arial"/>
              </w:rPr>
            </w:pPr>
            <w:r w:rsidRPr="00615A3A">
              <w:rPr>
                <w:rFonts w:ascii="Arial" w:eastAsia="Arial" w:hAnsi="Arial" w:cs="Arial"/>
                <w:bCs/>
                <w:sz w:val="20"/>
                <w:lang w:bidi="es-ES"/>
              </w:rPr>
              <w:t>Preconstrucción, construcción y operación</w:t>
            </w:r>
          </w:p>
        </w:tc>
        <w:tc>
          <w:tcPr>
            <w:tcW w:w="3970" w:type="dxa"/>
            <w:vAlign w:val="center"/>
          </w:tcPr>
          <w:p w14:paraId="200E25B8" w14:textId="07E785E5" w:rsidR="00615A3A" w:rsidRPr="00DD26C2" w:rsidRDefault="00615A3A" w:rsidP="00484165">
            <w:pPr>
              <w:spacing w:line="288" w:lineRule="auto"/>
              <w:rPr>
                <w:rFonts w:ascii="Arial" w:hAnsi="Arial" w:cs="Arial"/>
              </w:rPr>
            </w:pPr>
            <w:r w:rsidRPr="00615A3A">
              <w:rPr>
                <w:rFonts w:ascii="Arial" w:eastAsia="Arial" w:hAnsi="Arial" w:cs="Arial"/>
                <w:bCs/>
                <w:sz w:val="20"/>
                <w:lang w:bidi="es-ES"/>
              </w:rPr>
              <w:t>Preinstalación, instalación, operación y mantenimiento</w:t>
            </w:r>
          </w:p>
        </w:tc>
      </w:tr>
    </w:tbl>
    <w:p w14:paraId="439B3098" w14:textId="70FC848B" w:rsidR="00C72293" w:rsidRPr="00D539DA" w:rsidRDefault="00C72293" w:rsidP="00D539DA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</w:p>
    <w:p w14:paraId="2275B9CB" w14:textId="77777777" w:rsidR="008170B9" w:rsidRPr="00D539DA" w:rsidRDefault="008170B9" w:rsidP="00D539DA">
      <w:pPr>
        <w:pStyle w:val="Ttulo"/>
        <w:spacing w:line="288" w:lineRule="auto"/>
        <w:jc w:val="both"/>
        <w:rPr>
          <w:rFonts w:ascii="Arial" w:hAnsi="Arial" w:cs="Arial"/>
          <w:b w:val="0"/>
          <w:bCs/>
          <w:spacing w:val="-3"/>
          <w:sz w:val="22"/>
          <w:szCs w:val="22"/>
        </w:rPr>
      </w:pPr>
    </w:p>
    <w:p w14:paraId="30680B4F" w14:textId="77777777" w:rsidR="003A63A2" w:rsidRPr="00D539DA" w:rsidRDefault="00C72293" w:rsidP="00E91404">
      <w:pPr>
        <w:pStyle w:val="Ttulo"/>
        <w:numPr>
          <w:ilvl w:val="0"/>
          <w:numId w:val="1"/>
        </w:numPr>
        <w:spacing w:line="288" w:lineRule="auto"/>
        <w:jc w:val="both"/>
        <w:rPr>
          <w:rFonts w:ascii="Arial" w:hAnsi="Arial" w:cs="Arial"/>
          <w:spacing w:val="-3"/>
          <w:sz w:val="22"/>
          <w:szCs w:val="22"/>
        </w:rPr>
      </w:pPr>
      <w:r w:rsidRPr="00D539DA">
        <w:rPr>
          <w:rFonts w:ascii="Arial" w:hAnsi="Arial" w:cs="Arial"/>
          <w:spacing w:val="-3"/>
          <w:sz w:val="22"/>
          <w:szCs w:val="22"/>
        </w:rPr>
        <w:t>DEFINICIONES</w:t>
      </w:r>
    </w:p>
    <w:p w14:paraId="6EE720E3" w14:textId="563D47F0" w:rsidR="00615A3A" w:rsidRDefault="00615A3A" w:rsidP="00D539DA">
      <w:pPr>
        <w:pStyle w:val="Ttulo"/>
        <w:spacing w:line="288" w:lineRule="auto"/>
        <w:jc w:val="both"/>
        <w:rPr>
          <w:rFonts w:ascii="Arial" w:hAnsi="Arial" w:cs="Arial"/>
          <w:spacing w:val="-3"/>
          <w:sz w:val="22"/>
          <w:szCs w:val="22"/>
        </w:rPr>
      </w:pPr>
    </w:p>
    <w:p w14:paraId="147D47C3" w14:textId="4459DB88" w:rsidR="004424A2" w:rsidRDefault="009454F7" w:rsidP="004424A2">
      <w:pPr>
        <w:numPr>
          <w:ilvl w:val="0"/>
          <w:numId w:val="18"/>
        </w:numPr>
        <w:spacing w:line="288" w:lineRule="auto"/>
        <w:contextualSpacing/>
        <w:rPr>
          <w:rFonts w:ascii="Arial" w:hAnsi="Arial" w:cs="Arial"/>
          <w:sz w:val="22"/>
          <w:szCs w:val="22"/>
          <w:lang w:val="es-ES" w:eastAsia="en-US"/>
        </w:rPr>
      </w:pPr>
      <w:r w:rsidRPr="004424A2">
        <w:rPr>
          <w:rFonts w:ascii="Arial" w:eastAsiaTheme="minorEastAsia" w:hAnsi="Arial" w:cs="Arial"/>
          <w:b/>
          <w:sz w:val="22"/>
          <w:szCs w:val="22"/>
          <w:lang w:val="es-ES" w:eastAsia="en-US"/>
        </w:rPr>
        <w:t>Área de Influencia Directa (AID) del componente industrial:</w:t>
      </w:r>
      <w:r w:rsidRPr="004424A2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</w:t>
      </w:r>
      <w:r w:rsidR="00AE7080">
        <w:rPr>
          <w:rFonts w:ascii="Arial" w:hAnsi="Arial" w:cs="Arial"/>
          <w:sz w:val="22"/>
          <w:szCs w:val="22"/>
          <w:lang w:val="es-ES" w:eastAsia="en-US"/>
        </w:rPr>
        <w:t>i</w:t>
      </w:r>
      <w:r w:rsidR="004424A2">
        <w:rPr>
          <w:rFonts w:ascii="Arial" w:hAnsi="Arial" w:cs="Arial"/>
          <w:sz w:val="22"/>
          <w:szCs w:val="22"/>
          <w:lang w:val="es-ES" w:eastAsia="en-US"/>
        </w:rPr>
        <w:t xml:space="preserve">ncluyen 5 distritos cercanos al sitio de la Planta Industrial, incluyendo a 18 comunidades que se encuentran en un radio de 13 Km del sitio. Estos territorios son los siguientes: </w:t>
      </w:r>
      <w:r w:rsidR="004424A2">
        <w:rPr>
          <w:rFonts w:ascii="Arial" w:hAnsi="Arial" w:cs="Arial"/>
          <w:sz w:val="22"/>
          <w:szCs w:val="22"/>
          <w:lang w:val="es-ES" w:eastAsia="en-US"/>
        </w:rPr>
        <w:lastRenderedPageBreak/>
        <w:t xml:space="preserve">Concepción, Paso Horqueta, Belén, Horqueta y Loreto, y las comunidades/ localidades: L. Petit, Cnel. </w:t>
      </w:r>
      <w:proofErr w:type="spellStart"/>
      <w:r w:rsidR="004424A2">
        <w:rPr>
          <w:rFonts w:ascii="Arial" w:hAnsi="Arial" w:cs="Arial"/>
          <w:sz w:val="22"/>
          <w:szCs w:val="22"/>
          <w:lang w:val="es-ES" w:eastAsia="en-US"/>
        </w:rPr>
        <w:t>Mongelós</w:t>
      </w:r>
      <w:proofErr w:type="spellEnd"/>
      <w:r w:rsidR="004424A2">
        <w:rPr>
          <w:rFonts w:ascii="Arial" w:hAnsi="Arial" w:cs="Arial"/>
          <w:sz w:val="22"/>
          <w:szCs w:val="22"/>
          <w:lang w:val="es-ES" w:eastAsia="en-US"/>
        </w:rPr>
        <w:t xml:space="preserve">, </w:t>
      </w:r>
      <w:proofErr w:type="spellStart"/>
      <w:r w:rsidR="004424A2">
        <w:rPr>
          <w:rFonts w:ascii="Arial" w:hAnsi="Arial" w:cs="Arial"/>
          <w:sz w:val="22"/>
          <w:szCs w:val="22"/>
          <w:lang w:val="es-ES" w:eastAsia="en-US"/>
        </w:rPr>
        <w:t>Jhugua</w:t>
      </w:r>
      <w:proofErr w:type="spellEnd"/>
      <w:r w:rsidR="004424A2">
        <w:rPr>
          <w:rFonts w:ascii="Arial" w:hAnsi="Arial" w:cs="Arial"/>
          <w:sz w:val="22"/>
          <w:szCs w:val="22"/>
          <w:lang w:val="es-ES" w:eastAsia="en-US"/>
        </w:rPr>
        <w:t xml:space="preserve"> Zarzo, Laguna Plato, </w:t>
      </w:r>
      <w:proofErr w:type="spellStart"/>
      <w:r w:rsidR="004424A2">
        <w:rPr>
          <w:rFonts w:ascii="Arial" w:hAnsi="Arial" w:cs="Arial"/>
          <w:sz w:val="22"/>
          <w:szCs w:val="22"/>
          <w:lang w:val="es-ES" w:eastAsia="en-US"/>
        </w:rPr>
        <w:t>Mongelós</w:t>
      </w:r>
      <w:proofErr w:type="spellEnd"/>
      <w:r w:rsidR="004424A2">
        <w:rPr>
          <w:rFonts w:ascii="Arial" w:hAnsi="Arial" w:cs="Arial"/>
          <w:sz w:val="22"/>
          <w:szCs w:val="22"/>
          <w:lang w:val="es-ES" w:eastAsia="en-US"/>
        </w:rPr>
        <w:t xml:space="preserve"> </w:t>
      </w:r>
      <w:proofErr w:type="spellStart"/>
      <w:r w:rsidR="004424A2">
        <w:rPr>
          <w:rFonts w:ascii="Arial" w:hAnsi="Arial" w:cs="Arial"/>
          <w:sz w:val="22"/>
          <w:szCs w:val="22"/>
          <w:lang w:val="es-ES" w:eastAsia="en-US"/>
        </w:rPr>
        <w:t>Pirity</w:t>
      </w:r>
      <w:proofErr w:type="spellEnd"/>
      <w:r w:rsidR="004424A2">
        <w:rPr>
          <w:rFonts w:ascii="Arial" w:hAnsi="Arial" w:cs="Arial"/>
          <w:sz w:val="22"/>
          <w:szCs w:val="22"/>
          <w:lang w:val="es-ES" w:eastAsia="en-US"/>
        </w:rPr>
        <w:t xml:space="preserve">, Piquete Cue, </w:t>
      </w:r>
      <w:proofErr w:type="spellStart"/>
      <w:r w:rsidR="004424A2">
        <w:rPr>
          <w:rFonts w:ascii="Arial" w:hAnsi="Arial" w:cs="Arial"/>
          <w:sz w:val="22"/>
          <w:szCs w:val="22"/>
          <w:lang w:val="es-ES" w:eastAsia="en-US"/>
        </w:rPr>
        <w:t>Jhugua</w:t>
      </w:r>
      <w:proofErr w:type="spellEnd"/>
      <w:r w:rsidR="004424A2">
        <w:rPr>
          <w:rFonts w:ascii="Arial" w:hAnsi="Arial" w:cs="Arial"/>
          <w:sz w:val="22"/>
          <w:szCs w:val="22"/>
          <w:lang w:val="es-ES" w:eastAsia="en-US"/>
        </w:rPr>
        <w:t xml:space="preserve"> Gonzalez, Callejón San Luis, </w:t>
      </w:r>
      <w:proofErr w:type="spellStart"/>
      <w:r w:rsidR="004424A2">
        <w:rPr>
          <w:rFonts w:ascii="Arial" w:hAnsi="Arial" w:cs="Arial"/>
          <w:sz w:val="22"/>
          <w:szCs w:val="22"/>
          <w:lang w:val="es-ES" w:eastAsia="en-US"/>
        </w:rPr>
        <w:t>Mbocayaty</w:t>
      </w:r>
      <w:proofErr w:type="spellEnd"/>
      <w:r w:rsidR="004424A2">
        <w:rPr>
          <w:rFonts w:ascii="Arial" w:hAnsi="Arial" w:cs="Arial"/>
          <w:sz w:val="22"/>
          <w:szCs w:val="22"/>
          <w:lang w:val="es-ES" w:eastAsia="en-US"/>
        </w:rPr>
        <w:t xml:space="preserve">, Callejón San Ramón, San Antonio, </w:t>
      </w:r>
      <w:proofErr w:type="spellStart"/>
      <w:r w:rsidR="004424A2">
        <w:rPr>
          <w:rFonts w:ascii="Arial" w:hAnsi="Arial" w:cs="Arial"/>
          <w:sz w:val="22"/>
          <w:szCs w:val="22"/>
          <w:lang w:val="es-ES" w:eastAsia="en-US"/>
        </w:rPr>
        <w:t>Curuzu</w:t>
      </w:r>
      <w:proofErr w:type="spellEnd"/>
      <w:r w:rsidR="004424A2">
        <w:rPr>
          <w:rFonts w:ascii="Arial" w:hAnsi="Arial" w:cs="Arial"/>
          <w:sz w:val="22"/>
          <w:szCs w:val="22"/>
          <w:lang w:val="es-ES" w:eastAsia="en-US"/>
        </w:rPr>
        <w:t xml:space="preserve"> Ñu, Costa </w:t>
      </w:r>
      <w:proofErr w:type="spellStart"/>
      <w:r w:rsidR="004424A2">
        <w:rPr>
          <w:rFonts w:ascii="Arial" w:hAnsi="Arial" w:cs="Arial"/>
          <w:sz w:val="22"/>
          <w:szCs w:val="22"/>
          <w:lang w:val="es-ES" w:eastAsia="en-US"/>
        </w:rPr>
        <w:t>Pucu</w:t>
      </w:r>
      <w:proofErr w:type="spellEnd"/>
      <w:r w:rsidR="004424A2">
        <w:rPr>
          <w:rFonts w:ascii="Arial" w:hAnsi="Arial" w:cs="Arial"/>
          <w:sz w:val="22"/>
          <w:szCs w:val="22"/>
          <w:lang w:val="es-ES" w:eastAsia="en-US"/>
        </w:rPr>
        <w:t xml:space="preserve">, Paso </w:t>
      </w:r>
      <w:proofErr w:type="spellStart"/>
      <w:r w:rsidR="004424A2">
        <w:rPr>
          <w:rFonts w:ascii="Arial" w:hAnsi="Arial" w:cs="Arial"/>
          <w:sz w:val="22"/>
          <w:szCs w:val="22"/>
          <w:lang w:val="es-ES" w:eastAsia="en-US"/>
        </w:rPr>
        <w:t>Ita</w:t>
      </w:r>
      <w:proofErr w:type="spellEnd"/>
      <w:r w:rsidR="004424A2">
        <w:rPr>
          <w:rFonts w:ascii="Arial" w:hAnsi="Arial" w:cs="Arial"/>
          <w:sz w:val="22"/>
          <w:szCs w:val="22"/>
          <w:lang w:val="es-ES" w:eastAsia="en-US"/>
        </w:rPr>
        <w:t xml:space="preserve">, </w:t>
      </w:r>
      <w:proofErr w:type="spellStart"/>
      <w:r w:rsidR="004424A2">
        <w:rPr>
          <w:rFonts w:ascii="Arial" w:hAnsi="Arial" w:cs="Arial"/>
          <w:sz w:val="22"/>
          <w:szCs w:val="22"/>
          <w:lang w:val="es-ES" w:eastAsia="en-US"/>
        </w:rPr>
        <w:t>Ko’ê</w:t>
      </w:r>
      <w:proofErr w:type="spellEnd"/>
      <w:r w:rsidR="004424A2">
        <w:rPr>
          <w:rFonts w:ascii="Arial" w:hAnsi="Arial" w:cs="Arial"/>
          <w:sz w:val="22"/>
          <w:szCs w:val="22"/>
          <w:lang w:val="es-ES" w:eastAsia="en-US"/>
        </w:rPr>
        <w:t xml:space="preserve"> </w:t>
      </w:r>
      <w:proofErr w:type="spellStart"/>
      <w:r w:rsidR="004424A2">
        <w:rPr>
          <w:rFonts w:ascii="Arial" w:hAnsi="Arial" w:cs="Arial"/>
          <w:sz w:val="22"/>
          <w:szCs w:val="22"/>
          <w:lang w:val="es-ES" w:eastAsia="en-US"/>
        </w:rPr>
        <w:t>Porâ</w:t>
      </w:r>
      <w:proofErr w:type="spellEnd"/>
      <w:r w:rsidR="004424A2">
        <w:rPr>
          <w:rFonts w:ascii="Arial" w:hAnsi="Arial" w:cs="Arial"/>
          <w:sz w:val="22"/>
          <w:szCs w:val="22"/>
          <w:lang w:val="es-ES" w:eastAsia="en-US"/>
        </w:rPr>
        <w:t>, Costa Ferreira, Saladillo y Colonia Primavera.</w:t>
      </w:r>
    </w:p>
    <w:p w14:paraId="0C6FB604" w14:textId="2536B598" w:rsidR="009454F7" w:rsidRPr="004424A2" w:rsidRDefault="009454F7" w:rsidP="004424A2">
      <w:pPr>
        <w:spacing w:after="160" w:line="288" w:lineRule="auto"/>
        <w:ind w:left="720"/>
        <w:contextualSpacing/>
        <w:rPr>
          <w:rFonts w:ascii="Arial" w:eastAsiaTheme="minorEastAsia" w:hAnsi="Arial" w:cs="Arial"/>
          <w:sz w:val="22"/>
          <w:szCs w:val="22"/>
          <w:lang w:val="es-ES" w:eastAsia="en-US"/>
        </w:rPr>
      </w:pPr>
    </w:p>
    <w:p w14:paraId="34A66B88" w14:textId="4B696EAA" w:rsidR="009454F7" w:rsidRPr="009454F7" w:rsidRDefault="009454F7" w:rsidP="00E91404">
      <w:pPr>
        <w:numPr>
          <w:ilvl w:val="0"/>
          <w:numId w:val="4"/>
        </w:numPr>
        <w:spacing w:after="160" w:line="288" w:lineRule="auto"/>
        <w:contextualSpacing/>
        <w:rPr>
          <w:rFonts w:ascii="Arial" w:eastAsiaTheme="minorEastAsia" w:hAnsi="Arial" w:cs="Arial"/>
          <w:sz w:val="22"/>
          <w:szCs w:val="22"/>
          <w:lang w:val="es-ES" w:eastAsia="en-US"/>
        </w:rPr>
      </w:pPr>
      <w:r w:rsidRPr="009454F7">
        <w:rPr>
          <w:rFonts w:ascii="Arial" w:eastAsiaTheme="minorEastAsia" w:hAnsi="Arial" w:cs="Arial"/>
          <w:b/>
          <w:sz w:val="22"/>
          <w:szCs w:val="22"/>
          <w:lang w:val="es-ES" w:eastAsia="en-US"/>
        </w:rPr>
        <w:t>Área de Influencia Directa (AID) del componente forestal:</w:t>
      </w:r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</w:t>
      </w:r>
      <w:r w:rsidR="00AE7080">
        <w:rPr>
          <w:rFonts w:ascii="Arial" w:eastAsiaTheme="minorEastAsia" w:hAnsi="Arial" w:cs="Arial"/>
          <w:sz w:val="22"/>
          <w:szCs w:val="22"/>
          <w:lang w:val="es-ES" w:eastAsia="en-US"/>
        </w:rPr>
        <w:t>i</w:t>
      </w:r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ncluye a 7 distritos en los que se localizan las áreas de las plantaciones forestales de</w:t>
      </w:r>
      <w:r w:rsidR="00BF70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Paracel</w:t>
      </w:r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y de las principales vías de acceso a las mismas, incluyendo a </w:t>
      </w:r>
      <w:r w:rsidR="00522E37">
        <w:rPr>
          <w:rFonts w:ascii="Arial" w:eastAsiaTheme="minorEastAsia" w:hAnsi="Arial" w:cs="Arial"/>
          <w:sz w:val="22"/>
          <w:szCs w:val="22"/>
          <w:lang w:val="es-ES" w:eastAsia="en-US"/>
        </w:rPr>
        <w:t>[</w:t>
      </w:r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1</w:t>
      </w:r>
      <w:r w:rsidR="00522E37">
        <w:rPr>
          <w:rFonts w:ascii="Arial" w:eastAsiaTheme="minorEastAsia" w:hAnsi="Arial" w:cs="Arial"/>
          <w:sz w:val="22"/>
          <w:szCs w:val="22"/>
          <w:lang w:val="es-ES" w:eastAsia="en-US"/>
        </w:rPr>
        <w:t>7]</w:t>
      </w:r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comunidades aledañas a estas. Estos territorios son los siguientes: Sargento José Félix López, Paso Barreto, Loreto, San Alfredo, Horqueta y Arroyito del departamento de Concepción; el distrito de Bella Vista Norte del departamento de Amambay y sus comunidades/localidades: Isla Hermosa (Isla Tuyú), localidad de Paso Barreto, Colonia Jorge Sebastián Miranda (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Jhugua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Ñandu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), Estribo del Plata,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Puentesiño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, Laguna Cristo Rey,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Anderi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,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Islería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, Virgen del Camino,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Jhugua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Guasu,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Jhugua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Po’i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, Santísima Trinidad, Paso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Mbutu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, Calle 15, Dominguez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Nigó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, Ayala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Cué</w:t>
      </w:r>
      <w:proofErr w:type="spellEnd"/>
      <w:r w:rsidR="00AE7080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y [San Rafael].</w:t>
      </w:r>
    </w:p>
    <w:p w14:paraId="6F77FD18" w14:textId="77777777" w:rsidR="009454F7" w:rsidRPr="009454F7" w:rsidRDefault="009454F7" w:rsidP="009454F7">
      <w:pPr>
        <w:spacing w:after="160" w:line="288" w:lineRule="auto"/>
        <w:ind w:left="720"/>
        <w:contextualSpacing/>
        <w:rPr>
          <w:rFonts w:ascii="Arial" w:eastAsiaTheme="minorEastAsia" w:hAnsi="Arial" w:cs="Arial"/>
          <w:sz w:val="22"/>
          <w:szCs w:val="22"/>
          <w:lang w:val="es-ES" w:eastAsia="en-US"/>
        </w:rPr>
      </w:pPr>
    </w:p>
    <w:p w14:paraId="6D3EAF48" w14:textId="66501FED" w:rsidR="009454F7" w:rsidRDefault="009454F7" w:rsidP="00E91404">
      <w:pPr>
        <w:numPr>
          <w:ilvl w:val="0"/>
          <w:numId w:val="4"/>
        </w:numPr>
        <w:spacing w:after="160" w:line="288" w:lineRule="auto"/>
        <w:contextualSpacing/>
        <w:rPr>
          <w:rFonts w:ascii="Arial" w:eastAsiaTheme="minorEastAsia" w:hAnsi="Arial" w:cs="Arial"/>
          <w:sz w:val="22"/>
          <w:szCs w:val="22"/>
          <w:lang w:val="es-ES" w:eastAsia="en-US"/>
        </w:rPr>
      </w:pPr>
      <w:r w:rsidRPr="009454F7">
        <w:rPr>
          <w:rFonts w:ascii="Arial" w:eastAsiaTheme="minorEastAsia" w:hAnsi="Arial" w:cs="Arial"/>
          <w:b/>
          <w:bCs/>
          <w:sz w:val="22"/>
          <w:szCs w:val="22"/>
          <w:lang w:val="es-ES" w:eastAsia="en-US"/>
        </w:rPr>
        <w:t>Área Directamente Afectada (ADA) del componente industrial:</w:t>
      </w:r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</w:t>
      </w:r>
      <w:r w:rsidR="00AE7080">
        <w:rPr>
          <w:rFonts w:ascii="Arial" w:eastAsiaTheme="minorEastAsia" w:hAnsi="Arial" w:cs="Arial"/>
          <w:sz w:val="22"/>
          <w:szCs w:val="22"/>
          <w:lang w:val="es-ES" w:eastAsia="en-US"/>
        </w:rPr>
        <w:t>u</w:t>
      </w:r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nidades sociales y comunidades situadas en el entorno inmediato de la instalación de la Planta Industrial, en un radio de 1 km. Incluye un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microterritorio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denominado Piquete Cue.</w:t>
      </w:r>
    </w:p>
    <w:p w14:paraId="79ABB991" w14:textId="77777777" w:rsidR="009454F7" w:rsidRPr="009454F7" w:rsidRDefault="009454F7" w:rsidP="009454F7">
      <w:pPr>
        <w:spacing w:after="160" w:line="288" w:lineRule="auto"/>
        <w:contextualSpacing/>
        <w:rPr>
          <w:rFonts w:ascii="Arial" w:eastAsiaTheme="minorEastAsia" w:hAnsi="Arial" w:cs="Arial"/>
          <w:sz w:val="22"/>
          <w:szCs w:val="22"/>
          <w:lang w:val="es-ES" w:eastAsia="en-US"/>
        </w:rPr>
      </w:pPr>
    </w:p>
    <w:p w14:paraId="17033CBE" w14:textId="7CD28F69" w:rsidR="009454F7" w:rsidRDefault="009454F7" w:rsidP="00E91404">
      <w:pPr>
        <w:numPr>
          <w:ilvl w:val="0"/>
          <w:numId w:val="5"/>
        </w:numPr>
        <w:spacing w:after="160" w:line="288" w:lineRule="auto"/>
        <w:contextualSpacing/>
        <w:rPr>
          <w:rFonts w:ascii="Arial" w:eastAsiaTheme="minorEastAsia" w:hAnsi="Arial" w:cs="Arial"/>
          <w:sz w:val="22"/>
          <w:szCs w:val="22"/>
          <w:lang w:val="es-ES" w:eastAsia="en-US"/>
        </w:rPr>
      </w:pPr>
      <w:r w:rsidRPr="009454F7">
        <w:rPr>
          <w:rFonts w:ascii="Arial" w:eastAsiaTheme="minorEastAsia" w:hAnsi="Arial" w:cs="Arial"/>
          <w:b/>
          <w:bCs/>
          <w:sz w:val="22"/>
          <w:szCs w:val="22"/>
          <w:lang w:val="es-ES" w:eastAsia="en-US"/>
        </w:rPr>
        <w:t>Área de Influencia Directa (AID) del componente indígena:</w:t>
      </w:r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 está compuesta por las comunidades indígenas ubicadas entre 1 a 15 kilómetros de los emprendimientos de Paracel S.A.</w:t>
      </w:r>
      <w:r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y que podrían verse afectadas.</w:t>
      </w:r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Las comunidades indígenas identificadas son de las etnias Paĩ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Tavytera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̃ y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Mbya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Guaraní y una comunidad indígena multicultural integrada por indígenas de diferentes etnias, principalmente, provenientes de la lengua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Maskoy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. Las comunidades indígenas identificadas son: Redención, Jeguahaty, Vy’a Renda, Takuarendyju, Takuarita, Sati, Guyra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Ñe'engatu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Amba, Mberyvo, Yvyty Rovi, Apyka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Jegua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.</w:t>
      </w:r>
    </w:p>
    <w:p w14:paraId="79BE79A3" w14:textId="1B4D493E" w:rsidR="009454F7" w:rsidRDefault="009454F7" w:rsidP="009454F7">
      <w:pPr>
        <w:spacing w:after="160" w:line="288" w:lineRule="auto"/>
        <w:contextualSpacing/>
        <w:rPr>
          <w:rFonts w:ascii="Arial" w:eastAsiaTheme="minorEastAsia" w:hAnsi="Arial" w:cs="Arial"/>
          <w:sz w:val="22"/>
          <w:szCs w:val="22"/>
          <w:lang w:val="es-ES" w:eastAsia="en-US"/>
        </w:rPr>
      </w:pPr>
    </w:p>
    <w:p w14:paraId="31B5A36B" w14:textId="638FCD91" w:rsidR="009454F7" w:rsidRDefault="009454F7" w:rsidP="00E91404">
      <w:pPr>
        <w:pStyle w:val="Prrafodelista"/>
        <w:numPr>
          <w:ilvl w:val="0"/>
          <w:numId w:val="5"/>
        </w:numPr>
        <w:spacing w:line="288" w:lineRule="auto"/>
        <w:ind w:left="714" w:hanging="357"/>
        <w:rPr>
          <w:rFonts w:ascii="Arial" w:eastAsiaTheme="minorEastAsia" w:hAnsi="Arial" w:cs="Arial"/>
          <w:b/>
          <w:bCs/>
          <w:sz w:val="22"/>
          <w:szCs w:val="22"/>
          <w:lang w:val="es-ES" w:eastAsia="en-US"/>
        </w:rPr>
      </w:pPr>
      <w:r w:rsidRPr="009454F7">
        <w:rPr>
          <w:rFonts w:ascii="Arial" w:eastAsiaTheme="minorEastAsia" w:hAnsi="Arial" w:cs="Arial"/>
          <w:b/>
          <w:bCs/>
          <w:sz w:val="22"/>
          <w:szCs w:val="22"/>
          <w:lang w:val="es-ES" w:eastAsia="en-US"/>
        </w:rPr>
        <w:t xml:space="preserve">Área de Influencia Indirecta (AII): </w:t>
      </w:r>
      <w:r w:rsidR="00AE7080">
        <w:rPr>
          <w:rFonts w:ascii="Arial" w:eastAsiaTheme="minorEastAsia" w:hAnsi="Arial" w:cs="Arial"/>
          <w:sz w:val="22"/>
          <w:szCs w:val="22"/>
          <w:lang w:val="es-ES" w:eastAsia="en-US"/>
        </w:rPr>
        <w:t>i</w:t>
      </w:r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ncluye a los departamentos de Concepción, San Pedro y Amambay de la Región Oriental del Paraguay.</w:t>
      </w:r>
      <w:r w:rsidRPr="009454F7">
        <w:rPr>
          <w:rFonts w:ascii="Arial" w:eastAsiaTheme="minorEastAsia" w:hAnsi="Arial" w:cs="Arial"/>
          <w:b/>
          <w:bCs/>
          <w:sz w:val="22"/>
          <w:szCs w:val="22"/>
          <w:lang w:val="es-ES" w:eastAsia="en-US"/>
        </w:rPr>
        <w:t xml:space="preserve"> </w:t>
      </w:r>
    </w:p>
    <w:p w14:paraId="6A682409" w14:textId="77777777" w:rsidR="009454F7" w:rsidRPr="009454F7" w:rsidRDefault="009454F7" w:rsidP="009454F7">
      <w:pPr>
        <w:pStyle w:val="Prrafodelista"/>
        <w:rPr>
          <w:rFonts w:ascii="Arial" w:eastAsiaTheme="minorEastAsia" w:hAnsi="Arial" w:cs="Arial"/>
          <w:b/>
          <w:bCs/>
          <w:sz w:val="22"/>
          <w:szCs w:val="22"/>
          <w:lang w:val="es-ES" w:eastAsia="en-US"/>
        </w:rPr>
      </w:pPr>
    </w:p>
    <w:p w14:paraId="274DB010" w14:textId="62D6034C" w:rsidR="009454F7" w:rsidRPr="009454F7" w:rsidRDefault="009454F7" w:rsidP="00E91404">
      <w:pPr>
        <w:pStyle w:val="Prrafodelista"/>
        <w:numPr>
          <w:ilvl w:val="0"/>
          <w:numId w:val="5"/>
        </w:numPr>
        <w:spacing w:line="288" w:lineRule="auto"/>
        <w:ind w:left="714" w:hanging="357"/>
        <w:rPr>
          <w:rFonts w:ascii="Arial" w:eastAsiaTheme="minorEastAsia" w:hAnsi="Arial" w:cs="Arial"/>
          <w:sz w:val="22"/>
          <w:szCs w:val="22"/>
          <w:lang w:val="es-ES" w:eastAsia="en-US"/>
        </w:rPr>
      </w:pPr>
      <w:r w:rsidRPr="009454F7">
        <w:rPr>
          <w:rFonts w:ascii="Arial" w:eastAsiaTheme="minorEastAsia" w:hAnsi="Arial" w:cs="Arial"/>
          <w:b/>
          <w:bCs/>
          <w:sz w:val="22"/>
          <w:szCs w:val="22"/>
          <w:lang w:val="es-ES" w:eastAsia="en-US"/>
        </w:rPr>
        <w:t xml:space="preserve">Grupos de Interés: </w:t>
      </w:r>
      <w:r w:rsidR="00AE7080">
        <w:rPr>
          <w:rFonts w:ascii="Arial" w:eastAsiaTheme="minorEastAsia" w:hAnsi="Arial" w:cs="Arial"/>
          <w:sz w:val="22"/>
          <w:szCs w:val="22"/>
          <w:lang w:val="es-ES" w:eastAsia="en-US"/>
        </w:rPr>
        <w:t>p</w:t>
      </w:r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ersonas o grupos de personas que tienen impacto en (o se ven afectados por) las actividades, productos o servicios de la empresa. Estas personas o grupos de personas pueden incidir de manera directa o indirecta en la imagen, la reputación, las decisiones y las acciones de Paracel S.A. En este documento también se denominan públicos de interés o partes interesadas.</w:t>
      </w:r>
    </w:p>
    <w:p w14:paraId="1792F738" w14:textId="4093D3D8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b w:val="0"/>
          <w:bCs/>
          <w:spacing w:val="-3"/>
          <w:sz w:val="22"/>
          <w:szCs w:val="22"/>
        </w:rPr>
      </w:pPr>
    </w:p>
    <w:p w14:paraId="6EFF0C8A" w14:textId="21AE098D" w:rsidR="00A7731B" w:rsidRDefault="00A7731B" w:rsidP="00D539DA">
      <w:pPr>
        <w:autoSpaceDE w:val="0"/>
        <w:autoSpaceDN w:val="0"/>
        <w:adjustRightInd w:val="0"/>
        <w:spacing w:line="288" w:lineRule="auto"/>
        <w:rPr>
          <w:rFonts w:ascii="Arial" w:eastAsiaTheme="minorHAnsi" w:hAnsi="Arial" w:cs="Arial"/>
          <w:sz w:val="22"/>
          <w:szCs w:val="22"/>
          <w:lang w:eastAsia="en-US"/>
        </w:rPr>
      </w:pPr>
    </w:p>
    <w:p w14:paraId="2CB13BA4" w14:textId="2649DF1E" w:rsidR="002B0F20" w:rsidRDefault="002B0F20" w:rsidP="00D539DA">
      <w:pPr>
        <w:autoSpaceDE w:val="0"/>
        <w:autoSpaceDN w:val="0"/>
        <w:adjustRightInd w:val="0"/>
        <w:spacing w:line="288" w:lineRule="auto"/>
        <w:rPr>
          <w:rFonts w:ascii="Arial" w:eastAsiaTheme="minorHAnsi" w:hAnsi="Arial" w:cs="Arial"/>
          <w:sz w:val="22"/>
          <w:szCs w:val="22"/>
          <w:lang w:eastAsia="en-US"/>
        </w:rPr>
      </w:pPr>
    </w:p>
    <w:p w14:paraId="7B0141E2" w14:textId="7A497FF2" w:rsidR="002B0F20" w:rsidRDefault="002B0F20" w:rsidP="00D539DA">
      <w:pPr>
        <w:autoSpaceDE w:val="0"/>
        <w:autoSpaceDN w:val="0"/>
        <w:adjustRightInd w:val="0"/>
        <w:spacing w:line="288" w:lineRule="auto"/>
        <w:rPr>
          <w:rFonts w:ascii="Arial" w:eastAsiaTheme="minorHAnsi" w:hAnsi="Arial" w:cs="Arial"/>
          <w:sz w:val="22"/>
          <w:szCs w:val="22"/>
          <w:lang w:eastAsia="en-US"/>
        </w:rPr>
      </w:pPr>
    </w:p>
    <w:p w14:paraId="2BEEF857" w14:textId="09B9E1D3" w:rsidR="002B0F20" w:rsidRDefault="002B0F20" w:rsidP="00D539DA">
      <w:pPr>
        <w:autoSpaceDE w:val="0"/>
        <w:autoSpaceDN w:val="0"/>
        <w:adjustRightInd w:val="0"/>
        <w:spacing w:line="288" w:lineRule="auto"/>
        <w:rPr>
          <w:rFonts w:ascii="Arial" w:eastAsiaTheme="minorHAnsi" w:hAnsi="Arial" w:cs="Arial"/>
          <w:sz w:val="22"/>
          <w:szCs w:val="22"/>
          <w:lang w:eastAsia="en-US"/>
        </w:rPr>
      </w:pPr>
    </w:p>
    <w:p w14:paraId="1410138C" w14:textId="77777777" w:rsidR="002B0F20" w:rsidRPr="00D539DA" w:rsidRDefault="002B0F20" w:rsidP="00D539DA">
      <w:pPr>
        <w:autoSpaceDE w:val="0"/>
        <w:autoSpaceDN w:val="0"/>
        <w:adjustRightInd w:val="0"/>
        <w:spacing w:line="288" w:lineRule="auto"/>
        <w:rPr>
          <w:rFonts w:ascii="Arial" w:eastAsiaTheme="minorHAnsi" w:hAnsi="Arial" w:cs="Arial"/>
          <w:sz w:val="22"/>
          <w:szCs w:val="22"/>
          <w:lang w:eastAsia="en-US"/>
        </w:rPr>
      </w:pPr>
    </w:p>
    <w:p w14:paraId="5D09CE31" w14:textId="2F552159" w:rsidR="00A7731B" w:rsidRPr="00D539DA" w:rsidRDefault="00777535" w:rsidP="00E91404">
      <w:pPr>
        <w:pStyle w:val="Ttulo"/>
        <w:numPr>
          <w:ilvl w:val="0"/>
          <w:numId w:val="1"/>
        </w:numPr>
        <w:spacing w:line="288" w:lineRule="auto"/>
        <w:jc w:val="both"/>
        <w:rPr>
          <w:rFonts w:ascii="Arial" w:hAnsi="Arial" w:cs="Arial"/>
          <w:sz w:val="22"/>
          <w:szCs w:val="22"/>
        </w:rPr>
      </w:pPr>
      <w:r w:rsidRPr="00D539DA">
        <w:rPr>
          <w:rFonts w:ascii="Arial" w:hAnsi="Arial" w:cs="Arial"/>
          <w:sz w:val="22"/>
          <w:szCs w:val="22"/>
        </w:rPr>
        <w:lastRenderedPageBreak/>
        <w:t>RESPONSABILIDADES</w:t>
      </w:r>
    </w:p>
    <w:p w14:paraId="045CE98B" w14:textId="7B781D15" w:rsidR="003C7491" w:rsidRDefault="003C7491" w:rsidP="00D539DA">
      <w:pPr>
        <w:pStyle w:val="Ttulo"/>
        <w:spacing w:line="288" w:lineRule="auto"/>
        <w:jc w:val="both"/>
        <w:rPr>
          <w:rFonts w:ascii="Arial" w:eastAsiaTheme="minorHAnsi" w:hAnsi="Arial" w:cs="Arial"/>
          <w:sz w:val="22"/>
          <w:szCs w:val="22"/>
          <w:lang w:eastAsia="en-US"/>
        </w:rPr>
      </w:pPr>
    </w:p>
    <w:tbl>
      <w:tblPr>
        <w:tblW w:w="9640" w:type="dxa"/>
        <w:jc w:val="center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6379"/>
      </w:tblGrid>
      <w:tr w:rsidR="003C7491" w:rsidRPr="00DD26C2" w14:paraId="55FE06F2" w14:textId="77777777" w:rsidTr="003C7491">
        <w:trPr>
          <w:trHeight w:val="824"/>
          <w:jc w:val="center"/>
        </w:trPr>
        <w:tc>
          <w:tcPr>
            <w:tcW w:w="3261" w:type="dxa"/>
            <w:vAlign w:val="center"/>
          </w:tcPr>
          <w:p w14:paraId="1A83AE8A" w14:textId="70FA20A2" w:rsidR="003C7491" w:rsidRPr="0069333F" w:rsidRDefault="00AE7080" w:rsidP="00484165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sz w:val="20"/>
                <w:lang w:bidi="es-ES"/>
              </w:rPr>
              <w:t>[</w:t>
            </w:r>
            <w:r w:rsidR="003C7491" w:rsidRPr="0069333F">
              <w:rPr>
                <w:rFonts w:ascii="Arial" w:eastAsia="Arial" w:hAnsi="Arial" w:cs="Arial"/>
                <w:b/>
                <w:sz w:val="20"/>
                <w:lang w:bidi="es-ES"/>
              </w:rPr>
              <w:t>Comunicaciones y Sustentabilidad Social</w:t>
            </w:r>
            <w:r>
              <w:rPr>
                <w:rFonts w:ascii="Arial" w:eastAsia="Arial" w:hAnsi="Arial" w:cs="Arial"/>
                <w:b/>
                <w:sz w:val="20"/>
                <w:lang w:bidi="es-ES"/>
              </w:rPr>
              <w:t>]</w:t>
            </w:r>
          </w:p>
        </w:tc>
        <w:tc>
          <w:tcPr>
            <w:tcW w:w="6379" w:type="dxa"/>
            <w:vAlign w:val="center"/>
          </w:tcPr>
          <w:p w14:paraId="48894A8E" w14:textId="77BDAB2A" w:rsidR="003C7491" w:rsidRPr="0069333F" w:rsidRDefault="003C7491" w:rsidP="00484165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>Diseñ</w:t>
            </w:r>
            <w:r>
              <w:rPr>
                <w:rFonts w:ascii="Arial" w:eastAsia="Arial" w:hAnsi="Arial" w:cs="Arial"/>
                <w:bCs/>
                <w:sz w:val="20"/>
                <w:lang w:bidi="es-ES"/>
              </w:rPr>
              <w:t>ar</w:t>
            </w: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las estrategias de intervención social enmarcados en e</w:t>
            </w:r>
            <w:r>
              <w:rPr>
                <w:rFonts w:ascii="Arial" w:eastAsia="Arial" w:hAnsi="Arial" w:cs="Arial"/>
                <w:bCs/>
                <w:sz w:val="20"/>
                <w:lang w:bidi="es-ES"/>
              </w:rPr>
              <w:t>ste</w:t>
            </w: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programa</w:t>
            </w:r>
            <w:r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y liderar su implementación.</w:t>
            </w:r>
          </w:p>
        </w:tc>
      </w:tr>
      <w:tr w:rsidR="002B0F20" w:rsidRPr="00DD26C2" w14:paraId="168F87AF" w14:textId="77777777" w:rsidTr="002B0F20">
        <w:trPr>
          <w:trHeight w:val="437"/>
          <w:jc w:val="center"/>
        </w:trPr>
        <w:tc>
          <w:tcPr>
            <w:tcW w:w="3261" w:type="dxa"/>
            <w:vAlign w:val="center"/>
          </w:tcPr>
          <w:p w14:paraId="6D9BF964" w14:textId="5B2EB332" w:rsidR="002B0F20" w:rsidRPr="0069333F" w:rsidRDefault="000F6214" w:rsidP="00484165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sz w:val="20"/>
                <w:lang w:bidi="es-ES"/>
              </w:rPr>
              <w:t>[</w:t>
            </w:r>
            <w:r w:rsidR="002B0F20">
              <w:rPr>
                <w:rFonts w:ascii="Arial" w:eastAsia="Arial" w:hAnsi="Arial" w:cs="Arial"/>
                <w:b/>
                <w:sz w:val="20"/>
                <w:lang w:bidi="es-ES"/>
              </w:rPr>
              <w:t>Talento Humano</w:t>
            </w:r>
            <w:r w:rsidR="004424A2">
              <w:rPr>
                <w:rFonts w:ascii="Arial" w:eastAsia="Arial" w:hAnsi="Arial" w:cs="Arial"/>
                <w:b/>
                <w:sz w:val="20"/>
                <w:lang w:bidi="es-ES"/>
              </w:rPr>
              <w:t xml:space="preserve"> </w:t>
            </w:r>
            <w:r>
              <w:rPr>
                <w:rFonts w:ascii="Arial" w:eastAsia="Arial" w:hAnsi="Arial" w:cs="Arial"/>
                <w:b/>
                <w:sz w:val="20"/>
                <w:lang w:bidi="es-ES"/>
              </w:rPr>
              <w:t>/ Industrial</w:t>
            </w:r>
            <w:r w:rsidR="004424A2">
              <w:rPr>
                <w:rFonts w:ascii="Arial" w:eastAsia="Arial" w:hAnsi="Arial" w:cs="Arial"/>
                <w:b/>
                <w:sz w:val="20"/>
                <w:lang w:bidi="es-ES"/>
              </w:rPr>
              <w:t xml:space="preserve"> / Forestal</w:t>
            </w:r>
            <w:r>
              <w:rPr>
                <w:rFonts w:ascii="Arial" w:eastAsia="Arial" w:hAnsi="Arial" w:cs="Arial"/>
                <w:b/>
                <w:sz w:val="20"/>
                <w:lang w:bidi="es-ES"/>
              </w:rPr>
              <w:t>]</w:t>
            </w:r>
          </w:p>
        </w:tc>
        <w:tc>
          <w:tcPr>
            <w:tcW w:w="6379" w:type="dxa"/>
            <w:vAlign w:val="center"/>
          </w:tcPr>
          <w:p w14:paraId="13BB6146" w14:textId="4BB9094C" w:rsidR="002B0F20" w:rsidRPr="0069333F" w:rsidRDefault="002B0F20" w:rsidP="00484165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2B0F20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Apoyar e implementar las estrategias y acciones enmarcadas en este programa.  </w:t>
            </w:r>
          </w:p>
        </w:tc>
      </w:tr>
      <w:tr w:rsidR="003C7491" w:rsidRPr="00DD26C2" w14:paraId="4FE57585" w14:textId="77777777" w:rsidTr="003C7491">
        <w:trPr>
          <w:trHeight w:val="542"/>
          <w:jc w:val="center"/>
        </w:trPr>
        <w:tc>
          <w:tcPr>
            <w:tcW w:w="3261" w:type="dxa"/>
            <w:vAlign w:val="center"/>
          </w:tcPr>
          <w:p w14:paraId="00AA2E43" w14:textId="54B4100E" w:rsidR="003C7491" w:rsidRPr="0069333F" w:rsidRDefault="003C7491" w:rsidP="00484165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sz w:val="20"/>
                <w:lang w:bidi="es-ES"/>
              </w:rPr>
              <w:t xml:space="preserve">Todas las áreas de la empresa </w:t>
            </w:r>
          </w:p>
        </w:tc>
        <w:tc>
          <w:tcPr>
            <w:tcW w:w="6379" w:type="dxa"/>
            <w:vAlign w:val="center"/>
          </w:tcPr>
          <w:p w14:paraId="1BBD8008" w14:textId="150F5CBD" w:rsidR="003C7491" w:rsidRPr="0069333F" w:rsidRDefault="003C7491" w:rsidP="00484165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>Cumplir con lo dispuesto en este programa</w:t>
            </w:r>
            <w:r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(si aplica).</w:t>
            </w: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</w:t>
            </w:r>
          </w:p>
        </w:tc>
      </w:tr>
      <w:tr w:rsidR="003C7491" w:rsidRPr="00DD26C2" w14:paraId="51D922C1" w14:textId="77777777" w:rsidTr="00484165">
        <w:trPr>
          <w:trHeight w:val="423"/>
          <w:jc w:val="center"/>
        </w:trPr>
        <w:tc>
          <w:tcPr>
            <w:tcW w:w="3261" w:type="dxa"/>
            <w:vAlign w:val="center"/>
          </w:tcPr>
          <w:p w14:paraId="30DA40A7" w14:textId="2C2E10B0" w:rsidR="003C7491" w:rsidRPr="0069333F" w:rsidRDefault="000F6214" w:rsidP="00484165">
            <w:pPr>
              <w:spacing w:line="288" w:lineRule="auto"/>
              <w:rPr>
                <w:rFonts w:ascii="Arial" w:eastAsia="Arial" w:hAnsi="Arial" w:cs="Arial"/>
                <w:b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sz w:val="20"/>
                <w:lang w:bidi="es-ES"/>
              </w:rPr>
              <w:t>[CEO]</w:t>
            </w:r>
          </w:p>
        </w:tc>
        <w:tc>
          <w:tcPr>
            <w:tcW w:w="6379" w:type="dxa"/>
            <w:vAlign w:val="center"/>
          </w:tcPr>
          <w:p w14:paraId="3FEF13D8" w14:textId="734566E4" w:rsidR="003C7491" w:rsidRPr="0069333F" w:rsidRDefault="0029361B" w:rsidP="00484165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>
              <w:rPr>
                <w:rFonts w:ascii="Arial" w:eastAsia="Arial" w:hAnsi="Arial" w:cs="Arial"/>
                <w:bCs/>
                <w:sz w:val="20"/>
                <w:lang w:bidi="es-ES"/>
              </w:rPr>
              <w:t>[</w:t>
            </w:r>
            <w:r w:rsidR="003C7491" w:rsidRPr="0069333F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Aprobar </w:t>
            </w:r>
            <w:r w:rsidR="000F6214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el </w:t>
            </w:r>
            <w:r w:rsidR="003C7491" w:rsidRPr="0069333F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presupuesto correspondiente </w:t>
            </w:r>
            <w:r w:rsidR="000F6214">
              <w:rPr>
                <w:rFonts w:ascii="Arial" w:eastAsia="Arial" w:hAnsi="Arial" w:cs="Arial"/>
                <w:bCs/>
                <w:sz w:val="20"/>
                <w:lang w:bidi="es-ES"/>
              </w:rPr>
              <w:t>a los</w:t>
            </w:r>
            <w:r w:rsidR="003C7491" w:rsidRPr="0069333F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programa</w:t>
            </w:r>
            <w:r w:rsidR="000F6214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s </w:t>
            </w:r>
            <w:r>
              <w:rPr>
                <w:rFonts w:ascii="Arial" w:eastAsia="Arial" w:hAnsi="Arial" w:cs="Arial"/>
                <w:bCs/>
                <w:sz w:val="20"/>
                <w:lang w:bidi="es-ES"/>
              </w:rPr>
              <w:t>sociales].</w:t>
            </w:r>
          </w:p>
        </w:tc>
      </w:tr>
    </w:tbl>
    <w:p w14:paraId="0AEDDC9D" w14:textId="77777777" w:rsidR="00F432AC" w:rsidRPr="00D539DA" w:rsidRDefault="00F432AC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7794BC89" w14:textId="00442D19" w:rsidR="002F40B7" w:rsidRDefault="002F40B7" w:rsidP="00E91404">
      <w:pPr>
        <w:pStyle w:val="Ttulo"/>
        <w:numPr>
          <w:ilvl w:val="0"/>
          <w:numId w:val="1"/>
        </w:numPr>
        <w:spacing w:line="288" w:lineRule="auto"/>
        <w:jc w:val="both"/>
        <w:rPr>
          <w:rFonts w:ascii="Arial" w:hAnsi="Arial" w:cs="Arial"/>
          <w:sz w:val="22"/>
          <w:szCs w:val="22"/>
        </w:rPr>
      </w:pPr>
      <w:r w:rsidRPr="00D539DA">
        <w:rPr>
          <w:rFonts w:ascii="Arial" w:hAnsi="Arial" w:cs="Arial"/>
          <w:sz w:val="22"/>
          <w:szCs w:val="22"/>
        </w:rPr>
        <w:t>DESARROLLO</w:t>
      </w:r>
    </w:p>
    <w:p w14:paraId="5282C51D" w14:textId="77777777" w:rsidR="003C25AC" w:rsidRPr="00D539DA" w:rsidRDefault="003C25AC" w:rsidP="003C25AC">
      <w:pPr>
        <w:pStyle w:val="Ttulo"/>
        <w:spacing w:line="288" w:lineRule="auto"/>
        <w:ind w:left="360"/>
        <w:jc w:val="both"/>
        <w:rPr>
          <w:rFonts w:ascii="Arial" w:hAnsi="Arial" w:cs="Arial"/>
          <w:sz w:val="22"/>
          <w:szCs w:val="22"/>
        </w:rPr>
      </w:pPr>
    </w:p>
    <w:p w14:paraId="17008DDD" w14:textId="26DD25E0" w:rsidR="002D372D" w:rsidRDefault="003C7491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5.1. </w:t>
      </w:r>
      <w:r w:rsidR="003C25AC">
        <w:rPr>
          <w:rFonts w:ascii="Arial" w:hAnsi="Arial" w:cs="Arial"/>
          <w:sz w:val="22"/>
          <w:szCs w:val="22"/>
        </w:rPr>
        <w:t xml:space="preserve">Impacto </w:t>
      </w:r>
      <w:r w:rsidR="009454F7">
        <w:rPr>
          <w:rFonts w:ascii="Arial" w:hAnsi="Arial" w:cs="Arial"/>
          <w:sz w:val="22"/>
          <w:szCs w:val="22"/>
        </w:rPr>
        <w:t>Relacionados</w:t>
      </w:r>
    </w:p>
    <w:p w14:paraId="7DDE2D86" w14:textId="77777777" w:rsidR="003C25AC" w:rsidRDefault="003C25AC" w:rsidP="003C25AC">
      <w:pPr>
        <w:tabs>
          <w:tab w:val="center" w:pos="4252"/>
          <w:tab w:val="right" w:pos="8504"/>
        </w:tabs>
        <w:spacing w:line="288" w:lineRule="auto"/>
        <w:jc w:val="left"/>
        <w:rPr>
          <w:rFonts w:ascii="Arial" w:eastAsia="Calibri" w:hAnsi="Arial" w:cs="Arial"/>
          <w:sz w:val="20"/>
          <w:lang w:val="es-ES" w:eastAsia="en-US"/>
        </w:rPr>
      </w:pPr>
    </w:p>
    <w:p w14:paraId="2AAD371D" w14:textId="4AF202C7" w:rsidR="00087F84" w:rsidRDefault="00087F84" w:rsidP="00087F84">
      <w:pPr>
        <w:pStyle w:val="Prrafodelista"/>
        <w:numPr>
          <w:ilvl w:val="0"/>
          <w:numId w:val="3"/>
        </w:numPr>
        <w:tabs>
          <w:tab w:val="center" w:pos="4252"/>
          <w:tab w:val="right" w:pos="8504"/>
        </w:tabs>
        <w:spacing w:line="288" w:lineRule="auto"/>
        <w:jc w:val="left"/>
        <w:rPr>
          <w:rFonts w:ascii="Arial" w:eastAsia="Calibri" w:hAnsi="Arial" w:cs="Arial"/>
          <w:sz w:val="22"/>
          <w:szCs w:val="22"/>
          <w:lang w:val="es-ES" w:eastAsia="en-US"/>
        </w:rPr>
      </w:pPr>
      <w:r>
        <w:rPr>
          <w:rFonts w:ascii="Arial" w:eastAsia="Calibri" w:hAnsi="Arial" w:cs="Arial"/>
          <w:sz w:val="22"/>
          <w:szCs w:val="22"/>
          <w:lang w:val="es-ES" w:eastAsia="en-US"/>
        </w:rPr>
        <w:t>Componente Forestal, Industrial e Indígena</w:t>
      </w:r>
    </w:p>
    <w:p w14:paraId="079AC5A7" w14:textId="77777777" w:rsidR="00087F84" w:rsidRDefault="00087F84" w:rsidP="00087F84">
      <w:pPr>
        <w:pStyle w:val="Prrafodelista"/>
        <w:tabs>
          <w:tab w:val="center" w:pos="4252"/>
          <w:tab w:val="right" w:pos="8504"/>
        </w:tabs>
        <w:spacing w:line="288" w:lineRule="auto"/>
        <w:ind w:left="720"/>
        <w:jc w:val="left"/>
        <w:rPr>
          <w:rFonts w:ascii="Arial" w:eastAsia="Calibri" w:hAnsi="Arial" w:cs="Arial"/>
          <w:sz w:val="22"/>
          <w:szCs w:val="22"/>
          <w:lang w:val="es-ES" w:eastAsia="en-US"/>
        </w:rPr>
      </w:pPr>
    </w:p>
    <w:p w14:paraId="0645A713" w14:textId="0412B15E" w:rsidR="002B0F20" w:rsidRPr="002B0F20" w:rsidRDefault="002B0F20" w:rsidP="00ED1960">
      <w:pPr>
        <w:pStyle w:val="Prrafodelista"/>
        <w:numPr>
          <w:ilvl w:val="0"/>
          <w:numId w:val="8"/>
        </w:numPr>
        <w:tabs>
          <w:tab w:val="center" w:pos="4252"/>
          <w:tab w:val="right" w:pos="8504"/>
        </w:tabs>
        <w:spacing w:line="288" w:lineRule="auto"/>
        <w:rPr>
          <w:rFonts w:ascii="Arial" w:eastAsia="Calibri" w:hAnsi="Arial" w:cs="Arial"/>
          <w:sz w:val="22"/>
          <w:szCs w:val="22"/>
          <w:lang w:val="es-ES" w:eastAsia="en-US"/>
        </w:rPr>
      </w:pPr>
      <w:r w:rsidRPr="002B0F20">
        <w:rPr>
          <w:rFonts w:ascii="Arial" w:eastAsia="Calibri" w:hAnsi="Arial" w:cs="Arial"/>
          <w:sz w:val="22"/>
          <w:szCs w:val="22"/>
          <w:lang w:val="es-ES" w:eastAsia="en-US"/>
        </w:rPr>
        <w:t>Generación de expectativas y temores en la población local</w:t>
      </w:r>
      <w:r>
        <w:rPr>
          <w:rFonts w:ascii="Arial" w:eastAsia="Calibri" w:hAnsi="Arial" w:cs="Arial"/>
          <w:sz w:val="22"/>
          <w:szCs w:val="22"/>
          <w:lang w:val="es-ES" w:eastAsia="en-US"/>
        </w:rPr>
        <w:t xml:space="preserve"> y comunidades indígenas</w:t>
      </w:r>
      <w:r w:rsidR="00ED1960">
        <w:rPr>
          <w:rFonts w:ascii="Arial" w:eastAsia="Calibri" w:hAnsi="Arial" w:cs="Arial"/>
          <w:sz w:val="22"/>
          <w:szCs w:val="22"/>
          <w:lang w:val="es-ES" w:eastAsia="en-US"/>
        </w:rPr>
        <w:t>.</w:t>
      </w:r>
    </w:p>
    <w:p w14:paraId="392735E1" w14:textId="31E45C2B" w:rsidR="002B0F20" w:rsidRPr="002B0F20" w:rsidRDefault="002B0F20" w:rsidP="00ED1960">
      <w:pPr>
        <w:pStyle w:val="Prrafodelista"/>
        <w:numPr>
          <w:ilvl w:val="0"/>
          <w:numId w:val="8"/>
        </w:numPr>
        <w:tabs>
          <w:tab w:val="center" w:pos="4252"/>
          <w:tab w:val="right" w:pos="8504"/>
        </w:tabs>
        <w:spacing w:line="288" w:lineRule="auto"/>
        <w:rPr>
          <w:rFonts w:ascii="Arial" w:eastAsia="Calibri" w:hAnsi="Arial" w:cs="Arial"/>
          <w:sz w:val="22"/>
          <w:szCs w:val="22"/>
          <w:lang w:val="es-ES" w:eastAsia="en-US"/>
        </w:rPr>
      </w:pPr>
      <w:r w:rsidRPr="002B0F20">
        <w:rPr>
          <w:rFonts w:ascii="Arial" w:eastAsia="Calibri" w:hAnsi="Arial" w:cs="Arial"/>
          <w:sz w:val="22"/>
          <w:szCs w:val="22"/>
          <w:lang w:val="es-ES" w:eastAsia="en-US"/>
        </w:rPr>
        <w:t>Generación de expectativas a nivel regional y extra regional</w:t>
      </w:r>
      <w:r>
        <w:rPr>
          <w:rFonts w:ascii="Arial" w:eastAsia="Calibri" w:hAnsi="Arial" w:cs="Arial"/>
          <w:sz w:val="22"/>
          <w:szCs w:val="22"/>
          <w:lang w:val="es-ES" w:eastAsia="en-US"/>
        </w:rPr>
        <w:t>.</w:t>
      </w:r>
    </w:p>
    <w:p w14:paraId="304AD87F" w14:textId="32C0A67A" w:rsidR="002B0F20" w:rsidRPr="002B0F20" w:rsidRDefault="002B0F20" w:rsidP="00ED1960">
      <w:pPr>
        <w:pStyle w:val="Prrafodelista"/>
        <w:numPr>
          <w:ilvl w:val="0"/>
          <w:numId w:val="8"/>
        </w:numPr>
        <w:tabs>
          <w:tab w:val="center" w:pos="4252"/>
          <w:tab w:val="right" w:pos="8504"/>
        </w:tabs>
        <w:spacing w:line="288" w:lineRule="auto"/>
        <w:rPr>
          <w:rFonts w:ascii="Arial" w:eastAsia="Calibri" w:hAnsi="Arial" w:cs="Arial"/>
          <w:sz w:val="22"/>
          <w:szCs w:val="22"/>
          <w:lang w:val="es-ES" w:eastAsia="en-US"/>
        </w:rPr>
      </w:pPr>
      <w:r w:rsidRPr="002B0F20">
        <w:rPr>
          <w:rFonts w:ascii="Arial" w:eastAsia="Calibri" w:hAnsi="Arial" w:cs="Arial"/>
          <w:sz w:val="22"/>
          <w:szCs w:val="22"/>
          <w:lang w:val="es-ES" w:eastAsia="en-US"/>
        </w:rPr>
        <w:t>Afectación de la red social y la comunitaria</w:t>
      </w:r>
      <w:r>
        <w:rPr>
          <w:rFonts w:ascii="Arial" w:eastAsia="Calibri" w:hAnsi="Arial" w:cs="Arial"/>
          <w:sz w:val="22"/>
          <w:szCs w:val="22"/>
          <w:lang w:val="es-ES" w:eastAsia="en-US"/>
        </w:rPr>
        <w:t>.</w:t>
      </w:r>
    </w:p>
    <w:p w14:paraId="0B22F41C" w14:textId="2B89ADDE" w:rsidR="003C25AC" w:rsidRDefault="002B0F20" w:rsidP="00ED1960">
      <w:pPr>
        <w:pStyle w:val="Prrafodelista"/>
        <w:numPr>
          <w:ilvl w:val="0"/>
          <w:numId w:val="8"/>
        </w:numPr>
        <w:tabs>
          <w:tab w:val="center" w:pos="4252"/>
          <w:tab w:val="right" w:pos="8504"/>
        </w:tabs>
        <w:spacing w:line="288" w:lineRule="auto"/>
        <w:rPr>
          <w:rFonts w:ascii="Arial" w:eastAsia="Calibri" w:hAnsi="Arial" w:cs="Arial"/>
          <w:sz w:val="22"/>
          <w:szCs w:val="22"/>
          <w:lang w:val="es-ES" w:eastAsia="en-US"/>
        </w:rPr>
      </w:pPr>
      <w:r w:rsidRPr="002B0F20">
        <w:rPr>
          <w:rFonts w:ascii="Arial" w:eastAsia="Calibri" w:hAnsi="Arial" w:cs="Arial"/>
          <w:sz w:val="22"/>
          <w:szCs w:val="22"/>
          <w:lang w:val="es-ES" w:eastAsia="en-US"/>
        </w:rPr>
        <w:t>Afectación de servicios ecosistémicos</w:t>
      </w:r>
      <w:r>
        <w:rPr>
          <w:rFonts w:ascii="Arial" w:eastAsia="Calibri" w:hAnsi="Arial" w:cs="Arial"/>
          <w:sz w:val="22"/>
          <w:szCs w:val="22"/>
          <w:lang w:val="es-ES" w:eastAsia="en-US"/>
        </w:rPr>
        <w:t>.</w:t>
      </w:r>
    </w:p>
    <w:p w14:paraId="7DD60733" w14:textId="77777777" w:rsidR="00ED1960" w:rsidRPr="00ED1960" w:rsidRDefault="00ED1960" w:rsidP="00ED1960">
      <w:pPr>
        <w:pStyle w:val="Prrafodelista"/>
        <w:numPr>
          <w:ilvl w:val="0"/>
          <w:numId w:val="8"/>
        </w:numPr>
        <w:tabs>
          <w:tab w:val="center" w:pos="4252"/>
          <w:tab w:val="right" w:pos="8504"/>
        </w:tabs>
        <w:spacing w:line="288" w:lineRule="auto"/>
        <w:rPr>
          <w:rFonts w:ascii="Arial" w:eastAsia="Calibri" w:hAnsi="Arial" w:cs="Arial"/>
          <w:sz w:val="22"/>
          <w:szCs w:val="22"/>
          <w:lang w:val="es-ES" w:eastAsia="en-US"/>
        </w:rPr>
      </w:pPr>
      <w:r w:rsidRPr="00ED1960">
        <w:rPr>
          <w:rFonts w:ascii="Arial" w:eastAsia="Calibri" w:hAnsi="Arial" w:cs="Arial"/>
          <w:sz w:val="22"/>
          <w:szCs w:val="22"/>
          <w:lang w:val="es-ES" w:eastAsia="en-US"/>
        </w:rPr>
        <w:t>Cambios en la calidad de vida, usos y costumbres</w:t>
      </w:r>
    </w:p>
    <w:p w14:paraId="5BDFECCF" w14:textId="15F7682A" w:rsidR="002B0F20" w:rsidRDefault="00ED1960" w:rsidP="00ED1960">
      <w:pPr>
        <w:pStyle w:val="Prrafodelista"/>
        <w:numPr>
          <w:ilvl w:val="0"/>
          <w:numId w:val="8"/>
        </w:numPr>
        <w:tabs>
          <w:tab w:val="center" w:pos="4252"/>
          <w:tab w:val="right" w:pos="8504"/>
        </w:tabs>
        <w:spacing w:line="288" w:lineRule="auto"/>
        <w:rPr>
          <w:rFonts w:ascii="Arial" w:eastAsia="Calibri" w:hAnsi="Arial" w:cs="Arial"/>
          <w:sz w:val="22"/>
          <w:szCs w:val="22"/>
          <w:lang w:val="es-ES" w:eastAsia="en-US"/>
        </w:rPr>
      </w:pPr>
      <w:r w:rsidRPr="00ED1960">
        <w:rPr>
          <w:rFonts w:ascii="Arial" w:eastAsia="Calibri" w:hAnsi="Arial" w:cs="Arial"/>
          <w:sz w:val="22"/>
          <w:szCs w:val="22"/>
          <w:lang w:val="es-ES" w:eastAsia="en-US"/>
        </w:rPr>
        <w:t>Incremento de la incomodidad o intranquilidad</w:t>
      </w:r>
      <w:r>
        <w:rPr>
          <w:rFonts w:ascii="Arial" w:eastAsia="Calibri" w:hAnsi="Arial" w:cs="Arial"/>
          <w:sz w:val="22"/>
          <w:szCs w:val="22"/>
          <w:lang w:val="es-ES" w:eastAsia="en-US"/>
        </w:rPr>
        <w:t>.</w:t>
      </w:r>
    </w:p>
    <w:p w14:paraId="223F98EA" w14:textId="3B7F0998" w:rsidR="00ED1960" w:rsidRDefault="00ED1960" w:rsidP="00ED1960">
      <w:pPr>
        <w:pStyle w:val="Prrafodelista"/>
        <w:numPr>
          <w:ilvl w:val="0"/>
          <w:numId w:val="8"/>
        </w:numPr>
        <w:tabs>
          <w:tab w:val="center" w:pos="4252"/>
          <w:tab w:val="right" w:pos="8504"/>
        </w:tabs>
        <w:spacing w:line="288" w:lineRule="auto"/>
        <w:rPr>
          <w:rFonts w:ascii="Arial" w:eastAsia="Calibri" w:hAnsi="Arial" w:cs="Arial"/>
          <w:sz w:val="22"/>
          <w:szCs w:val="22"/>
          <w:lang w:val="es-ES" w:eastAsia="en-US"/>
        </w:rPr>
      </w:pPr>
      <w:r>
        <w:rPr>
          <w:rFonts w:ascii="Arial" w:eastAsia="Calibri" w:hAnsi="Arial" w:cs="Arial"/>
          <w:sz w:val="22"/>
          <w:szCs w:val="22"/>
          <w:lang w:val="es-ES" w:eastAsia="en-US"/>
        </w:rPr>
        <w:t xml:space="preserve">Afectación </w:t>
      </w:r>
      <w:r w:rsidRPr="00ED1960">
        <w:rPr>
          <w:rFonts w:ascii="Arial" w:eastAsia="Calibri" w:hAnsi="Arial" w:cs="Arial"/>
          <w:sz w:val="22"/>
          <w:szCs w:val="22"/>
          <w:lang w:val="es-ES" w:eastAsia="en-US"/>
        </w:rPr>
        <w:t>Social</w:t>
      </w:r>
      <w:r>
        <w:rPr>
          <w:rFonts w:ascii="Arial" w:eastAsia="Calibri" w:hAnsi="Arial" w:cs="Arial"/>
          <w:sz w:val="22"/>
          <w:szCs w:val="22"/>
          <w:lang w:val="es-ES" w:eastAsia="en-US"/>
        </w:rPr>
        <w:t xml:space="preserve">, </w:t>
      </w:r>
      <w:r w:rsidRPr="00ED1960">
        <w:rPr>
          <w:rFonts w:ascii="Arial" w:eastAsia="Calibri" w:hAnsi="Arial" w:cs="Arial"/>
          <w:sz w:val="22"/>
          <w:szCs w:val="22"/>
          <w:lang w:val="es-ES" w:eastAsia="en-US"/>
        </w:rPr>
        <w:t>Ambiental</w:t>
      </w:r>
      <w:r>
        <w:rPr>
          <w:rFonts w:ascii="Arial" w:eastAsia="Calibri" w:hAnsi="Arial" w:cs="Arial"/>
          <w:sz w:val="22"/>
          <w:szCs w:val="22"/>
          <w:lang w:val="es-ES" w:eastAsia="en-US"/>
        </w:rPr>
        <w:t xml:space="preserve">, </w:t>
      </w:r>
      <w:r w:rsidRPr="00ED1960">
        <w:rPr>
          <w:rFonts w:ascii="Arial" w:eastAsia="Calibri" w:hAnsi="Arial" w:cs="Arial"/>
          <w:sz w:val="22"/>
          <w:szCs w:val="22"/>
          <w:lang w:val="es-ES" w:eastAsia="en-US"/>
        </w:rPr>
        <w:t>Étic</w:t>
      </w:r>
      <w:r>
        <w:rPr>
          <w:rFonts w:ascii="Arial" w:eastAsia="Calibri" w:hAnsi="Arial" w:cs="Arial"/>
          <w:sz w:val="22"/>
          <w:szCs w:val="22"/>
          <w:lang w:val="es-ES" w:eastAsia="en-US"/>
        </w:rPr>
        <w:t>a, d</w:t>
      </w:r>
      <w:r w:rsidRPr="00ED1960">
        <w:rPr>
          <w:rFonts w:ascii="Arial" w:eastAsia="Calibri" w:hAnsi="Arial" w:cs="Arial"/>
          <w:sz w:val="22"/>
          <w:szCs w:val="22"/>
          <w:lang w:val="es-ES" w:eastAsia="en-US"/>
        </w:rPr>
        <w:t>e uso de recurso</w:t>
      </w:r>
      <w:r>
        <w:rPr>
          <w:rFonts w:ascii="Arial" w:eastAsia="Calibri" w:hAnsi="Arial" w:cs="Arial"/>
          <w:sz w:val="22"/>
          <w:szCs w:val="22"/>
          <w:lang w:val="es-ES" w:eastAsia="en-US"/>
        </w:rPr>
        <w:t>, de p</w:t>
      </w:r>
      <w:r w:rsidRPr="00ED1960">
        <w:rPr>
          <w:rFonts w:ascii="Arial" w:eastAsia="Calibri" w:hAnsi="Arial" w:cs="Arial"/>
          <w:sz w:val="22"/>
          <w:szCs w:val="22"/>
          <w:lang w:val="es-ES" w:eastAsia="en-US"/>
        </w:rPr>
        <w:t>roveedores</w:t>
      </w:r>
      <w:r>
        <w:rPr>
          <w:rFonts w:ascii="Arial" w:eastAsia="Calibri" w:hAnsi="Arial" w:cs="Arial"/>
          <w:sz w:val="22"/>
          <w:szCs w:val="22"/>
          <w:lang w:val="es-ES" w:eastAsia="en-US"/>
        </w:rPr>
        <w:t>, en el e</w:t>
      </w:r>
      <w:r w:rsidRPr="00ED1960">
        <w:rPr>
          <w:rFonts w:ascii="Arial" w:eastAsia="Calibri" w:hAnsi="Arial" w:cs="Arial"/>
          <w:sz w:val="22"/>
          <w:szCs w:val="22"/>
          <w:lang w:val="es-ES" w:eastAsia="en-US"/>
        </w:rPr>
        <w:t>mpleo</w:t>
      </w:r>
      <w:r>
        <w:rPr>
          <w:rFonts w:ascii="Arial" w:eastAsia="Calibri" w:hAnsi="Arial" w:cs="Arial"/>
          <w:sz w:val="22"/>
          <w:szCs w:val="22"/>
          <w:lang w:val="es-ES" w:eastAsia="en-US"/>
        </w:rPr>
        <w:t xml:space="preserve">, en </w:t>
      </w:r>
      <w:r w:rsidRPr="00ED1960">
        <w:rPr>
          <w:rFonts w:ascii="Arial" w:eastAsia="Calibri" w:hAnsi="Arial" w:cs="Arial"/>
          <w:sz w:val="22"/>
          <w:szCs w:val="22"/>
          <w:lang w:val="es-ES" w:eastAsia="en-US"/>
        </w:rPr>
        <w:t>la propiedad privada y/o comunal /rutas de acceso</w:t>
      </w:r>
      <w:r>
        <w:rPr>
          <w:rFonts w:ascii="Arial" w:eastAsia="Calibri" w:hAnsi="Arial" w:cs="Arial"/>
          <w:sz w:val="22"/>
          <w:szCs w:val="22"/>
          <w:lang w:val="es-ES" w:eastAsia="en-US"/>
        </w:rPr>
        <w:t>, en los D</w:t>
      </w:r>
      <w:r w:rsidRPr="00ED1960">
        <w:rPr>
          <w:rFonts w:ascii="Arial" w:eastAsia="Calibri" w:hAnsi="Arial" w:cs="Arial"/>
          <w:sz w:val="22"/>
          <w:szCs w:val="22"/>
          <w:lang w:val="es-ES" w:eastAsia="en-US"/>
        </w:rPr>
        <w:t>erechos Humanos</w:t>
      </w:r>
      <w:r>
        <w:rPr>
          <w:rFonts w:ascii="Arial" w:eastAsia="Calibri" w:hAnsi="Arial" w:cs="Arial"/>
          <w:sz w:val="22"/>
          <w:szCs w:val="22"/>
          <w:lang w:val="es-ES" w:eastAsia="en-US"/>
        </w:rPr>
        <w:t>.</w:t>
      </w:r>
    </w:p>
    <w:p w14:paraId="139FDC8B" w14:textId="146D8019" w:rsidR="00ED1960" w:rsidRDefault="00ED1960" w:rsidP="00ED1960">
      <w:pPr>
        <w:pStyle w:val="Prrafodelista"/>
        <w:numPr>
          <w:ilvl w:val="0"/>
          <w:numId w:val="8"/>
        </w:numPr>
        <w:tabs>
          <w:tab w:val="center" w:pos="4252"/>
          <w:tab w:val="right" w:pos="8504"/>
        </w:tabs>
        <w:spacing w:line="288" w:lineRule="auto"/>
        <w:rPr>
          <w:rFonts w:ascii="Arial" w:eastAsia="Calibri" w:hAnsi="Arial" w:cs="Arial"/>
          <w:sz w:val="22"/>
          <w:szCs w:val="22"/>
          <w:lang w:val="es-ES" w:eastAsia="en-US"/>
        </w:rPr>
      </w:pPr>
      <w:r w:rsidRPr="00ED1960">
        <w:rPr>
          <w:rFonts w:ascii="Arial" w:eastAsia="Calibri" w:hAnsi="Arial" w:cs="Arial"/>
          <w:sz w:val="22"/>
          <w:szCs w:val="22"/>
          <w:lang w:val="es-ES" w:eastAsia="en-US"/>
        </w:rPr>
        <w:t>Impactos vinculados al relacionamiento (prácticas laborales) de Paracel con su público interno y entre los miembros de equipo.</w:t>
      </w:r>
    </w:p>
    <w:p w14:paraId="47D804C4" w14:textId="556BCDE9" w:rsidR="00ED1960" w:rsidRPr="00ED1960" w:rsidRDefault="00ED1960" w:rsidP="00ED1960">
      <w:pPr>
        <w:pStyle w:val="Prrafodelista"/>
        <w:numPr>
          <w:ilvl w:val="0"/>
          <w:numId w:val="8"/>
        </w:numPr>
        <w:tabs>
          <w:tab w:val="center" w:pos="4252"/>
          <w:tab w:val="right" w:pos="8504"/>
        </w:tabs>
        <w:spacing w:line="288" w:lineRule="auto"/>
        <w:rPr>
          <w:rFonts w:ascii="Arial" w:eastAsia="Calibri" w:hAnsi="Arial" w:cs="Arial"/>
          <w:sz w:val="22"/>
          <w:szCs w:val="22"/>
          <w:lang w:val="es-ES" w:eastAsia="en-US"/>
        </w:rPr>
      </w:pPr>
      <w:r w:rsidRPr="00ED1960">
        <w:rPr>
          <w:rFonts w:ascii="Arial" w:eastAsia="Calibri" w:hAnsi="Arial" w:cs="Arial"/>
          <w:sz w:val="22"/>
          <w:szCs w:val="22"/>
          <w:lang w:val="es-ES" w:eastAsia="en-US"/>
        </w:rPr>
        <w:t>Impactos vinculados al relacionamiento (prácticas laborales) de los contratistas y proveedores con sus colaboradores.</w:t>
      </w:r>
    </w:p>
    <w:p w14:paraId="4F63D8CA" w14:textId="7CDA1548" w:rsidR="00ED1960" w:rsidRPr="00087F84" w:rsidRDefault="00ED1960" w:rsidP="00ED1960">
      <w:pPr>
        <w:pStyle w:val="Prrafodelista"/>
        <w:tabs>
          <w:tab w:val="center" w:pos="4252"/>
          <w:tab w:val="right" w:pos="8504"/>
        </w:tabs>
        <w:spacing w:line="288" w:lineRule="auto"/>
        <w:ind w:left="1080"/>
        <w:rPr>
          <w:rFonts w:ascii="Arial" w:eastAsia="Calibri" w:hAnsi="Arial" w:cs="Arial"/>
          <w:sz w:val="22"/>
          <w:szCs w:val="22"/>
          <w:lang w:val="es-ES" w:eastAsia="en-US"/>
        </w:rPr>
      </w:pPr>
    </w:p>
    <w:p w14:paraId="08B76FAE" w14:textId="77777777" w:rsidR="003C25AC" w:rsidRPr="00D539DA" w:rsidRDefault="003C25AC" w:rsidP="00D539DA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</w:p>
    <w:p w14:paraId="47D282E3" w14:textId="1F58600B" w:rsidR="00240CA1" w:rsidRDefault="00240CA1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1C694F6E" w14:textId="0F18F9BE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4C31AC23" w14:textId="28A5AACF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769696D8" w14:textId="0A25DFE6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6A0B1EBE" w14:textId="47A754F6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79733775" w14:textId="54237864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6FCE7BF4" w14:textId="5F76217F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1E103534" w14:textId="77777777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  <w:sectPr w:rsidR="009454F7" w:rsidSect="008A5582">
          <w:headerReference w:type="default" r:id="rId12"/>
          <w:pgSz w:w="11906" w:h="16838"/>
          <w:pgMar w:top="1417" w:right="1274" w:bottom="709" w:left="1701" w:header="708" w:footer="708" w:gutter="0"/>
          <w:cols w:space="708"/>
          <w:docGrid w:linePitch="360"/>
        </w:sectPr>
      </w:pPr>
    </w:p>
    <w:p w14:paraId="3AE3DFD1" w14:textId="120DB92F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5.2. Desarrollo de las Medidas Propuestas</w:t>
      </w:r>
    </w:p>
    <w:p w14:paraId="33F4884C" w14:textId="77777777" w:rsidR="00ED1960" w:rsidRDefault="00ED1960" w:rsidP="00ED1960">
      <w:pPr>
        <w:pStyle w:val="Textoindependiente"/>
        <w:spacing w:before="9"/>
        <w:rPr>
          <w:sz w:val="10"/>
        </w:rPr>
      </w:pPr>
    </w:p>
    <w:tbl>
      <w:tblPr>
        <w:tblStyle w:val="TableNormal"/>
        <w:tblW w:w="15588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52"/>
        <w:gridCol w:w="2409"/>
        <w:gridCol w:w="4536"/>
        <w:gridCol w:w="2977"/>
        <w:gridCol w:w="1985"/>
        <w:gridCol w:w="2129"/>
      </w:tblGrid>
      <w:tr w:rsidR="00ED1960" w14:paraId="0B329F56" w14:textId="77777777" w:rsidTr="00A224EF">
        <w:trPr>
          <w:trHeight w:val="413"/>
          <w:jc w:val="center"/>
        </w:trPr>
        <w:tc>
          <w:tcPr>
            <w:tcW w:w="1552" w:type="dxa"/>
            <w:vAlign w:val="center"/>
          </w:tcPr>
          <w:p w14:paraId="471D99B0" w14:textId="23C73445" w:rsidR="00ED1960" w:rsidRDefault="00300C8D" w:rsidP="00484165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Población asociada</w:t>
            </w:r>
          </w:p>
        </w:tc>
        <w:tc>
          <w:tcPr>
            <w:tcW w:w="2409" w:type="dxa"/>
            <w:vAlign w:val="center"/>
          </w:tcPr>
          <w:p w14:paraId="559DC9C1" w14:textId="77777777" w:rsidR="00ED1960" w:rsidRDefault="00ED1960" w:rsidP="00484165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>Medidas Propuestas</w:t>
            </w:r>
          </w:p>
        </w:tc>
        <w:tc>
          <w:tcPr>
            <w:tcW w:w="4536" w:type="dxa"/>
            <w:vAlign w:val="center"/>
          </w:tcPr>
          <w:p w14:paraId="2151E2A2" w14:textId="77777777" w:rsidR="00ED1960" w:rsidRDefault="00ED1960" w:rsidP="00484165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>Acciones concretas</w:t>
            </w:r>
          </w:p>
        </w:tc>
        <w:tc>
          <w:tcPr>
            <w:tcW w:w="2977" w:type="dxa"/>
            <w:vAlign w:val="center"/>
          </w:tcPr>
          <w:p w14:paraId="5D701B72" w14:textId="77777777" w:rsidR="00ED1960" w:rsidRDefault="00ED1960" w:rsidP="00484165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>Indicadores</w:t>
            </w:r>
          </w:p>
        </w:tc>
        <w:tc>
          <w:tcPr>
            <w:tcW w:w="1985" w:type="dxa"/>
            <w:vAlign w:val="center"/>
          </w:tcPr>
          <w:p w14:paraId="30D9BFE7" w14:textId="77777777" w:rsidR="00ED1960" w:rsidRPr="00F7221C" w:rsidRDefault="00ED1960" w:rsidP="00484165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>Medios de</w:t>
            </w:r>
          </w:p>
          <w:p w14:paraId="2CA3D271" w14:textId="77777777" w:rsidR="00ED1960" w:rsidRDefault="00ED1960" w:rsidP="00484165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>Verificación</w:t>
            </w:r>
          </w:p>
        </w:tc>
        <w:tc>
          <w:tcPr>
            <w:tcW w:w="2129" w:type="dxa"/>
            <w:vAlign w:val="center"/>
          </w:tcPr>
          <w:p w14:paraId="23CD0481" w14:textId="77777777" w:rsidR="00ED1960" w:rsidRDefault="00ED1960" w:rsidP="00484165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>Normas y/o estándares vinculad</w:t>
            </w:r>
            <w:r>
              <w:rPr>
                <w:b/>
                <w:sz w:val="20"/>
                <w:szCs w:val="20"/>
              </w:rPr>
              <w:t>o</w:t>
            </w:r>
            <w:r w:rsidRPr="00F7221C">
              <w:rPr>
                <w:b/>
                <w:sz w:val="20"/>
                <w:szCs w:val="20"/>
              </w:rPr>
              <w:t>s</w:t>
            </w:r>
          </w:p>
        </w:tc>
      </w:tr>
      <w:tr w:rsidR="005D00FC" w14:paraId="21D94AE0" w14:textId="77777777" w:rsidTr="004F1E3D">
        <w:trPr>
          <w:trHeight w:val="413"/>
          <w:jc w:val="center"/>
        </w:trPr>
        <w:tc>
          <w:tcPr>
            <w:tcW w:w="1552" w:type="dxa"/>
            <w:vAlign w:val="center"/>
          </w:tcPr>
          <w:p w14:paraId="7145DCB9" w14:textId="27DE9151" w:rsidR="005D00FC" w:rsidRDefault="005D00FC" w:rsidP="00484165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[TARGET </w:t>
            </w:r>
            <w:proofErr w:type="spellStart"/>
            <w:r>
              <w:rPr>
                <w:b/>
                <w:sz w:val="20"/>
                <w:szCs w:val="20"/>
              </w:rPr>
              <w:t>N°</w:t>
            </w:r>
            <w:proofErr w:type="spellEnd"/>
            <w:r>
              <w:rPr>
                <w:b/>
                <w:sz w:val="20"/>
                <w:szCs w:val="20"/>
              </w:rPr>
              <w:t xml:space="preserve"> 1]</w:t>
            </w:r>
          </w:p>
        </w:tc>
        <w:tc>
          <w:tcPr>
            <w:tcW w:w="11907" w:type="dxa"/>
            <w:gridSpan w:val="4"/>
            <w:vAlign w:val="center"/>
          </w:tcPr>
          <w:p w14:paraId="0566723E" w14:textId="71D43A6E" w:rsidR="005D00FC" w:rsidRPr="00F7221C" w:rsidRDefault="005D00FC" w:rsidP="00820411">
            <w:pPr>
              <w:pStyle w:val="TableParagraph"/>
              <w:spacing w:line="227" w:lineRule="exac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[</w:t>
            </w:r>
            <w:r w:rsidRPr="00820411">
              <w:rPr>
                <w:b/>
                <w:sz w:val="20"/>
                <w:szCs w:val="20"/>
              </w:rPr>
              <w:t>El 100% de casos ingresados a través de los diferentes canales establecidos por Paracel atendidos/gestionados</w:t>
            </w:r>
            <w:r>
              <w:rPr>
                <w:b/>
                <w:sz w:val="20"/>
                <w:szCs w:val="20"/>
              </w:rPr>
              <w:t>]</w:t>
            </w:r>
            <w:r w:rsidRPr="00820411">
              <w:rPr>
                <w:b/>
                <w:sz w:val="20"/>
                <w:szCs w:val="20"/>
              </w:rPr>
              <w:t>.</w:t>
            </w:r>
          </w:p>
        </w:tc>
        <w:tc>
          <w:tcPr>
            <w:tcW w:w="2129" w:type="dxa"/>
            <w:vMerge w:val="restart"/>
            <w:vAlign w:val="center"/>
          </w:tcPr>
          <w:p w14:paraId="2008FA1E" w14:textId="77777777" w:rsidR="005D00FC" w:rsidRDefault="005D00FC" w:rsidP="00484165">
            <w:pPr>
              <w:jc w:val="center"/>
              <w:rPr>
                <w:rFonts w:ascii="Arial" w:hAnsi="Arial" w:cs="Arial"/>
                <w:sz w:val="20"/>
              </w:rPr>
            </w:pPr>
          </w:p>
          <w:p w14:paraId="330CFF72" w14:textId="77777777" w:rsidR="001C7BAE" w:rsidRDefault="001C7BAE" w:rsidP="00484165">
            <w:pPr>
              <w:jc w:val="center"/>
              <w:rPr>
                <w:rFonts w:ascii="Arial" w:hAnsi="Arial" w:cs="Arial"/>
                <w:sz w:val="20"/>
              </w:rPr>
            </w:pPr>
          </w:p>
          <w:p w14:paraId="55B3B01A" w14:textId="77777777" w:rsidR="001C7BAE" w:rsidRDefault="001C7BAE" w:rsidP="00484165">
            <w:pPr>
              <w:jc w:val="center"/>
              <w:rPr>
                <w:rFonts w:ascii="Arial" w:hAnsi="Arial" w:cs="Arial"/>
                <w:sz w:val="20"/>
              </w:rPr>
            </w:pPr>
          </w:p>
          <w:p w14:paraId="31A01D44" w14:textId="77777777" w:rsidR="001C7BAE" w:rsidRPr="00ED1960" w:rsidRDefault="001C7BAE" w:rsidP="00484165">
            <w:pPr>
              <w:jc w:val="center"/>
              <w:rPr>
                <w:rFonts w:ascii="Arial" w:hAnsi="Arial" w:cs="Arial"/>
                <w:sz w:val="20"/>
              </w:rPr>
            </w:pPr>
          </w:p>
          <w:p w14:paraId="13702293" w14:textId="77777777" w:rsidR="005D00FC" w:rsidRPr="00ED1960" w:rsidRDefault="005D00FC" w:rsidP="00484165">
            <w:pPr>
              <w:jc w:val="center"/>
              <w:rPr>
                <w:rFonts w:ascii="Arial" w:hAnsi="Arial" w:cs="Arial"/>
                <w:i/>
                <w:iCs/>
                <w:sz w:val="20"/>
              </w:rPr>
            </w:pPr>
            <w:r w:rsidRPr="00ED1960">
              <w:rPr>
                <w:rFonts w:ascii="Arial" w:hAnsi="Arial" w:cs="Arial"/>
                <w:i/>
                <w:iCs/>
                <w:sz w:val="20"/>
              </w:rPr>
              <w:t xml:space="preserve">Principios del Ecuador </w:t>
            </w:r>
            <w:proofErr w:type="spellStart"/>
            <w:r w:rsidRPr="00ED1960">
              <w:rPr>
                <w:rFonts w:ascii="Arial" w:hAnsi="Arial" w:cs="Arial"/>
                <w:i/>
                <w:iCs/>
                <w:sz w:val="20"/>
              </w:rPr>
              <w:t>N°</w:t>
            </w:r>
            <w:proofErr w:type="spellEnd"/>
            <w:r w:rsidRPr="00ED1960">
              <w:rPr>
                <w:rFonts w:ascii="Arial" w:hAnsi="Arial" w:cs="Arial"/>
                <w:i/>
                <w:iCs/>
                <w:sz w:val="20"/>
              </w:rPr>
              <w:t xml:space="preserve"> 6:</w:t>
            </w:r>
            <w:r w:rsidRPr="00ED1960">
              <w:rPr>
                <w:rFonts w:ascii="Arial" w:hAnsi="Arial" w:cs="Arial"/>
              </w:rPr>
              <w:t xml:space="preserve"> </w:t>
            </w:r>
            <w:r w:rsidRPr="00ED1960">
              <w:rPr>
                <w:rFonts w:ascii="Arial" w:hAnsi="Arial" w:cs="Arial"/>
                <w:sz w:val="20"/>
              </w:rPr>
              <w:t>Mecanismo de quejas</w:t>
            </w:r>
            <w:r w:rsidRPr="00ED1960">
              <w:rPr>
                <w:rFonts w:ascii="Arial" w:hAnsi="Arial" w:cs="Arial"/>
                <w:i/>
                <w:iCs/>
                <w:sz w:val="20"/>
              </w:rPr>
              <w:t xml:space="preserve"> </w:t>
            </w:r>
          </w:p>
          <w:p w14:paraId="4FEB146E" w14:textId="77777777" w:rsidR="005D00FC" w:rsidRPr="00ED1960" w:rsidRDefault="005D00FC" w:rsidP="00484165">
            <w:pPr>
              <w:jc w:val="center"/>
              <w:rPr>
                <w:rFonts w:ascii="Arial" w:hAnsi="Arial" w:cs="Arial"/>
                <w:sz w:val="20"/>
              </w:rPr>
            </w:pPr>
          </w:p>
          <w:p w14:paraId="087B8E31" w14:textId="77777777" w:rsidR="005D00FC" w:rsidRDefault="005D00FC" w:rsidP="00484165">
            <w:pPr>
              <w:jc w:val="center"/>
              <w:rPr>
                <w:rFonts w:ascii="Arial" w:hAnsi="Arial" w:cs="Arial"/>
                <w:sz w:val="20"/>
              </w:rPr>
            </w:pPr>
            <w:r w:rsidRPr="00ED1960">
              <w:rPr>
                <w:rFonts w:ascii="Arial" w:hAnsi="Arial" w:cs="Arial"/>
                <w:i/>
                <w:iCs/>
                <w:sz w:val="20"/>
              </w:rPr>
              <w:t xml:space="preserve">Norma de Desempeño </w:t>
            </w:r>
            <w:proofErr w:type="spellStart"/>
            <w:r w:rsidRPr="00ED1960">
              <w:rPr>
                <w:rFonts w:ascii="Arial" w:hAnsi="Arial" w:cs="Arial"/>
                <w:i/>
                <w:iCs/>
                <w:sz w:val="20"/>
              </w:rPr>
              <w:t>N°</w:t>
            </w:r>
            <w:proofErr w:type="spellEnd"/>
            <w:r w:rsidRPr="00ED1960">
              <w:rPr>
                <w:rFonts w:ascii="Arial" w:hAnsi="Arial" w:cs="Arial"/>
                <w:i/>
                <w:iCs/>
                <w:sz w:val="20"/>
              </w:rPr>
              <w:t xml:space="preserve"> 2 de la IFC:</w:t>
            </w:r>
            <w:r w:rsidRPr="00ED1960">
              <w:rPr>
                <w:rFonts w:ascii="Arial" w:hAnsi="Arial" w:cs="Arial"/>
                <w:sz w:val="20"/>
              </w:rPr>
              <w:t xml:space="preserve"> Trabajo y condiciones laborales</w:t>
            </w:r>
          </w:p>
          <w:p w14:paraId="070A9332" w14:textId="77777777" w:rsidR="005D00FC" w:rsidRDefault="005D00FC" w:rsidP="00484165">
            <w:pPr>
              <w:jc w:val="center"/>
              <w:rPr>
                <w:rFonts w:ascii="Arial" w:hAnsi="Arial" w:cs="Arial"/>
                <w:sz w:val="20"/>
              </w:rPr>
            </w:pPr>
          </w:p>
          <w:p w14:paraId="7431721F" w14:textId="77777777" w:rsidR="005D00FC" w:rsidRDefault="005D00FC" w:rsidP="00E304D6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  <w:r w:rsidRPr="00F456DC">
              <w:rPr>
                <w:i/>
                <w:iCs/>
                <w:sz w:val="20"/>
                <w:szCs w:val="20"/>
              </w:rPr>
              <w:t xml:space="preserve">Norma de desempeño </w:t>
            </w:r>
            <w:proofErr w:type="spellStart"/>
            <w:r w:rsidRPr="00F456DC">
              <w:rPr>
                <w:i/>
                <w:iCs/>
                <w:sz w:val="20"/>
                <w:szCs w:val="20"/>
              </w:rPr>
              <w:t>N°</w:t>
            </w:r>
            <w:proofErr w:type="spellEnd"/>
            <w:r w:rsidRPr="00F456DC">
              <w:rPr>
                <w:i/>
                <w:iCs/>
                <w:sz w:val="20"/>
                <w:szCs w:val="20"/>
              </w:rPr>
              <w:t xml:space="preserve"> 7 de la IFC:</w:t>
            </w:r>
            <w:r>
              <w:rPr>
                <w:sz w:val="20"/>
                <w:szCs w:val="20"/>
              </w:rPr>
              <w:t xml:space="preserve"> </w:t>
            </w:r>
          </w:p>
          <w:p w14:paraId="3BBD8AC7" w14:textId="46097745" w:rsidR="005D00FC" w:rsidRPr="00ED1960" w:rsidRDefault="005D00FC" w:rsidP="00E304D6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Pueblos Indígenas</w:t>
            </w:r>
          </w:p>
          <w:p w14:paraId="7181D52C" w14:textId="77777777" w:rsidR="005D00FC" w:rsidRPr="00ED1960" w:rsidRDefault="005D00FC" w:rsidP="00484165">
            <w:pPr>
              <w:jc w:val="center"/>
              <w:rPr>
                <w:rFonts w:ascii="Arial" w:hAnsi="Arial" w:cs="Arial"/>
                <w:sz w:val="20"/>
              </w:rPr>
            </w:pPr>
          </w:p>
          <w:p w14:paraId="1CDBF3DF" w14:textId="77777777" w:rsidR="005D00FC" w:rsidRPr="00ED1960" w:rsidRDefault="005D00FC" w:rsidP="00484165">
            <w:pPr>
              <w:jc w:val="center"/>
              <w:rPr>
                <w:rFonts w:ascii="Arial" w:hAnsi="Arial" w:cs="Arial"/>
                <w:i/>
                <w:iCs/>
                <w:sz w:val="20"/>
              </w:rPr>
            </w:pPr>
            <w:r w:rsidRPr="00ED1960">
              <w:rPr>
                <w:rFonts w:ascii="Arial" w:hAnsi="Arial" w:cs="Arial"/>
                <w:i/>
                <w:iCs/>
                <w:sz w:val="20"/>
              </w:rPr>
              <w:t>ISO 26000:</w:t>
            </w:r>
          </w:p>
          <w:p w14:paraId="3D27614B" w14:textId="77777777" w:rsidR="005D00FC" w:rsidRPr="00ED1960" w:rsidRDefault="005D00FC" w:rsidP="00484165">
            <w:pPr>
              <w:jc w:val="center"/>
              <w:rPr>
                <w:rFonts w:ascii="Arial" w:hAnsi="Arial" w:cs="Arial"/>
                <w:sz w:val="20"/>
              </w:rPr>
            </w:pPr>
            <w:r w:rsidRPr="00ED1960">
              <w:rPr>
                <w:rFonts w:ascii="Arial" w:hAnsi="Arial" w:cs="Arial"/>
                <w:sz w:val="20"/>
              </w:rPr>
              <w:t>Prácticas Laborales / Comportamiento Ético</w:t>
            </w:r>
          </w:p>
          <w:p w14:paraId="2ACC4553" w14:textId="77777777" w:rsidR="005D00FC" w:rsidRPr="00ED1960" w:rsidRDefault="005D00FC" w:rsidP="00484165">
            <w:pPr>
              <w:jc w:val="center"/>
              <w:rPr>
                <w:rFonts w:ascii="Arial" w:hAnsi="Arial" w:cs="Arial"/>
                <w:sz w:val="20"/>
              </w:rPr>
            </w:pPr>
          </w:p>
          <w:p w14:paraId="798C5B23" w14:textId="77777777" w:rsidR="005D00FC" w:rsidRPr="00E304D6" w:rsidRDefault="005D00FC" w:rsidP="00E304D6">
            <w:pPr>
              <w:jc w:val="center"/>
              <w:rPr>
                <w:rFonts w:ascii="Arial" w:hAnsi="Arial" w:cs="Arial"/>
                <w:sz w:val="20"/>
              </w:rPr>
            </w:pPr>
            <w:r w:rsidRPr="00ED1960">
              <w:rPr>
                <w:rFonts w:ascii="Arial" w:hAnsi="Arial" w:cs="Arial"/>
                <w:i/>
                <w:iCs/>
                <w:sz w:val="20"/>
              </w:rPr>
              <w:t>ODS 16:</w:t>
            </w:r>
            <w:r w:rsidRPr="00ED1960">
              <w:rPr>
                <w:rFonts w:ascii="Arial" w:hAnsi="Arial" w:cs="Arial"/>
                <w:sz w:val="20"/>
              </w:rPr>
              <w:t xml:space="preserve"> Paz, Justicia e Instituciones solidas</w:t>
            </w:r>
          </w:p>
          <w:p w14:paraId="189153B0" w14:textId="77777777" w:rsidR="005D00FC" w:rsidRPr="00ED1960" w:rsidRDefault="005D00FC" w:rsidP="00484165">
            <w:pPr>
              <w:rPr>
                <w:rFonts w:ascii="Arial" w:hAnsi="Arial" w:cs="Arial"/>
                <w:sz w:val="20"/>
              </w:rPr>
            </w:pPr>
          </w:p>
          <w:p w14:paraId="46395E09" w14:textId="77777777" w:rsidR="005D00FC" w:rsidRPr="00F7221C" w:rsidRDefault="005D00FC" w:rsidP="00484165">
            <w:pPr>
              <w:jc w:val="center"/>
              <w:rPr>
                <w:b/>
                <w:sz w:val="20"/>
              </w:rPr>
            </w:pPr>
          </w:p>
        </w:tc>
      </w:tr>
      <w:tr w:rsidR="005D00FC" w14:paraId="274DA8CB" w14:textId="77777777" w:rsidTr="00A224EF">
        <w:trPr>
          <w:trHeight w:val="854"/>
          <w:jc w:val="center"/>
        </w:trPr>
        <w:tc>
          <w:tcPr>
            <w:tcW w:w="1552" w:type="dxa"/>
            <w:vMerge w:val="restart"/>
            <w:vAlign w:val="center"/>
          </w:tcPr>
          <w:p w14:paraId="7B1702DA" w14:textId="4054C823" w:rsidR="005D00FC" w:rsidRPr="00300C8D" w:rsidRDefault="005D00FC" w:rsidP="00300C8D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300C8D">
              <w:rPr>
                <w:bCs/>
                <w:sz w:val="20"/>
                <w:szCs w:val="20"/>
              </w:rPr>
              <w:t>Población en General</w:t>
            </w:r>
            <w:r>
              <w:rPr>
                <w:bCs/>
                <w:sz w:val="20"/>
                <w:szCs w:val="20"/>
              </w:rPr>
              <w:t xml:space="preserve"> / Grupos de Interés (colaboradores, proveedores, etc.)</w:t>
            </w:r>
          </w:p>
        </w:tc>
        <w:tc>
          <w:tcPr>
            <w:tcW w:w="2409" w:type="dxa"/>
            <w:vMerge w:val="restart"/>
            <w:vAlign w:val="center"/>
          </w:tcPr>
          <w:p w14:paraId="3CD564E0" w14:textId="7072B0CB" w:rsidR="005D00FC" w:rsidRPr="000B06F5" w:rsidRDefault="005D00FC" w:rsidP="006A10EC">
            <w:pPr>
              <w:pStyle w:val="TableParagraph"/>
              <w:numPr>
                <w:ilvl w:val="0"/>
                <w:numId w:val="9"/>
              </w:numPr>
              <w:spacing w:line="227" w:lineRule="exac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[Fortalecimiento del</w:t>
            </w:r>
            <w:r w:rsidRPr="000B06F5">
              <w:rPr>
                <w:bCs/>
                <w:sz w:val="20"/>
                <w:szCs w:val="20"/>
              </w:rPr>
              <w:t xml:space="preserve"> mecanismo de recepción y gestión de quejas, </w:t>
            </w:r>
            <w:r>
              <w:rPr>
                <w:bCs/>
                <w:sz w:val="20"/>
                <w:szCs w:val="20"/>
              </w:rPr>
              <w:t xml:space="preserve">sugerencias y consultas]. </w:t>
            </w:r>
          </w:p>
        </w:tc>
        <w:tc>
          <w:tcPr>
            <w:tcW w:w="4536" w:type="dxa"/>
            <w:vAlign w:val="center"/>
          </w:tcPr>
          <w:p w14:paraId="466A92BA" w14:textId="2F2EE98C" w:rsidR="005D00FC" w:rsidRPr="00300C8D" w:rsidRDefault="005D00FC" w:rsidP="00B65E14">
            <w:pPr>
              <w:pStyle w:val="TableParagraph"/>
              <w:numPr>
                <w:ilvl w:val="1"/>
                <w:numId w:val="10"/>
              </w:numPr>
              <w:spacing w:before="158" w:line="288" w:lineRule="auto"/>
              <w:ind w:right="244"/>
              <w:jc w:val="both"/>
              <w:rPr>
                <w:sz w:val="20"/>
              </w:rPr>
            </w:pPr>
            <w:r>
              <w:rPr>
                <w:sz w:val="20"/>
              </w:rPr>
              <w:t>[</w:t>
            </w:r>
            <w:r w:rsidRPr="00B0126E">
              <w:rPr>
                <w:sz w:val="20"/>
              </w:rPr>
              <w:t>Apertura de canal externo de atención de quejas</w:t>
            </w:r>
            <w:r>
              <w:rPr>
                <w:sz w:val="20"/>
              </w:rPr>
              <w:t>]</w:t>
            </w:r>
            <w:r w:rsidRPr="00B0126E">
              <w:rPr>
                <w:sz w:val="20"/>
              </w:rPr>
              <w:t>.</w:t>
            </w:r>
          </w:p>
        </w:tc>
        <w:tc>
          <w:tcPr>
            <w:tcW w:w="2977" w:type="dxa"/>
            <w:vAlign w:val="center"/>
          </w:tcPr>
          <w:p w14:paraId="018BB52D" w14:textId="545C982C" w:rsidR="005D00FC" w:rsidRPr="009A1670" w:rsidRDefault="005D00FC" w:rsidP="00484165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[Canal Externo Habilitado]</w:t>
            </w:r>
          </w:p>
        </w:tc>
        <w:tc>
          <w:tcPr>
            <w:tcW w:w="1985" w:type="dxa"/>
            <w:vAlign w:val="center"/>
          </w:tcPr>
          <w:p w14:paraId="3BE9E817" w14:textId="0AAC112C" w:rsidR="005D00FC" w:rsidRPr="00920434" w:rsidRDefault="005D00FC" w:rsidP="00300C8D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[Acuerdo/Contrato]</w:t>
            </w:r>
          </w:p>
        </w:tc>
        <w:tc>
          <w:tcPr>
            <w:tcW w:w="2129" w:type="dxa"/>
            <w:vMerge/>
            <w:vAlign w:val="center"/>
          </w:tcPr>
          <w:p w14:paraId="0FF0E353" w14:textId="4927E668" w:rsidR="005D00FC" w:rsidRPr="00E304D6" w:rsidRDefault="005D00FC" w:rsidP="00484165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5D00FC" w:rsidRPr="00AB66B4" w14:paraId="0D6D9236" w14:textId="77777777" w:rsidTr="00A224EF">
        <w:trPr>
          <w:trHeight w:val="831"/>
          <w:jc w:val="center"/>
        </w:trPr>
        <w:tc>
          <w:tcPr>
            <w:tcW w:w="1552" w:type="dxa"/>
            <w:vMerge/>
            <w:vAlign w:val="center"/>
          </w:tcPr>
          <w:p w14:paraId="5DDF8377" w14:textId="77777777" w:rsidR="005D00FC" w:rsidRDefault="005D00FC" w:rsidP="00484165">
            <w:pPr>
              <w:pStyle w:val="TableParagraph"/>
              <w:spacing w:line="227" w:lineRule="exact"/>
              <w:rPr>
                <w:sz w:val="20"/>
              </w:rPr>
            </w:pPr>
          </w:p>
        </w:tc>
        <w:tc>
          <w:tcPr>
            <w:tcW w:w="2409" w:type="dxa"/>
            <w:vMerge/>
            <w:vAlign w:val="center"/>
          </w:tcPr>
          <w:p w14:paraId="62C36324" w14:textId="77777777" w:rsidR="005D00FC" w:rsidRPr="000B06F5" w:rsidRDefault="005D00FC" w:rsidP="006A10EC">
            <w:pPr>
              <w:pStyle w:val="TableParagraph"/>
              <w:spacing w:line="227" w:lineRule="exact"/>
              <w:ind w:left="472"/>
              <w:rPr>
                <w:bCs/>
                <w:sz w:val="20"/>
                <w:szCs w:val="20"/>
              </w:rPr>
            </w:pPr>
          </w:p>
        </w:tc>
        <w:tc>
          <w:tcPr>
            <w:tcW w:w="4536" w:type="dxa"/>
            <w:vAlign w:val="center"/>
          </w:tcPr>
          <w:p w14:paraId="7CBF4007" w14:textId="7E063940" w:rsidR="005D00FC" w:rsidRDefault="005D00FC" w:rsidP="00B65E14">
            <w:pPr>
              <w:pStyle w:val="TableParagraph"/>
              <w:numPr>
                <w:ilvl w:val="1"/>
                <w:numId w:val="10"/>
              </w:numPr>
              <w:spacing w:before="158" w:line="288" w:lineRule="auto"/>
              <w:ind w:right="244"/>
              <w:jc w:val="both"/>
              <w:rPr>
                <w:sz w:val="20"/>
              </w:rPr>
            </w:pPr>
            <w:r>
              <w:rPr>
                <w:sz w:val="20"/>
              </w:rPr>
              <w:t>[</w:t>
            </w:r>
            <w:r w:rsidRPr="00CC6979">
              <w:rPr>
                <w:sz w:val="20"/>
              </w:rPr>
              <w:t>Socializar el procedimiento de gestión de quejas, sugerencias y consultas con todas las partes interesadas de Paracel y los canales correspondientes</w:t>
            </w:r>
            <w:r>
              <w:rPr>
                <w:sz w:val="20"/>
              </w:rPr>
              <w:t>].</w:t>
            </w:r>
          </w:p>
        </w:tc>
        <w:tc>
          <w:tcPr>
            <w:tcW w:w="2977" w:type="dxa"/>
            <w:vAlign w:val="center"/>
          </w:tcPr>
          <w:p w14:paraId="50085895" w14:textId="38C725C2" w:rsidR="005D00FC" w:rsidRPr="009A1670" w:rsidRDefault="005D00FC" w:rsidP="00484165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</w:t>
            </w:r>
            <w:proofErr w:type="spellStart"/>
            <w:r w:rsidRPr="0099362F">
              <w:rPr>
                <w:bCs/>
                <w:sz w:val="20"/>
                <w:szCs w:val="20"/>
              </w:rPr>
              <w:t>N</w:t>
            </w:r>
            <w:r>
              <w:rPr>
                <w:bCs/>
                <w:sz w:val="20"/>
                <w:szCs w:val="20"/>
              </w:rPr>
              <w:t>°</w:t>
            </w:r>
            <w:proofErr w:type="spellEnd"/>
            <w:r w:rsidRPr="0099362F">
              <w:rPr>
                <w:bCs/>
                <w:sz w:val="20"/>
                <w:szCs w:val="20"/>
              </w:rPr>
              <w:t xml:space="preserve"> de actividades/acciones de socialización</w:t>
            </w:r>
            <w:r>
              <w:rPr>
                <w:bCs/>
                <w:sz w:val="20"/>
                <w:szCs w:val="20"/>
              </w:rPr>
              <w:t>]</w:t>
            </w:r>
          </w:p>
        </w:tc>
        <w:tc>
          <w:tcPr>
            <w:tcW w:w="1985" w:type="dxa"/>
            <w:vAlign w:val="center"/>
          </w:tcPr>
          <w:p w14:paraId="47ED0C23" w14:textId="6F371BC3" w:rsidR="005D00FC" w:rsidRPr="00AB66B4" w:rsidRDefault="005D00FC" w:rsidP="00300C8D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es-PY"/>
              </w:rPr>
            </w:pPr>
            <w:r w:rsidRPr="00AB66B4">
              <w:rPr>
                <w:bCs/>
                <w:sz w:val="20"/>
                <w:szCs w:val="20"/>
                <w:lang w:val="es-PY"/>
              </w:rPr>
              <w:t>[Registros del área de Comunicación]</w:t>
            </w:r>
          </w:p>
        </w:tc>
        <w:tc>
          <w:tcPr>
            <w:tcW w:w="2129" w:type="dxa"/>
            <w:vMerge/>
            <w:vAlign w:val="center"/>
          </w:tcPr>
          <w:p w14:paraId="6BF7686A" w14:textId="77777777" w:rsidR="005D00FC" w:rsidRPr="00AB66B4" w:rsidRDefault="005D00FC" w:rsidP="00484165">
            <w:pPr>
              <w:jc w:val="center"/>
              <w:rPr>
                <w:b/>
                <w:sz w:val="20"/>
              </w:rPr>
            </w:pPr>
          </w:p>
        </w:tc>
      </w:tr>
      <w:tr w:rsidR="005D00FC" w14:paraId="48C34A5E" w14:textId="77777777" w:rsidTr="00A224EF">
        <w:trPr>
          <w:trHeight w:val="264"/>
          <w:jc w:val="center"/>
        </w:trPr>
        <w:tc>
          <w:tcPr>
            <w:tcW w:w="1552" w:type="dxa"/>
            <w:vMerge/>
            <w:vAlign w:val="center"/>
          </w:tcPr>
          <w:p w14:paraId="3F8EE414" w14:textId="77777777" w:rsidR="005D00FC" w:rsidRPr="00AB66B4" w:rsidRDefault="005D00FC" w:rsidP="00484165">
            <w:pPr>
              <w:pStyle w:val="TableParagraph"/>
              <w:spacing w:line="227" w:lineRule="exact"/>
              <w:rPr>
                <w:sz w:val="20"/>
                <w:lang w:val="es-PY"/>
              </w:rPr>
            </w:pPr>
          </w:p>
        </w:tc>
        <w:tc>
          <w:tcPr>
            <w:tcW w:w="2409" w:type="dxa"/>
            <w:vMerge/>
            <w:vAlign w:val="center"/>
          </w:tcPr>
          <w:p w14:paraId="67D0B186" w14:textId="77777777" w:rsidR="005D00FC" w:rsidRPr="00AB66B4" w:rsidRDefault="005D00FC" w:rsidP="006A10EC">
            <w:pPr>
              <w:pStyle w:val="TableParagraph"/>
              <w:spacing w:line="227" w:lineRule="exact"/>
              <w:ind w:left="472"/>
              <w:rPr>
                <w:bCs/>
                <w:sz w:val="20"/>
                <w:szCs w:val="20"/>
                <w:lang w:val="es-PY"/>
              </w:rPr>
            </w:pPr>
          </w:p>
        </w:tc>
        <w:tc>
          <w:tcPr>
            <w:tcW w:w="4536" w:type="dxa"/>
            <w:vAlign w:val="center"/>
          </w:tcPr>
          <w:p w14:paraId="4C374EDA" w14:textId="69235434" w:rsidR="005D00FC" w:rsidRPr="009A1670" w:rsidRDefault="005D00FC" w:rsidP="006A10EC">
            <w:pPr>
              <w:pStyle w:val="TableParagraph"/>
              <w:numPr>
                <w:ilvl w:val="1"/>
                <w:numId w:val="10"/>
              </w:numPr>
              <w:spacing w:before="158" w:line="288" w:lineRule="auto"/>
              <w:ind w:right="244"/>
              <w:rPr>
                <w:sz w:val="20"/>
              </w:rPr>
            </w:pPr>
            <w:r>
              <w:rPr>
                <w:sz w:val="20"/>
              </w:rPr>
              <w:t>[</w:t>
            </w:r>
            <w:r w:rsidRPr="00BF6EB7">
              <w:rPr>
                <w:sz w:val="20"/>
              </w:rPr>
              <w:t>Seguimiento y verificación del funcionamiento del sistema de gestión de quejas, sugerencias y consultas</w:t>
            </w:r>
            <w:r>
              <w:rPr>
                <w:sz w:val="20"/>
              </w:rPr>
              <w:t>]</w:t>
            </w:r>
            <w:r w:rsidR="00E0000F">
              <w:rPr>
                <w:sz w:val="20"/>
              </w:rPr>
              <w:t>.</w:t>
            </w:r>
          </w:p>
        </w:tc>
        <w:tc>
          <w:tcPr>
            <w:tcW w:w="2977" w:type="dxa"/>
            <w:vAlign w:val="center"/>
          </w:tcPr>
          <w:p w14:paraId="17492184" w14:textId="6411D191" w:rsidR="005D00FC" w:rsidRPr="00B0126E" w:rsidRDefault="005D00FC" w:rsidP="00484165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es-PY"/>
              </w:rPr>
            </w:pPr>
            <w:r>
              <w:rPr>
                <w:bCs/>
                <w:sz w:val="20"/>
                <w:szCs w:val="20"/>
                <w:lang w:val="es-PY"/>
              </w:rPr>
              <w:t>[</w:t>
            </w:r>
            <w:proofErr w:type="spellStart"/>
            <w:r w:rsidRPr="00AB66B4">
              <w:rPr>
                <w:bCs/>
                <w:sz w:val="20"/>
                <w:szCs w:val="20"/>
                <w:lang w:val="es-PY"/>
              </w:rPr>
              <w:t>N</w:t>
            </w:r>
            <w:r>
              <w:rPr>
                <w:bCs/>
                <w:sz w:val="20"/>
                <w:szCs w:val="20"/>
                <w:lang w:val="es-PY"/>
              </w:rPr>
              <w:t>°</w:t>
            </w:r>
            <w:proofErr w:type="spellEnd"/>
            <w:r w:rsidRPr="00AB66B4">
              <w:rPr>
                <w:bCs/>
                <w:sz w:val="20"/>
                <w:szCs w:val="20"/>
                <w:lang w:val="es-PY"/>
              </w:rPr>
              <w:t xml:space="preserve"> de quejas, consultas y sugerencias clasificadas por tipo y origen interno (nómina) y externo (contratistas y comunidad)</w:t>
            </w:r>
            <w:r>
              <w:rPr>
                <w:bCs/>
                <w:sz w:val="20"/>
                <w:szCs w:val="20"/>
                <w:lang w:val="es-PY"/>
              </w:rPr>
              <w:t>]</w:t>
            </w:r>
            <w:r w:rsidRPr="00AB66B4">
              <w:rPr>
                <w:bCs/>
                <w:sz w:val="20"/>
                <w:szCs w:val="20"/>
                <w:lang w:val="es-PY"/>
              </w:rPr>
              <w:t>.</w:t>
            </w:r>
          </w:p>
        </w:tc>
        <w:tc>
          <w:tcPr>
            <w:tcW w:w="1985" w:type="dxa"/>
            <w:vAlign w:val="center"/>
          </w:tcPr>
          <w:p w14:paraId="34DF2A7D" w14:textId="77777777" w:rsidR="005D00FC" w:rsidRDefault="005D00FC" w:rsidP="00E96E65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[Registro de Quejas y Sugerencias]</w:t>
            </w:r>
          </w:p>
          <w:p w14:paraId="6C68665E" w14:textId="71D6F4A6" w:rsidR="005D00FC" w:rsidRDefault="005D00FC" w:rsidP="00E96E65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[Gestión de Quejas, Consultas y Sugerencias]</w:t>
            </w:r>
          </w:p>
          <w:p w14:paraId="01705B00" w14:textId="6FA704F0" w:rsidR="005D00FC" w:rsidRPr="00E96E65" w:rsidRDefault="005D00FC" w:rsidP="00E96E65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2129" w:type="dxa"/>
            <w:vMerge/>
            <w:vAlign w:val="center"/>
          </w:tcPr>
          <w:p w14:paraId="4E5FB583" w14:textId="77777777" w:rsidR="005D00FC" w:rsidRPr="00F7221C" w:rsidRDefault="005D00FC" w:rsidP="00484165">
            <w:pPr>
              <w:jc w:val="center"/>
              <w:rPr>
                <w:b/>
                <w:sz w:val="20"/>
              </w:rPr>
            </w:pPr>
          </w:p>
        </w:tc>
      </w:tr>
      <w:tr w:rsidR="005D00FC" w14:paraId="48FA195B" w14:textId="77777777" w:rsidTr="00A224EF">
        <w:trPr>
          <w:trHeight w:val="264"/>
          <w:jc w:val="center"/>
        </w:trPr>
        <w:tc>
          <w:tcPr>
            <w:tcW w:w="1552" w:type="dxa"/>
            <w:vMerge/>
            <w:vAlign w:val="center"/>
          </w:tcPr>
          <w:p w14:paraId="5CC5F309" w14:textId="77777777" w:rsidR="005D00FC" w:rsidRDefault="005D00FC" w:rsidP="00595FCD">
            <w:pPr>
              <w:pStyle w:val="TableParagraph"/>
              <w:spacing w:line="227" w:lineRule="exact"/>
              <w:rPr>
                <w:sz w:val="20"/>
              </w:rPr>
            </w:pPr>
          </w:p>
        </w:tc>
        <w:tc>
          <w:tcPr>
            <w:tcW w:w="2409" w:type="dxa"/>
            <w:vMerge/>
            <w:vAlign w:val="center"/>
          </w:tcPr>
          <w:p w14:paraId="31098294" w14:textId="77777777" w:rsidR="005D00FC" w:rsidRPr="000B06F5" w:rsidRDefault="005D00FC" w:rsidP="00595FCD">
            <w:pPr>
              <w:pStyle w:val="TableParagraph"/>
              <w:spacing w:line="227" w:lineRule="exact"/>
              <w:ind w:left="472"/>
              <w:rPr>
                <w:bCs/>
                <w:sz w:val="20"/>
                <w:szCs w:val="20"/>
              </w:rPr>
            </w:pPr>
          </w:p>
        </w:tc>
        <w:tc>
          <w:tcPr>
            <w:tcW w:w="4536" w:type="dxa"/>
            <w:vAlign w:val="center"/>
          </w:tcPr>
          <w:p w14:paraId="54E3273B" w14:textId="44D21DBB" w:rsidR="005D00FC" w:rsidRDefault="005D00FC" w:rsidP="00595FCD">
            <w:pPr>
              <w:pStyle w:val="TableParagraph"/>
              <w:numPr>
                <w:ilvl w:val="1"/>
                <w:numId w:val="10"/>
              </w:numPr>
              <w:spacing w:before="158" w:line="288" w:lineRule="auto"/>
              <w:ind w:right="244"/>
              <w:rPr>
                <w:sz w:val="20"/>
              </w:rPr>
            </w:pPr>
            <w:r>
              <w:rPr>
                <w:sz w:val="20"/>
              </w:rPr>
              <w:t>[</w:t>
            </w:r>
            <w:r w:rsidRPr="000E49D0">
              <w:rPr>
                <w:sz w:val="20"/>
              </w:rPr>
              <w:t>Seguimiento a comunidades indígenas para la gestión de quejas, sugerencias y consultas</w:t>
            </w:r>
            <w:r>
              <w:rPr>
                <w:sz w:val="20"/>
              </w:rPr>
              <w:t>]</w:t>
            </w:r>
            <w:r w:rsidRPr="000E49D0">
              <w:rPr>
                <w:sz w:val="20"/>
              </w:rPr>
              <w:t>.</w:t>
            </w:r>
          </w:p>
        </w:tc>
        <w:tc>
          <w:tcPr>
            <w:tcW w:w="2977" w:type="dxa"/>
            <w:vAlign w:val="center"/>
          </w:tcPr>
          <w:p w14:paraId="2964D681" w14:textId="5BA9759B" w:rsidR="005D00FC" w:rsidRPr="00B0126E" w:rsidRDefault="005D00FC" w:rsidP="00595FCD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es-PY"/>
              </w:rPr>
            </w:pPr>
            <w:r>
              <w:rPr>
                <w:bCs/>
                <w:sz w:val="20"/>
                <w:szCs w:val="20"/>
                <w:lang w:val="es-PY"/>
              </w:rPr>
              <w:t>[</w:t>
            </w:r>
            <w:proofErr w:type="spellStart"/>
            <w:r w:rsidRPr="00AB66B4">
              <w:rPr>
                <w:bCs/>
                <w:sz w:val="20"/>
                <w:szCs w:val="20"/>
                <w:lang w:val="es-PY"/>
              </w:rPr>
              <w:t>N</w:t>
            </w:r>
            <w:r>
              <w:rPr>
                <w:bCs/>
                <w:sz w:val="20"/>
                <w:szCs w:val="20"/>
                <w:lang w:val="es-PY"/>
              </w:rPr>
              <w:t>°</w:t>
            </w:r>
            <w:proofErr w:type="spellEnd"/>
            <w:r w:rsidRPr="00AB66B4">
              <w:rPr>
                <w:bCs/>
                <w:sz w:val="20"/>
                <w:szCs w:val="20"/>
                <w:lang w:val="es-PY"/>
              </w:rPr>
              <w:t xml:space="preserve"> de quejas, consultas y sugerencias clasificadas por tipo y origen interno (nómina) y externo (contratistas y comunidad)</w:t>
            </w:r>
            <w:r>
              <w:rPr>
                <w:bCs/>
                <w:sz w:val="20"/>
                <w:szCs w:val="20"/>
                <w:lang w:val="es-PY"/>
              </w:rPr>
              <w:t>]</w:t>
            </w:r>
            <w:r w:rsidRPr="00AB66B4">
              <w:rPr>
                <w:bCs/>
                <w:sz w:val="20"/>
                <w:szCs w:val="20"/>
                <w:lang w:val="es-PY"/>
              </w:rPr>
              <w:t>.</w:t>
            </w:r>
          </w:p>
        </w:tc>
        <w:tc>
          <w:tcPr>
            <w:tcW w:w="1985" w:type="dxa"/>
            <w:vAlign w:val="center"/>
          </w:tcPr>
          <w:p w14:paraId="0F11A58F" w14:textId="77777777" w:rsidR="005D00FC" w:rsidRDefault="005D00FC" w:rsidP="00595FCD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[Registro de Quejas y Sugerencias]</w:t>
            </w:r>
          </w:p>
          <w:p w14:paraId="35AD5BF5" w14:textId="3B9DA190" w:rsidR="005D00FC" w:rsidRDefault="005D00FC" w:rsidP="00595FCD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D3307F">
              <w:rPr>
                <w:bCs/>
                <w:sz w:val="20"/>
                <w:szCs w:val="20"/>
              </w:rPr>
              <w:t>[Gestión de Quejas, Consultas y Sugerencias]</w:t>
            </w:r>
          </w:p>
          <w:p w14:paraId="1C85E510" w14:textId="77777777" w:rsidR="005D00FC" w:rsidRPr="00E96E65" w:rsidRDefault="005D00FC" w:rsidP="00595FCD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2129" w:type="dxa"/>
            <w:vMerge/>
            <w:vAlign w:val="center"/>
          </w:tcPr>
          <w:p w14:paraId="57B15441" w14:textId="77777777" w:rsidR="005D00FC" w:rsidRPr="00F7221C" w:rsidRDefault="005D00FC" w:rsidP="00595FCD">
            <w:pPr>
              <w:jc w:val="center"/>
              <w:rPr>
                <w:b/>
                <w:sz w:val="20"/>
              </w:rPr>
            </w:pPr>
          </w:p>
        </w:tc>
      </w:tr>
      <w:tr w:rsidR="005D00FC" w14:paraId="5E308E63" w14:textId="77777777" w:rsidTr="00A224EF">
        <w:trPr>
          <w:trHeight w:val="264"/>
          <w:jc w:val="center"/>
        </w:trPr>
        <w:tc>
          <w:tcPr>
            <w:tcW w:w="1552" w:type="dxa"/>
            <w:vMerge/>
            <w:vAlign w:val="center"/>
          </w:tcPr>
          <w:p w14:paraId="7110207D" w14:textId="77777777" w:rsidR="005D00FC" w:rsidRDefault="005D00FC" w:rsidP="00595FCD">
            <w:pPr>
              <w:pStyle w:val="TableParagraph"/>
              <w:spacing w:line="227" w:lineRule="exact"/>
              <w:rPr>
                <w:sz w:val="20"/>
              </w:rPr>
            </w:pPr>
          </w:p>
        </w:tc>
        <w:tc>
          <w:tcPr>
            <w:tcW w:w="2409" w:type="dxa"/>
            <w:vMerge/>
            <w:vAlign w:val="center"/>
          </w:tcPr>
          <w:p w14:paraId="12BB5D30" w14:textId="77777777" w:rsidR="005D00FC" w:rsidRPr="000B06F5" w:rsidRDefault="005D00FC" w:rsidP="00595FCD">
            <w:pPr>
              <w:pStyle w:val="TableParagraph"/>
              <w:spacing w:line="227" w:lineRule="exact"/>
              <w:ind w:left="472"/>
              <w:rPr>
                <w:bCs/>
                <w:sz w:val="20"/>
                <w:szCs w:val="20"/>
              </w:rPr>
            </w:pPr>
          </w:p>
        </w:tc>
        <w:tc>
          <w:tcPr>
            <w:tcW w:w="4536" w:type="dxa"/>
            <w:vAlign w:val="center"/>
          </w:tcPr>
          <w:p w14:paraId="38F2C4FE" w14:textId="3D008AC5" w:rsidR="005D00FC" w:rsidRDefault="005D00FC" w:rsidP="00595FCD">
            <w:pPr>
              <w:pStyle w:val="TableParagraph"/>
              <w:numPr>
                <w:ilvl w:val="1"/>
                <w:numId w:val="10"/>
              </w:numPr>
              <w:spacing w:before="158" w:line="288" w:lineRule="auto"/>
              <w:ind w:right="244"/>
              <w:rPr>
                <w:sz w:val="20"/>
              </w:rPr>
            </w:pPr>
            <w:r>
              <w:rPr>
                <w:sz w:val="20"/>
              </w:rPr>
              <w:t>[</w:t>
            </w:r>
            <w:r w:rsidRPr="00F653B5">
              <w:rPr>
                <w:sz w:val="20"/>
              </w:rPr>
              <w:t>Difusión del Código de Ética (según el plan de capacitación corporativo)</w:t>
            </w:r>
            <w:r>
              <w:rPr>
                <w:sz w:val="20"/>
              </w:rPr>
              <w:t>]</w:t>
            </w:r>
            <w:r w:rsidRPr="00F653B5">
              <w:rPr>
                <w:sz w:val="20"/>
              </w:rPr>
              <w:t>.</w:t>
            </w:r>
          </w:p>
        </w:tc>
        <w:tc>
          <w:tcPr>
            <w:tcW w:w="2977" w:type="dxa"/>
            <w:vAlign w:val="center"/>
          </w:tcPr>
          <w:p w14:paraId="0464400B" w14:textId="77EB83B1" w:rsidR="005D00FC" w:rsidRPr="00D8368C" w:rsidRDefault="005D00FC" w:rsidP="00D8368C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es-PY"/>
              </w:rPr>
            </w:pPr>
            <w:r>
              <w:rPr>
                <w:bCs/>
                <w:sz w:val="20"/>
                <w:szCs w:val="20"/>
                <w:lang w:val="es-PY"/>
              </w:rPr>
              <w:t>[</w:t>
            </w:r>
            <w:proofErr w:type="spellStart"/>
            <w:r>
              <w:rPr>
                <w:bCs/>
                <w:sz w:val="20"/>
                <w:szCs w:val="20"/>
                <w:lang w:val="es-PY"/>
              </w:rPr>
              <w:t>N°</w:t>
            </w:r>
            <w:proofErr w:type="spellEnd"/>
            <w:r w:rsidRPr="00D8368C">
              <w:rPr>
                <w:bCs/>
                <w:sz w:val="20"/>
                <w:szCs w:val="20"/>
                <w:lang w:val="es-PY"/>
              </w:rPr>
              <w:t xml:space="preserve"> de capacitaciones realizadas, número de personas alcanzadas clasificadas por edad, sexo, </w:t>
            </w:r>
            <w:r w:rsidRPr="00D8368C">
              <w:rPr>
                <w:bCs/>
                <w:sz w:val="20"/>
                <w:szCs w:val="20"/>
                <w:lang w:val="es-PY"/>
              </w:rPr>
              <w:lastRenderedPageBreak/>
              <w:t>comunidad, etnia, empresa</w:t>
            </w:r>
            <w:r>
              <w:rPr>
                <w:bCs/>
                <w:sz w:val="20"/>
                <w:szCs w:val="20"/>
                <w:lang w:val="es-PY"/>
              </w:rPr>
              <w:t>]</w:t>
            </w:r>
            <w:r w:rsidRPr="00D8368C">
              <w:rPr>
                <w:bCs/>
                <w:sz w:val="20"/>
                <w:szCs w:val="20"/>
                <w:lang w:val="es-PY"/>
              </w:rPr>
              <w:t>.</w:t>
            </w:r>
          </w:p>
          <w:p w14:paraId="547C13D9" w14:textId="21280FDE" w:rsidR="005D00FC" w:rsidRPr="00B0126E" w:rsidRDefault="005D00FC" w:rsidP="00D8368C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es-PY"/>
              </w:rPr>
            </w:pPr>
            <w:r w:rsidRPr="00D8368C">
              <w:rPr>
                <w:bCs/>
                <w:sz w:val="20"/>
                <w:szCs w:val="20"/>
                <w:lang w:val="es-PY"/>
              </w:rPr>
              <w:t xml:space="preserve"> </w:t>
            </w:r>
            <w:r>
              <w:rPr>
                <w:bCs/>
                <w:sz w:val="20"/>
                <w:szCs w:val="20"/>
                <w:lang w:val="es-PY"/>
              </w:rPr>
              <w:t>[</w:t>
            </w:r>
            <w:r w:rsidRPr="00D8368C">
              <w:rPr>
                <w:bCs/>
                <w:sz w:val="20"/>
                <w:szCs w:val="20"/>
                <w:lang w:val="es-PY"/>
              </w:rPr>
              <w:t>Horas de capacitación</w:t>
            </w:r>
            <w:r>
              <w:rPr>
                <w:bCs/>
                <w:sz w:val="20"/>
                <w:szCs w:val="20"/>
                <w:lang w:val="es-PY"/>
              </w:rPr>
              <w:t>]</w:t>
            </w:r>
            <w:r w:rsidRPr="00D8368C">
              <w:rPr>
                <w:bCs/>
                <w:sz w:val="20"/>
                <w:szCs w:val="20"/>
                <w:lang w:val="es-PY"/>
              </w:rPr>
              <w:t>.</w:t>
            </w:r>
          </w:p>
        </w:tc>
        <w:tc>
          <w:tcPr>
            <w:tcW w:w="1985" w:type="dxa"/>
            <w:vAlign w:val="center"/>
          </w:tcPr>
          <w:p w14:paraId="371241ED" w14:textId="469ED609" w:rsidR="005D00FC" w:rsidRPr="00E96E65" w:rsidRDefault="005D00FC" w:rsidP="00595FCD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lastRenderedPageBreak/>
              <w:t>[Registro de Capacitación]</w:t>
            </w:r>
          </w:p>
        </w:tc>
        <w:tc>
          <w:tcPr>
            <w:tcW w:w="2129" w:type="dxa"/>
            <w:vMerge/>
            <w:vAlign w:val="center"/>
          </w:tcPr>
          <w:p w14:paraId="5277EF9F" w14:textId="77777777" w:rsidR="005D00FC" w:rsidRPr="00F7221C" w:rsidRDefault="005D00FC" w:rsidP="00595FCD">
            <w:pPr>
              <w:jc w:val="center"/>
              <w:rPr>
                <w:b/>
                <w:sz w:val="20"/>
              </w:rPr>
            </w:pPr>
          </w:p>
        </w:tc>
      </w:tr>
      <w:tr w:rsidR="005D00FC" w14:paraId="67FE3591" w14:textId="77777777" w:rsidTr="00A224EF">
        <w:trPr>
          <w:trHeight w:val="264"/>
          <w:jc w:val="center"/>
        </w:trPr>
        <w:tc>
          <w:tcPr>
            <w:tcW w:w="1552" w:type="dxa"/>
            <w:vMerge/>
            <w:vAlign w:val="center"/>
          </w:tcPr>
          <w:p w14:paraId="27086D1A" w14:textId="77777777" w:rsidR="005D00FC" w:rsidRDefault="005D00FC" w:rsidP="00595FCD">
            <w:pPr>
              <w:pStyle w:val="TableParagraph"/>
              <w:spacing w:line="227" w:lineRule="exact"/>
              <w:rPr>
                <w:sz w:val="20"/>
              </w:rPr>
            </w:pPr>
          </w:p>
        </w:tc>
        <w:tc>
          <w:tcPr>
            <w:tcW w:w="2409" w:type="dxa"/>
            <w:vMerge/>
            <w:vAlign w:val="center"/>
          </w:tcPr>
          <w:p w14:paraId="094E5118" w14:textId="77777777" w:rsidR="005D00FC" w:rsidRPr="000B06F5" w:rsidRDefault="005D00FC" w:rsidP="00595FCD">
            <w:pPr>
              <w:pStyle w:val="TableParagraph"/>
              <w:spacing w:line="227" w:lineRule="exact"/>
              <w:ind w:left="472"/>
              <w:rPr>
                <w:bCs/>
                <w:sz w:val="20"/>
                <w:szCs w:val="20"/>
              </w:rPr>
            </w:pPr>
          </w:p>
        </w:tc>
        <w:tc>
          <w:tcPr>
            <w:tcW w:w="4536" w:type="dxa"/>
            <w:vAlign w:val="center"/>
          </w:tcPr>
          <w:p w14:paraId="1C89C69C" w14:textId="3EB2A02B" w:rsidR="005D00FC" w:rsidRDefault="005D00FC" w:rsidP="00595FCD">
            <w:pPr>
              <w:pStyle w:val="TableParagraph"/>
              <w:numPr>
                <w:ilvl w:val="1"/>
                <w:numId w:val="10"/>
              </w:numPr>
              <w:spacing w:before="158" w:line="288" w:lineRule="auto"/>
              <w:ind w:right="244"/>
              <w:rPr>
                <w:sz w:val="20"/>
              </w:rPr>
            </w:pPr>
            <w:r>
              <w:rPr>
                <w:sz w:val="20"/>
              </w:rPr>
              <w:t>[M</w:t>
            </w:r>
            <w:r w:rsidRPr="008F4403">
              <w:rPr>
                <w:sz w:val="20"/>
              </w:rPr>
              <w:t>onitoreo y seguimiento de las denuncias vinculados al Código de Ética, recibidas en los canales de comunicaciones</w:t>
            </w:r>
            <w:r>
              <w:rPr>
                <w:sz w:val="20"/>
              </w:rPr>
              <w:t>]</w:t>
            </w:r>
            <w:r w:rsidRPr="008F4403">
              <w:rPr>
                <w:sz w:val="20"/>
              </w:rPr>
              <w:t>.</w:t>
            </w:r>
          </w:p>
        </w:tc>
        <w:tc>
          <w:tcPr>
            <w:tcW w:w="2977" w:type="dxa"/>
            <w:vAlign w:val="center"/>
          </w:tcPr>
          <w:p w14:paraId="6C950DAF" w14:textId="56A41FA6" w:rsidR="005D00FC" w:rsidRPr="00B0126E" w:rsidRDefault="005D00FC" w:rsidP="00595FCD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es-PY"/>
              </w:rPr>
            </w:pPr>
            <w:r>
              <w:rPr>
                <w:bCs/>
                <w:sz w:val="20"/>
                <w:szCs w:val="20"/>
                <w:lang w:val="es-PY"/>
              </w:rPr>
              <w:t>[</w:t>
            </w:r>
            <w:proofErr w:type="spellStart"/>
            <w:r w:rsidRPr="002D6272">
              <w:rPr>
                <w:bCs/>
                <w:sz w:val="20"/>
                <w:szCs w:val="20"/>
                <w:lang w:val="es-PY"/>
              </w:rPr>
              <w:t>N</w:t>
            </w:r>
            <w:r>
              <w:rPr>
                <w:bCs/>
                <w:sz w:val="20"/>
                <w:szCs w:val="20"/>
                <w:lang w:val="es-PY"/>
              </w:rPr>
              <w:t>°</w:t>
            </w:r>
            <w:proofErr w:type="spellEnd"/>
            <w:r w:rsidRPr="002D6272">
              <w:rPr>
                <w:bCs/>
                <w:sz w:val="20"/>
                <w:szCs w:val="20"/>
                <w:lang w:val="es-PY"/>
              </w:rPr>
              <w:t xml:space="preserve"> de quejas relacionadas al Código de Ética clasificadas por origen</w:t>
            </w:r>
            <w:r>
              <w:rPr>
                <w:bCs/>
                <w:sz w:val="20"/>
                <w:szCs w:val="20"/>
                <w:lang w:val="es-PY"/>
              </w:rPr>
              <w:t>].</w:t>
            </w:r>
          </w:p>
        </w:tc>
        <w:tc>
          <w:tcPr>
            <w:tcW w:w="1985" w:type="dxa"/>
            <w:vAlign w:val="center"/>
          </w:tcPr>
          <w:p w14:paraId="68C0A6B7" w14:textId="77777777" w:rsidR="005D00FC" w:rsidRPr="002D6272" w:rsidRDefault="005D00FC" w:rsidP="002D6272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2D6272">
              <w:rPr>
                <w:bCs/>
                <w:sz w:val="20"/>
                <w:szCs w:val="20"/>
              </w:rPr>
              <w:t>[Registro de Quejas y Sugerencias]</w:t>
            </w:r>
          </w:p>
          <w:p w14:paraId="2D3AE990" w14:textId="41C8B6F0" w:rsidR="005D00FC" w:rsidRPr="00E96E65" w:rsidRDefault="005D00FC" w:rsidP="002D6272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2D6272">
              <w:rPr>
                <w:bCs/>
                <w:sz w:val="20"/>
                <w:szCs w:val="20"/>
              </w:rPr>
              <w:t>[Gestión de Quejas, Consultas y Sugerencias]</w:t>
            </w:r>
          </w:p>
        </w:tc>
        <w:tc>
          <w:tcPr>
            <w:tcW w:w="2129" w:type="dxa"/>
            <w:vMerge/>
            <w:vAlign w:val="center"/>
          </w:tcPr>
          <w:p w14:paraId="481EFDDF" w14:textId="77777777" w:rsidR="005D00FC" w:rsidRPr="00F7221C" w:rsidRDefault="005D00FC" w:rsidP="00595FCD">
            <w:pPr>
              <w:jc w:val="center"/>
              <w:rPr>
                <w:b/>
                <w:sz w:val="20"/>
              </w:rPr>
            </w:pPr>
          </w:p>
        </w:tc>
      </w:tr>
      <w:tr w:rsidR="005D00FC" w14:paraId="23CAC41B" w14:textId="77777777" w:rsidTr="0077283B">
        <w:trPr>
          <w:trHeight w:val="680"/>
          <w:jc w:val="center"/>
        </w:trPr>
        <w:tc>
          <w:tcPr>
            <w:tcW w:w="1552" w:type="dxa"/>
            <w:vAlign w:val="center"/>
          </w:tcPr>
          <w:p w14:paraId="7AD0745A" w14:textId="6C2EC2C3" w:rsidR="005D00FC" w:rsidRPr="00AF2D17" w:rsidRDefault="005D00FC" w:rsidP="00AF2D17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 w:rsidRPr="00AF2D17">
              <w:rPr>
                <w:b/>
                <w:sz w:val="20"/>
                <w:szCs w:val="20"/>
              </w:rPr>
              <w:t xml:space="preserve">[Target </w:t>
            </w:r>
            <w:proofErr w:type="spellStart"/>
            <w:r w:rsidRPr="00AF2D17">
              <w:rPr>
                <w:b/>
                <w:sz w:val="20"/>
                <w:szCs w:val="20"/>
              </w:rPr>
              <w:t>N°</w:t>
            </w:r>
            <w:proofErr w:type="spellEnd"/>
            <w:r w:rsidRPr="00AF2D17">
              <w:rPr>
                <w:b/>
                <w:sz w:val="20"/>
                <w:szCs w:val="20"/>
              </w:rPr>
              <w:t xml:space="preserve"> 2]</w:t>
            </w:r>
          </w:p>
        </w:tc>
        <w:tc>
          <w:tcPr>
            <w:tcW w:w="11907" w:type="dxa"/>
            <w:gridSpan w:val="4"/>
            <w:vAlign w:val="center"/>
          </w:tcPr>
          <w:p w14:paraId="0A2C1332" w14:textId="5A225B55" w:rsidR="005D00FC" w:rsidRPr="00AF2D17" w:rsidRDefault="005D00FC" w:rsidP="00AF2D17">
            <w:pPr>
              <w:pStyle w:val="TableParagraph"/>
              <w:spacing w:line="227" w:lineRule="exac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[</w:t>
            </w:r>
            <w:r w:rsidRPr="00437DC3">
              <w:rPr>
                <w:b/>
                <w:sz w:val="20"/>
                <w:szCs w:val="20"/>
              </w:rPr>
              <w:t>100% de los buzones de Quejas, Consultas y Sugerencias ubicados en las comunidades y en las instalaciones de Paracel revisados y gestionados</w:t>
            </w:r>
            <w:r>
              <w:rPr>
                <w:b/>
                <w:sz w:val="20"/>
                <w:szCs w:val="20"/>
              </w:rPr>
              <w:t>].</w:t>
            </w:r>
          </w:p>
        </w:tc>
        <w:tc>
          <w:tcPr>
            <w:tcW w:w="2129" w:type="dxa"/>
            <w:vMerge/>
            <w:vAlign w:val="center"/>
          </w:tcPr>
          <w:p w14:paraId="57E914AB" w14:textId="77777777" w:rsidR="005D00FC" w:rsidRPr="00F7221C" w:rsidRDefault="005D00FC" w:rsidP="00595FCD">
            <w:pPr>
              <w:jc w:val="center"/>
              <w:rPr>
                <w:b/>
                <w:sz w:val="20"/>
              </w:rPr>
            </w:pPr>
          </w:p>
        </w:tc>
      </w:tr>
      <w:tr w:rsidR="005D00FC" w14:paraId="60F63C73" w14:textId="77777777" w:rsidTr="00A224EF">
        <w:trPr>
          <w:trHeight w:val="264"/>
          <w:jc w:val="center"/>
        </w:trPr>
        <w:tc>
          <w:tcPr>
            <w:tcW w:w="1552" w:type="dxa"/>
            <w:vAlign w:val="center"/>
          </w:tcPr>
          <w:p w14:paraId="4CCEB0AF" w14:textId="6A2A6FBC" w:rsidR="005D00FC" w:rsidRDefault="005D00FC" w:rsidP="005D3404">
            <w:pPr>
              <w:pStyle w:val="TableParagraph"/>
              <w:spacing w:line="227" w:lineRule="exact"/>
              <w:jc w:val="center"/>
              <w:rPr>
                <w:sz w:val="20"/>
              </w:rPr>
            </w:pPr>
            <w:r>
              <w:rPr>
                <w:sz w:val="20"/>
              </w:rPr>
              <w:t>[Paracel]</w:t>
            </w:r>
          </w:p>
        </w:tc>
        <w:tc>
          <w:tcPr>
            <w:tcW w:w="2409" w:type="dxa"/>
            <w:vMerge w:val="restart"/>
            <w:vAlign w:val="center"/>
          </w:tcPr>
          <w:p w14:paraId="37CD7763" w14:textId="69BA1CCC" w:rsidR="005D00FC" w:rsidRPr="00920434" w:rsidRDefault="005D00FC" w:rsidP="00595FCD">
            <w:pPr>
              <w:pStyle w:val="TableParagraph"/>
              <w:numPr>
                <w:ilvl w:val="0"/>
                <w:numId w:val="9"/>
              </w:numPr>
              <w:spacing w:line="227" w:lineRule="exac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[Of</w:t>
            </w:r>
            <w:r w:rsidRPr="00920434">
              <w:rPr>
                <w:bCs/>
                <w:sz w:val="20"/>
                <w:szCs w:val="20"/>
              </w:rPr>
              <w:t>r</w:t>
            </w:r>
            <w:r>
              <w:rPr>
                <w:bCs/>
                <w:sz w:val="20"/>
                <w:szCs w:val="20"/>
              </w:rPr>
              <w:t>ecer</w:t>
            </w:r>
            <w:r w:rsidRPr="00920434">
              <w:rPr>
                <w:bCs/>
                <w:sz w:val="20"/>
                <w:szCs w:val="20"/>
              </w:rPr>
              <w:t xml:space="preserve"> canales de </w:t>
            </w:r>
            <w:r>
              <w:rPr>
                <w:bCs/>
                <w:sz w:val="20"/>
                <w:szCs w:val="20"/>
              </w:rPr>
              <w:t>recepción de quejas, consultas y sugerencias</w:t>
            </w:r>
            <w:r w:rsidRPr="00920434">
              <w:rPr>
                <w:bCs/>
                <w:sz w:val="20"/>
                <w:szCs w:val="20"/>
              </w:rPr>
              <w:t xml:space="preserve"> a la población y a</w:t>
            </w:r>
            <w:r>
              <w:rPr>
                <w:bCs/>
                <w:sz w:val="20"/>
                <w:szCs w:val="20"/>
              </w:rPr>
              <w:t xml:space="preserve"> </w:t>
            </w:r>
            <w:r w:rsidRPr="00920434">
              <w:rPr>
                <w:bCs/>
                <w:sz w:val="20"/>
                <w:szCs w:val="20"/>
              </w:rPr>
              <w:t>colaboradores</w:t>
            </w:r>
            <w:r>
              <w:rPr>
                <w:bCs/>
                <w:sz w:val="20"/>
                <w:szCs w:val="20"/>
              </w:rPr>
              <w:t>/as]</w:t>
            </w:r>
          </w:p>
          <w:p w14:paraId="305D164C" w14:textId="77777777" w:rsidR="005D00FC" w:rsidRPr="000B06F5" w:rsidRDefault="005D00FC" w:rsidP="00595FCD">
            <w:pPr>
              <w:pStyle w:val="TableParagraph"/>
              <w:spacing w:line="227" w:lineRule="exact"/>
              <w:ind w:left="360"/>
              <w:rPr>
                <w:bCs/>
                <w:sz w:val="20"/>
                <w:szCs w:val="20"/>
              </w:rPr>
            </w:pPr>
          </w:p>
        </w:tc>
        <w:tc>
          <w:tcPr>
            <w:tcW w:w="4536" w:type="dxa"/>
            <w:vAlign w:val="center"/>
          </w:tcPr>
          <w:p w14:paraId="7E2D2A96" w14:textId="120D7941" w:rsidR="005D00FC" w:rsidRDefault="005D00FC" w:rsidP="005D3404">
            <w:pPr>
              <w:pStyle w:val="TableParagraph"/>
              <w:spacing w:before="158" w:line="288" w:lineRule="auto"/>
              <w:ind w:right="244"/>
              <w:jc w:val="both"/>
              <w:rPr>
                <w:sz w:val="20"/>
              </w:rPr>
            </w:pPr>
            <w:r>
              <w:rPr>
                <w:sz w:val="20"/>
              </w:rPr>
              <w:t>2.1. [</w:t>
            </w:r>
            <w:r w:rsidRPr="007A2274">
              <w:rPr>
                <w:sz w:val="20"/>
              </w:rPr>
              <w:t>Revisión y reubicación de los buzones en las comunidades e instalaciones de Paracel</w:t>
            </w:r>
            <w:r>
              <w:rPr>
                <w:sz w:val="20"/>
              </w:rPr>
              <w:t>]</w:t>
            </w:r>
            <w:r w:rsidRPr="007A2274">
              <w:rPr>
                <w:sz w:val="20"/>
              </w:rPr>
              <w:t>.</w:t>
            </w:r>
          </w:p>
        </w:tc>
        <w:tc>
          <w:tcPr>
            <w:tcW w:w="2977" w:type="dxa"/>
            <w:vAlign w:val="center"/>
          </w:tcPr>
          <w:p w14:paraId="25C7B98D" w14:textId="0FAC1A50" w:rsidR="005D00FC" w:rsidRDefault="005D00FC" w:rsidP="00595FCD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es-PY"/>
              </w:rPr>
            </w:pPr>
            <w:r>
              <w:rPr>
                <w:bCs/>
                <w:sz w:val="20"/>
                <w:szCs w:val="20"/>
                <w:lang w:val="es-PY"/>
              </w:rPr>
              <w:t>[</w:t>
            </w:r>
            <w:proofErr w:type="spellStart"/>
            <w:r w:rsidRPr="00891120">
              <w:rPr>
                <w:bCs/>
                <w:sz w:val="20"/>
                <w:szCs w:val="20"/>
                <w:lang w:val="es-PY"/>
              </w:rPr>
              <w:t>N</w:t>
            </w:r>
            <w:r>
              <w:rPr>
                <w:bCs/>
                <w:sz w:val="20"/>
                <w:szCs w:val="20"/>
                <w:lang w:val="es-PY"/>
              </w:rPr>
              <w:t>°</w:t>
            </w:r>
            <w:proofErr w:type="spellEnd"/>
            <w:r w:rsidRPr="00891120">
              <w:rPr>
                <w:bCs/>
                <w:sz w:val="20"/>
                <w:szCs w:val="20"/>
                <w:lang w:val="es-PY"/>
              </w:rPr>
              <w:t xml:space="preserve"> de buzones instalados en las comunidades e instalaciones de Paracel</w:t>
            </w:r>
            <w:r>
              <w:rPr>
                <w:bCs/>
                <w:sz w:val="20"/>
                <w:szCs w:val="20"/>
                <w:lang w:val="es-PY"/>
              </w:rPr>
              <w:t>]</w:t>
            </w:r>
          </w:p>
        </w:tc>
        <w:tc>
          <w:tcPr>
            <w:tcW w:w="1985" w:type="dxa"/>
            <w:vAlign w:val="center"/>
          </w:tcPr>
          <w:p w14:paraId="7A260FD7" w14:textId="773F8A4F" w:rsidR="005D00FC" w:rsidRPr="002D6272" w:rsidRDefault="005D00FC" w:rsidP="002D6272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[Registro fotográfico]</w:t>
            </w:r>
          </w:p>
        </w:tc>
        <w:tc>
          <w:tcPr>
            <w:tcW w:w="2129" w:type="dxa"/>
            <w:vMerge/>
            <w:vAlign w:val="center"/>
          </w:tcPr>
          <w:p w14:paraId="213A9F19" w14:textId="77777777" w:rsidR="005D00FC" w:rsidRPr="00F7221C" w:rsidRDefault="005D00FC" w:rsidP="00595FCD">
            <w:pPr>
              <w:jc w:val="center"/>
              <w:rPr>
                <w:b/>
                <w:sz w:val="20"/>
              </w:rPr>
            </w:pPr>
          </w:p>
        </w:tc>
      </w:tr>
      <w:tr w:rsidR="005D00FC" w14:paraId="25064A89" w14:textId="77777777" w:rsidTr="00A224EF">
        <w:trPr>
          <w:trHeight w:val="264"/>
          <w:jc w:val="center"/>
        </w:trPr>
        <w:tc>
          <w:tcPr>
            <w:tcW w:w="1552" w:type="dxa"/>
            <w:vAlign w:val="center"/>
          </w:tcPr>
          <w:p w14:paraId="70CBD80F" w14:textId="6AC38582" w:rsidR="005D00FC" w:rsidRDefault="005D00FC" w:rsidP="00962F4E">
            <w:pPr>
              <w:pStyle w:val="TableParagraph"/>
              <w:spacing w:line="227" w:lineRule="exact"/>
              <w:jc w:val="center"/>
              <w:rPr>
                <w:sz w:val="20"/>
              </w:rPr>
            </w:pPr>
            <w:r>
              <w:rPr>
                <w:sz w:val="20"/>
              </w:rPr>
              <w:t>[</w:t>
            </w:r>
            <w:r w:rsidRPr="00962F4E">
              <w:rPr>
                <w:sz w:val="20"/>
              </w:rPr>
              <w:t>Población en General / Grupos de Interés (colaboradores, proveedores, etc.)</w:t>
            </w:r>
            <w:r>
              <w:rPr>
                <w:sz w:val="20"/>
              </w:rPr>
              <w:t>]</w:t>
            </w:r>
          </w:p>
        </w:tc>
        <w:tc>
          <w:tcPr>
            <w:tcW w:w="2409" w:type="dxa"/>
            <w:vMerge/>
            <w:vAlign w:val="center"/>
          </w:tcPr>
          <w:p w14:paraId="572CB0C2" w14:textId="77777777" w:rsidR="005D00FC" w:rsidRPr="000B06F5" w:rsidRDefault="005D00FC" w:rsidP="00595FCD">
            <w:pPr>
              <w:pStyle w:val="TableParagraph"/>
              <w:spacing w:line="227" w:lineRule="exact"/>
              <w:ind w:left="360"/>
              <w:rPr>
                <w:bCs/>
                <w:sz w:val="20"/>
                <w:szCs w:val="20"/>
              </w:rPr>
            </w:pPr>
          </w:p>
        </w:tc>
        <w:tc>
          <w:tcPr>
            <w:tcW w:w="4536" w:type="dxa"/>
            <w:vAlign w:val="center"/>
          </w:tcPr>
          <w:p w14:paraId="6885DF50" w14:textId="30758908" w:rsidR="005D00FC" w:rsidRDefault="005D00FC" w:rsidP="005D3404">
            <w:pPr>
              <w:pStyle w:val="TableParagraph"/>
              <w:spacing w:before="158" w:line="288" w:lineRule="auto"/>
              <w:ind w:right="244"/>
              <w:jc w:val="both"/>
              <w:rPr>
                <w:sz w:val="20"/>
              </w:rPr>
            </w:pPr>
            <w:r>
              <w:rPr>
                <w:sz w:val="20"/>
              </w:rPr>
              <w:t>2.2. [</w:t>
            </w:r>
            <w:r w:rsidRPr="007A2274">
              <w:rPr>
                <w:sz w:val="20"/>
              </w:rPr>
              <w:t>Comunicación de las ubicaciones de los buzones</w:t>
            </w:r>
            <w:r>
              <w:rPr>
                <w:sz w:val="20"/>
              </w:rPr>
              <w:t>]</w:t>
            </w:r>
            <w:r w:rsidRPr="007A2274">
              <w:rPr>
                <w:sz w:val="20"/>
              </w:rPr>
              <w:t>.</w:t>
            </w:r>
          </w:p>
        </w:tc>
        <w:tc>
          <w:tcPr>
            <w:tcW w:w="2977" w:type="dxa"/>
            <w:vAlign w:val="center"/>
          </w:tcPr>
          <w:p w14:paraId="72D4DBEC" w14:textId="78B0C02C" w:rsidR="005D00FC" w:rsidRDefault="005D00FC" w:rsidP="00595FCD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es-PY"/>
              </w:rPr>
            </w:pPr>
            <w:r>
              <w:rPr>
                <w:bCs/>
                <w:sz w:val="20"/>
                <w:szCs w:val="20"/>
                <w:lang w:val="es-PY"/>
              </w:rPr>
              <w:t>[</w:t>
            </w:r>
            <w:proofErr w:type="spellStart"/>
            <w:r w:rsidRPr="006866D5">
              <w:rPr>
                <w:bCs/>
                <w:sz w:val="20"/>
                <w:szCs w:val="20"/>
                <w:lang w:val="es-PY"/>
              </w:rPr>
              <w:t>N</w:t>
            </w:r>
            <w:r>
              <w:rPr>
                <w:bCs/>
                <w:sz w:val="20"/>
                <w:szCs w:val="20"/>
                <w:lang w:val="es-PY"/>
              </w:rPr>
              <w:t>°</w:t>
            </w:r>
            <w:proofErr w:type="spellEnd"/>
            <w:r w:rsidRPr="006866D5">
              <w:rPr>
                <w:bCs/>
                <w:sz w:val="20"/>
                <w:szCs w:val="20"/>
                <w:lang w:val="es-PY"/>
              </w:rPr>
              <w:t xml:space="preserve"> de comunicaciones realizadas para la difusión de los buzones de quejas, consultas y sugerencias</w:t>
            </w:r>
            <w:r>
              <w:rPr>
                <w:bCs/>
                <w:sz w:val="20"/>
                <w:szCs w:val="20"/>
                <w:lang w:val="es-PY"/>
              </w:rPr>
              <w:t>]</w:t>
            </w:r>
            <w:r w:rsidRPr="006866D5">
              <w:rPr>
                <w:bCs/>
                <w:sz w:val="20"/>
                <w:szCs w:val="20"/>
                <w:lang w:val="es-PY"/>
              </w:rPr>
              <w:t>.</w:t>
            </w:r>
          </w:p>
        </w:tc>
        <w:tc>
          <w:tcPr>
            <w:tcW w:w="1985" w:type="dxa"/>
            <w:vAlign w:val="center"/>
          </w:tcPr>
          <w:p w14:paraId="6B05E119" w14:textId="7FE7CBD0" w:rsidR="005D00FC" w:rsidRPr="002D6272" w:rsidRDefault="005D00FC" w:rsidP="002D6272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6866D5">
              <w:rPr>
                <w:bCs/>
                <w:sz w:val="20"/>
                <w:szCs w:val="20"/>
              </w:rPr>
              <w:t>[Registros del área de Comunicación]</w:t>
            </w:r>
          </w:p>
        </w:tc>
        <w:tc>
          <w:tcPr>
            <w:tcW w:w="2129" w:type="dxa"/>
            <w:vMerge/>
            <w:vAlign w:val="center"/>
          </w:tcPr>
          <w:p w14:paraId="5B99595E" w14:textId="77777777" w:rsidR="005D00FC" w:rsidRPr="00F7221C" w:rsidRDefault="005D00FC" w:rsidP="00595FCD">
            <w:pPr>
              <w:jc w:val="center"/>
              <w:rPr>
                <w:b/>
                <w:sz w:val="20"/>
              </w:rPr>
            </w:pPr>
          </w:p>
        </w:tc>
      </w:tr>
      <w:tr w:rsidR="005D00FC" w14:paraId="096A062A" w14:textId="77777777" w:rsidTr="00A224EF">
        <w:trPr>
          <w:trHeight w:val="113"/>
          <w:jc w:val="center"/>
        </w:trPr>
        <w:tc>
          <w:tcPr>
            <w:tcW w:w="1552" w:type="dxa"/>
            <w:vAlign w:val="center"/>
          </w:tcPr>
          <w:p w14:paraId="0708CD0C" w14:textId="3089689A" w:rsidR="005D00FC" w:rsidRDefault="005D00FC" w:rsidP="00595FCD">
            <w:pPr>
              <w:pStyle w:val="TableParagraph"/>
              <w:spacing w:line="227" w:lineRule="exact"/>
              <w:jc w:val="center"/>
              <w:rPr>
                <w:sz w:val="20"/>
              </w:rPr>
            </w:pPr>
            <w:r>
              <w:rPr>
                <w:bCs/>
                <w:sz w:val="20"/>
                <w:szCs w:val="20"/>
              </w:rPr>
              <w:t>[Paracel]</w:t>
            </w:r>
          </w:p>
        </w:tc>
        <w:tc>
          <w:tcPr>
            <w:tcW w:w="2409" w:type="dxa"/>
            <w:vMerge/>
            <w:vAlign w:val="center"/>
          </w:tcPr>
          <w:p w14:paraId="0D64E8BD" w14:textId="77777777" w:rsidR="005D00FC" w:rsidRPr="000B06F5" w:rsidRDefault="005D00FC" w:rsidP="00595FCD">
            <w:pPr>
              <w:pStyle w:val="TableParagraph"/>
              <w:spacing w:line="227" w:lineRule="exact"/>
              <w:ind w:left="360"/>
              <w:rPr>
                <w:bCs/>
                <w:sz w:val="20"/>
                <w:szCs w:val="20"/>
              </w:rPr>
            </w:pPr>
          </w:p>
        </w:tc>
        <w:tc>
          <w:tcPr>
            <w:tcW w:w="4536" w:type="dxa"/>
            <w:vAlign w:val="center"/>
          </w:tcPr>
          <w:p w14:paraId="2BAFE2C4" w14:textId="0E1A8254" w:rsidR="005D00FC" w:rsidRPr="00E304D6" w:rsidRDefault="005D00FC" w:rsidP="005D3404">
            <w:pPr>
              <w:pStyle w:val="TableParagraph"/>
              <w:spacing w:before="158" w:line="288" w:lineRule="auto"/>
              <w:ind w:right="244"/>
              <w:jc w:val="both"/>
              <w:rPr>
                <w:sz w:val="20"/>
              </w:rPr>
            </w:pPr>
            <w:r>
              <w:rPr>
                <w:sz w:val="20"/>
              </w:rPr>
              <w:t>2.3. [</w:t>
            </w:r>
            <w:r w:rsidRPr="005D3404">
              <w:rPr>
                <w:sz w:val="20"/>
              </w:rPr>
              <w:t>Monitoreo de los registros recolectados en los buzones (internos cada 15 días y comunitarios mensual)</w:t>
            </w:r>
            <w:r>
              <w:rPr>
                <w:sz w:val="20"/>
              </w:rPr>
              <w:t>]</w:t>
            </w:r>
            <w:r w:rsidRPr="005D3404">
              <w:rPr>
                <w:sz w:val="20"/>
              </w:rPr>
              <w:t>.</w:t>
            </w:r>
          </w:p>
        </w:tc>
        <w:tc>
          <w:tcPr>
            <w:tcW w:w="2977" w:type="dxa"/>
            <w:vAlign w:val="center"/>
          </w:tcPr>
          <w:p w14:paraId="02B69FB5" w14:textId="102325DF" w:rsidR="005D00FC" w:rsidRDefault="005D00FC" w:rsidP="00962F4E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</w:t>
            </w:r>
            <w:proofErr w:type="spellStart"/>
            <w:r w:rsidRPr="000D165D">
              <w:rPr>
                <w:bCs/>
                <w:sz w:val="20"/>
                <w:szCs w:val="20"/>
              </w:rPr>
              <w:t>N</w:t>
            </w:r>
            <w:r>
              <w:rPr>
                <w:bCs/>
                <w:sz w:val="20"/>
                <w:szCs w:val="20"/>
              </w:rPr>
              <w:t>°</w:t>
            </w:r>
            <w:proofErr w:type="spellEnd"/>
            <w:r w:rsidRPr="000D165D">
              <w:rPr>
                <w:bCs/>
                <w:sz w:val="20"/>
                <w:szCs w:val="20"/>
              </w:rPr>
              <w:t xml:space="preserve"> de quejas, consultas y sugerencias recibidas en cada buzón, clasificadas por tipo y zona geográfica</w:t>
            </w:r>
            <w:r>
              <w:rPr>
                <w:bCs/>
                <w:sz w:val="20"/>
                <w:szCs w:val="20"/>
              </w:rPr>
              <w:t>]</w:t>
            </w:r>
            <w:r w:rsidRPr="000D165D">
              <w:rPr>
                <w:bCs/>
                <w:sz w:val="20"/>
                <w:szCs w:val="20"/>
              </w:rPr>
              <w:t>.</w:t>
            </w:r>
          </w:p>
        </w:tc>
        <w:tc>
          <w:tcPr>
            <w:tcW w:w="1985" w:type="dxa"/>
            <w:vAlign w:val="center"/>
          </w:tcPr>
          <w:p w14:paraId="53FDAA1F" w14:textId="77777777" w:rsidR="005D00FC" w:rsidRPr="002D6272" w:rsidRDefault="005D00FC" w:rsidP="000D165D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2D6272">
              <w:rPr>
                <w:bCs/>
                <w:sz w:val="20"/>
                <w:szCs w:val="20"/>
              </w:rPr>
              <w:t>[Registro de Quejas y Sugerencias]</w:t>
            </w:r>
          </w:p>
          <w:p w14:paraId="76C4F131" w14:textId="457443CC" w:rsidR="005D00FC" w:rsidRPr="00920434" w:rsidRDefault="005D00FC" w:rsidP="000D165D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2D6272">
              <w:rPr>
                <w:bCs/>
                <w:sz w:val="20"/>
                <w:szCs w:val="20"/>
              </w:rPr>
              <w:t>[Gestión de Quejas, Consultas y Sugerencias]</w:t>
            </w:r>
          </w:p>
        </w:tc>
        <w:tc>
          <w:tcPr>
            <w:tcW w:w="2129" w:type="dxa"/>
            <w:vMerge/>
            <w:vAlign w:val="center"/>
          </w:tcPr>
          <w:p w14:paraId="72A04453" w14:textId="7F5674CD" w:rsidR="005D00FC" w:rsidRPr="00EB33A3" w:rsidRDefault="005D00FC" w:rsidP="00595FCD">
            <w:pPr>
              <w:jc w:val="center"/>
              <w:rPr>
                <w:sz w:val="20"/>
              </w:rPr>
            </w:pPr>
          </w:p>
        </w:tc>
      </w:tr>
      <w:tr w:rsidR="005D00FC" w14:paraId="427AD827" w14:textId="77777777" w:rsidTr="00A224EF">
        <w:trPr>
          <w:trHeight w:val="822"/>
          <w:jc w:val="center"/>
        </w:trPr>
        <w:tc>
          <w:tcPr>
            <w:tcW w:w="1552" w:type="dxa"/>
            <w:vAlign w:val="center"/>
          </w:tcPr>
          <w:p w14:paraId="1D8F11FD" w14:textId="27B996C1" w:rsidR="005D00FC" w:rsidRPr="00300C8D" w:rsidRDefault="005D00FC" w:rsidP="00595FCD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954731">
              <w:rPr>
                <w:bCs/>
                <w:sz w:val="20"/>
                <w:szCs w:val="20"/>
              </w:rPr>
              <w:t>[Paracel]</w:t>
            </w:r>
          </w:p>
        </w:tc>
        <w:tc>
          <w:tcPr>
            <w:tcW w:w="2409" w:type="dxa"/>
            <w:vMerge/>
            <w:vAlign w:val="center"/>
          </w:tcPr>
          <w:p w14:paraId="14B1C931" w14:textId="77777777" w:rsidR="005D00FC" w:rsidRPr="00920434" w:rsidRDefault="005D00FC" w:rsidP="00595FCD">
            <w:pPr>
              <w:pStyle w:val="TableParagraph"/>
              <w:numPr>
                <w:ilvl w:val="0"/>
                <w:numId w:val="9"/>
              </w:numPr>
              <w:spacing w:line="227" w:lineRule="exact"/>
              <w:rPr>
                <w:bCs/>
                <w:sz w:val="20"/>
                <w:szCs w:val="20"/>
              </w:rPr>
            </w:pPr>
          </w:p>
        </w:tc>
        <w:tc>
          <w:tcPr>
            <w:tcW w:w="4536" w:type="dxa"/>
            <w:vAlign w:val="center"/>
          </w:tcPr>
          <w:p w14:paraId="03800BB6" w14:textId="4F04C7AC" w:rsidR="005D00FC" w:rsidRDefault="005D00FC" w:rsidP="00915B83">
            <w:pPr>
              <w:pStyle w:val="TableParagraph"/>
              <w:spacing w:before="158" w:line="288" w:lineRule="auto"/>
              <w:ind w:right="244"/>
              <w:jc w:val="both"/>
              <w:rPr>
                <w:sz w:val="20"/>
              </w:rPr>
            </w:pPr>
            <w:r>
              <w:rPr>
                <w:sz w:val="20"/>
                <w:szCs w:val="20"/>
                <w:lang w:val="es-PY"/>
              </w:rPr>
              <w:t>2.4. [</w:t>
            </w:r>
            <w:r w:rsidRPr="00BC1D15">
              <w:rPr>
                <w:sz w:val="20"/>
                <w:szCs w:val="20"/>
                <w:lang w:val="es-PY"/>
              </w:rPr>
              <w:t>Cierre y sistematización del proceso (cada vez que sea necesario)</w:t>
            </w:r>
            <w:r>
              <w:rPr>
                <w:sz w:val="20"/>
                <w:szCs w:val="20"/>
                <w:lang w:val="es-PY"/>
              </w:rPr>
              <w:t>].</w:t>
            </w:r>
          </w:p>
        </w:tc>
        <w:tc>
          <w:tcPr>
            <w:tcW w:w="2977" w:type="dxa"/>
            <w:vAlign w:val="center"/>
          </w:tcPr>
          <w:p w14:paraId="624DED5A" w14:textId="24BF9DEC" w:rsidR="005D00FC" w:rsidRPr="00E4450C" w:rsidRDefault="005D00FC" w:rsidP="00595FCD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es-PY"/>
              </w:rPr>
            </w:pPr>
            <w:r w:rsidRPr="00E4450C">
              <w:rPr>
                <w:bCs/>
                <w:sz w:val="20"/>
                <w:szCs w:val="20"/>
                <w:lang w:val="es-PY"/>
              </w:rPr>
              <w:t>[</w:t>
            </w:r>
            <w:proofErr w:type="spellStart"/>
            <w:r w:rsidRPr="00E4450C">
              <w:rPr>
                <w:bCs/>
                <w:sz w:val="20"/>
                <w:szCs w:val="20"/>
                <w:lang w:val="es-PY"/>
              </w:rPr>
              <w:t>N°</w:t>
            </w:r>
            <w:proofErr w:type="spellEnd"/>
            <w:r w:rsidRPr="00E4450C">
              <w:rPr>
                <w:bCs/>
                <w:sz w:val="20"/>
                <w:szCs w:val="20"/>
                <w:lang w:val="es-PY"/>
              </w:rPr>
              <w:t xml:space="preserve"> de procesos cerrados].</w:t>
            </w:r>
          </w:p>
        </w:tc>
        <w:tc>
          <w:tcPr>
            <w:tcW w:w="1985" w:type="dxa"/>
            <w:vAlign w:val="center"/>
          </w:tcPr>
          <w:p w14:paraId="59DEFA97" w14:textId="77777777" w:rsidR="005D00FC" w:rsidRPr="002D6272" w:rsidRDefault="005D00FC" w:rsidP="00A47830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2D6272">
              <w:rPr>
                <w:bCs/>
                <w:sz w:val="20"/>
                <w:szCs w:val="20"/>
              </w:rPr>
              <w:t>[Registro de Quejas y Sugerencias]</w:t>
            </w:r>
          </w:p>
          <w:p w14:paraId="6297844A" w14:textId="5A40462D" w:rsidR="005D00FC" w:rsidRPr="0074631D" w:rsidRDefault="005D00FC" w:rsidP="00A47830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2D6272">
              <w:rPr>
                <w:bCs/>
                <w:sz w:val="20"/>
                <w:szCs w:val="20"/>
              </w:rPr>
              <w:t>[Gestión de Quejas, Consultas y Sugerencias]</w:t>
            </w:r>
          </w:p>
        </w:tc>
        <w:tc>
          <w:tcPr>
            <w:tcW w:w="2129" w:type="dxa"/>
            <w:vMerge/>
            <w:vAlign w:val="center"/>
          </w:tcPr>
          <w:p w14:paraId="69BAE89E" w14:textId="77777777" w:rsidR="005D00FC" w:rsidRPr="00EB33A3" w:rsidRDefault="005D00FC" w:rsidP="00595FCD">
            <w:pPr>
              <w:jc w:val="center"/>
              <w:rPr>
                <w:sz w:val="20"/>
              </w:rPr>
            </w:pPr>
          </w:p>
        </w:tc>
      </w:tr>
      <w:tr w:rsidR="005D00FC" w14:paraId="2419C367" w14:textId="77777777" w:rsidTr="00A224EF">
        <w:trPr>
          <w:trHeight w:val="822"/>
          <w:jc w:val="center"/>
        </w:trPr>
        <w:tc>
          <w:tcPr>
            <w:tcW w:w="1552" w:type="dxa"/>
            <w:vAlign w:val="center"/>
          </w:tcPr>
          <w:p w14:paraId="26AA7AB1" w14:textId="4D21751C" w:rsidR="005D00FC" w:rsidRDefault="005D00FC" w:rsidP="00954731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>
              <w:rPr>
                <w:sz w:val="20"/>
              </w:rPr>
              <w:lastRenderedPageBreak/>
              <w:t>[</w:t>
            </w:r>
            <w:r w:rsidRPr="00962F4E">
              <w:rPr>
                <w:sz w:val="20"/>
              </w:rPr>
              <w:t>Población en General / Grupos de Interés (colaboradores, proveedores, etc.)</w:t>
            </w:r>
            <w:r>
              <w:rPr>
                <w:sz w:val="20"/>
              </w:rPr>
              <w:t>]</w:t>
            </w:r>
          </w:p>
        </w:tc>
        <w:tc>
          <w:tcPr>
            <w:tcW w:w="2409" w:type="dxa"/>
            <w:vMerge/>
            <w:vAlign w:val="center"/>
          </w:tcPr>
          <w:p w14:paraId="75318FF8" w14:textId="77777777" w:rsidR="005D00FC" w:rsidRPr="00920434" w:rsidRDefault="005D00FC" w:rsidP="00954731">
            <w:pPr>
              <w:pStyle w:val="TableParagraph"/>
              <w:spacing w:line="227" w:lineRule="exact"/>
              <w:ind w:left="472"/>
              <w:rPr>
                <w:bCs/>
                <w:sz w:val="20"/>
                <w:szCs w:val="20"/>
              </w:rPr>
            </w:pPr>
          </w:p>
        </w:tc>
        <w:tc>
          <w:tcPr>
            <w:tcW w:w="4536" w:type="dxa"/>
            <w:vAlign w:val="center"/>
          </w:tcPr>
          <w:p w14:paraId="096D1BBA" w14:textId="191D2DAC" w:rsidR="005D00FC" w:rsidRDefault="005D00FC" w:rsidP="00915B83">
            <w:pPr>
              <w:pStyle w:val="TableParagraph"/>
              <w:spacing w:before="158" w:line="288" w:lineRule="auto"/>
              <w:ind w:right="244"/>
              <w:jc w:val="both"/>
              <w:rPr>
                <w:sz w:val="20"/>
                <w:szCs w:val="20"/>
                <w:lang w:val="es-PY"/>
              </w:rPr>
            </w:pPr>
            <w:r>
              <w:rPr>
                <w:sz w:val="20"/>
                <w:szCs w:val="20"/>
                <w:lang w:val="es-PY"/>
              </w:rPr>
              <w:t>2.5. [Contratación de un analista de Percepción y Reclamos].</w:t>
            </w:r>
          </w:p>
        </w:tc>
        <w:tc>
          <w:tcPr>
            <w:tcW w:w="2977" w:type="dxa"/>
            <w:vAlign w:val="center"/>
          </w:tcPr>
          <w:p w14:paraId="39CD6126" w14:textId="050E1EE5" w:rsidR="005D00FC" w:rsidRPr="00E4450C" w:rsidRDefault="005D00FC" w:rsidP="00954731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es-PY"/>
              </w:rPr>
            </w:pPr>
            <w:r w:rsidRPr="00E4450C">
              <w:rPr>
                <w:bCs/>
                <w:sz w:val="20"/>
                <w:szCs w:val="20"/>
                <w:lang w:val="es-PY"/>
              </w:rPr>
              <w:t>[Analista contratado/a]</w:t>
            </w:r>
          </w:p>
        </w:tc>
        <w:tc>
          <w:tcPr>
            <w:tcW w:w="1985" w:type="dxa"/>
            <w:vAlign w:val="center"/>
          </w:tcPr>
          <w:p w14:paraId="1714B996" w14:textId="198298E0" w:rsidR="005D00FC" w:rsidRPr="002D6272" w:rsidRDefault="005D00FC" w:rsidP="00954731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[Contrato]</w:t>
            </w:r>
          </w:p>
        </w:tc>
        <w:tc>
          <w:tcPr>
            <w:tcW w:w="2129" w:type="dxa"/>
            <w:vMerge/>
            <w:vAlign w:val="center"/>
          </w:tcPr>
          <w:p w14:paraId="11206D9C" w14:textId="77777777" w:rsidR="005D00FC" w:rsidRPr="00EB33A3" w:rsidRDefault="005D00FC" w:rsidP="00954731">
            <w:pPr>
              <w:jc w:val="center"/>
              <w:rPr>
                <w:sz w:val="20"/>
              </w:rPr>
            </w:pPr>
          </w:p>
        </w:tc>
      </w:tr>
      <w:tr w:rsidR="005D00FC" w:rsidRPr="00E0000F" w14:paraId="0D4264B3" w14:textId="77777777" w:rsidTr="00A224EF">
        <w:trPr>
          <w:trHeight w:val="822"/>
          <w:jc w:val="center"/>
        </w:trPr>
        <w:tc>
          <w:tcPr>
            <w:tcW w:w="1552" w:type="dxa"/>
            <w:vAlign w:val="center"/>
          </w:tcPr>
          <w:p w14:paraId="267752D0" w14:textId="07480ABF" w:rsidR="005D00FC" w:rsidRDefault="005D00FC" w:rsidP="00954731">
            <w:pPr>
              <w:pStyle w:val="TableParagraph"/>
              <w:spacing w:line="227" w:lineRule="exact"/>
              <w:jc w:val="center"/>
              <w:rPr>
                <w:sz w:val="20"/>
              </w:rPr>
            </w:pPr>
            <w:r>
              <w:rPr>
                <w:sz w:val="20"/>
              </w:rPr>
              <w:t>[</w:t>
            </w:r>
            <w:r w:rsidRPr="00962F4E">
              <w:rPr>
                <w:sz w:val="20"/>
              </w:rPr>
              <w:t>Población en General / Grupos de Interés (colaboradores, proveedores, etc.)</w:t>
            </w:r>
            <w:r>
              <w:rPr>
                <w:sz w:val="20"/>
              </w:rPr>
              <w:t>]</w:t>
            </w:r>
          </w:p>
        </w:tc>
        <w:tc>
          <w:tcPr>
            <w:tcW w:w="2409" w:type="dxa"/>
            <w:vMerge/>
            <w:vAlign w:val="center"/>
          </w:tcPr>
          <w:p w14:paraId="4AB0C270" w14:textId="77777777" w:rsidR="005D00FC" w:rsidRPr="00920434" w:rsidRDefault="005D00FC" w:rsidP="00954731">
            <w:pPr>
              <w:pStyle w:val="TableParagraph"/>
              <w:spacing w:line="227" w:lineRule="exact"/>
              <w:ind w:left="472"/>
              <w:rPr>
                <w:bCs/>
                <w:sz w:val="20"/>
                <w:szCs w:val="20"/>
              </w:rPr>
            </w:pPr>
          </w:p>
        </w:tc>
        <w:tc>
          <w:tcPr>
            <w:tcW w:w="4536" w:type="dxa"/>
            <w:vAlign w:val="center"/>
          </w:tcPr>
          <w:p w14:paraId="7A202A76" w14:textId="42AB9DE2" w:rsidR="005D00FC" w:rsidRDefault="005D00FC" w:rsidP="00915B83">
            <w:pPr>
              <w:pStyle w:val="TableParagraph"/>
              <w:spacing w:before="158" w:line="288" w:lineRule="auto"/>
              <w:ind w:right="244"/>
              <w:jc w:val="both"/>
              <w:rPr>
                <w:sz w:val="20"/>
                <w:szCs w:val="20"/>
                <w:lang w:val="es-PY"/>
              </w:rPr>
            </w:pPr>
            <w:r>
              <w:rPr>
                <w:sz w:val="20"/>
                <w:szCs w:val="20"/>
                <w:lang w:val="es-PY"/>
              </w:rPr>
              <w:t>2.6. [Visita a comunidades por parte del analista de Percepción y Reclamos].</w:t>
            </w:r>
          </w:p>
        </w:tc>
        <w:tc>
          <w:tcPr>
            <w:tcW w:w="2977" w:type="dxa"/>
            <w:vAlign w:val="center"/>
          </w:tcPr>
          <w:p w14:paraId="35AAC31C" w14:textId="77777777" w:rsidR="005D00FC" w:rsidRPr="00A12744" w:rsidRDefault="005D00FC" w:rsidP="00954731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pt-BR"/>
              </w:rPr>
            </w:pPr>
            <w:r w:rsidRPr="00A12744">
              <w:rPr>
                <w:bCs/>
                <w:sz w:val="20"/>
                <w:szCs w:val="20"/>
                <w:lang w:val="pt-BR"/>
              </w:rPr>
              <w:t>[N° de visitas realizadas]</w:t>
            </w:r>
          </w:p>
          <w:p w14:paraId="652944AC" w14:textId="77777777" w:rsidR="005D00FC" w:rsidRPr="00A12744" w:rsidRDefault="005D00FC" w:rsidP="00954731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pt-BR"/>
              </w:rPr>
            </w:pPr>
            <w:r w:rsidRPr="00A12744">
              <w:rPr>
                <w:bCs/>
                <w:sz w:val="20"/>
                <w:szCs w:val="20"/>
                <w:lang w:val="pt-BR"/>
              </w:rPr>
              <w:t xml:space="preserve">[N° de </w:t>
            </w:r>
            <w:proofErr w:type="spellStart"/>
            <w:r w:rsidRPr="00A12744">
              <w:rPr>
                <w:bCs/>
                <w:sz w:val="20"/>
                <w:szCs w:val="20"/>
                <w:lang w:val="pt-BR"/>
              </w:rPr>
              <w:t>quejas</w:t>
            </w:r>
            <w:proofErr w:type="spellEnd"/>
            <w:r w:rsidRPr="00A12744">
              <w:rPr>
                <w:bCs/>
                <w:sz w:val="20"/>
                <w:szCs w:val="20"/>
                <w:lang w:val="pt-BR"/>
              </w:rPr>
              <w:t xml:space="preserve">, consultas, </w:t>
            </w:r>
            <w:proofErr w:type="spellStart"/>
            <w:r w:rsidRPr="00A12744">
              <w:rPr>
                <w:bCs/>
                <w:sz w:val="20"/>
                <w:szCs w:val="20"/>
                <w:lang w:val="pt-BR"/>
              </w:rPr>
              <w:t>sugerencias</w:t>
            </w:r>
            <w:proofErr w:type="spellEnd"/>
            <w:r w:rsidRPr="00A12744">
              <w:rPr>
                <w:bCs/>
                <w:sz w:val="20"/>
                <w:szCs w:val="20"/>
                <w:lang w:val="pt-BR"/>
              </w:rPr>
              <w:t xml:space="preserve"> registradas]</w:t>
            </w:r>
          </w:p>
          <w:p w14:paraId="3F09E0A9" w14:textId="3A02D5AE" w:rsidR="005D00FC" w:rsidRPr="00E4450C" w:rsidRDefault="005D00FC" w:rsidP="00954731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es-PY"/>
              </w:rPr>
            </w:pPr>
            <w:r w:rsidRPr="00E4450C">
              <w:rPr>
                <w:bCs/>
                <w:sz w:val="20"/>
                <w:szCs w:val="20"/>
                <w:lang w:val="es-PY"/>
              </w:rPr>
              <w:t>[</w:t>
            </w:r>
            <w:proofErr w:type="spellStart"/>
            <w:r w:rsidRPr="00E4450C">
              <w:rPr>
                <w:bCs/>
                <w:sz w:val="20"/>
                <w:szCs w:val="20"/>
                <w:lang w:val="es-PY"/>
              </w:rPr>
              <w:t>N°</w:t>
            </w:r>
            <w:proofErr w:type="spellEnd"/>
            <w:r w:rsidRPr="00E4450C">
              <w:rPr>
                <w:bCs/>
                <w:sz w:val="20"/>
                <w:szCs w:val="20"/>
                <w:lang w:val="es-PY"/>
              </w:rPr>
              <w:t xml:space="preserve"> de comunidades visitadas]</w:t>
            </w:r>
          </w:p>
        </w:tc>
        <w:tc>
          <w:tcPr>
            <w:tcW w:w="1985" w:type="dxa"/>
            <w:vAlign w:val="center"/>
          </w:tcPr>
          <w:p w14:paraId="145CB330" w14:textId="77777777" w:rsidR="005D00FC" w:rsidRPr="00E4450C" w:rsidRDefault="005D00FC" w:rsidP="00E4450C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es-PY"/>
              </w:rPr>
            </w:pPr>
            <w:r w:rsidRPr="00E4450C">
              <w:rPr>
                <w:bCs/>
                <w:sz w:val="20"/>
                <w:szCs w:val="20"/>
                <w:lang w:val="es-PY"/>
              </w:rPr>
              <w:t>[Registro de Quejas y Sugerencias]</w:t>
            </w:r>
          </w:p>
          <w:p w14:paraId="194C6FFC" w14:textId="77777777" w:rsidR="005D00FC" w:rsidRDefault="005D00FC" w:rsidP="00E4450C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es-PY"/>
              </w:rPr>
            </w:pPr>
            <w:r w:rsidRPr="00E4450C">
              <w:rPr>
                <w:bCs/>
                <w:sz w:val="20"/>
                <w:szCs w:val="20"/>
                <w:lang w:val="es-PY"/>
              </w:rPr>
              <w:t>[Gestión de Quejas, Consultas y Sugerencias]</w:t>
            </w:r>
          </w:p>
          <w:p w14:paraId="78FC8D88" w14:textId="24A50EF5" w:rsidR="005D00FC" w:rsidRPr="00915B83" w:rsidRDefault="005D00FC" w:rsidP="00E4450C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pt-BR"/>
              </w:rPr>
            </w:pPr>
            <w:r w:rsidRPr="00915B83">
              <w:rPr>
                <w:bCs/>
                <w:sz w:val="20"/>
                <w:szCs w:val="20"/>
                <w:lang w:val="pt-BR"/>
              </w:rPr>
              <w:t>[Registro de Visita a Co</w:t>
            </w:r>
            <w:r>
              <w:rPr>
                <w:bCs/>
                <w:sz w:val="20"/>
                <w:szCs w:val="20"/>
                <w:lang w:val="pt-BR"/>
              </w:rPr>
              <w:t>munidades]</w:t>
            </w:r>
          </w:p>
        </w:tc>
        <w:tc>
          <w:tcPr>
            <w:tcW w:w="2129" w:type="dxa"/>
            <w:vMerge/>
            <w:vAlign w:val="center"/>
          </w:tcPr>
          <w:p w14:paraId="0BCE87F4" w14:textId="77777777" w:rsidR="005D00FC" w:rsidRPr="00915B83" w:rsidRDefault="005D00FC" w:rsidP="00954731">
            <w:pPr>
              <w:jc w:val="center"/>
              <w:rPr>
                <w:sz w:val="20"/>
                <w:lang w:val="pt-BR"/>
              </w:rPr>
            </w:pPr>
          </w:p>
        </w:tc>
      </w:tr>
    </w:tbl>
    <w:p w14:paraId="0458620C" w14:textId="7559AFCF" w:rsidR="009454F7" w:rsidRPr="00915B83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  <w:lang w:val="pt-BR"/>
        </w:rPr>
      </w:pPr>
    </w:p>
    <w:p w14:paraId="45AFADE7" w14:textId="77777777" w:rsidR="00ED1960" w:rsidRPr="00915B83" w:rsidRDefault="00ED1960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  <w:lang w:val="pt-BR"/>
        </w:rPr>
      </w:pPr>
    </w:p>
    <w:p w14:paraId="2FFCFD4D" w14:textId="6497C0FB" w:rsidR="001F7BF2" w:rsidRDefault="001F7BF2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5.3. Cronograma</w:t>
      </w:r>
    </w:p>
    <w:p w14:paraId="3EB39792" w14:textId="0ACDD627" w:rsidR="0010602D" w:rsidRDefault="0010602D" w:rsidP="00D539DA">
      <w:pPr>
        <w:pStyle w:val="Ttulo"/>
        <w:spacing w:line="288" w:lineRule="auto"/>
        <w:jc w:val="both"/>
        <w:rPr>
          <w:rFonts w:ascii="Arial" w:hAnsi="Arial" w:cs="Arial"/>
          <w:sz w:val="4"/>
          <w:szCs w:val="4"/>
        </w:rPr>
      </w:pPr>
    </w:p>
    <w:p w14:paraId="159D4154" w14:textId="4CDFFEF8" w:rsidR="0098118E" w:rsidRDefault="0098118E" w:rsidP="00D539DA">
      <w:pPr>
        <w:pStyle w:val="Ttulo"/>
        <w:spacing w:line="288" w:lineRule="auto"/>
        <w:jc w:val="both"/>
        <w:rPr>
          <w:rFonts w:ascii="Arial" w:hAnsi="Arial" w:cs="Arial"/>
          <w:sz w:val="4"/>
          <w:szCs w:val="4"/>
        </w:rPr>
      </w:pPr>
    </w:p>
    <w:p w14:paraId="74BEF836" w14:textId="5D4528A0" w:rsidR="0098118E" w:rsidRDefault="0098118E" w:rsidP="00D539DA">
      <w:pPr>
        <w:pStyle w:val="Ttulo"/>
        <w:spacing w:line="288" w:lineRule="auto"/>
        <w:jc w:val="both"/>
        <w:rPr>
          <w:rFonts w:ascii="Arial" w:hAnsi="Arial" w:cs="Arial"/>
          <w:sz w:val="4"/>
          <w:szCs w:val="4"/>
        </w:rPr>
      </w:pPr>
    </w:p>
    <w:p w14:paraId="41346974" w14:textId="12BE4D20" w:rsidR="0098118E" w:rsidRDefault="0098118E" w:rsidP="00D539DA">
      <w:pPr>
        <w:pStyle w:val="Ttulo"/>
        <w:spacing w:line="288" w:lineRule="auto"/>
        <w:jc w:val="both"/>
        <w:rPr>
          <w:rFonts w:ascii="Arial" w:hAnsi="Arial" w:cs="Arial"/>
          <w:sz w:val="4"/>
          <w:szCs w:val="4"/>
        </w:rPr>
      </w:pPr>
    </w:p>
    <w:tbl>
      <w:tblPr>
        <w:tblStyle w:val="Tablaconcuadrcula"/>
        <w:tblW w:w="14737" w:type="dxa"/>
        <w:jc w:val="center"/>
        <w:tblLook w:val="04A0" w:firstRow="1" w:lastRow="0" w:firstColumn="1" w:lastColumn="0" w:noHBand="0" w:noVBand="1"/>
      </w:tblPr>
      <w:tblGrid>
        <w:gridCol w:w="7620"/>
        <w:gridCol w:w="590"/>
        <w:gridCol w:w="589"/>
        <w:gridCol w:w="591"/>
        <w:gridCol w:w="587"/>
        <w:gridCol w:w="594"/>
        <w:gridCol w:w="588"/>
        <w:gridCol w:w="584"/>
        <w:gridCol w:w="590"/>
        <w:gridCol w:w="590"/>
        <w:gridCol w:w="569"/>
        <w:gridCol w:w="572"/>
        <w:gridCol w:w="673"/>
      </w:tblGrid>
      <w:tr w:rsidR="00A351E7" w:rsidRPr="0098118E" w14:paraId="6465CE0A" w14:textId="77777777" w:rsidTr="00C644C2">
        <w:trPr>
          <w:trHeight w:val="273"/>
          <w:jc w:val="center"/>
        </w:trPr>
        <w:tc>
          <w:tcPr>
            <w:tcW w:w="7620" w:type="dxa"/>
            <w:vMerge w:val="restart"/>
            <w:vAlign w:val="center"/>
          </w:tcPr>
          <w:p w14:paraId="3503351B" w14:textId="77777777" w:rsidR="00A351E7" w:rsidRPr="0098118E" w:rsidRDefault="00A351E7" w:rsidP="00484165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98118E">
              <w:rPr>
                <w:rFonts w:ascii="Arial" w:hAnsi="Arial" w:cs="Arial"/>
                <w:b/>
                <w:bCs/>
                <w:sz w:val="20"/>
              </w:rPr>
              <w:t>ACTIVIDADES</w:t>
            </w:r>
          </w:p>
        </w:tc>
        <w:tc>
          <w:tcPr>
            <w:tcW w:w="7117" w:type="dxa"/>
            <w:gridSpan w:val="12"/>
          </w:tcPr>
          <w:p w14:paraId="77C1E471" w14:textId="2073D365" w:rsidR="00A351E7" w:rsidRPr="0098118E" w:rsidRDefault="00A224EF" w:rsidP="00484165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[</w:t>
            </w:r>
            <w:r w:rsidR="00A351E7">
              <w:rPr>
                <w:rFonts w:ascii="Arial" w:hAnsi="Arial" w:cs="Arial"/>
                <w:sz w:val="20"/>
              </w:rPr>
              <w:t>202</w:t>
            </w:r>
            <w:r>
              <w:rPr>
                <w:rFonts w:ascii="Arial" w:hAnsi="Arial" w:cs="Arial"/>
                <w:sz w:val="20"/>
              </w:rPr>
              <w:t>4]</w:t>
            </w:r>
          </w:p>
        </w:tc>
      </w:tr>
      <w:tr w:rsidR="00A351E7" w:rsidRPr="0098118E" w14:paraId="4D8A91CF" w14:textId="43D447F5" w:rsidTr="00C644C2">
        <w:trPr>
          <w:trHeight w:val="258"/>
          <w:jc w:val="center"/>
        </w:trPr>
        <w:tc>
          <w:tcPr>
            <w:tcW w:w="7620" w:type="dxa"/>
            <w:vMerge/>
          </w:tcPr>
          <w:p w14:paraId="309E53BD" w14:textId="77777777" w:rsidR="00A351E7" w:rsidRPr="0098118E" w:rsidRDefault="00A351E7" w:rsidP="00DE5A3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90" w:type="dxa"/>
          </w:tcPr>
          <w:p w14:paraId="693F42BD" w14:textId="4A4C8A81" w:rsidR="00A351E7" w:rsidRPr="0098118E" w:rsidRDefault="00A351E7" w:rsidP="00574FAF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  <w:r w:rsidRPr="0098118E">
              <w:rPr>
                <w:rFonts w:ascii="Arial" w:hAnsi="Arial" w:cs="Arial"/>
                <w:sz w:val="20"/>
              </w:rPr>
              <w:t>Ene</w:t>
            </w:r>
          </w:p>
        </w:tc>
        <w:tc>
          <w:tcPr>
            <w:tcW w:w="589" w:type="dxa"/>
          </w:tcPr>
          <w:p w14:paraId="3AF045D2" w14:textId="756A48C2" w:rsidR="00A351E7" w:rsidRPr="0098118E" w:rsidRDefault="00A351E7" w:rsidP="00574FAF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  <w:r w:rsidRPr="0098118E">
              <w:rPr>
                <w:rFonts w:ascii="Arial" w:hAnsi="Arial" w:cs="Arial"/>
                <w:sz w:val="20"/>
              </w:rPr>
              <w:t>Feb</w:t>
            </w:r>
          </w:p>
        </w:tc>
        <w:tc>
          <w:tcPr>
            <w:tcW w:w="591" w:type="dxa"/>
          </w:tcPr>
          <w:p w14:paraId="2EB36F1E" w14:textId="09763729" w:rsidR="00A351E7" w:rsidRPr="0098118E" w:rsidRDefault="00A351E7" w:rsidP="00574FAF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  <w:r w:rsidRPr="0098118E">
              <w:rPr>
                <w:rFonts w:ascii="Arial" w:hAnsi="Arial" w:cs="Arial"/>
                <w:sz w:val="20"/>
              </w:rPr>
              <w:t>Mar</w:t>
            </w:r>
          </w:p>
        </w:tc>
        <w:tc>
          <w:tcPr>
            <w:tcW w:w="587" w:type="dxa"/>
          </w:tcPr>
          <w:p w14:paraId="34BAA5F8" w14:textId="172EDCF7" w:rsidR="00A351E7" w:rsidRPr="0098118E" w:rsidRDefault="00A351E7" w:rsidP="00574FAF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  <w:r w:rsidRPr="0098118E">
              <w:rPr>
                <w:rFonts w:ascii="Arial" w:hAnsi="Arial" w:cs="Arial"/>
                <w:sz w:val="20"/>
              </w:rPr>
              <w:t>Abr</w:t>
            </w:r>
          </w:p>
        </w:tc>
        <w:tc>
          <w:tcPr>
            <w:tcW w:w="594" w:type="dxa"/>
          </w:tcPr>
          <w:p w14:paraId="777DED49" w14:textId="7BDFA4A0" w:rsidR="00A351E7" w:rsidRPr="0098118E" w:rsidRDefault="00A351E7" w:rsidP="00574FAF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  <w:r w:rsidRPr="0098118E">
              <w:rPr>
                <w:rFonts w:ascii="Arial" w:hAnsi="Arial" w:cs="Arial"/>
                <w:sz w:val="20"/>
              </w:rPr>
              <w:t>May</w:t>
            </w:r>
          </w:p>
        </w:tc>
        <w:tc>
          <w:tcPr>
            <w:tcW w:w="588" w:type="dxa"/>
          </w:tcPr>
          <w:p w14:paraId="350513B0" w14:textId="4DBB9778" w:rsidR="00A351E7" w:rsidRPr="0098118E" w:rsidRDefault="00A351E7" w:rsidP="00574FAF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  <w:r w:rsidRPr="0098118E">
              <w:rPr>
                <w:rFonts w:ascii="Arial" w:hAnsi="Arial" w:cs="Arial"/>
                <w:sz w:val="20"/>
              </w:rPr>
              <w:t>Jun</w:t>
            </w:r>
          </w:p>
        </w:tc>
        <w:tc>
          <w:tcPr>
            <w:tcW w:w="584" w:type="dxa"/>
          </w:tcPr>
          <w:p w14:paraId="1ED11EAE" w14:textId="3868A75C" w:rsidR="00A351E7" w:rsidRPr="0098118E" w:rsidRDefault="00A351E7" w:rsidP="00574FAF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  <w:r w:rsidRPr="0098118E">
              <w:rPr>
                <w:rFonts w:ascii="Arial" w:hAnsi="Arial" w:cs="Arial"/>
                <w:sz w:val="20"/>
              </w:rPr>
              <w:t>Jul</w:t>
            </w:r>
          </w:p>
        </w:tc>
        <w:tc>
          <w:tcPr>
            <w:tcW w:w="590" w:type="dxa"/>
          </w:tcPr>
          <w:p w14:paraId="5792C796" w14:textId="0D2A4080" w:rsidR="00A351E7" w:rsidRPr="0098118E" w:rsidRDefault="00A351E7" w:rsidP="00574FAF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  <w:proofErr w:type="spellStart"/>
            <w:r w:rsidRPr="0098118E">
              <w:rPr>
                <w:rFonts w:ascii="Arial" w:hAnsi="Arial" w:cs="Arial"/>
                <w:sz w:val="20"/>
              </w:rPr>
              <w:t>Ago</w:t>
            </w:r>
            <w:proofErr w:type="spellEnd"/>
          </w:p>
        </w:tc>
        <w:tc>
          <w:tcPr>
            <w:tcW w:w="590" w:type="dxa"/>
          </w:tcPr>
          <w:p w14:paraId="34FF9F2F" w14:textId="78B60432" w:rsidR="00A351E7" w:rsidRPr="0098118E" w:rsidRDefault="00A351E7" w:rsidP="00574FAF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  <w:proofErr w:type="spellStart"/>
            <w:r w:rsidRPr="0098118E">
              <w:rPr>
                <w:rFonts w:ascii="Arial" w:hAnsi="Arial" w:cs="Arial"/>
                <w:sz w:val="20"/>
              </w:rPr>
              <w:t>Sep</w:t>
            </w:r>
            <w:proofErr w:type="spellEnd"/>
          </w:p>
        </w:tc>
        <w:tc>
          <w:tcPr>
            <w:tcW w:w="569" w:type="dxa"/>
          </w:tcPr>
          <w:p w14:paraId="266CF28C" w14:textId="167475D5" w:rsidR="00A351E7" w:rsidRPr="0098118E" w:rsidRDefault="00A351E7" w:rsidP="00574FAF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Oct</w:t>
            </w:r>
          </w:p>
        </w:tc>
        <w:tc>
          <w:tcPr>
            <w:tcW w:w="572" w:type="dxa"/>
          </w:tcPr>
          <w:p w14:paraId="7A009910" w14:textId="7907A9D4" w:rsidR="00A351E7" w:rsidRPr="0098118E" w:rsidRDefault="00A351E7" w:rsidP="00574FAF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Nov</w:t>
            </w:r>
          </w:p>
        </w:tc>
        <w:tc>
          <w:tcPr>
            <w:tcW w:w="673" w:type="dxa"/>
          </w:tcPr>
          <w:p w14:paraId="41D95AF2" w14:textId="47C4CCF4" w:rsidR="00A351E7" w:rsidRPr="0098118E" w:rsidRDefault="00A351E7" w:rsidP="00574FAF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Dic</w:t>
            </w:r>
          </w:p>
        </w:tc>
      </w:tr>
      <w:tr w:rsidR="00A224EF" w:rsidRPr="0098118E" w14:paraId="5B19A495" w14:textId="1AA10463" w:rsidTr="00607C5E">
        <w:trPr>
          <w:trHeight w:val="673"/>
          <w:jc w:val="center"/>
        </w:trPr>
        <w:tc>
          <w:tcPr>
            <w:tcW w:w="7620" w:type="dxa"/>
            <w:vAlign w:val="center"/>
          </w:tcPr>
          <w:p w14:paraId="580893D4" w14:textId="2BE7004B" w:rsidR="00A224EF" w:rsidRPr="00A224EF" w:rsidRDefault="00A224EF" w:rsidP="00A224EF">
            <w:pPr>
              <w:pStyle w:val="TableParagraph"/>
              <w:spacing w:before="158" w:line="288" w:lineRule="auto"/>
              <w:ind w:left="0" w:right="244"/>
              <w:jc w:val="both"/>
              <w:rPr>
                <w:sz w:val="20"/>
              </w:rPr>
            </w:pPr>
            <w:r w:rsidRPr="00A224EF">
              <w:rPr>
                <w:sz w:val="20"/>
              </w:rPr>
              <w:t>1.1. [Apertura de canal externo de atención de quejas].</w:t>
            </w:r>
          </w:p>
        </w:tc>
        <w:tc>
          <w:tcPr>
            <w:tcW w:w="590" w:type="dxa"/>
            <w:shd w:val="clear" w:color="auto" w:fill="auto"/>
          </w:tcPr>
          <w:p w14:paraId="4674209B" w14:textId="77777777" w:rsidR="00A224EF" w:rsidRPr="0098118E" w:rsidRDefault="00A224EF" w:rsidP="00A224EF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89" w:type="dxa"/>
            <w:shd w:val="clear" w:color="auto" w:fill="auto"/>
          </w:tcPr>
          <w:p w14:paraId="7013C527" w14:textId="77777777" w:rsidR="00A224EF" w:rsidRPr="0098118E" w:rsidRDefault="00A224EF" w:rsidP="00A224EF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91" w:type="dxa"/>
            <w:shd w:val="clear" w:color="auto" w:fill="BFBFBF" w:themeFill="background1" w:themeFillShade="BF"/>
          </w:tcPr>
          <w:p w14:paraId="417F6A1F" w14:textId="77777777" w:rsidR="00A224EF" w:rsidRPr="0098118E" w:rsidRDefault="00A224EF" w:rsidP="00A224EF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87" w:type="dxa"/>
            <w:shd w:val="clear" w:color="auto" w:fill="auto"/>
          </w:tcPr>
          <w:p w14:paraId="5016F1F7" w14:textId="77777777" w:rsidR="00A224EF" w:rsidRPr="0098118E" w:rsidRDefault="00A224EF" w:rsidP="00A224EF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94" w:type="dxa"/>
            <w:shd w:val="clear" w:color="auto" w:fill="auto"/>
          </w:tcPr>
          <w:p w14:paraId="1B4D6E3E" w14:textId="77777777" w:rsidR="00A224EF" w:rsidRPr="0098118E" w:rsidRDefault="00A224EF" w:rsidP="00A224EF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88" w:type="dxa"/>
            <w:shd w:val="clear" w:color="auto" w:fill="auto"/>
          </w:tcPr>
          <w:p w14:paraId="048B0E61" w14:textId="77777777" w:rsidR="00A224EF" w:rsidRPr="0098118E" w:rsidRDefault="00A224EF" w:rsidP="00A224EF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84" w:type="dxa"/>
            <w:shd w:val="clear" w:color="auto" w:fill="auto"/>
          </w:tcPr>
          <w:p w14:paraId="65B34826" w14:textId="77777777" w:rsidR="00A224EF" w:rsidRPr="0098118E" w:rsidRDefault="00A224EF" w:rsidP="00A224EF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90" w:type="dxa"/>
            <w:shd w:val="clear" w:color="auto" w:fill="auto"/>
          </w:tcPr>
          <w:p w14:paraId="29E3BA64" w14:textId="77777777" w:rsidR="00A224EF" w:rsidRPr="0098118E" w:rsidRDefault="00A224EF" w:rsidP="00A224EF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90" w:type="dxa"/>
            <w:shd w:val="clear" w:color="auto" w:fill="auto"/>
          </w:tcPr>
          <w:p w14:paraId="207246FA" w14:textId="77777777" w:rsidR="00A224EF" w:rsidRPr="0098118E" w:rsidRDefault="00A224EF" w:rsidP="00A224EF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69" w:type="dxa"/>
            <w:shd w:val="clear" w:color="auto" w:fill="auto"/>
          </w:tcPr>
          <w:p w14:paraId="65945521" w14:textId="77777777" w:rsidR="00A224EF" w:rsidRPr="0098118E" w:rsidRDefault="00A224EF" w:rsidP="00A224EF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72" w:type="dxa"/>
            <w:shd w:val="clear" w:color="auto" w:fill="auto"/>
          </w:tcPr>
          <w:p w14:paraId="5C31E1FD" w14:textId="77777777" w:rsidR="00A224EF" w:rsidRPr="0098118E" w:rsidRDefault="00A224EF" w:rsidP="00A224EF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73" w:type="dxa"/>
            <w:shd w:val="clear" w:color="auto" w:fill="auto"/>
          </w:tcPr>
          <w:p w14:paraId="2E32199D" w14:textId="77777777" w:rsidR="00A224EF" w:rsidRPr="0098118E" w:rsidRDefault="00A224EF" w:rsidP="00A224EF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</w:tr>
      <w:tr w:rsidR="00A224EF" w:rsidRPr="0098118E" w14:paraId="3EB2992B" w14:textId="5360430C" w:rsidTr="00607C5E">
        <w:trPr>
          <w:trHeight w:val="668"/>
          <w:jc w:val="center"/>
        </w:trPr>
        <w:tc>
          <w:tcPr>
            <w:tcW w:w="7620" w:type="dxa"/>
            <w:vAlign w:val="center"/>
          </w:tcPr>
          <w:p w14:paraId="27336DAF" w14:textId="66036B82" w:rsidR="00A224EF" w:rsidRPr="00A224EF" w:rsidRDefault="00A224EF" w:rsidP="00A224EF">
            <w:pPr>
              <w:widowControl w:val="0"/>
              <w:autoSpaceDE w:val="0"/>
              <w:autoSpaceDN w:val="0"/>
              <w:spacing w:line="288" w:lineRule="auto"/>
              <w:rPr>
                <w:rFonts w:ascii="Arial" w:hAnsi="Arial" w:cs="Arial"/>
                <w:sz w:val="20"/>
              </w:rPr>
            </w:pPr>
            <w:r w:rsidRPr="00A224EF">
              <w:rPr>
                <w:rFonts w:ascii="Arial" w:hAnsi="Arial" w:cs="Arial"/>
                <w:sz w:val="20"/>
              </w:rPr>
              <w:t>1.2. [Socializar el procedimiento de gestión de quejas, sugerencias y consultas con todas las partes interesadas de Paracel y los canales correspondientes].</w:t>
            </w:r>
          </w:p>
        </w:tc>
        <w:tc>
          <w:tcPr>
            <w:tcW w:w="590" w:type="dxa"/>
            <w:shd w:val="clear" w:color="auto" w:fill="auto"/>
          </w:tcPr>
          <w:p w14:paraId="36C7A640" w14:textId="77777777" w:rsidR="00A224EF" w:rsidRPr="0098118E" w:rsidRDefault="00A224EF" w:rsidP="00A224EF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89" w:type="dxa"/>
            <w:shd w:val="clear" w:color="auto" w:fill="auto"/>
          </w:tcPr>
          <w:p w14:paraId="2441A7B7" w14:textId="77777777" w:rsidR="00A224EF" w:rsidRPr="0098118E" w:rsidRDefault="00A224EF" w:rsidP="00A224EF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91" w:type="dxa"/>
            <w:shd w:val="clear" w:color="auto" w:fill="BFBFBF" w:themeFill="background1" w:themeFillShade="BF"/>
          </w:tcPr>
          <w:p w14:paraId="05CBCF61" w14:textId="77777777" w:rsidR="00A224EF" w:rsidRPr="0098118E" w:rsidRDefault="00A224EF" w:rsidP="00A224EF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87" w:type="dxa"/>
            <w:shd w:val="clear" w:color="auto" w:fill="auto"/>
          </w:tcPr>
          <w:p w14:paraId="76DF830B" w14:textId="77777777" w:rsidR="00A224EF" w:rsidRPr="0098118E" w:rsidRDefault="00A224EF" w:rsidP="00A224EF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94" w:type="dxa"/>
            <w:shd w:val="clear" w:color="auto" w:fill="BFBFBF" w:themeFill="background1" w:themeFillShade="BF"/>
          </w:tcPr>
          <w:p w14:paraId="77B32FC8" w14:textId="77777777" w:rsidR="00A224EF" w:rsidRPr="0098118E" w:rsidRDefault="00A224EF" w:rsidP="00A224EF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88" w:type="dxa"/>
            <w:shd w:val="clear" w:color="auto" w:fill="auto"/>
          </w:tcPr>
          <w:p w14:paraId="303D165A" w14:textId="77777777" w:rsidR="00A224EF" w:rsidRPr="0098118E" w:rsidRDefault="00A224EF" w:rsidP="00A224EF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84" w:type="dxa"/>
            <w:shd w:val="clear" w:color="auto" w:fill="BFBFBF" w:themeFill="background1" w:themeFillShade="BF"/>
          </w:tcPr>
          <w:p w14:paraId="328F3690" w14:textId="77777777" w:rsidR="00A224EF" w:rsidRPr="0098118E" w:rsidRDefault="00A224EF" w:rsidP="00A224EF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90" w:type="dxa"/>
            <w:shd w:val="clear" w:color="auto" w:fill="auto"/>
          </w:tcPr>
          <w:p w14:paraId="3B2D112C" w14:textId="77777777" w:rsidR="00A224EF" w:rsidRPr="0098118E" w:rsidRDefault="00A224EF" w:rsidP="00A224EF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90" w:type="dxa"/>
            <w:shd w:val="clear" w:color="auto" w:fill="BFBFBF" w:themeFill="background1" w:themeFillShade="BF"/>
          </w:tcPr>
          <w:p w14:paraId="4AF89D2D" w14:textId="77777777" w:rsidR="00A224EF" w:rsidRPr="0098118E" w:rsidRDefault="00A224EF" w:rsidP="00A224EF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69" w:type="dxa"/>
            <w:shd w:val="clear" w:color="auto" w:fill="auto"/>
          </w:tcPr>
          <w:p w14:paraId="54A7A050" w14:textId="77777777" w:rsidR="00A224EF" w:rsidRPr="0098118E" w:rsidRDefault="00A224EF" w:rsidP="00A224EF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72" w:type="dxa"/>
            <w:shd w:val="clear" w:color="auto" w:fill="BFBFBF" w:themeFill="background1" w:themeFillShade="BF"/>
          </w:tcPr>
          <w:p w14:paraId="4D5FF28A" w14:textId="77777777" w:rsidR="00A224EF" w:rsidRPr="0098118E" w:rsidRDefault="00A224EF" w:rsidP="00A224EF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73" w:type="dxa"/>
            <w:shd w:val="clear" w:color="auto" w:fill="auto"/>
          </w:tcPr>
          <w:p w14:paraId="2EF901B2" w14:textId="77777777" w:rsidR="00A224EF" w:rsidRPr="0098118E" w:rsidRDefault="00A224EF" w:rsidP="00A224EF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</w:tr>
      <w:tr w:rsidR="006F2884" w:rsidRPr="0098118E" w14:paraId="43115C2D" w14:textId="21C5D1C4" w:rsidTr="006F2884">
        <w:trPr>
          <w:trHeight w:val="518"/>
          <w:jc w:val="center"/>
        </w:trPr>
        <w:tc>
          <w:tcPr>
            <w:tcW w:w="7620" w:type="dxa"/>
            <w:vAlign w:val="center"/>
          </w:tcPr>
          <w:p w14:paraId="64AAEDF2" w14:textId="34A0C5BD" w:rsidR="00A224EF" w:rsidRPr="00A224EF" w:rsidRDefault="00A224EF" w:rsidP="00A224EF">
            <w:pPr>
              <w:widowControl w:val="0"/>
              <w:autoSpaceDE w:val="0"/>
              <w:autoSpaceDN w:val="0"/>
              <w:spacing w:line="288" w:lineRule="auto"/>
              <w:rPr>
                <w:rFonts w:ascii="Arial" w:hAnsi="Arial" w:cs="Arial"/>
                <w:sz w:val="20"/>
              </w:rPr>
            </w:pPr>
            <w:r w:rsidRPr="00A224EF">
              <w:rPr>
                <w:rFonts w:ascii="Arial" w:hAnsi="Arial" w:cs="Arial"/>
                <w:sz w:val="20"/>
              </w:rPr>
              <w:t>1.3. [Seguimiento y verificación del funcionamiento del sistema de gestión de quejas, sugerencias y consultas]</w:t>
            </w:r>
            <w:r w:rsidR="00BC164D">
              <w:rPr>
                <w:rFonts w:ascii="Arial" w:hAnsi="Arial" w:cs="Arial"/>
                <w:sz w:val="20"/>
              </w:rPr>
              <w:t>.</w:t>
            </w:r>
          </w:p>
        </w:tc>
        <w:tc>
          <w:tcPr>
            <w:tcW w:w="590" w:type="dxa"/>
            <w:shd w:val="clear" w:color="auto" w:fill="BFBFBF" w:themeFill="background1" w:themeFillShade="BF"/>
          </w:tcPr>
          <w:p w14:paraId="7A7F7567" w14:textId="77777777" w:rsidR="00A224EF" w:rsidRPr="0098118E" w:rsidRDefault="00A224EF" w:rsidP="00A224EF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89" w:type="dxa"/>
            <w:shd w:val="clear" w:color="auto" w:fill="BFBFBF" w:themeFill="background1" w:themeFillShade="BF"/>
          </w:tcPr>
          <w:p w14:paraId="06C7EF93" w14:textId="77777777" w:rsidR="00A224EF" w:rsidRPr="0098118E" w:rsidRDefault="00A224EF" w:rsidP="00A224EF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91" w:type="dxa"/>
            <w:shd w:val="clear" w:color="auto" w:fill="BFBFBF" w:themeFill="background1" w:themeFillShade="BF"/>
          </w:tcPr>
          <w:p w14:paraId="3F3E9752" w14:textId="77777777" w:rsidR="00A224EF" w:rsidRPr="0098118E" w:rsidRDefault="00A224EF" w:rsidP="00A224EF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87" w:type="dxa"/>
            <w:shd w:val="clear" w:color="auto" w:fill="BFBFBF" w:themeFill="background1" w:themeFillShade="BF"/>
          </w:tcPr>
          <w:p w14:paraId="5F3FF21D" w14:textId="77777777" w:rsidR="00A224EF" w:rsidRPr="0098118E" w:rsidRDefault="00A224EF" w:rsidP="00A224EF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94" w:type="dxa"/>
            <w:shd w:val="clear" w:color="auto" w:fill="BFBFBF" w:themeFill="background1" w:themeFillShade="BF"/>
          </w:tcPr>
          <w:p w14:paraId="33382DC2" w14:textId="77777777" w:rsidR="00A224EF" w:rsidRPr="0098118E" w:rsidRDefault="00A224EF" w:rsidP="00A224EF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88" w:type="dxa"/>
            <w:shd w:val="clear" w:color="auto" w:fill="BFBFBF" w:themeFill="background1" w:themeFillShade="BF"/>
          </w:tcPr>
          <w:p w14:paraId="0D40428C" w14:textId="77777777" w:rsidR="00A224EF" w:rsidRPr="0098118E" w:rsidRDefault="00A224EF" w:rsidP="00A224EF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84" w:type="dxa"/>
            <w:shd w:val="clear" w:color="auto" w:fill="BFBFBF" w:themeFill="background1" w:themeFillShade="BF"/>
          </w:tcPr>
          <w:p w14:paraId="7545AAE1" w14:textId="77777777" w:rsidR="00A224EF" w:rsidRPr="0098118E" w:rsidRDefault="00A224EF" w:rsidP="00A224EF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90" w:type="dxa"/>
            <w:shd w:val="clear" w:color="auto" w:fill="BFBFBF" w:themeFill="background1" w:themeFillShade="BF"/>
          </w:tcPr>
          <w:p w14:paraId="0CB97885" w14:textId="77777777" w:rsidR="00A224EF" w:rsidRPr="0098118E" w:rsidRDefault="00A224EF" w:rsidP="00A224EF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90" w:type="dxa"/>
            <w:shd w:val="clear" w:color="auto" w:fill="BFBFBF" w:themeFill="background1" w:themeFillShade="BF"/>
          </w:tcPr>
          <w:p w14:paraId="425146AE" w14:textId="77777777" w:rsidR="00A224EF" w:rsidRPr="0098118E" w:rsidRDefault="00A224EF" w:rsidP="00A224EF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69" w:type="dxa"/>
            <w:shd w:val="clear" w:color="auto" w:fill="BFBFBF" w:themeFill="background1" w:themeFillShade="BF"/>
          </w:tcPr>
          <w:p w14:paraId="73ACD0A7" w14:textId="77777777" w:rsidR="00A224EF" w:rsidRPr="0098118E" w:rsidRDefault="00A224EF" w:rsidP="00A224EF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72" w:type="dxa"/>
            <w:shd w:val="clear" w:color="auto" w:fill="BFBFBF" w:themeFill="background1" w:themeFillShade="BF"/>
          </w:tcPr>
          <w:p w14:paraId="6689F93E" w14:textId="77777777" w:rsidR="00A224EF" w:rsidRPr="0098118E" w:rsidRDefault="00A224EF" w:rsidP="00A224EF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73" w:type="dxa"/>
            <w:shd w:val="clear" w:color="auto" w:fill="BFBFBF" w:themeFill="background1" w:themeFillShade="BF"/>
          </w:tcPr>
          <w:p w14:paraId="3D0D047A" w14:textId="77777777" w:rsidR="00A224EF" w:rsidRPr="0098118E" w:rsidRDefault="00A224EF" w:rsidP="00A224EF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</w:tr>
      <w:tr w:rsidR="00A71355" w:rsidRPr="0098118E" w14:paraId="5B41C49A" w14:textId="66AC36F9" w:rsidTr="00A71355">
        <w:trPr>
          <w:trHeight w:val="685"/>
          <w:jc w:val="center"/>
        </w:trPr>
        <w:tc>
          <w:tcPr>
            <w:tcW w:w="7620" w:type="dxa"/>
            <w:vAlign w:val="center"/>
          </w:tcPr>
          <w:p w14:paraId="0C09F175" w14:textId="6D8EB30C" w:rsidR="00A224EF" w:rsidRPr="00A224EF" w:rsidRDefault="00A224EF" w:rsidP="00A224EF">
            <w:pPr>
              <w:pStyle w:val="TableParagraph"/>
              <w:spacing w:before="158" w:line="288" w:lineRule="auto"/>
              <w:ind w:left="0" w:right="244"/>
              <w:jc w:val="both"/>
              <w:rPr>
                <w:sz w:val="20"/>
              </w:rPr>
            </w:pPr>
            <w:r w:rsidRPr="00A224EF">
              <w:rPr>
                <w:sz w:val="20"/>
              </w:rPr>
              <w:t>1.4. [Seguimiento a comunidades indígenas para la gestión de quejas, sugerencias y consultas].</w:t>
            </w:r>
          </w:p>
        </w:tc>
        <w:tc>
          <w:tcPr>
            <w:tcW w:w="590" w:type="dxa"/>
            <w:shd w:val="clear" w:color="auto" w:fill="auto"/>
          </w:tcPr>
          <w:p w14:paraId="20BE28BA" w14:textId="77777777" w:rsidR="00A224EF" w:rsidRPr="0098118E" w:rsidRDefault="00A224EF" w:rsidP="00A224EF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89" w:type="dxa"/>
            <w:shd w:val="clear" w:color="auto" w:fill="auto"/>
          </w:tcPr>
          <w:p w14:paraId="3A2D1A86" w14:textId="77777777" w:rsidR="00A224EF" w:rsidRPr="0098118E" w:rsidRDefault="00A224EF" w:rsidP="00A224EF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91" w:type="dxa"/>
            <w:shd w:val="clear" w:color="auto" w:fill="auto"/>
          </w:tcPr>
          <w:p w14:paraId="6F5F4DEF" w14:textId="77777777" w:rsidR="00A224EF" w:rsidRPr="0098118E" w:rsidRDefault="00A224EF" w:rsidP="00A224EF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87" w:type="dxa"/>
            <w:shd w:val="clear" w:color="auto" w:fill="BFBFBF" w:themeFill="background1" w:themeFillShade="BF"/>
          </w:tcPr>
          <w:p w14:paraId="363DC010" w14:textId="77777777" w:rsidR="00A224EF" w:rsidRPr="0098118E" w:rsidRDefault="00A224EF" w:rsidP="00A224EF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94" w:type="dxa"/>
            <w:shd w:val="clear" w:color="auto" w:fill="BFBFBF" w:themeFill="background1" w:themeFillShade="BF"/>
          </w:tcPr>
          <w:p w14:paraId="79FDF190" w14:textId="77777777" w:rsidR="00A224EF" w:rsidRPr="0098118E" w:rsidRDefault="00A224EF" w:rsidP="00A224EF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88" w:type="dxa"/>
            <w:shd w:val="clear" w:color="auto" w:fill="BFBFBF" w:themeFill="background1" w:themeFillShade="BF"/>
          </w:tcPr>
          <w:p w14:paraId="1E2913A8" w14:textId="77777777" w:rsidR="00A224EF" w:rsidRPr="0098118E" w:rsidRDefault="00A224EF" w:rsidP="00A224EF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84" w:type="dxa"/>
            <w:shd w:val="clear" w:color="auto" w:fill="BFBFBF" w:themeFill="background1" w:themeFillShade="BF"/>
          </w:tcPr>
          <w:p w14:paraId="28E3CEB4" w14:textId="77777777" w:rsidR="00A224EF" w:rsidRPr="0098118E" w:rsidRDefault="00A224EF" w:rsidP="00A224EF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90" w:type="dxa"/>
            <w:shd w:val="clear" w:color="auto" w:fill="BFBFBF" w:themeFill="background1" w:themeFillShade="BF"/>
          </w:tcPr>
          <w:p w14:paraId="467D8B7C" w14:textId="77777777" w:rsidR="00A224EF" w:rsidRPr="0098118E" w:rsidRDefault="00A224EF" w:rsidP="00A224EF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90" w:type="dxa"/>
            <w:shd w:val="clear" w:color="auto" w:fill="BFBFBF" w:themeFill="background1" w:themeFillShade="BF"/>
          </w:tcPr>
          <w:p w14:paraId="595CE172" w14:textId="77777777" w:rsidR="00A224EF" w:rsidRPr="0098118E" w:rsidRDefault="00A224EF" w:rsidP="00A224EF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69" w:type="dxa"/>
            <w:shd w:val="clear" w:color="auto" w:fill="BFBFBF" w:themeFill="background1" w:themeFillShade="BF"/>
          </w:tcPr>
          <w:p w14:paraId="29AC4140" w14:textId="77777777" w:rsidR="00A224EF" w:rsidRPr="0098118E" w:rsidRDefault="00A224EF" w:rsidP="00A224EF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72" w:type="dxa"/>
            <w:shd w:val="clear" w:color="auto" w:fill="BFBFBF" w:themeFill="background1" w:themeFillShade="BF"/>
          </w:tcPr>
          <w:p w14:paraId="557C58CB" w14:textId="77777777" w:rsidR="00A224EF" w:rsidRPr="0098118E" w:rsidRDefault="00A224EF" w:rsidP="00A224EF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73" w:type="dxa"/>
            <w:shd w:val="clear" w:color="auto" w:fill="BFBFBF" w:themeFill="background1" w:themeFillShade="BF"/>
          </w:tcPr>
          <w:p w14:paraId="77C5E55D" w14:textId="77777777" w:rsidR="00A224EF" w:rsidRPr="0098118E" w:rsidRDefault="00A224EF" w:rsidP="00A224EF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</w:tr>
      <w:tr w:rsidR="00C937BF" w:rsidRPr="0098118E" w14:paraId="06428B62" w14:textId="57D8D393" w:rsidTr="00C937BF">
        <w:trPr>
          <w:trHeight w:val="685"/>
          <w:jc w:val="center"/>
        </w:trPr>
        <w:tc>
          <w:tcPr>
            <w:tcW w:w="7620" w:type="dxa"/>
            <w:vAlign w:val="center"/>
          </w:tcPr>
          <w:p w14:paraId="32E5E8A9" w14:textId="4C109875" w:rsidR="00C937BF" w:rsidRPr="008250B1" w:rsidRDefault="00C937BF" w:rsidP="00A224EF">
            <w:pPr>
              <w:pStyle w:val="TableParagraph"/>
              <w:spacing w:before="158" w:line="288" w:lineRule="auto"/>
              <w:ind w:left="0" w:right="244"/>
              <w:jc w:val="both"/>
              <w:rPr>
                <w:sz w:val="20"/>
                <w:szCs w:val="20"/>
              </w:rPr>
            </w:pPr>
            <w:r w:rsidRPr="008250B1">
              <w:rPr>
                <w:sz w:val="20"/>
                <w:szCs w:val="20"/>
              </w:rPr>
              <w:lastRenderedPageBreak/>
              <w:t>1.5. [Difusión del Código de Ética (según el plan de capacitación corporativo)].</w:t>
            </w:r>
          </w:p>
        </w:tc>
        <w:tc>
          <w:tcPr>
            <w:tcW w:w="7117" w:type="dxa"/>
            <w:gridSpan w:val="12"/>
            <w:shd w:val="clear" w:color="auto" w:fill="auto"/>
            <w:vAlign w:val="center"/>
          </w:tcPr>
          <w:p w14:paraId="343987A5" w14:textId="020D42B6" w:rsidR="00C937BF" w:rsidRPr="008250B1" w:rsidRDefault="00C937BF" w:rsidP="00C937BF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  <w:r w:rsidRPr="008250B1">
              <w:rPr>
                <w:rFonts w:ascii="Arial" w:hAnsi="Arial" w:cs="Arial"/>
                <w:sz w:val="20"/>
              </w:rPr>
              <w:t>Conforme al plan de Capacitación y el Plan de Comunicación</w:t>
            </w:r>
          </w:p>
        </w:tc>
      </w:tr>
      <w:tr w:rsidR="00A224EF" w:rsidRPr="0098118E" w14:paraId="78D9652B" w14:textId="6674D330" w:rsidTr="008B5DAE">
        <w:trPr>
          <w:trHeight w:val="417"/>
          <w:jc w:val="center"/>
        </w:trPr>
        <w:tc>
          <w:tcPr>
            <w:tcW w:w="7620" w:type="dxa"/>
            <w:vAlign w:val="center"/>
          </w:tcPr>
          <w:p w14:paraId="31FF8AB3" w14:textId="63985AD1" w:rsidR="00A224EF" w:rsidRPr="008250B1" w:rsidRDefault="00A224EF" w:rsidP="00A224EF">
            <w:pPr>
              <w:spacing w:line="288" w:lineRule="auto"/>
              <w:rPr>
                <w:rFonts w:ascii="Arial" w:hAnsi="Arial" w:cs="Arial"/>
                <w:sz w:val="20"/>
              </w:rPr>
            </w:pPr>
            <w:r w:rsidRPr="008250B1">
              <w:rPr>
                <w:rFonts w:ascii="Arial" w:hAnsi="Arial" w:cs="Arial"/>
                <w:sz w:val="20"/>
              </w:rPr>
              <w:t>1.6. [Monitoreo y seguimiento de las denuncias vinculados al Código de Ética, recibidas en los canales de comunicaciones].</w:t>
            </w:r>
          </w:p>
        </w:tc>
        <w:tc>
          <w:tcPr>
            <w:tcW w:w="590" w:type="dxa"/>
            <w:shd w:val="clear" w:color="auto" w:fill="BFBFBF" w:themeFill="background1" w:themeFillShade="BF"/>
          </w:tcPr>
          <w:p w14:paraId="3D99F4DE" w14:textId="77777777" w:rsidR="00A224EF" w:rsidRPr="008250B1" w:rsidRDefault="00A224EF" w:rsidP="00A224EF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89" w:type="dxa"/>
            <w:shd w:val="clear" w:color="auto" w:fill="BFBFBF" w:themeFill="background1" w:themeFillShade="BF"/>
          </w:tcPr>
          <w:p w14:paraId="5653C9D4" w14:textId="77777777" w:rsidR="00A224EF" w:rsidRPr="008250B1" w:rsidRDefault="00A224EF" w:rsidP="00A224EF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91" w:type="dxa"/>
            <w:shd w:val="clear" w:color="auto" w:fill="BFBFBF" w:themeFill="background1" w:themeFillShade="BF"/>
          </w:tcPr>
          <w:p w14:paraId="6772BA68" w14:textId="77777777" w:rsidR="00A224EF" w:rsidRPr="008250B1" w:rsidRDefault="00A224EF" w:rsidP="00A224EF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87" w:type="dxa"/>
            <w:shd w:val="clear" w:color="auto" w:fill="BFBFBF" w:themeFill="background1" w:themeFillShade="BF"/>
          </w:tcPr>
          <w:p w14:paraId="3766134E" w14:textId="77777777" w:rsidR="00A224EF" w:rsidRPr="008250B1" w:rsidRDefault="00A224EF" w:rsidP="00A224EF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94" w:type="dxa"/>
            <w:shd w:val="clear" w:color="auto" w:fill="BFBFBF" w:themeFill="background1" w:themeFillShade="BF"/>
          </w:tcPr>
          <w:p w14:paraId="61FF63E9" w14:textId="77777777" w:rsidR="00A224EF" w:rsidRPr="008250B1" w:rsidRDefault="00A224EF" w:rsidP="00A224EF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88" w:type="dxa"/>
            <w:shd w:val="clear" w:color="auto" w:fill="BFBFBF" w:themeFill="background1" w:themeFillShade="BF"/>
          </w:tcPr>
          <w:p w14:paraId="1DA8D3EA" w14:textId="77777777" w:rsidR="00A224EF" w:rsidRPr="008250B1" w:rsidRDefault="00A224EF" w:rsidP="00A224EF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84" w:type="dxa"/>
            <w:shd w:val="clear" w:color="auto" w:fill="BFBFBF" w:themeFill="background1" w:themeFillShade="BF"/>
          </w:tcPr>
          <w:p w14:paraId="70D66B8E" w14:textId="77777777" w:rsidR="00A224EF" w:rsidRPr="008250B1" w:rsidRDefault="00A224EF" w:rsidP="00A224EF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90" w:type="dxa"/>
            <w:shd w:val="clear" w:color="auto" w:fill="BFBFBF" w:themeFill="background1" w:themeFillShade="BF"/>
          </w:tcPr>
          <w:p w14:paraId="6CE92596" w14:textId="77777777" w:rsidR="00A224EF" w:rsidRPr="008250B1" w:rsidRDefault="00A224EF" w:rsidP="00A224EF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90" w:type="dxa"/>
            <w:shd w:val="clear" w:color="auto" w:fill="BFBFBF" w:themeFill="background1" w:themeFillShade="BF"/>
          </w:tcPr>
          <w:p w14:paraId="4753E733" w14:textId="77777777" w:rsidR="00A224EF" w:rsidRPr="008250B1" w:rsidRDefault="00A224EF" w:rsidP="00A224EF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69" w:type="dxa"/>
            <w:shd w:val="clear" w:color="auto" w:fill="BFBFBF" w:themeFill="background1" w:themeFillShade="BF"/>
          </w:tcPr>
          <w:p w14:paraId="163308F3" w14:textId="77777777" w:rsidR="00A224EF" w:rsidRPr="008250B1" w:rsidRDefault="00A224EF" w:rsidP="00A224EF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72" w:type="dxa"/>
            <w:shd w:val="clear" w:color="auto" w:fill="BFBFBF" w:themeFill="background1" w:themeFillShade="BF"/>
          </w:tcPr>
          <w:p w14:paraId="4FFE675E" w14:textId="77777777" w:rsidR="00A224EF" w:rsidRPr="008250B1" w:rsidRDefault="00A224EF" w:rsidP="00A224EF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73" w:type="dxa"/>
            <w:shd w:val="clear" w:color="auto" w:fill="BFBFBF" w:themeFill="background1" w:themeFillShade="BF"/>
          </w:tcPr>
          <w:p w14:paraId="2AD6C05D" w14:textId="77777777" w:rsidR="00A224EF" w:rsidRPr="008250B1" w:rsidRDefault="00A224EF" w:rsidP="00A224EF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</w:tr>
      <w:tr w:rsidR="00814183" w:rsidRPr="0098118E" w14:paraId="66F59305" w14:textId="1836151C" w:rsidTr="0057546B">
        <w:trPr>
          <w:trHeight w:val="392"/>
          <w:jc w:val="center"/>
        </w:trPr>
        <w:tc>
          <w:tcPr>
            <w:tcW w:w="7620" w:type="dxa"/>
            <w:vAlign w:val="center"/>
          </w:tcPr>
          <w:p w14:paraId="470B1410" w14:textId="593F3C37" w:rsidR="00814183" w:rsidRPr="008250B1" w:rsidRDefault="00814183" w:rsidP="00814183">
            <w:pPr>
              <w:spacing w:line="288" w:lineRule="auto"/>
              <w:rPr>
                <w:rFonts w:ascii="Arial" w:hAnsi="Arial" w:cs="Arial"/>
                <w:sz w:val="20"/>
              </w:rPr>
            </w:pPr>
            <w:r w:rsidRPr="008250B1">
              <w:rPr>
                <w:rFonts w:ascii="Arial" w:hAnsi="Arial" w:cs="Arial"/>
                <w:sz w:val="20"/>
              </w:rPr>
              <w:t>2.1. [Revisión y reubicación de los buzones en las comunidades e instalaciones de Paracel].</w:t>
            </w:r>
          </w:p>
        </w:tc>
        <w:tc>
          <w:tcPr>
            <w:tcW w:w="590" w:type="dxa"/>
            <w:shd w:val="clear" w:color="auto" w:fill="auto"/>
          </w:tcPr>
          <w:p w14:paraId="65385883" w14:textId="77777777" w:rsidR="00814183" w:rsidRPr="008250B1" w:rsidRDefault="00814183" w:rsidP="0081418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89" w:type="dxa"/>
            <w:shd w:val="clear" w:color="auto" w:fill="FABF8F" w:themeFill="accent6" w:themeFillTint="99"/>
          </w:tcPr>
          <w:p w14:paraId="3DA8863D" w14:textId="77777777" w:rsidR="00814183" w:rsidRPr="008250B1" w:rsidRDefault="00814183" w:rsidP="0081418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91" w:type="dxa"/>
            <w:shd w:val="clear" w:color="auto" w:fill="FABF8F" w:themeFill="accent6" w:themeFillTint="99"/>
          </w:tcPr>
          <w:p w14:paraId="0532942D" w14:textId="77777777" w:rsidR="00814183" w:rsidRPr="008250B1" w:rsidRDefault="00814183" w:rsidP="0081418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87" w:type="dxa"/>
            <w:shd w:val="clear" w:color="auto" w:fill="auto"/>
          </w:tcPr>
          <w:p w14:paraId="006B36CD" w14:textId="77777777" w:rsidR="00814183" w:rsidRPr="008250B1" w:rsidRDefault="00814183" w:rsidP="0081418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94" w:type="dxa"/>
            <w:shd w:val="clear" w:color="auto" w:fill="auto"/>
          </w:tcPr>
          <w:p w14:paraId="2C220FA5" w14:textId="77777777" w:rsidR="00814183" w:rsidRPr="008250B1" w:rsidRDefault="00814183" w:rsidP="0081418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88" w:type="dxa"/>
            <w:shd w:val="clear" w:color="auto" w:fill="auto"/>
          </w:tcPr>
          <w:p w14:paraId="31BEF71F" w14:textId="77777777" w:rsidR="00814183" w:rsidRPr="008250B1" w:rsidRDefault="00814183" w:rsidP="0081418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84" w:type="dxa"/>
            <w:shd w:val="clear" w:color="auto" w:fill="auto"/>
          </w:tcPr>
          <w:p w14:paraId="061B3EDD" w14:textId="77777777" w:rsidR="00814183" w:rsidRPr="008250B1" w:rsidRDefault="00814183" w:rsidP="0081418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90" w:type="dxa"/>
            <w:shd w:val="clear" w:color="auto" w:fill="auto"/>
          </w:tcPr>
          <w:p w14:paraId="5E4750E7" w14:textId="77777777" w:rsidR="00814183" w:rsidRPr="008250B1" w:rsidRDefault="00814183" w:rsidP="0081418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90" w:type="dxa"/>
            <w:shd w:val="clear" w:color="auto" w:fill="auto"/>
          </w:tcPr>
          <w:p w14:paraId="70F7A158" w14:textId="77777777" w:rsidR="00814183" w:rsidRPr="008250B1" w:rsidRDefault="00814183" w:rsidP="0081418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69" w:type="dxa"/>
            <w:shd w:val="clear" w:color="auto" w:fill="auto"/>
          </w:tcPr>
          <w:p w14:paraId="6361067D" w14:textId="77777777" w:rsidR="00814183" w:rsidRPr="008250B1" w:rsidRDefault="00814183" w:rsidP="0081418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72" w:type="dxa"/>
            <w:shd w:val="clear" w:color="auto" w:fill="auto"/>
          </w:tcPr>
          <w:p w14:paraId="3F427520" w14:textId="77777777" w:rsidR="00814183" w:rsidRPr="008250B1" w:rsidRDefault="00814183" w:rsidP="0081418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73" w:type="dxa"/>
            <w:shd w:val="clear" w:color="auto" w:fill="auto"/>
          </w:tcPr>
          <w:p w14:paraId="6DD49508" w14:textId="77777777" w:rsidR="00814183" w:rsidRPr="008250B1" w:rsidRDefault="00814183" w:rsidP="0081418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</w:tr>
      <w:tr w:rsidR="00814183" w:rsidRPr="0098118E" w14:paraId="65777D88" w14:textId="40997384" w:rsidTr="00784B60">
        <w:trPr>
          <w:trHeight w:val="427"/>
          <w:jc w:val="center"/>
        </w:trPr>
        <w:tc>
          <w:tcPr>
            <w:tcW w:w="7620" w:type="dxa"/>
            <w:vAlign w:val="center"/>
          </w:tcPr>
          <w:p w14:paraId="76160FF0" w14:textId="69F5F0A1" w:rsidR="00814183" w:rsidRPr="008250B1" w:rsidRDefault="00814183" w:rsidP="00814183">
            <w:pPr>
              <w:spacing w:line="288" w:lineRule="auto"/>
              <w:rPr>
                <w:rFonts w:ascii="Arial" w:hAnsi="Arial" w:cs="Arial"/>
                <w:sz w:val="20"/>
              </w:rPr>
            </w:pPr>
            <w:r w:rsidRPr="008250B1">
              <w:rPr>
                <w:rFonts w:ascii="Arial" w:hAnsi="Arial" w:cs="Arial"/>
                <w:sz w:val="20"/>
              </w:rPr>
              <w:t>2.2. [Comunicación de las ubicaciones de los buzones].</w:t>
            </w:r>
          </w:p>
        </w:tc>
        <w:tc>
          <w:tcPr>
            <w:tcW w:w="590" w:type="dxa"/>
            <w:shd w:val="clear" w:color="auto" w:fill="auto"/>
          </w:tcPr>
          <w:p w14:paraId="2A81A199" w14:textId="77777777" w:rsidR="00814183" w:rsidRPr="008250B1" w:rsidRDefault="00814183" w:rsidP="0081418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89" w:type="dxa"/>
            <w:shd w:val="clear" w:color="auto" w:fill="auto"/>
          </w:tcPr>
          <w:p w14:paraId="4A213AAE" w14:textId="77777777" w:rsidR="00814183" w:rsidRPr="008250B1" w:rsidRDefault="00814183" w:rsidP="0081418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91" w:type="dxa"/>
            <w:shd w:val="clear" w:color="auto" w:fill="auto"/>
          </w:tcPr>
          <w:p w14:paraId="77D505B7" w14:textId="77777777" w:rsidR="00814183" w:rsidRPr="008250B1" w:rsidRDefault="00814183" w:rsidP="0081418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87" w:type="dxa"/>
            <w:shd w:val="clear" w:color="auto" w:fill="FABF8F" w:themeFill="accent6" w:themeFillTint="99"/>
          </w:tcPr>
          <w:p w14:paraId="42493BE2" w14:textId="77777777" w:rsidR="00814183" w:rsidRPr="008250B1" w:rsidRDefault="00814183" w:rsidP="0081418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94" w:type="dxa"/>
            <w:shd w:val="clear" w:color="auto" w:fill="auto"/>
          </w:tcPr>
          <w:p w14:paraId="0E8B376E" w14:textId="77777777" w:rsidR="00814183" w:rsidRPr="008250B1" w:rsidRDefault="00814183" w:rsidP="0081418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88" w:type="dxa"/>
            <w:shd w:val="clear" w:color="auto" w:fill="FABF8F" w:themeFill="accent6" w:themeFillTint="99"/>
          </w:tcPr>
          <w:p w14:paraId="0DDA20C6" w14:textId="77777777" w:rsidR="00814183" w:rsidRPr="008250B1" w:rsidRDefault="00814183" w:rsidP="0081418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84" w:type="dxa"/>
            <w:shd w:val="clear" w:color="auto" w:fill="auto"/>
          </w:tcPr>
          <w:p w14:paraId="04280D0C" w14:textId="77777777" w:rsidR="00814183" w:rsidRPr="008250B1" w:rsidRDefault="00814183" w:rsidP="0081418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90" w:type="dxa"/>
            <w:shd w:val="clear" w:color="auto" w:fill="auto"/>
          </w:tcPr>
          <w:p w14:paraId="0F8932EB" w14:textId="77777777" w:rsidR="00814183" w:rsidRPr="008250B1" w:rsidRDefault="00814183" w:rsidP="0081418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90" w:type="dxa"/>
            <w:shd w:val="clear" w:color="auto" w:fill="auto"/>
          </w:tcPr>
          <w:p w14:paraId="1D7325A2" w14:textId="77777777" w:rsidR="00814183" w:rsidRPr="008250B1" w:rsidRDefault="00814183" w:rsidP="0081418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69" w:type="dxa"/>
            <w:shd w:val="clear" w:color="auto" w:fill="auto"/>
          </w:tcPr>
          <w:p w14:paraId="730132C7" w14:textId="77777777" w:rsidR="00814183" w:rsidRPr="008250B1" w:rsidRDefault="00814183" w:rsidP="0081418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72" w:type="dxa"/>
            <w:shd w:val="clear" w:color="auto" w:fill="FABF8F" w:themeFill="accent6" w:themeFillTint="99"/>
          </w:tcPr>
          <w:p w14:paraId="1DC1D48E" w14:textId="77777777" w:rsidR="00814183" w:rsidRPr="008250B1" w:rsidRDefault="00814183" w:rsidP="0081418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73" w:type="dxa"/>
            <w:shd w:val="clear" w:color="auto" w:fill="auto"/>
          </w:tcPr>
          <w:p w14:paraId="59F160D9" w14:textId="77777777" w:rsidR="00814183" w:rsidRPr="008250B1" w:rsidRDefault="00814183" w:rsidP="0081418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</w:tr>
      <w:tr w:rsidR="00814183" w:rsidRPr="0098118E" w14:paraId="1B98ED05" w14:textId="77777777" w:rsidTr="00942E67">
        <w:trPr>
          <w:trHeight w:val="675"/>
          <w:jc w:val="center"/>
        </w:trPr>
        <w:tc>
          <w:tcPr>
            <w:tcW w:w="7620" w:type="dxa"/>
            <w:vAlign w:val="center"/>
          </w:tcPr>
          <w:p w14:paraId="126543DF" w14:textId="1B1D4AD9" w:rsidR="00814183" w:rsidRPr="008250B1" w:rsidRDefault="00814183" w:rsidP="00814183">
            <w:pPr>
              <w:spacing w:line="288" w:lineRule="auto"/>
              <w:rPr>
                <w:rFonts w:ascii="Arial" w:hAnsi="Arial" w:cs="Arial"/>
                <w:sz w:val="20"/>
              </w:rPr>
            </w:pPr>
            <w:r w:rsidRPr="008250B1">
              <w:rPr>
                <w:rFonts w:ascii="Arial" w:hAnsi="Arial" w:cs="Arial"/>
                <w:sz w:val="20"/>
              </w:rPr>
              <w:t>2.3. [Monitoreo de los registros recolectados en los buzones (internos cada 15 días y comunitarios mensual)].</w:t>
            </w:r>
          </w:p>
        </w:tc>
        <w:tc>
          <w:tcPr>
            <w:tcW w:w="590" w:type="dxa"/>
            <w:shd w:val="clear" w:color="auto" w:fill="FABF8F" w:themeFill="accent6" w:themeFillTint="99"/>
          </w:tcPr>
          <w:p w14:paraId="51E97FC0" w14:textId="77777777" w:rsidR="00814183" w:rsidRPr="008250B1" w:rsidRDefault="00814183" w:rsidP="0081418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89" w:type="dxa"/>
            <w:shd w:val="clear" w:color="auto" w:fill="FABF8F" w:themeFill="accent6" w:themeFillTint="99"/>
          </w:tcPr>
          <w:p w14:paraId="05D6DC5E" w14:textId="77777777" w:rsidR="00814183" w:rsidRPr="008250B1" w:rsidRDefault="00814183" w:rsidP="0081418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91" w:type="dxa"/>
            <w:shd w:val="clear" w:color="auto" w:fill="FABF8F" w:themeFill="accent6" w:themeFillTint="99"/>
          </w:tcPr>
          <w:p w14:paraId="1ED0C00B" w14:textId="77777777" w:rsidR="00814183" w:rsidRPr="008250B1" w:rsidRDefault="00814183" w:rsidP="0081418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87" w:type="dxa"/>
            <w:shd w:val="clear" w:color="auto" w:fill="FABF8F" w:themeFill="accent6" w:themeFillTint="99"/>
          </w:tcPr>
          <w:p w14:paraId="49641AD2" w14:textId="77777777" w:rsidR="00814183" w:rsidRPr="008250B1" w:rsidRDefault="00814183" w:rsidP="0081418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94" w:type="dxa"/>
            <w:shd w:val="clear" w:color="auto" w:fill="FABF8F" w:themeFill="accent6" w:themeFillTint="99"/>
          </w:tcPr>
          <w:p w14:paraId="2065C64E" w14:textId="77777777" w:rsidR="00814183" w:rsidRPr="008250B1" w:rsidRDefault="00814183" w:rsidP="0081418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88" w:type="dxa"/>
            <w:shd w:val="clear" w:color="auto" w:fill="FABF8F" w:themeFill="accent6" w:themeFillTint="99"/>
          </w:tcPr>
          <w:p w14:paraId="7B7553E8" w14:textId="77777777" w:rsidR="00814183" w:rsidRPr="008250B1" w:rsidRDefault="00814183" w:rsidP="0081418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84" w:type="dxa"/>
            <w:shd w:val="clear" w:color="auto" w:fill="FABF8F" w:themeFill="accent6" w:themeFillTint="99"/>
          </w:tcPr>
          <w:p w14:paraId="5F20E69D" w14:textId="77777777" w:rsidR="00814183" w:rsidRPr="008250B1" w:rsidRDefault="00814183" w:rsidP="0081418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90" w:type="dxa"/>
            <w:shd w:val="clear" w:color="auto" w:fill="FABF8F" w:themeFill="accent6" w:themeFillTint="99"/>
          </w:tcPr>
          <w:p w14:paraId="0C3BEE47" w14:textId="77777777" w:rsidR="00814183" w:rsidRPr="008250B1" w:rsidRDefault="00814183" w:rsidP="0081418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90" w:type="dxa"/>
            <w:shd w:val="clear" w:color="auto" w:fill="FABF8F" w:themeFill="accent6" w:themeFillTint="99"/>
          </w:tcPr>
          <w:p w14:paraId="7230DA14" w14:textId="77777777" w:rsidR="00814183" w:rsidRPr="008250B1" w:rsidRDefault="00814183" w:rsidP="0081418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69" w:type="dxa"/>
            <w:shd w:val="clear" w:color="auto" w:fill="FABF8F" w:themeFill="accent6" w:themeFillTint="99"/>
          </w:tcPr>
          <w:p w14:paraId="572B2B9F" w14:textId="77777777" w:rsidR="00814183" w:rsidRPr="008250B1" w:rsidRDefault="00814183" w:rsidP="0081418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72" w:type="dxa"/>
            <w:shd w:val="clear" w:color="auto" w:fill="FABF8F" w:themeFill="accent6" w:themeFillTint="99"/>
          </w:tcPr>
          <w:p w14:paraId="2E35646E" w14:textId="77777777" w:rsidR="00814183" w:rsidRPr="008250B1" w:rsidRDefault="00814183" w:rsidP="0081418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73" w:type="dxa"/>
            <w:shd w:val="clear" w:color="auto" w:fill="FABF8F" w:themeFill="accent6" w:themeFillTint="99"/>
          </w:tcPr>
          <w:p w14:paraId="515A987E" w14:textId="77777777" w:rsidR="00814183" w:rsidRPr="008250B1" w:rsidRDefault="00814183" w:rsidP="0081418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</w:tr>
      <w:tr w:rsidR="008250B1" w:rsidRPr="0098118E" w14:paraId="1AA93FD2" w14:textId="77777777" w:rsidTr="008250B1">
        <w:trPr>
          <w:trHeight w:val="443"/>
          <w:jc w:val="center"/>
        </w:trPr>
        <w:tc>
          <w:tcPr>
            <w:tcW w:w="7620" w:type="dxa"/>
            <w:vAlign w:val="center"/>
          </w:tcPr>
          <w:p w14:paraId="21EC320E" w14:textId="4DCD320F" w:rsidR="008250B1" w:rsidRPr="008250B1" w:rsidRDefault="008250B1" w:rsidP="00814183">
            <w:pPr>
              <w:spacing w:line="288" w:lineRule="auto"/>
              <w:rPr>
                <w:rFonts w:ascii="Arial" w:hAnsi="Arial" w:cs="Arial"/>
                <w:sz w:val="20"/>
              </w:rPr>
            </w:pPr>
            <w:r w:rsidRPr="008250B1">
              <w:rPr>
                <w:rFonts w:ascii="Arial" w:hAnsi="Arial" w:cs="Arial"/>
                <w:sz w:val="20"/>
              </w:rPr>
              <w:t>2.4. [Cierre y sistematización del proceso (cada vez que sea necesario)].</w:t>
            </w:r>
          </w:p>
        </w:tc>
        <w:tc>
          <w:tcPr>
            <w:tcW w:w="7117" w:type="dxa"/>
            <w:gridSpan w:val="12"/>
            <w:shd w:val="clear" w:color="auto" w:fill="auto"/>
            <w:vAlign w:val="center"/>
          </w:tcPr>
          <w:p w14:paraId="01A10E2B" w14:textId="0172072B" w:rsidR="008250B1" w:rsidRPr="008250B1" w:rsidRDefault="008250B1" w:rsidP="008250B1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  <w:r w:rsidRPr="008250B1">
              <w:rPr>
                <w:rFonts w:ascii="Arial" w:hAnsi="Arial" w:cs="Arial"/>
                <w:sz w:val="20"/>
              </w:rPr>
              <w:t>Cada vez que aplique</w:t>
            </w:r>
          </w:p>
        </w:tc>
      </w:tr>
      <w:tr w:rsidR="00814183" w:rsidRPr="0098118E" w14:paraId="2F8736D8" w14:textId="77777777" w:rsidTr="008250B1">
        <w:trPr>
          <w:trHeight w:val="420"/>
          <w:jc w:val="center"/>
        </w:trPr>
        <w:tc>
          <w:tcPr>
            <w:tcW w:w="7620" w:type="dxa"/>
            <w:vAlign w:val="center"/>
          </w:tcPr>
          <w:p w14:paraId="3AC3461B" w14:textId="54065160" w:rsidR="00814183" w:rsidRPr="008250B1" w:rsidRDefault="00814183" w:rsidP="00814183">
            <w:pPr>
              <w:spacing w:line="288" w:lineRule="auto"/>
              <w:rPr>
                <w:rFonts w:ascii="Arial" w:hAnsi="Arial" w:cs="Arial"/>
                <w:sz w:val="20"/>
              </w:rPr>
            </w:pPr>
            <w:r w:rsidRPr="008250B1">
              <w:rPr>
                <w:rFonts w:ascii="Arial" w:hAnsi="Arial" w:cs="Arial"/>
                <w:sz w:val="20"/>
              </w:rPr>
              <w:t>2.5. [Contratación de un analista de Percepción y Reclamos].</w:t>
            </w:r>
          </w:p>
        </w:tc>
        <w:tc>
          <w:tcPr>
            <w:tcW w:w="590" w:type="dxa"/>
            <w:shd w:val="clear" w:color="auto" w:fill="auto"/>
          </w:tcPr>
          <w:p w14:paraId="70655A17" w14:textId="77777777" w:rsidR="00814183" w:rsidRPr="008250B1" w:rsidRDefault="00814183" w:rsidP="0081418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89" w:type="dxa"/>
            <w:shd w:val="clear" w:color="auto" w:fill="auto"/>
          </w:tcPr>
          <w:p w14:paraId="7B3E0DDA" w14:textId="77777777" w:rsidR="00814183" w:rsidRPr="008250B1" w:rsidRDefault="00814183" w:rsidP="0081418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91" w:type="dxa"/>
            <w:shd w:val="clear" w:color="auto" w:fill="auto"/>
          </w:tcPr>
          <w:p w14:paraId="16A65ACF" w14:textId="77777777" w:rsidR="00814183" w:rsidRPr="008250B1" w:rsidRDefault="00814183" w:rsidP="0081418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87" w:type="dxa"/>
            <w:shd w:val="clear" w:color="auto" w:fill="FABF8F" w:themeFill="accent6" w:themeFillTint="99"/>
          </w:tcPr>
          <w:p w14:paraId="06F67F5C" w14:textId="77777777" w:rsidR="00814183" w:rsidRPr="008250B1" w:rsidRDefault="00814183" w:rsidP="0081418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94" w:type="dxa"/>
            <w:shd w:val="clear" w:color="auto" w:fill="auto"/>
          </w:tcPr>
          <w:p w14:paraId="39809CD4" w14:textId="77777777" w:rsidR="00814183" w:rsidRPr="008250B1" w:rsidRDefault="00814183" w:rsidP="0081418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88" w:type="dxa"/>
            <w:shd w:val="clear" w:color="auto" w:fill="auto"/>
          </w:tcPr>
          <w:p w14:paraId="160D3188" w14:textId="77777777" w:rsidR="00814183" w:rsidRPr="008250B1" w:rsidRDefault="00814183" w:rsidP="0081418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84" w:type="dxa"/>
            <w:shd w:val="clear" w:color="auto" w:fill="auto"/>
          </w:tcPr>
          <w:p w14:paraId="1331F0F2" w14:textId="77777777" w:rsidR="00814183" w:rsidRPr="008250B1" w:rsidRDefault="00814183" w:rsidP="0081418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90" w:type="dxa"/>
            <w:shd w:val="clear" w:color="auto" w:fill="auto"/>
          </w:tcPr>
          <w:p w14:paraId="7DF532C7" w14:textId="77777777" w:rsidR="00814183" w:rsidRPr="008250B1" w:rsidRDefault="00814183" w:rsidP="0081418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90" w:type="dxa"/>
            <w:shd w:val="clear" w:color="auto" w:fill="auto"/>
          </w:tcPr>
          <w:p w14:paraId="42A9E558" w14:textId="77777777" w:rsidR="00814183" w:rsidRPr="008250B1" w:rsidRDefault="00814183" w:rsidP="0081418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69" w:type="dxa"/>
            <w:shd w:val="clear" w:color="auto" w:fill="auto"/>
          </w:tcPr>
          <w:p w14:paraId="0AD02DEC" w14:textId="77777777" w:rsidR="00814183" w:rsidRPr="008250B1" w:rsidRDefault="00814183" w:rsidP="0081418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72" w:type="dxa"/>
            <w:shd w:val="clear" w:color="auto" w:fill="auto"/>
          </w:tcPr>
          <w:p w14:paraId="6F7E7F1D" w14:textId="77777777" w:rsidR="00814183" w:rsidRPr="008250B1" w:rsidRDefault="00814183" w:rsidP="0081418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73" w:type="dxa"/>
            <w:shd w:val="clear" w:color="auto" w:fill="auto"/>
          </w:tcPr>
          <w:p w14:paraId="62DF6735" w14:textId="77777777" w:rsidR="00814183" w:rsidRPr="008250B1" w:rsidRDefault="00814183" w:rsidP="0081418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</w:tr>
      <w:tr w:rsidR="00814183" w:rsidRPr="0098118E" w14:paraId="797825FC" w14:textId="77777777" w:rsidTr="008250B1">
        <w:trPr>
          <w:trHeight w:val="413"/>
          <w:jc w:val="center"/>
        </w:trPr>
        <w:tc>
          <w:tcPr>
            <w:tcW w:w="7620" w:type="dxa"/>
            <w:vAlign w:val="center"/>
          </w:tcPr>
          <w:p w14:paraId="2C5DFB22" w14:textId="116CA73F" w:rsidR="00814183" w:rsidRPr="008250B1" w:rsidRDefault="00814183" w:rsidP="00814183">
            <w:pPr>
              <w:spacing w:line="288" w:lineRule="auto"/>
              <w:rPr>
                <w:rFonts w:ascii="Arial" w:hAnsi="Arial" w:cs="Arial"/>
                <w:sz w:val="20"/>
              </w:rPr>
            </w:pPr>
            <w:r w:rsidRPr="008250B1">
              <w:rPr>
                <w:rFonts w:ascii="Arial" w:hAnsi="Arial" w:cs="Arial"/>
                <w:sz w:val="20"/>
              </w:rPr>
              <w:t>2.6. [Visita a comunidades por parte del analista de Percepción y Reclamos].</w:t>
            </w:r>
          </w:p>
        </w:tc>
        <w:tc>
          <w:tcPr>
            <w:tcW w:w="590" w:type="dxa"/>
            <w:shd w:val="clear" w:color="auto" w:fill="auto"/>
          </w:tcPr>
          <w:p w14:paraId="2C7815CE" w14:textId="77777777" w:rsidR="00814183" w:rsidRPr="008250B1" w:rsidRDefault="00814183" w:rsidP="0081418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89" w:type="dxa"/>
            <w:shd w:val="clear" w:color="auto" w:fill="auto"/>
          </w:tcPr>
          <w:p w14:paraId="15E93A22" w14:textId="77777777" w:rsidR="00814183" w:rsidRPr="008250B1" w:rsidRDefault="00814183" w:rsidP="0081418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91" w:type="dxa"/>
            <w:shd w:val="clear" w:color="auto" w:fill="auto"/>
          </w:tcPr>
          <w:p w14:paraId="2F67E9F8" w14:textId="77777777" w:rsidR="00814183" w:rsidRPr="008250B1" w:rsidRDefault="00814183" w:rsidP="0081418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87" w:type="dxa"/>
            <w:shd w:val="clear" w:color="auto" w:fill="auto"/>
          </w:tcPr>
          <w:p w14:paraId="40878ABD" w14:textId="77777777" w:rsidR="00814183" w:rsidRPr="008250B1" w:rsidRDefault="00814183" w:rsidP="0081418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94" w:type="dxa"/>
            <w:shd w:val="clear" w:color="auto" w:fill="FABF8F" w:themeFill="accent6" w:themeFillTint="99"/>
          </w:tcPr>
          <w:p w14:paraId="2AE23E9E" w14:textId="77777777" w:rsidR="00814183" w:rsidRPr="008250B1" w:rsidRDefault="00814183" w:rsidP="0081418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88" w:type="dxa"/>
            <w:shd w:val="clear" w:color="auto" w:fill="FABF8F" w:themeFill="accent6" w:themeFillTint="99"/>
          </w:tcPr>
          <w:p w14:paraId="4488F197" w14:textId="77777777" w:rsidR="00814183" w:rsidRPr="008250B1" w:rsidRDefault="00814183" w:rsidP="0081418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84" w:type="dxa"/>
            <w:shd w:val="clear" w:color="auto" w:fill="FABF8F" w:themeFill="accent6" w:themeFillTint="99"/>
          </w:tcPr>
          <w:p w14:paraId="54A8FE8D" w14:textId="77777777" w:rsidR="00814183" w:rsidRPr="008250B1" w:rsidRDefault="00814183" w:rsidP="0081418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90" w:type="dxa"/>
            <w:shd w:val="clear" w:color="auto" w:fill="FABF8F" w:themeFill="accent6" w:themeFillTint="99"/>
          </w:tcPr>
          <w:p w14:paraId="723A591C" w14:textId="77777777" w:rsidR="00814183" w:rsidRPr="008250B1" w:rsidRDefault="00814183" w:rsidP="0081418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90" w:type="dxa"/>
            <w:shd w:val="clear" w:color="auto" w:fill="FABF8F" w:themeFill="accent6" w:themeFillTint="99"/>
          </w:tcPr>
          <w:p w14:paraId="43798AF9" w14:textId="77777777" w:rsidR="00814183" w:rsidRPr="008250B1" w:rsidRDefault="00814183" w:rsidP="0081418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69" w:type="dxa"/>
            <w:shd w:val="clear" w:color="auto" w:fill="FABF8F" w:themeFill="accent6" w:themeFillTint="99"/>
          </w:tcPr>
          <w:p w14:paraId="28D5396A" w14:textId="77777777" w:rsidR="00814183" w:rsidRPr="008250B1" w:rsidRDefault="00814183" w:rsidP="0081418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72" w:type="dxa"/>
            <w:shd w:val="clear" w:color="auto" w:fill="FABF8F" w:themeFill="accent6" w:themeFillTint="99"/>
          </w:tcPr>
          <w:p w14:paraId="170871E0" w14:textId="77777777" w:rsidR="00814183" w:rsidRPr="008250B1" w:rsidRDefault="00814183" w:rsidP="0081418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73" w:type="dxa"/>
            <w:shd w:val="clear" w:color="auto" w:fill="FABF8F" w:themeFill="accent6" w:themeFillTint="99"/>
          </w:tcPr>
          <w:p w14:paraId="3A055419" w14:textId="77777777" w:rsidR="00814183" w:rsidRPr="008250B1" w:rsidRDefault="00814183" w:rsidP="0081418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</w:tr>
    </w:tbl>
    <w:p w14:paraId="29A19121" w14:textId="364963EC" w:rsidR="0098118E" w:rsidRPr="0098118E" w:rsidRDefault="0098118E" w:rsidP="00D539DA">
      <w:pPr>
        <w:pStyle w:val="Ttulo"/>
        <w:spacing w:line="288" w:lineRule="auto"/>
        <w:jc w:val="both"/>
        <w:rPr>
          <w:rFonts w:ascii="Arial" w:hAnsi="Arial" w:cs="Arial"/>
          <w:sz w:val="4"/>
          <w:szCs w:val="4"/>
          <w:lang w:val="es-PY"/>
        </w:rPr>
      </w:pPr>
    </w:p>
    <w:p w14:paraId="388B32C5" w14:textId="4F2787D5" w:rsidR="0098118E" w:rsidRDefault="0098118E" w:rsidP="00D539DA">
      <w:pPr>
        <w:pStyle w:val="Ttulo"/>
        <w:spacing w:line="288" w:lineRule="auto"/>
        <w:jc w:val="both"/>
        <w:rPr>
          <w:rFonts w:ascii="Arial" w:hAnsi="Arial" w:cs="Arial"/>
          <w:sz w:val="4"/>
          <w:szCs w:val="4"/>
        </w:rPr>
      </w:pPr>
    </w:p>
    <w:p w14:paraId="28F297C0" w14:textId="66165461" w:rsidR="009454F7" w:rsidRDefault="0010602D" w:rsidP="00353C4C">
      <w:pPr>
        <w:spacing w:line="288" w:lineRule="auto"/>
        <w:rPr>
          <w:i/>
          <w:iCs/>
          <w:sz w:val="20"/>
        </w:rPr>
      </w:pPr>
      <w:r w:rsidRPr="0010602D">
        <w:rPr>
          <w:i/>
          <w:iCs/>
          <w:sz w:val="20"/>
        </w:rPr>
        <w:t>Observación: Los cronogramas serán revisados anualmente.</w:t>
      </w:r>
    </w:p>
    <w:p w14:paraId="01B00B92" w14:textId="77777777" w:rsidR="00353C4C" w:rsidRPr="00353C4C" w:rsidRDefault="00353C4C" w:rsidP="00353C4C">
      <w:pPr>
        <w:spacing w:line="288" w:lineRule="auto"/>
        <w:rPr>
          <w:i/>
          <w:iCs/>
          <w:sz w:val="20"/>
        </w:rPr>
      </w:pPr>
    </w:p>
    <w:p w14:paraId="1C010C9B" w14:textId="6F4D6102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068F8D9B" w14:textId="77777777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6742E2D2" w14:textId="77777777" w:rsidR="00C2052E" w:rsidRDefault="00C2052E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  <w:sectPr w:rsidR="00C2052E" w:rsidSect="008A5582">
          <w:pgSz w:w="16838" w:h="11906" w:orient="landscape"/>
          <w:pgMar w:top="1276" w:right="709" w:bottom="1701" w:left="1418" w:header="709" w:footer="709" w:gutter="0"/>
          <w:cols w:space="708"/>
          <w:docGrid w:linePitch="360"/>
        </w:sectPr>
      </w:pPr>
    </w:p>
    <w:p w14:paraId="29BA0528" w14:textId="77777777" w:rsidR="00C2052E" w:rsidRPr="00D539DA" w:rsidRDefault="00C2052E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3243B0EC" w14:textId="2C2CFFA1" w:rsidR="00353C4C" w:rsidRDefault="00353C4C" w:rsidP="00E91404">
      <w:pPr>
        <w:pStyle w:val="Ttulo1"/>
        <w:numPr>
          <w:ilvl w:val="0"/>
          <w:numId w:val="1"/>
        </w:numPr>
        <w:tabs>
          <w:tab w:val="num" w:pos="426"/>
        </w:tabs>
        <w:spacing w:line="288" w:lineRule="auto"/>
        <w:ind w:left="0" w:firstLine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PRESUPUESTO</w:t>
      </w:r>
    </w:p>
    <w:p w14:paraId="65983E50" w14:textId="1C9B7A0D" w:rsidR="00353C4C" w:rsidRDefault="00353C4C" w:rsidP="00353C4C">
      <w:pPr>
        <w:pStyle w:val="Ttulo1"/>
        <w:tabs>
          <w:tab w:val="num" w:pos="426"/>
        </w:tabs>
        <w:spacing w:line="288" w:lineRule="auto"/>
        <w:jc w:val="both"/>
        <w:rPr>
          <w:rFonts w:ascii="Arial" w:hAnsi="Arial" w:cs="Arial"/>
          <w:sz w:val="22"/>
          <w:szCs w:val="22"/>
        </w:rPr>
      </w:pPr>
    </w:p>
    <w:tbl>
      <w:tblPr>
        <w:tblpPr w:leftFromText="141" w:rightFromText="141" w:vertAnchor="text" w:horzAnchor="margin" w:tblpXSpec="center" w:tblpY="90"/>
        <w:tblW w:w="10627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6379"/>
        <w:gridCol w:w="4248"/>
      </w:tblGrid>
      <w:tr w:rsidR="00353C4C" w:rsidRPr="00DD26C2" w14:paraId="64F70828" w14:textId="77777777" w:rsidTr="00353C4C">
        <w:trPr>
          <w:trHeight w:val="346"/>
        </w:trPr>
        <w:tc>
          <w:tcPr>
            <w:tcW w:w="6379" w:type="dxa"/>
            <w:vAlign w:val="center"/>
          </w:tcPr>
          <w:p w14:paraId="4025354B" w14:textId="77777777" w:rsidR="00353C4C" w:rsidRPr="0069333F" w:rsidRDefault="00353C4C" w:rsidP="00353C4C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Presupuesto Asignado</w:t>
            </w:r>
          </w:p>
        </w:tc>
        <w:tc>
          <w:tcPr>
            <w:tcW w:w="4248" w:type="dxa"/>
            <w:vAlign w:val="center"/>
          </w:tcPr>
          <w:p w14:paraId="6E7A4D5E" w14:textId="24A54BC6" w:rsidR="00353C4C" w:rsidRPr="00A54BCC" w:rsidRDefault="00A54BCC" w:rsidP="00353C4C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54BCC">
              <w:rPr>
                <w:rFonts w:ascii="Arial" w:hAnsi="Arial" w:cs="Arial"/>
                <w:sz w:val="22"/>
                <w:szCs w:val="22"/>
              </w:rPr>
              <w:t>[</w:t>
            </w:r>
            <w:r w:rsidR="009C66B5" w:rsidRPr="00A54BCC">
              <w:rPr>
                <w:rFonts w:ascii="Arial" w:hAnsi="Arial" w:cs="Arial"/>
                <w:sz w:val="22"/>
                <w:szCs w:val="22"/>
              </w:rPr>
              <w:t xml:space="preserve">USD </w:t>
            </w:r>
            <w:r w:rsidRPr="00A54BCC">
              <w:rPr>
                <w:rFonts w:ascii="Arial" w:hAnsi="Arial" w:cs="Arial"/>
                <w:sz w:val="22"/>
                <w:szCs w:val="22"/>
              </w:rPr>
              <w:t>21.113]</w:t>
            </w:r>
          </w:p>
        </w:tc>
      </w:tr>
    </w:tbl>
    <w:p w14:paraId="13A60949" w14:textId="63BEF0B6" w:rsidR="00353C4C" w:rsidRDefault="00353C4C" w:rsidP="00353C4C">
      <w:pPr>
        <w:pStyle w:val="Ttulo1"/>
        <w:tabs>
          <w:tab w:val="num" w:pos="426"/>
        </w:tabs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2F2562FD" w14:textId="77777777" w:rsidR="00353C4C" w:rsidRDefault="00353C4C" w:rsidP="00353C4C">
      <w:pPr>
        <w:pStyle w:val="Ttulo1"/>
        <w:tabs>
          <w:tab w:val="num" w:pos="426"/>
        </w:tabs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7C560E69" w14:textId="64CDB808" w:rsidR="00063D31" w:rsidRPr="00D539DA" w:rsidRDefault="00063D31" w:rsidP="00E91404">
      <w:pPr>
        <w:pStyle w:val="Ttulo1"/>
        <w:numPr>
          <w:ilvl w:val="0"/>
          <w:numId w:val="1"/>
        </w:numPr>
        <w:tabs>
          <w:tab w:val="num" w:pos="426"/>
        </w:tabs>
        <w:spacing w:line="288" w:lineRule="auto"/>
        <w:ind w:left="0" w:firstLine="0"/>
        <w:jc w:val="both"/>
        <w:rPr>
          <w:rFonts w:ascii="Arial" w:hAnsi="Arial" w:cs="Arial"/>
          <w:sz w:val="22"/>
          <w:szCs w:val="22"/>
        </w:rPr>
      </w:pPr>
      <w:r w:rsidRPr="00D539DA">
        <w:rPr>
          <w:rFonts w:ascii="Arial" w:hAnsi="Arial" w:cs="Arial"/>
          <w:sz w:val="22"/>
          <w:szCs w:val="22"/>
        </w:rPr>
        <w:t>DOCUMENTOS DE REFERENCIA</w:t>
      </w:r>
    </w:p>
    <w:p w14:paraId="0EBC38C7" w14:textId="5B318147" w:rsidR="00C405B3" w:rsidRPr="00D539DA" w:rsidRDefault="00C405B3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</w:p>
    <w:p w14:paraId="153958B0" w14:textId="1D0CCB9F" w:rsidR="00872D6B" w:rsidRPr="00D539DA" w:rsidRDefault="00872D6B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 w:rsidRPr="00D539DA">
        <w:rPr>
          <w:rFonts w:ascii="Arial" w:hAnsi="Arial" w:cs="Arial"/>
          <w:b w:val="0"/>
          <w:sz w:val="22"/>
          <w:szCs w:val="22"/>
          <w:lang w:val="es-PY"/>
        </w:rPr>
        <w:t>ISO 26000</w:t>
      </w:r>
    </w:p>
    <w:p w14:paraId="0EEC41BF" w14:textId="67B84A95" w:rsidR="00872D6B" w:rsidRPr="00D539DA" w:rsidRDefault="00872D6B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 w:rsidRPr="00D539DA">
        <w:rPr>
          <w:rFonts w:ascii="Arial" w:hAnsi="Arial" w:cs="Arial"/>
          <w:b w:val="0"/>
          <w:sz w:val="22"/>
          <w:szCs w:val="22"/>
          <w:lang w:val="es-PY"/>
        </w:rPr>
        <w:t>Objetivos de Desarrollo Sostenible</w:t>
      </w:r>
    </w:p>
    <w:p w14:paraId="24121271" w14:textId="15FDE395" w:rsidR="00872D6B" w:rsidRPr="00D539DA" w:rsidRDefault="00C204A6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>
        <w:rPr>
          <w:rFonts w:ascii="Arial" w:hAnsi="Arial" w:cs="Arial"/>
          <w:b w:val="0"/>
          <w:sz w:val="22"/>
          <w:szCs w:val="22"/>
          <w:lang w:val="es-PY"/>
        </w:rPr>
        <w:t>Norma FSC</w:t>
      </w:r>
    </w:p>
    <w:p w14:paraId="7E047772" w14:textId="497F9DD9" w:rsidR="00872D6B" w:rsidRPr="00D539DA" w:rsidRDefault="00872D6B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 w:rsidRPr="00D539DA">
        <w:rPr>
          <w:rFonts w:ascii="Arial" w:hAnsi="Arial" w:cs="Arial"/>
          <w:b w:val="0"/>
          <w:sz w:val="22"/>
          <w:szCs w:val="22"/>
          <w:lang w:val="es-PY"/>
        </w:rPr>
        <w:t>Normas de Desempeño IFC</w:t>
      </w:r>
    </w:p>
    <w:p w14:paraId="5238C545" w14:textId="778D75C7" w:rsidR="00087F84" w:rsidRDefault="00087F84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 w:rsidRPr="00087F84">
        <w:rPr>
          <w:rFonts w:ascii="Arial" w:hAnsi="Arial" w:cs="Arial"/>
          <w:b w:val="0"/>
          <w:sz w:val="22"/>
          <w:szCs w:val="22"/>
          <w:lang w:val="es-PY"/>
        </w:rPr>
        <w:t>Estudio Social del Componente F</w:t>
      </w:r>
      <w:r>
        <w:rPr>
          <w:rFonts w:ascii="Arial" w:hAnsi="Arial" w:cs="Arial"/>
          <w:b w:val="0"/>
          <w:sz w:val="22"/>
          <w:szCs w:val="22"/>
          <w:lang w:val="es-PY"/>
        </w:rPr>
        <w:t>orestal</w:t>
      </w:r>
    </w:p>
    <w:p w14:paraId="08EC58E5" w14:textId="7F5BE3CA" w:rsidR="00087F84" w:rsidRDefault="00087F84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>
        <w:rPr>
          <w:rFonts w:ascii="Arial" w:hAnsi="Arial" w:cs="Arial"/>
          <w:b w:val="0"/>
          <w:sz w:val="22"/>
          <w:szCs w:val="22"/>
          <w:lang w:val="es-PY"/>
        </w:rPr>
        <w:t>Estudio Social del Componente Industrial</w:t>
      </w:r>
    </w:p>
    <w:p w14:paraId="033EC009" w14:textId="55577EAE" w:rsidR="00087F84" w:rsidRPr="00087F84" w:rsidRDefault="00087F84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>
        <w:rPr>
          <w:rFonts w:ascii="Arial" w:hAnsi="Arial" w:cs="Arial"/>
          <w:b w:val="0"/>
          <w:sz w:val="22"/>
          <w:szCs w:val="22"/>
          <w:lang w:val="es-PY"/>
        </w:rPr>
        <w:t>Estudio del Componente Indígena</w:t>
      </w:r>
    </w:p>
    <w:p w14:paraId="0E0F9F9E" w14:textId="77777777" w:rsidR="00B27078" w:rsidRPr="00087F84" w:rsidRDefault="00B27078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</w:p>
    <w:p w14:paraId="75A4F773" w14:textId="4319F228" w:rsidR="00063D31" w:rsidRPr="00D539DA" w:rsidRDefault="00063D31" w:rsidP="00E91404">
      <w:pPr>
        <w:pStyle w:val="Ttulo1"/>
        <w:numPr>
          <w:ilvl w:val="0"/>
          <w:numId w:val="1"/>
        </w:numPr>
        <w:tabs>
          <w:tab w:val="num" w:pos="426"/>
        </w:tabs>
        <w:spacing w:line="288" w:lineRule="auto"/>
        <w:ind w:left="0" w:firstLine="0"/>
        <w:jc w:val="both"/>
        <w:rPr>
          <w:rFonts w:ascii="Arial" w:hAnsi="Arial" w:cs="Arial"/>
          <w:sz w:val="22"/>
          <w:szCs w:val="22"/>
        </w:rPr>
      </w:pPr>
      <w:r w:rsidRPr="00D539DA">
        <w:rPr>
          <w:rFonts w:ascii="Arial" w:hAnsi="Arial" w:cs="Arial"/>
          <w:sz w:val="22"/>
          <w:szCs w:val="22"/>
        </w:rPr>
        <w:t>REGISTROS Y/O ANEXO</w:t>
      </w:r>
    </w:p>
    <w:p w14:paraId="582C17EB" w14:textId="77777777" w:rsidR="00EB0BF3" w:rsidRPr="00D539DA" w:rsidRDefault="00EB0BF3" w:rsidP="00D539DA">
      <w:pPr>
        <w:pStyle w:val="Ttulo1"/>
        <w:tabs>
          <w:tab w:val="num" w:pos="426"/>
        </w:tabs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01E09965" w14:textId="17D17900" w:rsidR="00A54BCC" w:rsidRPr="00A54BCC" w:rsidRDefault="00A54BCC" w:rsidP="00A54BC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  <w:r w:rsidRPr="00A54BCC">
        <w:rPr>
          <w:rFonts w:ascii="Arial" w:hAnsi="Arial" w:cs="Arial"/>
          <w:b w:val="0"/>
          <w:bCs/>
          <w:sz w:val="22"/>
          <w:szCs w:val="22"/>
        </w:rPr>
        <w:t>[Contrato</w:t>
      </w:r>
      <w:r w:rsidR="00CF1BD4">
        <w:rPr>
          <w:rFonts w:ascii="Arial" w:hAnsi="Arial" w:cs="Arial"/>
          <w:b w:val="0"/>
          <w:bCs/>
          <w:sz w:val="22"/>
          <w:szCs w:val="22"/>
        </w:rPr>
        <w:t>/ Acuerdos</w:t>
      </w:r>
      <w:r w:rsidRPr="00A54BCC">
        <w:rPr>
          <w:rFonts w:ascii="Arial" w:hAnsi="Arial" w:cs="Arial"/>
          <w:b w:val="0"/>
          <w:bCs/>
          <w:sz w:val="22"/>
          <w:szCs w:val="22"/>
        </w:rPr>
        <w:t>]</w:t>
      </w:r>
    </w:p>
    <w:p w14:paraId="206970CA" w14:textId="77777777" w:rsidR="00A54BCC" w:rsidRPr="00A54BCC" w:rsidRDefault="00A54BCC" w:rsidP="00A54BC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  <w:r w:rsidRPr="00A54BCC">
        <w:rPr>
          <w:rFonts w:ascii="Arial" w:hAnsi="Arial" w:cs="Arial"/>
          <w:b w:val="0"/>
          <w:bCs/>
          <w:sz w:val="22"/>
          <w:szCs w:val="22"/>
        </w:rPr>
        <w:t>[Registro de Quejas y Sugerencias]</w:t>
      </w:r>
    </w:p>
    <w:p w14:paraId="0AEC56B7" w14:textId="376E8D70" w:rsidR="00C2052E" w:rsidRDefault="00A54BCC" w:rsidP="00A54BC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  <w:lang w:val="pt-BR"/>
        </w:rPr>
      </w:pPr>
      <w:r w:rsidRPr="00A54BCC">
        <w:rPr>
          <w:rFonts w:ascii="Arial" w:hAnsi="Arial" w:cs="Arial"/>
          <w:b w:val="0"/>
          <w:bCs/>
          <w:sz w:val="22"/>
          <w:szCs w:val="22"/>
          <w:lang w:val="pt-BR"/>
        </w:rPr>
        <w:t>[Registro de Visita a Comunidades]</w:t>
      </w:r>
    </w:p>
    <w:p w14:paraId="4ECAE293" w14:textId="7900233D" w:rsidR="00CF1BD4" w:rsidRDefault="00CF1BD4" w:rsidP="00A54BC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  <w:lang w:val="es-PY"/>
        </w:rPr>
      </w:pPr>
      <w:r w:rsidRPr="00CF1BD4">
        <w:rPr>
          <w:rFonts w:ascii="Arial" w:hAnsi="Arial" w:cs="Arial"/>
          <w:b w:val="0"/>
          <w:bCs/>
          <w:sz w:val="22"/>
          <w:szCs w:val="22"/>
          <w:lang w:val="es-PY"/>
        </w:rPr>
        <w:t>[</w:t>
      </w:r>
      <w:r>
        <w:rPr>
          <w:rFonts w:ascii="Arial" w:hAnsi="Arial" w:cs="Arial"/>
          <w:b w:val="0"/>
          <w:bCs/>
          <w:sz w:val="22"/>
          <w:szCs w:val="22"/>
          <w:lang w:val="es-PY"/>
        </w:rPr>
        <w:t xml:space="preserve">Registro </w:t>
      </w:r>
      <w:r w:rsidRPr="00CF1BD4">
        <w:rPr>
          <w:rFonts w:ascii="Arial" w:hAnsi="Arial" w:cs="Arial"/>
          <w:b w:val="0"/>
          <w:bCs/>
          <w:sz w:val="22"/>
          <w:szCs w:val="22"/>
          <w:lang w:val="es-PY"/>
        </w:rPr>
        <w:t>Gestión de Quejas, Consultas y Sugerencias]</w:t>
      </w:r>
    </w:p>
    <w:p w14:paraId="5342A1A8" w14:textId="77777777" w:rsidR="00CF1BD4" w:rsidRPr="00CF1BD4" w:rsidRDefault="00CF1BD4" w:rsidP="00CF1BD4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  <w:lang w:val="es-PY"/>
        </w:rPr>
      </w:pPr>
      <w:r w:rsidRPr="00CF1BD4">
        <w:rPr>
          <w:rFonts w:ascii="Arial" w:hAnsi="Arial" w:cs="Arial"/>
          <w:b w:val="0"/>
          <w:bCs/>
          <w:sz w:val="22"/>
          <w:szCs w:val="22"/>
          <w:lang w:val="es-PY"/>
        </w:rPr>
        <w:t>[Registro fotográfico]</w:t>
      </w:r>
    </w:p>
    <w:p w14:paraId="72E458F0" w14:textId="3E408B83" w:rsidR="00CF1BD4" w:rsidRDefault="00CF1BD4" w:rsidP="00CF1BD4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  <w:lang w:val="es-PY"/>
        </w:rPr>
      </w:pPr>
      <w:r w:rsidRPr="00CF1BD4">
        <w:rPr>
          <w:rFonts w:ascii="Arial" w:hAnsi="Arial" w:cs="Arial"/>
          <w:b w:val="0"/>
          <w:bCs/>
          <w:sz w:val="22"/>
          <w:szCs w:val="22"/>
          <w:lang w:val="es-PY"/>
        </w:rPr>
        <w:t>[Registros del área de Comunicación]</w:t>
      </w:r>
    </w:p>
    <w:p w14:paraId="5F848064" w14:textId="4CB9CABA" w:rsidR="00CF1BD4" w:rsidRPr="00CF1BD4" w:rsidRDefault="00CF1BD4" w:rsidP="00CF1BD4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  <w:lang w:val="es-PY"/>
        </w:rPr>
      </w:pPr>
      <w:r>
        <w:rPr>
          <w:rFonts w:ascii="Arial" w:hAnsi="Arial" w:cs="Arial"/>
          <w:b w:val="0"/>
          <w:bCs/>
          <w:sz w:val="22"/>
          <w:szCs w:val="22"/>
          <w:lang w:val="es-PY"/>
        </w:rPr>
        <w:t>[Registro de Capacitación]</w:t>
      </w:r>
    </w:p>
    <w:p w14:paraId="290A138B" w14:textId="029C93C4" w:rsidR="00C2052E" w:rsidRPr="00CF1BD4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  <w:lang w:val="es-PY"/>
        </w:rPr>
      </w:pPr>
    </w:p>
    <w:p w14:paraId="4BDD78A1" w14:textId="0A699BB3" w:rsidR="00C2052E" w:rsidRPr="00CF1BD4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  <w:lang w:val="es-PY"/>
        </w:rPr>
      </w:pPr>
    </w:p>
    <w:p w14:paraId="274AF91B" w14:textId="02433F61" w:rsidR="00C2052E" w:rsidRPr="00CF1BD4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  <w:lang w:val="es-PY"/>
        </w:rPr>
      </w:pPr>
    </w:p>
    <w:tbl>
      <w:tblPr>
        <w:tblpPr w:leftFromText="141" w:rightFromText="141" w:vertAnchor="text" w:horzAnchor="margin" w:tblpXSpec="center" w:tblpY="107"/>
        <w:tblW w:w="101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192"/>
      </w:tblGrid>
      <w:tr w:rsidR="00087F84" w14:paraId="43EEF0AC" w14:textId="77777777" w:rsidTr="00087F84">
        <w:trPr>
          <w:trHeight w:val="683"/>
        </w:trPr>
        <w:tc>
          <w:tcPr>
            <w:tcW w:w="10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599C99" w14:textId="77777777" w:rsidR="00087F84" w:rsidRPr="00B47CD7" w:rsidRDefault="00087F84" w:rsidP="00087F84">
            <w:pPr>
              <w:spacing w:line="288" w:lineRule="auto"/>
              <w:rPr>
                <w:rFonts w:ascii="Arial" w:hAnsi="Arial" w:cs="Arial"/>
                <w:b/>
                <w:sz w:val="18"/>
                <w:szCs w:val="18"/>
              </w:rPr>
            </w:pPr>
            <w:bookmarkStart w:id="0" w:name="_Hlk41742129"/>
            <w:r w:rsidRPr="00B47CD7">
              <w:rPr>
                <w:rFonts w:ascii="Arial" w:hAnsi="Arial" w:cs="Arial"/>
                <w:b/>
                <w:sz w:val="18"/>
                <w:szCs w:val="18"/>
              </w:rPr>
              <w:t>Aclaración:</w:t>
            </w:r>
          </w:p>
          <w:p w14:paraId="5BD98C79" w14:textId="77777777" w:rsidR="00087F84" w:rsidRDefault="00087F84" w:rsidP="00087F84">
            <w:pPr>
              <w:spacing w:line="288" w:lineRule="auto"/>
            </w:pPr>
            <w:r w:rsidRPr="00B47CD7">
              <w:rPr>
                <w:rFonts w:ascii="Arial" w:hAnsi="Arial" w:cs="Arial"/>
                <w:sz w:val="18"/>
                <w:szCs w:val="18"/>
              </w:rPr>
              <w:t>En este documento se adoptó la terminología del masculino genérico para hacer referencia a hombres y mujeres por igual. Este es un recurso que únicamente busca dar uniformidad, sencillez y fluidez a la composición y a la lectura del texto. No disminuye, en absoluto, el compromiso con el que Paracel S.A. aborda la igualdad de género.</w:t>
            </w:r>
          </w:p>
        </w:tc>
      </w:tr>
      <w:bookmarkEnd w:id="0"/>
    </w:tbl>
    <w:p w14:paraId="68E3130D" w14:textId="6A5EB702" w:rsidR="00C2052E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</w:p>
    <w:p w14:paraId="4E9FBE0A" w14:textId="614A5834" w:rsidR="00C2052E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</w:p>
    <w:p w14:paraId="0AE67322" w14:textId="77777777" w:rsidR="00C2052E" w:rsidRPr="00C2052E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  <w:lang w:val="es-PY"/>
        </w:rPr>
      </w:pPr>
    </w:p>
    <w:sectPr w:rsidR="00C2052E" w:rsidRPr="00C2052E" w:rsidSect="008A5582">
      <w:pgSz w:w="11906" w:h="16838"/>
      <w:pgMar w:top="1418" w:right="1276" w:bottom="709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FA7561" w14:textId="77777777" w:rsidR="00E822B1" w:rsidRDefault="00E822B1" w:rsidP="006629D7">
      <w:r>
        <w:separator/>
      </w:r>
    </w:p>
  </w:endnote>
  <w:endnote w:type="continuationSeparator" w:id="0">
    <w:p w14:paraId="719B0172" w14:textId="77777777" w:rsidR="00E822B1" w:rsidRDefault="00E822B1" w:rsidP="006629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8CEAB2" w14:textId="77777777" w:rsidR="00E822B1" w:rsidRDefault="00E822B1" w:rsidP="006629D7">
      <w:r>
        <w:separator/>
      </w:r>
    </w:p>
  </w:footnote>
  <w:footnote w:type="continuationSeparator" w:id="0">
    <w:p w14:paraId="6EDA872D" w14:textId="77777777" w:rsidR="00E822B1" w:rsidRDefault="00E822B1" w:rsidP="006629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18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498"/>
      <w:gridCol w:w="4400"/>
      <w:gridCol w:w="3020"/>
    </w:tblGrid>
    <w:tr w:rsidR="00D84052" w14:paraId="0F0A395E" w14:textId="77777777" w:rsidTr="0098118E">
      <w:trPr>
        <w:cantSplit/>
        <w:trHeight w:val="422"/>
        <w:jc w:val="center"/>
      </w:trPr>
      <w:tc>
        <w:tcPr>
          <w:tcW w:w="2498" w:type="dxa"/>
          <w:vMerge w:val="restart"/>
          <w:vAlign w:val="center"/>
        </w:tcPr>
        <w:p w14:paraId="1731AC66" w14:textId="3B2BB188" w:rsidR="00D84052" w:rsidRDefault="00D84052" w:rsidP="00141FAE">
          <w:pPr>
            <w:pStyle w:val="Ttulo"/>
            <w:jc w:val="both"/>
            <w:rPr>
              <w:sz w:val="22"/>
            </w:rPr>
          </w:pPr>
          <w:r>
            <w:rPr>
              <w:noProof/>
              <w:sz w:val="22"/>
            </w:rPr>
            <w:drawing>
              <wp:anchor distT="0" distB="0" distL="114300" distR="114300" simplePos="0" relativeHeight="251658240" behindDoc="1" locked="0" layoutInCell="1" allowOverlap="1" wp14:anchorId="70C16497" wp14:editId="5593CD70">
                <wp:simplePos x="0" y="0"/>
                <wp:positionH relativeFrom="margin">
                  <wp:posOffset>23495</wp:posOffset>
                </wp:positionH>
                <wp:positionV relativeFrom="margin">
                  <wp:posOffset>146685</wp:posOffset>
                </wp:positionV>
                <wp:extent cx="1466850" cy="459105"/>
                <wp:effectExtent l="0" t="0" r="0" b="0"/>
                <wp:wrapSquare wrapText="bothSides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66850" cy="4591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400" w:type="dxa"/>
          <w:vMerge w:val="restart"/>
          <w:vAlign w:val="center"/>
        </w:tcPr>
        <w:p w14:paraId="67AF83B1" w14:textId="5744365C" w:rsidR="00D84052" w:rsidRPr="00577108" w:rsidRDefault="00B40AA8" w:rsidP="00BA1068">
          <w:pPr>
            <w:pStyle w:val="Ttulo"/>
            <w:spacing w:line="360" w:lineRule="auto"/>
            <w:rPr>
              <w:rFonts w:ascii="Arial" w:hAnsi="Arial" w:cs="Arial"/>
              <w:bCs/>
              <w:sz w:val="24"/>
              <w:szCs w:val="24"/>
            </w:rPr>
          </w:pPr>
          <w:r>
            <w:rPr>
              <w:rFonts w:ascii="Arial" w:hAnsi="Arial" w:cs="Arial"/>
              <w:bCs/>
              <w:sz w:val="24"/>
              <w:szCs w:val="24"/>
            </w:rPr>
            <w:t xml:space="preserve">PROGRAMA DE </w:t>
          </w:r>
          <w:r w:rsidR="00EB3354" w:rsidRPr="00EB3354">
            <w:rPr>
              <w:rFonts w:ascii="Arial" w:hAnsi="Arial" w:cs="Arial"/>
              <w:bCs/>
              <w:sz w:val="24"/>
              <w:szCs w:val="24"/>
            </w:rPr>
            <w:t>GESTIÓN DE QUEJAS, SUGERENCIAS Y CONSULTAS</w:t>
          </w:r>
        </w:p>
      </w:tc>
      <w:tc>
        <w:tcPr>
          <w:tcW w:w="3020" w:type="dxa"/>
          <w:vAlign w:val="center"/>
        </w:tcPr>
        <w:p w14:paraId="535C17CF" w14:textId="0F5E93C8" w:rsidR="00D84052" w:rsidRDefault="00D84052" w:rsidP="00141FAE">
          <w:pPr>
            <w:pStyle w:val="Ttulo"/>
            <w:jc w:val="left"/>
            <w:rPr>
              <w:rFonts w:ascii="Arial" w:hAnsi="Arial" w:cs="Arial"/>
              <w:b w:val="0"/>
              <w:sz w:val="20"/>
            </w:rPr>
          </w:pPr>
          <w:r>
            <w:rPr>
              <w:rFonts w:ascii="Arial" w:hAnsi="Arial" w:cs="Arial"/>
              <w:b w:val="0"/>
              <w:sz w:val="20"/>
            </w:rPr>
            <w:t>Código</w:t>
          </w:r>
          <w:r w:rsidRPr="001F4828">
            <w:rPr>
              <w:rFonts w:ascii="Arial" w:hAnsi="Arial" w:cs="Arial"/>
              <w:b w:val="0"/>
              <w:sz w:val="20"/>
            </w:rPr>
            <w:t xml:space="preserve">:           </w:t>
          </w:r>
          <w:r w:rsidR="00B40AA8" w:rsidRPr="00B40AA8">
            <w:rPr>
              <w:rFonts w:ascii="Arial" w:hAnsi="Arial" w:cs="Arial"/>
              <w:b w:val="0"/>
              <w:sz w:val="20"/>
            </w:rPr>
            <w:t>PR/SS/</w:t>
          </w:r>
          <w:r w:rsidR="00BD2311">
            <w:rPr>
              <w:rFonts w:ascii="Arial" w:hAnsi="Arial" w:cs="Arial"/>
              <w:b w:val="0"/>
              <w:sz w:val="20"/>
            </w:rPr>
            <w:t>QRI</w:t>
          </w:r>
        </w:p>
      </w:tc>
    </w:tr>
    <w:tr w:rsidR="00D84052" w14:paraId="7FA0248A" w14:textId="77777777" w:rsidTr="0098118E">
      <w:trPr>
        <w:cantSplit/>
        <w:trHeight w:val="344"/>
        <w:jc w:val="center"/>
      </w:trPr>
      <w:tc>
        <w:tcPr>
          <w:tcW w:w="2498" w:type="dxa"/>
          <w:vMerge/>
          <w:vAlign w:val="center"/>
        </w:tcPr>
        <w:p w14:paraId="16478479" w14:textId="77777777" w:rsidR="00D84052" w:rsidRDefault="00D84052" w:rsidP="00141FAE">
          <w:pPr>
            <w:pStyle w:val="Ttulo"/>
          </w:pPr>
        </w:p>
      </w:tc>
      <w:tc>
        <w:tcPr>
          <w:tcW w:w="4400" w:type="dxa"/>
          <w:vMerge/>
          <w:vAlign w:val="center"/>
        </w:tcPr>
        <w:p w14:paraId="50B1C7B5" w14:textId="77777777" w:rsidR="00D84052" w:rsidRPr="00BB19D6" w:rsidRDefault="00D84052" w:rsidP="00141FAE">
          <w:pPr>
            <w:pStyle w:val="Ttulo"/>
            <w:jc w:val="left"/>
            <w:rPr>
              <w:rFonts w:ascii="Arial" w:hAnsi="Arial" w:cs="Arial"/>
              <w:b w:val="0"/>
              <w:sz w:val="24"/>
              <w:szCs w:val="24"/>
            </w:rPr>
          </w:pPr>
        </w:p>
      </w:tc>
      <w:tc>
        <w:tcPr>
          <w:tcW w:w="3020" w:type="dxa"/>
          <w:vAlign w:val="center"/>
        </w:tcPr>
        <w:p w14:paraId="4F475BF8" w14:textId="1BEEF639" w:rsidR="00D84052" w:rsidRDefault="00D84052" w:rsidP="00B52385">
          <w:pPr>
            <w:pStyle w:val="Ttulo"/>
            <w:jc w:val="left"/>
            <w:rPr>
              <w:rFonts w:ascii="Arial" w:hAnsi="Arial" w:cs="Arial"/>
              <w:b w:val="0"/>
              <w:sz w:val="20"/>
            </w:rPr>
          </w:pPr>
          <w:r>
            <w:rPr>
              <w:rFonts w:ascii="Arial" w:hAnsi="Arial" w:cs="Arial"/>
              <w:b w:val="0"/>
              <w:sz w:val="20"/>
            </w:rPr>
            <w:t xml:space="preserve">Fecha:            </w:t>
          </w:r>
          <w:r w:rsidR="00CF5E72">
            <w:rPr>
              <w:rFonts w:ascii="Arial" w:hAnsi="Arial" w:cs="Arial"/>
              <w:b w:val="0"/>
              <w:sz w:val="20"/>
            </w:rPr>
            <w:t>202</w:t>
          </w:r>
          <w:r w:rsidR="00E06318">
            <w:rPr>
              <w:rFonts w:ascii="Arial" w:hAnsi="Arial" w:cs="Arial"/>
              <w:b w:val="0"/>
              <w:sz w:val="20"/>
            </w:rPr>
            <w:t>4/0</w:t>
          </w:r>
          <w:r w:rsidR="00A12744">
            <w:rPr>
              <w:rFonts w:ascii="Arial" w:hAnsi="Arial" w:cs="Arial"/>
              <w:b w:val="0"/>
              <w:sz w:val="20"/>
            </w:rPr>
            <w:t>4</w:t>
          </w:r>
          <w:r w:rsidR="00E06318">
            <w:rPr>
              <w:rFonts w:ascii="Arial" w:hAnsi="Arial" w:cs="Arial"/>
              <w:b w:val="0"/>
              <w:sz w:val="20"/>
            </w:rPr>
            <w:t>/</w:t>
          </w:r>
          <w:r w:rsidR="00EB5198">
            <w:rPr>
              <w:rFonts w:ascii="Arial" w:hAnsi="Arial" w:cs="Arial"/>
              <w:b w:val="0"/>
              <w:sz w:val="20"/>
            </w:rPr>
            <w:t>04</w:t>
          </w:r>
        </w:p>
      </w:tc>
    </w:tr>
    <w:tr w:rsidR="00D84052" w14:paraId="7AEE0A6C" w14:textId="77777777" w:rsidTr="0098118E">
      <w:trPr>
        <w:cantSplit/>
        <w:trHeight w:val="406"/>
        <w:jc w:val="center"/>
      </w:trPr>
      <w:tc>
        <w:tcPr>
          <w:tcW w:w="2498" w:type="dxa"/>
          <w:vMerge/>
          <w:vAlign w:val="center"/>
        </w:tcPr>
        <w:p w14:paraId="3DA6AE1B" w14:textId="77777777" w:rsidR="00D84052" w:rsidRDefault="00D84052" w:rsidP="00141FAE">
          <w:pPr>
            <w:pStyle w:val="Ttulo"/>
          </w:pPr>
        </w:p>
      </w:tc>
      <w:tc>
        <w:tcPr>
          <w:tcW w:w="4400" w:type="dxa"/>
          <w:vMerge/>
          <w:vAlign w:val="center"/>
        </w:tcPr>
        <w:p w14:paraId="3E7211E8" w14:textId="77777777" w:rsidR="00D84052" w:rsidRPr="00BB19D6" w:rsidRDefault="00D84052" w:rsidP="00141FAE">
          <w:pPr>
            <w:pStyle w:val="Ttulo"/>
            <w:jc w:val="left"/>
            <w:rPr>
              <w:rFonts w:ascii="Arial" w:hAnsi="Arial" w:cs="Arial"/>
              <w:b w:val="0"/>
              <w:sz w:val="24"/>
              <w:szCs w:val="24"/>
            </w:rPr>
          </w:pPr>
        </w:p>
      </w:tc>
      <w:tc>
        <w:tcPr>
          <w:tcW w:w="3020" w:type="dxa"/>
          <w:vAlign w:val="center"/>
        </w:tcPr>
        <w:p w14:paraId="3925D1CA" w14:textId="339CB43C" w:rsidR="00D84052" w:rsidRDefault="00D84052" w:rsidP="00141FAE">
          <w:pPr>
            <w:pStyle w:val="Ttulo"/>
            <w:jc w:val="left"/>
            <w:rPr>
              <w:rFonts w:ascii="Arial" w:hAnsi="Arial" w:cs="Arial"/>
              <w:b w:val="0"/>
              <w:sz w:val="20"/>
            </w:rPr>
          </w:pPr>
          <w:r>
            <w:rPr>
              <w:rFonts w:ascii="Arial" w:hAnsi="Arial" w:cs="Arial"/>
              <w:b w:val="0"/>
              <w:sz w:val="20"/>
            </w:rPr>
            <w:t>Versión:          0</w:t>
          </w:r>
          <w:r w:rsidR="00E06318">
            <w:rPr>
              <w:rFonts w:ascii="Arial" w:hAnsi="Arial" w:cs="Arial"/>
              <w:b w:val="0"/>
              <w:sz w:val="20"/>
            </w:rPr>
            <w:t>4</w:t>
          </w:r>
          <w:r w:rsidR="00B40AA8">
            <w:rPr>
              <w:rFonts w:ascii="Arial" w:hAnsi="Arial" w:cs="Arial"/>
              <w:b w:val="0"/>
              <w:sz w:val="20"/>
            </w:rPr>
            <w:t xml:space="preserve"> / </w:t>
          </w:r>
          <w:r w:rsidR="00B40AA8" w:rsidRPr="00B40AA8">
            <w:rPr>
              <w:rFonts w:ascii="Arial" w:hAnsi="Arial" w:cs="Arial"/>
              <w:b w:val="0"/>
              <w:sz w:val="20"/>
              <w:lang w:val="es-ES"/>
            </w:rPr>
            <w:t>Pág</w:t>
          </w:r>
          <w:r w:rsidR="00B40AA8">
            <w:rPr>
              <w:rFonts w:ascii="Arial" w:hAnsi="Arial" w:cs="Arial"/>
              <w:b w:val="0"/>
              <w:sz w:val="20"/>
              <w:lang w:val="es-ES"/>
            </w:rPr>
            <w:t>.</w:t>
          </w:r>
          <w:r w:rsidR="00B40AA8" w:rsidRPr="00B40AA8">
            <w:rPr>
              <w:rFonts w:ascii="Arial" w:hAnsi="Arial" w:cs="Arial"/>
              <w:b w:val="0"/>
              <w:sz w:val="20"/>
              <w:lang w:val="es-ES"/>
            </w:rPr>
            <w:t xml:space="preserve"> </w:t>
          </w:r>
          <w:r w:rsidR="00B40AA8" w:rsidRPr="00B40AA8">
            <w:rPr>
              <w:rFonts w:ascii="Arial" w:hAnsi="Arial" w:cs="Arial"/>
              <w:b w:val="0"/>
              <w:bCs/>
              <w:sz w:val="20"/>
            </w:rPr>
            <w:fldChar w:fldCharType="begin"/>
          </w:r>
          <w:r w:rsidR="00B40AA8" w:rsidRPr="00B40AA8">
            <w:rPr>
              <w:rFonts w:ascii="Arial" w:hAnsi="Arial" w:cs="Arial"/>
              <w:b w:val="0"/>
              <w:bCs/>
              <w:sz w:val="20"/>
            </w:rPr>
            <w:instrText>PAGE  \* Arabic  \* MERGEFORMAT</w:instrText>
          </w:r>
          <w:r w:rsidR="00B40AA8" w:rsidRPr="00B40AA8">
            <w:rPr>
              <w:rFonts w:ascii="Arial" w:hAnsi="Arial" w:cs="Arial"/>
              <w:b w:val="0"/>
              <w:bCs/>
              <w:sz w:val="20"/>
            </w:rPr>
            <w:fldChar w:fldCharType="separate"/>
          </w:r>
          <w:r w:rsidR="00B40AA8" w:rsidRPr="00B40AA8">
            <w:rPr>
              <w:rFonts w:ascii="Arial" w:hAnsi="Arial" w:cs="Arial"/>
              <w:b w:val="0"/>
              <w:bCs/>
              <w:sz w:val="20"/>
              <w:lang w:val="es-ES"/>
            </w:rPr>
            <w:t>1</w:t>
          </w:r>
          <w:r w:rsidR="00B40AA8" w:rsidRPr="00B40AA8">
            <w:rPr>
              <w:rFonts w:ascii="Arial" w:hAnsi="Arial" w:cs="Arial"/>
              <w:b w:val="0"/>
              <w:bCs/>
              <w:sz w:val="20"/>
            </w:rPr>
            <w:fldChar w:fldCharType="end"/>
          </w:r>
          <w:r w:rsidR="00B40AA8" w:rsidRPr="00B40AA8">
            <w:rPr>
              <w:rFonts w:ascii="Arial" w:hAnsi="Arial" w:cs="Arial"/>
              <w:b w:val="0"/>
              <w:sz w:val="20"/>
              <w:lang w:val="es-ES"/>
            </w:rPr>
            <w:t xml:space="preserve"> de </w:t>
          </w:r>
          <w:r w:rsidR="00B40AA8" w:rsidRPr="00B40AA8">
            <w:rPr>
              <w:rFonts w:ascii="Arial" w:hAnsi="Arial" w:cs="Arial"/>
              <w:b w:val="0"/>
              <w:bCs/>
              <w:sz w:val="20"/>
            </w:rPr>
            <w:fldChar w:fldCharType="begin"/>
          </w:r>
          <w:r w:rsidR="00B40AA8" w:rsidRPr="00B40AA8">
            <w:rPr>
              <w:rFonts w:ascii="Arial" w:hAnsi="Arial" w:cs="Arial"/>
              <w:b w:val="0"/>
              <w:bCs/>
              <w:sz w:val="20"/>
            </w:rPr>
            <w:instrText>NUMPAGES  \* Arabic  \* MERGEFORMAT</w:instrText>
          </w:r>
          <w:r w:rsidR="00B40AA8" w:rsidRPr="00B40AA8">
            <w:rPr>
              <w:rFonts w:ascii="Arial" w:hAnsi="Arial" w:cs="Arial"/>
              <w:b w:val="0"/>
              <w:bCs/>
              <w:sz w:val="20"/>
            </w:rPr>
            <w:fldChar w:fldCharType="separate"/>
          </w:r>
          <w:r w:rsidR="00B40AA8" w:rsidRPr="00B40AA8">
            <w:rPr>
              <w:rFonts w:ascii="Arial" w:hAnsi="Arial" w:cs="Arial"/>
              <w:b w:val="0"/>
              <w:bCs/>
              <w:sz w:val="20"/>
              <w:lang w:val="es-ES"/>
            </w:rPr>
            <w:t>2</w:t>
          </w:r>
          <w:r w:rsidR="00B40AA8" w:rsidRPr="00B40AA8">
            <w:rPr>
              <w:rFonts w:ascii="Arial" w:hAnsi="Arial" w:cs="Arial"/>
              <w:b w:val="0"/>
              <w:bCs/>
              <w:sz w:val="20"/>
            </w:rPr>
            <w:fldChar w:fldCharType="end"/>
          </w:r>
        </w:p>
      </w:tc>
    </w:tr>
    <w:tr w:rsidR="00D84052" w14:paraId="7CAFDB4E" w14:textId="77777777" w:rsidTr="0098118E">
      <w:trPr>
        <w:cantSplit/>
        <w:trHeight w:val="355"/>
        <w:jc w:val="center"/>
      </w:trPr>
      <w:tc>
        <w:tcPr>
          <w:tcW w:w="2498" w:type="dxa"/>
          <w:vMerge/>
          <w:vAlign w:val="center"/>
        </w:tcPr>
        <w:p w14:paraId="1912BB7C" w14:textId="77777777" w:rsidR="00D84052" w:rsidRDefault="00D84052" w:rsidP="00141FAE">
          <w:pPr>
            <w:pStyle w:val="Ttulo"/>
          </w:pPr>
        </w:p>
      </w:tc>
      <w:tc>
        <w:tcPr>
          <w:tcW w:w="4400" w:type="dxa"/>
          <w:vMerge/>
          <w:vAlign w:val="center"/>
        </w:tcPr>
        <w:p w14:paraId="7EAF4D66" w14:textId="77777777" w:rsidR="00D84052" w:rsidRPr="00BB19D6" w:rsidRDefault="00D84052" w:rsidP="00141FAE">
          <w:pPr>
            <w:pStyle w:val="Ttulo"/>
            <w:jc w:val="left"/>
            <w:rPr>
              <w:rFonts w:ascii="Arial" w:hAnsi="Arial" w:cs="Arial"/>
              <w:b w:val="0"/>
              <w:sz w:val="24"/>
              <w:szCs w:val="24"/>
            </w:rPr>
          </w:pPr>
        </w:p>
      </w:tc>
      <w:tc>
        <w:tcPr>
          <w:tcW w:w="3020" w:type="dxa"/>
          <w:vAlign w:val="center"/>
        </w:tcPr>
        <w:p w14:paraId="26393B97" w14:textId="07ED1BEA" w:rsidR="00D84052" w:rsidRDefault="00B40AA8" w:rsidP="00141FAE">
          <w:pPr>
            <w:pStyle w:val="Ttulo"/>
            <w:jc w:val="left"/>
            <w:rPr>
              <w:rFonts w:ascii="Arial" w:hAnsi="Arial" w:cs="Arial"/>
              <w:b w:val="0"/>
              <w:sz w:val="20"/>
            </w:rPr>
          </w:pPr>
          <w:r w:rsidRPr="00B40AA8">
            <w:rPr>
              <w:rFonts w:ascii="Arial" w:hAnsi="Arial" w:cs="Arial"/>
              <w:b w:val="0"/>
              <w:sz w:val="20"/>
            </w:rPr>
            <w:t>SG:                 Paracel S.A.</w:t>
          </w:r>
        </w:p>
      </w:tc>
    </w:tr>
  </w:tbl>
  <w:p w14:paraId="017D3C2C" w14:textId="77777777" w:rsidR="00D84052" w:rsidRDefault="00D8405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9791B"/>
    <w:multiLevelType w:val="multilevel"/>
    <w:tmpl w:val="A2E4A5D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44A3C81"/>
    <w:multiLevelType w:val="multilevel"/>
    <w:tmpl w:val="4570257A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abstractNum w:abstractNumId="2" w15:restartNumberingAfterBreak="0">
    <w:nsid w:val="05FA092F"/>
    <w:multiLevelType w:val="multilevel"/>
    <w:tmpl w:val="DDE2DA2C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2A43E56"/>
    <w:multiLevelType w:val="multilevel"/>
    <w:tmpl w:val="35B000C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4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5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6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1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22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96" w:hanging="1800"/>
      </w:pPr>
      <w:rPr>
        <w:rFonts w:hint="default"/>
      </w:rPr>
    </w:lvl>
  </w:abstractNum>
  <w:abstractNum w:abstractNumId="4" w15:restartNumberingAfterBreak="0">
    <w:nsid w:val="1505145F"/>
    <w:multiLevelType w:val="multilevel"/>
    <w:tmpl w:val="5E08BAA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56D3540"/>
    <w:multiLevelType w:val="multilevel"/>
    <w:tmpl w:val="14F41BE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B3E4D0B"/>
    <w:multiLevelType w:val="multilevel"/>
    <w:tmpl w:val="B5DC6F0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373C32C1"/>
    <w:multiLevelType w:val="hybridMultilevel"/>
    <w:tmpl w:val="BBE61486"/>
    <w:lvl w:ilvl="0" w:tplc="84589B34">
      <w:start w:val="5"/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DBD4474"/>
    <w:multiLevelType w:val="multilevel"/>
    <w:tmpl w:val="B9463F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472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944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56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528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64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2112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2224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2696" w:hanging="1800"/>
      </w:pPr>
      <w:rPr>
        <w:rFonts w:hint="default"/>
        <w:b w:val="0"/>
      </w:rPr>
    </w:lvl>
  </w:abstractNum>
  <w:abstractNum w:abstractNumId="9" w15:restartNumberingAfterBreak="0">
    <w:nsid w:val="42370640"/>
    <w:multiLevelType w:val="hybridMultilevel"/>
    <w:tmpl w:val="6CE62F12"/>
    <w:lvl w:ilvl="0" w:tplc="930A5E7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A2DAEDA6">
      <w:numFmt w:val="none"/>
      <w:lvlText w:val=""/>
      <w:lvlJc w:val="left"/>
      <w:pPr>
        <w:tabs>
          <w:tab w:val="num" w:pos="360"/>
        </w:tabs>
      </w:pPr>
    </w:lvl>
    <w:lvl w:ilvl="2" w:tplc="77E05DFA">
      <w:numFmt w:val="none"/>
      <w:lvlText w:val=""/>
      <w:lvlJc w:val="left"/>
      <w:pPr>
        <w:tabs>
          <w:tab w:val="num" w:pos="360"/>
        </w:tabs>
      </w:pPr>
    </w:lvl>
    <w:lvl w:ilvl="3" w:tplc="CA128CD2">
      <w:numFmt w:val="none"/>
      <w:lvlText w:val=""/>
      <w:lvlJc w:val="left"/>
      <w:pPr>
        <w:tabs>
          <w:tab w:val="num" w:pos="360"/>
        </w:tabs>
      </w:pPr>
    </w:lvl>
    <w:lvl w:ilvl="4" w:tplc="DB340DB2">
      <w:numFmt w:val="none"/>
      <w:lvlText w:val=""/>
      <w:lvlJc w:val="left"/>
      <w:pPr>
        <w:tabs>
          <w:tab w:val="num" w:pos="360"/>
        </w:tabs>
      </w:pPr>
    </w:lvl>
    <w:lvl w:ilvl="5" w:tplc="BF663278">
      <w:numFmt w:val="none"/>
      <w:lvlText w:val=""/>
      <w:lvlJc w:val="left"/>
      <w:pPr>
        <w:tabs>
          <w:tab w:val="num" w:pos="360"/>
        </w:tabs>
      </w:pPr>
    </w:lvl>
    <w:lvl w:ilvl="6" w:tplc="853CD718">
      <w:numFmt w:val="none"/>
      <w:lvlText w:val=""/>
      <w:lvlJc w:val="left"/>
      <w:pPr>
        <w:tabs>
          <w:tab w:val="num" w:pos="360"/>
        </w:tabs>
      </w:pPr>
    </w:lvl>
    <w:lvl w:ilvl="7" w:tplc="54F80168">
      <w:numFmt w:val="none"/>
      <w:lvlText w:val=""/>
      <w:lvlJc w:val="left"/>
      <w:pPr>
        <w:tabs>
          <w:tab w:val="num" w:pos="360"/>
        </w:tabs>
      </w:pPr>
    </w:lvl>
    <w:lvl w:ilvl="8" w:tplc="49E4029C">
      <w:numFmt w:val="none"/>
      <w:lvlText w:val=""/>
      <w:lvlJc w:val="left"/>
      <w:pPr>
        <w:tabs>
          <w:tab w:val="num" w:pos="360"/>
        </w:tabs>
      </w:pPr>
    </w:lvl>
  </w:abstractNum>
  <w:abstractNum w:abstractNumId="10" w15:restartNumberingAfterBreak="0">
    <w:nsid w:val="43111BBD"/>
    <w:multiLevelType w:val="multilevel"/>
    <w:tmpl w:val="9FCAB99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444E23D2"/>
    <w:multiLevelType w:val="hybridMultilevel"/>
    <w:tmpl w:val="6524710A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256E4D"/>
    <w:multiLevelType w:val="hybridMultilevel"/>
    <w:tmpl w:val="79288F86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DF338E"/>
    <w:multiLevelType w:val="hybridMultilevel"/>
    <w:tmpl w:val="ECAABF78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8F377C"/>
    <w:multiLevelType w:val="multilevel"/>
    <w:tmpl w:val="90B28AC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4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5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6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1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22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96" w:hanging="1800"/>
      </w:pPr>
      <w:rPr>
        <w:rFonts w:hint="default"/>
      </w:rPr>
    </w:lvl>
  </w:abstractNum>
  <w:abstractNum w:abstractNumId="15" w15:restartNumberingAfterBreak="0">
    <w:nsid w:val="78577256"/>
    <w:multiLevelType w:val="hybridMultilevel"/>
    <w:tmpl w:val="99E67824"/>
    <w:lvl w:ilvl="0" w:tplc="83909C26">
      <w:start w:val="1"/>
      <w:numFmt w:val="lowerLetter"/>
      <w:lvlText w:val="%1."/>
      <w:lvlJc w:val="left"/>
      <w:pPr>
        <w:ind w:left="720" w:hanging="360"/>
      </w:pPr>
      <w:rPr>
        <w:rFonts w:ascii="Arial" w:eastAsia="Calibri" w:hAnsi="Arial" w:cs="Arial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C756E28"/>
    <w:multiLevelType w:val="multilevel"/>
    <w:tmpl w:val="8CA043C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1467157730">
    <w:abstractNumId w:val="9"/>
  </w:num>
  <w:num w:numId="2" w16cid:durableId="1326739931">
    <w:abstractNumId w:val="12"/>
  </w:num>
  <w:num w:numId="3" w16cid:durableId="785582084">
    <w:abstractNumId w:val="15"/>
  </w:num>
  <w:num w:numId="4" w16cid:durableId="1075399935">
    <w:abstractNumId w:val="13"/>
  </w:num>
  <w:num w:numId="5" w16cid:durableId="1702977363">
    <w:abstractNumId w:val="11"/>
  </w:num>
  <w:num w:numId="6" w16cid:durableId="1595019972">
    <w:abstractNumId w:val="8"/>
  </w:num>
  <w:num w:numId="7" w16cid:durableId="642738520">
    <w:abstractNumId w:val="14"/>
  </w:num>
  <w:num w:numId="8" w16cid:durableId="1606960342">
    <w:abstractNumId w:val="7"/>
  </w:num>
  <w:num w:numId="9" w16cid:durableId="1204710150">
    <w:abstractNumId w:val="1"/>
  </w:num>
  <w:num w:numId="10" w16cid:durableId="1041393809">
    <w:abstractNumId w:val="6"/>
  </w:num>
  <w:num w:numId="11" w16cid:durableId="1028792896">
    <w:abstractNumId w:val="3"/>
  </w:num>
  <w:num w:numId="12" w16cid:durableId="1220242667">
    <w:abstractNumId w:val="4"/>
  </w:num>
  <w:num w:numId="13" w16cid:durableId="1821382286">
    <w:abstractNumId w:val="2"/>
  </w:num>
  <w:num w:numId="14" w16cid:durableId="1511527187">
    <w:abstractNumId w:val="10"/>
  </w:num>
  <w:num w:numId="15" w16cid:durableId="1261332020">
    <w:abstractNumId w:val="16"/>
  </w:num>
  <w:num w:numId="16" w16cid:durableId="637615866">
    <w:abstractNumId w:val="0"/>
  </w:num>
  <w:num w:numId="17" w16cid:durableId="1281958407">
    <w:abstractNumId w:val="5"/>
  </w:num>
  <w:num w:numId="18" w16cid:durableId="70742898">
    <w:abstractNumId w:val="1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66D7"/>
    <w:rsid w:val="0000217E"/>
    <w:rsid w:val="00002965"/>
    <w:rsid w:val="000103FB"/>
    <w:rsid w:val="000133FF"/>
    <w:rsid w:val="00022D75"/>
    <w:rsid w:val="00034D22"/>
    <w:rsid w:val="00035AB9"/>
    <w:rsid w:val="00040194"/>
    <w:rsid w:val="00042162"/>
    <w:rsid w:val="000540E3"/>
    <w:rsid w:val="00054659"/>
    <w:rsid w:val="00063D31"/>
    <w:rsid w:val="00070959"/>
    <w:rsid w:val="00074784"/>
    <w:rsid w:val="00087F84"/>
    <w:rsid w:val="00090607"/>
    <w:rsid w:val="000926C6"/>
    <w:rsid w:val="00092BB9"/>
    <w:rsid w:val="000A0E1C"/>
    <w:rsid w:val="000A446A"/>
    <w:rsid w:val="000B11E2"/>
    <w:rsid w:val="000B58D7"/>
    <w:rsid w:val="000C1C3B"/>
    <w:rsid w:val="000C29B1"/>
    <w:rsid w:val="000C52D3"/>
    <w:rsid w:val="000D165D"/>
    <w:rsid w:val="000D2C47"/>
    <w:rsid w:val="000D73D3"/>
    <w:rsid w:val="000E49D0"/>
    <w:rsid w:val="000F318A"/>
    <w:rsid w:val="000F6214"/>
    <w:rsid w:val="00103A1A"/>
    <w:rsid w:val="00104D4E"/>
    <w:rsid w:val="00104F42"/>
    <w:rsid w:val="001055C5"/>
    <w:rsid w:val="0010602D"/>
    <w:rsid w:val="00106338"/>
    <w:rsid w:val="001127E4"/>
    <w:rsid w:val="0012658A"/>
    <w:rsid w:val="00135A3D"/>
    <w:rsid w:val="00141FAE"/>
    <w:rsid w:val="00142A13"/>
    <w:rsid w:val="0014760C"/>
    <w:rsid w:val="00153349"/>
    <w:rsid w:val="0015413F"/>
    <w:rsid w:val="00155D94"/>
    <w:rsid w:val="00166020"/>
    <w:rsid w:val="00172F68"/>
    <w:rsid w:val="00176EA4"/>
    <w:rsid w:val="00177225"/>
    <w:rsid w:val="00185535"/>
    <w:rsid w:val="0018618C"/>
    <w:rsid w:val="00193881"/>
    <w:rsid w:val="00195B8D"/>
    <w:rsid w:val="00197BC3"/>
    <w:rsid w:val="001A2892"/>
    <w:rsid w:val="001A7FE7"/>
    <w:rsid w:val="001B006C"/>
    <w:rsid w:val="001B01D2"/>
    <w:rsid w:val="001B67D6"/>
    <w:rsid w:val="001C5942"/>
    <w:rsid w:val="001C7BAE"/>
    <w:rsid w:val="001D4AE7"/>
    <w:rsid w:val="001E02B9"/>
    <w:rsid w:val="001E08EB"/>
    <w:rsid w:val="001E4432"/>
    <w:rsid w:val="001E5654"/>
    <w:rsid w:val="001E6A57"/>
    <w:rsid w:val="001F4828"/>
    <w:rsid w:val="001F7BF2"/>
    <w:rsid w:val="00205108"/>
    <w:rsid w:val="00206B51"/>
    <w:rsid w:val="00213B70"/>
    <w:rsid w:val="00214308"/>
    <w:rsid w:val="00215CDF"/>
    <w:rsid w:val="00220C99"/>
    <w:rsid w:val="00222D06"/>
    <w:rsid w:val="00222E47"/>
    <w:rsid w:val="00227795"/>
    <w:rsid w:val="00237E55"/>
    <w:rsid w:val="00240CA1"/>
    <w:rsid w:val="00256E44"/>
    <w:rsid w:val="00260924"/>
    <w:rsid w:val="002640AA"/>
    <w:rsid w:val="00271A03"/>
    <w:rsid w:val="00275BA3"/>
    <w:rsid w:val="002840B1"/>
    <w:rsid w:val="00284FD5"/>
    <w:rsid w:val="002860DD"/>
    <w:rsid w:val="0029063C"/>
    <w:rsid w:val="00290C0C"/>
    <w:rsid w:val="0029361B"/>
    <w:rsid w:val="002A1A47"/>
    <w:rsid w:val="002A2542"/>
    <w:rsid w:val="002B04B2"/>
    <w:rsid w:val="002B0F20"/>
    <w:rsid w:val="002B2D36"/>
    <w:rsid w:val="002B625D"/>
    <w:rsid w:val="002C3895"/>
    <w:rsid w:val="002D372D"/>
    <w:rsid w:val="002D4B33"/>
    <w:rsid w:val="002D6272"/>
    <w:rsid w:val="002F40B7"/>
    <w:rsid w:val="002F4854"/>
    <w:rsid w:val="002F4EA7"/>
    <w:rsid w:val="00300C8D"/>
    <w:rsid w:val="003049B8"/>
    <w:rsid w:val="00311953"/>
    <w:rsid w:val="003140AC"/>
    <w:rsid w:val="0032191A"/>
    <w:rsid w:val="00327146"/>
    <w:rsid w:val="00330A77"/>
    <w:rsid w:val="003322D0"/>
    <w:rsid w:val="003373CD"/>
    <w:rsid w:val="003400A6"/>
    <w:rsid w:val="00347D99"/>
    <w:rsid w:val="00353C4C"/>
    <w:rsid w:val="00382773"/>
    <w:rsid w:val="00387EB0"/>
    <w:rsid w:val="00397DD1"/>
    <w:rsid w:val="003A313C"/>
    <w:rsid w:val="003A63A2"/>
    <w:rsid w:val="003B066B"/>
    <w:rsid w:val="003B0CCE"/>
    <w:rsid w:val="003B18E7"/>
    <w:rsid w:val="003C0C3A"/>
    <w:rsid w:val="003C25AC"/>
    <w:rsid w:val="003C2874"/>
    <w:rsid w:val="003C295B"/>
    <w:rsid w:val="003C301E"/>
    <w:rsid w:val="003C7491"/>
    <w:rsid w:val="003D4C39"/>
    <w:rsid w:val="003E07F4"/>
    <w:rsid w:val="003E1CB5"/>
    <w:rsid w:val="003E762E"/>
    <w:rsid w:val="00400569"/>
    <w:rsid w:val="00413A86"/>
    <w:rsid w:val="00415130"/>
    <w:rsid w:val="004241EE"/>
    <w:rsid w:val="00437DC3"/>
    <w:rsid w:val="00440245"/>
    <w:rsid w:val="004424A2"/>
    <w:rsid w:val="004541AE"/>
    <w:rsid w:val="00464BB9"/>
    <w:rsid w:val="0047419A"/>
    <w:rsid w:val="00475C9A"/>
    <w:rsid w:val="00487660"/>
    <w:rsid w:val="004976CF"/>
    <w:rsid w:val="004B40A2"/>
    <w:rsid w:val="004B6716"/>
    <w:rsid w:val="004F010C"/>
    <w:rsid w:val="004F081B"/>
    <w:rsid w:val="004F3740"/>
    <w:rsid w:val="004F50E8"/>
    <w:rsid w:val="0050181D"/>
    <w:rsid w:val="00506A46"/>
    <w:rsid w:val="00515122"/>
    <w:rsid w:val="00522E37"/>
    <w:rsid w:val="00527D06"/>
    <w:rsid w:val="00531FFB"/>
    <w:rsid w:val="00537C06"/>
    <w:rsid w:val="00542B72"/>
    <w:rsid w:val="00546869"/>
    <w:rsid w:val="00554FA9"/>
    <w:rsid w:val="00564D18"/>
    <w:rsid w:val="00574FAF"/>
    <w:rsid w:val="0057546B"/>
    <w:rsid w:val="00595FCD"/>
    <w:rsid w:val="00597977"/>
    <w:rsid w:val="00597E54"/>
    <w:rsid w:val="005B1D65"/>
    <w:rsid w:val="005B2667"/>
    <w:rsid w:val="005D00FC"/>
    <w:rsid w:val="005D2669"/>
    <w:rsid w:val="005D3349"/>
    <w:rsid w:val="005D3404"/>
    <w:rsid w:val="005D5105"/>
    <w:rsid w:val="005E1027"/>
    <w:rsid w:val="005F1E54"/>
    <w:rsid w:val="005F4E58"/>
    <w:rsid w:val="006007CE"/>
    <w:rsid w:val="00607C5E"/>
    <w:rsid w:val="0061486A"/>
    <w:rsid w:val="00615A3A"/>
    <w:rsid w:val="00631006"/>
    <w:rsid w:val="00643D2B"/>
    <w:rsid w:val="006448AB"/>
    <w:rsid w:val="0064502C"/>
    <w:rsid w:val="006477E6"/>
    <w:rsid w:val="006529E1"/>
    <w:rsid w:val="00653076"/>
    <w:rsid w:val="006629D7"/>
    <w:rsid w:val="0066757B"/>
    <w:rsid w:val="0066785C"/>
    <w:rsid w:val="00675F34"/>
    <w:rsid w:val="0068270B"/>
    <w:rsid w:val="006853BB"/>
    <w:rsid w:val="006866D5"/>
    <w:rsid w:val="00692D6A"/>
    <w:rsid w:val="006959C9"/>
    <w:rsid w:val="006A10EC"/>
    <w:rsid w:val="006A4F7B"/>
    <w:rsid w:val="006A7FDF"/>
    <w:rsid w:val="006B202A"/>
    <w:rsid w:val="006B6EE4"/>
    <w:rsid w:val="006C6D04"/>
    <w:rsid w:val="006D059A"/>
    <w:rsid w:val="006E09D1"/>
    <w:rsid w:val="006E2FCB"/>
    <w:rsid w:val="006E4FDB"/>
    <w:rsid w:val="006F2884"/>
    <w:rsid w:val="006F4D7A"/>
    <w:rsid w:val="00704364"/>
    <w:rsid w:val="00705AA9"/>
    <w:rsid w:val="00711628"/>
    <w:rsid w:val="007146C5"/>
    <w:rsid w:val="00714D62"/>
    <w:rsid w:val="00722832"/>
    <w:rsid w:val="00730BCB"/>
    <w:rsid w:val="00740B11"/>
    <w:rsid w:val="007420E0"/>
    <w:rsid w:val="007437E1"/>
    <w:rsid w:val="00750A65"/>
    <w:rsid w:val="00760299"/>
    <w:rsid w:val="0076419C"/>
    <w:rsid w:val="007707AD"/>
    <w:rsid w:val="0077283B"/>
    <w:rsid w:val="007743DB"/>
    <w:rsid w:val="00777535"/>
    <w:rsid w:val="00784B60"/>
    <w:rsid w:val="00790C35"/>
    <w:rsid w:val="00797595"/>
    <w:rsid w:val="007A08DA"/>
    <w:rsid w:val="007A2250"/>
    <w:rsid w:val="007A2274"/>
    <w:rsid w:val="007A76E3"/>
    <w:rsid w:val="007B235A"/>
    <w:rsid w:val="007B685C"/>
    <w:rsid w:val="007B7E43"/>
    <w:rsid w:val="007C1321"/>
    <w:rsid w:val="007C260B"/>
    <w:rsid w:val="007C70D7"/>
    <w:rsid w:val="007D1A36"/>
    <w:rsid w:val="007E0AE3"/>
    <w:rsid w:val="007E53AB"/>
    <w:rsid w:val="007F3301"/>
    <w:rsid w:val="007F6BA3"/>
    <w:rsid w:val="007F7466"/>
    <w:rsid w:val="007F7F08"/>
    <w:rsid w:val="00814183"/>
    <w:rsid w:val="008170B9"/>
    <w:rsid w:val="00820102"/>
    <w:rsid w:val="00820411"/>
    <w:rsid w:val="00822972"/>
    <w:rsid w:val="008243BF"/>
    <w:rsid w:val="008247A5"/>
    <w:rsid w:val="008250B1"/>
    <w:rsid w:val="00833A77"/>
    <w:rsid w:val="00853756"/>
    <w:rsid w:val="008542D8"/>
    <w:rsid w:val="00856D8C"/>
    <w:rsid w:val="0086540A"/>
    <w:rsid w:val="00872D6B"/>
    <w:rsid w:val="008737BD"/>
    <w:rsid w:val="00875912"/>
    <w:rsid w:val="00883B2E"/>
    <w:rsid w:val="008846D1"/>
    <w:rsid w:val="00891120"/>
    <w:rsid w:val="00893FB2"/>
    <w:rsid w:val="008A5582"/>
    <w:rsid w:val="008B4F45"/>
    <w:rsid w:val="008B5DAE"/>
    <w:rsid w:val="008B7A2E"/>
    <w:rsid w:val="008C3C3B"/>
    <w:rsid w:val="008C4A9F"/>
    <w:rsid w:val="008C5A6A"/>
    <w:rsid w:val="008C6FF9"/>
    <w:rsid w:val="008E0017"/>
    <w:rsid w:val="008E2288"/>
    <w:rsid w:val="008E4DD4"/>
    <w:rsid w:val="008F22DF"/>
    <w:rsid w:val="008F4403"/>
    <w:rsid w:val="008F4504"/>
    <w:rsid w:val="008F4582"/>
    <w:rsid w:val="008F6FC9"/>
    <w:rsid w:val="00901B89"/>
    <w:rsid w:val="00904627"/>
    <w:rsid w:val="00905580"/>
    <w:rsid w:val="00912730"/>
    <w:rsid w:val="00915B83"/>
    <w:rsid w:val="00930878"/>
    <w:rsid w:val="00932099"/>
    <w:rsid w:val="00941AB6"/>
    <w:rsid w:val="00942E67"/>
    <w:rsid w:val="00943BD4"/>
    <w:rsid w:val="009454F7"/>
    <w:rsid w:val="00954731"/>
    <w:rsid w:val="009565F8"/>
    <w:rsid w:val="00957CEE"/>
    <w:rsid w:val="00962F4E"/>
    <w:rsid w:val="0097315C"/>
    <w:rsid w:val="00973EB3"/>
    <w:rsid w:val="00980296"/>
    <w:rsid w:val="0098118E"/>
    <w:rsid w:val="009825DD"/>
    <w:rsid w:val="0099362F"/>
    <w:rsid w:val="0099497B"/>
    <w:rsid w:val="009A32C5"/>
    <w:rsid w:val="009B0F0E"/>
    <w:rsid w:val="009B32CD"/>
    <w:rsid w:val="009B517E"/>
    <w:rsid w:val="009C308F"/>
    <w:rsid w:val="009C66B5"/>
    <w:rsid w:val="009D14C0"/>
    <w:rsid w:val="009D60ED"/>
    <w:rsid w:val="009D68BD"/>
    <w:rsid w:val="009D6E5B"/>
    <w:rsid w:val="009D7EA1"/>
    <w:rsid w:val="009F135A"/>
    <w:rsid w:val="009F391E"/>
    <w:rsid w:val="009F4D5F"/>
    <w:rsid w:val="00A12744"/>
    <w:rsid w:val="00A20B53"/>
    <w:rsid w:val="00A224EF"/>
    <w:rsid w:val="00A22E63"/>
    <w:rsid w:val="00A351E7"/>
    <w:rsid w:val="00A47830"/>
    <w:rsid w:val="00A54BCC"/>
    <w:rsid w:val="00A56B50"/>
    <w:rsid w:val="00A65236"/>
    <w:rsid w:val="00A71181"/>
    <w:rsid w:val="00A71355"/>
    <w:rsid w:val="00A7279B"/>
    <w:rsid w:val="00A746B3"/>
    <w:rsid w:val="00A7731B"/>
    <w:rsid w:val="00A81B0B"/>
    <w:rsid w:val="00A8629B"/>
    <w:rsid w:val="00A97AB2"/>
    <w:rsid w:val="00AA2068"/>
    <w:rsid w:val="00AA7F69"/>
    <w:rsid w:val="00AB4EAC"/>
    <w:rsid w:val="00AB66B4"/>
    <w:rsid w:val="00AB6867"/>
    <w:rsid w:val="00AB6932"/>
    <w:rsid w:val="00AC3A20"/>
    <w:rsid w:val="00AD4422"/>
    <w:rsid w:val="00AE049A"/>
    <w:rsid w:val="00AE4A44"/>
    <w:rsid w:val="00AE7080"/>
    <w:rsid w:val="00AF2D17"/>
    <w:rsid w:val="00AF6A04"/>
    <w:rsid w:val="00B0126E"/>
    <w:rsid w:val="00B03062"/>
    <w:rsid w:val="00B064BC"/>
    <w:rsid w:val="00B10E58"/>
    <w:rsid w:val="00B11330"/>
    <w:rsid w:val="00B21037"/>
    <w:rsid w:val="00B27078"/>
    <w:rsid w:val="00B37E96"/>
    <w:rsid w:val="00B40AA8"/>
    <w:rsid w:val="00B468B0"/>
    <w:rsid w:val="00B479B2"/>
    <w:rsid w:val="00B47CD7"/>
    <w:rsid w:val="00B52385"/>
    <w:rsid w:val="00B64FF8"/>
    <w:rsid w:val="00B65E14"/>
    <w:rsid w:val="00B703BF"/>
    <w:rsid w:val="00B74E59"/>
    <w:rsid w:val="00BA1068"/>
    <w:rsid w:val="00BA2756"/>
    <w:rsid w:val="00BA72B1"/>
    <w:rsid w:val="00BB1B4B"/>
    <w:rsid w:val="00BC164D"/>
    <w:rsid w:val="00BC1D15"/>
    <w:rsid w:val="00BC379A"/>
    <w:rsid w:val="00BC4345"/>
    <w:rsid w:val="00BD2311"/>
    <w:rsid w:val="00BD7FA2"/>
    <w:rsid w:val="00BE179A"/>
    <w:rsid w:val="00BE43E6"/>
    <w:rsid w:val="00BE56BF"/>
    <w:rsid w:val="00BF6EB7"/>
    <w:rsid w:val="00BF70F7"/>
    <w:rsid w:val="00C0632B"/>
    <w:rsid w:val="00C12F01"/>
    <w:rsid w:val="00C14B66"/>
    <w:rsid w:val="00C204A6"/>
    <w:rsid w:val="00C2052E"/>
    <w:rsid w:val="00C2535F"/>
    <w:rsid w:val="00C405B3"/>
    <w:rsid w:val="00C40FBB"/>
    <w:rsid w:val="00C46529"/>
    <w:rsid w:val="00C47603"/>
    <w:rsid w:val="00C62C3A"/>
    <w:rsid w:val="00C63E41"/>
    <w:rsid w:val="00C644C2"/>
    <w:rsid w:val="00C670F8"/>
    <w:rsid w:val="00C72293"/>
    <w:rsid w:val="00C73BD3"/>
    <w:rsid w:val="00C937BF"/>
    <w:rsid w:val="00C93F0C"/>
    <w:rsid w:val="00CB1915"/>
    <w:rsid w:val="00CB55D3"/>
    <w:rsid w:val="00CB6187"/>
    <w:rsid w:val="00CB7D4A"/>
    <w:rsid w:val="00CC6979"/>
    <w:rsid w:val="00CD023D"/>
    <w:rsid w:val="00CD13C9"/>
    <w:rsid w:val="00CE05CF"/>
    <w:rsid w:val="00CF1BD4"/>
    <w:rsid w:val="00CF429C"/>
    <w:rsid w:val="00CF5E72"/>
    <w:rsid w:val="00D04A74"/>
    <w:rsid w:val="00D06262"/>
    <w:rsid w:val="00D12719"/>
    <w:rsid w:val="00D144E5"/>
    <w:rsid w:val="00D31B40"/>
    <w:rsid w:val="00D3307F"/>
    <w:rsid w:val="00D42E7E"/>
    <w:rsid w:val="00D4545F"/>
    <w:rsid w:val="00D4719D"/>
    <w:rsid w:val="00D539DA"/>
    <w:rsid w:val="00D5422B"/>
    <w:rsid w:val="00D6024F"/>
    <w:rsid w:val="00D712D2"/>
    <w:rsid w:val="00D73223"/>
    <w:rsid w:val="00D742A1"/>
    <w:rsid w:val="00D8368C"/>
    <w:rsid w:val="00D84052"/>
    <w:rsid w:val="00D846CF"/>
    <w:rsid w:val="00D862F9"/>
    <w:rsid w:val="00D86C51"/>
    <w:rsid w:val="00D919F0"/>
    <w:rsid w:val="00DA012E"/>
    <w:rsid w:val="00DA498C"/>
    <w:rsid w:val="00DB0D56"/>
    <w:rsid w:val="00DB56CE"/>
    <w:rsid w:val="00DC4533"/>
    <w:rsid w:val="00DD1762"/>
    <w:rsid w:val="00DD1DDA"/>
    <w:rsid w:val="00DD6823"/>
    <w:rsid w:val="00DD7EA2"/>
    <w:rsid w:val="00DE4472"/>
    <w:rsid w:val="00DE4B33"/>
    <w:rsid w:val="00DE5A33"/>
    <w:rsid w:val="00DE5C94"/>
    <w:rsid w:val="00DF40CD"/>
    <w:rsid w:val="00DF50EC"/>
    <w:rsid w:val="00E0000F"/>
    <w:rsid w:val="00E000C9"/>
    <w:rsid w:val="00E01F9F"/>
    <w:rsid w:val="00E06318"/>
    <w:rsid w:val="00E13BBE"/>
    <w:rsid w:val="00E304D6"/>
    <w:rsid w:val="00E3163E"/>
    <w:rsid w:val="00E32BBB"/>
    <w:rsid w:val="00E4450C"/>
    <w:rsid w:val="00E6021E"/>
    <w:rsid w:val="00E71A33"/>
    <w:rsid w:val="00E745DF"/>
    <w:rsid w:val="00E7497D"/>
    <w:rsid w:val="00E76E43"/>
    <w:rsid w:val="00E81437"/>
    <w:rsid w:val="00E822B1"/>
    <w:rsid w:val="00E90C01"/>
    <w:rsid w:val="00E911CE"/>
    <w:rsid w:val="00E91404"/>
    <w:rsid w:val="00E91828"/>
    <w:rsid w:val="00E944AE"/>
    <w:rsid w:val="00E966D7"/>
    <w:rsid w:val="00E96E65"/>
    <w:rsid w:val="00EA36AD"/>
    <w:rsid w:val="00EB0BF3"/>
    <w:rsid w:val="00EB3354"/>
    <w:rsid w:val="00EB3486"/>
    <w:rsid w:val="00EB5198"/>
    <w:rsid w:val="00EC279A"/>
    <w:rsid w:val="00EC354C"/>
    <w:rsid w:val="00ED1960"/>
    <w:rsid w:val="00ED27F1"/>
    <w:rsid w:val="00ED54F7"/>
    <w:rsid w:val="00ED7DBE"/>
    <w:rsid w:val="00EF2A85"/>
    <w:rsid w:val="00F01CCA"/>
    <w:rsid w:val="00F03D77"/>
    <w:rsid w:val="00F10B05"/>
    <w:rsid w:val="00F16184"/>
    <w:rsid w:val="00F202FD"/>
    <w:rsid w:val="00F2595F"/>
    <w:rsid w:val="00F26D2A"/>
    <w:rsid w:val="00F3732B"/>
    <w:rsid w:val="00F432AC"/>
    <w:rsid w:val="00F441DE"/>
    <w:rsid w:val="00F44434"/>
    <w:rsid w:val="00F45C93"/>
    <w:rsid w:val="00F525C2"/>
    <w:rsid w:val="00F55070"/>
    <w:rsid w:val="00F653B5"/>
    <w:rsid w:val="00F71F3C"/>
    <w:rsid w:val="00F72786"/>
    <w:rsid w:val="00F859A7"/>
    <w:rsid w:val="00F93A4F"/>
    <w:rsid w:val="00F96B30"/>
    <w:rsid w:val="00FB00E1"/>
    <w:rsid w:val="00FB09EB"/>
    <w:rsid w:val="00FB34D5"/>
    <w:rsid w:val="00FB4877"/>
    <w:rsid w:val="00FC1ABB"/>
    <w:rsid w:val="00FD0945"/>
    <w:rsid w:val="00FD11CF"/>
    <w:rsid w:val="00FF393E"/>
    <w:rsid w:val="2BAAD9A0"/>
    <w:rsid w:val="33615BA4"/>
    <w:rsid w:val="3D8A9CFF"/>
    <w:rsid w:val="47D9B17F"/>
    <w:rsid w:val="4C704969"/>
    <w:rsid w:val="4D5D1D96"/>
    <w:rsid w:val="78C26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4F1BFE"/>
  <w15:docId w15:val="{52703B9C-AE37-411E-A61D-776A4947D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66D7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es-PY" w:eastAsia="es-ES"/>
    </w:rPr>
  </w:style>
  <w:style w:type="paragraph" w:styleId="Ttulo2">
    <w:name w:val="heading 2"/>
    <w:basedOn w:val="Normal"/>
    <w:next w:val="Normal"/>
    <w:link w:val="Ttulo2Car"/>
    <w:qFormat/>
    <w:rsid w:val="006629D7"/>
    <w:pPr>
      <w:keepNext/>
      <w:jc w:val="center"/>
      <w:outlineLvl w:val="1"/>
    </w:pPr>
    <w:rPr>
      <w:rFonts w:ascii="Arial" w:hAnsi="Arial" w:cs="Arial"/>
      <w:b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aliases w:val="titulo 5"/>
    <w:basedOn w:val="Normal"/>
    <w:link w:val="PrrafodelistaCar"/>
    <w:uiPriority w:val="1"/>
    <w:qFormat/>
    <w:rsid w:val="00E966D7"/>
    <w:pPr>
      <w:ind w:left="708"/>
    </w:pPr>
  </w:style>
  <w:style w:type="paragraph" w:styleId="Ttulo">
    <w:name w:val="Title"/>
    <w:basedOn w:val="Normal"/>
    <w:link w:val="TtuloCar"/>
    <w:uiPriority w:val="10"/>
    <w:qFormat/>
    <w:rsid w:val="006629D7"/>
    <w:pPr>
      <w:jc w:val="center"/>
    </w:pPr>
    <w:rPr>
      <w:b/>
      <w:sz w:val="28"/>
      <w:lang w:val="es-ES_tradnl"/>
    </w:rPr>
  </w:style>
  <w:style w:type="character" w:customStyle="1" w:styleId="TtuloCar">
    <w:name w:val="Título Car"/>
    <w:basedOn w:val="Fuentedeprrafopredeter"/>
    <w:link w:val="Ttulo"/>
    <w:uiPriority w:val="10"/>
    <w:rsid w:val="006629D7"/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paragraph" w:styleId="Encabezado">
    <w:name w:val="header"/>
    <w:basedOn w:val="Normal"/>
    <w:link w:val="EncabezadoCar"/>
    <w:uiPriority w:val="99"/>
    <w:unhideWhenUsed/>
    <w:rsid w:val="006629D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629D7"/>
    <w:rPr>
      <w:rFonts w:ascii="Times New Roman" w:eastAsia="Times New Roman" w:hAnsi="Times New Roman" w:cs="Times New Roman"/>
      <w:sz w:val="24"/>
      <w:szCs w:val="20"/>
      <w:lang w:val="es-PY" w:eastAsia="es-ES"/>
    </w:rPr>
  </w:style>
  <w:style w:type="paragraph" w:styleId="Piedepgina">
    <w:name w:val="footer"/>
    <w:basedOn w:val="Normal"/>
    <w:link w:val="PiedepginaCar"/>
    <w:uiPriority w:val="99"/>
    <w:unhideWhenUsed/>
    <w:rsid w:val="006629D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629D7"/>
    <w:rPr>
      <w:rFonts w:ascii="Times New Roman" w:eastAsia="Times New Roman" w:hAnsi="Times New Roman" w:cs="Times New Roman"/>
      <w:sz w:val="24"/>
      <w:szCs w:val="20"/>
      <w:lang w:val="es-PY" w:eastAsia="es-ES"/>
    </w:rPr>
  </w:style>
  <w:style w:type="character" w:styleId="Nmerodepgina">
    <w:name w:val="page number"/>
    <w:basedOn w:val="Fuentedeprrafopredeter"/>
    <w:rsid w:val="006629D7"/>
  </w:style>
  <w:style w:type="character" w:customStyle="1" w:styleId="Ttulo2Car">
    <w:name w:val="Título 2 Car"/>
    <w:basedOn w:val="Fuentedeprrafopredeter"/>
    <w:link w:val="Ttulo2"/>
    <w:uiPriority w:val="9"/>
    <w:rsid w:val="006629D7"/>
    <w:rPr>
      <w:rFonts w:ascii="Arial" w:eastAsia="Times New Roman" w:hAnsi="Arial" w:cs="Arial"/>
      <w:b/>
      <w:sz w:val="24"/>
      <w:szCs w:val="20"/>
      <w:lang w:val="es-MX" w:eastAsia="es-ES"/>
    </w:rPr>
  </w:style>
  <w:style w:type="paragraph" w:styleId="Sangradetextonormal">
    <w:name w:val="Body Text Indent"/>
    <w:basedOn w:val="Normal"/>
    <w:link w:val="SangradetextonormalCar"/>
    <w:rsid w:val="00B64FF8"/>
    <w:pPr>
      <w:spacing w:after="120"/>
      <w:ind w:left="283"/>
      <w:jc w:val="left"/>
    </w:pPr>
    <w:rPr>
      <w:rFonts w:ascii="Arial" w:hAnsi="Arial"/>
      <w:szCs w:val="24"/>
      <w:lang w:val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B64FF8"/>
    <w:rPr>
      <w:rFonts w:ascii="Arial" w:eastAsia="Times New Roman" w:hAnsi="Arial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B11E2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B11E2"/>
    <w:rPr>
      <w:rFonts w:ascii="Tahoma" w:eastAsia="Times New Roman" w:hAnsi="Tahoma" w:cs="Tahoma"/>
      <w:sz w:val="16"/>
      <w:szCs w:val="16"/>
      <w:lang w:val="es-PY" w:eastAsia="es-ES"/>
    </w:rPr>
  </w:style>
  <w:style w:type="paragraph" w:styleId="Textoindependiente">
    <w:name w:val="Body Text"/>
    <w:basedOn w:val="Normal"/>
    <w:link w:val="TextoindependienteCar"/>
    <w:rsid w:val="00BA1068"/>
    <w:pPr>
      <w:suppressAutoHyphens/>
      <w:spacing w:after="120"/>
      <w:jc w:val="left"/>
    </w:pPr>
    <w:rPr>
      <w:sz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rsid w:val="00BA1068"/>
    <w:rPr>
      <w:rFonts w:ascii="Times New Roman" w:eastAsia="Times New Roman" w:hAnsi="Times New Roman" w:cs="Times New Roman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2C3895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C3895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1D4A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1">
    <w:name w:val="Título1"/>
    <w:basedOn w:val="Normal"/>
    <w:qFormat/>
    <w:rsid w:val="00063D31"/>
    <w:pPr>
      <w:jc w:val="center"/>
    </w:pPr>
    <w:rPr>
      <w:b/>
      <w:sz w:val="28"/>
      <w:lang w:val="es-ES_tradnl"/>
    </w:rPr>
  </w:style>
  <w:style w:type="paragraph" w:customStyle="1" w:styleId="Default">
    <w:name w:val="Default"/>
    <w:rsid w:val="00B74E5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s-PY"/>
    </w:rPr>
  </w:style>
  <w:style w:type="character" w:styleId="Refdecomentario">
    <w:name w:val="annotation reference"/>
    <w:basedOn w:val="Fuentedeprrafopredeter"/>
    <w:uiPriority w:val="99"/>
    <w:semiHidden/>
    <w:unhideWhenUsed/>
    <w:rsid w:val="00172F6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72F68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72F68"/>
    <w:rPr>
      <w:rFonts w:ascii="Times New Roman" w:eastAsia="Times New Roman" w:hAnsi="Times New Roman" w:cs="Times New Roman"/>
      <w:sz w:val="20"/>
      <w:szCs w:val="20"/>
      <w:lang w:val="es-PY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72F6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72F68"/>
    <w:rPr>
      <w:rFonts w:ascii="Times New Roman" w:eastAsia="Times New Roman" w:hAnsi="Times New Roman" w:cs="Times New Roman"/>
      <w:b/>
      <w:bCs/>
      <w:sz w:val="20"/>
      <w:szCs w:val="20"/>
      <w:lang w:val="es-PY" w:eastAsia="es-ES"/>
    </w:rPr>
  </w:style>
  <w:style w:type="paragraph" w:customStyle="1" w:styleId="Standard">
    <w:name w:val="Standard"/>
    <w:basedOn w:val="Default"/>
    <w:next w:val="Default"/>
    <w:uiPriority w:val="99"/>
    <w:rsid w:val="006E2FCB"/>
    <w:rPr>
      <w:rFonts w:ascii="Univers" w:hAnsi="Univers" w:cstheme="minorBidi"/>
      <w:color w:val="auto"/>
    </w:rPr>
  </w:style>
  <w:style w:type="character" w:customStyle="1" w:styleId="PrrafodelistaCar">
    <w:name w:val="Párrafo de lista Car"/>
    <w:aliases w:val="titulo 5 Car"/>
    <w:link w:val="Prrafodelista"/>
    <w:uiPriority w:val="34"/>
    <w:rsid w:val="003C7491"/>
    <w:rPr>
      <w:rFonts w:ascii="Times New Roman" w:eastAsia="Times New Roman" w:hAnsi="Times New Roman" w:cs="Times New Roman"/>
      <w:sz w:val="24"/>
      <w:szCs w:val="20"/>
      <w:lang w:val="es-PY" w:eastAsia="es-ES"/>
    </w:rPr>
  </w:style>
  <w:style w:type="table" w:customStyle="1" w:styleId="TableNormal">
    <w:name w:val="Table Normal"/>
    <w:uiPriority w:val="2"/>
    <w:semiHidden/>
    <w:unhideWhenUsed/>
    <w:qFormat/>
    <w:rsid w:val="009454F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454F7"/>
    <w:pPr>
      <w:widowControl w:val="0"/>
      <w:autoSpaceDE w:val="0"/>
      <w:autoSpaceDN w:val="0"/>
      <w:ind w:left="112"/>
      <w:jc w:val="left"/>
    </w:pPr>
    <w:rPr>
      <w:rFonts w:ascii="Arial" w:eastAsia="Arial" w:hAnsi="Arial" w:cs="Arial"/>
      <w:sz w:val="22"/>
      <w:szCs w:val="22"/>
      <w:lang w:val="es-ES" w:bidi="es-ES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1F7BF2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285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67FEBE0768B1244994F43CD32071240" ma:contentTypeVersion="9" ma:contentTypeDescription="Crear nuevo documento." ma:contentTypeScope="" ma:versionID="6131b7bebe2ee27eacde5ec6f457dadc">
  <xsd:schema xmlns:xsd="http://www.w3.org/2001/XMLSchema" xmlns:xs="http://www.w3.org/2001/XMLSchema" xmlns:p="http://schemas.microsoft.com/office/2006/metadata/properties" xmlns:ns2="fe1acad9-41db-47f7-b597-da188bd94a0b" xmlns:ns3="c743a4d1-6405-4c86-87a1-fbc1d0162689" targetNamespace="http://schemas.microsoft.com/office/2006/metadata/properties" ma:root="true" ma:fieldsID="3574d0ee97b092c6cd2639c347c16298" ns2:_="" ns3:_="">
    <xsd:import namespace="fe1acad9-41db-47f7-b597-da188bd94a0b"/>
    <xsd:import namespace="c743a4d1-6405-4c86-87a1-fbc1d0162689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HistoricodeAprobaci_x00f3_n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1acad9-41db-47f7-b597-da188bd94a0b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e Id. de documento" ma:description="El valor del identificador de documento asignado a este elemento." ma:internalName="_dlc_DocId" ma:readOnly="true">
      <xsd:simpleType>
        <xsd:restriction base="dms:Text"/>
      </xsd:simpleType>
    </xsd:element>
    <xsd:element name="_dlc_DocIdUrl" ma:index="9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43a4d1-6405-4c86-87a1-fbc1d0162689" elementFormDefault="qualified">
    <xsd:import namespace="http://schemas.microsoft.com/office/2006/documentManagement/types"/>
    <xsd:import namespace="http://schemas.microsoft.com/office/infopath/2007/PartnerControls"/>
    <xsd:element name="HistoricodeAprobaci_x00f3_n" ma:index="11" nillable="true" ma:displayName="Historico de Aprobación" ma:format="Dropdown" ma:internalName="HistoricodeAprobaci_x00f3_n">
      <xsd:simpleType>
        <xsd:restriction base="dms:Note">
          <xsd:maxLength value="255"/>
        </xsd:restriction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HistoricodeAprobaci_x00f3_n xmlns="c743a4d1-6405-4c86-87a1-fbc1d0162689" xsi:nil="true"/>
    <_dlc_DocId xmlns="fe1acad9-41db-47f7-b597-da188bd94a0b">AMDEJT5DUEED-116149878-69</_dlc_DocId>
    <_dlc_DocIdUrl xmlns="fe1acad9-41db-47f7-b597-da188bd94a0b">
      <Url>https://paracel.sharepoint.com/sites/GESDOC/_layouts/15/DocIdRedir.aspx?ID=AMDEJT5DUEED-116149878-69</Url>
      <Description>AMDEJT5DUEED-116149878-69</Description>
    </_dlc_DocIdUrl>
    <SharedWithUsers xmlns="fe1acad9-41db-47f7-b597-da188bd94a0b">
      <UserInfo>
        <DisplayName>Latifi Chelala</DisplayName>
        <AccountId>22</AccountId>
        <AccountType/>
      </UserInfo>
    </SharedWithUsers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AF2DCE80-915B-41B9-B942-C2A6527D00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1acad9-41db-47f7-b597-da188bd94a0b"/>
    <ds:schemaRef ds:uri="c743a4d1-6405-4c86-87a1-fbc1d01626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8B14327-16B7-4753-893F-995373CA78F2}">
  <ds:schemaRefs>
    <ds:schemaRef ds:uri="http://schemas.microsoft.com/office/2006/metadata/properties"/>
    <ds:schemaRef ds:uri="http://schemas.microsoft.com/office/infopath/2007/PartnerControls"/>
    <ds:schemaRef ds:uri="c743a4d1-6405-4c86-87a1-fbc1d0162689"/>
    <ds:schemaRef ds:uri="fe1acad9-41db-47f7-b597-da188bd94a0b"/>
  </ds:schemaRefs>
</ds:datastoreItem>
</file>

<file path=customXml/itemProps3.xml><?xml version="1.0" encoding="utf-8"?>
<ds:datastoreItem xmlns:ds="http://schemas.openxmlformats.org/officeDocument/2006/customXml" ds:itemID="{21506204-DE52-4CF7-BC11-E076B3E948E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AB0AA0E-6D84-4955-B0F8-84325B10B4E9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E50774B6-D6F1-4883-960B-5DD078B49287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8</Pages>
  <Words>1782</Words>
  <Characters>9803</Characters>
  <Application>Microsoft Office Word</Application>
  <DocSecurity>0</DocSecurity>
  <Lines>81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xp</Company>
  <LinksUpToDate>false</LinksUpToDate>
  <CharactersWithSpaces>11562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xp</dc:creator>
  <cp:lastModifiedBy>Latifi Chelala</cp:lastModifiedBy>
  <cp:revision>98</cp:revision>
  <cp:lastPrinted>2024-04-09T12:37:00Z</cp:lastPrinted>
  <dcterms:created xsi:type="dcterms:W3CDTF">2022-11-14T19:01:00Z</dcterms:created>
  <dcterms:modified xsi:type="dcterms:W3CDTF">2025-05-17T12:56:00Z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0x010100067FEBE0768B1244994F43CD32071240</vt:lpwstr>
  </property>
  <property fmtid="{D5CDD505-2E9C-101B-9397-08002B2CF9AE}" pid="3" name="_dlc_DocIdItemGuid">
    <vt:lpwstr>e9721988-b245-4ad8-9bac-ecf8620d3785</vt:lpwstr>
  </property>
</Properties>
</file>