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A3E07" w14:textId="77777777" w:rsidR="00E44588" w:rsidRPr="00B27078" w:rsidRDefault="00E44588" w:rsidP="00E44588">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E44588" w:rsidRPr="00B27078" w14:paraId="39058B82" w14:textId="77777777" w:rsidTr="00F97557">
        <w:trPr>
          <w:trHeight w:val="404"/>
          <w:jc w:val="center"/>
        </w:trPr>
        <w:tc>
          <w:tcPr>
            <w:tcW w:w="3256" w:type="dxa"/>
            <w:gridSpan w:val="2"/>
            <w:shd w:val="clear" w:color="auto" w:fill="F2F2F2" w:themeFill="background1" w:themeFillShade="F2"/>
            <w:vAlign w:val="center"/>
          </w:tcPr>
          <w:p w14:paraId="251A614B" w14:textId="77777777" w:rsidR="00E44588" w:rsidRPr="00B27078" w:rsidRDefault="00E44588" w:rsidP="00F97557">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0013506B" w14:textId="77777777" w:rsidR="00E44588" w:rsidRPr="00B27078" w:rsidRDefault="00E44588" w:rsidP="00F97557">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0000C801" w14:textId="77777777" w:rsidR="00E44588" w:rsidRPr="00B27078" w:rsidRDefault="00E44588" w:rsidP="00F97557">
            <w:pPr>
              <w:spacing w:line="288" w:lineRule="auto"/>
              <w:jc w:val="center"/>
              <w:rPr>
                <w:rFonts w:ascii="Arial" w:hAnsi="Arial" w:cs="Arial"/>
                <w:b/>
                <w:sz w:val="22"/>
                <w:szCs w:val="22"/>
              </w:rPr>
            </w:pPr>
            <w:r w:rsidRPr="00B27078">
              <w:rPr>
                <w:rFonts w:ascii="Arial" w:hAnsi="Arial" w:cs="Arial"/>
                <w:b/>
                <w:sz w:val="22"/>
                <w:szCs w:val="22"/>
              </w:rPr>
              <w:t>APPROVED BY</w:t>
            </w:r>
          </w:p>
        </w:tc>
      </w:tr>
      <w:tr w:rsidR="00E44588" w:rsidRPr="00B27078" w14:paraId="36DF1552" w14:textId="77777777" w:rsidTr="00F97557">
        <w:trPr>
          <w:trHeight w:val="535"/>
          <w:jc w:val="center"/>
        </w:trPr>
        <w:tc>
          <w:tcPr>
            <w:tcW w:w="3256" w:type="dxa"/>
            <w:gridSpan w:val="2"/>
            <w:shd w:val="clear" w:color="auto" w:fill="FFFFFF" w:themeFill="background1"/>
            <w:vAlign w:val="center"/>
          </w:tcPr>
          <w:p w14:paraId="24C5C3C0" w14:textId="77777777" w:rsidR="00E44588" w:rsidRPr="00B40AA8" w:rsidRDefault="00E44588" w:rsidP="00F97557">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51F371DE" w14:textId="77777777" w:rsidR="00E44588" w:rsidRPr="00B40AA8" w:rsidRDefault="00E44588" w:rsidP="00F97557">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036438AE" w14:textId="77777777" w:rsidR="00E44588" w:rsidRPr="00B40AA8" w:rsidRDefault="00E44588" w:rsidP="00F97557">
            <w:pPr>
              <w:spacing w:line="288" w:lineRule="auto"/>
              <w:jc w:val="center"/>
              <w:rPr>
                <w:rFonts w:ascii="Arial" w:hAnsi="Arial" w:cs="Arial"/>
                <w:sz w:val="22"/>
                <w:szCs w:val="22"/>
              </w:rPr>
            </w:pPr>
            <w:r w:rsidRPr="00B40AA8">
              <w:rPr>
                <w:rFonts w:ascii="Arial" w:hAnsi="Arial" w:cs="Arial"/>
                <w:sz w:val="22"/>
                <w:szCs w:val="22"/>
              </w:rPr>
              <w:t>Latifi Chelala</w:t>
            </w:r>
          </w:p>
        </w:tc>
      </w:tr>
      <w:tr w:rsidR="00E44588" w:rsidRPr="00B27078" w14:paraId="2199E0BB" w14:textId="77777777" w:rsidTr="00F97557">
        <w:trPr>
          <w:trHeight w:val="408"/>
          <w:jc w:val="center"/>
        </w:trPr>
        <w:tc>
          <w:tcPr>
            <w:tcW w:w="9776" w:type="dxa"/>
            <w:gridSpan w:val="4"/>
            <w:shd w:val="clear" w:color="auto" w:fill="F2F2F2" w:themeFill="background1" w:themeFillShade="F2"/>
            <w:vAlign w:val="center"/>
          </w:tcPr>
          <w:p w14:paraId="2741C7C7" w14:textId="77777777" w:rsidR="00E44588" w:rsidRPr="00B27078" w:rsidRDefault="00E44588" w:rsidP="00F97557">
            <w:pPr>
              <w:spacing w:line="288" w:lineRule="auto"/>
              <w:jc w:val="center"/>
              <w:rPr>
                <w:rFonts w:ascii="Arial" w:hAnsi="Arial" w:cs="Arial"/>
                <w:b/>
                <w:sz w:val="22"/>
                <w:szCs w:val="22"/>
              </w:rPr>
            </w:pPr>
            <w:r w:rsidRPr="00B27078">
              <w:rPr>
                <w:rFonts w:ascii="Arial" w:hAnsi="Arial" w:cs="Arial"/>
                <w:b/>
                <w:sz w:val="22"/>
                <w:szCs w:val="22"/>
              </w:rPr>
              <w:t>Historical revisions</w:t>
            </w:r>
          </w:p>
        </w:tc>
      </w:tr>
      <w:tr w:rsidR="00E44588" w:rsidRPr="00B27078" w14:paraId="68DA3420" w14:textId="77777777" w:rsidTr="00F97557">
        <w:trPr>
          <w:trHeight w:val="414"/>
          <w:jc w:val="center"/>
        </w:trPr>
        <w:tc>
          <w:tcPr>
            <w:tcW w:w="1831" w:type="dxa"/>
            <w:shd w:val="clear" w:color="auto" w:fill="F2F2F2" w:themeFill="background1" w:themeFillShade="F2"/>
            <w:vAlign w:val="center"/>
          </w:tcPr>
          <w:p w14:paraId="274F2BB2" w14:textId="77777777" w:rsidR="00E44588" w:rsidRPr="00B27078" w:rsidRDefault="00E44588" w:rsidP="00F97557">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234C0343" w14:textId="77777777" w:rsidR="00E44588" w:rsidRPr="00B27078" w:rsidRDefault="00E44588" w:rsidP="00F97557">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3625F2A3" w14:textId="77777777" w:rsidR="00E44588" w:rsidRPr="00B27078" w:rsidRDefault="00E44588" w:rsidP="00F97557">
            <w:pPr>
              <w:spacing w:line="288" w:lineRule="auto"/>
              <w:jc w:val="center"/>
              <w:rPr>
                <w:rFonts w:ascii="Arial" w:hAnsi="Arial" w:cs="Arial"/>
                <w:b/>
                <w:sz w:val="22"/>
                <w:szCs w:val="22"/>
              </w:rPr>
            </w:pPr>
            <w:r w:rsidRPr="00B27078">
              <w:rPr>
                <w:rFonts w:ascii="Arial" w:hAnsi="Arial" w:cs="Arial"/>
                <w:b/>
                <w:sz w:val="22"/>
                <w:szCs w:val="22"/>
              </w:rPr>
              <w:t>Modifications</w:t>
            </w:r>
          </w:p>
        </w:tc>
      </w:tr>
      <w:tr w:rsidR="00E44588" w:rsidRPr="00B27078" w14:paraId="0CB57B43" w14:textId="77777777" w:rsidTr="00F97557">
        <w:trPr>
          <w:trHeight w:val="514"/>
          <w:jc w:val="center"/>
        </w:trPr>
        <w:tc>
          <w:tcPr>
            <w:tcW w:w="1831" w:type="dxa"/>
            <w:shd w:val="clear" w:color="auto" w:fill="auto"/>
            <w:vAlign w:val="center"/>
          </w:tcPr>
          <w:p w14:paraId="160E9275" w14:textId="77777777" w:rsidR="00E44588" w:rsidRPr="00B27078" w:rsidRDefault="00E44588" w:rsidP="00F97557">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48155C62" w14:textId="77777777" w:rsidR="00E44588" w:rsidRPr="00B27078" w:rsidRDefault="00E44588" w:rsidP="00F97557">
            <w:pPr>
              <w:spacing w:line="288" w:lineRule="auto"/>
              <w:jc w:val="center"/>
              <w:rPr>
                <w:rFonts w:ascii="Arial" w:hAnsi="Arial" w:cs="Arial"/>
                <w:sz w:val="22"/>
                <w:szCs w:val="22"/>
              </w:rPr>
            </w:pPr>
            <w:r>
              <w:rPr>
                <w:rFonts w:ascii="Arial" w:hAnsi="Arial" w:cs="Arial"/>
                <w:sz w:val="22"/>
                <w:szCs w:val="22"/>
              </w:rPr>
              <w:t>12/16/2020</w:t>
            </w:r>
          </w:p>
        </w:tc>
        <w:tc>
          <w:tcPr>
            <w:tcW w:w="6520" w:type="dxa"/>
            <w:gridSpan w:val="2"/>
            <w:shd w:val="clear" w:color="auto" w:fill="auto"/>
            <w:vAlign w:val="center"/>
          </w:tcPr>
          <w:p w14:paraId="7685F92F" w14:textId="77777777" w:rsidR="00E44588" w:rsidRPr="00B27078" w:rsidRDefault="00E44588" w:rsidP="00F97557">
            <w:pPr>
              <w:spacing w:line="288" w:lineRule="auto"/>
              <w:jc w:val="left"/>
              <w:rPr>
                <w:rFonts w:ascii="Arial" w:hAnsi="Arial" w:cs="Arial"/>
                <w:sz w:val="22"/>
                <w:szCs w:val="22"/>
              </w:rPr>
            </w:pPr>
            <w:r>
              <w:rPr>
                <w:rFonts w:ascii="Arial" w:hAnsi="Arial" w:cs="Arial"/>
                <w:sz w:val="22"/>
                <w:szCs w:val="22"/>
              </w:rPr>
              <w:t>Creation</w:t>
            </w:r>
          </w:p>
        </w:tc>
      </w:tr>
      <w:tr w:rsidR="00E44588" w:rsidRPr="00B27078" w14:paraId="1F663BF1" w14:textId="77777777" w:rsidTr="00F97557">
        <w:trPr>
          <w:trHeight w:val="514"/>
          <w:jc w:val="center"/>
        </w:trPr>
        <w:tc>
          <w:tcPr>
            <w:tcW w:w="1831" w:type="dxa"/>
            <w:shd w:val="clear" w:color="auto" w:fill="auto"/>
            <w:vAlign w:val="center"/>
          </w:tcPr>
          <w:p w14:paraId="29465E22" w14:textId="77777777" w:rsidR="00E44588" w:rsidRDefault="00E44588" w:rsidP="00F97557">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0B95F8F3" w14:textId="77777777" w:rsidR="00E44588" w:rsidRDefault="00E44588" w:rsidP="00F97557">
            <w:pPr>
              <w:spacing w:line="288" w:lineRule="auto"/>
              <w:jc w:val="center"/>
              <w:rPr>
                <w:rFonts w:ascii="Arial" w:hAnsi="Arial" w:cs="Arial"/>
                <w:sz w:val="22"/>
                <w:szCs w:val="22"/>
              </w:rPr>
            </w:pPr>
            <w:r>
              <w:rPr>
                <w:rFonts w:ascii="Arial" w:hAnsi="Arial" w:cs="Arial"/>
                <w:sz w:val="22"/>
                <w:szCs w:val="22"/>
              </w:rPr>
              <w:t>04/15/2021</w:t>
            </w:r>
          </w:p>
        </w:tc>
        <w:tc>
          <w:tcPr>
            <w:tcW w:w="6520" w:type="dxa"/>
            <w:gridSpan w:val="2"/>
            <w:shd w:val="clear" w:color="auto" w:fill="auto"/>
            <w:vAlign w:val="center"/>
          </w:tcPr>
          <w:p w14:paraId="137C3768" w14:textId="77777777" w:rsidR="00E44588" w:rsidRDefault="00E44588" w:rsidP="00F97557">
            <w:pPr>
              <w:spacing w:line="288" w:lineRule="auto"/>
              <w:jc w:val="left"/>
              <w:rPr>
                <w:rFonts w:ascii="Arial" w:hAnsi="Arial" w:cs="Arial"/>
                <w:sz w:val="22"/>
                <w:szCs w:val="22"/>
              </w:rPr>
            </w:pPr>
            <w:r>
              <w:rPr>
                <w:rFonts w:ascii="Arial" w:hAnsi="Arial" w:cs="Arial"/>
                <w:sz w:val="22"/>
                <w:szCs w:val="22"/>
              </w:rPr>
              <w:t>Page: All</w:t>
            </w:r>
          </w:p>
        </w:tc>
      </w:tr>
      <w:tr w:rsidR="00E44588" w:rsidRPr="00B27078" w14:paraId="61CB349F" w14:textId="77777777" w:rsidTr="00F97557">
        <w:trPr>
          <w:trHeight w:val="514"/>
          <w:jc w:val="center"/>
        </w:trPr>
        <w:tc>
          <w:tcPr>
            <w:tcW w:w="1831" w:type="dxa"/>
            <w:shd w:val="clear" w:color="auto" w:fill="auto"/>
            <w:vAlign w:val="center"/>
          </w:tcPr>
          <w:p w14:paraId="30165801" w14:textId="77777777" w:rsidR="00E44588" w:rsidRDefault="00E44588" w:rsidP="00F97557">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643AF4D4" w14:textId="7E4C294E" w:rsidR="00E44588" w:rsidRDefault="00E44588" w:rsidP="00F97557">
            <w:pPr>
              <w:spacing w:line="288" w:lineRule="auto"/>
              <w:jc w:val="center"/>
              <w:rPr>
                <w:rFonts w:ascii="Arial" w:hAnsi="Arial" w:cs="Arial"/>
                <w:sz w:val="22"/>
                <w:szCs w:val="22"/>
              </w:rPr>
            </w:pPr>
            <w:r>
              <w:rPr>
                <w:rFonts w:ascii="Arial" w:hAnsi="Arial" w:cs="Arial"/>
                <w:sz w:val="22"/>
                <w:szCs w:val="22"/>
              </w:rPr>
              <w:t>04/01/202</w:t>
            </w:r>
            <w:r w:rsidR="00CE561C">
              <w:rPr>
                <w:rFonts w:ascii="Arial" w:hAnsi="Arial" w:cs="Arial"/>
                <w:sz w:val="22"/>
                <w:szCs w:val="22"/>
              </w:rPr>
              <w:t>2</w:t>
            </w:r>
          </w:p>
        </w:tc>
        <w:tc>
          <w:tcPr>
            <w:tcW w:w="6520" w:type="dxa"/>
            <w:gridSpan w:val="2"/>
            <w:shd w:val="clear" w:color="auto" w:fill="auto"/>
            <w:vAlign w:val="center"/>
          </w:tcPr>
          <w:p w14:paraId="44CF5A62" w14:textId="77777777" w:rsidR="00E44588" w:rsidRDefault="00E44588" w:rsidP="00F97557">
            <w:pPr>
              <w:spacing w:line="288" w:lineRule="auto"/>
              <w:jc w:val="left"/>
              <w:rPr>
                <w:rFonts w:ascii="Arial" w:hAnsi="Arial" w:cs="Arial"/>
                <w:sz w:val="22"/>
                <w:szCs w:val="22"/>
              </w:rPr>
            </w:pPr>
            <w:r>
              <w:rPr>
                <w:rFonts w:ascii="Arial" w:hAnsi="Arial" w:cs="Arial"/>
                <w:sz w:val="22"/>
                <w:szCs w:val="22"/>
              </w:rPr>
              <w:t>Pages: 1, 2, 3, 4, 5, 6</w:t>
            </w:r>
          </w:p>
        </w:tc>
      </w:tr>
    </w:tbl>
    <w:p w14:paraId="4BAE9B7E" w14:textId="77777777" w:rsidR="00E44588" w:rsidRPr="00D539DA" w:rsidRDefault="00E44588" w:rsidP="00E44588">
      <w:pPr>
        <w:tabs>
          <w:tab w:val="num" w:pos="353"/>
        </w:tabs>
        <w:spacing w:line="288" w:lineRule="auto"/>
        <w:rPr>
          <w:rFonts w:ascii="Arial" w:hAnsi="Arial" w:cs="Arial"/>
          <w:i/>
          <w:sz w:val="22"/>
          <w:szCs w:val="22"/>
        </w:rPr>
      </w:pPr>
    </w:p>
    <w:p w14:paraId="0490018D" w14:textId="77777777" w:rsidR="00E44588" w:rsidRPr="00D539DA" w:rsidRDefault="00E44588" w:rsidP="00E44588">
      <w:pPr>
        <w:pStyle w:val="Ttulo"/>
        <w:spacing w:line="288" w:lineRule="auto"/>
        <w:jc w:val="both"/>
        <w:rPr>
          <w:rFonts w:ascii="Arial" w:hAnsi="Arial" w:cs="Arial"/>
          <w:sz w:val="22"/>
          <w:szCs w:val="22"/>
        </w:rPr>
      </w:pPr>
    </w:p>
    <w:p w14:paraId="23982A5C" w14:textId="77777777" w:rsidR="00E44588" w:rsidRPr="00D539DA" w:rsidRDefault="00E44588" w:rsidP="00E4458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OBJECTIVES</w:t>
      </w:r>
    </w:p>
    <w:p w14:paraId="1F9DBE60" w14:textId="77777777" w:rsidR="00E44588" w:rsidRPr="00D539DA" w:rsidRDefault="00E44588" w:rsidP="00E44588">
      <w:pPr>
        <w:pStyle w:val="Ttulo"/>
        <w:spacing w:line="288" w:lineRule="auto"/>
        <w:jc w:val="both"/>
        <w:rPr>
          <w:rFonts w:ascii="Arial" w:hAnsi="Arial" w:cs="Arial"/>
          <w:b w:val="0"/>
          <w:sz w:val="22"/>
          <w:szCs w:val="22"/>
          <w:lang w:val="es-PY"/>
        </w:rPr>
      </w:pPr>
    </w:p>
    <w:p w14:paraId="019D3023" w14:textId="77777777" w:rsidR="00E44588" w:rsidRPr="00B1762C" w:rsidRDefault="00E44588" w:rsidP="00E44588">
      <w:pPr>
        <w:pStyle w:val="Ttulo"/>
        <w:spacing w:line="288" w:lineRule="auto"/>
        <w:jc w:val="both"/>
        <w:rPr>
          <w:rFonts w:ascii="Arial" w:hAnsi="Arial" w:cs="Arial"/>
          <w:b w:val="0"/>
          <w:sz w:val="22"/>
          <w:szCs w:val="22"/>
          <w:lang w:val="en-US"/>
        </w:rPr>
      </w:pPr>
      <w:r w:rsidRPr="00B1762C">
        <w:rPr>
          <w:rFonts w:ascii="Arial" w:hAnsi="Arial" w:cs="Arial"/>
          <w:b w:val="0"/>
          <w:sz w:val="22"/>
          <w:szCs w:val="22"/>
          <w:lang w:val="en-US"/>
        </w:rPr>
        <w:t>Guarantee attention to complaints, suggestions and queries from the population in the project's areas of influence, own and third-party collaborators, indigenous peoples and the population in general, establishing permanent communication channels.</w:t>
      </w:r>
    </w:p>
    <w:p w14:paraId="064C583B" w14:textId="77777777" w:rsidR="00E44588" w:rsidRPr="00B1762C" w:rsidRDefault="00E44588" w:rsidP="00E44588">
      <w:pPr>
        <w:pStyle w:val="Ttulo"/>
        <w:spacing w:line="288" w:lineRule="auto"/>
        <w:jc w:val="both"/>
        <w:rPr>
          <w:rFonts w:ascii="Arial" w:hAnsi="Arial" w:cs="Arial"/>
          <w:sz w:val="22"/>
          <w:szCs w:val="22"/>
          <w:lang w:val="en-US"/>
        </w:rPr>
      </w:pPr>
    </w:p>
    <w:p w14:paraId="53ECA8DD" w14:textId="6041BE26" w:rsidR="00E44588" w:rsidRPr="00D539DA" w:rsidRDefault="00E44588" w:rsidP="00E44588">
      <w:pPr>
        <w:pStyle w:val="Ttulo"/>
        <w:numPr>
          <w:ilvl w:val="0"/>
          <w:numId w:val="1"/>
        </w:numPr>
        <w:spacing w:line="288" w:lineRule="auto"/>
        <w:jc w:val="both"/>
        <w:rPr>
          <w:rFonts w:ascii="Arial" w:hAnsi="Arial" w:cs="Arial"/>
          <w:sz w:val="22"/>
          <w:szCs w:val="22"/>
        </w:rPr>
      </w:pPr>
      <w:r>
        <w:rPr>
          <w:rFonts w:ascii="Arial" w:hAnsi="Arial" w:cs="Arial"/>
          <w:sz w:val="22"/>
          <w:szCs w:val="22"/>
        </w:rPr>
        <w:t>S</w:t>
      </w:r>
      <w:r w:rsidRPr="00D539DA">
        <w:rPr>
          <w:rFonts w:ascii="Arial" w:hAnsi="Arial" w:cs="Arial"/>
          <w:sz w:val="22"/>
          <w:szCs w:val="22"/>
        </w:rPr>
        <w:t>COPE</w:t>
      </w:r>
    </w:p>
    <w:p w14:paraId="391705AB" w14:textId="77777777" w:rsidR="00E44588" w:rsidRPr="00D539DA" w:rsidRDefault="00E44588" w:rsidP="00E44588">
      <w:pPr>
        <w:pStyle w:val="Ttulo"/>
        <w:spacing w:line="288" w:lineRule="auto"/>
        <w:jc w:val="both"/>
        <w:rPr>
          <w:rFonts w:ascii="Arial" w:hAnsi="Arial" w:cs="Arial"/>
          <w:sz w:val="22"/>
          <w:szCs w:val="22"/>
        </w:rPr>
      </w:pPr>
    </w:p>
    <w:p w14:paraId="434153BA"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This program is transversal to:</w:t>
      </w:r>
    </w:p>
    <w:p w14:paraId="3C35E1E9" w14:textId="77777777" w:rsidR="00E44588" w:rsidRPr="00B1762C" w:rsidRDefault="00E44588" w:rsidP="00E44588">
      <w:pPr>
        <w:pStyle w:val="Ttulo"/>
        <w:spacing w:line="288" w:lineRule="auto"/>
        <w:jc w:val="both"/>
        <w:rPr>
          <w:rFonts w:ascii="Arial" w:hAnsi="Arial" w:cs="Arial"/>
          <w:b w:val="0"/>
          <w:bCs/>
          <w:sz w:val="22"/>
          <w:szCs w:val="22"/>
          <w:lang w:val="en-US"/>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E44588" w:rsidRPr="00B1762C" w14:paraId="2529FFAF" w14:textId="77777777" w:rsidTr="00F97557">
        <w:trPr>
          <w:trHeight w:val="346"/>
          <w:jc w:val="center"/>
        </w:trPr>
        <w:tc>
          <w:tcPr>
            <w:tcW w:w="2552" w:type="dxa"/>
            <w:vAlign w:val="center"/>
          </w:tcPr>
          <w:p w14:paraId="7A286B3A" w14:textId="77777777" w:rsidR="00E44588" w:rsidRPr="0069333F" w:rsidRDefault="00E44588"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7BA68A20" w14:textId="77777777" w:rsidR="00E44588" w:rsidRPr="00B1762C" w:rsidRDefault="00E44588" w:rsidP="00F97557">
            <w:pPr>
              <w:spacing w:line="288" w:lineRule="auto"/>
              <w:rPr>
                <w:rFonts w:ascii="Arial" w:eastAsia="Arial" w:hAnsi="Arial" w:cs="Arial"/>
                <w:sz w:val="20"/>
                <w:lang w:val="en-US" w:bidi="es-ES"/>
              </w:rPr>
            </w:pPr>
            <w:r w:rsidRPr="00B1762C">
              <w:rPr>
                <w:rFonts w:ascii="Arial" w:eastAsia="Arial" w:hAnsi="Arial" w:cs="Arial"/>
                <w:bCs/>
                <w:sz w:val="20"/>
                <w:u w:val="single"/>
                <w:lang w:val="en-US" w:bidi="es-ES"/>
              </w:rPr>
              <w:t>Industrial Component</w:t>
            </w:r>
            <w:r w:rsidRPr="00B1762C">
              <w:rPr>
                <w:rFonts w:ascii="Arial" w:eastAsia="Arial" w:hAnsi="Arial" w:cs="Arial"/>
                <w:bCs/>
                <w:sz w:val="20"/>
                <w:lang w:val="en-US" w:bidi="es-ES"/>
              </w:rPr>
              <w:t>: TO</w:t>
            </w:r>
            <w:r w:rsidRPr="00B1762C">
              <w:rPr>
                <w:rFonts w:ascii="Arial" w:eastAsia="Arial" w:hAnsi="Arial" w:cs="Arial"/>
                <w:sz w:val="20"/>
                <w:lang w:val="en-US" w:bidi="es-ES"/>
              </w:rPr>
              <w:t>Directly Affected Area (ADA), Direct Influence Area (AID).</w:t>
            </w:r>
          </w:p>
          <w:p w14:paraId="3F0DE9C8" w14:textId="77777777" w:rsidR="00E44588" w:rsidRPr="00B1762C" w:rsidRDefault="00E44588" w:rsidP="00F97557">
            <w:pPr>
              <w:spacing w:line="288" w:lineRule="auto"/>
              <w:rPr>
                <w:rFonts w:ascii="Arial" w:eastAsia="Arial" w:hAnsi="Arial" w:cs="Arial"/>
                <w:sz w:val="20"/>
                <w:lang w:val="en-US" w:bidi="es-ES"/>
              </w:rPr>
            </w:pPr>
            <w:r w:rsidRPr="00B1762C">
              <w:rPr>
                <w:rFonts w:ascii="Arial" w:eastAsia="Arial" w:hAnsi="Arial" w:cs="Arial"/>
                <w:sz w:val="20"/>
                <w:u w:val="single"/>
                <w:lang w:val="en-US" w:bidi="es-ES"/>
              </w:rPr>
              <w:t>Forest Component</w:t>
            </w:r>
            <w:r w:rsidRPr="00B1762C">
              <w:rPr>
                <w:rFonts w:ascii="Arial" w:eastAsia="Arial" w:hAnsi="Arial" w:cs="Arial"/>
                <w:sz w:val="20"/>
                <w:lang w:val="en-US" w:bidi="es-ES"/>
              </w:rPr>
              <w:t>: Area of ​​Direct Influence (AID).</w:t>
            </w:r>
          </w:p>
          <w:p w14:paraId="13CE76C0" w14:textId="77777777" w:rsidR="00E44588" w:rsidRPr="00B1762C" w:rsidRDefault="00E44588" w:rsidP="00F97557">
            <w:pPr>
              <w:spacing w:line="288" w:lineRule="auto"/>
              <w:rPr>
                <w:rFonts w:ascii="Arial" w:hAnsi="Arial" w:cs="Arial"/>
                <w:sz w:val="20"/>
                <w:szCs w:val="16"/>
                <w:lang w:val="en-US"/>
              </w:rPr>
            </w:pPr>
            <w:r w:rsidRPr="00B1762C">
              <w:rPr>
                <w:rFonts w:ascii="Arial" w:hAnsi="Arial" w:cs="Arial"/>
                <w:sz w:val="20"/>
                <w:szCs w:val="16"/>
                <w:u w:val="single"/>
                <w:lang w:val="en-US"/>
              </w:rPr>
              <w:t>indigenous communities</w:t>
            </w:r>
            <w:r w:rsidRPr="00B1762C">
              <w:rPr>
                <w:rFonts w:ascii="Arial" w:hAnsi="Arial" w:cs="Arial"/>
                <w:sz w:val="20"/>
                <w:szCs w:val="16"/>
                <w:lang w:val="en-US"/>
              </w:rPr>
              <w:t xml:space="preserve">: </w:t>
            </w:r>
            <w:r>
              <w:rPr>
                <w:rFonts w:ascii="Arial" w:hAnsi="Arial" w:cs="Arial"/>
                <w:sz w:val="20"/>
                <w:szCs w:val="16"/>
                <w:lang w:val="en-US"/>
              </w:rPr>
              <w:t>Redención</w:t>
            </w:r>
            <w:r w:rsidRPr="00B1762C">
              <w:rPr>
                <w:rFonts w:ascii="Arial" w:hAnsi="Arial" w:cs="Arial"/>
                <w:sz w:val="20"/>
                <w:szCs w:val="16"/>
                <w:lang w:val="en-US"/>
              </w:rPr>
              <w:t>, Jeguahaty, Vy'a Renda, Takuarendyju, Takuarita, Sati, Guyra Ñe'engatu Amba, Mberyvo. Yvyty Rovi, Apyka Jegua.</w:t>
            </w:r>
          </w:p>
          <w:p w14:paraId="72AE5619" w14:textId="77777777" w:rsidR="00E44588" w:rsidRPr="00B1762C" w:rsidRDefault="00E44588" w:rsidP="00F97557">
            <w:pPr>
              <w:spacing w:line="288" w:lineRule="auto"/>
              <w:rPr>
                <w:rFonts w:ascii="Arial" w:hAnsi="Arial" w:cs="Arial"/>
                <w:sz w:val="20"/>
                <w:szCs w:val="16"/>
                <w:lang w:val="en-US"/>
              </w:rPr>
            </w:pPr>
            <w:r w:rsidRPr="00B1762C">
              <w:rPr>
                <w:rFonts w:ascii="Arial" w:hAnsi="Arial" w:cs="Arial"/>
                <w:sz w:val="20"/>
                <w:szCs w:val="16"/>
                <w:u w:val="single"/>
                <w:lang w:val="en-US"/>
              </w:rPr>
              <w:t>all components</w:t>
            </w:r>
            <w:r w:rsidRPr="00B1762C">
              <w:rPr>
                <w:rFonts w:ascii="Arial" w:hAnsi="Arial" w:cs="Arial"/>
                <w:sz w:val="20"/>
                <w:szCs w:val="16"/>
                <w:lang w:val="en-US"/>
              </w:rPr>
              <w:t>: Area of ​​Indirect Influence (AII) and Interest Groups of the Population in General.</w:t>
            </w:r>
          </w:p>
        </w:tc>
      </w:tr>
      <w:tr w:rsidR="00E44588" w:rsidRPr="00DD26C2" w14:paraId="598BB24E" w14:textId="77777777" w:rsidTr="00F97557">
        <w:trPr>
          <w:trHeight w:val="419"/>
          <w:jc w:val="center"/>
        </w:trPr>
        <w:tc>
          <w:tcPr>
            <w:tcW w:w="2552" w:type="dxa"/>
            <w:vAlign w:val="center"/>
          </w:tcPr>
          <w:p w14:paraId="5742A720" w14:textId="77777777" w:rsidR="00E44588" w:rsidRPr="0069333F" w:rsidRDefault="00E44588"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2976" w:type="dxa"/>
            <w:vAlign w:val="center"/>
          </w:tcPr>
          <w:p w14:paraId="33126C90" w14:textId="77777777" w:rsidR="00E44588" w:rsidRPr="00DD26C2" w:rsidRDefault="00E44588" w:rsidP="00F97557">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64DBA667" w14:textId="77777777" w:rsidR="00E44588" w:rsidRPr="00615A3A" w:rsidRDefault="00E44588" w:rsidP="00F97557">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E44588" w:rsidRPr="00B1762C" w14:paraId="77360DC9" w14:textId="77777777" w:rsidTr="00F97557">
        <w:trPr>
          <w:trHeight w:val="423"/>
          <w:jc w:val="center"/>
        </w:trPr>
        <w:tc>
          <w:tcPr>
            <w:tcW w:w="2552" w:type="dxa"/>
            <w:vAlign w:val="center"/>
          </w:tcPr>
          <w:p w14:paraId="5F4441F6" w14:textId="62BF018E" w:rsidR="00E44588" w:rsidRPr="0069333F" w:rsidRDefault="00E44588" w:rsidP="00F97557">
            <w:pPr>
              <w:spacing w:line="288" w:lineRule="auto"/>
              <w:rPr>
                <w:rFonts w:ascii="Arial" w:eastAsia="Arial" w:hAnsi="Arial" w:cs="Arial"/>
                <w:b/>
                <w:bCs/>
                <w:sz w:val="20"/>
                <w:lang w:bidi="es-ES"/>
              </w:rPr>
            </w:pPr>
            <w:r>
              <w:rPr>
                <w:rFonts w:ascii="Arial" w:eastAsia="Arial" w:hAnsi="Arial" w:cs="Arial"/>
                <w:b/>
                <w:bCs/>
                <w:sz w:val="20"/>
                <w:lang w:bidi="es-ES"/>
              </w:rPr>
              <w:t>S</w:t>
            </w:r>
            <w:r w:rsidRPr="0069333F">
              <w:rPr>
                <w:rFonts w:ascii="Arial" w:eastAsia="Arial" w:hAnsi="Arial" w:cs="Arial"/>
                <w:b/>
                <w:bCs/>
                <w:sz w:val="20"/>
                <w:lang w:bidi="es-ES"/>
              </w:rPr>
              <w:t>tages</w:t>
            </w:r>
          </w:p>
        </w:tc>
        <w:tc>
          <w:tcPr>
            <w:tcW w:w="2976" w:type="dxa"/>
            <w:vAlign w:val="center"/>
          </w:tcPr>
          <w:p w14:paraId="58A35C39" w14:textId="77777777" w:rsidR="00E44588" w:rsidRPr="00DD26C2" w:rsidRDefault="00E44588" w:rsidP="00F97557">
            <w:pPr>
              <w:spacing w:line="288" w:lineRule="auto"/>
              <w:rPr>
                <w:rFonts w:ascii="Arial" w:hAnsi="Arial" w:cs="Arial"/>
              </w:rPr>
            </w:pPr>
            <w:r w:rsidRPr="00615A3A">
              <w:rPr>
                <w:rFonts w:ascii="Arial" w:eastAsia="Arial" w:hAnsi="Arial" w:cs="Arial"/>
                <w:bCs/>
                <w:sz w:val="20"/>
                <w:lang w:bidi="es-ES"/>
              </w:rPr>
              <w:t>Preconstruction, construction and operation</w:t>
            </w:r>
          </w:p>
        </w:tc>
        <w:tc>
          <w:tcPr>
            <w:tcW w:w="3970" w:type="dxa"/>
            <w:vAlign w:val="center"/>
          </w:tcPr>
          <w:p w14:paraId="0E15D917" w14:textId="77777777" w:rsidR="00E44588" w:rsidRPr="00B1762C" w:rsidRDefault="00E44588" w:rsidP="00F97557">
            <w:pPr>
              <w:spacing w:line="288" w:lineRule="auto"/>
              <w:rPr>
                <w:rFonts w:ascii="Arial" w:hAnsi="Arial" w:cs="Arial"/>
                <w:lang w:val="en-US"/>
              </w:rPr>
            </w:pPr>
            <w:r w:rsidRPr="00B1762C">
              <w:rPr>
                <w:rFonts w:ascii="Arial" w:eastAsia="Arial" w:hAnsi="Arial" w:cs="Arial"/>
                <w:bCs/>
                <w:sz w:val="20"/>
                <w:lang w:val="en-US" w:bidi="es-ES"/>
              </w:rPr>
              <w:t>Pre-installation, installation, operation and maintenance</w:t>
            </w:r>
          </w:p>
        </w:tc>
      </w:tr>
    </w:tbl>
    <w:p w14:paraId="6FBBCE54"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12E76587" w14:textId="77777777" w:rsidR="00E44588" w:rsidRPr="00B1762C" w:rsidRDefault="00E44588" w:rsidP="00E44588">
      <w:pPr>
        <w:pStyle w:val="Ttulo"/>
        <w:spacing w:line="288" w:lineRule="auto"/>
        <w:jc w:val="both"/>
        <w:rPr>
          <w:rFonts w:ascii="Arial" w:hAnsi="Arial" w:cs="Arial"/>
          <w:b w:val="0"/>
          <w:bCs/>
          <w:spacing w:val="-3"/>
          <w:sz w:val="22"/>
          <w:szCs w:val="22"/>
          <w:lang w:val="en-US"/>
        </w:rPr>
      </w:pPr>
    </w:p>
    <w:p w14:paraId="522EAD01" w14:textId="77777777" w:rsidR="00E44588" w:rsidRPr="00D539DA" w:rsidRDefault="00E44588" w:rsidP="00E44588">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63AFEBB5" w14:textId="77777777" w:rsidR="00E44588" w:rsidRDefault="00E44588" w:rsidP="00E44588">
      <w:pPr>
        <w:pStyle w:val="Ttulo"/>
        <w:spacing w:line="288" w:lineRule="auto"/>
        <w:jc w:val="both"/>
        <w:rPr>
          <w:rFonts w:ascii="Arial" w:hAnsi="Arial" w:cs="Arial"/>
          <w:spacing w:val="-3"/>
          <w:sz w:val="22"/>
          <w:szCs w:val="22"/>
        </w:rPr>
      </w:pPr>
    </w:p>
    <w:p w14:paraId="6EF2719E" w14:textId="77777777" w:rsidR="00E44588" w:rsidRDefault="00E44588" w:rsidP="00E44588">
      <w:pPr>
        <w:numPr>
          <w:ilvl w:val="0"/>
          <w:numId w:val="2"/>
        </w:numPr>
        <w:spacing w:line="288" w:lineRule="auto"/>
        <w:contextualSpacing/>
        <w:rPr>
          <w:rFonts w:ascii="Arial" w:hAnsi="Arial" w:cs="Arial"/>
          <w:sz w:val="22"/>
          <w:szCs w:val="22"/>
          <w:lang w:val="es-ES" w:eastAsia="en-US"/>
        </w:rPr>
      </w:pPr>
      <w:r w:rsidRPr="00B1762C">
        <w:rPr>
          <w:rFonts w:ascii="Arial" w:eastAsiaTheme="minorEastAsia" w:hAnsi="Arial" w:cs="Arial"/>
          <w:b/>
          <w:sz w:val="22"/>
          <w:szCs w:val="22"/>
          <w:lang w:val="en-US" w:eastAsia="en-US"/>
        </w:rPr>
        <w:t>Direct Area of ​​Influence (AID) of the industrial component:</w:t>
      </w:r>
      <w:r w:rsidRPr="00B1762C">
        <w:rPr>
          <w:rFonts w:ascii="Arial" w:eastAsiaTheme="minorEastAsia" w:hAnsi="Arial" w:cs="Arial"/>
          <w:sz w:val="22"/>
          <w:szCs w:val="22"/>
          <w:lang w:val="en-US" w:eastAsia="en-US"/>
        </w:rPr>
        <w:t xml:space="preserve"> </w:t>
      </w:r>
      <w:r w:rsidRPr="00B1762C">
        <w:rPr>
          <w:rFonts w:ascii="Arial" w:hAnsi="Arial" w:cs="Arial"/>
          <w:sz w:val="22"/>
          <w:szCs w:val="22"/>
          <w:lang w:val="en-US" w:eastAsia="en-US"/>
        </w:rPr>
        <w:t xml:space="preserve">[Include 5] districts near the site of the Industrial Plant, including 18 communities that are within a radius of 13 km from the site. These territories are the following: Concepción, [Paso Horqueta], Belén, Horqueta and Loreto, and the communities/localities: L. Petit, Cnel. </w:t>
      </w:r>
      <w:r>
        <w:rPr>
          <w:rFonts w:ascii="Arial" w:hAnsi="Arial" w:cs="Arial"/>
          <w:sz w:val="22"/>
          <w:szCs w:val="22"/>
          <w:lang w:val="es-ES" w:eastAsia="en-US"/>
        </w:rPr>
        <w:t xml:space="preserve">Mongelós, Jhugua Zarzo, Laguna Plato, Mongelós Pirity, Piquete Cue, Jhugua </w:t>
      </w:r>
      <w:r>
        <w:rPr>
          <w:rFonts w:ascii="Arial" w:hAnsi="Arial" w:cs="Arial"/>
          <w:sz w:val="22"/>
          <w:szCs w:val="22"/>
          <w:lang w:val="es-ES" w:eastAsia="en-US"/>
        </w:rPr>
        <w:lastRenderedPageBreak/>
        <w:t>Gonzalez, Callejón San Luis, Mbocayaty, Callejón San Ramón, San Antonio, Curuzu Ñu, Costa Pucu, Paso Ita, Ko'ê Porâ, Costa Ferreira, Saladillo and Colonia Spring.</w:t>
      </w:r>
    </w:p>
    <w:p w14:paraId="65FDA5B2" w14:textId="77777777" w:rsidR="00E44588" w:rsidRPr="004424A2" w:rsidRDefault="00E44588" w:rsidP="00E44588">
      <w:pPr>
        <w:spacing w:after="160" w:line="288" w:lineRule="auto"/>
        <w:ind w:left="720"/>
        <w:contextualSpacing/>
        <w:rPr>
          <w:rFonts w:ascii="Arial" w:eastAsiaTheme="minorEastAsia" w:hAnsi="Arial" w:cs="Arial"/>
          <w:sz w:val="22"/>
          <w:szCs w:val="22"/>
          <w:lang w:val="es-ES" w:eastAsia="en-US"/>
        </w:rPr>
      </w:pPr>
    </w:p>
    <w:p w14:paraId="4ECA7BB3" w14:textId="77777777" w:rsidR="00E44588" w:rsidRPr="00B1762C" w:rsidRDefault="00E44588" w:rsidP="00E44588">
      <w:pPr>
        <w:numPr>
          <w:ilvl w:val="0"/>
          <w:numId w:val="4"/>
        </w:numPr>
        <w:spacing w:after="160" w:line="288" w:lineRule="auto"/>
        <w:contextualSpacing/>
        <w:rPr>
          <w:rFonts w:ascii="Arial" w:eastAsiaTheme="minorEastAsia" w:hAnsi="Arial" w:cs="Arial"/>
          <w:sz w:val="22"/>
          <w:szCs w:val="22"/>
          <w:lang w:val="en-US" w:eastAsia="en-US"/>
        </w:rPr>
      </w:pPr>
      <w:r w:rsidRPr="00B1762C">
        <w:rPr>
          <w:rFonts w:ascii="Arial" w:eastAsiaTheme="minorEastAsia" w:hAnsi="Arial" w:cs="Arial"/>
          <w:b/>
          <w:sz w:val="22"/>
          <w:szCs w:val="22"/>
          <w:lang w:val="en-US" w:eastAsia="en-US"/>
        </w:rPr>
        <w:t>Direct Area of ​​Influence (AID) of the forestry component:</w:t>
      </w:r>
      <w:r w:rsidRPr="00B1762C">
        <w:rPr>
          <w:rFonts w:ascii="Arial" w:eastAsiaTheme="minorEastAsia" w:hAnsi="Arial" w:cs="Arial"/>
          <w:sz w:val="22"/>
          <w:szCs w:val="22"/>
          <w:lang w:val="en-US" w:eastAsia="en-US"/>
        </w:rPr>
        <w:t>It includes 7 districts in which the areas of the project's forest plantations and the main access roads to them are located, including 16 neighboring communities. These territories are the following: Sergeant José Félix López, Paso Barreto, Loreto, San Alfredo, Horqueta and Arroyito in the department of Concepción; the district of Bella Vista Norte of the department of Amambay and its communities/towns: Isla Hermosa (Isla Tuyú), town of Paso Barreto, Colonia Jorge Sebastián Miranda (Jhugua Ñandu), Estribo del Plata, Puentesiño, Laguna Cristo Rey, Anderi, Islería , Virgen del Camino, Jhugua Guasu, Jhugua Po'i, Santísima Trinidad, Paso Mbutu, Calle 15, Dominguez Nigó, and Ayala Cué.</w:t>
      </w:r>
    </w:p>
    <w:p w14:paraId="48F85A4B" w14:textId="77777777" w:rsidR="00E44588" w:rsidRPr="00B1762C" w:rsidRDefault="00E44588" w:rsidP="00E44588">
      <w:pPr>
        <w:spacing w:after="160" w:line="288" w:lineRule="auto"/>
        <w:ind w:left="720"/>
        <w:contextualSpacing/>
        <w:rPr>
          <w:rFonts w:ascii="Arial" w:eastAsiaTheme="minorEastAsia" w:hAnsi="Arial" w:cs="Arial"/>
          <w:sz w:val="22"/>
          <w:szCs w:val="22"/>
          <w:lang w:val="en-US" w:eastAsia="en-US"/>
        </w:rPr>
      </w:pPr>
    </w:p>
    <w:p w14:paraId="7AACC808" w14:textId="77777777" w:rsidR="00E44588" w:rsidRDefault="00E44588" w:rsidP="00E44588">
      <w:pPr>
        <w:numPr>
          <w:ilvl w:val="0"/>
          <w:numId w:val="4"/>
        </w:numPr>
        <w:spacing w:after="160" w:line="288" w:lineRule="auto"/>
        <w:contextualSpacing/>
        <w:rPr>
          <w:rFonts w:ascii="Arial" w:eastAsiaTheme="minorEastAsia" w:hAnsi="Arial" w:cs="Arial"/>
          <w:sz w:val="22"/>
          <w:szCs w:val="22"/>
          <w:lang w:val="es-ES" w:eastAsia="en-US"/>
        </w:rPr>
      </w:pPr>
      <w:r w:rsidRPr="00B1762C">
        <w:rPr>
          <w:rFonts w:ascii="Arial" w:eastAsiaTheme="minorEastAsia" w:hAnsi="Arial" w:cs="Arial"/>
          <w:b/>
          <w:bCs/>
          <w:sz w:val="22"/>
          <w:szCs w:val="22"/>
          <w:lang w:val="en-US" w:eastAsia="en-US"/>
        </w:rPr>
        <w:t>Directly Affected Area (ADA) of the industrial component:</w:t>
      </w:r>
      <w:r w:rsidRPr="00B1762C">
        <w:rPr>
          <w:rFonts w:ascii="Arial" w:eastAsiaTheme="minorEastAsia" w:hAnsi="Arial" w:cs="Arial"/>
          <w:sz w:val="22"/>
          <w:szCs w:val="22"/>
          <w:lang w:val="en-US" w:eastAsia="en-US"/>
        </w:rPr>
        <w:t xml:space="preserve">Social units and communities located in the immediate surroundings of the Industrial Plant installation, within a radius of 1 km. </w:t>
      </w:r>
      <w:r w:rsidRPr="009454F7">
        <w:rPr>
          <w:rFonts w:ascii="Arial" w:eastAsiaTheme="minorEastAsia" w:hAnsi="Arial" w:cs="Arial"/>
          <w:sz w:val="22"/>
          <w:szCs w:val="22"/>
          <w:lang w:val="es-ES" w:eastAsia="en-US"/>
        </w:rPr>
        <w:t>It includes a micro-territory called Piquete Cue.</w:t>
      </w:r>
    </w:p>
    <w:p w14:paraId="5182E479" w14:textId="77777777" w:rsidR="00E44588" w:rsidRPr="009454F7" w:rsidRDefault="00E44588" w:rsidP="00E44588">
      <w:pPr>
        <w:spacing w:after="160" w:line="288" w:lineRule="auto"/>
        <w:contextualSpacing/>
        <w:rPr>
          <w:rFonts w:ascii="Arial" w:eastAsiaTheme="minorEastAsia" w:hAnsi="Arial" w:cs="Arial"/>
          <w:sz w:val="22"/>
          <w:szCs w:val="22"/>
          <w:lang w:val="es-ES" w:eastAsia="en-US"/>
        </w:rPr>
      </w:pPr>
    </w:p>
    <w:p w14:paraId="2583E2AE" w14:textId="77777777" w:rsidR="00E44588" w:rsidRPr="00B1762C" w:rsidRDefault="00E44588" w:rsidP="00E44588">
      <w:pPr>
        <w:numPr>
          <w:ilvl w:val="0"/>
          <w:numId w:val="5"/>
        </w:numPr>
        <w:spacing w:after="160" w:line="288" w:lineRule="auto"/>
        <w:contextualSpacing/>
        <w:rPr>
          <w:rFonts w:ascii="Arial" w:eastAsiaTheme="minorEastAsia" w:hAnsi="Arial" w:cs="Arial"/>
          <w:sz w:val="22"/>
          <w:szCs w:val="22"/>
          <w:lang w:val="en-US" w:eastAsia="en-US"/>
        </w:rPr>
      </w:pPr>
      <w:r w:rsidRPr="00B1762C">
        <w:rPr>
          <w:rFonts w:ascii="Arial" w:eastAsiaTheme="minorEastAsia" w:hAnsi="Arial" w:cs="Arial"/>
          <w:b/>
          <w:bCs/>
          <w:sz w:val="22"/>
          <w:szCs w:val="22"/>
          <w:lang w:val="en-US" w:eastAsia="en-US"/>
        </w:rPr>
        <w:t>Area of ​​Direct Influence (AID) of the indigenous component:</w:t>
      </w:r>
      <w:r w:rsidRPr="00B1762C">
        <w:rPr>
          <w:rFonts w:ascii="Arial" w:eastAsiaTheme="minorEastAsia" w:hAnsi="Arial" w:cs="Arial"/>
          <w:sz w:val="22"/>
          <w:szCs w:val="22"/>
          <w:lang w:val="en-US" w:eastAsia="en-US"/>
        </w:rPr>
        <w:t>it is made up of the indigenous communities located between 1 and 15 kilometers from the Paracel SA developments and that could be affected by the project. The indigenous communities identified are from the Paĩ Tavyterã and Mbya Guaraní ethnic groups and a multicultural indigenous community made up of indigenous people of different ethnic groups, mainly from the Maskoy language. The identified indigenous communities are: Redención, Jeguahaty, Vy'a Renda, Takuarendyju, Takuarita, Sati, Guyra Ñe'engatu Amba, Mberyvo, Yvyty Rovi, Apyka Jegua.</w:t>
      </w:r>
    </w:p>
    <w:p w14:paraId="4F9BF631" w14:textId="77777777" w:rsidR="00E44588" w:rsidRPr="00B1762C" w:rsidRDefault="00E44588" w:rsidP="00E44588">
      <w:pPr>
        <w:spacing w:after="160" w:line="288" w:lineRule="auto"/>
        <w:contextualSpacing/>
        <w:rPr>
          <w:rFonts w:ascii="Arial" w:eastAsiaTheme="minorEastAsia" w:hAnsi="Arial" w:cs="Arial"/>
          <w:sz w:val="22"/>
          <w:szCs w:val="22"/>
          <w:lang w:val="en-US" w:eastAsia="en-US"/>
        </w:rPr>
      </w:pPr>
    </w:p>
    <w:p w14:paraId="2D408C7F" w14:textId="77777777" w:rsidR="00E44588" w:rsidRPr="00B1762C" w:rsidRDefault="00E44588" w:rsidP="00E44588">
      <w:pPr>
        <w:pStyle w:val="Prrafodelista"/>
        <w:numPr>
          <w:ilvl w:val="0"/>
          <w:numId w:val="5"/>
        </w:numPr>
        <w:spacing w:line="288" w:lineRule="auto"/>
        <w:ind w:left="714" w:hanging="357"/>
        <w:rPr>
          <w:rFonts w:ascii="Arial" w:eastAsiaTheme="minorEastAsia" w:hAnsi="Arial" w:cs="Arial"/>
          <w:b/>
          <w:bCs/>
          <w:sz w:val="22"/>
          <w:szCs w:val="22"/>
          <w:lang w:val="en-US" w:eastAsia="en-US"/>
        </w:rPr>
      </w:pPr>
      <w:r w:rsidRPr="00B1762C">
        <w:rPr>
          <w:rFonts w:ascii="Arial" w:eastAsiaTheme="minorEastAsia" w:hAnsi="Arial" w:cs="Arial"/>
          <w:b/>
          <w:bCs/>
          <w:sz w:val="22"/>
          <w:szCs w:val="22"/>
          <w:lang w:val="en-US" w:eastAsia="en-US"/>
        </w:rPr>
        <w:t>Indirect Influence Area (AII):</w:t>
      </w:r>
      <w:r w:rsidRPr="00B1762C">
        <w:rPr>
          <w:rFonts w:ascii="Arial" w:eastAsiaTheme="minorEastAsia" w:hAnsi="Arial" w:cs="Arial"/>
          <w:sz w:val="22"/>
          <w:szCs w:val="22"/>
          <w:lang w:val="en-US" w:eastAsia="en-US"/>
        </w:rPr>
        <w:t>It includes the departments of Concepción, San Pedro and Amambay in the Eastern Region of Paraguay.</w:t>
      </w:r>
    </w:p>
    <w:p w14:paraId="205A9DAF" w14:textId="77777777" w:rsidR="00E44588" w:rsidRPr="00B1762C" w:rsidRDefault="00E44588" w:rsidP="00E44588">
      <w:pPr>
        <w:pStyle w:val="Prrafodelista"/>
        <w:rPr>
          <w:rFonts w:ascii="Arial" w:eastAsiaTheme="minorEastAsia" w:hAnsi="Arial" w:cs="Arial"/>
          <w:b/>
          <w:bCs/>
          <w:sz w:val="22"/>
          <w:szCs w:val="22"/>
          <w:lang w:val="en-US" w:eastAsia="en-US"/>
        </w:rPr>
      </w:pPr>
    </w:p>
    <w:p w14:paraId="4F60093B" w14:textId="77777777" w:rsidR="00E44588" w:rsidRPr="00B1762C" w:rsidRDefault="00E44588" w:rsidP="00E44588">
      <w:pPr>
        <w:pStyle w:val="Prrafodelista"/>
        <w:numPr>
          <w:ilvl w:val="0"/>
          <w:numId w:val="5"/>
        </w:numPr>
        <w:spacing w:line="288" w:lineRule="auto"/>
        <w:ind w:left="714" w:hanging="357"/>
        <w:rPr>
          <w:rFonts w:ascii="Arial" w:eastAsiaTheme="minorEastAsia" w:hAnsi="Arial" w:cs="Arial"/>
          <w:sz w:val="22"/>
          <w:szCs w:val="22"/>
          <w:lang w:val="en-US" w:eastAsia="en-US"/>
        </w:rPr>
      </w:pPr>
      <w:r>
        <w:rPr>
          <w:rFonts w:ascii="Arial" w:eastAsiaTheme="minorEastAsia" w:hAnsi="Arial" w:cs="Arial"/>
          <w:b/>
          <w:bCs/>
          <w:sz w:val="22"/>
          <w:szCs w:val="22"/>
          <w:lang w:val="en-US" w:eastAsia="en-US"/>
        </w:rPr>
        <w:t>Stakeholders</w:t>
      </w:r>
      <w:r w:rsidRPr="00B1762C">
        <w:rPr>
          <w:rFonts w:ascii="Arial" w:eastAsiaTheme="minorEastAsia" w:hAnsi="Arial" w:cs="Arial"/>
          <w:b/>
          <w:bCs/>
          <w:sz w:val="22"/>
          <w:szCs w:val="22"/>
          <w:lang w:val="en-US" w:eastAsia="en-US"/>
        </w:rPr>
        <w:t xml:space="preserve">: </w:t>
      </w:r>
      <w:r w:rsidRPr="00B1762C">
        <w:rPr>
          <w:rFonts w:ascii="Arial" w:eastAsiaTheme="minorEastAsia" w:hAnsi="Arial" w:cs="Arial"/>
          <w:sz w:val="22"/>
          <w:szCs w:val="22"/>
          <w:lang w:val="en-US" w:eastAsia="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324F014A" w14:textId="77777777" w:rsidR="00E44588" w:rsidRPr="00B1762C" w:rsidRDefault="00E44588" w:rsidP="00E44588">
      <w:pPr>
        <w:pStyle w:val="Ttulo"/>
        <w:spacing w:line="288" w:lineRule="auto"/>
        <w:jc w:val="both"/>
        <w:rPr>
          <w:rFonts w:ascii="Arial" w:hAnsi="Arial" w:cs="Arial"/>
          <w:b w:val="0"/>
          <w:bCs/>
          <w:spacing w:val="-3"/>
          <w:sz w:val="22"/>
          <w:szCs w:val="22"/>
          <w:lang w:val="en-US"/>
        </w:rPr>
      </w:pPr>
    </w:p>
    <w:p w14:paraId="1BF13A18"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104E65C4"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2AA2C8C7"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41FD3317"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299DC70F"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24EA4BCA"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4B6A46D8"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472CAABA" w14:textId="77777777" w:rsidR="00E44588" w:rsidRPr="00B1762C" w:rsidRDefault="00E44588" w:rsidP="00E44588">
      <w:pPr>
        <w:autoSpaceDE w:val="0"/>
        <w:autoSpaceDN w:val="0"/>
        <w:adjustRightInd w:val="0"/>
        <w:spacing w:line="288" w:lineRule="auto"/>
        <w:rPr>
          <w:rFonts w:ascii="Arial" w:eastAsiaTheme="minorHAnsi" w:hAnsi="Arial" w:cs="Arial"/>
          <w:sz w:val="22"/>
          <w:szCs w:val="22"/>
          <w:lang w:val="en-US" w:eastAsia="en-US"/>
        </w:rPr>
      </w:pPr>
    </w:p>
    <w:p w14:paraId="179E8EBE" w14:textId="77777777" w:rsidR="00E44588" w:rsidRPr="00D539DA" w:rsidRDefault="00E44588" w:rsidP="00E4458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lastRenderedPageBreak/>
        <w:t>RESPONSIBILITIES</w:t>
      </w:r>
    </w:p>
    <w:p w14:paraId="38D6DB73" w14:textId="77777777" w:rsidR="00E44588" w:rsidRDefault="00E44588" w:rsidP="00E44588">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E44588" w:rsidRPr="00B1762C" w14:paraId="54175B9F" w14:textId="77777777" w:rsidTr="00F97557">
        <w:trPr>
          <w:trHeight w:val="824"/>
          <w:jc w:val="center"/>
        </w:trPr>
        <w:tc>
          <w:tcPr>
            <w:tcW w:w="3261" w:type="dxa"/>
            <w:vAlign w:val="center"/>
          </w:tcPr>
          <w:p w14:paraId="25ADAF1C" w14:textId="77777777" w:rsidR="00E44588" w:rsidRPr="00B1762C" w:rsidRDefault="00E44588" w:rsidP="00F97557">
            <w:pPr>
              <w:spacing w:line="288" w:lineRule="auto"/>
              <w:jc w:val="left"/>
              <w:rPr>
                <w:rFonts w:ascii="Arial" w:eastAsia="Arial" w:hAnsi="Arial" w:cs="Arial"/>
                <w:b/>
                <w:sz w:val="20"/>
                <w:lang w:val="en-US" w:bidi="es-ES"/>
              </w:rPr>
            </w:pPr>
            <w:r w:rsidRPr="00B1762C">
              <w:rPr>
                <w:rFonts w:ascii="Arial" w:eastAsia="Arial" w:hAnsi="Arial" w:cs="Arial"/>
                <w:b/>
                <w:sz w:val="20"/>
                <w:lang w:val="en-US" w:bidi="es-ES"/>
              </w:rPr>
              <w:t>Communications and Social Sustainability Management</w:t>
            </w:r>
          </w:p>
        </w:tc>
        <w:tc>
          <w:tcPr>
            <w:tcW w:w="6379" w:type="dxa"/>
            <w:vAlign w:val="center"/>
          </w:tcPr>
          <w:p w14:paraId="132380F8" w14:textId="77777777" w:rsidR="00E44588" w:rsidRPr="00B1762C" w:rsidRDefault="00E44588" w:rsidP="00F97557">
            <w:pPr>
              <w:spacing w:line="288" w:lineRule="auto"/>
              <w:rPr>
                <w:rFonts w:ascii="Arial" w:eastAsia="Arial" w:hAnsi="Arial" w:cs="Arial"/>
                <w:bCs/>
                <w:sz w:val="20"/>
                <w:lang w:val="en-US" w:bidi="es-ES"/>
              </w:rPr>
            </w:pPr>
            <w:r w:rsidRPr="00B1762C">
              <w:rPr>
                <w:rFonts w:ascii="Arial" w:eastAsia="Arial" w:hAnsi="Arial" w:cs="Arial"/>
                <w:bCs/>
                <w:sz w:val="20"/>
                <w:lang w:val="en-US" w:bidi="es-ES"/>
              </w:rPr>
              <w:t>Design social intervention strategies framed in this program and lead its implementation.</w:t>
            </w:r>
          </w:p>
        </w:tc>
      </w:tr>
      <w:tr w:rsidR="00E44588" w:rsidRPr="00B1762C" w14:paraId="5D51FA2E" w14:textId="77777777" w:rsidTr="00F97557">
        <w:trPr>
          <w:trHeight w:val="437"/>
          <w:jc w:val="center"/>
        </w:trPr>
        <w:tc>
          <w:tcPr>
            <w:tcW w:w="3261" w:type="dxa"/>
            <w:vAlign w:val="center"/>
          </w:tcPr>
          <w:p w14:paraId="1F22BF13" w14:textId="77777777" w:rsidR="00E44588" w:rsidRPr="00B1762C" w:rsidRDefault="00E44588" w:rsidP="00F97557">
            <w:pPr>
              <w:spacing w:line="288" w:lineRule="auto"/>
              <w:jc w:val="left"/>
              <w:rPr>
                <w:rFonts w:ascii="Arial" w:eastAsia="Arial" w:hAnsi="Arial" w:cs="Arial"/>
                <w:b/>
                <w:sz w:val="20"/>
                <w:lang w:val="en-US" w:bidi="es-ES"/>
              </w:rPr>
            </w:pPr>
            <w:r w:rsidRPr="00B1762C">
              <w:rPr>
                <w:rFonts w:ascii="Arial" w:eastAsia="Arial" w:hAnsi="Arial" w:cs="Arial"/>
                <w:b/>
                <w:sz w:val="20"/>
                <w:lang w:val="en-US" w:bidi="es-ES"/>
              </w:rPr>
              <w:t>Human Talent Area / [Industrial Area / Forestry Area]</w:t>
            </w:r>
          </w:p>
        </w:tc>
        <w:tc>
          <w:tcPr>
            <w:tcW w:w="6379" w:type="dxa"/>
            <w:vAlign w:val="center"/>
          </w:tcPr>
          <w:p w14:paraId="13090D5A" w14:textId="77777777" w:rsidR="00E44588" w:rsidRPr="00B1762C" w:rsidRDefault="00E44588" w:rsidP="00F97557">
            <w:pPr>
              <w:spacing w:line="288" w:lineRule="auto"/>
              <w:rPr>
                <w:rFonts w:ascii="Arial" w:eastAsia="Arial" w:hAnsi="Arial" w:cs="Arial"/>
                <w:bCs/>
                <w:sz w:val="20"/>
                <w:lang w:val="en-US" w:bidi="es-ES"/>
              </w:rPr>
            </w:pPr>
            <w:r w:rsidRPr="00B1762C">
              <w:rPr>
                <w:rFonts w:ascii="Arial" w:eastAsia="Arial" w:hAnsi="Arial" w:cs="Arial"/>
                <w:bCs/>
                <w:sz w:val="20"/>
                <w:lang w:val="en-US" w:bidi="es-ES"/>
              </w:rPr>
              <w:t xml:space="preserve">Support and implement the strategies and actions framed in this program. </w:t>
            </w:r>
          </w:p>
        </w:tc>
      </w:tr>
      <w:tr w:rsidR="00E44588" w:rsidRPr="00B1762C" w14:paraId="52E0477D" w14:textId="77777777" w:rsidTr="00F97557">
        <w:trPr>
          <w:trHeight w:val="542"/>
          <w:jc w:val="center"/>
        </w:trPr>
        <w:tc>
          <w:tcPr>
            <w:tcW w:w="3261" w:type="dxa"/>
            <w:vAlign w:val="center"/>
          </w:tcPr>
          <w:p w14:paraId="2CF7914D" w14:textId="77777777" w:rsidR="00E44588" w:rsidRPr="00B1762C" w:rsidRDefault="00E44588" w:rsidP="00F97557">
            <w:pPr>
              <w:spacing w:line="288" w:lineRule="auto"/>
              <w:jc w:val="left"/>
              <w:rPr>
                <w:rFonts w:ascii="Arial" w:eastAsia="Arial" w:hAnsi="Arial" w:cs="Arial"/>
                <w:b/>
                <w:sz w:val="20"/>
                <w:lang w:val="en-US" w:bidi="es-ES"/>
              </w:rPr>
            </w:pPr>
            <w:r w:rsidRPr="00B1762C">
              <w:rPr>
                <w:rFonts w:ascii="Arial" w:eastAsia="Arial" w:hAnsi="Arial" w:cs="Arial"/>
                <w:b/>
                <w:sz w:val="20"/>
                <w:lang w:val="en-US" w:bidi="es-ES"/>
              </w:rPr>
              <w:t xml:space="preserve">All areas of the company </w:t>
            </w:r>
          </w:p>
        </w:tc>
        <w:tc>
          <w:tcPr>
            <w:tcW w:w="6379" w:type="dxa"/>
            <w:vAlign w:val="center"/>
          </w:tcPr>
          <w:p w14:paraId="308E019A" w14:textId="77777777" w:rsidR="00E44588" w:rsidRPr="00B1762C" w:rsidRDefault="00E44588" w:rsidP="00F97557">
            <w:pPr>
              <w:spacing w:line="288" w:lineRule="auto"/>
              <w:rPr>
                <w:rFonts w:ascii="Arial" w:eastAsia="Arial" w:hAnsi="Arial" w:cs="Arial"/>
                <w:bCs/>
                <w:sz w:val="20"/>
                <w:lang w:val="en-US" w:bidi="es-ES"/>
              </w:rPr>
            </w:pPr>
            <w:r w:rsidRPr="00B1762C">
              <w:rPr>
                <w:rFonts w:ascii="Arial" w:eastAsia="Arial" w:hAnsi="Arial" w:cs="Arial"/>
                <w:bCs/>
                <w:sz w:val="20"/>
                <w:lang w:val="en-US" w:bidi="es-ES"/>
              </w:rPr>
              <w:t>Comply with the provisions of this program (if applicable).</w:t>
            </w:r>
          </w:p>
        </w:tc>
      </w:tr>
      <w:tr w:rsidR="00E44588" w:rsidRPr="00B1762C" w14:paraId="2D88F09B" w14:textId="77777777" w:rsidTr="00F97557">
        <w:trPr>
          <w:trHeight w:val="423"/>
          <w:jc w:val="center"/>
        </w:trPr>
        <w:tc>
          <w:tcPr>
            <w:tcW w:w="3261" w:type="dxa"/>
            <w:vAlign w:val="center"/>
          </w:tcPr>
          <w:p w14:paraId="01235863" w14:textId="77777777" w:rsidR="00E44588" w:rsidRPr="0069333F" w:rsidRDefault="00E44588"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44027680" w14:textId="77777777" w:rsidR="00E44588" w:rsidRPr="00B1762C" w:rsidRDefault="00E44588" w:rsidP="00F97557">
            <w:pPr>
              <w:spacing w:line="288" w:lineRule="auto"/>
              <w:rPr>
                <w:rFonts w:ascii="Arial" w:eastAsia="Arial" w:hAnsi="Arial" w:cs="Arial"/>
                <w:bCs/>
                <w:sz w:val="20"/>
                <w:lang w:val="en-US" w:bidi="es-ES"/>
              </w:rPr>
            </w:pPr>
            <w:r w:rsidRPr="00B1762C">
              <w:rPr>
                <w:rFonts w:ascii="Arial" w:eastAsia="Arial" w:hAnsi="Arial" w:cs="Arial"/>
                <w:bCs/>
                <w:sz w:val="20"/>
                <w:lang w:val="en-US" w:bidi="es-ES"/>
              </w:rPr>
              <w:t>Approve budgets corresponding to the program.</w:t>
            </w:r>
          </w:p>
        </w:tc>
      </w:tr>
    </w:tbl>
    <w:p w14:paraId="79834305" w14:textId="77777777" w:rsidR="00E44588" w:rsidRPr="00B1762C" w:rsidRDefault="00E44588" w:rsidP="00E44588">
      <w:pPr>
        <w:pStyle w:val="Ttulo"/>
        <w:spacing w:line="288" w:lineRule="auto"/>
        <w:jc w:val="both"/>
        <w:rPr>
          <w:rFonts w:ascii="Arial" w:hAnsi="Arial" w:cs="Arial"/>
          <w:sz w:val="22"/>
          <w:szCs w:val="22"/>
          <w:lang w:val="en-US"/>
        </w:rPr>
      </w:pPr>
    </w:p>
    <w:p w14:paraId="3BAF196B" w14:textId="77777777" w:rsidR="00E44588" w:rsidRDefault="00E44588" w:rsidP="00E4458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DEVELOPING</w:t>
      </w:r>
    </w:p>
    <w:p w14:paraId="476EE86D" w14:textId="77777777" w:rsidR="00E44588" w:rsidRPr="00D539DA" w:rsidRDefault="00E44588" w:rsidP="00E44588">
      <w:pPr>
        <w:pStyle w:val="Ttulo"/>
        <w:spacing w:line="288" w:lineRule="auto"/>
        <w:ind w:left="360"/>
        <w:jc w:val="both"/>
        <w:rPr>
          <w:rFonts w:ascii="Arial" w:hAnsi="Arial" w:cs="Arial"/>
          <w:sz w:val="22"/>
          <w:szCs w:val="22"/>
        </w:rPr>
      </w:pPr>
    </w:p>
    <w:p w14:paraId="04D76D2D" w14:textId="77777777" w:rsidR="00E44588" w:rsidRDefault="00E44588" w:rsidP="00E44588">
      <w:pPr>
        <w:pStyle w:val="Ttulo"/>
        <w:spacing w:line="288" w:lineRule="auto"/>
        <w:jc w:val="both"/>
        <w:rPr>
          <w:rFonts w:ascii="Arial" w:hAnsi="Arial" w:cs="Arial"/>
          <w:sz w:val="22"/>
          <w:szCs w:val="22"/>
        </w:rPr>
      </w:pPr>
      <w:r>
        <w:rPr>
          <w:rFonts w:ascii="Arial" w:hAnsi="Arial" w:cs="Arial"/>
          <w:sz w:val="22"/>
          <w:szCs w:val="22"/>
        </w:rPr>
        <w:t>5.1. Related Impact</w:t>
      </w:r>
    </w:p>
    <w:p w14:paraId="57840713" w14:textId="77777777" w:rsidR="00E44588" w:rsidRDefault="00E44588" w:rsidP="00E44588">
      <w:pPr>
        <w:tabs>
          <w:tab w:val="center" w:pos="4252"/>
          <w:tab w:val="right" w:pos="8504"/>
        </w:tabs>
        <w:spacing w:line="288" w:lineRule="auto"/>
        <w:jc w:val="left"/>
        <w:rPr>
          <w:rFonts w:ascii="Arial" w:eastAsia="Calibri" w:hAnsi="Arial" w:cs="Arial"/>
          <w:sz w:val="20"/>
          <w:lang w:val="es-ES" w:eastAsia="en-US"/>
        </w:rPr>
      </w:pPr>
    </w:p>
    <w:p w14:paraId="7F1058C9" w14:textId="77777777" w:rsidR="00E44588" w:rsidRDefault="00E44588" w:rsidP="00E44588">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Forest, Industrial and Indigenous Component</w:t>
      </w:r>
    </w:p>
    <w:p w14:paraId="312B2503" w14:textId="77777777" w:rsidR="00E44588" w:rsidRDefault="00E44588" w:rsidP="00E44588">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5F379FA8" w14:textId="77777777" w:rsidR="00E44588" w:rsidRPr="00B1762C"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B1762C">
        <w:rPr>
          <w:rFonts w:ascii="Arial" w:eastAsia="Calibri" w:hAnsi="Arial" w:cs="Arial"/>
          <w:sz w:val="22"/>
          <w:szCs w:val="22"/>
          <w:lang w:val="en-US" w:eastAsia="en-US"/>
        </w:rPr>
        <w:t>Generation of expectations and fears in the local population and indigenous communities.</w:t>
      </w:r>
    </w:p>
    <w:p w14:paraId="73F4D961" w14:textId="77777777" w:rsidR="00E44588" w:rsidRPr="00B1762C"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B1762C">
        <w:rPr>
          <w:rFonts w:ascii="Arial" w:eastAsia="Calibri" w:hAnsi="Arial" w:cs="Arial"/>
          <w:sz w:val="22"/>
          <w:szCs w:val="22"/>
          <w:lang w:val="en-US" w:eastAsia="en-US"/>
        </w:rPr>
        <w:t>Generation of expectations at the regional and extra-regional level.</w:t>
      </w:r>
    </w:p>
    <w:p w14:paraId="134446EB" w14:textId="77777777" w:rsidR="00E44588" w:rsidRPr="00B1762C"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B1762C">
        <w:rPr>
          <w:rFonts w:ascii="Arial" w:eastAsia="Calibri" w:hAnsi="Arial" w:cs="Arial"/>
          <w:sz w:val="22"/>
          <w:szCs w:val="22"/>
          <w:lang w:val="en-US" w:eastAsia="en-US"/>
        </w:rPr>
        <w:t>Affectation of the social network and the community.</w:t>
      </w:r>
    </w:p>
    <w:p w14:paraId="3D614F68" w14:textId="77777777" w:rsidR="00E44588"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Affectation of ecosystem services.</w:t>
      </w:r>
    </w:p>
    <w:p w14:paraId="59301ECC" w14:textId="77777777" w:rsidR="00E44588" w:rsidRPr="00B1762C"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B1762C">
        <w:rPr>
          <w:rFonts w:ascii="Arial" w:eastAsia="Calibri" w:hAnsi="Arial" w:cs="Arial"/>
          <w:sz w:val="22"/>
          <w:szCs w:val="22"/>
          <w:lang w:val="en-US" w:eastAsia="en-US"/>
        </w:rPr>
        <w:t>Changes in the quality of life, uses and customs</w:t>
      </w:r>
    </w:p>
    <w:p w14:paraId="261A6608" w14:textId="77777777" w:rsidR="00E44588"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Increased discomfort or restlessness.</w:t>
      </w:r>
    </w:p>
    <w:p w14:paraId="5DC9064A" w14:textId="77777777" w:rsidR="00E44588" w:rsidRPr="00B1762C"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B1762C">
        <w:rPr>
          <w:rFonts w:ascii="Arial" w:eastAsia="Calibri" w:hAnsi="Arial" w:cs="Arial"/>
          <w:sz w:val="22"/>
          <w:szCs w:val="22"/>
          <w:lang w:val="en-US" w:eastAsia="en-US"/>
        </w:rPr>
        <w:t>Social, Environmental, Ethical, use of resources, suppliers, in employment, in private and/or communal property / access routes, in Human Rights.</w:t>
      </w:r>
    </w:p>
    <w:p w14:paraId="0403265E" w14:textId="77777777" w:rsidR="00E44588" w:rsidRPr="00B1762C"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B1762C">
        <w:rPr>
          <w:rFonts w:ascii="Arial" w:eastAsia="Calibri" w:hAnsi="Arial" w:cs="Arial"/>
          <w:sz w:val="22"/>
          <w:szCs w:val="22"/>
          <w:lang w:val="en-US" w:eastAsia="en-US"/>
        </w:rPr>
        <w:t>Impacts linked to the relationship (labor practices) of Paracel with its internal public and among team members.</w:t>
      </w:r>
    </w:p>
    <w:p w14:paraId="07E3A3B1" w14:textId="77777777" w:rsidR="00E44588" w:rsidRPr="00B1762C" w:rsidRDefault="00E44588" w:rsidP="00E44588">
      <w:pPr>
        <w:pStyle w:val="Prrafodelista"/>
        <w:numPr>
          <w:ilvl w:val="0"/>
          <w:numId w:val="8"/>
        </w:numPr>
        <w:tabs>
          <w:tab w:val="center" w:pos="4252"/>
          <w:tab w:val="right" w:pos="8504"/>
        </w:tabs>
        <w:spacing w:line="288" w:lineRule="auto"/>
        <w:rPr>
          <w:rFonts w:ascii="Arial" w:eastAsia="Calibri" w:hAnsi="Arial" w:cs="Arial"/>
          <w:sz w:val="22"/>
          <w:szCs w:val="22"/>
          <w:lang w:val="en-US" w:eastAsia="en-US"/>
        </w:rPr>
      </w:pPr>
      <w:r w:rsidRPr="00B1762C">
        <w:rPr>
          <w:rFonts w:ascii="Arial" w:eastAsia="Calibri" w:hAnsi="Arial" w:cs="Arial"/>
          <w:sz w:val="22"/>
          <w:szCs w:val="22"/>
          <w:lang w:val="en-US" w:eastAsia="en-US"/>
        </w:rPr>
        <w:t>Impacts linked to the relationship (labor practices) of contractors and suppliers with their collaborators.</w:t>
      </w:r>
    </w:p>
    <w:p w14:paraId="430B71FA" w14:textId="77777777" w:rsidR="00E44588" w:rsidRPr="00B1762C" w:rsidRDefault="00E44588" w:rsidP="00E44588">
      <w:pPr>
        <w:pStyle w:val="Prrafodelista"/>
        <w:tabs>
          <w:tab w:val="center" w:pos="4252"/>
          <w:tab w:val="right" w:pos="8504"/>
        </w:tabs>
        <w:spacing w:line="288" w:lineRule="auto"/>
        <w:ind w:left="1080"/>
        <w:rPr>
          <w:rFonts w:ascii="Arial" w:eastAsia="Calibri" w:hAnsi="Arial" w:cs="Arial"/>
          <w:sz w:val="22"/>
          <w:szCs w:val="22"/>
          <w:lang w:val="en-US" w:eastAsia="en-US"/>
        </w:rPr>
      </w:pPr>
    </w:p>
    <w:p w14:paraId="292051E6"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1E103534" w14:textId="77777777" w:rsidR="009454F7" w:rsidRPr="00E44588" w:rsidRDefault="009454F7" w:rsidP="00D539DA">
      <w:pPr>
        <w:pStyle w:val="Ttulo"/>
        <w:spacing w:line="288" w:lineRule="auto"/>
        <w:jc w:val="both"/>
        <w:rPr>
          <w:rFonts w:ascii="Arial" w:hAnsi="Arial" w:cs="Arial"/>
          <w:sz w:val="22"/>
          <w:szCs w:val="22"/>
          <w:lang w:val="en-US"/>
        </w:rPr>
        <w:sectPr w:rsidR="009454F7" w:rsidRPr="00E44588" w:rsidSect="00714D62">
          <w:headerReference w:type="default" r:id="rId12"/>
          <w:pgSz w:w="11906" w:h="16838"/>
          <w:pgMar w:top="1417" w:right="1274" w:bottom="709" w:left="1701" w:header="708" w:footer="708" w:gutter="0"/>
          <w:cols w:space="708"/>
          <w:docGrid w:linePitch="360"/>
        </w:sectPr>
      </w:pPr>
    </w:p>
    <w:p w14:paraId="33F4884C" w14:textId="02533A4B" w:rsidR="00ED1960" w:rsidRPr="00E44588" w:rsidRDefault="009454F7" w:rsidP="00E44588">
      <w:pPr>
        <w:pStyle w:val="Ttulo"/>
        <w:spacing w:line="288" w:lineRule="auto"/>
        <w:jc w:val="both"/>
        <w:rPr>
          <w:sz w:val="10"/>
          <w:lang w:val="en-US"/>
        </w:rPr>
      </w:pPr>
      <w:r w:rsidRPr="00E44588">
        <w:rPr>
          <w:rFonts w:ascii="Arial" w:hAnsi="Arial" w:cs="Arial"/>
          <w:sz w:val="22"/>
          <w:szCs w:val="22"/>
          <w:lang w:val="en-US"/>
        </w:rPr>
        <w:lastRenderedPageBreak/>
        <w:t xml:space="preserve">5.2. </w:t>
      </w:r>
      <w:r w:rsidR="00E44588" w:rsidRPr="00E44588">
        <w:rPr>
          <w:rFonts w:ascii="Arial" w:hAnsi="Arial" w:cs="Arial"/>
          <w:sz w:val="22"/>
          <w:szCs w:val="22"/>
          <w:lang w:val="en-US"/>
        </w:rPr>
        <w:t>Development of the Proposed Measures</w:t>
      </w:r>
    </w:p>
    <w:tbl>
      <w:tblPr>
        <w:tblStyle w:val="TableNormal1"/>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2976"/>
        <w:gridCol w:w="4820"/>
        <w:gridCol w:w="1701"/>
        <w:gridCol w:w="2410"/>
        <w:gridCol w:w="2129"/>
      </w:tblGrid>
      <w:tr w:rsidR="00E44588" w14:paraId="0B329F56" w14:textId="77777777" w:rsidTr="00300C8D">
        <w:trPr>
          <w:trHeight w:val="413"/>
          <w:jc w:val="center"/>
        </w:trPr>
        <w:tc>
          <w:tcPr>
            <w:tcW w:w="1552" w:type="dxa"/>
            <w:vAlign w:val="center"/>
          </w:tcPr>
          <w:p w14:paraId="471D99B0" w14:textId="25268615" w:rsidR="00E44588" w:rsidRDefault="00E44588" w:rsidP="00E44588">
            <w:pPr>
              <w:pStyle w:val="TableParagraph"/>
              <w:spacing w:line="227" w:lineRule="exact"/>
              <w:jc w:val="center"/>
              <w:rPr>
                <w:b/>
                <w:sz w:val="20"/>
                <w:szCs w:val="20"/>
              </w:rPr>
            </w:pPr>
            <w:r>
              <w:rPr>
                <w:b/>
                <w:sz w:val="20"/>
                <w:szCs w:val="20"/>
              </w:rPr>
              <w:t>Associated population</w:t>
            </w:r>
          </w:p>
        </w:tc>
        <w:tc>
          <w:tcPr>
            <w:tcW w:w="2976" w:type="dxa"/>
            <w:vAlign w:val="center"/>
          </w:tcPr>
          <w:p w14:paraId="559DC9C1" w14:textId="0AC092C8" w:rsidR="00E44588" w:rsidRDefault="00E44588" w:rsidP="00E44588">
            <w:pPr>
              <w:pStyle w:val="TableParagraph"/>
              <w:spacing w:line="227" w:lineRule="exact"/>
              <w:jc w:val="center"/>
              <w:rPr>
                <w:b/>
                <w:sz w:val="20"/>
                <w:szCs w:val="20"/>
              </w:rPr>
            </w:pPr>
            <w:r w:rsidRPr="00F7221C">
              <w:rPr>
                <w:b/>
                <w:sz w:val="20"/>
                <w:szCs w:val="20"/>
              </w:rPr>
              <w:t>Proposed Measures</w:t>
            </w:r>
          </w:p>
        </w:tc>
        <w:tc>
          <w:tcPr>
            <w:tcW w:w="4820" w:type="dxa"/>
            <w:vAlign w:val="center"/>
          </w:tcPr>
          <w:p w14:paraId="2151E2A2" w14:textId="420C530B" w:rsidR="00E44588" w:rsidRDefault="00E44588" w:rsidP="00E44588">
            <w:pPr>
              <w:pStyle w:val="TableParagraph"/>
              <w:spacing w:line="227" w:lineRule="exact"/>
              <w:jc w:val="center"/>
              <w:rPr>
                <w:b/>
                <w:sz w:val="20"/>
                <w:szCs w:val="20"/>
              </w:rPr>
            </w:pPr>
            <w:r w:rsidRPr="00F7221C">
              <w:rPr>
                <w:b/>
                <w:sz w:val="20"/>
                <w:szCs w:val="20"/>
              </w:rPr>
              <w:t>Concrete actions</w:t>
            </w:r>
          </w:p>
        </w:tc>
        <w:tc>
          <w:tcPr>
            <w:tcW w:w="1701" w:type="dxa"/>
            <w:vAlign w:val="center"/>
          </w:tcPr>
          <w:p w14:paraId="5D701B72" w14:textId="4B62505A" w:rsidR="00E44588" w:rsidRDefault="00E44588" w:rsidP="00E44588">
            <w:pPr>
              <w:pStyle w:val="TableParagraph"/>
              <w:spacing w:line="227" w:lineRule="exact"/>
              <w:jc w:val="center"/>
              <w:rPr>
                <w:b/>
                <w:sz w:val="20"/>
                <w:szCs w:val="20"/>
              </w:rPr>
            </w:pPr>
            <w:r w:rsidRPr="00F7221C">
              <w:rPr>
                <w:b/>
                <w:sz w:val="20"/>
                <w:szCs w:val="20"/>
              </w:rPr>
              <w:t>Indicators</w:t>
            </w:r>
          </w:p>
        </w:tc>
        <w:tc>
          <w:tcPr>
            <w:tcW w:w="2410" w:type="dxa"/>
            <w:vAlign w:val="center"/>
          </w:tcPr>
          <w:p w14:paraId="2CA3D271" w14:textId="1B8B73DD" w:rsidR="00E44588" w:rsidRDefault="00E44588" w:rsidP="00E44588">
            <w:pPr>
              <w:pStyle w:val="TableParagraph"/>
              <w:spacing w:line="227" w:lineRule="exact"/>
              <w:jc w:val="center"/>
              <w:rPr>
                <w:b/>
                <w:sz w:val="20"/>
                <w:szCs w:val="20"/>
              </w:rPr>
            </w:pPr>
            <w:r>
              <w:rPr>
                <w:b/>
                <w:sz w:val="20"/>
                <w:szCs w:val="20"/>
              </w:rPr>
              <w:t>Verification Methods</w:t>
            </w:r>
          </w:p>
        </w:tc>
        <w:tc>
          <w:tcPr>
            <w:tcW w:w="2129" w:type="dxa"/>
            <w:vAlign w:val="center"/>
          </w:tcPr>
          <w:p w14:paraId="23CD0481" w14:textId="77777777" w:rsidR="00E44588" w:rsidRDefault="00E44588" w:rsidP="00E44588">
            <w:pPr>
              <w:pStyle w:val="TableParagraph"/>
              <w:spacing w:line="227" w:lineRule="exact"/>
              <w:jc w:val="center"/>
              <w:rPr>
                <w:b/>
                <w:sz w:val="20"/>
                <w:szCs w:val="20"/>
              </w:rPr>
            </w:pPr>
            <w:r w:rsidRPr="00F7221C">
              <w:rPr>
                <w:b/>
                <w:sz w:val="20"/>
                <w:szCs w:val="20"/>
              </w:rPr>
              <w:t>Normas y/o estándares vinculad</w:t>
            </w:r>
            <w:r>
              <w:rPr>
                <w:b/>
                <w:sz w:val="20"/>
                <w:szCs w:val="20"/>
              </w:rPr>
              <w:t>o</w:t>
            </w:r>
            <w:r w:rsidRPr="00F7221C">
              <w:rPr>
                <w:b/>
                <w:sz w:val="20"/>
                <w:szCs w:val="20"/>
              </w:rPr>
              <w:t>s</w:t>
            </w:r>
          </w:p>
        </w:tc>
      </w:tr>
      <w:tr w:rsidR="00E44588" w:rsidRPr="00E44588" w14:paraId="274DA8CB" w14:textId="77777777" w:rsidTr="00222E47">
        <w:trPr>
          <w:trHeight w:val="854"/>
          <w:jc w:val="center"/>
        </w:trPr>
        <w:tc>
          <w:tcPr>
            <w:tcW w:w="1552" w:type="dxa"/>
            <w:vMerge w:val="restart"/>
            <w:vAlign w:val="center"/>
          </w:tcPr>
          <w:p w14:paraId="7B1702DA" w14:textId="60EB0055" w:rsidR="00E44588" w:rsidRPr="00E44588" w:rsidRDefault="00E44588" w:rsidP="00E44588">
            <w:pPr>
              <w:pStyle w:val="TableParagraph"/>
              <w:spacing w:line="227" w:lineRule="exact"/>
              <w:jc w:val="center"/>
              <w:rPr>
                <w:bCs/>
                <w:sz w:val="20"/>
                <w:szCs w:val="20"/>
                <w:lang w:val="en-US"/>
              </w:rPr>
            </w:pPr>
            <w:r w:rsidRPr="00B1762C">
              <w:rPr>
                <w:bCs/>
                <w:sz w:val="20"/>
                <w:szCs w:val="20"/>
                <w:lang w:val="en-US"/>
              </w:rPr>
              <w:t>General Population / Interest Groups (collaborators, suppliers, etc.)</w:t>
            </w:r>
          </w:p>
        </w:tc>
        <w:tc>
          <w:tcPr>
            <w:tcW w:w="2976" w:type="dxa"/>
            <w:vMerge w:val="restart"/>
            <w:vAlign w:val="center"/>
          </w:tcPr>
          <w:p w14:paraId="3CD564E0" w14:textId="595390D1" w:rsidR="00E44588" w:rsidRPr="00E44588" w:rsidRDefault="00E44588" w:rsidP="00E44588">
            <w:pPr>
              <w:pStyle w:val="TableParagraph"/>
              <w:numPr>
                <w:ilvl w:val="0"/>
                <w:numId w:val="9"/>
              </w:numPr>
              <w:spacing w:line="227" w:lineRule="exact"/>
              <w:rPr>
                <w:bCs/>
                <w:sz w:val="20"/>
                <w:szCs w:val="20"/>
                <w:lang w:val="en-US"/>
              </w:rPr>
            </w:pPr>
            <w:r w:rsidRPr="00B1762C">
              <w:rPr>
                <w:bCs/>
                <w:sz w:val="20"/>
                <w:szCs w:val="20"/>
                <w:lang w:val="en-US"/>
              </w:rPr>
              <w:t>Preparation and definition of the mechanism for receiving and managing complaints, suggestions and queries.</w:t>
            </w:r>
          </w:p>
        </w:tc>
        <w:tc>
          <w:tcPr>
            <w:tcW w:w="4820" w:type="dxa"/>
            <w:vAlign w:val="center"/>
          </w:tcPr>
          <w:p w14:paraId="466A92BA" w14:textId="75A16F8B" w:rsidR="00E44588" w:rsidRPr="00E44588" w:rsidRDefault="00E44588" w:rsidP="00E44588">
            <w:pPr>
              <w:pStyle w:val="TableParagraph"/>
              <w:numPr>
                <w:ilvl w:val="1"/>
                <w:numId w:val="10"/>
              </w:numPr>
              <w:spacing w:before="158" w:line="288" w:lineRule="auto"/>
              <w:ind w:right="244"/>
              <w:rPr>
                <w:sz w:val="20"/>
                <w:lang w:val="en-US"/>
              </w:rPr>
            </w:pPr>
            <w:r w:rsidRPr="00B1762C">
              <w:rPr>
                <w:sz w:val="20"/>
                <w:lang w:val="en-US"/>
              </w:rPr>
              <w:t>[Review] the procedure for managing complaints, suggestions and queries.</w:t>
            </w:r>
          </w:p>
        </w:tc>
        <w:tc>
          <w:tcPr>
            <w:tcW w:w="1701" w:type="dxa"/>
            <w:vAlign w:val="center"/>
          </w:tcPr>
          <w:p w14:paraId="018BB52D" w14:textId="52865E21" w:rsidR="00E44588" w:rsidRPr="009A1670" w:rsidRDefault="00E44588" w:rsidP="00E44588">
            <w:pPr>
              <w:pStyle w:val="TableParagraph"/>
              <w:spacing w:line="227" w:lineRule="exact"/>
              <w:jc w:val="center"/>
              <w:rPr>
                <w:bCs/>
                <w:sz w:val="20"/>
                <w:szCs w:val="20"/>
              </w:rPr>
            </w:pPr>
            <w:r>
              <w:rPr>
                <w:bCs/>
                <w:sz w:val="20"/>
                <w:szCs w:val="20"/>
              </w:rPr>
              <w:t>[Revisions made]</w:t>
            </w:r>
          </w:p>
        </w:tc>
        <w:tc>
          <w:tcPr>
            <w:tcW w:w="2410" w:type="dxa"/>
            <w:vAlign w:val="center"/>
          </w:tcPr>
          <w:p w14:paraId="3BE9E817" w14:textId="296FE00E" w:rsidR="00E44588" w:rsidRPr="00E44588" w:rsidRDefault="00E44588" w:rsidP="00E44588">
            <w:pPr>
              <w:pStyle w:val="TableParagraph"/>
              <w:spacing w:line="227" w:lineRule="exact"/>
              <w:jc w:val="center"/>
              <w:rPr>
                <w:bCs/>
                <w:sz w:val="20"/>
                <w:szCs w:val="20"/>
                <w:lang w:val="en-US"/>
              </w:rPr>
            </w:pPr>
            <w:r w:rsidRPr="00B1762C">
              <w:rPr>
                <w:bCs/>
                <w:sz w:val="20"/>
                <w:szCs w:val="20"/>
                <w:lang w:val="en-US"/>
              </w:rPr>
              <w:t>Procedure for Complaints, Suggestions and Queries</w:t>
            </w:r>
          </w:p>
        </w:tc>
        <w:tc>
          <w:tcPr>
            <w:tcW w:w="2129" w:type="dxa"/>
            <w:vMerge w:val="restart"/>
            <w:vAlign w:val="center"/>
          </w:tcPr>
          <w:p w14:paraId="6C3404C4" w14:textId="77777777" w:rsidR="00E44588" w:rsidRPr="00E44588" w:rsidRDefault="00E44588" w:rsidP="00E44588">
            <w:pPr>
              <w:jc w:val="center"/>
              <w:rPr>
                <w:rFonts w:ascii="Arial" w:hAnsi="Arial" w:cs="Arial"/>
                <w:sz w:val="20"/>
                <w:lang w:val="en-US"/>
              </w:rPr>
            </w:pPr>
            <w:r w:rsidRPr="00B1762C">
              <w:rPr>
                <w:b/>
                <w:sz w:val="20"/>
                <w:lang w:val="en-US"/>
              </w:rPr>
              <w:t>Norms and/or related standards</w:t>
            </w:r>
          </w:p>
          <w:p w14:paraId="22A7C672" w14:textId="77777777" w:rsidR="00E44588" w:rsidRPr="00B1762C" w:rsidRDefault="00E44588" w:rsidP="00E44588">
            <w:pPr>
              <w:jc w:val="center"/>
              <w:rPr>
                <w:rFonts w:ascii="Arial" w:hAnsi="Arial" w:cs="Arial"/>
                <w:sz w:val="20"/>
                <w:lang w:val="en-US"/>
              </w:rPr>
            </w:pPr>
          </w:p>
          <w:p w14:paraId="1974C4FB" w14:textId="77777777" w:rsidR="00E44588" w:rsidRPr="00B1762C" w:rsidRDefault="00E44588" w:rsidP="00E44588">
            <w:pPr>
              <w:jc w:val="center"/>
              <w:rPr>
                <w:rFonts w:ascii="Arial" w:hAnsi="Arial" w:cs="Arial"/>
                <w:i/>
                <w:iCs/>
                <w:sz w:val="20"/>
                <w:lang w:val="en-US"/>
              </w:rPr>
            </w:pPr>
            <w:r w:rsidRPr="00B1762C">
              <w:rPr>
                <w:rFonts w:ascii="Arial" w:hAnsi="Arial" w:cs="Arial"/>
                <w:i/>
                <w:iCs/>
                <w:sz w:val="20"/>
                <w:lang w:val="en-US"/>
              </w:rPr>
              <w:t>Equator Principles No. 6:</w:t>
            </w:r>
            <w:r w:rsidRPr="00E44588">
              <w:rPr>
                <w:rFonts w:ascii="Arial" w:hAnsi="Arial" w:cs="Arial"/>
                <w:i/>
                <w:iCs/>
                <w:sz w:val="21"/>
                <w:szCs w:val="16"/>
                <w:lang w:val="en-US"/>
              </w:rPr>
              <w:t>Grievance mechanism</w:t>
            </w:r>
          </w:p>
          <w:p w14:paraId="2FB58230" w14:textId="77777777" w:rsidR="00E44588" w:rsidRPr="00B1762C" w:rsidRDefault="00E44588" w:rsidP="00E44588">
            <w:pPr>
              <w:jc w:val="center"/>
              <w:rPr>
                <w:rFonts w:ascii="Arial" w:hAnsi="Arial" w:cs="Arial"/>
                <w:sz w:val="20"/>
                <w:lang w:val="en-US"/>
              </w:rPr>
            </w:pPr>
          </w:p>
          <w:p w14:paraId="61503D55" w14:textId="77777777" w:rsidR="00E44588" w:rsidRPr="00B1762C" w:rsidRDefault="00E44588" w:rsidP="00E44588">
            <w:pPr>
              <w:jc w:val="center"/>
              <w:rPr>
                <w:rFonts w:ascii="Arial" w:hAnsi="Arial" w:cs="Arial"/>
                <w:sz w:val="20"/>
                <w:lang w:val="en-US"/>
              </w:rPr>
            </w:pPr>
            <w:r w:rsidRPr="00B1762C">
              <w:rPr>
                <w:rFonts w:ascii="Arial" w:hAnsi="Arial" w:cs="Arial"/>
                <w:i/>
                <w:iCs/>
                <w:sz w:val="20"/>
                <w:lang w:val="en-US"/>
              </w:rPr>
              <w:t>IFC Performance Standard No. 2:</w:t>
            </w:r>
            <w:r w:rsidRPr="00B1762C">
              <w:rPr>
                <w:rFonts w:ascii="Arial" w:hAnsi="Arial" w:cs="Arial"/>
                <w:sz w:val="20"/>
                <w:lang w:val="en-US"/>
              </w:rPr>
              <w:t>Work and working conditions</w:t>
            </w:r>
          </w:p>
          <w:p w14:paraId="5E4DD42C" w14:textId="77777777" w:rsidR="00E44588" w:rsidRPr="00B1762C" w:rsidRDefault="00E44588" w:rsidP="00E44588">
            <w:pPr>
              <w:jc w:val="center"/>
              <w:rPr>
                <w:rFonts w:ascii="Arial" w:hAnsi="Arial" w:cs="Arial"/>
                <w:sz w:val="20"/>
                <w:lang w:val="en-US"/>
              </w:rPr>
            </w:pPr>
          </w:p>
          <w:p w14:paraId="6AD18435" w14:textId="77777777" w:rsidR="00E44588" w:rsidRPr="00B1762C" w:rsidRDefault="00E44588" w:rsidP="00E44588">
            <w:pPr>
              <w:pStyle w:val="TableParagraph"/>
              <w:spacing w:line="227" w:lineRule="exact"/>
              <w:jc w:val="center"/>
              <w:rPr>
                <w:sz w:val="20"/>
                <w:szCs w:val="20"/>
                <w:lang w:val="en-US"/>
              </w:rPr>
            </w:pPr>
            <w:r w:rsidRPr="00B1762C">
              <w:rPr>
                <w:i/>
                <w:iCs/>
                <w:sz w:val="20"/>
                <w:szCs w:val="20"/>
                <w:lang w:val="en-US"/>
              </w:rPr>
              <w:t>IFC Performance Standard #7:</w:t>
            </w:r>
            <w:r w:rsidRPr="00B1762C">
              <w:rPr>
                <w:sz w:val="20"/>
                <w:szCs w:val="20"/>
                <w:lang w:val="en-US"/>
              </w:rPr>
              <w:t>Indigenous villages</w:t>
            </w:r>
          </w:p>
          <w:p w14:paraId="02C9D87F" w14:textId="77777777" w:rsidR="00E44588" w:rsidRPr="00B1762C" w:rsidRDefault="00E44588" w:rsidP="00E44588">
            <w:pPr>
              <w:jc w:val="center"/>
              <w:rPr>
                <w:rFonts w:ascii="Arial" w:hAnsi="Arial" w:cs="Arial"/>
                <w:sz w:val="20"/>
                <w:lang w:val="en-US"/>
              </w:rPr>
            </w:pPr>
          </w:p>
          <w:p w14:paraId="148341B4" w14:textId="77777777" w:rsidR="00E44588" w:rsidRPr="00B1762C" w:rsidRDefault="00E44588" w:rsidP="00E44588">
            <w:pPr>
              <w:jc w:val="center"/>
              <w:rPr>
                <w:rFonts w:ascii="Arial" w:hAnsi="Arial" w:cs="Arial"/>
                <w:i/>
                <w:iCs/>
                <w:sz w:val="20"/>
                <w:lang w:val="en-US"/>
              </w:rPr>
            </w:pPr>
            <w:r w:rsidRPr="00B1762C">
              <w:rPr>
                <w:rFonts w:ascii="Arial" w:hAnsi="Arial" w:cs="Arial"/>
                <w:i/>
                <w:iCs/>
                <w:sz w:val="20"/>
                <w:lang w:val="en-US"/>
              </w:rPr>
              <w:t>ISO26000:</w:t>
            </w:r>
          </w:p>
          <w:p w14:paraId="0A7C4766" w14:textId="77777777" w:rsidR="00E44588" w:rsidRPr="00B1762C" w:rsidRDefault="00E44588" w:rsidP="00E44588">
            <w:pPr>
              <w:jc w:val="center"/>
              <w:rPr>
                <w:rFonts w:ascii="Arial" w:hAnsi="Arial" w:cs="Arial"/>
                <w:sz w:val="20"/>
                <w:lang w:val="en-US"/>
              </w:rPr>
            </w:pPr>
            <w:r w:rsidRPr="00B1762C">
              <w:rPr>
                <w:rFonts w:ascii="Arial" w:hAnsi="Arial" w:cs="Arial"/>
                <w:sz w:val="20"/>
                <w:lang w:val="en-US"/>
              </w:rPr>
              <w:t>Labor Practices / Ethical Behavior</w:t>
            </w:r>
          </w:p>
          <w:p w14:paraId="5CCBD697" w14:textId="77777777" w:rsidR="00E44588" w:rsidRPr="00B1762C" w:rsidRDefault="00E44588" w:rsidP="00E44588">
            <w:pPr>
              <w:jc w:val="center"/>
              <w:rPr>
                <w:rFonts w:ascii="Arial" w:hAnsi="Arial" w:cs="Arial"/>
                <w:sz w:val="20"/>
                <w:lang w:val="en-US"/>
              </w:rPr>
            </w:pPr>
          </w:p>
          <w:p w14:paraId="12F44416" w14:textId="77777777" w:rsidR="00E44588" w:rsidRPr="00B1762C" w:rsidRDefault="00E44588" w:rsidP="00E44588">
            <w:pPr>
              <w:jc w:val="center"/>
              <w:rPr>
                <w:rFonts w:ascii="Arial" w:hAnsi="Arial" w:cs="Arial"/>
                <w:sz w:val="20"/>
                <w:lang w:val="en-US"/>
              </w:rPr>
            </w:pPr>
            <w:r w:rsidRPr="00B1762C">
              <w:rPr>
                <w:rFonts w:ascii="Arial" w:hAnsi="Arial" w:cs="Arial"/>
                <w:i/>
                <w:iCs/>
                <w:sz w:val="20"/>
                <w:lang w:val="en-US"/>
              </w:rPr>
              <w:t>SDG 16:</w:t>
            </w:r>
            <w:r w:rsidRPr="00B1762C">
              <w:rPr>
                <w:rFonts w:ascii="Arial" w:hAnsi="Arial" w:cs="Arial"/>
                <w:sz w:val="20"/>
                <w:lang w:val="en-US"/>
              </w:rPr>
              <w:t xml:space="preserve"> Peace, Justice and solid Institutions</w:t>
            </w:r>
          </w:p>
          <w:p w14:paraId="3FE4C2AE" w14:textId="77777777" w:rsidR="00E44588" w:rsidRPr="00B1762C" w:rsidRDefault="00E44588" w:rsidP="00E44588">
            <w:pPr>
              <w:rPr>
                <w:rFonts w:ascii="Arial" w:hAnsi="Arial" w:cs="Arial"/>
                <w:sz w:val="20"/>
                <w:lang w:val="en-US"/>
              </w:rPr>
            </w:pPr>
          </w:p>
          <w:p w14:paraId="0FF0E353" w14:textId="153D5008" w:rsidR="00E44588" w:rsidRPr="00E44588" w:rsidRDefault="00E44588" w:rsidP="00E44588">
            <w:pPr>
              <w:jc w:val="center"/>
              <w:rPr>
                <w:rFonts w:ascii="Arial" w:hAnsi="Arial" w:cs="Arial"/>
                <w:sz w:val="20"/>
                <w:lang w:val="en-US"/>
              </w:rPr>
            </w:pPr>
          </w:p>
        </w:tc>
      </w:tr>
      <w:tr w:rsidR="00E44588" w14:paraId="0D6D9236" w14:textId="77777777" w:rsidTr="00300C8D">
        <w:trPr>
          <w:trHeight w:val="831"/>
          <w:jc w:val="center"/>
        </w:trPr>
        <w:tc>
          <w:tcPr>
            <w:tcW w:w="1552" w:type="dxa"/>
            <w:vMerge/>
            <w:vAlign w:val="center"/>
          </w:tcPr>
          <w:p w14:paraId="5DDF8377" w14:textId="77777777" w:rsidR="00E44588" w:rsidRPr="00E44588" w:rsidRDefault="00E44588" w:rsidP="00E44588">
            <w:pPr>
              <w:pStyle w:val="TableParagraph"/>
              <w:spacing w:line="227" w:lineRule="exact"/>
              <w:rPr>
                <w:sz w:val="20"/>
                <w:lang w:val="en-US"/>
              </w:rPr>
            </w:pPr>
          </w:p>
        </w:tc>
        <w:tc>
          <w:tcPr>
            <w:tcW w:w="2976" w:type="dxa"/>
            <w:vMerge/>
            <w:vAlign w:val="center"/>
          </w:tcPr>
          <w:p w14:paraId="62C36324" w14:textId="77777777" w:rsidR="00E44588" w:rsidRPr="00E44588" w:rsidRDefault="00E44588" w:rsidP="00E44588">
            <w:pPr>
              <w:pStyle w:val="TableParagraph"/>
              <w:spacing w:line="227" w:lineRule="exact"/>
              <w:ind w:left="472"/>
              <w:rPr>
                <w:bCs/>
                <w:sz w:val="20"/>
                <w:szCs w:val="20"/>
                <w:lang w:val="en-US"/>
              </w:rPr>
            </w:pPr>
          </w:p>
        </w:tc>
        <w:tc>
          <w:tcPr>
            <w:tcW w:w="4820" w:type="dxa"/>
            <w:vAlign w:val="center"/>
          </w:tcPr>
          <w:p w14:paraId="7CBF4007" w14:textId="57B98E7B" w:rsidR="00E44588" w:rsidRPr="00E44588" w:rsidRDefault="00E44588" w:rsidP="00E44588">
            <w:pPr>
              <w:pStyle w:val="TableParagraph"/>
              <w:numPr>
                <w:ilvl w:val="1"/>
                <w:numId w:val="10"/>
              </w:numPr>
              <w:spacing w:before="158" w:line="288" w:lineRule="auto"/>
              <w:ind w:right="244"/>
              <w:rPr>
                <w:sz w:val="20"/>
                <w:lang w:val="en-US"/>
              </w:rPr>
            </w:pPr>
            <w:r w:rsidRPr="00B1762C">
              <w:rPr>
                <w:sz w:val="20"/>
                <w:lang w:val="en-US"/>
              </w:rPr>
              <w:t>Socialize the procedure for managing complaints, suggestions and queries with all Paracel stakeholders.</w:t>
            </w:r>
          </w:p>
        </w:tc>
        <w:tc>
          <w:tcPr>
            <w:tcW w:w="1701" w:type="dxa"/>
            <w:vAlign w:val="center"/>
          </w:tcPr>
          <w:p w14:paraId="50085895" w14:textId="3720D2E0" w:rsidR="00E44588" w:rsidRPr="009A1670" w:rsidRDefault="00E44588" w:rsidP="00E44588">
            <w:pPr>
              <w:pStyle w:val="TableParagraph"/>
              <w:spacing w:line="227" w:lineRule="exact"/>
              <w:jc w:val="center"/>
              <w:rPr>
                <w:bCs/>
                <w:sz w:val="20"/>
                <w:szCs w:val="20"/>
              </w:rPr>
            </w:pPr>
            <w:r>
              <w:rPr>
                <w:bCs/>
                <w:sz w:val="20"/>
                <w:szCs w:val="20"/>
              </w:rPr>
              <w:t>[No. of socialization actions]</w:t>
            </w:r>
          </w:p>
        </w:tc>
        <w:tc>
          <w:tcPr>
            <w:tcW w:w="2410" w:type="dxa"/>
            <w:vAlign w:val="center"/>
          </w:tcPr>
          <w:p w14:paraId="68738342" w14:textId="77777777" w:rsidR="00E44588" w:rsidRPr="00920434" w:rsidRDefault="00E44588" w:rsidP="00E44588">
            <w:pPr>
              <w:pStyle w:val="TableParagraph"/>
              <w:spacing w:line="227" w:lineRule="exact"/>
              <w:ind w:left="0"/>
              <w:jc w:val="center"/>
              <w:rPr>
                <w:bCs/>
                <w:sz w:val="20"/>
                <w:szCs w:val="20"/>
              </w:rPr>
            </w:pPr>
            <w:r w:rsidRPr="00920434">
              <w:rPr>
                <w:bCs/>
                <w:sz w:val="20"/>
                <w:szCs w:val="20"/>
              </w:rPr>
              <w:t>Training Record</w:t>
            </w:r>
          </w:p>
          <w:p w14:paraId="327F76E9" w14:textId="77777777" w:rsidR="00E44588" w:rsidRDefault="00E44588" w:rsidP="00E44588">
            <w:pPr>
              <w:pStyle w:val="TableParagraph"/>
              <w:spacing w:line="227" w:lineRule="exact"/>
              <w:jc w:val="center"/>
              <w:rPr>
                <w:bCs/>
                <w:sz w:val="20"/>
                <w:szCs w:val="20"/>
              </w:rPr>
            </w:pPr>
            <w:r w:rsidRPr="00920434">
              <w:rPr>
                <w:bCs/>
                <w:sz w:val="20"/>
                <w:szCs w:val="20"/>
              </w:rPr>
              <w:t>Social Media Logs</w:t>
            </w:r>
          </w:p>
          <w:p w14:paraId="47ED0C23" w14:textId="5F018CC1" w:rsidR="00E44588" w:rsidRPr="00920434" w:rsidRDefault="00E44588" w:rsidP="00E44588">
            <w:pPr>
              <w:pStyle w:val="TableParagraph"/>
              <w:spacing w:line="227" w:lineRule="exact"/>
              <w:jc w:val="center"/>
              <w:rPr>
                <w:bCs/>
                <w:sz w:val="20"/>
                <w:szCs w:val="20"/>
              </w:rPr>
            </w:pPr>
            <w:r>
              <w:rPr>
                <w:bCs/>
                <w:sz w:val="20"/>
                <w:szCs w:val="20"/>
              </w:rPr>
              <w:t>audiovisual media</w:t>
            </w:r>
          </w:p>
        </w:tc>
        <w:tc>
          <w:tcPr>
            <w:tcW w:w="2129" w:type="dxa"/>
            <w:vMerge/>
            <w:vAlign w:val="center"/>
          </w:tcPr>
          <w:p w14:paraId="6BF7686A" w14:textId="77777777" w:rsidR="00E44588" w:rsidRPr="00F7221C" w:rsidRDefault="00E44588" w:rsidP="00E44588">
            <w:pPr>
              <w:jc w:val="center"/>
              <w:rPr>
                <w:b/>
                <w:sz w:val="20"/>
              </w:rPr>
            </w:pPr>
          </w:p>
        </w:tc>
      </w:tr>
      <w:tr w:rsidR="00E44588" w14:paraId="48C34A5E" w14:textId="77777777" w:rsidTr="00300C8D">
        <w:trPr>
          <w:trHeight w:val="264"/>
          <w:jc w:val="center"/>
        </w:trPr>
        <w:tc>
          <w:tcPr>
            <w:tcW w:w="1552" w:type="dxa"/>
            <w:vMerge/>
            <w:vAlign w:val="center"/>
          </w:tcPr>
          <w:p w14:paraId="3F8EE414" w14:textId="77777777" w:rsidR="00E44588" w:rsidRDefault="00E44588" w:rsidP="00E44588">
            <w:pPr>
              <w:pStyle w:val="TableParagraph"/>
              <w:spacing w:line="227" w:lineRule="exact"/>
              <w:rPr>
                <w:sz w:val="20"/>
              </w:rPr>
            </w:pPr>
          </w:p>
        </w:tc>
        <w:tc>
          <w:tcPr>
            <w:tcW w:w="2976" w:type="dxa"/>
            <w:vMerge/>
            <w:vAlign w:val="center"/>
          </w:tcPr>
          <w:p w14:paraId="67D0B186" w14:textId="77777777" w:rsidR="00E44588" w:rsidRPr="000B06F5" w:rsidRDefault="00E44588" w:rsidP="00E44588">
            <w:pPr>
              <w:pStyle w:val="TableParagraph"/>
              <w:spacing w:line="227" w:lineRule="exact"/>
              <w:ind w:left="472"/>
              <w:rPr>
                <w:bCs/>
                <w:sz w:val="20"/>
                <w:szCs w:val="20"/>
              </w:rPr>
            </w:pPr>
          </w:p>
        </w:tc>
        <w:tc>
          <w:tcPr>
            <w:tcW w:w="4820" w:type="dxa"/>
            <w:vAlign w:val="center"/>
          </w:tcPr>
          <w:p w14:paraId="4C374EDA" w14:textId="6B416603" w:rsidR="00E44588" w:rsidRPr="00E44588" w:rsidRDefault="00E44588" w:rsidP="00E44588">
            <w:pPr>
              <w:pStyle w:val="TableParagraph"/>
              <w:numPr>
                <w:ilvl w:val="1"/>
                <w:numId w:val="10"/>
              </w:numPr>
              <w:spacing w:before="158" w:line="288" w:lineRule="auto"/>
              <w:ind w:right="244"/>
              <w:rPr>
                <w:sz w:val="20"/>
                <w:lang w:val="en-US"/>
              </w:rPr>
            </w:pPr>
            <w:r w:rsidRPr="00B1762C">
              <w:rPr>
                <w:sz w:val="20"/>
                <w:lang w:val="en-US"/>
              </w:rPr>
              <w:t>Monitoring and verification of the operation of the complaints, suggestions and queries management system.</w:t>
            </w:r>
          </w:p>
        </w:tc>
        <w:tc>
          <w:tcPr>
            <w:tcW w:w="1701" w:type="dxa"/>
            <w:vAlign w:val="center"/>
          </w:tcPr>
          <w:p w14:paraId="0146B61E"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No. of cases treated</w:t>
            </w:r>
          </w:p>
          <w:p w14:paraId="10C54F1B" w14:textId="77777777" w:rsidR="00E44588" w:rsidRPr="00B1762C" w:rsidRDefault="00E44588" w:rsidP="00E44588">
            <w:pPr>
              <w:pStyle w:val="TableParagraph"/>
              <w:spacing w:line="227" w:lineRule="exact"/>
              <w:jc w:val="center"/>
              <w:rPr>
                <w:bCs/>
                <w:sz w:val="20"/>
                <w:szCs w:val="20"/>
                <w:lang w:val="en-US"/>
              </w:rPr>
            </w:pPr>
          </w:p>
          <w:p w14:paraId="7C7866BE"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No. of closed cases</w:t>
            </w:r>
          </w:p>
          <w:p w14:paraId="17492184" w14:textId="1B0BFCAF" w:rsidR="00E44588" w:rsidRPr="00E44588" w:rsidRDefault="00E44588" w:rsidP="00E44588">
            <w:pPr>
              <w:pStyle w:val="TableParagraph"/>
              <w:spacing w:line="227" w:lineRule="exact"/>
              <w:jc w:val="center"/>
              <w:rPr>
                <w:bCs/>
                <w:sz w:val="20"/>
                <w:szCs w:val="20"/>
                <w:lang w:val="en-US"/>
              </w:rPr>
            </w:pPr>
          </w:p>
        </w:tc>
        <w:tc>
          <w:tcPr>
            <w:tcW w:w="2410" w:type="dxa"/>
            <w:vAlign w:val="center"/>
          </w:tcPr>
          <w:p w14:paraId="5DD2B7F0"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[Register of Complaints, Suggestions and Congratulations]</w:t>
            </w:r>
          </w:p>
          <w:p w14:paraId="77E76D37"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Registry of Communication with Indigenous Communities</w:t>
            </w:r>
          </w:p>
          <w:p w14:paraId="0455E0ED"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Record of Communication with Interest Groups</w:t>
            </w:r>
          </w:p>
          <w:p w14:paraId="01705B00" w14:textId="6DA2A702" w:rsidR="00E44588" w:rsidRPr="00F7221C" w:rsidRDefault="00E44588" w:rsidP="00E44588">
            <w:pPr>
              <w:pStyle w:val="TableParagraph"/>
              <w:spacing w:line="227" w:lineRule="exact"/>
              <w:jc w:val="center"/>
              <w:rPr>
                <w:b/>
                <w:sz w:val="20"/>
                <w:szCs w:val="20"/>
              </w:rPr>
            </w:pPr>
            <w:r>
              <w:rPr>
                <w:bCs/>
                <w:sz w:val="20"/>
                <w:szCs w:val="20"/>
              </w:rPr>
              <w:t>Meeting minutes</w:t>
            </w:r>
          </w:p>
        </w:tc>
        <w:tc>
          <w:tcPr>
            <w:tcW w:w="2129" w:type="dxa"/>
            <w:vMerge/>
            <w:vAlign w:val="center"/>
          </w:tcPr>
          <w:p w14:paraId="4E5FB583" w14:textId="77777777" w:rsidR="00E44588" w:rsidRPr="00F7221C" w:rsidRDefault="00E44588" w:rsidP="00E44588">
            <w:pPr>
              <w:jc w:val="center"/>
              <w:rPr>
                <w:b/>
                <w:sz w:val="20"/>
              </w:rPr>
            </w:pPr>
          </w:p>
        </w:tc>
      </w:tr>
      <w:tr w:rsidR="00E44588" w:rsidRPr="00E44588" w14:paraId="096A062A" w14:textId="77777777" w:rsidTr="0098118E">
        <w:trPr>
          <w:trHeight w:val="113"/>
          <w:jc w:val="center"/>
        </w:trPr>
        <w:tc>
          <w:tcPr>
            <w:tcW w:w="1552" w:type="dxa"/>
            <w:vAlign w:val="center"/>
          </w:tcPr>
          <w:p w14:paraId="0708CD0C" w14:textId="587FB3E7" w:rsidR="00E44588" w:rsidRPr="00E44588" w:rsidRDefault="00E44588" w:rsidP="00E44588">
            <w:pPr>
              <w:pStyle w:val="TableParagraph"/>
              <w:spacing w:line="227" w:lineRule="exact"/>
              <w:jc w:val="center"/>
              <w:rPr>
                <w:sz w:val="20"/>
                <w:lang w:val="en-US"/>
              </w:rPr>
            </w:pPr>
            <w:r w:rsidRPr="00B1762C">
              <w:rPr>
                <w:bCs/>
                <w:sz w:val="20"/>
                <w:szCs w:val="20"/>
                <w:lang w:val="en-US"/>
              </w:rPr>
              <w:t>General Population / Interest Groups (collaborators, suppliers, etc.)</w:t>
            </w:r>
          </w:p>
        </w:tc>
        <w:tc>
          <w:tcPr>
            <w:tcW w:w="2976" w:type="dxa"/>
            <w:vMerge w:val="restart"/>
            <w:vAlign w:val="center"/>
          </w:tcPr>
          <w:p w14:paraId="75E78700" w14:textId="77777777" w:rsidR="00E44588" w:rsidRPr="00B1762C" w:rsidRDefault="00E44588" w:rsidP="00E44588">
            <w:pPr>
              <w:pStyle w:val="TableParagraph"/>
              <w:numPr>
                <w:ilvl w:val="0"/>
                <w:numId w:val="9"/>
              </w:numPr>
              <w:spacing w:line="227" w:lineRule="exact"/>
              <w:rPr>
                <w:bCs/>
                <w:sz w:val="20"/>
                <w:szCs w:val="20"/>
                <w:lang w:val="en-US"/>
              </w:rPr>
            </w:pPr>
            <w:r w:rsidRPr="00B1762C">
              <w:rPr>
                <w:bCs/>
                <w:sz w:val="20"/>
                <w:szCs w:val="20"/>
                <w:lang w:val="en-US"/>
              </w:rPr>
              <w:t>Establish communication channels to offer the population and collaborators answers to their questions and concerns.</w:t>
            </w:r>
          </w:p>
          <w:p w14:paraId="0D64E8BD" w14:textId="77777777" w:rsidR="00E44588" w:rsidRPr="00E44588" w:rsidRDefault="00E44588" w:rsidP="00E44588">
            <w:pPr>
              <w:pStyle w:val="TableParagraph"/>
              <w:spacing w:line="227" w:lineRule="exact"/>
              <w:ind w:left="360"/>
              <w:rPr>
                <w:bCs/>
                <w:sz w:val="20"/>
                <w:szCs w:val="20"/>
                <w:lang w:val="en-US"/>
              </w:rPr>
            </w:pPr>
          </w:p>
        </w:tc>
        <w:tc>
          <w:tcPr>
            <w:tcW w:w="4820" w:type="dxa"/>
            <w:vAlign w:val="center"/>
          </w:tcPr>
          <w:p w14:paraId="2BAFE2C4" w14:textId="051E9E4F" w:rsidR="00E44588" w:rsidRPr="00E44588" w:rsidRDefault="00E44588" w:rsidP="00E44588">
            <w:pPr>
              <w:pStyle w:val="TableParagraph"/>
              <w:numPr>
                <w:ilvl w:val="1"/>
                <w:numId w:val="11"/>
              </w:numPr>
              <w:spacing w:before="158" w:line="288" w:lineRule="auto"/>
              <w:ind w:right="244"/>
              <w:jc w:val="both"/>
              <w:rPr>
                <w:sz w:val="20"/>
                <w:lang w:val="en-US"/>
              </w:rPr>
            </w:pPr>
            <w:r w:rsidRPr="00B1762C">
              <w:rPr>
                <w:sz w:val="20"/>
                <w:lang w:val="en-US"/>
              </w:rPr>
              <w:t>Enable means of direct communication with the population and collaborators (emails, telephone numbers, social networks, mailboxes).</w:t>
            </w:r>
          </w:p>
        </w:tc>
        <w:tc>
          <w:tcPr>
            <w:tcW w:w="1701" w:type="dxa"/>
            <w:vAlign w:val="center"/>
          </w:tcPr>
          <w:p w14:paraId="320A8B9C" w14:textId="77777777" w:rsidR="00E44588" w:rsidRDefault="00E44588" w:rsidP="00E44588">
            <w:pPr>
              <w:pStyle w:val="TableParagraph"/>
              <w:spacing w:line="227" w:lineRule="exact"/>
              <w:jc w:val="center"/>
              <w:rPr>
                <w:bCs/>
                <w:sz w:val="20"/>
                <w:szCs w:val="20"/>
              </w:rPr>
            </w:pPr>
            <w:r>
              <w:rPr>
                <w:bCs/>
                <w:sz w:val="20"/>
                <w:szCs w:val="20"/>
              </w:rPr>
              <w:t>No. of Communication Channels</w:t>
            </w:r>
          </w:p>
          <w:p w14:paraId="02B69FB5" w14:textId="77777777" w:rsidR="00E44588" w:rsidRDefault="00E44588" w:rsidP="00E44588">
            <w:pPr>
              <w:pStyle w:val="TableParagraph"/>
              <w:spacing w:line="227" w:lineRule="exact"/>
              <w:jc w:val="center"/>
              <w:rPr>
                <w:bCs/>
                <w:sz w:val="20"/>
                <w:szCs w:val="20"/>
              </w:rPr>
            </w:pPr>
          </w:p>
        </w:tc>
        <w:tc>
          <w:tcPr>
            <w:tcW w:w="2410" w:type="dxa"/>
            <w:vAlign w:val="center"/>
          </w:tcPr>
          <w:p w14:paraId="26BB4BC5"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Registry of Communication with Indigenous Communities</w:t>
            </w:r>
          </w:p>
          <w:p w14:paraId="76C4F131" w14:textId="7A56933D" w:rsidR="00E44588" w:rsidRPr="00E44588" w:rsidRDefault="00E44588" w:rsidP="00E44588">
            <w:pPr>
              <w:pStyle w:val="TableParagraph"/>
              <w:spacing w:line="227" w:lineRule="exact"/>
              <w:jc w:val="center"/>
              <w:rPr>
                <w:bCs/>
                <w:sz w:val="20"/>
                <w:szCs w:val="20"/>
                <w:lang w:val="en-US"/>
              </w:rPr>
            </w:pPr>
            <w:r w:rsidRPr="00B1762C">
              <w:rPr>
                <w:bCs/>
                <w:sz w:val="20"/>
                <w:szCs w:val="20"/>
                <w:lang w:val="en-US"/>
              </w:rPr>
              <w:t>Record of Communication with Interest Groups</w:t>
            </w:r>
          </w:p>
        </w:tc>
        <w:tc>
          <w:tcPr>
            <w:tcW w:w="2129" w:type="dxa"/>
            <w:vMerge/>
            <w:vAlign w:val="center"/>
          </w:tcPr>
          <w:p w14:paraId="72A04453" w14:textId="7F5674CD" w:rsidR="00E44588" w:rsidRPr="00E44588" w:rsidRDefault="00E44588" w:rsidP="00E44588">
            <w:pPr>
              <w:jc w:val="center"/>
              <w:rPr>
                <w:sz w:val="20"/>
                <w:lang w:val="en-US"/>
              </w:rPr>
            </w:pPr>
          </w:p>
        </w:tc>
      </w:tr>
      <w:tr w:rsidR="00E44588" w:rsidRPr="00E44588" w14:paraId="427AD827" w14:textId="77777777" w:rsidTr="00F10B05">
        <w:trPr>
          <w:trHeight w:val="822"/>
          <w:jc w:val="center"/>
        </w:trPr>
        <w:tc>
          <w:tcPr>
            <w:tcW w:w="1552" w:type="dxa"/>
            <w:vAlign w:val="center"/>
          </w:tcPr>
          <w:p w14:paraId="1D8F11FD" w14:textId="569F541B" w:rsidR="00E44588" w:rsidRPr="00300C8D" w:rsidRDefault="00E44588" w:rsidP="00E44588">
            <w:pPr>
              <w:pStyle w:val="TableParagraph"/>
              <w:spacing w:line="227" w:lineRule="exact"/>
              <w:jc w:val="center"/>
              <w:rPr>
                <w:bCs/>
                <w:sz w:val="20"/>
                <w:szCs w:val="20"/>
              </w:rPr>
            </w:pPr>
            <w:r>
              <w:rPr>
                <w:bCs/>
                <w:sz w:val="20"/>
                <w:szCs w:val="20"/>
              </w:rPr>
              <w:t>indigenous communities</w:t>
            </w:r>
          </w:p>
        </w:tc>
        <w:tc>
          <w:tcPr>
            <w:tcW w:w="2976" w:type="dxa"/>
            <w:vMerge/>
            <w:vAlign w:val="center"/>
          </w:tcPr>
          <w:p w14:paraId="14B1C931" w14:textId="77777777" w:rsidR="00E44588" w:rsidRPr="00920434" w:rsidRDefault="00E44588" w:rsidP="00E44588">
            <w:pPr>
              <w:pStyle w:val="TableParagraph"/>
              <w:numPr>
                <w:ilvl w:val="0"/>
                <w:numId w:val="9"/>
              </w:numPr>
              <w:spacing w:line="227" w:lineRule="exact"/>
              <w:rPr>
                <w:bCs/>
                <w:sz w:val="20"/>
                <w:szCs w:val="20"/>
              </w:rPr>
            </w:pPr>
          </w:p>
        </w:tc>
        <w:tc>
          <w:tcPr>
            <w:tcW w:w="4820" w:type="dxa"/>
          </w:tcPr>
          <w:p w14:paraId="03800BB6" w14:textId="16470142" w:rsidR="00E44588" w:rsidRPr="00E44588" w:rsidRDefault="00E44588" w:rsidP="00E44588">
            <w:pPr>
              <w:pStyle w:val="TableParagraph"/>
              <w:numPr>
                <w:ilvl w:val="1"/>
                <w:numId w:val="11"/>
              </w:numPr>
              <w:spacing w:before="158" w:line="288" w:lineRule="auto"/>
              <w:ind w:right="244"/>
              <w:jc w:val="both"/>
              <w:rPr>
                <w:sz w:val="20"/>
                <w:lang w:val="en-US"/>
              </w:rPr>
            </w:pPr>
            <w:r w:rsidRPr="00B1762C">
              <w:rPr>
                <w:sz w:val="20"/>
                <w:szCs w:val="20"/>
                <w:lang w:val="en-US"/>
              </w:rPr>
              <w:t>[Follow-up of indigenous communities for the management of complaints, queries, suggestions and queries].</w:t>
            </w:r>
          </w:p>
        </w:tc>
        <w:tc>
          <w:tcPr>
            <w:tcW w:w="1701" w:type="dxa"/>
            <w:vAlign w:val="center"/>
          </w:tcPr>
          <w:p w14:paraId="624DED5A" w14:textId="1F4D2DF4" w:rsidR="00E44588" w:rsidRPr="00E44588" w:rsidRDefault="00E44588" w:rsidP="00E44588">
            <w:pPr>
              <w:pStyle w:val="TableParagraph"/>
              <w:spacing w:line="227" w:lineRule="exact"/>
              <w:jc w:val="center"/>
              <w:rPr>
                <w:bCs/>
                <w:sz w:val="20"/>
                <w:szCs w:val="20"/>
                <w:lang w:val="en-US"/>
              </w:rPr>
            </w:pPr>
            <w:r w:rsidRPr="00B1762C">
              <w:rPr>
                <w:sz w:val="20"/>
                <w:szCs w:val="20"/>
                <w:lang w:val="en-US"/>
              </w:rPr>
              <w:t>No. of follow-ups / visits</w:t>
            </w:r>
          </w:p>
        </w:tc>
        <w:tc>
          <w:tcPr>
            <w:tcW w:w="2410" w:type="dxa"/>
            <w:vAlign w:val="center"/>
          </w:tcPr>
          <w:p w14:paraId="6297844A" w14:textId="5F6612E5" w:rsidR="00E44588" w:rsidRPr="00E44588" w:rsidRDefault="00E44588" w:rsidP="00E44588">
            <w:pPr>
              <w:pStyle w:val="TableParagraph"/>
              <w:spacing w:line="227" w:lineRule="exact"/>
              <w:jc w:val="center"/>
              <w:rPr>
                <w:bCs/>
                <w:sz w:val="20"/>
                <w:szCs w:val="20"/>
                <w:lang w:val="en-US"/>
              </w:rPr>
            </w:pPr>
            <w:r w:rsidRPr="00B1762C">
              <w:rPr>
                <w:sz w:val="20"/>
                <w:szCs w:val="20"/>
                <w:lang w:val="en-US"/>
              </w:rPr>
              <w:t>[Register of Complaints, Suggestions and Congratulations]</w:t>
            </w:r>
          </w:p>
        </w:tc>
        <w:tc>
          <w:tcPr>
            <w:tcW w:w="2129" w:type="dxa"/>
            <w:vMerge/>
            <w:vAlign w:val="center"/>
          </w:tcPr>
          <w:p w14:paraId="69BAE89E" w14:textId="77777777" w:rsidR="00E44588" w:rsidRPr="00E44588" w:rsidRDefault="00E44588" w:rsidP="00E44588">
            <w:pPr>
              <w:jc w:val="center"/>
              <w:rPr>
                <w:sz w:val="20"/>
                <w:lang w:val="en-US"/>
              </w:rPr>
            </w:pPr>
          </w:p>
        </w:tc>
      </w:tr>
      <w:tr w:rsidR="00E44588" w:rsidRPr="00E44588" w14:paraId="51A56A82" w14:textId="77777777" w:rsidTr="0098118E">
        <w:trPr>
          <w:trHeight w:val="413"/>
          <w:jc w:val="center"/>
        </w:trPr>
        <w:tc>
          <w:tcPr>
            <w:tcW w:w="1552" w:type="dxa"/>
            <w:vMerge w:val="restart"/>
            <w:vAlign w:val="center"/>
          </w:tcPr>
          <w:p w14:paraId="65F7D778" w14:textId="6B46161A" w:rsidR="00E44588" w:rsidRPr="00E44588" w:rsidRDefault="00E44588" w:rsidP="00E44588">
            <w:pPr>
              <w:pStyle w:val="TableParagraph"/>
              <w:spacing w:line="227" w:lineRule="exact"/>
              <w:jc w:val="center"/>
              <w:rPr>
                <w:sz w:val="20"/>
                <w:lang w:val="en-US"/>
              </w:rPr>
            </w:pPr>
            <w:r w:rsidRPr="00B1762C">
              <w:rPr>
                <w:bCs/>
                <w:sz w:val="20"/>
                <w:szCs w:val="20"/>
                <w:lang w:val="en-US"/>
              </w:rPr>
              <w:lastRenderedPageBreak/>
              <w:t>General Population / Interest Groups (collaborators, suppliers, etc.)</w:t>
            </w:r>
          </w:p>
        </w:tc>
        <w:tc>
          <w:tcPr>
            <w:tcW w:w="2976" w:type="dxa"/>
            <w:vMerge w:val="restart"/>
            <w:vAlign w:val="center"/>
          </w:tcPr>
          <w:p w14:paraId="70120CE7" w14:textId="335A59B9" w:rsidR="00E44588" w:rsidRPr="00E44588" w:rsidRDefault="00E44588" w:rsidP="00E44588">
            <w:pPr>
              <w:pStyle w:val="TableParagraph"/>
              <w:numPr>
                <w:ilvl w:val="0"/>
                <w:numId w:val="9"/>
              </w:numPr>
              <w:spacing w:line="227" w:lineRule="exact"/>
              <w:rPr>
                <w:bCs/>
                <w:sz w:val="20"/>
                <w:szCs w:val="20"/>
                <w:lang w:val="en-US"/>
              </w:rPr>
            </w:pPr>
            <w:r w:rsidRPr="00B1762C">
              <w:rPr>
                <w:bCs/>
                <w:sz w:val="20"/>
                <w:szCs w:val="20"/>
                <w:lang w:val="en-US"/>
              </w:rPr>
              <w:t>Develop governance structures that help promote ethical conduct within the organization and its interactions with others</w:t>
            </w:r>
          </w:p>
        </w:tc>
        <w:tc>
          <w:tcPr>
            <w:tcW w:w="4820" w:type="dxa"/>
            <w:vAlign w:val="center"/>
          </w:tcPr>
          <w:p w14:paraId="7F85F2D9" w14:textId="65EDE94D" w:rsidR="00E44588" w:rsidRPr="00E44588" w:rsidRDefault="00E44588" w:rsidP="00E44588">
            <w:pPr>
              <w:pStyle w:val="TableParagraph"/>
              <w:spacing w:before="158" w:line="288" w:lineRule="auto"/>
              <w:ind w:left="0" w:right="244"/>
              <w:jc w:val="both"/>
              <w:rPr>
                <w:sz w:val="20"/>
                <w:lang w:val="en-US"/>
              </w:rPr>
            </w:pPr>
            <w:r w:rsidRPr="00B1762C">
              <w:rPr>
                <w:sz w:val="20"/>
                <w:lang w:val="en-US"/>
              </w:rPr>
              <w:t>3.1. [Revision of the Code of Ethics].</w:t>
            </w:r>
          </w:p>
        </w:tc>
        <w:tc>
          <w:tcPr>
            <w:tcW w:w="1701" w:type="dxa"/>
            <w:vAlign w:val="center"/>
          </w:tcPr>
          <w:p w14:paraId="50C275A1" w14:textId="6382F06D" w:rsidR="00E44588" w:rsidRDefault="00E44588" w:rsidP="00E44588">
            <w:pPr>
              <w:pStyle w:val="TableParagraph"/>
              <w:spacing w:line="227" w:lineRule="exact"/>
              <w:jc w:val="center"/>
              <w:rPr>
                <w:bCs/>
                <w:sz w:val="20"/>
                <w:szCs w:val="20"/>
              </w:rPr>
            </w:pPr>
            <w:r>
              <w:rPr>
                <w:bCs/>
                <w:sz w:val="20"/>
                <w:szCs w:val="20"/>
              </w:rPr>
              <w:t>[No. changes]</w:t>
            </w:r>
          </w:p>
        </w:tc>
        <w:tc>
          <w:tcPr>
            <w:tcW w:w="2410" w:type="dxa"/>
            <w:vAlign w:val="center"/>
          </w:tcPr>
          <w:p w14:paraId="4F2772A3" w14:textId="22DD0FEC" w:rsidR="00E44588" w:rsidRPr="0074631D" w:rsidRDefault="00E44588" w:rsidP="00E44588">
            <w:pPr>
              <w:pStyle w:val="TableParagraph"/>
              <w:spacing w:line="227" w:lineRule="exact"/>
              <w:jc w:val="center"/>
              <w:rPr>
                <w:bCs/>
                <w:sz w:val="20"/>
                <w:szCs w:val="20"/>
              </w:rPr>
            </w:pPr>
            <w:r>
              <w:rPr>
                <w:bCs/>
                <w:sz w:val="20"/>
                <w:szCs w:val="20"/>
              </w:rPr>
              <w:t>Code of ethics</w:t>
            </w:r>
          </w:p>
        </w:tc>
        <w:tc>
          <w:tcPr>
            <w:tcW w:w="2129" w:type="dxa"/>
            <w:vMerge w:val="restart"/>
            <w:vAlign w:val="center"/>
          </w:tcPr>
          <w:p w14:paraId="26519909" w14:textId="77777777" w:rsidR="00E44588" w:rsidRPr="00B1762C" w:rsidRDefault="00E44588" w:rsidP="00E44588">
            <w:pPr>
              <w:jc w:val="center"/>
              <w:rPr>
                <w:rFonts w:ascii="Arial" w:eastAsia="Arial" w:hAnsi="Arial" w:cs="Arial"/>
                <w:i/>
                <w:iCs/>
                <w:sz w:val="20"/>
                <w:lang w:val="en-US" w:bidi="es-ES"/>
              </w:rPr>
            </w:pPr>
            <w:r w:rsidRPr="00B1762C">
              <w:rPr>
                <w:rFonts w:ascii="Arial" w:eastAsia="Arial" w:hAnsi="Arial" w:cs="Arial"/>
                <w:i/>
                <w:iCs/>
                <w:sz w:val="20"/>
                <w:lang w:val="en-US" w:bidi="es-ES"/>
              </w:rPr>
              <w:t>Equator Principles No. 6:</w:t>
            </w:r>
            <w:r w:rsidRPr="00B1762C">
              <w:rPr>
                <w:rFonts w:ascii="Arial" w:eastAsia="Arial" w:hAnsi="Arial" w:cs="Arial"/>
                <w:sz w:val="22"/>
                <w:szCs w:val="22"/>
                <w:lang w:val="en-US" w:bidi="es-ES"/>
              </w:rPr>
              <w:t xml:space="preserve"> </w:t>
            </w:r>
            <w:r w:rsidRPr="00B1762C">
              <w:rPr>
                <w:rFonts w:ascii="Arial" w:eastAsia="Arial" w:hAnsi="Arial" w:cs="Arial"/>
                <w:sz w:val="20"/>
                <w:lang w:val="en-US" w:bidi="es-ES"/>
              </w:rPr>
              <w:t>Grievance mechanism</w:t>
            </w:r>
          </w:p>
          <w:p w14:paraId="2368A27F" w14:textId="77777777" w:rsidR="00E44588" w:rsidRPr="00B1762C" w:rsidRDefault="00E44588" w:rsidP="00E44588">
            <w:pPr>
              <w:jc w:val="center"/>
              <w:rPr>
                <w:rFonts w:ascii="Arial" w:eastAsia="Arial" w:hAnsi="Arial" w:cs="Arial"/>
                <w:i/>
                <w:iCs/>
                <w:sz w:val="20"/>
                <w:lang w:val="en-US" w:bidi="es-ES"/>
              </w:rPr>
            </w:pPr>
          </w:p>
          <w:p w14:paraId="002EACC5" w14:textId="77777777" w:rsidR="00E44588" w:rsidRPr="00B1762C" w:rsidRDefault="00E44588" w:rsidP="00E44588">
            <w:pPr>
              <w:jc w:val="center"/>
              <w:rPr>
                <w:rFonts w:ascii="Arial" w:eastAsia="Arial" w:hAnsi="Arial" w:cs="Arial"/>
                <w:sz w:val="20"/>
                <w:lang w:val="en-US" w:bidi="es-ES"/>
              </w:rPr>
            </w:pPr>
            <w:r w:rsidRPr="00B1762C">
              <w:rPr>
                <w:rFonts w:ascii="Arial" w:eastAsia="Arial" w:hAnsi="Arial" w:cs="Arial"/>
                <w:i/>
                <w:iCs/>
                <w:sz w:val="20"/>
                <w:lang w:val="en-US" w:bidi="es-ES"/>
              </w:rPr>
              <w:t>IFC Performance Standard No. 2:</w:t>
            </w:r>
            <w:r w:rsidRPr="00B1762C">
              <w:rPr>
                <w:rFonts w:ascii="Arial" w:eastAsia="Arial" w:hAnsi="Arial" w:cs="Arial"/>
                <w:sz w:val="20"/>
                <w:lang w:val="en-US" w:bidi="es-ES"/>
              </w:rPr>
              <w:t>Work and working conditions</w:t>
            </w:r>
          </w:p>
          <w:p w14:paraId="19A6B1BF" w14:textId="77777777" w:rsidR="00E44588" w:rsidRPr="00B1762C" w:rsidRDefault="00E44588" w:rsidP="00E44588">
            <w:pPr>
              <w:jc w:val="center"/>
              <w:rPr>
                <w:rFonts w:ascii="Arial" w:eastAsia="Arial" w:hAnsi="Arial" w:cs="Arial"/>
                <w:sz w:val="20"/>
                <w:lang w:val="en-US" w:bidi="es-ES"/>
              </w:rPr>
            </w:pPr>
          </w:p>
          <w:p w14:paraId="2AFDBE5D" w14:textId="77777777" w:rsidR="00E44588" w:rsidRPr="00B1762C" w:rsidRDefault="00E44588" w:rsidP="00E44588">
            <w:pPr>
              <w:jc w:val="center"/>
              <w:rPr>
                <w:rFonts w:ascii="Arial" w:eastAsia="Arial" w:hAnsi="Arial" w:cs="Arial"/>
                <w:i/>
                <w:iCs/>
                <w:sz w:val="20"/>
                <w:lang w:val="en-US" w:bidi="es-ES"/>
              </w:rPr>
            </w:pPr>
            <w:r w:rsidRPr="00B1762C">
              <w:rPr>
                <w:rFonts w:ascii="Arial" w:eastAsia="Arial" w:hAnsi="Arial" w:cs="Arial"/>
                <w:i/>
                <w:iCs/>
                <w:sz w:val="20"/>
                <w:lang w:val="en-US" w:bidi="es-ES"/>
              </w:rPr>
              <w:t>ISO26000:</w:t>
            </w:r>
          </w:p>
          <w:p w14:paraId="637CACB0" w14:textId="77777777" w:rsidR="00E44588" w:rsidRPr="00B1762C" w:rsidRDefault="00E44588" w:rsidP="00E44588">
            <w:pPr>
              <w:jc w:val="center"/>
              <w:rPr>
                <w:rFonts w:ascii="Arial" w:eastAsia="Arial" w:hAnsi="Arial" w:cs="Arial"/>
                <w:sz w:val="20"/>
                <w:lang w:val="en-US" w:bidi="es-ES"/>
              </w:rPr>
            </w:pPr>
            <w:r w:rsidRPr="00B1762C">
              <w:rPr>
                <w:rFonts w:ascii="Arial" w:eastAsia="Arial" w:hAnsi="Arial" w:cs="Arial"/>
                <w:sz w:val="20"/>
                <w:lang w:val="en-US" w:bidi="es-ES"/>
              </w:rPr>
              <w:t>Labor Practices / Ethical Behavior</w:t>
            </w:r>
          </w:p>
          <w:p w14:paraId="40F9C31D" w14:textId="77777777" w:rsidR="00E44588" w:rsidRPr="00B1762C" w:rsidRDefault="00E44588" w:rsidP="00E44588">
            <w:pPr>
              <w:jc w:val="center"/>
              <w:rPr>
                <w:rFonts w:ascii="Arial" w:eastAsia="Arial" w:hAnsi="Arial" w:cs="Arial"/>
                <w:sz w:val="20"/>
                <w:lang w:val="en-US" w:bidi="es-ES"/>
              </w:rPr>
            </w:pPr>
          </w:p>
          <w:p w14:paraId="3765A631" w14:textId="48BF0DF2" w:rsidR="00E44588" w:rsidRPr="00E44588" w:rsidRDefault="00E44588" w:rsidP="00E44588">
            <w:pPr>
              <w:jc w:val="center"/>
              <w:rPr>
                <w:rFonts w:ascii="Arial" w:hAnsi="Arial" w:cs="Arial"/>
                <w:i/>
                <w:iCs/>
                <w:sz w:val="20"/>
                <w:lang w:val="en-US"/>
              </w:rPr>
            </w:pPr>
            <w:r w:rsidRPr="00B1762C">
              <w:rPr>
                <w:rFonts w:ascii="Arial" w:eastAsia="Arial" w:hAnsi="Arial" w:cs="Arial"/>
                <w:i/>
                <w:iCs/>
                <w:sz w:val="20"/>
                <w:lang w:val="en-US" w:bidi="es-ES"/>
              </w:rPr>
              <w:t>SDG 16:</w:t>
            </w:r>
            <w:r w:rsidRPr="00B1762C">
              <w:rPr>
                <w:rFonts w:ascii="Arial" w:eastAsia="Arial" w:hAnsi="Arial" w:cs="Arial"/>
                <w:sz w:val="20"/>
                <w:lang w:val="en-US" w:bidi="es-ES"/>
              </w:rPr>
              <w:t xml:space="preserve"> Peace, Justice and solid Institutions</w:t>
            </w:r>
          </w:p>
        </w:tc>
      </w:tr>
      <w:tr w:rsidR="00E44588" w:rsidRPr="00E44588" w14:paraId="2A5E9D59" w14:textId="77777777" w:rsidTr="00300C8D">
        <w:trPr>
          <w:trHeight w:val="413"/>
          <w:jc w:val="center"/>
        </w:trPr>
        <w:tc>
          <w:tcPr>
            <w:tcW w:w="1552" w:type="dxa"/>
            <w:vMerge/>
            <w:vAlign w:val="center"/>
          </w:tcPr>
          <w:p w14:paraId="69BBFB3E" w14:textId="77777777" w:rsidR="00E44588" w:rsidRPr="00E44588" w:rsidRDefault="00E44588" w:rsidP="00E44588">
            <w:pPr>
              <w:pStyle w:val="TableParagraph"/>
              <w:spacing w:line="227" w:lineRule="exact"/>
              <w:rPr>
                <w:sz w:val="20"/>
                <w:lang w:val="en-US"/>
              </w:rPr>
            </w:pPr>
          </w:p>
        </w:tc>
        <w:tc>
          <w:tcPr>
            <w:tcW w:w="2976" w:type="dxa"/>
            <w:vMerge/>
            <w:vAlign w:val="center"/>
          </w:tcPr>
          <w:p w14:paraId="6BA26E8F" w14:textId="77777777" w:rsidR="00E44588" w:rsidRPr="00E44588" w:rsidRDefault="00E44588" w:rsidP="00E44588">
            <w:pPr>
              <w:pStyle w:val="TableParagraph"/>
              <w:spacing w:line="227" w:lineRule="exact"/>
              <w:ind w:left="472"/>
              <w:rPr>
                <w:bCs/>
                <w:sz w:val="20"/>
                <w:szCs w:val="20"/>
                <w:lang w:val="en-US"/>
              </w:rPr>
            </w:pPr>
          </w:p>
        </w:tc>
        <w:tc>
          <w:tcPr>
            <w:tcW w:w="4820" w:type="dxa"/>
            <w:vAlign w:val="center"/>
          </w:tcPr>
          <w:p w14:paraId="51785983" w14:textId="172BB27C" w:rsidR="00E44588" w:rsidRPr="00E44588" w:rsidRDefault="00E44588" w:rsidP="00E44588">
            <w:pPr>
              <w:pStyle w:val="TableParagraph"/>
              <w:spacing w:before="158" w:line="288" w:lineRule="auto"/>
              <w:ind w:left="0" w:right="244"/>
              <w:jc w:val="both"/>
              <w:rPr>
                <w:sz w:val="20"/>
                <w:lang w:val="en-US"/>
              </w:rPr>
            </w:pPr>
            <w:r w:rsidRPr="00B1762C">
              <w:rPr>
                <w:sz w:val="20"/>
                <w:lang w:val="en-US"/>
              </w:rPr>
              <w:t>3.2. Creation of an Ethics Committee.</w:t>
            </w:r>
          </w:p>
        </w:tc>
        <w:tc>
          <w:tcPr>
            <w:tcW w:w="1701" w:type="dxa"/>
            <w:vAlign w:val="center"/>
          </w:tcPr>
          <w:p w14:paraId="110ED048" w14:textId="2A509397" w:rsidR="00E44588" w:rsidRDefault="00E44588" w:rsidP="00E44588">
            <w:pPr>
              <w:pStyle w:val="TableParagraph"/>
              <w:spacing w:line="227" w:lineRule="exact"/>
              <w:jc w:val="center"/>
              <w:rPr>
                <w:bCs/>
                <w:sz w:val="20"/>
                <w:szCs w:val="20"/>
              </w:rPr>
            </w:pPr>
            <w:r>
              <w:rPr>
                <w:bCs/>
                <w:sz w:val="20"/>
                <w:szCs w:val="20"/>
              </w:rPr>
              <w:t>Committee Members</w:t>
            </w:r>
          </w:p>
        </w:tc>
        <w:tc>
          <w:tcPr>
            <w:tcW w:w="2410" w:type="dxa"/>
            <w:vAlign w:val="center"/>
          </w:tcPr>
          <w:p w14:paraId="653E800F"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Member Registration</w:t>
            </w:r>
          </w:p>
          <w:p w14:paraId="00591DE5" w14:textId="29C3B490" w:rsidR="00E44588" w:rsidRPr="00E44588" w:rsidRDefault="00E44588" w:rsidP="00E44588">
            <w:pPr>
              <w:pStyle w:val="TableParagraph"/>
              <w:spacing w:line="227" w:lineRule="exact"/>
              <w:jc w:val="center"/>
              <w:rPr>
                <w:bCs/>
                <w:sz w:val="20"/>
                <w:szCs w:val="20"/>
                <w:lang w:val="en-US"/>
              </w:rPr>
            </w:pPr>
            <w:r w:rsidRPr="00B1762C">
              <w:rPr>
                <w:bCs/>
                <w:sz w:val="20"/>
                <w:szCs w:val="20"/>
                <w:lang w:val="en-US"/>
              </w:rPr>
              <w:t xml:space="preserve">Minutes of meeting or appointment </w:t>
            </w:r>
          </w:p>
        </w:tc>
        <w:tc>
          <w:tcPr>
            <w:tcW w:w="2129" w:type="dxa"/>
            <w:vMerge/>
            <w:vAlign w:val="center"/>
          </w:tcPr>
          <w:p w14:paraId="75DC9575" w14:textId="77777777" w:rsidR="00E44588" w:rsidRPr="00E44588" w:rsidRDefault="00E44588" w:rsidP="00E44588">
            <w:pPr>
              <w:jc w:val="center"/>
              <w:rPr>
                <w:rFonts w:ascii="Arial" w:hAnsi="Arial" w:cs="Arial"/>
                <w:i/>
                <w:iCs/>
                <w:sz w:val="20"/>
                <w:lang w:val="en-US"/>
              </w:rPr>
            </w:pPr>
          </w:p>
        </w:tc>
      </w:tr>
      <w:tr w:rsidR="00E44588" w:rsidRPr="00E44588" w14:paraId="3E598569" w14:textId="77777777" w:rsidTr="00300C8D">
        <w:trPr>
          <w:trHeight w:val="413"/>
          <w:jc w:val="center"/>
        </w:trPr>
        <w:tc>
          <w:tcPr>
            <w:tcW w:w="1552" w:type="dxa"/>
            <w:vMerge/>
            <w:vAlign w:val="center"/>
          </w:tcPr>
          <w:p w14:paraId="7EABA32B" w14:textId="77777777" w:rsidR="00E44588" w:rsidRPr="00E44588" w:rsidRDefault="00E44588" w:rsidP="00E44588">
            <w:pPr>
              <w:pStyle w:val="TableParagraph"/>
              <w:spacing w:line="227" w:lineRule="exact"/>
              <w:rPr>
                <w:sz w:val="20"/>
                <w:lang w:val="en-US"/>
              </w:rPr>
            </w:pPr>
          </w:p>
        </w:tc>
        <w:tc>
          <w:tcPr>
            <w:tcW w:w="2976" w:type="dxa"/>
            <w:vMerge/>
            <w:vAlign w:val="center"/>
          </w:tcPr>
          <w:p w14:paraId="199FAEAC" w14:textId="77777777" w:rsidR="00E44588" w:rsidRPr="00E44588" w:rsidRDefault="00E44588" w:rsidP="00E44588">
            <w:pPr>
              <w:pStyle w:val="TableParagraph"/>
              <w:spacing w:line="227" w:lineRule="exact"/>
              <w:ind w:left="472"/>
              <w:rPr>
                <w:bCs/>
                <w:sz w:val="20"/>
                <w:szCs w:val="20"/>
                <w:lang w:val="en-US"/>
              </w:rPr>
            </w:pPr>
          </w:p>
        </w:tc>
        <w:tc>
          <w:tcPr>
            <w:tcW w:w="4820" w:type="dxa"/>
            <w:vAlign w:val="center"/>
          </w:tcPr>
          <w:p w14:paraId="1DFCAE50" w14:textId="5E4834EF" w:rsidR="00E44588" w:rsidRPr="00E44588" w:rsidRDefault="00E44588" w:rsidP="00E44588">
            <w:pPr>
              <w:pStyle w:val="TableParagraph"/>
              <w:spacing w:before="158" w:line="288" w:lineRule="auto"/>
              <w:ind w:left="0" w:right="244"/>
              <w:jc w:val="both"/>
              <w:rPr>
                <w:sz w:val="20"/>
                <w:lang w:val="en-US"/>
              </w:rPr>
            </w:pPr>
            <w:r w:rsidRPr="00B1762C">
              <w:rPr>
                <w:sz w:val="20"/>
                <w:lang w:val="en-US"/>
              </w:rPr>
              <w:t>3.3. Training and dissemination of the Code of Ethics.</w:t>
            </w:r>
          </w:p>
        </w:tc>
        <w:tc>
          <w:tcPr>
            <w:tcW w:w="1701" w:type="dxa"/>
            <w:vAlign w:val="center"/>
          </w:tcPr>
          <w:p w14:paraId="19DDCA49"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Number of people reached</w:t>
            </w:r>
          </w:p>
          <w:p w14:paraId="01B804E3" w14:textId="6CA60565" w:rsidR="00E44588" w:rsidRPr="00E44588" w:rsidRDefault="00E44588" w:rsidP="00E44588">
            <w:pPr>
              <w:pStyle w:val="TableParagraph"/>
              <w:spacing w:line="227" w:lineRule="exact"/>
              <w:jc w:val="center"/>
              <w:rPr>
                <w:bCs/>
                <w:sz w:val="20"/>
                <w:szCs w:val="20"/>
                <w:lang w:val="en-US"/>
              </w:rPr>
            </w:pPr>
            <w:r w:rsidRPr="00B1762C">
              <w:rPr>
                <w:bCs/>
                <w:sz w:val="20"/>
                <w:szCs w:val="20"/>
                <w:lang w:val="en-US"/>
              </w:rPr>
              <w:t>No. of signed ethics compliance commitment notes</w:t>
            </w:r>
          </w:p>
        </w:tc>
        <w:tc>
          <w:tcPr>
            <w:tcW w:w="2410" w:type="dxa"/>
            <w:vAlign w:val="center"/>
          </w:tcPr>
          <w:p w14:paraId="24E81A2E"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Training Record</w:t>
            </w:r>
          </w:p>
          <w:p w14:paraId="774113D9" w14:textId="77777777" w:rsidR="00E44588" w:rsidRPr="00B1762C" w:rsidRDefault="00E44588" w:rsidP="00E44588">
            <w:pPr>
              <w:pStyle w:val="TableParagraph"/>
              <w:spacing w:line="227" w:lineRule="exact"/>
              <w:jc w:val="center"/>
              <w:rPr>
                <w:bCs/>
                <w:sz w:val="20"/>
                <w:szCs w:val="20"/>
                <w:lang w:val="en-US"/>
              </w:rPr>
            </w:pPr>
          </w:p>
          <w:p w14:paraId="16A3746E" w14:textId="77777777" w:rsidR="00E44588" w:rsidRPr="00B1762C" w:rsidRDefault="00E44588" w:rsidP="00E44588">
            <w:pPr>
              <w:pStyle w:val="TableParagraph"/>
              <w:spacing w:line="227" w:lineRule="exact"/>
              <w:jc w:val="center"/>
              <w:rPr>
                <w:bCs/>
                <w:sz w:val="20"/>
                <w:szCs w:val="20"/>
                <w:lang w:val="en-US"/>
              </w:rPr>
            </w:pPr>
            <w:r w:rsidRPr="00B1762C">
              <w:rPr>
                <w:bCs/>
                <w:sz w:val="20"/>
                <w:szCs w:val="20"/>
                <w:lang w:val="en-US"/>
              </w:rPr>
              <w:t>Commitment Note</w:t>
            </w:r>
          </w:p>
          <w:p w14:paraId="17B65889" w14:textId="77777777" w:rsidR="00E44588" w:rsidRPr="00B1762C" w:rsidRDefault="00E44588" w:rsidP="00E44588">
            <w:pPr>
              <w:pStyle w:val="TableParagraph"/>
              <w:spacing w:line="227" w:lineRule="exact"/>
              <w:jc w:val="center"/>
              <w:rPr>
                <w:bCs/>
                <w:sz w:val="20"/>
                <w:szCs w:val="20"/>
                <w:lang w:val="en-US"/>
              </w:rPr>
            </w:pPr>
          </w:p>
          <w:p w14:paraId="0BA0396E" w14:textId="496F3891" w:rsidR="00E44588" w:rsidRPr="00E44588" w:rsidRDefault="00E44588" w:rsidP="00E44588">
            <w:pPr>
              <w:pStyle w:val="TableParagraph"/>
              <w:spacing w:line="227" w:lineRule="exact"/>
              <w:jc w:val="center"/>
              <w:rPr>
                <w:bCs/>
                <w:sz w:val="20"/>
                <w:szCs w:val="20"/>
                <w:lang w:val="en-US"/>
              </w:rPr>
            </w:pPr>
            <w:r w:rsidRPr="00B1762C">
              <w:rPr>
                <w:bCs/>
                <w:sz w:val="20"/>
                <w:szCs w:val="20"/>
                <w:lang w:val="en-US"/>
              </w:rPr>
              <w:t>Social Network Registration</w:t>
            </w:r>
          </w:p>
        </w:tc>
        <w:tc>
          <w:tcPr>
            <w:tcW w:w="2129" w:type="dxa"/>
            <w:vMerge/>
            <w:vAlign w:val="center"/>
          </w:tcPr>
          <w:p w14:paraId="1CC7F6F3" w14:textId="77777777" w:rsidR="00E44588" w:rsidRPr="00E44588" w:rsidRDefault="00E44588" w:rsidP="00E44588">
            <w:pPr>
              <w:jc w:val="center"/>
              <w:rPr>
                <w:rFonts w:ascii="Arial" w:hAnsi="Arial" w:cs="Arial"/>
                <w:i/>
                <w:iCs/>
                <w:sz w:val="20"/>
                <w:lang w:val="en-US"/>
              </w:rPr>
            </w:pPr>
          </w:p>
        </w:tc>
      </w:tr>
      <w:tr w:rsidR="00E44588" w14:paraId="3042F4C7" w14:textId="77777777" w:rsidTr="00300C8D">
        <w:trPr>
          <w:trHeight w:val="413"/>
          <w:jc w:val="center"/>
        </w:trPr>
        <w:tc>
          <w:tcPr>
            <w:tcW w:w="1552" w:type="dxa"/>
            <w:vMerge/>
            <w:vAlign w:val="center"/>
          </w:tcPr>
          <w:p w14:paraId="1FB4FB77" w14:textId="77777777" w:rsidR="00E44588" w:rsidRPr="00E44588" w:rsidRDefault="00E44588" w:rsidP="00E44588">
            <w:pPr>
              <w:pStyle w:val="TableParagraph"/>
              <w:spacing w:line="227" w:lineRule="exact"/>
              <w:rPr>
                <w:sz w:val="20"/>
                <w:lang w:val="en-US"/>
              </w:rPr>
            </w:pPr>
          </w:p>
        </w:tc>
        <w:tc>
          <w:tcPr>
            <w:tcW w:w="2976" w:type="dxa"/>
            <w:vMerge/>
            <w:vAlign w:val="center"/>
          </w:tcPr>
          <w:p w14:paraId="7D1FC484" w14:textId="77777777" w:rsidR="00E44588" w:rsidRPr="00E44588" w:rsidRDefault="00E44588" w:rsidP="00E44588">
            <w:pPr>
              <w:pStyle w:val="TableParagraph"/>
              <w:spacing w:line="227" w:lineRule="exact"/>
              <w:ind w:left="472"/>
              <w:rPr>
                <w:bCs/>
                <w:sz w:val="20"/>
                <w:szCs w:val="20"/>
                <w:lang w:val="en-US"/>
              </w:rPr>
            </w:pPr>
          </w:p>
        </w:tc>
        <w:tc>
          <w:tcPr>
            <w:tcW w:w="4820" w:type="dxa"/>
            <w:vAlign w:val="center"/>
          </w:tcPr>
          <w:p w14:paraId="46C2F650" w14:textId="57612A35" w:rsidR="00E44588" w:rsidRPr="00E44588" w:rsidRDefault="00E44588" w:rsidP="00E44588">
            <w:pPr>
              <w:pStyle w:val="TableParagraph"/>
              <w:numPr>
                <w:ilvl w:val="1"/>
                <w:numId w:val="12"/>
              </w:numPr>
              <w:spacing w:before="158" w:line="288" w:lineRule="auto"/>
              <w:ind w:right="244"/>
              <w:jc w:val="both"/>
              <w:rPr>
                <w:sz w:val="20"/>
                <w:lang w:val="en-US"/>
              </w:rPr>
            </w:pPr>
            <w:r w:rsidRPr="00B1762C">
              <w:rPr>
                <w:sz w:val="20"/>
                <w:lang w:val="en-US"/>
              </w:rPr>
              <w:t>Monitoring and follow-up of complaints linked to the Code of Ethics, received through communication channels (mail, mailboxes, corporate number, etc.).</w:t>
            </w:r>
          </w:p>
        </w:tc>
        <w:tc>
          <w:tcPr>
            <w:tcW w:w="1701" w:type="dxa"/>
            <w:vAlign w:val="center"/>
          </w:tcPr>
          <w:p w14:paraId="4070265E" w14:textId="38AA361D" w:rsidR="00E44588" w:rsidRPr="00E44588" w:rsidRDefault="00E44588" w:rsidP="00E44588">
            <w:pPr>
              <w:pStyle w:val="TableParagraph"/>
              <w:spacing w:line="227" w:lineRule="exact"/>
              <w:jc w:val="center"/>
              <w:rPr>
                <w:bCs/>
                <w:sz w:val="20"/>
                <w:szCs w:val="20"/>
                <w:lang w:val="en-US"/>
              </w:rPr>
            </w:pPr>
            <w:r w:rsidRPr="00B1762C">
              <w:rPr>
                <w:bCs/>
                <w:sz w:val="20"/>
                <w:szCs w:val="20"/>
                <w:lang w:val="en-US"/>
              </w:rPr>
              <w:t>No. of complaints received and managed</w:t>
            </w:r>
          </w:p>
        </w:tc>
        <w:tc>
          <w:tcPr>
            <w:tcW w:w="2410" w:type="dxa"/>
            <w:vAlign w:val="center"/>
          </w:tcPr>
          <w:p w14:paraId="297CACAE" w14:textId="2381AA94" w:rsidR="00E44588" w:rsidRPr="0074631D" w:rsidRDefault="00E44588" w:rsidP="00E44588">
            <w:pPr>
              <w:pStyle w:val="TableParagraph"/>
              <w:spacing w:line="227" w:lineRule="exact"/>
              <w:jc w:val="center"/>
              <w:rPr>
                <w:bCs/>
                <w:sz w:val="20"/>
                <w:szCs w:val="20"/>
              </w:rPr>
            </w:pPr>
            <w:r w:rsidRPr="00EB33A3">
              <w:rPr>
                <w:bCs/>
                <w:sz w:val="20"/>
                <w:szCs w:val="20"/>
              </w:rPr>
              <w:t xml:space="preserve">Register of Complaints, Suggestions </w:t>
            </w:r>
          </w:p>
        </w:tc>
        <w:tc>
          <w:tcPr>
            <w:tcW w:w="2129" w:type="dxa"/>
            <w:vMerge/>
            <w:vAlign w:val="center"/>
          </w:tcPr>
          <w:p w14:paraId="2EF96275" w14:textId="77777777" w:rsidR="00E44588" w:rsidRPr="00ED1960" w:rsidRDefault="00E44588" w:rsidP="00E44588">
            <w:pPr>
              <w:jc w:val="center"/>
              <w:rPr>
                <w:rFonts w:ascii="Arial" w:hAnsi="Arial" w:cs="Arial"/>
                <w:i/>
                <w:iCs/>
                <w:sz w:val="20"/>
              </w:rPr>
            </w:pPr>
          </w:p>
        </w:tc>
      </w:tr>
    </w:tbl>
    <w:p w14:paraId="0458620C" w14:textId="7559AFCF" w:rsidR="009454F7" w:rsidRPr="00ED1960" w:rsidRDefault="009454F7" w:rsidP="00D539DA">
      <w:pPr>
        <w:pStyle w:val="Ttulo"/>
        <w:spacing w:line="288" w:lineRule="auto"/>
        <w:jc w:val="both"/>
        <w:rPr>
          <w:rFonts w:ascii="Arial" w:hAnsi="Arial" w:cs="Arial"/>
          <w:sz w:val="22"/>
          <w:szCs w:val="22"/>
          <w:lang w:val="es-PY"/>
        </w:rPr>
      </w:pPr>
    </w:p>
    <w:p w14:paraId="45AFADE7" w14:textId="77777777" w:rsidR="00ED1960" w:rsidRDefault="00ED1960" w:rsidP="00D539DA">
      <w:pPr>
        <w:pStyle w:val="Ttulo"/>
        <w:spacing w:line="288" w:lineRule="auto"/>
        <w:jc w:val="both"/>
        <w:rPr>
          <w:rFonts w:ascii="Arial" w:hAnsi="Arial" w:cs="Arial"/>
          <w:sz w:val="22"/>
          <w:szCs w:val="22"/>
        </w:rPr>
      </w:pPr>
    </w:p>
    <w:p w14:paraId="2FFCFD4D" w14:textId="28DDD0D6"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t xml:space="preserve">5.3. </w:t>
      </w:r>
      <w:r w:rsidR="00E44588">
        <w:rPr>
          <w:rFonts w:ascii="Arial" w:hAnsi="Arial" w:cs="Arial"/>
          <w:sz w:val="22"/>
          <w:szCs w:val="22"/>
        </w:rPr>
        <w:t>Schedule</w:t>
      </w:r>
    </w:p>
    <w:p w14:paraId="3EB39792" w14:textId="0ACDD627" w:rsidR="0010602D" w:rsidRDefault="0010602D" w:rsidP="00D539DA">
      <w:pPr>
        <w:pStyle w:val="Ttulo"/>
        <w:spacing w:line="288" w:lineRule="auto"/>
        <w:jc w:val="both"/>
        <w:rPr>
          <w:rFonts w:ascii="Arial" w:hAnsi="Arial" w:cs="Arial"/>
          <w:sz w:val="4"/>
          <w:szCs w:val="4"/>
        </w:rPr>
      </w:pPr>
    </w:p>
    <w:p w14:paraId="159D4154" w14:textId="4CDFFEF8" w:rsidR="0098118E" w:rsidRDefault="0098118E" w:rsidP="00D539DA">
      <w:pPr>
        <w:pStyle w:val="Ttulo"/>
        <w:spacing w:line="288" w:lineRule="auto"/>
        <w:jc w:val="both"/>
        <w:rPr>
          <w:rFonts w:ascii="Arial" w:hAnsi="Arial" w:cs="Arial"/>
          <w:sz w:val="4"/>
          <w:szCs w:val="4"/>
        </w:rPr>
      </w:pPr>
    </w:p>
    <w:p w14:paraId="74BEF836" w14:textId="5D4528A0" w:rsidR="0098118E" w:rsidRDefault="0098118E" w:rsidP="00D539DA">
      <w:pPr>
        <w:pStyle w:val="Ttulo"/>
        <w:spacing w:line="288" w:lineRule="auto"/>
        <w:jc w:val="both"/>
        <w:rPr>
          <w:rFonts w:ascii="Arial" w:hAnsi="Arial" w:cs="Arial"/>
          <w:sz w:val="4"/>
          <w:szCs w:val="4"/>
        </w:rPr>
      </w:pPr>
    </w:p>
    <w:p w14:paraId="41346974" w14:textId="12BE4D20" w:rsidR="0098118E" w:rsidRDefault="0098118E" w:rsidP="00D539DA">
      <w:pPr>
        <w:pStyle w:val="Ttulo"/>
        <w:spacing w:line="288" w:lineRule="auto"/>
        <w:jc w:val="both"/>
        <w:rPr>
          <w:rFonts w:ascii="Arial" w:hAnsi="Arial" w:cs="Arial"/>
          <w:sz w:val="4"/>
          <w:szCs w:val="4"/>
        </w:rPr>
      </w:pPr>
    </w:p>
    <w:tbl>
      <w:tblPr>
        <w:tblStyle w:val="Tablaconcuadrcula"/>
        <w:tblW w:w="14841" w:type="dxa"/>
        <w:jc w:val="center"/>
        <w:tblLook w:val="04A0" w:firstRow="1" w:lastRow="0" w:firstColumn="1" w:lastColumn="0" w:noHBand="0" w:noVBand="1"/>
      </w:tblPr>
      <w:tblGrid>
        <w:gridCol w:w="6814"/>
        <w:gridCol w:w="659"/>
        <w:gridCol w:w="659"/>
        <w:gridCol w:w="772"/>
        <w:gridCol w:w="659"/>
        <w:gridCol w:w="660"/>
        <w:gridCol w:w="659"/>
        <w:gridCol w:w="657"/>
        <w:gridCol w:w="659"/>
        <w:gridCol w:w="659"/>
        <w:gridCol w:w="659"/>
        <w:gridCol w:w="659"/>
        <w:gridCol w:w="659"/>
        <w:gridCol w:w="7"/>
      </w:tblGrid>
      <w:tr w:rsidR="00E44588" w:rsidRPr="0098118E" w14:paraId="6465CE0A" w14:textId="77777777" w:rsidTr="00E44588">
        <w:trPr>
          <w:trHeight w:val="281"/>
          <w:jc w:val="center"/>
        </w:trPr>
        <w:tc>
          <w:tcPr>
            <w:tcW w:w="6902" w:type="dxa"/>
            <w:vAlign w:val="center"/>
          </w:tcPr>
          <w:p w14:paraId="6D2CBD22" w14:textId="6AED2BDD" w:rsidR="00E44588" w:rsidRPr="0098118E" w:rsidRDefault="00E44588" w:rsidP="00E44588">
            <w:pPr>
              <w:spacing w:line="288" w:lineRule="auto"/>
              <w:jc w:val="center"/>
              <w:rPr>
                <w:rFonts w:ascii="Arial" w:hAnsi="Arial" w:cs="Arial"/>
                <w:b/>
                <w:bCs/>
                <w:sz w:val="20"/>
              </w:rPr>
            </w:pPr>
            <w:r w:rsidRPr="0098118E">
              <w:rPr>
                <w:rFonts w:ascii="Arial" w:hAnsi="Arial" w:cs="Arial"/>
                <w:b/>
                <w:bCs/>
                <w:sz w:val="20"/>
              </w:rPr>
              <w:t>ACTIVITIES</w:t>
            </w:r>
          </w:p>
        </w:tc>
        <w:tc>
          <w:tcPr>
            <w:tcW w:w="7939" w:type="dxa"/>
            <w:gridSpan w:val="13"/>
          </w:tcPr>
          <w:p w14:paraId="77C1E471" w14:textId="01839139" w:rsidR="00E44588" w:rsidRPr="0098118E" w:rsidRDefault="00E44588" w:rsidP="00E44588">
            <w:pPr>
              <w:spacing w:line="288" w:lineRule="auto"/>
              <w:jc w:val="center"/>
              <w:rPr>
                <w:rFonts w:ascii="Arial" w:hAnsi="Arial" w:cs="Arial"/>
                <w:sz w:val="20"/>
              </w:rPr>
            </w:pPr>
            <w:r>
              <w:rPr>
                <w:rFonts w:ascii="Arial" w:hAnsi="Arial" w:cs="Arial"/>
                <w:sz w:val="20"/>
              </w:rPr>
              <w:t>[</w:t>
            </w:r>
            <w:r w:rsidRPr="0098118E">
              <w:rPr>
                <w:rFonts w:ascii="Arial" w:hAnsi="Arial" w:cs="Arial"/>
                <w:sz w:val="20"/>
              </w:rPr>
              <w:t>202</w:t>
            </w:r>
            <w:r>
              <w:rPr>
                <w:rFonts w:ascii="Arial" w:hAnsi="Arial" w:cs="Arial"/>
                <w:sz w:val="20"/>
              </w:rPr>
              <w:t>2]</w:t>
            </w:r>
          </w:p>
        </w:tc>
      </w:tr>
      <w:tr w:rsidR="00E44588" w:rsidRPr="0098118E" w14:paraId="4D8A91CF" w14:textId="77777777" w:rsidTr="00E44588">
        <w:trPr>
          <w:gridAfter w:val="1"/>
          <w:wAfter w:w="7" w:type="dxa"/>
          <w:trHeight w:val="266"/>
          <w:jc w:val="center"/>
        </w:trPr>
        <w:tc>
          <w:tcPr>
            <w:tcW w:w="6902" w:type="dxa"/>
          </w:tcPr>
          <w:p w14:paraId="5E032EFA" w14:textId="77777777" w:rsidR="00E44588" w:rsidRPr="0098118E" w:rsidRDefault="00E44588" w:rsidP="00E44588">
            <w:pPr>
              <w:spacing w:line="288" w:lineRule="auto"/>
              <w:rPr>
                <w:rFonts w:ascii="Arial" w:hAnsi="Arial" w:cs="Arial"/>
                <w:sz w:val="20"/>
              </w:rPr>
            </w:pPr>
          </w:p>
        </w:tc>
        <w:tc>
          <w:tcPr>
            <w:tcW w:w="661" w:type="dxa"/>
          </w:tcPr>
          <w:p w14:paraId="107B5AF6" w14:textId="28442089" w:rsidR="00E44588" w:rsidRPr="0098118E" w:rsidRDefault="00E44588" w:rsidP="00E44588">
            <w:pPr>
              <w:spacing w:line="288" w:lineRule="auto"/>
              <w:rPr>
                <w:rFonts w:ascii="Arial" w:hAnsi="Arial" w:cs="Arial"/>
                <w:sz w:val="20"/>
              </w:rPr>
            </w:pPr>
            <w:r w:rsidRPr="0098118E">
              <w:rPr>
                <w:rFonts w:ascii="Arial" w:hAnsi="Arial" w:cs="Arial"/>
                <w:sz w:val="20"/>
              </w:rPr>
              <w:t>Jan</w:t>
            </w:r>
          </w:p>
        </w:tc>
        <w:tc>
          <w:tcPr>
            <w:tcW w:w="661" w:type="dxa"/>
          </w:tcPr>
          <w:p w14:paraId="675D531A" w14:textId="2FC294A6" w:rsidR="00E44588" w:rsidRPr="0098118E" w:rsidRDefault="00E44588" w:rsidP="00E44588">
            <w:pPr>
              <w:spacing w:line="288" w:lineRule="auto"/>
              <w:rPr>
                <w:rFonts w:ascii="Arial" w:hAnsi="Arial" w:cs="Arial"/>
                <w:sz w:val="20"/>
              </w:rPr>
            </w:pPr>
            <w:r w:rsidRPr="0098118E">
              <w:rPr>
                <w:rFonts w:ascii="Arial" w:hAnsi="Arial" w:cs="Arial"/>
                <w:sz w:val="20"/>
              </w:rPr>
              <w:t>Feb</w:t>
            </w:r>
          </w:p>
        </w:tc>
        <w:tc>
          <w:tcPr>
            <w:tcW w:w="661" w:type="dxa"/>
          </w:tcPr>
          <w:p w14:paraId="0249EE15" w14:textId="0BF6AC68" w:rsidR="00E44588" w:rsidRPr="0098118E" w:rsidRDefault="00E44588" w:rsidP="00E44588">
            <w:pPr>
              <w:spacing w:line="288" w:lineRule="auto"/>
              <w:rPr>
                <w:rFonts w:ascii="Arial" w:hAnsi="Arial" w:cs="Arial"/>
                <w:sz w:val="20"/>
              </w:rPr>
            </w:pPr>
            <w:r>
              <w:rPr>
                <w:rFonts w:ascii="Arial" w:hAnsi="Arial" w:cs="Arial"/>
                <w:sz w:val="20"/>
              </w:rPr>
              <w:t>March</w:t>
            </w:r>
          </w:p>
        </w:tc>
        <w:tc>
          <w:tcPr>
            <w:tcW w:w="661" w:type="dxa"/>
          </w:tcPr>
          <w:p w14:paraId="693F42BD" w14:textId="0F81B835" w:rsidR="00E44588" w:rsidRPr="0098118E" w:rsidRDefault="00E44588" w:rsidP="00E44588">
            <w:pPr>
              <w:spacing w:line="288" w:lineRule="auto"/>
              <w:rPr>
                <w:rFonts w:ascii="Arial" w:hAnsi="Arial" w:cs="Arial"/>
                <w:sz w:val="20"/>
              </w:rPr>
            </w:pPr>
            <w:r w:rsidRPr="0098118E">
              <w:rPr>
                <w:rFonts w:ascii="Arial" w:hAnsi="Arial" w:cs="Arial"/>
                <w:sz w:val="20"/>
              </w:rPr>
              <w:t>Apr</w:t>
            </w:r>
          </w:p>
        </w:tc>
        <w:tc>
          <w:tcPr>
            <w:tcW w:w="661" w:type="dxa"/>
          </w:tcPr>
          <w:p w14:paraId="3AF045D2" w14:textId="3A9B1027" w:rsidR="00E44588" w:rsidRPr="0098118E" w:rsidRDefault="00E44588" w:rsidP="00E44588">
            <w:pPr>
              <w:spacing w:line="288" w:lineRule="auto"/>
              <w:rPr>
                <w:rFonts w:ascii="Arial" w:hAnsi="Arial" w:cs="Arial"/>
                <w:sz w:val="20"/>
              </w:rPr>
            </w:pPr>
            <w:r w:rsidRPr="0098118E">
              <w:rPr>
                <w:rFonts w:ascii="Arial" w:hAnsi="Arial" w:cs="Arial"/>
                <w:sz w:val="20"/>
              </w:rPr>
              <w:t>may</w:t>
            </w:r>
          </w:p>
        </w:tc>
        <w:tc>
          <w:tcPr>
            <w:tcW w:w="661" w:type="dxa"/>
          </w:tcPr>
          <w:p w14:paraId="2EB36F1E" w14:textId="226F3F75" w:rsidR="00E44588" w:rsidRPr="0098118E" w:rsidRDefault="00E44588" w:rsidP="00E44588">
            <w:pPr>
              <w:spacing w:line="288" w:lineRule="auto"/>
              <w:rPr>
                <w:rFonts w:ascii="Arial" w:hAnsi="Arial" w:cs="Arial"/>
                <w:sz w:val="20"/>
              </w:rPr>
            </w:pPr>
            <w:r w:rsidRPr="0098118E">
              <w:rPr>
                <w:rFonts w:ascii="Arial" w:hAnsi="Arial" w:cs="Arial"/>
                <w:sz w:val="20"/>
              </w:rPr>
              <w:t>Jun</w:t>
            </w:r>
          </w:p>
        </w:tc>
        <w:tc>
          <w:tcPr>
            <w:tcW w:w="661" w:type="dxa"/>
          </w:tcPr>
          <w:p w14:paraId="34BAA5F8" w14:textId="2043B868" w:rsidR="00E44588" w:rsidRPr="0098118E" w:rsidRDefault="00E44588" w:rsidP="00E44588">
            <w:pPr>
              <w:spacing w:line="288" w:lineRule="auto"/>
              <w:rPr>
                <w:rFonts w:ascii="Arial" w:hAnsi="Arial" w:cs="Arial"/>
                <w:sz w:val="20"/>
              </w:rPr>
            </w:pPr>
            <w:r w:rsidRPr="0098118E">
              <w:rPr>
                <w:rFonts w:ascii="Arial" w:hAnsi="Arial" w:cs="Arial"/>
                <w:sz w:val="20"/>
              </w:rPr>
              <w:t>Jul</w:t>
            </w:r>
          </w:p>
        </w:tc>
        <w:tc>
          <w:tcPr>
            <w:tcW w:w="661" w:type="dxa"/>
          </w:tcPr>
          <w:p w14:paraId="777DED49" w14:textId="4541DB1C" w:rsidR="00E44588" w:rsidRPr="0098118E" w:rsidRDefault="00E44588" w:rsidP="00E44588">
            <w:pPr>
              <w:spacing w:line="288" w:lineRule="auto"/>
              <w:rPr>
                <w:rFonts w:ascii="Arial" w:hAnsi="Arial" w:cs="Arial"/>
                <w:sz w:val="20"/>
              </w:rPr>
            </w:pPr>
            <w:r w:rsidRPr="0098118E">
              <w:rPr>
                <w:rFonts w:ascii="Arial" w:hAnsi="Arial" w:cs="Arial"/>
                <w:sz w:val="20"/>
              </w:rPr>
              <w:t>Aug</w:t>
            </w:r>
          </w:p>
        </w:tc>
        <w:tc>
          <w:tcPr>
            <w:tcW w:w="661" w:type="dxa"/>
          </w:tcPr>
          <w:p w14:paraId="350513B0" w14:textId="5EEE76CB" w:rsidR="00E44588" w:rsidRPr="0098118E" w:rsidRDefault="00E44588" w:rsidP="00E44588">
            <w:pPr>
              <w:spacing w:line="288" w:lineRule="auto"/>
              <w:rPr>
                <w:rFonts w:ascii="Arial" w:hAnsi="Arial" w:cs="Arial"/>
                <w:sz w:val="20"/>
              </w:rPr>
            </w:pPr>
            <w:r w:rsidRPr="0098118E">
              <w:rPr>
                <w:rFonts w:ascii="Arial" w:hAnsi="Arial" w:cs="Arial"/>
                <w:sz w:val="20"/>
              </w:rPr>
              <w:t>Sep</w:t>
            </w:r>
          </w:p>
        </w:tc>
        <w:tc>
          <w:tcPr>
            <w:tcW w:w="661" w:type="dxa"/>
          </w:tcPr>
          <w:p w14:paraId="1ED11EAE" w14:textId="0604C815" w:rsidR="00E44588" w:rsidRPr="0098118E" w:rsidRDefault="00E44588" w:rsidP="00E44588">
            <w:pPr>
              <w:spacing w:line="288" w:lineRule="auto"/>
              <w:rPr>
                <w:rFonts w:ascii="Arial" w:hAnsi="Arial" w:cs="Arial"/>
                <w:sz w:val="20"/>
              </w:rPr>
            </w:pPr>
            <w:r w:rsidRPr="0098118E">
              <w:rPr>
                <w:rFonts w:ascii="Arial" w:hAnsi="Arial" w:cs="Arial"/>
                <w:sz w:val="20"/>
              </w:rPr>
              <w:t>Oct</w:t>
            </w:r>
          </w:p>
        </w:tc>
        <w:tc>
          <w:tcPr>
            <w:tcW w:w="661" w:type="dxa"/>
          </w:tcPr>
          <w:p w14:paraId="5792C796" w14:textId="43D935D3" w:rsidR="00E44588" w:rsidRPr="0098118E" w:rsidRDefault="00E44588" w:rsidP="00E44588">
            <w:pPr>
              <w:spacing w:line="288" w:lineRule="auto"/>
              <w:rPr>
                <w:rFonts w:ascii="Arial" w:hAnsi="Arial" w:cs="Arial"/>
                <w:sz w:val="20"/>
              </w:rPr>
            </w:pPr>
            <w:r w:rsidRPr="0098118E">
              <w:rPr>
                <w:rFonts w:ascii="Arial" w:hAnsi="Arial" w:cs="Arial"/>
                <w:sz w:val="20"/>
              </w:rPr>
              <w:t>Nov</w:t>
            </w:r>
          </w:p>
        </w:tc>
        <w:tc>
          <w:tcPr>
            <w:tcW w:w="661" w:type="dxa"/>
          </w:tcPr>
          <w:p w14:paraId="34FF9F2F" w14:textId="41752BE4" w:rsidR="00E44588" w:rsidRPr="0098118E" w:rsidRDefault="00E44588" w:rsidP="00E44588">
            <w:pPr>
              <w:spacing w:line="288" w:lineRule="auto"/>
              <w:rPr>
                <w:rFonts w:ascii="Arial" w:hAnsi="Arial" w:cs="Arial"/>
                <w:sz w:val="20"/>
              </w:rPr>
            </w:pPr>
            <w:r w:rsidRPr="0098118E">
              <w:rPr>
                <w:rFonts w:ascii="Arial" w:hAnsi="Arial" w:cs="Arial"/>
                <w:sz w:val="20"/>
              </w:rPr>
              <w:t>Dec</w:t>
            </w:r>
          </w:p>
        </w:tc>
      </w:tr>
      <w:tr w:rsidR="00E44588" w:rsidRPr="00E44588" w14:paraId="5B19A495" w14:textId="77777777" w:rsidTr="00E44588">
        <w:trPr>
          <w:gridAfter w:val="1"/>
          <w:wAfter w:w="7" w:type="dxa"/>
          <w:trHeight w:val="692"/>
          <w:jc w:val="center"/>
        </w:trPr>
        <w:tc>
          <w:tcPr>
            <w:tcW w:w="6902" w:type="dxa"/>
            <w:vAlign w:val="center"/>
          </w:tcPr>
          <w:p w14:paraId="71072473" w14:textId="27B8A61D" w:rsidR="00E44588" w:rsidRPr="00E44588" w:rsidRDefault="00E44588" w:rsidP="00E44588">
            <w:pPr>
              <w:pStyle w:val="TableParagraph"/>
              <w:numPr>
                <w:ilvl w:val="1"/>
                <w:numId w:val="14"/>
              </w:numPr>
              <w:spacing w:before="158" w:line="288" w:lineRule="auto"/>
              <w:ind w:right="244"/>
              <w:jc w:val="both"/>
              <w:rPr>
                <w:sz w:val="20"/>
                <w:lang w:val="en-US"/>
              </w:rPr>
            </w:pPr>
            <w:r w:rsidRPr="00B1762C">
              <w:rPr>
                <w:sz w:val="20"/>
                <w:lang w:val="en-US"/>
              </w:rPr>
              <w:t>[Review] the procedure for managing complaints, suggestions and queries.</w:t>
            </w:r>
          </w:p>
        </w:tc>
        <w:tc>
          <w:tcPr>
            <w:tcW w:w="661" w:type="dxa"/>
            <w:shd w:val="clear" w:color="auto" w:fill="C2D69B" w:themeFill="accent3" w:themeFillTint="99"/>
          </w:tcPr>
          <w:p w14:paraId="3DFEE75B"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76FE5CE1"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173E273E"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4674209B"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7013C527"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417F6A1F"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5016F1F7"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1B4D6E3E"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048B0E61"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65B34826"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29E3BA64"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207246FA" w14:textId="77777777" w:rsidR="00E44588" w:rsidRPr="00E44588" w:rsidRDefault="00E44588" w:rsidP="00E44588">
            <w:pPr>
              <w:spacing w:line="288" w:lineRule="auto"/>
              <w:rPr>
                <w:rFonts w:ascii="Arial" w:hAnsi="Arial" w:cs="Arial"/>
                <w:sz w:val="20"/>
                <w:lang w:val="en-US"/>
              </w:rPr>
            </w:pPr>
          </w:p>
        </w:tc>
      </w:tr>
      <w:tr w:rsidR="00E44588" w:rsidRPr="00E44588" w14:paraId="3EB2992B" w14:textId="77777777" w:rsidTr="00E44588">
        <w:trPr>
          <w:gridAfter w:val="1"/>
          <w:wAfter w:w="7" w:type="dxa"/>
          <w:trHeight w:val="687"/>
          <w:jc w:val="center"/>
        </w:trPr>
        <w:tc>
          <w:tcPr>
            <w:tcW w:w="6902" w:type="dxa"/>
            <w:vAlign w:val="center"/>
          </w:tcPr>
          <w:p w14:paraId="5141CBF6" w14:textId="71C95E81" w:rsidR="00E44588" w:rsidRPr="00E44588" w:rsidRDefault="00E44588" w:rsidP="00E44588">
            <w:pPr>
              <w:pStyle w:val="Prrafodelista"/>
              <w:widowControl w:val="0"/>
              <w:numPr>
                <w:ilvl w:val="1"/>
                <w:numId w:val="14"/>
              </w:numPr>
              <w:autoSpaceDE w:val="0"/>
              <w:autoSpaceDN w:val="0"/>
              <w:spacing w:line="288" w:lineRule="auto"/>
              <w:rPr>
                <w:rFonts w:ascii="Arial" w:hAnsi="Arial" w:cs="Arial"/>
                <w:sz w:val="20"/>
                <w:lang w:val="en-US"/>
              </w:rPr>
            </w:pPr>
            <w:r w:rsidRPr="00B1762C">
              <w:rPr>
                <w:rFonts w:ascii="Arial" w:hAnsi="Arial" w:cs="Arial"/>
                <w:sz w:val="20"/>
                <w:lang w:val="en-US"/>
              </w:rPr>
              <w:t>Socialize the procedure for managing complaints, suggestions and queries with all Paracel stakeholders.</w:t>
            </w:r>
          </w:p>
        </w:tc>
        <w:tc>
          <w:tcPr>
            <w:tcW w:w="661" w:type="dxa"/>
            <w:shd w:val="clear" w:color="auto" w:fill="FFFFFF" w:themeFill="background1"/>
          </w:tcPr>
          <w:p w14:paraId="542E7062"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149A2F67"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7A19470D"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36C7A640"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2441A7B7"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05CBCF61"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76DF830B"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77B32FC8"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303D165A"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328F3690"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3B2D112C"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4AF89D2D" w14:textId="77777777" w:rsidR="00E44588" w:rsidRPr="00E44588" w:rsidRDefault="00E44588" w:rsidP="00E44588">
            <w:pPr>
              <w:spacing w:line="288" w:lineRule="auto"/>
              <w:rPr>
                <w:rFonts w:ascii="Arial" w:hAnsi="Arial" w:cs="Arial"/>
                <w:sz w:val="20"/>
                <w:lang w:val="en-US"/>
              </w:rPr>
            </w:pPr>
          </w:p>
        </w:tc>
      </w:tr>
      <w:tr w:rsidR="00E44588" w:rsidRPr="00E44588" w14:paraId="43115C2D" w14:textId="77777777" w:rsidTr="00E44588">
        <w:trPr>
          <w:gridAfter w:val="1"/>
          <w:wAfter w:w="7" w:type="dxa"/>
          <w:trHeight w:val="533"/>
          <w:jc w:val="center"/>
        </w:trPr>
        <w:tc>
          <w:tcPr>
            <w:tcW w:w="6902" w:type="dxa"/>
            <w:vAlign w:val="center"/>
          </w:tcPr>
          <w:p w14:paraId="356A97AC" w14:textId="553B6F00" w:rsidR="00E44588" w:rsidRPr="00E44588" w:rsidRDefault="00E44588" w:rsidP="00E44588">
            <w:pPr>
              <w:pStyle w:val="Prrafodelista"/>
              <w:widowControl w:val="0"/>
              <w:numPr>
                <w:ilvl w:val="1"/>
                <w:numId w:val="14"/>
              </w:numPr>
              <w:autoSpaceDE w:val="0"/>
              <w:autoSpaceDN w:val="0"/>
              <w:spacing w:line="288" w:lineRule="auto"/>
              <w:rPr>
                <w:rFonts w:ascii="Arial" w:hAnsi="Arial" w:cs="Arial"/>
                <w:sz w:val="20"/>
                <w:lang w:val="en-US"/>
              </w:rPr>
            </w:pPr>
            <w:r w:rsidRPr="00B1762C">
              <w:rPr>
                <w:rFonts w:ascii="Arial" w:hAnsi="Arial" w:cs="Arial"/>
                <w:sz w:val="20"/>
                <w:lang w:val="en-US"/>
              </w:rPr>
              <w:lastRenderedPageBreak/>
              <w:t>Monitoring and verification of the operation of the complaints, suggestions and queries management system.</w:t>
            </w:r>
          </w:p>
        </w:tc>
        <w:tc>
          <w:tcPr>
            <w:tcW w:w="661" w:type="dxa"/>
            <w:shd w:val="clear" w:color="auto" w:fill="FFFFFF" w:themeFill="background1"/>
          </w:tcPr>
          <w:p w14:paraId="57425BD7"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27CA3268"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12FC7775"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7A7F7567"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06C7EF93"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3F3E9752"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5F3FF21D"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33382DC2"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0D40428C"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7545AAE1"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0CB97885" w14:textId="77777777" w:rsidR="00E44588" w:rsidRPr="00E44588" w:rsidRDefault="00E44588" w:rsidP="00E44588">
            <w:pPr>
              <w:spacing w:line="288" w:lineRule="auto"/>
              <w:rPr>
                <w:rFonts w:ascii="Arial" w:hAnsi="Arial" w:cs="Arial"/>
                <w:sz w:val="20"/>
                <w:lang w:val="en-US"/>
              </w:rPr>
            </w:pPr>
          </w:p>
        </w:tc>
        <w:tc>
          <w:tcPr>
            <w:tcW w:w="661" w:type="dxa"/>
            <w:shd w:val="clear" w:color="auto" w:fill="C2D69B" w:themeFill="accent3" w:themeFillTint="99"/>
          </w:tcPr>
          <w:p w14:paraId="425146AE" w14:textId="77777777" w:rsidR="00E44588" w:rsidRPr="00E44588" w:rsidRDefault="00E44588" w:rsidP="00E44588">
            <w:pPr>
              <w:spacing w:line="288" w:lineRule="auto"/>
              <w:rPr>
                <w:rFonts w:ascii="Arial" w:hAnsi="Arial" w:cs="Arial"/>
                <w:sz w:val="20"/>
                <w:lang w:val="en-US"/>
              </w:rPr>
            </w:pPr>
          </w:p>
        </w:tc>
      </w:tr>
      <w:tr w:rsidR="00E44588" w:rsidRPr="00E44588" w14:paraId="5B41C49A" w14:textId="77777777" w:rsidTr="00E44588">
        <w:trPr>
          <w:gridAfter w:val="1"/>
          <w:wAfter w:w="7" w:type="dxa"/>
          <w:trHeight w:val="705"/>
          <w:jc w:val="center"/>
        </w:trPr>
        <w:tc>
          <w:tcPr>
            <w:tcW w:w="6902" w:type="dxa"/>
            <w:vAlign w:val="center"/>
          </w:tcPr>
          <w:p w14:paraId="7D71E350" w14:textId="641E41D1" w:rsidR="00E44588" w:rsidRPr="00E44588" w:rsidRDefault="00E44588" w:rsidP="00E44588">
            <w:pPr>
              <w:pStyle w:val="TableParagraph"/>
              <w:numPr>
                <w:ilvl w:val="1"/>
                <w:numId w:val="15"/>
              </w:numPr>
              <w:spacing w:before="158" w:line="288" w:lineRule="auto"/>
              <w:ind w:right="244"/>
              <w:jc w:val="both"/>
              <w:rPr>
                <w:sz w:val="20"/>
                <w:lang w:val="en-US"/>
              </w:rPr>
            </w:pPr>
            <w:r w:rsidRPr="00B1762C">
              <w:rPr>
                <w:sz w:val="20"/>
                <w:lang w:val="en-US"/>
              </w:rPr>
              <w:t>Enable means of direct communication with the population and collaborators (emails, telephone numbers, social networks, mailboxes).</w:t>
            </w:r>
          </w:p>
        </w:tc>
        <w:tc>
          <w:tcPr>
            <w:tcW w:w="661" w:type="dxa"/>
            <w:shd w:val="clear" w:color="auto" w:fill="FFFFFF" w:themeFill="background1"/>
          </w:tcPr>
          <w:p w14:paraId="0DD5DDE6"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60AE7DEB"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21219782"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20BE28BA"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3A2D1A86"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6F5F4DEF"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363DC010"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79FDF190"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1E2913A8"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28E3CEB4"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467D8B7C"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595CE172" w14:textId="77777777" w:rsidR="00E44588" w:rsidRPr="00E44588" w:rsidRDefault="00E44588" w:rsidP="00E44588">
            <w:pPr>
              <w:spacing w:line="288" w:lineRule="auto"/>
              <w:rPr>
                <w:rFonts w:ascii="Arial" w:hAnsi="Arial" w:cs="Arial"/>
                <w:sz w:val="20"/>
                <w:lang w:val="en-US"/>
              </w:rPr>
            </w:pPr>
          </w:p>
        </w:tc>
      </w:tr>
      <w:tr w:rsidR="00E44588" w:rsidRPr="00E44588" w14:paraId="06428B62" w14:textId="77777777" w:rsidTr="00E44588">
        <w:trPr>
          <w:gridAfter w:val="1"/>
          <w:wAfter w:w="7" w:type="dxa"/>
          <w:trHeight w:val="705"/>
          <w:jc w:val="center"/>
        </w:trPr>
        <w:tc>
          <w:tcPr>
            <w:tcW w:w="6902" w:type="dxa"/>
            <w:vAlign w:val="center"/>
          </w:tcPr>
          <w:p w14:paraId="1ABDAF61" w14:textId="77CFE190" w:rsidR="00E44588" w:rsidRPr="00E44588" w:rsidRDefault="00E44588" w:rsidP="00E44588">
            <w:pPr>
              <w:pStyle w:val="TableParagraph"/>
              <w:numPr>
                <w:ilvl w:val="1"/>
                <w:numId w:val="15"/>
              </w:numPr>
              <w:spacing w:before="158" w:line="288" w:lineRule="auto"/>
              <w:ind w:right="244"/>
              <w:jc w:val="both"/>
              <w:rPr>
                <w:sz w:val="20"/>
                <w:lang w:val="en-US"/>
              </w:rPr>
            </w:pPr>
            <w:r w:rsidRPr="00B1762C">
              <w:rPr>
                <w:sz w:val="20"/>
                <w:lang w:val="en-US"/>
              </w:rPr>
              <w:t>[Follow-up of indigenous communities for the management of complaints, queries, suggestions and queries].</w:t>
            </w:r>
          </w:p>
        </w:tc>
        <w:tc>
          <w:tcPr>
            <w:tcW w:w="661" w:type="dxa"/>
            <w:shd w:val="clear" w:color="auto" w:fill="FFFFFF" w:themeFill="background1"/>
          </w:tcPr>
          <w:p w14:paraId="6A5C93C6"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7C9DF8D4"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535FDE6A"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1FE47D06"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1B9D13F7"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7413BAD3"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33F33786"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14A5E7B9"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3BB76818"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062129ED"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41522E55" w14:textId="77777777" w:rsidR="00E44588" w:rsidRPr="00E44588" w:rsidRDefault="00E44588" w:rsidP="00E44588">
            <w:pPr>
              <w:spacing w:line="288" w:lineRule="auto"/>
              <w:rPr>
                <w:rFonts w:ascii="Arial" w:hAnsi="Arial" w:cs="Arial"/>
                <w:sz w:val="20"/>
                <w:lang w:val="en-US"/>
              </w:rPr>
            </w:pPr>
          </w:p>
        </w:tc>
        <w:tc>
          <w:tcPr>
            <w:tcW w:w="661" w:type="dxa"/>
            <w:shd w:val="clear" w:color="auto" w:fill="FABF8F" w:themeFill="accent6" w:themeFillTint="99"/>
          </w:tcPr>
          <w:p w14:paraId="08C8466D" w14:textId="77777777" w:rsidR="00E44588" w:rsidRPr="00E44588" w:rsidRDefault="00E44588" w:rsidP="00E44588">
            <w:pPr>
              <w:spacing w:line="288" w:lineRule="auto"/>
              <w:rPr>
                <w:rFonts w:ascii="Arial" w:hAnsi="Arial" w:cs="Arial"/>
                <w:sz w:val="20"/>
                <w:lang w:val="en-US"/>
              </w:rPr>
            </w:pPr>
          </w:p>
        </w:tc>
      </w:tr>
      <w:tr w:rsidR="00E44588" w:rsidRPr="00E44588" w14:paraId="78D9652B" w14:textId="77777777" w:rsidTr="00E44588">
        <w:trPr>
          <w:gridAfter w:val="1"/>
          <w:wAfter w:w="7" w:type="dxa"/>
          <w:trHeight w:val="429"/>
          <w:jc w:val="center"/>
        </w:trPr>
        <w:tc>
          <w:tcPr>
            <w:tcW w:w="6902" w:type="dxa"/>
            <w:vAlign w:val="center"/>
          </w:tcPr>
          <w:p w14:paraId="19CB8902" w14:textId="7D0D4E11" w:rsidR="00E44588" w:rsidRPr="00E44588" w:rsidRDefault="00E44588" w:rsidP="00E44588">
            <w:pPr>
              <w:spacing w:line="288" w:lineRule="auto"/>
              <w:rPr>
                <w:rFonts w:ascii="Arial" w:hAnsi="Arial" w:cs="Arial"/>
                <w:sz w:val="20"/>
                <w:lang w:val="en-US"/>
              </w:rPr>
            </w:pPr>
            <w:r w:rsidRPr="00B1762C">
              <w:rPr>
                <w:rFonts w:ascii="Arial" w:hAnsi="Arial" w:cs="Arial"/>
                <w:sz w:val="20"/>
                <w:lang w:val="en-US"/>
              </w:rPr>
              <w:t>3.1. [Revision of the Code of Ethics].</w:t>
            </w:r>
          </w:p>
        </w:tc>
        <w:tc>
          <w:tcPr>
            <w:tcW w:w="661" w:type="dxa"/>
            <w:shd w:val="clear" w:color="auto" w:fill="92CDDC" w:themeFill="accent5" w:themeFillTint="99"/>
          </w:tcPr>
          <w:p w14:paraId="3A352862"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245B1CE8"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5670B9EF"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3D99F4DE"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5653C9D4"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6772BA68"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3766134E"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61FF63E9"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1DA8D3EA"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70D66B8E"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6CE92596"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4753E733" w14:textId="77777777" w:rsidR="00E44588" w:rsidRPr="00E44588" w:rsidRDefault="00E44588" w:rsidP="00E44588">
            <w:pPr>
              <w:spacing w:line="288" w:lineRule="auto"/>
              <w:rPr>
                <w:rFonts w:ascii="Arial" w:hAnsi="Arial" w:cs="Arial"/>
                <w:sz w:val="20"/>
                <w:lang w:val="en-US"/>
              </w:rPr>
            </w:pPr>
          </w:p>
        </w:tc>
      </w:tr>
      <w:tr w:rsidR="00E44588" w:rsidRPr="00E44588" w14:paraId="66F59305" w14:textId="77777777" w:rsidTr="00E44588">
        <w:trPr>
          <w:gridAfter w:val="1"/>
          <w:wAfter w:w="7" w:type="dxa"/>
          <w:trHeight w:val="403"/>
          <w:jc w:val="center"/>
        </w:trPr>
        <w:tc>
          <w:tcPr>
            <w:tcW w:w="6902" w:type="dxa"/>
            <w:vAlign w:val="center"/>
          </w:tcPr>
          <w:p w14:paraId="1A08DED2" w14:textId="0278CCA7" w:rsidR="00E44588" w:rsidRPr="00E44588" w:rsidRDefault="00E44588" w:rsidP="00E44588">
            <w:pPr>
              <w:spacing w:line="288" w:lineRule="auto"/>
              <w:rPr>
                <w:rFonts w:ascii="Arial" w:hAnsi="Arial" w:cs="Arial"/>
                <w:sz w:val="20"/>
                <w:lang w:val="en-US"/>
              </w:rPr>
            </w:pPr>
            <w:r w:rsidRPr="00B1762C">
              <w:rPr>
                <w:rFonts w:ascii="Arial" w:hAnsi="Arial" w:cs="Arial"/>
                <w:sz w:val="20"/>
                <w:lang w:val="en-US"/>
              </w:rPr>
              <w:t>3.2. Creation of an Ethics Committee.</w:t>
            </w:r>
          </w:p>
        </w:tc>
        <w:tc>
          <w:tcPr>
            <w:tcW w:w="661" w:type="dxa"/>
            <w:shd w:val="clear" w:color="auto" w:fill="auto"/>
          </w:tcPr>
          <w:p w14:paraId="148BEED3" w14:textId="77777777" w:rsidR="00E44588" w:rsidRPr="00E44588" w:rsidRDefault="00E44588" w:rsidP="00E44588">
            <w:pPr>
              <w:spacing w:line="288" w:lineRule="auto"/>
              <w:rPr>
                <w:rFonts w:ascii="Arial" w:hAnsi="Arial" w:cs="Arial"/>
                <w:sz w:val="20"/>
                <w:lang w:val="en-US"/>
              </w:rPr>
            </w:pPr>
          </w:p>
        </w:tc>
        <w:tc>
          <w:tcPr>
            <w:tcW w:w="661" w:type="dxa"/>
            <w:shd w:val="clear" w:color="auto" w:fill="auto"/>
          </w:tcPr>
          <w:p w14:paraId="5755DD8E"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142186AD"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65385883"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3DA8863D"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0532942D"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006B36CD"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2C220FA5"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31BEF71F"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061B3EDD"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5E4750E7"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70F7A158" w14:textId="77777777" w:rsidR="00E44588" w:rsidRPr="00E44588" w:rsidRDefault="00E44588" w:rsidP="00E44588">
            <w:pPr>
              <w:spacing w:line="288" w:lineRule="auto"/>
              <w:rPr>
                <w:rFonts w:ascii="Arial" w:hAnsi="Arial" w:cs="Arial"/>
                <w:sz w:val="20"/>
                <w:lang w:val="en-US"/>
              </w:rPr>
            </w:pPr>
          </w:p>
        </w:tc>
      </w:tr>
      <w:tr w:rsidR="00E44588" w:rsidRPr="00E44588" w14:paraId="65777D88" w14:textId="77777777" w:rsidTr="00E44588">
        <w:trPr>
          <w:gridAfter w:val="1"/>
          <w:wAfter w:w="7" w:type="dxa"/>
          <w:trHeight w:val="694"/>
          <w:jc w:val="center"/>
        </w:trPr>
        <w:tc>
          <w:tcPr>
            <w:tcW w:w="6902" w:type="dxa"/>
            <w:vAlign w:val="center"/>
          </w:tcPr>
          <w:p w14:paraId="2BB86CBC" w14:textId="6F4FDA7D" w:rsidR="00E44588" w:rsidRPr="00E44588" w:rsidRDefault="00E44588" w:rsidP="00E44588">
            <w:pPr>
              <w:spacing w:line="288" w:lineRule="auto"/>
              <w:rPr>
                <w:rFonts w:ascii="Arial" w:hAnsi="Arial" w:cs="Arial"/>
                <w:sz w:val="20"/>
                <w:lang w:val="en-US"/>
              </w:rPr>
            </w:pPr>
            <w:r w:rsidRPr="00B1762C">
              <w:rPr>
                <w:rFonts w:ascii="Arial" w:hAnsi="Arial" w:cs="Arial"/>
                <w:sz w:val="20"/>
                <w:lang w:val="en-US"/>
              </w:rPr>
              <w:t>3.3. Training and dissemination of the Code of Ethics.</w:t>
            </w:r>
          </w:p>
        </w:tc>
        <w:tc>
          <w:tcPr>
            <w:tcW w:w="661" w:type="dxa"/>
            <w:shd w:val="clear" w:color="auto" w:fill="FFFFFF" w:themeFill="background1"/>
          </w:tcPr>
          <w:p w14:paraId="710B7A9F"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606C27FC"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3046E310"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2A81A199"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4A213AAE"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77D505B7"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42493BE2"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0E8B376E"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0DDA20C6"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04280D0C"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0F8932EB" w14:textId="77777777" w:rsidR="00E44588" w:rsidRPr="00E44588" w:rsidRDefault="00E44588" w:rsidP="00E44588">
            <w:pPr>
              <w:spacing w:line="288" w:lineRule="auto"/>
              <w:rPr>
                <w:rFonts w:ascii="Arial" w:hAnsi="Arial" w:cs="Arial"/>
                <w:sz w:val="20"/>
                <w:lang w:val="en-US"/>
              </w:rPr>
            </w:pPr>
          </w:p>
        </w:tc>
        <w:tc>
          <w:tcPr>
            <w:tcW w:w="661" w:type="dxa"/>
            <w:shd w:val="clear" w:color="auto" w:fill="FFFFFF" w:themeFill="background1"/>
          </w:tcPr>
          <w:p w14:paraId="1D7325A2" w14:textId="77777777" w:rsidR="00E44588" w:rsidRPr="00E44588" w:rsidRDefault="00E44588" w:rsidP="00E44588">
            <w:pPr>
              <w:spacing w:line="288" w:lineRule="auto"/>
              <w:rPr>
                <w:rFonts w:ascii="Arial" w:hAnsi="Arial" w:cs="Arial"/>
                <w:sz w:val="20"/>
                <w:lang w:val="en-US"/>
              </w:rPr>
            </w:pPr>
          </w:p>
        </w:tc>
      </w:tr>
      <w:tr w:rsidR="00E44588" w:rsidRPr="00E44588" w14:paraId="4780053C" w14:textId="77777777" w:rsidTr="00E44588">
        <w:trPr>
          <w:gridAfter w:val="1"/>
          <w:wAfter w:w="7" w:type="dxa"/>
          <w:trHeight w:val="281"/>
          <w:jc w:val="center"/>
        </w:trPr>
        <w:tc>
          <w:tcPr>
            <w:tcW w:w="6902" w:type="dxa"/>
            <w:vAlign w:val="center"/>
          </w:tcPr>
          <w:p w14:paraId="1A9D817B" w14:textId="657DD39D" w:rsidR="00E44588" w:rsidRPr="00E44588" w:rsidRDefault="00E44588" w:rsidP="00E44588">
            <w:pPr>
              <w:pStyle w:val="Prrafodelista"/>
              <w:widowControl w:val="0"/>
              <w:numPr>
                <w:ilvl w:val="1"/>
                <w:numId w:val="16"/>
              </w:numPr>
              <w:autoSpaceDE w:val="0"/>
              <w:autoSpaceDN w:val="0"/>
              <w:spacing w:line="288" w:lineRule="auto"/>
              <w:rPr>
                <w:rFonts w:ascii="Arial" w:hAnsi="Arial" w:cs="Arial"/>
                <w:sz w:val="20"/>
                <w:lang w:val="en-US"/>
              </w:rPr>
            </w:pPr>
            <w:r w:rsidRPr="00B1762C">
              <w:rPr>
                <w:rFonts w:ascii="Arial" w:hAnsi="Arial" w:cs="Arial"/>
                <w:sz w:val="20"/>
                <w:lang w:val="en-US"/>
              </w:rPr>
              <w:t>Monitoring and follow-up of complaints linked to the Code of Ethics, received through communication channels (mail, mailboxes, corporate number, etc.).</w:t>
            </w:r>
          </w:p>
        </w:tc>
        <w:tc>
          <w:tcPr>
            <w:tcW w:w="661" w:type="dxa"/>
            <w:shd w:val="clear" w:color="auto" w:fill="FFFFFF" w:themeFill="background1"/>
          </w:tcPr>
          <w:p w14:paraId="25081584"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422E28F1"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7FE58408"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230728FC"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64BC0B9C"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1D164521"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7A66B437"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511C88C8"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4EB84296"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0DDF5DD8"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4D1FE9C8" w14:textId="77777777" w:rsidR="00E44588" w:rsidRPr="00E44588" w:rsidRDefault="00E44588" w:rsidP="00E44588">
            <w:pPr>
              <w:spacing w:line="288" w:lineRule="auto"/>
              <w:rPr>
                <w:rFonts w:ascii="Arial" w:hAnsi="Arial" w:cs="Arial"/>
                <w:sz w:val="20"/>
                <w:lang w:val="en-US"/>
              </w:rPr>
            </w:pPr>
          </w:p>
        </w:tc>
        <w:tc>
          <w:tcPr>
            <w:tcW w:w="661" w:type="dxa"/>
            <w:shd w:val="clear" w:color="auto" w:fill="92CDDC" w:themeFill="accent5" w:themeFillTint="99"/>
          </w:tcPr>
          <w:p w14:paraId="5C586DFA" w14:textId="77777777" w:rsidR="00E44588" w:rsidRPr="00E44588" w:rsidRDefault="00E44588" w:rsidP="00E44588">
            <w:pPr>
              <w:spacing w:line="288" w:lineRule="auto"/>
              <w:rPr>
                <w:rFonts w:ascii="Arial" w:hAnsi="Arial" w:cs="Arial"/>
                <w:sz w:val="20"/>
                <w:lang w:val="en-US"/>
              </w:rPr>
            </w:pPr>
          </w:p>
        </w:tc>
      </w:tr>
    </w:tbl>
    <w:p w14:paraId="29A19121" w14:textId="364963EC" w:rsidR="0098118E" w:rsidRPr="00E44588" w:rsidRDefault="0098118E" w:rsidP="00D539DA">
      <w:pPr>
        <w:pStyle w:val="Ttulo"/>
        <w:spacing w:line="288" w:lineRule="auto"/>
        <w:jc w:val="both"/>
        <w:rPr>
          <w:rFonts w:ascii="Arial" w:hAnsi="Arial" w:cs="Arial"/>
          <w:sz w:val="4"/>
          <w:szCs w:val="4"/>
          <w:lang w:val="en-US"/>
        </w:rPr>
      </w:pPr>
    </w:p>
    <w:p w14:paraId="388B32C5" w14:textId="4F2787D5" w:rsidR="0098118E" w:rsidRPr="00E44588" w:rsidRDefault="0098118E" w:rsidP="00D539DA">
      <w:pPr>
        <w:pStyle w:val="Ttulo"/>
        <w:spacing w:line="288" w:lineRule="auto"/>
        <w:jc w:val="both"/>
        <w:rPr>
          <w:rFonts w:ascii="Arial" w:hAnsi="Arial" w:cs="Arial"/>
          <w:sz w:val="4"/>
          <w:szCs w:val="4"/>
          <w:lang w:val="en-US"/>
        </w:rPr>
      </w:pPr>
    </w:p>
    <w:p w14:paraId="7E211808" w14:textId="77777777" w:rsidR="00E44588" w:rsidRPr="00B1762C" w:rsidRDefault="00E44588" w:rsidP="00E44588">
      <w:pPr>
        <w:spacing w:line="288" w:lineRule="auto"/>
        <w:rPr>
          <w:i/>
          <w:iCs/>
          <w:sz w:val="20"/>
          <w:lang w:val="en-US"/>
        </w:rPr>
      </w:pPr>
      <w:r w:rsidRPr="00B1762C">
        <w:rPr>
          <w:i/>
          <w:iCs/>
          <w:sz w:val="20"/>
          <w:lang w:val="en-US"/>
        </w:rPr>
        <w:t>Note: Schedules will be reviewed annually.</w:t>
      </w:r>
    </w:p>
    <w:p w14:paraId="01B00B92" w14:textId="77777777" w:rsidR="00353C4C" w:rsidRPr="00E44588" w:rsidRDefault="00353C4C" w:rsidP="00353C4C">
      <w:pPr>
        <w:spacing w:line="288" w:lineRule="auto"/>
        <w:rPr>
          <w:i/>
          <w:iCs/>
          <w:sz w:val="20"/>
          <w:lang w:val="en-US"/>
        </w:rPr>
      </w:pPr>
    </w:p>
    <w:p w14:paraId="1C010C9B" w14:textId="6F4D6102" w:rsidR="009454F7" w:rsidRPr="00E44588" w:rsidRDefault="009454F7" w:rsidP="00D539DA">
      <w:pPr>
        <w:pStyle w:val="Ttulo"/>
        <w:spacing w:line="288" w:lineRule="auto"/>
        <w:jc w:val="both"/>
        <w:rPr>
          <w:rFonts w:ascii="Arial" w:hAnsi="Arial" w:cs="Arial"/>
          <w:sz w:val="22"/>
          <w:szCs w:val="22"/>
          <w:lang w:val="en-US"/>
        </w:rPr>
      </w:pPr>
    </w:p>
    <w:p w14:paraId="068F8D9B" w14:textId="77777777" w:rsidR="009454F7" w:rsidRPr="00E44588" w:rsidRDefault="009454F7" w:rsidP="00D539DA">
      <w:pPr>
        <w:pStyle w:val="Ttulo"/>
        <w:spacing w:line="288" w:lineRule="auto"/>
        <w:jc w:val="both"/>
        <w:rPr>
          <w:rFonts w:ascii="Arial" w:hAnsi="Arial" w:cs="Arial"/>
          <w:sz w:val="22"/>
          <w:szCs w:val="22"/>
          <w:lang w:val="en-US"/>
        </w:rPr>
      </w:pPr>
    </w:p>
    <w:p w14:paraId="6742E2D2" w14:textId="77777777" w:rsidR="00C2052E" w:rsidRPr="00E44588" w:rsidRDefault="00C2052E" w:rsidP="00D539DA">
      <w:pPr>
        <w:pStyle w:val="Ttulo"/>
        <w:spacing w:line="288" w:lineRule="auto"/>
        <w:jc w:val="both"/>
        <w:rPr>
          <w:rFonts w:ascii="Arial" w:hAnsi="Arial" w:cs="Arial"/>
          <w:sz w:val="22"/>
          <w:szCs w:val="22"/>
          <w:lang w:val="en-US"/>
        </w:rPr>
        <w:sectPr w:rsidR="00C2052E" w:rsidRPr="00E44588" w:rsidSect="009454F7">
          <w:pgSz w:w="16838" w:h="11906" w:orient="landscape"/>
          <w:pgMar w:top="1276" w:right="709" w:bottom="1701" w:left="1418" w:header="709" w:footer="709" w:gutter="0"/>
          <w:cols w:space="708"/>
          <w:docGrid w:linePitch="360"/>
        </w:sectPr>
      </w:pPr>
    </w:p>
    <w:p w14:paraId="29BA0528" w14:textId="77777777" w:rsidR="00C2052E" w:rsidRPr="00E44588" w:rsidRDefault="00C2052E" w:rsidP="00D539DA">
      <w:pPr>
        <w:pStyle w:val="Ttulo"/>
        <w:spacing w:line="288" w:lineRule="auto"/>
        <w:jc w:val="both"/>
        <w:rPr>
          <w:rFonts w:ascii="Arial" w:hAnsi="Arial" w:cs="Arial"/>
          <w:sz w:val="22"/>
          <w:szCs w:val="22"/>
          <w:lang w:val="en-US"/>
        </w:rPr>
      </w:pPr>
    </w:p>
    <w:p w14:paraId="057CEEA5" w14:textId="77777777" w:rsidR="00E44588" w:rsidRPr="00B1762C" w:rsidRDefault="00E44588" w:rsidP="00E44588">
      <w:pPr>
        <w:pStyle w:val="Ttulo"/>
        <w:spacing w:line="288" w:lineRule="auto"/>
        <w:jc w:val="both"/>
        <w:rPr>
          <w:rFonts w:ascii="Arial" w:hAnsi="Arial" w:cs="Arial"/>
          <w:sz w:val="22"/>
          <w:szCs w:val="22"/>
          <w:lang w:val="en-US"/>
        </w:rPr>
      </w:pPr>
    </w:p>
    <w:p w14:paraId="24DBF4CD" w14:textId="77777777" w:rsidR="00E44588" w:rsidRDefault="00E44588" w:rsidP="00E44588">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BUDGET</w:t>
      </w:r>
    </w:p>
    <w:p w14:paraId="254B338B" w14:textId="77777777" w:rsidR="00E44588" w:rsidRDefault="00E44588" w:rsidP="00E44588">
      <w:pPr>
        <w:pStyle w:val="Ttulo1"/>
        <w:tabs>
          <w:tab w:val="num" w:pos="426"/>
        </w:tabs>
        <w:spacing w:line="288" w:lineRule="auto"/>
        <w:jc w:val="both"/>
        <w:rPr>
          <w:rFonts w:ascii="Arial" w:hAnsi="Arial" w:cs="Arial"/>
          <w:sz w:val="22"/>
          <w:szCs w:val="22"/>
        </w:rPr>
      </w:pPr>
    </w:p>
    <w:tbl>
      <w:tblPr>
        <w:tblpPr w:leftFromText="141" w:rightFromText="141" w:vertAnchor="text" w:horzAnchor="margin" w:tblpXSpec="center" w:tblpY="90"/>
        <w:tblW w:w="10627"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4248"/>
      </w:tblGrid>
      <w:tr w:rsidR="00E44588" w:rsidRPr="00DD26C2" w14:paraId="5CFC33A9" w14:textId="77777777" w:rsidTr="00F97557">
        <w:trPr>
          <w:trHeight w:val="346"/>
        </w:trPr>
        <w:tc>
          <w:tcPr>
            <w:tcW w:w="6379" w:type="dxa"/>
            <w:vAlign w:val="center"/>
          </w:tcPr>
          <w:p w14:paraId="51051185" w14:textId="77777777" w:rsidR="00E44588" w:rsidRPr="0069333F" w:rsidRDefault="00E44588"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4248" w:type="dxa"/>
            <w:vAlign w:val="center"/>
          </w:tcPr>
          <w:p w14:paraId="4A7DF3BB" w14:textId="77777777" w:rsidR="00E44588" w:rsidRPr="00DD26C2" w:rsidRDefault="00E44588" w:rsidP="00F97557">
            <w:pPr>
              <w:spacing w:line="288" w:lineRule="auto"/>
              <w:jc w:val="center"/>
              <w:rPr>
                <w:rFonts w:ascii="Arial" w:hAnsi="Arial" w:cs="Arial"/>
              </w:rPr>
            </w:pPr>
            <w:r>
              <w:rPr>
                <w:rFonts w:ascii="Arial" w:eastAsia="Arial" w:hAnsi="Arial" w:cs="Arial"/>
                <w:bCs/>
                <w:sz w:val="20"/>
                <w:lang w:bidi="es-ES"/>
              </w:rPr>
              <w:t>-----------------------------------------------</w:t>
            </w:r>
          </w:p>
        </w:tc>
      </w:tr>
    </w:tbl>
    <w:p w14:paraId="5256B55B" w14:textId="77777777" w:rsidR="00E44588" w:rsidRDefault="00E44588" w:rsidP="00E44588">
      <w:pPr>
        <w:pStyle w:val="Ttulo1"/>
        <w:tabs>
          <w:tab w:val="num" w:pos="426"/>
        </w:tabs>
        <w:spacing w:line="288" w:lineRule="auto"/>
        <w:jc w:val="both"/>
        <w:rPr>
          <w:rFonts w:ascii="Arial" w:hAnsi="Arial" w:cs="Arial"/>
          <w:sz w:val="22"/>
          <w:szCs w:val="22"/>
        </w:rPr>
      </w:pPr>
    </w:p>
    <w:p w14:paraId="63785187" w14:textId="77777777" w:rsidR="00E44588" w:rsidRDefault="00E44588" w:rsidP="00E44588">
      <w:pPr>
        <w:pStyle w:val="Ttulo1"/>
        <w:tabs>
          <w:tab w:val="num" w:pos="426"/>
        </w:tabs>
        <w:spacing w:line="288" w:lineRule="auto"/>
        <w:jc w:val="both"/>
        <w:rPr>
          <w:rFonts w:ascii="Arial" w:hAnsi="Arial" w:cs="Arial"/>
          <w:sz w:val="22"/>
          <w:szCs w:val="22"/>
        </w:rPr>
      </w:pPr>
    </w:p>
    <w:p w14:paraId="19DC9059" w14:textId="77777777" w:rsidR="00E44588" w:rsidRPr="00D539DA" w:rsidRDefault="00E44588" w:rsidP="00E44588">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REFERENCE DOCUMENTS</w:t>
      </w:r>
    </w:p>
    <w:p w14:paraId="3D9A53D0" w14:textId="77777777" w:rsidR="00E44588" w:rsidRPr="00D539DA" w:rsidRDefault="00E44588" w:rsidP="00E44588">
      <w:pPr>
        <w:pStyle w:val="Ttulo1"/>
        <w:spacing w:line="288" w:lineRule="auto"/>
        <w:jc w:val="both"/>
        <w:rPr>
          <w:rFonts w:ascii="Arial" w:hAnsi="Arial" w:cs="Arial"/>
          <w:b w:val="0"/>
          <w:sz w:val="22"/>
          <w:szCs w:val="22"/>
          <w:lang w:val="es-PY"/>
        </w:rPr>
      </w:pPr>
    </w:p>
    <w:p w14:paraId="648E3637" w14:textId="77777777" w:rsidR="00E44588" w:rsidRPr="00D539DA" w:rsidRDefault="00E44588" w:rsidP="00E44588">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ISO26000</w:t>
      </w:r>
    </w:p>
    <w:p w14:paraId="3EC2CC26" w14:textId="77777777" w:rsidR="00E44588" w:rsidRPr="00D539DA" w:rsidRDefault="00E44588" w:rsidP="00E44588">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521EA46C" w14:textId="77777777" w:rsidR="00E44588" w:rsidRPr="00D539DA" w:rsidRDefault="00E44588" w:rsidP="00E44588">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7C969C2C" w14:textId="77777777" w:rsidR="00E44588" w:rsidRPr="00D539DA" w:rsidRDefault="00E44588" w:rsidP="00E44588">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38F23520" w14:textId="77777777" w:rsidR="00E44588" w:rsidRPr="00B1762C" w:rsidRDefault="00E44588" w:rsidP="00E44588">
      <w:pPr>
        <w:pStyle w:val="Ttulo1"/>
        <w:spacing w:line="288" w:lineRule="auto"/>
        <w:jc w:val="both"/>
        <w:rPr>
          <w:rFonts w:ascii="Arial" w:hAnsi="Arial" w:cs="Arial"/>
          <w:b w:val="0"/>
          <w:sz w:val="22"/>
          <w:szCs w:val="22"/>
          <w:lang w:val="en-US"/>
        </w:rPr>
      </w:pPr>
      <w:r w:rsidRPr="00B1762C">
        <w:rPr>
          <w:rFonts w:ascii="Arial" w:hAnsi="Arial" w:cs="Arial"/>
          <w:b w:val="0"/>
          <w:sz w:val="22"/>
          <w:szCs w:val="22"/>
          <w:lang w:val="en-US"/>
        </w:rPr>
        <w:t>Social Study of the Forestry Component</w:t>
      </w:r>
    </w:p>
    <w:p w14:paraId="3EECF141" w14:textId="77777777" w:rsidR="00E44588" w:rsidRPr="00B1762C" w:rsidRDefault="00E44588" w:rsidP="00E44588">
      <w:pPr>
        <w:pStyle w:val="Ttulo1"/>
        <w:spacing w:line="288" w:lineRule="auto"/>
        <w:jc w:val="both"/>
        <w:rPr>
          <w:rFonts w:ascii="Arial" w:hAnsi="Arial" w:cs="Arial"/>
          <w:b w:val="0"/>
          <w:sz w:val="22"/>
          <w:szCs w:val="22"/>
          <w:lang w:val="en-US"/>
        </w:rPr>
      </w:pPr>
      <w:r w:rsidRPr="00B1762C">
        <w:rPr>
          <w:rFonts w:ascii="Arial" w:hAnsi="Arial" w:cs="Arial"/>
          <w:b w:val="0"/>
          <w:sz w:val="22"/>
          <w:szCs w:val="22"/>
          <w:lang w:val="en-US"/>
        </w:rPr>
        <w:t>Social Study of the Industrial Component</w:t>
      </w:r>
    </w:p>
    <w:p w14:paraId="22F02248" w14:textId="77777777" w:rsidR="00E44588" w:rsidRPr="00087F84" w:rsidRDefault="00E44588" w:rsidP="00E44588">
      <w:pPr>
        <w:pStyle w:val="Ttulo1"/>
        <w:spacing w:line="288" w:lineRule="auto"/>
        <w:jc w:val="both"/>
        <w:rPr>
          <w:rFonts w:ascii="Arial" w:hAnsi="Arial" w:cs="Arial"/>
          <w:b w:val="0"/>
          <w:sz w:val="22"/>
          <w:szCs w:val="22"/>
          <w:lang w:val="es-PY"/>
        </w:rPr>
      </w:pPr>
      <w:r>
        <w:rPr>
          <w:rFonts w:ascii="Arial" w:hAnsi="Arial" w:cs="Arial"/>
          <w:b w:val="0"/>
          <w:sz w:val="22"/>
          <w:szCs w:val="22"/>
          <w:lang w:val="es-PY"/>
        </w:rPr>
        <w:t>Study of the Indigenous Component</w:t>
      </w:r>
    </w:p>
    <w:p w14:paraId="715FEB8F" w14:textId="77777777" w:rsidR="00E44588" w:rsidRPr="00087F84" w:rsidRDefault="00E44588" w:rsidP="00E44588">
      <w:pPr>
        <w:pStyle w:val="Ttulo1"/>
        <w:spacing w:line="288" w:lineRule="auto"/>
        <w:jc w:val="both"/>
        <w:rPr>
          <w:rFonts w:ascii="Arial" w:hAnsi="Arial" w:cs="Arial"/>
          <w:b w:val="0"/>
          <w:sz w:val="22"/>
          <w:szCs w:val="22"/>
          <w:lang w:val="es-PY"/>
        </w:rPr>
      </w:pPr>
    </w:p>
    <w:p w14:paraId="07DCD120" w14:textId="77777777" w:rsidR="00E44588" w:rsidRPr="00D539DA" w:rsidRDefault="00E44588" w:rsidP="00E44588">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RECORDS AND/OR ANNEX</w:t>
      </w:r>
    </w:p>
    <w:p w14:paraId="3D4F7BFC" w14:textId="77777777" w:rsidR="00E44588" w:rsidRPr="00D539DA" w:rsidRDefault="00E44588" w:rsidP="00E44588">
      <w:pPr>
        <w:pStyle w:val="Ttulo1"/>
        <w:tabs>
          <w:tab w:val="num" w:pos="426"/>
        </w:tabs>
        <w:spacing w:line="288" w:lineRule="auto"/>
        <w:jc w:val="both"/>
        <w:rPr>
          <w:rFonts w:ascii="Arial" w:hAnsi="Arial" w:cs="Arial"/>
          <w:sz w:val="22"/>
          <w:szCs w:val="22"/>
        </w:rPr>
      </w:pPr>
    </w:p>
    <w:p w14:paraId="2D5457B4" w14:textId="77777777" w:rsidR="00E44588" w:rsidRDefault="00E44588" w:rsidP="00E44588">
      <w:pPr>
        <w:pStyle w:val="Ttulo"/>
        <w:spacing w:line="288" w:lineRule="auto"/>
        <w:jc w:val="both"/>
        <w:rPr>
          <w:rFonts w:ascii="Arial" w:hAnsi="Arial" w:cs="Arial"/>
          <w:b w:val="0"/>
          <w:bCs/>
          <w:sz w:val="22"/>
          <w:szCs w:val="22"/>
        </w:rPr>
      </w:pPr>
      <w:r>
        <w:rPr>
          <w:rFonts w:ascii="Arial" w:hAnsi="Arial" w:cs="Arial"/>
          <w:b w:val="0"/>
          <w:bCs/>
          <w:sz w:val="22"/>
          <w:szCs w:val="22"/>
        </w:rPr>
        <w:t>Register of Complaints and Suggestions</w:t>
      </w:r>
    </w:p>
    <w:p w14:paraId="17B5501C"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Procedure for Complaints, Suggestions and Queries</w:t>
      </w:r>
    </w:p>
    <w:p w14:paraId="21CF1319"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Training Record</w:t>
      </w:r>
    </w:p>
    <w:p w14:paraId="201C6027"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Social Media Logs</w:t>
      </w:r>
    </w:p>
    <w:p w14:paraId="7BA1893D"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audiovisual media</w:t>
      </w:r>
    </w:p>
    <w:p w14:paraId="7F1AD787"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Registry of Communication with Indigenous Communities</w:t>
      </w:r>
    </w:p>
    <w:p w14:paraId="43CB4550"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Record of Communication with Interest Groups</w:t>
      </w:r>
    </w:p>
    <w:p w14:paraId="682EDDDC"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Analysis Log</w:t>
      </w:r>
    </w:p>
    <w:p w14:paraId="69022BEB"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Meeting minutes</w:t>
      </w:r>
    </w:p>
    <w:p w14:paraId="135BBEE6"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Assembly Minutes</w:t>
      </w:r>
    </w:p>
    <w:p w14:paraId="41B73FF1"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Record of meeting</w:t>
      </w:r>
    </w:p>
    <w:p w14:paraId="2E1CD7D8" w14:textId="77777777" w:rsidR="00E44588" w:rsidRPr="00B1762C" w:rsidRDefault="00E44588" w:rsidP="00E44588">
      <w:pPr>
        <w:pStyle w:val="Ttulo"/>
        <w:spacing w:line="288" w:lineRule="auto"/>
        <w:jc w:val="both"/>
        <w:rPr>
          <w:rFonts w:ascii="Arial" w:hAnsi="Arial" w:cs="Arial"/>
          <w:b w:val="0"/>
          <w:bCs/>
          <w:sz w:val="22"/>
          <w:szCs w:val="22"/>
          <w:lang w:val="en-US"/>
        </w:rPr>
      </w:pPr>
      <w:r w:rsidRPr="00B1762C">
        <w:rPr>
          <w:rFonts w:ascii="Arial" w:hAnsi="Arial" w:cs="Arial"/>
          <w:b w:val="0"/>
          <w:bCs/>
          <w:sz w:val="22"/>
          <w:szCs w:val="22"/>
          <w:lang w:val="en-US"/>
        </w:rPr>
        <w:t>Code of ethics</w:t>
      </w:r>
    </w:p>
    <w:p w14:paraId="23914466"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16F9C91C"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07A4F8AA"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5EE43BCB"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74D6B0C3"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6B4816C2"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479DFC4C" w14:textId="77777777" w:rsidR="00E44588" w:rsidRPr="00B1762C" w:rsidRDefault="00E44588" w:rsidP="00E44588">
      <w:pPr>
        <w:pStyle w:val="Ttulo"/>
        <w:spacing w:line="288" w:lineRule="auto"/>
        <w:jc w:val="both"/>
        <w:rPr>
          <w:rFonts w:ascii="Arial" w:hAnsi="Arial" w:cs="Arial"/>
          <w:b w:val="0"/>
          <w:bCs/>
          <w:sz w:val="22"/>
          <w:szCs w:val="22"/>
          <w:lang w:val="en-US"/>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E44588" w:rsidRPr="00B1762C" w14:paraId="0DE6B1BD" w14:textId="77777777" w:rsidTr="00F975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12E4D823" w14:textId="77777777" w:rsidR="00E44588" w:rsidRPr="00B1762C" w:rsidRDefault="00E44588" w:rsidP="00F97557">
            <w:pPr>
              <w:spacing w:line="288" w:lineRule="auto"/>
              <w:rPr>
                <w:rFonts w:ascii="Arial" w:hAnsi="Arial" w:cs="Arial"/>
                <w:b/>
                <w:sz w:val="18"/>
                <w:szCs w:val="18"/>
                <w:lang w:val="en-US"/>
              </w:rPr>
            </w:pPr>
            <w:bookmarkStart w:id="0" w:name="_Hlk41742129"/>
            <w:r w:rsidRPr="00B1762C">
              <w:rPr>
                <w:rFonts w:ascii="Arial" w:hAnsi="Arial" w:cs="Arial"/>
                <w:b/>
                <w:sz w:val="18"/>
                <w:szCs w:val="18"/>
                <w:lang w:val="en-US"/>
              </w:rPr>
              <w:t>Clarification:</w:t>
            </w:r>
          </w:p>
          <w:p w14:paraId="70447919" w14:textId="77777777" w:rsidR="00E44588" w:rsidRPr="00B1762C" w:rsidRDefault="00E44588" w:rsidP="00F97557">
            <w:pPr>
              <w:spacing w:line="288" w:lineRule="auto"/>
              <w:rPr>
                <w:lang w:val="en-US"/>
              </w:rPr>
            </w:pPr>
            <w:r w:rsidRPr="00B1762C">
              <w:rPr>
                <w:rFonts w:ascii="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0"/>
    </w:tbl>
    <w:p w14:paraId="663D6AA9" w14:textId="77777777" w:rsidR="00E44588" w:rsidRPr="00B1762C" w:rsidRDefault="00E44588" w:rsidP="00E44588">
      <w:pPr>
        <w:pStyle w:val="Ttulo"/>
        <w:spacing w:line="288" w:lineRule="auto"/>
        <w:jc w:val="both"/>
        <w:rPr>
          <w:rFonts w:ascii="Arial" w:hAnsi="Arial" w:cs="Arial"/>
          <w:b w:val="0"/>
          <w:bCs/>
          <w:sz w:val="22"/>
          <w:szCs w:val="22"/>
          <w:lang w:val="en-US"/>
        </w:rPr>
      </w:pPr>
    </w:p>
    <w:p w14:paraId="0AE67322" w14:textId="77777777" w:rsidR="00C2052E" w:rsidRPr="00E44588" w:rsidRDefault="00C2052E" w:rsidP="0014760C">
      <w:pPr>
        <w:pStyle w:val="Ttulo"/>
        <w:spacing w:line="288" w:lineRule="auto"/>
        <w:jc w:val="both"/>
        <w:rPr>
          <w:rFonts w:ascii="Arial" w:hAnsi="Arial" w:cs="Arial"/>
          <w:b w:val="0"/>
          <w:bCs/>
          <w:sz w:val="22"/>
          <w:szCs w:val="22"/>
          <w:lang w:val="en-US"/>
        </w:rPr>
      </w:pPr>
    </w:p>
    <w:sectPr w:rsidR="00C2052E" w:rsidRPr="00E44588"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BC077" w14:textId="77777777" w:rsidR="00072650" w:rsidRDefault="00072650" w:rsidP="006629D7">
      <w:r>
        <w:separator/>
      </w:r>
    </w:p>
  </w:endnote>
  <w:endnote w:type="continuationSeparator" w:id="0">
    <w:p w14:paraId="154538E6" w14:textId="77777777" w:rsidR="00072650" w:rsidRDefault="00072650"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DDCAC" w14:textId="77777777" w:rsidR="00072650" w:rsidRDefault="00072650" w:rsidP="006629D7">
      <w:r>
        <w:separator/>
      </w:r>
    </w:p>
  </w:footnote>
  <w:footnote w:type="continuationSeparator" w:id="0">
    <w:p w14:paraId="7F73412B" w14:textId="77777777" w:rsidR="00072650" w:rsidRDefault="00072650"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020"/>
    </w:tblGrid>
    <w:tr w:rsidR="00E44588" w14:paraId="0F0A395E" w14:textId="77777777" w:rsidTr="0098118E">
      <w:trPr>
        <w:cantSplit/>
        <w:trHeight w:val="422"/>
        <w:jc w:val="center"/>
      </w:trPr>
      <w:tc>
        <w:tcPr>
          <w:tcW w:w="2498" w:type="dxa"/>
          <w:vMerge w:val="restart"/>
          <w:vAlign w:val="center"/>
        </w:tcPr>
        <w:p w14:paraId="1731AC66" w14:textId="3B2BB188" w:rsidR="00E44588" w:rsidRDefault="00E44588" w:rsidP="00E44588">
          <w:pPr>
            <w:pStyle w:val="Ttulo"/>
            <w:jc w:val="both"/>
            <w:rPr>
              <w:sz w:val="22"/>
            </w:rPr>
          </w:pPr>
          <w:r>
            <w:rPr>
              <w:noProof/>
              <w:sz w:val="22"/>
            </w:rPr>
            <w:drawing>
              <wp:anchor distT="0" distB="0" distL="114300" distR="114300" simplePos="0" relativeHeight="251660288"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4C92EC43" w:rsidR="00E44588" w:rsidRPr="00E44588" w:rsidRDefault="00E44588" w:rsidP="00E44588">
          <w:pPr>
            <w:pStyle w:val="Ttulo"/>
            <w:spacing w:line="360" w:lineRule="auto"/>
            <w:rPr>
              <w:rFonts w:ascii="Arial" w:hAnsi="Arial" w:cs="Arial"/>
              <w:bCs/>
              <w:sz w:val="24"/>
              <w:szCs w:val="24"/>
              <w:lang w:val="en-US"/>
            </w:rPr>
          </w:pPr>
          <w:r w:rsidRPr="00B1762C">
            <w:rPr>
              <w:rFonts w:ascii="Arial" w:hAnsi="Arial" w:cs="Arial"/>
              <w:bCs/>
              <w:sz w:val="24"/>
              <w:szCs w:val="24"/>
              <w:lang w:val="en-US"/>
            </w:rPr>
            <w:t>MANAGEMENT PROGRAM FOR COMPLAINTS, SUGGESTIONS AND QUESTIONS</w:t>
          </w:r>
        </w:p>
      </w:tc>
      <w:tc>
        <w:tcPr>
          <w:tcW w:w="3020" w:type="dxa"/>
          <w:vAlign w:val="center"/>
        </w:tcPr>
        <w:p w14:paraId="535C17CF" w14:textId="735A8321" w:rsidR="00E44588" w:rsidRDefault="00E44588" w:rsidP="00E44588">
          <w:pPr>
            <w:pStyle w:val="Ttulo"/>
            <w:jc w:val="left"/>
            <w:rPr>
              <w:rFonts w:ascii="Arial" w:hAnsi="Arial" w:cs="Arial"/>
              <w:b w:val="0"/>
              <w:sz w:val="20"/>
            </w:rPr>
          </w:pPr>
          <w:r>
            <w:rPr>
              <w:rFonts w:ascii="Arial" w:hAnsi="Arial" w:cs="Arial"/>
              <w:b w:val="0"/>
              <w:sz w:val="20"/>
            </w:rPr>
            <w:t>Code</w:t>
          </w:r>
          <w:r w:rsidRPr="001F4828">
            <w:rPr>
              <w:rFonts w:ascii="Arial" w:hAnsi="Arial" w:cs="Arial"/>
              <w:b w:val="0"/>
              <w:sz w:val="20"/>
            </w:rPr>
            <w:t xml:space="preserve">:           </w:t>
          </w:r>
          <w:r w:rsidRPr="00B40AA8">
            <w:rPr>
              <w:rFonts w:ascii="Arial" w:hAnsi="Arial" w:cs="Arial"/>
              <w:b w:val="0"/>
              <w:sz w:val="20"/>
            </w:rPr>
            <w:t>PR/SS/</w:t>
          </w:r>
          <w:r>
            <w:rPr>
              <w:rFonts w:ascii="Arial" w:hAnsi="Arial" w:cs="Arial"/>
              <w:b w:val="0"/>
              <w:sz w:val="20"/>
            </w:rPr>
            <w:t>QRI</w:t>
          </w:r>
        </w:p>
      </w:tc>
    </w:tr>
    <w:tr w:rsidR="00E44588" w14:paraId="7FA0248A" w14:textId="77777777" w:rsidTr="0098118E">
      <w:trPr>
        <w:cantSplit/>
        <w:trHeight w:val="344"/>
        <w:jc w:val="center"/>
      </w:trPr>
      <w:tc>
        <w:tcPr>
          <w:tcW w:w="2498" w:type="dxa"/>
          <w:vMerge/>
          <w:vAlign w:val="center"/>
        </w:tcPr>
        <w:p w14:paraId="16478479" w14:textId="77777777" w:rsidR="00E44588" w:rsidRDefault="00E44588" w:rsidP="00E44588">
          <w:pPr>
            <w:pStyle w:val="Ttulo"/>
          </w:pPr>
        </w:p>
      </w:tc>
      <w:tc>
        <w:tcPr>
          <w:tcW w:w="4400" w:type="dxa"/>
          <w:vMerge/>
          <w:vAlign w:val="center"/>
        </w:tcPr>
        <w:p w14:paraId="50B1C7B5" w14:textId="77777777" w:rsidR="00E44588" w:rsidRPr="00BB19D6" w:rsidRDefault="00E44588" w:rsidP="00E44588">
          <w:pPr>
            <w:pStyle w:val="Ttulo"/>
            <w:jc w:val="left"/>
            <w:rPr>
              <w:rFonts w:ascii="Arial" w:hAnsi="Arial" w:cs="Arial"/>
              <w:b w:val="0"/>
              <w:sz w:val="24"/>
              <w:szCs w:val="24"/>
            </w:rPr>
          </w:pPr>
        </w:p>
      </w:tc>
      <w:tc>
        <w:tcPr>
          <w:tcW w:w="3020" w:type="dxa"/>
          <w:vAlign w:val="center"/>
        </w:tcPr>
        <w:p w14:paraId="4F475BF8" w14:textId="490FCC06" w:rsidR="00E44588" w:rsidRDefault="00E44588" w:rsidP="00E44588">
          <w:pPr>
            <w:pStyle w:val="Ttulo"/>
            <w:jc w:val="left"/>
            <w:rPr>
              <w:rFonts w:ascii="Arial" w:hAnsi="Arial" w:cs="Arial"/>
              <w:b w:val="0"/>
              <w:sz w:val="20"/>
            </w:rPr>
          </w:pPr>
          <w:r>
            <w:rPr>
              <w:rFonts w:ascii="Arial" w:hAnsi="Arial" w:cs="Arial"/>
              <w:b w:val="0"/>
              <w:sz w:val="20"/>
            </w:rPr>
            <w:t>Date:            04/01/2022</w:t>
          </w:r>
        </w:p>
      </w:tc>
    </w:tr>
    <w:tr w:rsidR="00E44588" w14:paraId="7AEE0A6C" w14:textId="77777777" w:rsidTr="0098118E">
      <w:trPr>
        <w:cantSplit/>
        <w:trHeight w:val="406"/>
        <w:jc w:val="center"/>
      </w:trPr>
      <w:tc>
        <w:tcPr>
          <w:tcW w:w="2498" w:type="dxa"/>
          <w:vMerge/>
          <w:vAlign w:val="center"/>
        </w:tcPr>
        <w:p w14:paraId="3DA6AE1B" w14:textId="77777777" w:rsidR="00E44588" w:rsidRDefault="00E44588" w:rsidP="00E44588">
          <w:pPr>
            <w:pStyle w:val="Ttulo"/>
          </w:pPr>
        </w:p>
      </w:tc>
      <w:tc>
        <w:tcPr>
          <w:tcW w:w="4400" w:type="dxa"/>
          <w:vMerge/>
          <w:vAlign w:val="center"/>
        </w:tcPr>
        <w:p w14:paraId="3E7211E8" w14:textId="77777777" w:rsidR="00E44588" w:rsidRPr="00BB19D6" w:rsidRDefault="00E44588" w:rsidP="00E44588">
          <w:pPr>
            <w:pStyle w:val="Ttulo"/>
            <w:jc w:val="left"/>
            <w:rPr>
              <w:rFonts w:ascii="Arial" w:hAnsi="Arial" w:cs="Arial"/>
              <w:b w:val="0"/>
              <w:sz w:val="24"/>
              <w:szCs w:val="24"/>
            </w:rPr>
          </w:pPr>
        </w:p>
      </w:tc>
      <w:tc>
        <w:tcPr>
          <w:tcW w:w="3020" w:type="dxa"/>
          <w:vAlign w:val="center"/>
        </w:tcPr>
        <w:p w14:paraId="3925D1CA" w14:textId="23D3F51A" w:rsidR="00E44588" w:rsidRDefault="00E44588" w:rsidP="00E44588">
          <w:pPr>
            <w:pStyle w:val="Ttulo"/>
            <w:jc w:val="left"/>
            <w:rPr>
              <w:rFonts w:ascii="Arial" w:hAnsi="Arial" w:cs="Arial"/>
              <w:b w:val="0"/>
              <w:sz w:val="20"/>
            </w:rPr>
          </w:pPr>
          <w:r>
            <w:rPr>
              <w:rFonts w:ascii="Arial" w:hAnsi="Arial" w:cs="Arial"/>
              <w:b w:val="0"/>
              <w:sz w:val="20"/>
            </w:rPr>
            <w:t xml:space="preserve">Version:       </w:t>
          </w:r>
          <w:r w:rsidR="008C2D87">
            <w:rPr>
              <w:rFonts w:ascii="Arial" w:hAnsi="Arial" w:cs="Arial"/>
              <w:b w:val="0"/>
              <w:sz w:val="20"/>
            </w:rPr>
            <w:t xml:space="preserve"> </w:t>
          </w:r>
          <w:r>
            <w:rPr>
              <w:rFonts w:ascii="Arial" w:hAnsi="Arial" w:cs="Arial"/>
              <w:b w:val="0"/>
              <w:sz w:val="20"/>
            </w:rPr>
            <w:t xml:space="preserve">02 / </w:t>
          </w:r>
          <w:r>
            <w:rPr>
              <w:rFonts w:ascii="Arial" w:hAnsi="Arial" w:cs="Arial"/>
              <w:b w:val="0"/>
              <w:sz w:val="20"/>
              <w:lang w:val="es-ES"/>
            </w:rPr>
            <w:t>Page.</w:t>
          </w:r>
          <w:r w:rsidRPr="00B40AA8">
            <w:rPr>
              <w:rFonts w:ascii="Arial" w:hAnsi="Arial" w:cs="Arial"/>
              <w:b w:val="0"/>
              <w:sz w:val="20"/>
              <w:lang w:val="es-ES"/>
            </w:rPr>
            <w:t xml:space="preserve"> </w:t>
          </w:r>
          <w:r w:rsidRPr="00B40AA8">
            <w:rPr>
              <w:rFonts w:ascii="Arial" w:hAnsi="Arial" w:cs="Arial"/>
              <w:b w:val="0"/>
              <w:bCs/>
              <w:sz w:val="20"/>
            </w:rPr>
            <w:fldChar w:fldCharType="begin"/>
          </w:r>
          <w:r w:rsidRPr="00B40AA8">
            <w:rPr>
              <w:rFonts w:ascii="Arial" w:hAnsi="Arial" w:cs="Arial"/>
              <w:b w:val="0"/>
              <w:bCs/>
              <w:sz w:val="20"/>
            </w:rPr>
            <w:instrText>PAGE  \* Arabic  \* MERGEFORMAT</w:instrText>
          </w:r>
          <w:r w:rsidRPr="00B40AA8">
            <w:rPr>
              <w:rFonts w:ascii="Arial" w:hAnsi="Arial" w:cs="Arial"/>
              <w:b w:val="0"/>
              <w:bCs/>
              <w:sz w:val="20"/>
            </w:rPr>
            <w:fldChar w:fldCharType="separate"/>
          </w:r>
          <w:r w:rsidRPr="00B40AA8">
            <w:rPr>
              <w:rFonts w:ascii="Arial" w:hAnsi="Arial" w:cs="Arial"/>
              <w:b w:val="0"/>
              <w:bCs/>
              <w:sz w:val="20"/>
              <w:lang w:val="es-ES"/>
            </w:rPr>
            <w:t>1</w:t>
          </w:r>
          <w:r w:rsidRPr="00B40AA8">
            <w:rPr>
              <w:rFonts w:ascii="Arial" w:hAnsi="Arial" w:cs="Arial"/>
              <w:b w:val="0"/>
              <w:bCs/>
              <w:sz w:val="20"/>
            </w:rPr>
            <w:fldChar w:fldCharType="end"/>
          </w:r>
          <w:r w:rsidRPr="00B40AA8">
            <w:rPr>
              <w:rFonts w:ascii="Arial" w:hAnsi="Arial" w:cs="Arial"/>
              <w:b w:val="0"/>
              <w:sz w:val="20"/>
              <w:lang w:val="es-ES"/>
            </w:rPr>
            <w:t xml:space="preserve"> </w:t>
          </w:r>
          <w:r>
            <w:rPr>
              <w:rFonts w:ascii="Arial" w:hAnsi="Arial" w:cs="Arial"/>
              <w:b w:val="0"/>
              <w:sz w:val="20"/>
              <w:lang w:val="es-ES"/>
            </w:rPr>
            <w:t>of</w:t>
          </w:r>
          <w:r w:rsidRPr="00B40AA8">
            <w:rPr>
              <w:rFonts w:ascii="Arial" w:hAnsi="Arial" w:cs="Arial"/>
              <w:b w:val="0"/>
              <w:sz w:val="20"/>
              <w:lang w:val="es-ES"/>
            </w:rPr>
            <w:t xml:space="preserve"> </w:t>
          </w:r>
          <w:r w:rsidRPr="00B40AA8">
            <w:rPr>
              <w:rFonts w:ascii="Arial" w:hAnsi="Arial" w:cs="Arial"/>
              <w:b w:val="0"/>
              <w:bCs/>
              <w:sz w:val="20"/>
            </w:rPr>
            <w:fldChar w:fldCharType="begin"/>
          </w:r>
          <w:r w:rsidRPr="00B40AA8">
            <w:rPr>
              <w:rFonts w:ascii="Arial" w:hAnsi="Arial" w:cs="Arial"/>
              <w:b w:val="0"/>
              <w:bCs/>
              <w:sz w:val="20"/>
            </w:rPr>
            <w:instrText>NUMPAGES  \* Arabic  \* MERGEFORMAT</w:instrText>
          </w:r>
          <w:r w:rsidRPr="00B40AA8">
            <w:rPr>
              <w:rFonts w:ascii="Arial" w:hAnsi="Arial" w:cs="Arial"/>
              <w:b w:val="0"/>
              <w:bCs/>
              <w:sz w:val="20"/>
            </w:rPr>
            <w:fldChar w:fldCharType="separate"/>
          </w:r>
          <w:r w:rsidRPr="00B40AA8">
            <w:rPr>
              <w:rFonts w:ascii="Arial" w:hAnsi="Arial" w:cs="Arial"/>
              <w:b w:val="0"/>
              <w:bCs/>
              <w:sz w:val="20"/>
              <w:lang w:val="es-ES"/>
            </w:rPr>
            <w:t>2</w:t>
          </w:r>
          <w:r w:rsidRPr="00B40AA8">
            <w:rPr>
              <w:rFonts w:ascii="Arial" w:hAnsi="Arial" w:cs="Arial"/>
              <w:b w:val="0"/>
              <w:bCs/>
              <w:sz w:val="20"/>
            </w:rPr>
            <w:fldChar w:fldCharType="end"/>
          </w:r>
        </w:p>
      </w:tc>
    </w:tr>
    <w:tr w:rsidR="00E44588" w14:paraId="7CAFDB4E" w14:textId="77777777" w:rsidTr="0098118E">
      <w:trPr>
        <w:cantSplit/>
        <w:trHeight w:val="355"/>
        <w:jc w:val="center"/>
      </w:trPr>
      <w:tc>
        <w:tcPr>
          <w:tcW w:w="2498" w:type="dxa"/>
          <w:vMerge/>
          <w:vAlign w:val="center"/>
        </w:tcPr>
        <w:p w14:paraId="1912BB7C" w14:textId="77777777" w:rsidR="00E44588" w:rsidRDefault="00E44588" w:rsidP="00E44588">
          <w:pPr>
            <w:pStyle w:val="Ttulo"/>
          </w:pPr>
        </w:p>
      </w:tc>
      <w:tc>
        <w:tcPr>
          <w:tcW w:w="4400" w:type="dxa"/>
          <w:vMerge/>
          <w:vAlign w:val="center"/>
        </w:tcPr>
        <w:p w14:paraId="7EAF4D66" w14:textId="77777777" w:rsidR="00E44588" w:rsidRPr="00BB19D6" w:rsidRDefault="00E44588" w:rsidP="00E44588">
          <w:pPr>
            <w:pStyle w:val="Ttulo"/>
            <w:jc w:val="left"/>
            <w:rPr>
              <w:rFonts w:ascii="Arial" w:hAnsi="Arial" w:cs="Arial"/>
              <w:b w:val="0"/>
              <w:sz w:val="24"/>
              <w:szCs w:val="24"/>
            </w:rPr>
          </w:pPr>
        </w:p>
      </w:tc>
      <w:tc>
        <w:tcPr>
          <w:tcW w:w="3020" w:type="dxa"/>
          <w:vAlign w:val="center"/>
        </w:tcPr>
        <w:p w14:paraId="26393B97" w14:textId="6D6B5E79" w:rsidR="00E44588" w:rsidRDefault="00E44588" w:rsidP="00E44588">
          <w:pPr>
            <w:pStyle w:val="Ttulo"/>
            <w:jc w:val="left"/>
            <w:rPr>
              <w:rFonts w:ascii="Arial" w:hAnsi="Arial" w:cs="Arial"/>
              <w:b w:val="0"/>
              <w:sz w:val="20"/>
            </w:rPr>
          </w:pPr>
          <w:r w:rsidRPr="00B40AA8">
            <w:rPr>
              <w:rFonts w:ascii="Arial" w:hAnsi="Arial" w:cs="Arial"/>
              <w:b w:val="0"/>
              <w:sz w:val="20"/>
            </w:rPr>
            <w:t xml:space="preserve">SG:               </w:t>
          </w:r>
          <w:r w:rsidR="008C2D87">
            <w:rPr>
              <w:rFonts w:ascii="Arial" w:hAnsi="Arial" w:cs="Arial"/>
              <w:b w:val="0"/>
              <w:sz w:val="20"/>
            </w:rPr>
            <w:t xml:space="preserve"> </w:t>
          </w:r>
          <w:r w:rsidRPr="00B40AA8">
            <w:rPr>
              <w:rFonts w:ascii="Arial" w:hAnsi="Arial" w:cs="Arial"/>
              <w:b w:val="0"/>
              <w:sz w:val="20"/>
            </w:rPr>
            <w:t>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91B"/>
    <w:multiLevelType w:val="multilevel"/>
    <w:tmpl w:val="A2E4A5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4A3C81"/>
    <w:multiLevelType w:val="multilevel"/>
    <w:tmpl w:val="4570257A"/>
    <w:lvl w:ilvl="0">
      <w:start w:val="1"/>
      <w:numFmt w:val="decimal"/>
      <w:lvlText w:val="%1."/>
      <w:lvlJc w:val="left"/>
      <w:pPr>
        <w:ind w:left="472" w:hanging="360"/>
      </w:pPr>
      <w:rPr>
        <w:rFonts w:hint="default"/>
      </w:rPr>
    </w:lvl>
    <w:lvl w:ilvl="1">
      <w:start w:val="3"/>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5FA092F"/>
    <w:multiLevelType w:val="multilevel"/>
    <w:tmpl w:val="DDE2DA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A43E56"/>
    <w:multiLevelType w:val="multilevel"/>
    <w:tmpl w:val="35B000C8"/>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 w15:restartNumberingAfterBreak="0">
    <w:nsid w:val="1505145F"/>
    <w:multiLevelType w:val="multilevel"/>
    <w:tmpl w:val="5E08BAA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6D3540"/>
    <w:multiLevelType w:val="multilevel"/>
    <w:tmpl w:val="14F41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3E4D0B"/>
    <w:multiLevelType w:val="multilevel"/>
    <w:tmpl w:val="B5DC6F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8"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9"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0" w15:restartNumberingAfterBreak="0">
    <w:nsid w:val="43111BBD"/>
    <w:multiLevelType w:val="multilevel"/>
    <w:tmpl w:val="9FCAB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5"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7C756E28"/>
    <w:multiLevelType w:val="multilevel"/>
    <w:tmpl w:val="8CA043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2"/>
  </w:num>
  <w:num w:numId="3">
    <w:abstractNumId w:val="15"/>
  </w:num>
  <w:num w:numId="4">
    <w:abstractNumId w:val="13"/>
  </w:num>
  <w:num w:numId="5">
    <w:abstractNumId w:val="11"/>
  </w:num>
  <w:num w:numId="6">
    <w:abstractNumId w:val="8"/>
  </w:num>
  <w:num w:numId="7">
    <w:abstractNumId w:val="14"/>
  </w:num>
  <w:num w:numId="8">
    <w:abstractNumId w:val="7"/>
  </w:num>
  <w:num w:numId="9">
    <w:abstractNumId w:val="1"/>
  </w:num>
  <w:num w:numId="10">
    <w:abstractNumId w:val="6"/>
  </w:num>
  <w:num w:numId="11">
    <w:abstractNumId w:val="3"/>
  </w:num>
  <w:num w:numId="12">
    <w:abstractNumId w:val="4"/>
  </w:num>
  <w:num w:numId="13">
    <w:abstractNumId w:val="2"/>
  </w:num>
  <w:num w:numId="14">
    <w:abstractNumId w:val="10"/>
  </w:num>
  <w:num w:numId="15">
    <w:abstractNumId w:val="16"/>
  </w:num>
  <w:num w:numId="16">
    <w:abstractNumId w:val="0"/>
  </w:num>
  <w:num w:numId="17">
    <w:abstractNumId w:val="5"/>
  </w:num>
  <w:num w:numId="18">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103FB"/>
    <w:rsid w:val="000133FF"/>
    <w:rsid w:val="00022D75"/>
    <w:rsid w:val="00034D22"/>
    <w:rsid w:val="00035AB9"/>
    <w:rsid w:val="00040194"/>
    <w:rsid w:val="00042162"/>
    <w:rsid w:val="00054659"/>
    <w:rsid w:val="00063D31"/>
    <w:rsid w:val="00070959"/>
    <w:rsid w:val="00072650"/>
    <w:rsid w:val="00074784"/>
    <w:rsid w:val="00087F84"/>
    <w:rsid w:val="00090607"/>
    <w:rsid w:val="000926C6"/>
    <w:rsid w:val="000A446A"/>
    <w:rsid w:val="000B11E2"/>
    <w:rsid w:val="000B58D7"/>
    <w:rsid w:val="000C1C3B"/>
    <w:rsid w:val="000C29B1"/>
    <w:rsid w:val="000C52D3"/>
    <w:rsid w:val="000D2C47"/>
    <w:rsid w:val="000D73D3"/>
    <w:rsid w:val="000F318A"/>
    <w:rsid w:val="00103A1A"/>
    <w:rsid w:val="00104D4E"/>
    <w:rsid w:val="00104F42"/>
    <w:rsid w:val="001055C5"/>
    <w:rsid w:val="0010602D"/>
    <w:rsid w:val="001127E4"/>
    <w:rsid w:val="0012658A"/>
    <w:rsid w:val="00135A3D"/>
    <w:rsid w:val="00141FAE"/>
    <w:rsid w:val="00142A13"/>
    <w:rsid w:val="0014760C"/>
    <w:rsid w:val="00153349"/>
    <w:rsid w:val="0015413F"/>
    <w:rsid w:val="00155D94"/>
    <w:rsid w:val="00172F68"/>
    <w:rsid w:val="00176EA4"/>
    <w:rsid w:val="00177225"/>
    <w:rsid w:val="0018618C"/>
    <w:rsid w:val="00193881"/>
    <w:rsid w:val="00195B8D"/>
    <w:rsid w:val="00197BC3"/>
    <w:rsid w:val="001A2892"/>
    <w:rsid w:val="001A7FE7"/>
    <w:rsid w:val="001B006C"/>
    <w:rsid w:val="001B01D2"/>
    <w:rsid w:val="001C5942"/>
    <w:rsid w:val="001D4AE7"/>
    <w:rsid w:val="001E02B9"/>
    <w:rsid w:val="001E5654"/>
    <w:rsid w:val="001F4828"/>
    <w:rsid w:val="001F7BF2"/>
    <w:rsid w:val="00213B70"/>
    <w:rsid w:val="00214308"/>
    <w:rsid w:val="00215CDF"/>
    <w:rsid w:val="00220C99"/>
    <w:rsid w:val="00222D06"/>
    <w:rsid w:val="00222E47"/>
    <w:rsid w:val="00227795"/>
    <w:rsid w:val="00240CA1"/>
    <w:rsid w:val="00256E44"/>
    <w:rsid w:val="00260924"/>
    <w:rsid w:val="002640AA"/>
    <w:rsid w:val="00271A03"/>
    <w:rsid w:val="00275BA3"/>
    <w:rsid w:val="002840B1"/>
    <w:rsid w:val="00284FD5"/>
    <w:rsid w:val="002860DD"/>
    <w:rsid w:val="0029063C"/>
    <w:rsid w:val="00290C0C"/>
    <w:rsid w:val="002A1A47"/>
    <w:rsid w:val="002A2542"/>
    <w:rsid w:val="002B04B2"/>
    <w:rsid w:val="002B0F20"/>
    <w:rsid w:val="002B625D"/>
    <w:rsid w:val="002C3895"/>
    <w:rsid w:val="002D372D"/>
    <w:rsid w:val="002D4B33"/>
    <w:rsid w:val="002F40B7"/>
    <w:rsid w:val="002F4854"/>
    <w:rsid w:val="00300C8D"/>
    <w:rsid w:val="003049B8"/>
    <w:rsid w:val="00311953"/>
    <w:rsid w:val="003140AC"/>
    <w:rsid w:val="0032191A"/>
    <w:rsid w:val="00327146"/>
    <w:rsid w:val="003400A6"/>
    <w:rsid w:val="00347D99"/>
    <w:rsid w:val="00353C4C"/>
    <w:rsid w:val="00387EB0"/>
    <w:rsid w:val="00397DD1"/>
    <w:rsid w:val="003A313C"/>
    <w:rsid w:val="003A63A2"/>
    <w:rsid w:val="003B066B"/>
    <w:rsid w:val="003B0CCE"/>
    <w:rsid w:val="003C25AC"/>
    <w:rsid w:val="003C2874"/>
    <w:rsid w:val="003C295B"/>
    <w:rsid w:val="003C301E"/>
    <w:rsid w:val="003C7491"/>
    <w:rsid w:val="003D4C39"/>
    <w:rsid w:val="003E07F4"/>
    <w:rsid w:val="003E1CB5"/>
    <w:rsid w:val="003E762E"/>
    <w:rsid w:val="003F2024"/>
    <w:rsid w:val="00415130"/>
    <w:rsid w:val="00440245"/>
    <w:rsid w:val="004424A2"/>
    <w:rsid w:val="004541AE"/>
    <w:rsid w:val="00464BB9"/>
    <w:rsid w:val="0047419A"/>
    <w:rsid w:val="004B6716"/>
    <w:rsid w:val="0050181D"/>
    <w:rsid w:val="00506A46"/>
    <w:rsid w:val="00515122"/>
    <w:rsid w:val="00527D06"/>
    <w:rsid w:val="00537C06"/>
    <w:rsid w:val="00542B72"/>
    <w:rsid w:val="00554FA9"/>
    <w:rsid w:val="00564D18"/>
    <w:rsid w:val="00597977"/>
    <w:rsid w:val="00597E54"/>
    <w:rsid w:val="005B1D65"/>
    <w:rsid w:val="005B2667"/>
    <w:rsid w:val="005D2669"/>
    <w:rsid w:val="005D3349"/>
    <w:rsid w:val="005E1027"/>
    <w:rsid w:val="005F1E54"/>
    <w:rsid w:val="005F4E58"/>
    <w:rsid w:val="006007CE"/>
    <w:rsid w:val="0061486A"/>
    <w:rsid w:val="00615A3A"/>
    <w:rsid w:val="00631006"/>
    <w:rsid w:val="006448AB"/>
    <w:rsid w:val="006477E6"/>
    <w:rsid w:val="006529E1"/>
    <w:rsid w:val="00653076"/>
    <w:rsid w:val="006629D7"/>
    <w:rsid w:val="0066757B"/>
    <w:rsid w:val="0066785C"/>
    <w:rsid w:val="00675F34"/>
    <w:rsid w:val="0068270B"/>
    <w:rsid w:val="006853BB"/>
    <w:rsid w:val="00692D6A"/>
    <w:rsid w:val="006959C9"/>
    <w:rsid w:val="006A10EC"/>
    <w:rsid w:val="006A4F7B"/>
    <w:rsid w:val="006A7FDF"/>
    <w:rsid w:val="006B202A"/>
    <w:rsid w:val="006B6EE4"/>
    <w:rsid w:val="006C6D04"/>
    <w:rsid w:val="006D059A"/>
    <w:rsid w:val="006E09D1"/>
    <w:rsid w:val="006E2FCB"/>
    <w:rsid w:val="006E4FDB"/>
    <w:rsid w:val="006F4D7A"/>
    <w:rsid w:val="00704364"/>
    <w:rsid w:val="00705AA9"/>
    <w:rsid w:val="00711628"/>
    <w:rsid w:val="007146C5"/>
    <w:rsid w:val="00714D62"/>
    <w:rsid w:val="00722832"/>
    <w:rsid w:val="00730BCB"/>
    <w:rsid w:val="007420E0"/>
    <w:rsid w:val="00750A65"/>
    <w:rsid w:val="0076419C"/>
    <w:rsid w:val="007707AD"/>
    <w:rsid w:val="007743DB"/>
    <w:rsid w:val="00777535"/>
    <w:rsid w:val="00790C35"/>
    <w:rsid w:val="00797595"/>
    <w:rsid w:val="007A2250"/>
    <w:rsid w:val="007A76E3"/>
    <w:rsid w:val="007B235A"/>
    <w:rsid w:val="007B685C"/>
    <w:rsid w:val="007C260B"/>
    <w:rsid w:val="007C70D7"/>
    <w:rsid w:val="007D1A36"/>
    <w:rsid w:val="007E0AE3"/>
    <w:rsid w:val="007F6BA3"/>
    <w:rsid w:val="007F7466"/>
    <w:rsid w:val="008170B9"/>
    <w:rsid w:val="00820102"/>
    <w:rsid w:val="00822972"/>
    <w:rsid w:val="00833A77"/>
    <w:rsid w:val="008542D8"/>
    <w:rsid w:val="00856D8C"/>
    <w:rsid w:val="0086540A"/>
    <w:rsid w:val="00872D6B"/>
    <w:rsid w:val="008737BD"/>
    <w:rsid w:val="00875912"/>
    <w:rsid w:val="00883B2E"/>
    <w:rsid w:val="008846D1"/>
    <w:rsid w:val="00893FB2"/>
    <w:rsid w:val="008B4F45"/>
    <w:rsid w:val="008B7A2E"/>
    <w:rsid w:val="008C2D87"/>
    <w:rsid w:val="008C4A9F"/>
    <w:rsid w:val="008C5A6A"/>
    <w:rsid w:val="008C6FF9"/>
    <w:rsid w:val="008E2288"/>
    <w:rsid w:val="008E4DD4"/>
    <w:rsid w:val="008F22DF"/>
    <w:rsid w:val="008F4504"/>
    <w:rsid w:val="008F4582"/>
    <w:rsid w:val="008F6FC9"/>
    <w:rsid w:val="00901B89"/>
    <w:rsid w:val="00904627"/>
    <w:rsid w:val="00912730"/>
    <w:rsid w:val="00930878"/>
    <w:rsid w:val="00932099"/>
    <w:rsid w:val="00941AB6"/>
    <w:rsid w:val="00943BD4"/>
    <w:rsid w:val="009454F7"/>
    <w:rsid w:val="009565F8"/>
    <w:rsid w:val="00957CEE"/>
    <w:rsid w:val="0097315C"/>
    <w:rsid w:val="00973EB3"/>
    <w:rsid w:val="00980296"/>
    <w:rsid w:val="0098118E"/>
    <w:rsid w:val="0099497B"/>
    <w:rsid w:val="009A32C5"/>
    <w:rsid w:val="009B0F0E"/>
    <w:rsid w:val="009B32CD"/>
    <w:rsid w:val="009B517E"/>
    <w:rsid w:val="009C308F"/>
    <w:rsid w:val="009D14C0"/>
    <w:rsid w:val="009D60ED"/>
    <w:rsid w:val="009D68BD"/>
    <w:rsid w:val="009D6E5B"/>
    <w:rsid w:val="009D7EA1"/>
    <w:rsid w:val="009F135A"/>
    <w:rsid w:val="009F391E"/>
    <w:rsid w:val="00A20B53"/>
    <w:rsid w:val="00A22E63"/>
    <w:rsid w:val="00A56B50"/>
    <w:rsid w:val="00A65236"/>
    <w:rsid w:val="00A71181"/>
    <w:rsid w:val="00A7279B"/>
    <w:rsid w:val="00A746B3"/>
    <w:rsid w:val="00A7731B"/>
    <w:rsid w:val="00A81B0B"/>
    <w:rsid w:val="00A8629B"/>
    <w:rsid w:val="00A97AB2"/>
    <w:rsid w:val="00AA2068"/>
    <w:rsid w:val="00AA7F69"/>
    <w:rsid w:val="00AB6867"/>
    <w:rsid w:val="00AB6932"/>
    <w:rsid w:val="00AC3A20"/>
    <w:rsid w:val="00AD4422"/>
    <w:rsid w:val="00AE049A"/>
    <w:rsid w:val="00AE4A44"/>
    <w:rsid w:val="00B03062"/>
    <w:rsid w:val="00B064BC"/>
    <w:rsid w:val="00B10E58"/>
    <w:rsid w:val="00B11330"/>
    <w:rsid w:val="00B27078"/>
    <w:rsid w:val="00B37E96"/>
    <w:rsid w:val="00B40AA8"/>
    <w:rsid w:val="00B468B0"/>
    <w:rsid w:val="00B479B2"/>
    <w:rsid w:val="00B47CD7"/>
    <w:rsid w:val="00B52385"/>
    <w:rsid w:val="00B64FF8"/>
    <w:rsid w:val="00B74E59"/>
    <w:rsid w:val="00BA1068"/>
    <w:rsid w:val="00BA2756"/>
    <w:rsid w:val="00BA72B1"/>
    <w:rsid w:val="00BB1B4B"/>
    <w:rsid w:val="00BC379A"/>
    <w:rsid w:val="00BC4345"/>
    <w:rsid w:val="00BD2311"/>
    <w:rsid w:val="00BD7FA2"/>
    <w:rsid w:val="00BE179A"/>
    <w:rsid w:val="00BE56BF"/>
    <w:rsid w:val="00C12F01"/>
    <w:rsid w:val="00C14B66"/>
    <w:rsid w:val="00C204A6"/>
    <w:rsid w:val="00C2052E"/>
    <w:rsid w:val="00C2535F"/>
    <w:rsid w:val="00C405B3"/>
    <w:rsid w:val="00C40FBB"/>
    <w:rsid w:val="00C46529"/>
    <w:rsid w:val="00C62C3A"/>
    <w:rsid w:val="00C63E41"/>
    <w:rsid w:val="00C670F8"/>
    <w:rsid w:val="00C72293"/>
    <w:rsid w:val="00C93F0C"/>
    <w:rsid w:val="00C97505"/>
    <w:rsid w:val="00CB1915"/>
    <w:rsid w:val="00CB7D4A"/>
    <w:rsid w:val="00CE05CF"/>
    <w:rsid w:val="00CE561C"/>
    <w:rsid w:val="00CF429C"/>
    <w:rsid w:val="00D12719"/>
    <w:rsid w:val="00D144E5"/>
    <w:rsid w:val="00D31B40"/>
    <w:rsid w:val="00D42E7E"/>
    <w:rsid w:val="00D4545F"/>
    <w:rsid w:val="00D4719D"/>
    <w:rsid w:val="00D539DA"/>
    <w:rsid w:val="00D5422B"/>
    <w:rsid w:val="00D6024F"/>
    <w:rsid w:val="00D742A1"/>
    <w:rsid w:val="00D84052"/>
    <w:rsid w:val="00D846CF"/>
    <w:rsid w:val="00D862F9"/>
    <w:rsid w:val="00D86C51"/>
    <w:rsid w:val="00DA012E"/>
    <w:rsid w:val="00DA498C"/>
    <w:rsid w:val="00DB0D56"/>
    <w:rsid w:val="00DB56CE"/>
    <w:rsid w:val="00DC4533"/>
    <w:rsid w:val="00DD1762"/>
    <w:rsid w:val="00DD6823"/>
    <w:rsid w:val="00DD7EA2"/>
    <w:rsid w:val="00DE4472"/>
    <w:rsid w:val="00DE4B33"/>
    <w:rsid w:val="00DE5C94"/>
    <w:rsid w:val="00DF40CD"/>
    <w:rsid w:val="00DF50EC"/>
    <w:rsid w:val="00E000C9"/>
    <w:rsid w:val="00E01F9F"/>
    <w:rsid w:val="00E13BBE"/>
    <w:rsid w:val="00E304D6"/>
    <w:rsid w:val="00E3163E"/>
    <w:rsid w:val="00E32BBB"/>
    <w:rsid w:val="00E44588"/>
    <w:rsid w:val="00E6021E"/>
    <w:rsid w:val="00E71A33"/>
    <w:rsid w:val="00E745DF"/>
    <w:rsid w:val="00E7497D"/>
    <w:rsid w:val="00E76E43"/>
    <w:rsid w:val="00E81437"/>
    <w:rsid w:val="00E911CE"/>
    <w:rsid w:val="00E91404"/>
    <w:rsid w:val="00E91828"/>
    <w:rsid w:val="00E944AE"/>
    <w:rsid w:val="00E966D7"/>
    <w:rsid w:val="00EA36AD"/>
    <w:rsid w:val="00EB0BF3"/>
    <w:rsid w:val="00EB3354"/>
    <w:rsid w:val="00EB3486"/>
    <w:rsid w:val="00EC279A"/>
    <w:rsid w:val="00EC354C"/>
    <w:rsid w:val="00ED1960"/>
    <w:rsid w:val="00ED27F1"/>
    <w:rsid w:val="00EF2A85"/>
    <w:rsid w:val="00F01CCA"/>
    <w:rsid w:val="00F03D77"/>
    <w:rsid w:val="00F10B05"/>
    <w:rsid w:val="00F202FD"/>
    <w:rsid w:val="00F2595F"/>
    <w:rsid w:val="00F26D2A"/>
    <w:rsid w:val="00F3732B"/>
    <w:rsid w:val="00F432AC"/>
    <w:rsid w:val="00F441DE"/>
    <w:rsid w:val="00F44434"/>
    <w:rsid w:val="00F45C93"/>
    <w:rsid w:val="00F525C2"/>
    <w:rsid w:val="00F55070"/>
    <w:rsid w:val="00F72786"/>
    <w:rsid w:val="00F859A7"/>
    <w:rsid w:val="00F93A4F"/>
    <w:rsid w:val="00F96B30"/>
    <w:rsid w:val="00FB00E1"/>
    <w:rsid w:val="00FB09EB"/>
    <w:rsid w:val="00FB34D5"/>
    <w:rsid w:val="00FB4877"/>
    <w:rsid w:val="00FC1ABB"/>
    <w:rsid w:val="00FD0945"/>
    <w:rsid w:val="00FD11CF"/>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3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858833">
      <w:bodyDiv w:val="1"/>
      <w:marLeft w:val="0"/>
      <w:marRight w:val="0"/>
      <w:marTop w:val="0"/>
      <w:marBottom w:val="0"/>
      <w:divBdr>
        <w:top w:val="none" w:sz="0" w:space="0" w:color="auto"/>
        <w:left w:val="none" w:sz="0" w:space="0" w:color="auto"/>
        <w:bottom w:val="none" w:sz="0" w:space="0" w:color="auto"/>
        <w:right w:val="none" w:sz="0" w:space="0" w:color="auto"/>
      </w:divBdr>
    </w:div>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2.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3.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4.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5.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1531</Words>
  <Characters>8425</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xp</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Latifi Chelala</cp:lastModifiedBy>
  <cp:revision>4</cp:revision>
  <cp:lastPrinted>2021-04-21T21:46:00Z</cp:lastPrinted>
  <dcterms:created xsi:type="dcterms:W3CDTF">2022-01-27T22:35:00Z</dcterms:created>
  <dcterms:modified xsi:type="dcterms:W3CDTF">2022-02-10T14:38:00Z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