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516686" w14:textId="77777777" w:rsidR="004933B1" w:rsidRDefault="004933B1">
      <w:pPr>
        <w:pStyle w:val="Textoindependiente"/>
        <w:rPr>
          <w:rFonts w:ascii="Times New Roman"/>
          <w:sz w:val="20"/>
        </w:rPr>
      </w:pPr>
    </w:p>
    <w:p w14:paraId="38D71086" w14:textId="77777777" w:rsidR="004933B1" w:rsidRDefault="004933B1">
      <w:pPr>
        <w:pStyle w:val="Textoindependiente"/>
        <w:spacing w:before="9"/>
        <w:rPr>
          <w:rFonts w:ascii="Times New Roman"/>
          <w:sz w:val="10"/>
        </w:rPr>
      </w:pPr>
    </w:p>
    <w:tbl>
      <w:tblPr>
        <w:tblStyle w:val="TableNormal"/>
        <w:tblW w:w="0" w:type="auto"/>
        <w:tblInd w:w="12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95"/>
        <w:gridCol w:w="3969"/>
        <w:gridCol w:w="1830"/>
        <w:gridCol w:w="2422"/>
        <w:gridCol w:w="1559"/>
        <w:gridCol w:w="1843"/>
        <w:gridCol w:w="1970"/>
      </w:tblGrid>
      <w:tr w:rsidR="004933B1" w:rsidRPr="00AF091B" w14:paraId="47E33027" w14:textId="77777777" w:rsidTr="26D98948">
        <w:trPr>
          <w:trHeight w:val="546"/>
        </w:trPr>
        <w:tc>
          <w:tcPr>
            <w:tcW w:w="15588" w:type="dxa"/>
            <w:gridSpan w:val="7"/>
            <w:vAlign w:val="center"/>
          </w:tcPr>
          <w:p w14:paraId="3C5299CD" w14:textId="20C8C946" w:rsidR="004933B1" w:rsidRPr="0010796E" w:rsidRDefault="0094356F" w:rsidP="00E6150F">
            <w:pPr>
              <w:pStyle w:val="TableParagraph"/>
              <w:spacing w:line="227" w:lineRule="exact"/>
              <w:jc w:val="both"/>
              <w:rPr>
                <w:sz w:val="20"/>
                <w:szCs w:val="20"/>
                <w:lang w:val="en-US"/>
              </w:rPr>
            </w:pPr>
            <w:r w:rsidRPr="0010796E">
              <w:rPr>
                <w:b/>
                <w:sz w:val="20"/>
                <w:szCs w:val="20"/>
                <w:lang w:val="en-US"/>
              </w:rPr>
              <w:t xml:space="preserve">Objective: </w:t>
            </w:r>
            <w:r w:rsidR="00B033EA" w:rsidRPr="0010796E">
              <w:rPr>
                <w:sz w:val="20"/>
                <w:szCs w:val="20"/>
                <w:lang w:val="en-US"/>
              </w:rPr>
              <w:t>Guarantee the application of binding actions to the policy of Equal Opportunities and Non-Discrimination, of the developing population and direct and indirect execution to Paracel; covering transversely the components that are part of it.</w:t>
            </w:r>
          </w:p>
        </w:tc>
      </w:tr>
      <w:tr w:rsidR="004933B1" w:rsidRPr="00AF091B" w14:paraId="345949C9" w14:textId="77777777" w:rsidTr="26D98948">
        <w:trPr>
          <w:trHeight w:val="413"/>
        </w:trPr>
        <w:tc>
          <w:tcPr>
            <w:tcW w:w="15588" w:type="dxa"/>
            <w:gridSpan w:val="7"/>
            <w:vAlign w:val="center"/>
          </w:tcPr>
          <w:p w14:paraId="71BB2A79" w14:textId="6930C4E0" w:rsidR="004933B1" w:rsidRPr="0010796E" w:rsidRDefault="0094356F" w:rsidP="00E6150F">
            <w:pPr>
              <w:pStyle w:val="TableParagraph"/>
              <w:spacing w:line="227" w:lineRule="exact"/>
              <w:rPr>
                <w:sz w:val="20"/>
                <w:szCs w:val="20"/>
                <w:lang w:val="en-US"/>
              </w:rPr>
            </w:pPr>
            <w:r w:rsidRPr="0010796E">
              <w:rPr>
                <w:b/>
                <w:sz w:val="20"/>
                <w:szCs w:val="20"/>
                <w:lang w:val="en-US"/>
              </w:rPr>
              <w:t xml:space="preserve">Place of </w:t>
            </w:r>
            <w:proofErr w:type="spellStart"/>
            <w:proofErr w:type="gramStart"/>
            <w:r w:rsidRPr="0010796E">
              <w:rPr>
                <w:b/>
                <w:sz w:val="20"/>
                <w:szCs w:val="20"/>
                <w:lang w:val="en-US"/>
              </w:rPr>
              <w:t>application:</w:t>
            </w:r>
            <w:r w:rsidR="0004639F" w:rsidRPr="0010796E">
              <w:rPr>
                <w:bCs/>
                <w:sz w:val="20"/>
                <w:szCs w:val="20"/>
                <w:lang w:val="en-US"/>
              </w:rPr>
              <w:t>Areas</w:t>
            </w:r>
            <w:proofErr w:type="spellEnd"/>
            <w:proofErr w:type="gramEnd"/>
            <w:r w:rsidR="0004639F" w:rsidRPr="0010796E">
              <w:rPr>
                <w:bCs/>
                <w:sz w:val="20"/>
                <w:szCs w:val="20"/>
                <w:lang w:val="en-US"/>
              </w:rPr>
              <w:t xml:space="preserve"> of Action of direct and indirect collaborators.</w:t>
            </w:r>
          </w:p>
        </w:tc>
      </w:tr>
      <w:tr w:rsidR="00E6150F" w:rsidRPr="00AF091B" w14:paraId="76644874" w14:textId="77777777" w:rsidTr="26D98948">
        <w:trPr>
          <w:trHeight w:val="413"/>
        </w:trPr>
        <w:tc>
          <w:tcPr>
            <w:tcW w:w="7794" w:type="dxa"/>
            <w:gridSpan w:val="3"/>
            <w:vAlign w:val="center"/>
          </w:tcPr>
          <w:p w14:paraId="5A2192E0" w14:textId="4DBC3F38" w:rsidR="00E6150F" w:rsidRPr="00802BD6" w:rsidRDefault="00E6150F" w:rsidP="00E6150F">
            <w:pPr>
              <w:pStyle w:val="TableParagraph"/>
              <w:spacing w:line="227" w:lineRule="exact"/>
              <w:rPr>
                <w:b/>
                <w:sz w:val="20"/>
                <w:szCs w:val="20"/>
              </w:rPr>
            </w:pPr>
            <w:proofErr w:type="spellStart"/>
            <w:r w:rsidRPr="00802BD6">
              <w:rPr>
                <w:b/>
                <w:sz w:val="20"/>
                <w:szCs w:val="20"/>
              </w:rPr>
              <w:t>Component</w:t>
            </w:r>
            <w:proofErr w:type="spellEnd"/>
            <w:r w:rsidRPr="00802BD6">
              <w:rPr>
                <w:b/>
                <w:sz w:val="20"/>
                <w:szCs w:val="20"/>
              </w:rPr>
              <w:t xml:space="preserve">: </w:t>
            </w:r>
            <w:r w:rsidRPr="00802BD6">
              <w:rPr>
                <w:bCs/>
                <w:sz w:val="20"/>
                <w:szCs w:val="20"/>
              </w:rPr>
              <w:t xml:space="preserve">Forest </w:t>
            </w:r>
          </w:p>
        </w:tc>
        <w:tc>
          <w:tcPr>
            <w:tcW w:w="7794" w:type="dxa"/>
            <w:gridSpan w:val="4"/>
            <w:vAlign w:val="center"/>
          </w:tcPr>
          <w:p w14:paraId="594CE7C5" w14:textId="033E2E72" w:rsidR="00E6150F" w:rsidRPr="0010796E" w:rsidRDefault="00E6150F" w:rsidP="00E6150F">
            <w:pPr>
              <w:pStyle w:val="TableParagraph"/>
              <w:spacing w:line="227" w:lineRule="exact"/>
              <w:rPr>
                <w:b/>
                <w:sz w:val="20"/>
                <w:szCs w:val="20"/>
                <w:lang w:val="en-US"/>
              </w:rPr>
            </w:pPr>
            <w:r w:rsidRPr="0010796E">
              <w:rPr>
                <w:b/>
                <w:sz w:val="20"/>
                <w:szCs w:val="20"/>
                <w:lang w:val="en-US"/>
              </w:rPr>
              <w:t xml:space="preserve">Stage: </w:t>
            </w:r>
            <w:r w:rsidRPr="0010796E">
              <w:rPr>
                <w:bCs/>
                <w:sz w:val="20"/>
                <w:szCs w:val="20"/>
                <w:lang w:val="en-US"/>
              </w:rPr>
              <w:t xml:space="preserve">Pre-installation, installation, </w:t>
            </w:r>
            <w:proofErr w:type="gramStart"/>
            <w:r w:rsidRPr="0010796E">
              <w:rPr>
                <w:bCs/>
                <w:sz w:val="20"/>
                <w:szCs w:val="20"/>
                <w:lang w:val="en-US"/>
              </w:rPr>
              <w:t>operation</w:t>
            </w:r>
            <w:proofErr w:type="gramEnd"/>
            <w:r w:rsidRPr="0010796E">
              <w:rPr>
                <w:bCs/>
                <w:sz w:val="20"/>
                <w:szCs w:val="20"/>
                <w:lang w:val="en-US"/>
              </w:rPr>
              <w:t xml:space="preserve"> and maintenance</w:t>
            </w:r>
            <w:r w:rsidRPr="0010796E">
              <w:rPr>
                <w:b/>
                <w:sz w:val="20"/>
                <w:szCs w:val="20"/>
                <w:lang w:val="en-US"/>
              </w:rPr>
              <w:t>.</w:t>
            </w:r>
          </w:p>
        </w:tc>
      </w:tr>
      <w:tr w:rsidR="00E6150F" w:rsidRPr="00AF091B" w14:paraId="5E3BCA5C" w14:textId="77777777" w:rsidTr="26D98948">
        <w:trPr>
          <w:trHeight w:val="413"/>
        </w:trPr>
        <w:tc>
          <w:tcPr>
            <w:tcW w:w="7794" w:type="dxa"/>
            <w:gridSpan w:val="3"/>
            <w:vAlign w:val="center"/>
          </w:tcPr>
          <w:p w14:paraId="20CCE8C9" w14:textId="1E722CB0" w:rsidR="00E6150F" w:rsidRPr="00802BD6" w:rsidRDefault="00E6150F" w:rsidP="00E6150F">
            <w:pPr>
              <w:pStyle w:val="TableParagraph"/>
              <w:spacing w:line="227" w:lineRule="exact"/>
              <w:rPr>
                <w:b/>
                <w:sz w:val="20"/>
                <w:szCs w:val="20"/>
              </w:rPr>
            </w:pPr>
            <w:proofErr w:type="spellStart"/>
            <w:r w:rsidRPr="00802BD6">
              <w:rPr>
                <w:b/>
                <w:sz w:val="20"/>
                <w:szCs w:val="20"/>
              </w:rPr>
              <w:t>Component</w:t>
            </w:r>
            <w:proofErr w:type="spellEnd"/>
            <w:r w:rsidRPr="00802BD6">
              <w:rPr>
                <w:b/>
                <w:sz w:val="20"/>
                <w:szCs w:val="20"/>
              </w:rPr>
              <w:t xml:space="preserve">: </w:t>
            </w:r>
            <w:r w:rsidRPr="00802BD6">
              <w:rPr>
                <w:bCs/>
                <w:sz w:val="20"/>
                <w:szCs w:val="20"/>
              </w:rPr>
              <w:t>Industrial</w:t>
            </w:r>
          </w:p>
        </w:tc>
        <w:tc>
          <w:tcPr>
            <w:tcW w:w="7794" w:type="dxa"/>
            <w:gridSpan w:val="4"/>
            <w:vAlign w:val="center"/>
          </w:tcPr>
          <w:p w14:paraId="2DF2FF60" w14:textId="27DC6F93" w:rsidR="00E6150F" w:rsidRPr="0010796E" w:rsidRDefault="00E6150F" w:rsidP="00E6150F">
            <w:pPr>
              <w:pStyle w:val="TableParagraph"/>
              <w:spacing w:line="227" w:lineRule="exact"/>
              <w:rPr>
                <w:b/>
                <w:sz w:val="20"/>
                <w:szCs w:val="20"/>
                <w:lang w:val="en-US"/>
              </w:rPr>
            </w:pPr>
            <w:r w:rsidRPr="0010796E">
              <w:rPr>
                <w:b/>
                <w:sz w:val="20"/>
                <w:szCs w:val="20"/>
                <w:lang w:val="en-US"/>
              </w:rPr>
              <w:t xml:space="preserve">Stage: </w:t>
            </w:r>
            <w:r w:rsidRPr="0010796E">
              <w:rPr>
                <w:bCs/>
                <w:sz w:val="20"/>
                <w:szCs w:val="20"/>
                <w:lang w:val="en-US"/>
              </w:rPr>
              <w:t xml:space="preserve">Preconstruction, </w:t>
            </w:r>
            <w:proofErr w:type="gramStart"/>
            <w:r w:rsidRPr="0010796E">
              <w:rPr>
                <w:bCs/>
                <w:sz w:val="20"/>
                <w:szCs w:val="20"/>
                <w:lang w:val="en-US"/>
              </w:rPr>
              <w:t>construction</w:t>
            </w:r>
            <w:proofErr w:type="gramEnd"/>
            <w:r w:rsidRPr="0010796E">
              <w:rPr>
                <w:bCs/>
                <w:sz w:val="20"/>
                <w:szCs w:val="20"/>
                <w:lang w:val="en-US"/>
              </w:rPr>
              <w:t xml:space="preserve"> and operation.</w:t>
            </w:r>
          </w:p>
        </w:tc>
      </w:tr>
      <w:tr w:rsidR="000B06F5" w:rsidRPr="00AF091B" w14:paraId="28EFF83A" w14:textId="77777777" w:rsidTr="00802BD6">
        <w:trPr>
          <w:trHeight w:val="413"/>
        </w:trPr>
        <w:tc>
          <w:tcPr>
            <w:tcW w:w="1995" w:type="dxa"/>
            <w:vAlign w:val="center"/>
          </w:tcPr>
          <w:p w14:paraId="291A7FDB" w14:textId="2C1D0A77" w:rsidR="000B06F5" w:rsidRPr="00802BD6" w:rsidRDefault="0010796E" w:rsidP="009A1670">
            <w:pPr>
              <w:pStyle w:val="TableParagraph"/>
              <w:spacing w:line="227" w:lineRule="exact"/>
              <w:jc w:val="center"/>
              <w:rPr>
                <w:b/>
                <w:color w:val="FF0000"/>
                <w:sz w:val="20"/>
                <w:szCs w:val="20"/>
              </w:rPr>
            </w:pPr>
            <w:proofErr w:type="spellStart"/>
            <w:r w:rsidRPr="0010796E">
              <w:rPr>
                <w:b/>
                <w:sz w:val="20"/>
                <w:szCs w:val="20"/>
              </w:rPr>
              <w:t>Aspects</w:t>
            </w:r>
            <w:proofErr w:type="spellEnd"/>
            <w:r w:rsidRPr="0010796E">
              <w:rPr>
                <w:b/>
                <w:sz w:val="20"/>
                <w:szCs w:val="20"/>
              </w:rPr>
              <w:t xml:space="preserve"> </w:t>
            </w:r>
            <w:proofErr w:type="spellStart"/>
            <w:r w:rsidRPr="0010796E">
              <w:rPr>
                <w:b/>
                <w:sz w:val="20"/>
                <w:szCs w:val="20"/>
              </w:rPr>
              <w:t>that</w:t>
            </w:r>
            <w:proofErr w:type="spellEnd"/>
            <w:r w:rsidRPr="0010796E">
              <w:rPr>
                <w:b/>
                <w:sz w:val="20"/>
                <w:szCs w:val="20"/>
              </w:rPr>
              <w:t xml:space="preserve"> </w:t>
            </w:r>
            <w:proofErr w:type="spellStart"/>
            <w:r w:rsidRPr="0010796E">
              <w:rPr>
                <w:b/>
                <w:sz w:val="20"/>
                <w:szCs w:val="20"/>
              </w:rPr>
              <w:t>it</w:t>
            </w:r>
            <w:proofErr w:type="spellEnd"/>
            <w:r w:rsidRPr="0010796E">
              <w:rPr>
                <w:b/>
                <w:sz w:val="20"/>
                <w:szCs w:val="20"/>
              </w:rPr>
              <w:t xml:space="preserve"> </w:t>
            </w:r>
            <w:proofErr w:type="spellStart"/>
            <w:r w:rsidRPr="0010796E">
              <w:rPr>
                <w:b/>
                <w:sz w:val="20"/>
                <w:szCs w:val="20"/>
              </w:rPr>
              <w:t>covers</w:t>
            </w:r>
            <w:proofErr w:type="spellEnd"/>
          </w:p>
        </w:tc>
        <w:tc>
          <w:tcPr>
            <w:tcW w:w="3969" w:type="dxa"/>
            <w:vAlign w:val="center"/>
          </w:tcPr>
          <w:p w14:paraId="78A7C1A8" w14:textId="7B75CC29" w:rsidR="000B06F5" w:rsidRPr="00802BD6" w:rsidRDefault="000B06F5" w:rsidP="009A1670">
            <w:pPr>
              <w:pStyle w:val="TableParagraph"/>
              <w:spacing w:line="227" w:lineRule="exact"/>
              <w:jc w:val="center"/>
              <w:rPr>
                <w:b/>
                <w:color w:val="FF0000"/>
                <w:sz w:val="20"/>
                <w:szCs w:val="20"/>
              </w:rPr>
            </w:pPr>
            <w:proofErr w:type="spellStart"/>
            <w:r w:rsidRPr="00802BD6">
              <w:rPr>
                <w:b/>
                <w:sz w:val="20"/>
                <w:szCs w:val="20"/>
              </w:rPr>
              <w:t>Proposed</w:t>
            </w:r>
            <w:proofErr w:type="spellEnd"/>
            <w:r w:rsidRPr="00802BD6">
              <w:rPr>
                <w:b/>
                <w:sz w:val="20"/>
                <w:szCs w:val="20"/>
              </w:rPr>
              <w:t xml:space="preserve"> </w:t>
            </w:r>
            <w:proofErr w:type="spellStart"/>
            <w:r w:rsidRPr="00802BD6">
              <w:rPr>
                <w:b/>
                <w:sz w:val="20"/>
                <w:szCs w:val="20"/>
              </w:rPr>
              <w:t>Measures</w:t>
            </w:r>
            <w:proofErr w:type="spellEnd"/>
          </w:p>
        </w:tc>
        <w:tc>
          <w:tcPr>
            <w:tcW w:w="4252" w:type="dxa"/>
            <w:gridSpan w:val="2"/>
            <w:vAlign w:val="center"/>
          </w:tcPr>
          <w:p w14:paraId="56BD46B6" w14:textId="67E06B54" w:rsidR="000B06F5" w:rsidRPr="00802BD6" w:rsidRDefault="000B06F5" w:rsidP="009A1670">
            <w:pPr>
              <w:pStyle w:val="TableParagraph"/>
              <w:spacing w:line="227" w:lineRule="exact"/>
              <w:jc w:val="center"/>
              <w:rPr>
                <w:b/>
                <w:color w:val="FF0000"/>
                <w:sz w:val="20"/>
                <w:szCs w:val="20"/>
              </w:rPr>
            </w:pPr>
            <w:r w:rsidRPr="00802BD6">
              <w:rPr>
                <w:b/>
                <w:sz w:val="20"/>
                <w:szCs w:val="20"/>
              </w:rPr>
              <w:t xml:space="preserve">Concrete </w:t>
            </w:r>
            <w:proofErr w:type="spellStart"/>
            <w:r w:rsidRPr="00802BD6">
              <w:rPr>
                <w:b/>
                <w:sz w:val="20"/>
                <w:szCs w:val="20"/>
              </w:rPr>
              <w:t>actions</w:t>
            </w:r>
            <w:proofErr w:type="spellEnd"/>
          </w:p>
        </w:tc>
        <w:tc>
          <w:tcPr>
            <w:tcW w:w="1559" w:type="dxa"/>
            <w:vAlign w:val="center"/>
          </w:tcPr>
          <w:p w14:paraId="364E978C" w14:textId="1C65ECC7" w:rsidR="000B06F5" w:rsidRPr="00802BD6" w:rsidRDefault="000B06F5" w:rsidP="009A1670">
            <w:pPr>
              <w:pStyle w:val="TableParagraph"/>
              <w:spacing w:line="227" w:lineRule="exact"/>
              <w:jc w:val="center"/>
              <w:rPr>
                <w:b/>
                <w:sz w:val="20"/>
                <w:szCs w:val="20"/>
              </w:rPr>
            </w:pPr>
            <w:proofErr w:type="spellStart"/>
            <w:r w:rsidRPr="00802BD6">
              <w:rPr>
                <w:b/>
                <w:sz w:val="20"/>
                <w:szCs w:val="20"/>
              </w:rPr>
              <w:t>Indicators</w:t>
            </w:r>
            <w:proofErr w:type="spellEnd"/>
          </w:p>
        </w:tc>
        <w:tc>
          <w:tcPr>
            <w:tcW w:w="1843" w:type="dxa"/>
            <w:vAlign w:val="center"/>
          </w:tcPr>
          <w:p w14:paraId="398E510B" w14:textId="718C6383" w:rsidR="000B06F5" w:rsidRPr="00802BD6" w:rsidRDefault="0010796E" w:rsidP="009A1670">
            <w:pPr>
              <w:pStyle w:val="TableParagraph"/>
              <w:spacing w:line="227" w:lineRule="exact"/>
              <w:jc w:val="center"/>
              <w:rPr>
                <w:b/>
                <w:sz w:val="20"/>
                <w:szCs w:val="20"/>
              </w:rPr>
            </w:pPr>
            <w:proofErr w:type="spellStart"/>
            <w:r>
              <w:rPr>
                <w:b/>
                <w:sz w:val="20"/>
                <w:szCs w:val="20"/>
              </w:rPr>
              <w:t>Methods</w:t>
            </w:r>
            <w:proofErr w:type="spellEnd"/>
            <w:r>
              <w:rPr>
                <w:b/>
                <w:sz w:val="20"/>
                <w:szCs w:val="20"/>
              </w:rPr>
              <w:t xml:space="preserve"> </w:t>
            </w:r>
            <w:proofErr w:type="spellStart"/>
            <w:r>
              <w:rPr>
                <w:b/>
                <w:sz w:val="20"/>
                <w:szCs w:val="20"/>
              </w:rPr>
              <w:t>of</w:t>
            </w:r>
            <w:proofErr w:type="spellEnd"/>
            <w:r>
              <w:rPr>
                <w:b/>
                <w:sz w:val="20"/>
                <w:szCs w:val="20"/>
              </w:rPr>
              <w:t xml:space="preserve"> </w:t>
            </w:r>
            <w:proofErr w:type="spellStart"/>
            <w:r>
              <w:rPr>
                <w:b/>
                <w:sz w:val="20"/>
                <w:szCs w:val="20"/>
              </w:rPr>
              <w:t>Verification</w:t>
            </w:r>
            <w:proofErr w:type="spellEnd"/>
          </w:p>
        </w:tc>
        <w:tc>
          <w:tcPr>
            <w:tcW w:w="1970" w:type="dxa"/>
            <w:vAlign w:val="center"/>
          </w:tcPr>
          <w:p w14:paraId="1FD77D55" w14:textId="5D295697" w:rsidR="000B06F5" w:rsidRPr="0010796E" w:rsidRDefault="000B06F5" w:rsidP="009A1670">
            <w:pPr>
              <w:pStyle w:val="TableParagraph"/>
              <w:spacing w:line="227" w:lineRule="exact"/>
              <w:jc w:val="center"/>
              <w:rPr>
                <w:b/>
                <w:sz w:val="20"/>
                <w:szCs w:val="20"/>
                <w:lang w:val="en-US"/>
              </w:rPr>
            </w:pPr>
            <w:r w:rsidRPr="0010796E">
              <w:rPr>
                <w:b/>
                <w:sz w:val="20"/>
                <w:szCs w:val="20"/>
                <w:lang w:val="en-US"/>
              </w:rPr>
              <w:t>Linked norms and / or standards</w:t>
            </w:r>
          </w:p>
        </w:tc>
      </w:tr>
      <w:tr w:rsidR="0030124A" w:rsidRPr="00AF091B" w14:paraId="57661226" w14:textId="77777777" w:rsidTr="00802BD6">
        <w:trPr>
          <w:trHeight w:val="2204"/>
        </w:trPr>
        <w:tc>
          <w:tcPr>
            <w:tcW w:w="1995" w:type="dxa"/>
            <w:vMerge w:val="restart"/>
            <w:vAlign w:val="center"/>
          </w:tcPr>
          <w:p w14:paraId="7BB8A297" w14:textId="525E2BE2" w:rsidR="00CC06E1" w:rsidRPr="0010796E" w:rsidRDefault="00CC06E1" w:rsidP="0030124A">
            <w:pPr>
              <w:pStyle w:val="TableParagraph"/>
              <w:spacing w:line="227" w:lineRule="exact"/>
              <w:rPr>
                <w:bCs/>
                <w:sz w:val="20"/>
                <w:szCs w:val="20"/>
                <w:lang w:val="en-US"/>
              </w:rPr>
            </w:pPr>
            <w:r w:rsidRPr="0010796E">
              <w:rPr>
                <w:bCs/>
                <w:sz w:val="20"/>
                <w:szCs w:val="20"/>
                <w:lang w:val="en-US"/>
              </w:rPr>
              <w:t>Promotion</w:t>
            </w:r>
          </w:p>
          <w:p w14:paraId="01C668A1" w14:textId="77777777" w:rsidR="00CC06E1" w:rsidRPr="0010796E" w:rsidRDefault="00CC06E1" w:rsidP="0030124A">
            <w:pPr>
              <w:pStyle w:val="TableParagraph"/>
              <w:spacing w:line="227" w:lineRule="exact"/>
              <w:rPr>
                <w:bCs/>
                <w:sz w:val="20"/>
                <w:szCs w:val="20"/>
                <w:lang w:val="en-US"/>
              </w:rPr>
            </w:pPr>
          </w:p>
          <w:p w14:paraId="37E14A58" w14:textId="33A88EB4" w:rsidR="00CC06E1" w:rsidRPr="0010796E" w:rsidRDefault="00CC06E1" w:rsidP="0030124A">
            <w:pPr>
              <w:pStyle w:val="TableParagraph"/>
              <w:spacing w:line="227" w:lineRule="exact"/>
              <w:rPr>
                <w:bCs/>
                <w:sz w:val="20"/>
                <w:szCs w:val="20"/>
                <w:lang w:val="en-US"/>
              </w:rPr>
            </w:pPr>
            <w:r w:rsidRPr="0010796E">
              <w:rPr>
                <w:bCs/>
                <w:sz w:val="20"/>
                <w:szCs w:val="20"/>
                <w:lang w:val="en-US"/>
              </w:rPr>
              <w:t>Training</w:t>
            </w:r>
          </w:p>
          <w:p w14:paraId="64775B4B" w14:textId="77777777" w:rsidR="00CC06E1" w:rsidRPr="0010796E" w:rsidRDefault="00CC06E1" w:rsidP="0030124A">
            <w:pPr>
              <w:pStyle w:val="TableParagraph"/>
              <w:spacing w:line="227" w:lineRule="exact"/>
              <w:rPr>
                <w:bCs/>
                <w:sz w:val="20"/>
                <w:szCs w:val="20"/>
                <w:lang w:val="en-US"/>
              </w:rPr>
            </w:pPr>
          </w:p>
          <w:p w14:paraId="6E9543D4" w14:textId="77777777" w:rsidR="00CC06E1" w:rsidRPr="0010796E" w:rsidRDefault="00CC06E1" w:rsidP="0030124A">
            <w:pPr>
              <w:pStyle w:val="TableParagraph"/>
              <w:spacing w:line="227" w:lineRule="exact"/>
              <w:rPr>
                <w:bCs/>
                <w:sz w:val="20"/>
                <w:szCs w:val="20"/>
                <w:lang w:val="en-US"/>
              </w:rPr>
            </w:pPr>
            <w:r w:rsidRPr="0010796E">
              <w:rPr>
                <w:bCs/>
                <w:sz w:val="20"/>
                <w:szCs w:val="20"/>
                <w:lang w:val="en-US"/>
              </w:rPr>
              <w:t>Remuneration and</w:t>
            </w:r>
          </w:p>
          <w:p w14:paraId="21AFA88F" w14:textId="77777777" w:rsidR="00CC06E1" w:rsidRPr="0010796E" w:rsidRDefault="00CC06E1" w:rsidP="00CC06E1">
            <w:pPr>
              <w:pStyle w:val="TableParagraph"/>
              <w:spacing w:line="227" w:lineRule="exact"/>
              <w:ind w:left="0"/>
              <w:rPr>
                <w:bCs/>
                <w:sz w:val="20"/>
                <w:szCs w:val="20"/>
                <w:lang w:val="en-US"/>
              </w:rPr>
            </w:pPr>
          </w:p>
          <w:p w14:paraId="274D0720" w14:textId="3AAD5E07" w:rsidR="00CC06E1" w:rsidRPr="0010796E" w:rsidRDefault="0010796E" w:rsidP="00CC06E1">
            <w:pPr>
              <w:pStyle w:val="TableParagraph"/>
              <w:spacing w:line="227" w:lineRule="exact"/>
              <w:ind w:left="0"/>
              <w:rPr>
                <w:bCs/>
                <w:sz w:val="20"/>
                <w:szCs w:val="20"/>
                <w:lang w:val="en-US"/>
              </w:rPr>
            </w:pPr>
            <w:r w:rsidRPr="0010796E">
              <w:rPr>
                <w:bCs/>
                <w:sz w:val="20"/>
                <w:szCs w:val="20"/>
                <w:lang w:val="en-US"/>
              </w:rPr>
              <w:t xml:space="preserve"> Active Equality </w:t>
            </w:r>
            <w:r w:rsidR="00CC06E1" w:rsidRPr="0010796E">
              <w:rPr>
                <w:bCs/>
                <w:sz w:val="20"/>
                <w:szCs w:val="20"/>
                <w:lang w:val="en-US"/>
              </w:rPr>
              <w:t>Policy.</w:t>
            </w:r>
          </w:p>
          <w:p w14:paraId="13C25167" w14:textId="77777777" w:rsidR="00CC06E1" w:rsidRPr="0010796E" w:rsidRDefault="00CC06E1" w:rsidP="0030124A">
            <w:pPr>
              <w:pStyle w:val="TableParagraph"/>
              <w:spacing w:line="227" w:lineRule="exact"/>
              <w:rPr>
                <w:b/>
                <w:sz w:val="20"/>
                <w:szCs w:val="20"/>
                <w:lang w:val="en-US"/>
              </w:rPr>
            </w:pPr>
          </w:p>
          <w:p w14:paraId="09D215DE" w14:textId="77777777" w:rsidR="00CC06E1" w:rsidRPr="0010796E" w:rsidRDefault="00CC06E1" w:rsidP="0030124A">
            <w:pPr>
              <w:pStyle w:val="TableParagraph"/>
              <w:spacing w:line="227" w:lineRule="exact"/>
              <w:rPr>
                <w:b/>
                <w:sz w:val="20"/>
                <w:szCs w:val="20"/>
                <w:lang w:val="en-US"/>
              </w:rPr>
            </w:pPr>
          </w:p>
          <w:p w14:paraId="47F6F313" w14:textId="77777777" w:rsidR="00CC06E1" w:rsidRPr="0010796E" w:rsidRDefault="00CC06E1" w:rsidP="0030124A">
            <w:pPr>
              <w:pStyle w:val="TableParagraph"/>
              <w:spacing w:line="227" w:lineRule="exact"/>
              <w:rPr>
                <w:b/>
                <w:sz w:val="20"/>
                <w:szCs w:val="20"/>
                <w:lang w:val="en-US"/>
              </w:rPr>
            </w:pPr>
          </w:p>
          <w:p w14:paraId="61785802" w14:textId="77777777" w:rsidR="00CC06E1" w:rsidRPr="0010796E" w:rsidRDefault="00CC06E1" w:rsidP="0030124A">
            <w:pPr>
              <w:pStyle w:val="TableParagraph"/>
              <w:spacing w:line="227" w:lineRule="exact"/>
              <w:rPr>
                <w:b/>
                <w:sz w:val="20"/>
                <w:szCs w:val="20"/>
                <w:lang w:val="en-US"/>
              </w:rPr>
            </w:pPr>
          </w:p>
          <w:p w14:paraId="6C10A630" w14:textId="77777777" w:rsidR="00CC06E1" w:rsidRPr="0010796E" w:rsidRDefault="00CC06E1" w:rsidP="0030124A">
            <w:pPr>
              <w:pStyle w:val="TableParagraph"/>
              <w:spacing w:line="227" w:lineRule="exact"/>
              <w:rPr>
                <w:b/>
                <w:sz w:val="20"/>
                <w:szCs w:val="20"/>
                <w:lang w:val="en-US"/>
              </w:rPr>
            </w:pPr>
          </w:p>
          <w:p w14:paraId="6DC08F91" w14:textId="77777777" w:rsidR="00CC06E1" w:rsidRPr="0010796E" w:rsidRDefault="00CC06E1" w:rsidP="0030124A">
            <w:pPr>
              <w:pStyle w:val="TableParagraph"/>
              <w:spacing w:line="227" w:lineRule="exact"/>
              <w:rPr>
                <w:b/>
                <w:sz w:val="20"/>
                <w:szCs w:val="20"/>
                <w:lang w:val="en-US"/>
              </w:rPr>
            </w:pPr>
          </w:p>
          <w:p w14:paraId="257296B0" w14:textId="207CB87E" w:rsidR="00CC06E1" w:rsidRPr="0010796E" w:rsidRDefault="00CC06E1" w:rsidP="0030124A">
            <w:pPr>
              <w:pStyle w:val="TableParagraph"/>
              <w:spacing w:line="227" w:lineRule="exact"/>
              <w:rPr>
                <w:b/>
                <w:sz w:val="20"/>
                <w:szCs w:val="20"/>
                <w:lang w:val="en-US"/>
              </w:rPr>
            </w:pPr>
          </w:p>
        </w:tc>
        <w:tc>
          <w:tcPr>
            <w:tcW w:w="3969" w:type="dxa"/>
            <w:vMerge w:val="restart"/>
            <w:vAlign w:val="center"/>
          </w:tcPr>
          <w:p w14:paraId="380BA08D" w14:textId="306CDC45" w:rsidR="0030124A" w:rsidRPr="0010796E" w:rsidRDefault="00E62AD8" w:rsidP="63979996">
            <w:pPr>
              <w:pStyle w:val="TableParagraph"/>
              <w:numPr>
                <w:ilvl w:val="0"/>
                <w:numId w:val="12"/>
              </w:numPr>
              <w:spacing w:line="227" w:lineRule="exact"/>
              <w:rPr>
                <w:sz w:val="20"/>
                <w:szCs w:val="20"/>
                <w:lang w:val="en-US"/>
              </w:rPr>
            </w:pPr>
            <w:r w:rsidRPr="0010796E">
              <w:rPr>
                <w:sz w:val="20"/>
                <w:szCs w:val="20"/>
                <w:lang w:val="en-US"/>
              </w:rPr>
              <w:t>Increase the participation of women in the different professional promotion processes that can occur in the different work centers, which will allow them to occupy jobs of greater responsibility.</w:t>
            </w:r>
          </w:p>
        </w:tc>
        <w:tc>
          <w:tcPr>
            <w:tcW w:w="4252" w:type="dxa"/>
            <w:gridSpan w:val="2"/>
            <w:vAlign w:val="center"/>
          </w:tcPr>
          <w:p w14:paraId="311B128F" w14:textId="4565F66A" w:rsidR="0030124A" w:rsidRPr="0010796E" w:rsidRDefault="00E62AD8" w:rsidP="0010796E">
            <w:pPr>
              <w:pStyle w:val="TableParagraph"/>
              <w:numPr>
                <w:ilvl w:val="1"/>
                <w:numId w:val="13"/>
              </w:numPr>
              <w:spacing w:before="158" w:line="288" w:lineRule="auto"/>
              <w:ind w:right="244"/>
              <w:jc w:val="both"/>
              <w:rPr>
                <w:sz w:val="20"/>
                <w:szCs w:val="20"/>
                <w:lang w:val="en-US"/>
              </w:rPr>
            </w:pPr>
            <w:r w:rsidRPr="0010796E">
              <w:rPr>
                <w:sz w:val="20"/>
                <w:szCs w:val="20"/>
                <w:lang w:val="en-US"/>
              </w:rPr>
              <w:t xml:space="preserve">Encourage and </w:t>
            </w:r>
            <w:r w:rsidR="0010796E">
              <w:rPr>
                <w:sz w:val="20"/>
                <w:szCs w:val="20"/>
                <w:lang w:val="en-US"/>
              </w:rPr>
              <w:t>motivate</w:t>
            </w:r>
            <w:r w:rsidRPr="0010796E">
              <w:rPr>
                <w:sz w:val="20"/>
                <w:szCs w:val="20"/>
                <w:lang w:val="en-US"/>
              </w:rPr>
              <w:t xml:space="preserve"> the participation of women in professional promotions where they have traditionally been occupied by men. Through calls for direct competitions for these positions, whether they are internal and / or external through the dissemination channels used by Paracel.</w:t>
            </w:r>
          </w:p>
        </w:tc>
        <w:tc>
          <w:tcPr>
            <w:tcW w:w="1559" w:type="dxa"/>
            <w:vAlign w:val="center"/>
          </w:tcPr>
          <w:p w14:paraId="76A3C51F" w14:textId="796DBDFE" w:rsidR="0030124A" w:rsidRPr="00802BD6" w:rsidRDefault="0030124A" w:rsidP="0030124A">
            <w:pPr>
              <w:pStyle w:val="TableParagraph"/>
              <w:spacing w:line="227" w:lineRule="exact"/>
              <w:jc w:val="center"/>
              <w:rPr>
                <w:bCs/>
                <w:sz w:val="20"/>
                <w:szCs w:val="20"/>
              </w:rPr>
            </w:pPr>
            <w:proofErr w:type="spellStart"/>
            <w:r w:rsidRPr="00802BD6">
              <w:rPr>
                <w:bCs/>
                <w:sz w:val="20"/>
                <w:szCs w:val="20"/>
              </w:rPr>
              <w:t>Mechanism</w:t>
            </w:r>
            <w:proofErr w:type="spellEnd"/>
            <w:r w:rsidRPr="00802BD6">
              <w:rPr>
                <w:bCs/>
                <w:sz w:val="20"/>
                <w:szCs w:val="20"/>
              </w:rPr>
              <w:t xml:space="preserve"> </w:t>
            </w:r>
            <w:proofErr w:type="spellStart"/>
            <w:r w:rsidRPr="00802BD6">
              <w:rPr>
                <w:bCs/>
                <w:sz w:val="20"/>
                <w:szCs w:val="20"/>
              </w:rPr>
              <w:t>developed</w:t>
            </w:r>
            <w:proofErr w:type="spellEnd"/>
          </w:p>
        </w:tc>
        <w:tc>
          <w:tcPr>
            <w:tcW w:w="1843" w:type="dxa"/>
            <w:vAlign w:val="center"/>
          </w:tcPr>
          <w:p w14:paraId="04C215FA" w14:textId="77777777" w:rsidR="0030124A" w:rsidRPr="0010796E" w:rsidRDefault="0030124A" w:rsidP="0030124A">
            <w:pPr>
              <w:pStyle w:val="TableParagraph"/>
              <w:spacing w:line="227" w:lineRule="exact"/>
              <w:jc w:val="center"/>
              <w:rPr>
                <w:bCs/>
                <w:sz w:val="20"/>
                <w:szCs w:val="20"/>
                <w:lang w:val="en-US"/>
              </w:rPr>
            </w:pPr>
          </w:p>
          <w:p w14:paraId="0F031E69" w14:textId="23AB7C08" w:rsidR="0030124A" w:rsidRPr="0010796E" w:rsidRDefault="0030124A" w:rsidP="0030124A">
            <w:pPr>
              <w:pStyle w:val="TableParagraph"/>
              <w:spacing w:line="227" w:lineRule="exact"/>
              <w:jc w:val="center"/>
              <w:rPr>
                <w:bCs/>
                <w:sz w:val="20"/>
                <w:szCs w:val="20"/>
                <w:lang w:val="en-US"/>
              </w:rPr>
            </w:pPr>
            <w:r w:rsidRPr="0010796E">
              <w:rPr>
                <w:bCs/>
                <w:sz w:val="20"/>
                <w:szCs w:val="20"/>
                <w:lang w:val="en-US"/>
              </w:rPr>
              <w:t>Analysis Log</w:t>
            </w:r>
          </w:p>
          <w:p w14:paraId="1FD2AFE3" w14:textId="77777777" w:rsidR="0030124A" w:rsidRPr="0010796E" w:rsidRDefault="0030124A" w:rsidP="0030124A">
            <w:pPr>
              <w:pStyle w:val="TableParagraph"/>
              <w:spacing w:line="227" w:lineRule="exact"/>
              <w:jc w:val="center"/>
              <w:rPr>
                <w:bCs/>
                <w:sz w:val="20"/>
                <w:szCs w:val="20"/>
                <w:lang w:val="en-US"/>
              </w:rPr>
            </w:pPr>
          </w:p>
          <w:p w14:paraId="03CE39EA" w14:textId="33134DD0" w:rsidR="0030124A" w:rsidRPr="0010796E" w:rsidRDefault="0010796E" w:rsidP="0030124A">
            <w:pPr>
              <w:pStyle w:val="TableParagraph"/>
              <w:spacing w:line="227" w:lineRule="exact"/>
              <w:jc w:val="center"/>
              <w:rPr>
                <w:bCs/>
                <w:sz w:val="20"/>
                <w:szCs w:val="20"/>
                <w:lang w:val="en-US"/>
              </w:rPr>
            </w:pPr>
            <w:r>
              <w:rPr>
                <w:bCs/>
                <w:sz w:val="20"/>
                <w:szCs w:val="20"/>
                <w:lang w:val="en-US"/>
              </w:rPr>
              <w:t>Records</w:t>
            </w:r>
            <w:r w:rsidR="0030124A" w:rsidRPr="0010796E">
              <w:rPr>
                <w:bCs/>
                <w:sz w:val="20"/>
                <w:szCs w:val="20"/>
                <w:lang w:val="en-US"/>
              </w:rPr>
              <w:t xml:space="preserve"> of meetings</w:t>
            </w:r>
          </w:p>
        </w:tc>
        <w:tc>
          <w:tcPr>
            <w:tcW w:w="1970" w:type="dxa"/>
            <w:vMerge w:val="restart"/>
            <w:vAlign w:val="center"/>
          </w:tcPr>
          <w:p w14:paraId="614511F0" w14:textId="77777777" w:rsidR="0030124A" w:rsidRPr="0010796E" w:rsidRDefault="0030124A" w:rsidP="0030124A">
            <w:pPr>
              <w:jc w:val="center"/>
              <w:rPr>
                <w:sz w:val="20"/>
                <w:szCs w:val="20"/>
                <w:lang w:val="en-US"/>
              </w:rPr>
            </w:pPr>
          </w:p>
          <w:p w14:paraId="31CE1A33" w14:textId="2231FEFF" w:rsidR="0030124A" w:rsidRPr="0010796E" w:rsidRDefault="0030124A" w:rsidP="0030124A">
            <w:pPr>
              <w:jc w:val="center"/>
              <w:rPr>
                <w:sz w:val="20"/>
                <w:szCs w:val="20"/>
                <w:lang w:val="en-US"/>
              </w:rPr>
            </w:pPr>
            <w:r w:rsidRPr="0010796E">
              <w:rPr>
                <w:i/>
                <w:iCs/>
                <w:sz w:val="20"/>
                <w:szCs w:val="20"/>
                <w:lang w:val="en-US"/>
              </w:rPr>
              <w:t>IFC Performance Standard 2:</w:t>
            </w:r>
            <w:r w:rsidRPr="0010796E">
              <w:rPr>
                <w:sz w:val="20"/>
                <w:szCs w:val="20"/>
                <w:lang w:val="en-US"/>
              </w:rPr>
              <w:t xml:space="preserve"> Work and working </w:t>
            </w:r>
            <w:proofErr w:type="gramStart"/>
            <w:r w:rsidRPr="0010796E">
              <w:rPr>
                <w:sz w:val="20"/>
                <w:szCs w:val="20"/>
                <w:lang w:val="en-US"/>
              </w:rPr>
              <w:t>conditions</w:t>
            </w:r>
            <w:proofErr w:type="gramEnd"/>
          </w:p>
          <w:p w14:paraId="4ACFF397" w14:textId="77777777" w:rsidR="0030124A" w:rsidRPr="0010796E" w:rsidRDefault="0030124A" w:rsidP="0030124A">
            <w:pPr>
              <w:jc w:val="center"/>
              <w:rPr>
                <w:sz w:val="20"/>
                <w:szCs w:val="20"/>
                <w:lang w:val="en-US"/>
              </w:rPr>
            </w:pPr>
          </w:p>
          <w:p w14:paraId="26C0B243" w14:textId="77777777" w:rsidR="0030124A" w:rsidRPr="0010796E" w:rsidRDefault="0030124A" w:rsidP="0030124A">
            <w:pPr>
              <w:jc w:val="center"/>
              <w:rPr>
                <w:i/>
                <w:iCs/>
                <w:sz w:val="20"/>
                <w:szCs w:val="20"/>
                <w:lang w:val="en-US"/>
              </w:rPr>
            </w:pPr>
            <w:r w:rsidRPr="0010796E">
              <w:rPr>
                <w:i/>
                <w:iCs/>
                <w:sz w:val="20"/>
                <w:szCs w:val="20"/>
                <w:lang w:val="en-US"/>
              </w:rPr>
              <w:t>ISO 26000:</w:t>
            </w:r>
          </w:p>
          <w:p w14:paraId="498375FA" w14:textId="77777777" w:rsidR="0030124A" w:rsidRPr="0010796E" w:rsidRDefault="0030124A" w:rsidP="0030124A">
            <w:pPr>
              <w:jc w:val="center"/>
              <w:rPr>
                <w:sz w:val="20"/>
                <w:szCs w:val="20"/>
                <w:lang w:val="en-US"/>
              </w:rPr>
            </w:pPr>
            <w:r w:rsidRPr="0010796E">
              <w:rPr>
                <w:sz w:val="20"/>
                <w:szCs w:val="20"/>
                <w:lang w:val="en-US"/>
              </w:rPr>
              <w:t>Labor Practices / Ethical Behavior</w:t>
            </w:r>
          </w:p>
          <w:p w14:paraId="5351D627" w14:textId="77777777" w:rsidR="0030124A" w:rsidRPr="0010796E" w:rsidRDefault="0030124A" w:rsidP="0030124A">
            <w:pPr>
              <w:jc w:val="center"/>
              <w:rPr>
                <w:sz w:val="20"/>
                <w:szCs w:val="20"/>
                <w:lang w:val="en-US"/>
              </w:rPr>
            </w:pPr>
          </w:p>
          <w:p w14:paraId="05918A50" w14:textId="1C400AC3" w:rsidR="0030124A" w:rsidRPr="0010796E" w:rsidRDefault="0030124A" w:rsidP="0030124A">
            <w:pPr>
              <w:jc w:val="center"/>
              <w:rPr>
                <w:sz w:val="20"/>
                <w:szCs w:val="20"/>
                <w:lang w:val="en-US"/>
              </w:rPr>
            </w:pPr>
            <w:r w:rsidRPr="0010796E">
              <w:rPr>
                <w:i/>
                <w:iCs/>
                <w:sz w:val="20"/>
                <w:szCs w:val="20"/>
                <w:lang w:val="en-US"/>
              </w:rPr>
              <w:t>SDG 5:</w:t>
            </w:r>
            <w:r w:rsidRPr="0010796E">
              <w:rPr>
                <w:sz w:val="20"/>
                <w:szCs w:val="20"/>
                <w:lang w:val="en-US"/>
              </w:rPr>
              <w:t xml:space="preserve"> Human Resources Policy </w:t>
            </w:r>
          </w:p>
          <w:p w14:paraId="19907F08" w14:textId="77777777" w:rsidR="0030124A" w:rsidRPr="0010796E" w:rsidRDefault="0030124A" w:rsidP="0030124A">
            <w:pPr>
              <w:jc w:val="center"/>
              <w:rPr>
                <w:b/>
                <w:sz w:val="20"/>
                <w:szCs w:val="20"/>
                <w:lang w:val="en-US"/>
              </w:rPr>
            </w:pPr>
          </w:p>
        </w:tc>
      </w:tr>
      <w:tr w:rsidR="0030124A" w:rsidRPr="0010796E" w14:paraId="18A19DCF" w14:textId="77777777" w:rsidTr="00802BD6">
        <w:trPr>
          <w:trHeight w:val="831"/>
        </w:trPr>
        <w:tc>
          <w:tcPr>
            <w:tcW w:w="1995" w:type="dxa"/>
            <w:vMerge/>
            <w:vAlign w:val="center"/>
          </w:tcPr>
          <w:p w14:paraId="56B10AC6" w14:textId="77777777" w:rsidR="0030124A" w:rsidRPr="0010796E" w:rsidRDefault="0030124A" w:rsidP="0030124A">
            <w:pPr>
              <w:pStyle w:val="TableParagraph"/>
              <w:spacing w:line="227" w:lineRule="exact"/>
              <w:rPr>
                <w:sz w:val="20"/>
                <w:szCs w:val="20"/>
                <w:lang w:val="en-US"/>
              </w:rPr>
            </w:pPr>
          </w:p>
        </w:tc>
        <w:tc>
          <w:tcPr>
            <w:tcW w:w="3969" w:type="dxa"/>
            <w:vMerge/>
            <w:vAlign w:val="center"/>
          </w:tcPr>
          <w:p w14:paraId="60F72DD6" w14:textId="77777777" w:rsidR="0030124A" w:rsidRPr="0010796E" w:rsidRDefault="0030124A" w:rsidP="0030124A">
            <w:pPr>
              <w:pStyle w:val="TableParagraph"/>
              <w:spacing w:line="227" w:lineRule="exact"/>
              <w:ind w:left="472"/>
              <w:rPr>
                <w:bCs/>
                <w:sz w:val="20"/>
                <w:szCs w:val="20"/>
                <w:lang w:val="en-US"/>
              </w:rPr>
            </w:pPr>
          </w:p>
        </w:tc>
        <w:tc>
          <w:tcPr>
            <w:tcW w:w="4252" w:type="dxa"/>
            <w:gridSpan w:val="2"/>
            <w:vAlign w:val="center"/>
          </w:tcPr>
          <w:p w14:paraId="05A657C4" w14:textId="04D2F45F" w:rsidR="0030124A" w:rsidRPr="0010796E" w:rsidRDefault="0B076948" w:rsidP="5B19F51E">
            <w:pPr>
              <w:pStyle w:val="TableParagraph"/>
              <w:numPr>
                <w:ilvl w:val="1"/>
                <w:numId w:val="13"/>
              </w:numPr>
              <w:spacing w:before="158" w:line="288" w:lineRule="auto"/>
              <w:ind w:right="244"/>
              <w:jc w:val="both"/>
              <w:rPr>
                <w:sz w:val="20"/>
                <w:szCs w:val="20"/>
                <w:lang w:val="en-US"/>
              </w:rPr>
            </w:pPr>
            <w:r w:rsidRPr="0010796E">
              <w:rPr>
                <w:sz w:val="20"/>
                <w:szCs w:val="20"/>
                <w:lang w:val="en-US"/>
              </w:rPr>
              <w:t>Prioritize the hiring of women, according to the profiles sought, which will subsequently allow them to participate in professional promotion processes, based on knowledge.</w:t>
            </w:r>
          </w:p>
        </w:tc>
        <w:tc>
          <w:tcPr>
            <w:tcW w:w="1559" w:type="dxa"/>
            <w:vAlign w:val="center"/>
          </w:tcPr>
          <w:p w14:paraId="5981B8B1" w14:textId="24DE548F" w:rsidR="0030124A" w:rsidRPr="0010796E" w:rsidRDefault="0010796E" w:rsidP="0030124A">
            <w:pPr>
              <w:pStyle w:val="TableParagraph"/>
              <w:spacing w:line="227" w:lineRule="exact"/>
              <w:jc w:val="center"/>
              <w:rPr>
                <w:bCs/>
                <w:sz w:val="20"/>
                <w:szCs w:val="20"/>
                <w:lang w:val="en-US"/>
              </w:rPr>
            </w:pPr>
            <w:r w:rsidRPr="0010796E">
              <w:rPr>
                <w:bCs/>
                <w:sz w:val="20"/>
                <w:szCs w:val="20"/>
                <w:lang w:val="en-US"/>
              </w:rPr>
              <w:t xml:space="preserve">No. </w:t>
            </w:r>
            <w:r w:rsidR="0030124A" w:rsidRPr="0010796E">
              <w:rPr>
                <w:bCs/>
                <w:sz w:val="20"/>
                <w:szCs w:val="20"/>
                <w:lang w:val="en-US"/>
              </w:rPr>
              <w:t>of people hired</w:t>
            </w:r>
          </w:p>
        </w:tc>
        <w:tc>
          <w:tcPr>
            <w:tcW w:w="1843" w:type="dxa"/>
            <w:vAlign w:val="center"/>
          </w:tcPr>
          <w:p w14:paraId="43FC703E" w14:textId="77777777" w:rsidR="00C46F90" w:rsidRPr="0010796E" w:rsidRDefault="00C46F90" w:rsidP="00C46F90">
            <w:pPr>
              <w:pStyle w:val="TableParagraph"/>
              <w:spacing w:line="227" w:lineRule="exact"/>
              <w:jc w:val="center"/>
              <w:rPr>
                <w:bCs/>
                <w:sz w:val="20"/>
                <w:szCs w:val="20"/>
                <w:lang w:val="en-US"/>
              </w:rPr>
            </w:pPr>
            <w:r w:rsidRPr="0010796E">
              <w:rPr>
                <w:bCs/>
                <w:sz w:val="20"/>
                <w:szCs w:val="20"/>
                <w:lang w:val="en-US"/>
              </w:rPr>
              <w:t>Analysis Log</w:t>
            </w:r>
          </w:p>
          <w:p w14:paraId="67DBBFA7" w14:textId="77777777" w:rsidR="0030124A" w:rsidRPr="0010796E" w:rsidRDefault="0030124A" w:rsidP="0030124A">
            <w:pPr>
              <w:pStyle w:val="TableParagraph"/>
              <w:spacing w:line="227" w:lineRule="exact"/>
              <w:ind w:left="0"/>
              <w:rPr>
                <w:bCs/>
                <w:sz w:val="20"/>
                <w:szCs w:val="20"/>
                <w:lang w:val="en-US"/>
              </w:rPr>
            </w:pPr>
          </w:p>
          <w:p w14:paraId="60974ADF" w14:textId="00E3947E" w:rsidR="0030124A" w:rsidRPr="0010796E" w:rsidRDefault="0030124A" w:rsidP="0030124A">
            <w:pPr>
              <w:pStyle w:val="TableParagraph"/>
              <w:spacing w:line="227" w:lineRule="exact"/>
              <w:jc w:val="center"/>
              <w:rPr>
                <w:bCs/>
                <w:sz w:val="20"/>
                <w:szCs w:val="20"/>
                <w:lang w:val="en-US"/>
              </w:rPr>
            </w:pPr>
          </w:p>
        </w:tc>
        <w:tc>
          <w:tcPr>
            <w:tcW w:w="1970" w:type="dxa"/>
            <w:vMerge/>
            <w:vAlign w:val="center"/>
          </w:tcPr>
          <w:p w14:paraId="27202E6C" w14:textId="77777777" w:rsidR="0030124A" w:rsidRPr="0010796E" w:rsidRDefault="0030124A" w:rsidP="0030124A">
            <w:pPr>
              <w:pStyle w:val="TableParagraph"/>
              <w:spacing w:line="227" w:lineRule="exact"/>
              <w:rPr>
                <w:b/>
                <w:sz w:val="20"/>
                <w:szCs w:val="20"/>
                <w:lang w:val="en-US"/>
              </w:rPr>
            </w:pPr>
          </w:p>
        </w:tc>
      </w:tr>
      <w:tr w:rsidR="0030124A" w:rsidRPr="0010796E" w14:paraId="56301F4B" w14:textId="77777777" w:rsidTr="00802BD6">
        <w:trPr>
          <w:trHeight w:val="413"/>
        </w:trPr>
        <w:tc>
          <w:tcPr>
            <w:tcW w:w="1995" w:type="dxa"/>
            <w:vMerge/>
            <w:vAlign w:val="center"/>
          </w:tcPr>
          <w:p w14:paraId="3F79FD67" w14:textId="77777777" w:rsidR="0030124A" w:rsidRPr="0010796E" w:rsidRDefault="0030124A" w:rsidP="0030124A">
            <w:pPr>
              <w:pStyle w:val="TableParagraph"/>
              <w:spacing w:line="227" w:lineRule="exact"/>
              <w:rPr>
                <w:sz w:val="20"/>
                <w:szCs w:val="20"/>
                <w:lang w:val="en-US"/>
              </w:rPr>
            </w:pPr>
          </w:p>
        </w:tc>
        <w:tc>
          <w:tcPr>
            <w:tcW w:w="3969" w:type="dxa"/>
            <w:vMerge/>
            <w:vAlign w:val="center"/>
          </w:tcPr>
          <w:p w14:paraId="45FB3EEB" w14:textId="77777777" w:rsidR="0030124A" w:rsidRPr="0010796E" w:rsidRDefault="0030124A" w:rsidP="0030124A">
            <w:pPr>
              <w:pStyle w:val="TableParagraph"/>
              <w:spacing w:line="227" w:lineRule="exact"/>
              <w:ind w:left="472"/>
              <w:rPr>
                <w:bCs/>
                <w:sz w:val="20"/>
                <w:szCs w:val="20"/>
                <w:lang w:val="en-US"/>
              </w:rPr>
            </w:pPr>
          </w:p>
        </w:tc>
        <w:tc>
          <w:tcPr>
            <w:tcW w:w="4252" w:type="dxa"/>
            <w:gridSpan w:val="2"/>
            <w:vAlign w:val="center"/>
          </w:tcPr>
          <w:p w14:paraId="28009BA8" w14:textId="185FD472" w:rsidR="0030124A" w:rsidRPr="0010796E" w:rsidRDefault="00CC06E1" w:rsidP="24824B85">
            <w:pPr>
              <w:pStyle w:val="TableParagraph"/>
              <w:numPr>
                <w:ilvl w:val="1"/>
                <w:numId w:val="13"/>
              </w:numPr>
              <w:spacing w:before="158" w:line="288" w:lineRule="auto"/>
              <w:ind w:right="244"/>
              <w:jc w:val="both"/>
              <w:rPr>
                <w:sz w:val="20"/>
                <w:szCs w:val="20"/>
                <w:lang w:val="en-US"/>
              </w:rPr>
            </w:pPr>
            <w:r w:rsidRPr="0010796E">
              <w:rPr>
                <w:sz w:val="20"/>
                <w:szCs w:val="20"/>
                <w:lang w:val="en-US"/>
              </w:rPr>
              <w:t xml:space="preserve">Implement a professional promotion procedure, where the immediate superior, together with TH, apply prioritization techniques for hiring women, as well as establish principles for choosing the candidate, with equal professional profile, with less representation of the professional </w:t>
            </w:r>
            <w:r w:rsidRPr="0010796E">
              <w:rPr>
                <w:sz w:val="20"/>
                <w:szCs w:val="20"/>
                <w:lang w:val="en-US"/>
              </w:rPr>
              <w:lastRenderedPageBreak/>
              <w:t>category.</w:t>
            </w:r>
          </w:p>
          <w:p w14:paraId="52A9A9CB" w14:textId="11FE3F09" w:rsidR="0030124A" w:rsidRPr="0010796E" w:rsidRDefault="408DBD5A" w:rsidP="26D98948">
            <w:pPr>
              <w:pStyle w:val="TableParagraph"/>
              <w:spacing w:before="158" w:line="288" w:lineRule="auto"/>
              <w:ind w:left="0" w:right="244"/>
              <w:jc w:val="both"/>
              <w:rPr>
                <w:sz w:val="20"/>
                <w:szCs w:val="20"/>
                <w:lang w:val="en-US"/>
              </w:rPr>
            </w:pPr>
            <w:r w:rsidRPr="0010796E">
              <w:rPr>
                <w:sz w:val="20"/>
                <w:szCs w:val="20"/>
                <w:lang w:val="en-US"/>
              </w:rPr>
              <w:t>1.3.1 Establish a minimum of female applicants on the shorts lists of open processes.</w:t>
            </w:r>
          </w:p>
        </w:tc>
        <w:tc>
          <w:tcPr>
            <w:tcW w:w="1559" w:type="dxa"/>
            <w:vAlign w:val="center"/>
          </w:tcPr>
          <w:p w14:paraId="51E3A437" w14:textId="52C91F21" w:rsidR="0030124A" w:rsidRPr="0010796E" w:rsidRDefault="0010796E" w:rsidP="0030124A">
            <w:pPr>
              <w:pStyle w:val="TableParagraph"/>
              <w:spacing w:line="227" w:lineRule="exact"/>
              <w:jc w:val="center"/>
              <w:rPr>
                <w:bCs/>
                <w:sz w:val="20"/>
                <w:szCs w:val="20"/>
                <w:lang w:val="en-US"/>
              </w:rPr>
            </w:pPr>
            <w:r w:rsidRPr="0010796E">
              <w:rPr>
                <w:bCs/>
                <w:sz w:val="20"/>
                <w:szCs w:val="20"/>
                <w:lang w:val="en-US"/>
              </w:rPr>
              <w:lastRenderedPageBreak/>
              <w:t xml:space="preserve">No. </w:t>
            </w:r>
            <w:r w:rsidR="00C46F90" w:rsidRPr="0010796E">
              <w:rPr>
                <w:bCs/>
                <w:sz w:val="20"/>
                <w:szCs w:val="20"/>
                <w:lang w:val="en-US"/>
              </w:rPr>
              <w:t>of people hired</w:t>
            </w:r>
          </w:p>
        </w:tc>
        <w:tc>
          <w:tcPr>
            <w:tcW w:w="1843" w:type="dxa"/>
            <w:vAlign w:val="center"/>
          </w:tcPr>
          <w:p w14:paraId="0563F2D8" w14:textId="77777777" w:rsidR="00C46F90" w:rsidRPr="0010796E" w:rsidRDefault="00C46F90" w:rsidP="00C46F90">
            <w:pPr>
              <w:pStyle w:val="TableParagraph"/>
              <w:spacing w:line="227" w:lineRule="exact"/>
              <w:jc w:val="center"/>
              <w:rPr>
                <w:bCs/>
                <w:sz w:val="20"/>
                <w:szCs w:val="20"/>
                <w:lang w:val="en-US"/>
              </w:rPr>
            </w:pPr>
            <w:r w:rsidRPr="0010796E">
              <w:rPr>
                <w:bCs/>
                <w:sz w:val="20"/>
                <w:szCs w:val="20"/>
                <w:lang w:val="en-US"/>
              </w:rPr>
              <w:t>Analysis Log</w:t>
            </w:r>
          </w:p>
          <w:p w14:paraId="251FB929" w14:textId="466AE4D9" w:rsidR="0030124A" w:rsidRPr="0010796E" w:rsidRDefault="0030124A" w:rsidP="24824B85">
            <w:pPr>
              <w:pStyle w:val="TableParagraph"/>
              <w:spacing w:line="227" w:lineRule="exact"/>
              <w:jc w:val="center"/>
              <w:rPr>
                <w:b/>
                <w:bCs/>
                <w:sz w:val="20"/>
                <w:szCs w:val="20"/>
                <w:lang w:val="en-US"/>
              </w:rPr>
            </w:pPr>
          </w:p>
        </w:tc>
        <w:tc>
          <w:tcPr>
            <w:tcW w:w="1970" w:type="dxa"/>
            <w:vMerge/>
            <w:vAlign w:val="center"/>
          </w:tcPr>
          <w:p w14:paraId="4D0F11F1" w14:textId="77777777" w:rsidR="0030124A" w:rsidRPr="0010796E" w:rsidRDefault="0030124A" w:rsidP="0030124A">
            <w:pPr>
              <w:pStyle w:val="TableParagraph"/>
              <w:spacing w:line="227" w:lineRule="exact"/>
              <w:rPr>
                <w:b/>
                <w:sz w:val="20"/>
                <w:szCs w:val="20"/>
                <w:lang w:val="en-US"/>
              </w:rPr>
            </w:pPr>
          </w:p>
        </w:tc>
      </w:tr>
      <w:tr w:rsidR="00E62AD8" w:rsidRPr="00802BD6" w14:paraId="5AE914AB" w14:textId="77777777" w:rsidTr="00802BD6">
        <w:trPr>
          <w:trHeight w:val="413"/>
        </w:trPr>
        <w:tc>
          <w:tcPr>
            <w:tcW w:w="1995" w:type="dxa"/>
            <w:vMerge/>
            <w:vAlign w:val="center"/>
          </w:tcPr>
          <w:p w14:paraId="4B2EBCE4" w14:textId="77777777" w:rsidR="00E62AD8" w:rsidRPr="0010796E" w:rsidRDefault="00E62AD8" w:rsidP="0030124A">
            <w:pPr>
              <w:pStyle w:val="TableParagraph"/>
              <w:spacing w:line="227" w:lineRule="exact"/>
              <w:rPr>
                <w:sz w:val="20"/>
                <w:szCs w:val="20"/>
                <w:lang w:val="en-US"/>
              </w:rPr>
            </w:pPr>
          </w:p>
        </w:tc>
        <w:tc>
          <w:tcPr>
            <w:tcW w:w="3969" w:type="dxa"/>
            <w:vAlign w:val="center"/>
          </w:tcPr>
          <w:p w14:paraId="5B11492C" w14:textId="77777777" w:rsidR="00E62AD8" w:rsidRPr="0010796E" w:rsidRDefault="00E62AD8" w:rsidP="0030124A">
            <w:pPr>
              <w:pStyle w:val="TableParagraph"/>
              <w:spacing w:line="227" w:lineRule="exact"/>
              <w:ind w:left="472"/>
              <w:rPr>
                <w:bCs/>
                <w:sz w:val="20"/>
                <w:szCs w:val="20"/>
                <w:lang w:val="en-US"/>
              </w:rPr>
            </w:pPr>
          </w:p>
        </w:tc>
        <w:tc>
          <w:tcPr>
            <w:tcW w:w="4252" w:type="dxa"/>
            <w:gridSpan w:val="2"/>
            <w:vAlign w:val="center"/>
          </w:tcPr>
          <w:p w14:paraId="41310EBA" w14:textId="74CB0032" w:rsidR="00E62AD8" w:rsidRPr="0010796E" w:rsidRDefault="00E62AD8" w:rsidP="26D98948">
            <w:pPr>
              <w:pStyle w:val="TableParagraph"/>
              <w:numPr>
                <w:ilvl w:val="1"/>
                <w:numId w:val="13"/>
              </w:numPr>
              <w:spacing w:before="158" w:line="288" w:lineRule="auto"/>
              <w:ind w:right="244"/>
              <w:jc w:val="both"/>
              <w:rPr>
                <w:sz w:val="20"/>
                <w:szCs w:val="20"/>
                <w:lang w:val="en-US"/>
              </w:rPr>
            </w:pPr>
            <w:r w:rsidRPr="0010796E">
              <w:rPr>
                <w:sz w:val="20"/>
                <w:szCs w:val="20"/>
                <w:lang w:val="en-US"/>
              </w:rPr>
              <w:t xml:space="preserve">Specific training on gender and equal opportunities between women and men, aimed at those responsible for proposing candidates, and evaluating the existing promotion possibilities in the work centers, </w:t>
            </w:r>
            <w:proofErr w:type="gramStart"/>
            <w:r w:rsidRPr="0010796E">
              <w:rPr>
                <w:sz w:val="20"/>
                <w:szCs w:val="20"/>
                <w:lang w:val="en-US"/>
              </w:rPr>
              <w:t>in order to</w:t>
            </w:r>
            <w:proofErr w:type="gramEnd"/>
            <w:r w:rsidRPr="0010796E">
              <w:rPr>
                <w:sz w:val="20"/>
                <w:szCs w:val="20"/>
                <w:lang w:val="en-US"/>
              </w:rPr>
              <w:t xml:space="preserve"> raise awareness and guarantee that the principles established in the Policy of Equal Opportunities and Non-Discrimination in all professional promotion processes. </w:t>
            </w:r>
          </w:p>
        </w:tc>
        <w:tc>
          <w:tcPr>
            <w:tcW w:w="1559" w:type="dxa"/>
            <w:vAlign w:val="center"/>
          </w:tcPr>
          <w:p w14:paraId="120EC513" w14:textId="77777777" w:rsidR="00E62AD8" w:rsidRPr="0010796E" w:rsidRDefault="00E62AD8" w:rsidP="0030124A">
            <w:pPr>
              <w:pStyle w:val="TableParagraph"/>
              <w:spacing w:line="227" w:lineRule="exact"/>
              <w:jc w:val="center"/>
              <w:rPr>
                <w:bCs/>
                <w:sz w:val="20"/>
                <w:szCs w:val="20"/>
                <w:lang w:val="en-US"/>
              </w:rPr>
            </w:pPr>
          </w:p>
        </w:tc>
        <w:tc>
          <w:tcPr>
            <w:tcW w:w="1843" w:type="dxa"/>
            <w:vAlign w:val="center"/>
          </w:tcPr>
          <w:p w14:paraId="6667F606" w14:textId="77777777" w:rsidR="00C46F90" w:rsidRPr="00802BD6" w:rsidRDefault="00C46F90" w:rsidP="00C46F90">
            <w:pPr>
              <w:pStyle w:val="TableParagraph"/>
              <w:spacing w:line="227" w:lineRule="exact"/>
              <w:jc w:val="center"/>
              <w:rPr>
                <w:bCs/>
                <w:sz w:val="20"/>
                <w:szCs w:val="20"/>
              </w:rPr>
            </w:pPr>
            <w:proofErr w:type="spellStart"/>
            <w:r w:rsidRPr="00802BD6">
              <w:rPr>
                <w:bCs/>
                <w:sz w:val="20"/>
                <w:szCs w:val="20"/>
              </w:rPr>
              <w:t>Analysis</w:t>
            </w:r>
            <w:proofErr w:type="spellEnd"/>
            <w:r w:rsidRPr="00802BD6">
              <w:rPr>
                <w:bCs/>
                <w:sz w:val="20"/>
                <w:szCs w:val="20"/>
              </w:rPr>
              <w:t xml:space="preserve"> Log</w:t>
            </w:r>
          </w:p>
          <w:p w14:paraId="5BAB12A9" w14:textId="77777777" w:rsidR="00E62AD8" w:rsidRPr="00802BD6" w:rsidRDefault="00E62AD8" w:rsidP="0030124A">
            <w:pPr>
              <w:pStyle w:val="TableParagraph"/>
              <w:spacing w:line="227" w:lineRule="exact"/>
              <w:jc w:val="center"/>
              <w:rPr>
                <w:bCs/>
                <w:sz w:val="20"/>
                <w:szCs w:val="20"/>
              </w:rPr>
            </w:pPr>
          </w:p>
        </w:tc>
        <w:tc>
          <w:tcPr>
            <w:tcW w:w="1970" w:type="dxa"/>
            <w:vAlign w:val="center"/>
          </w:tcPr>
          <w:p w14:paraId="4CF7D667" w14:textId="77777777" w:rsidR="00E62AD8" w:rsidRPr="00802BD6" w:rsidRDefault="00E62AD8" w:rsidP="0030124A">
            <w:pPr>
              <w:pStyle w:val="TableParagraph"/>
              <w:spacing w:line="227" w:lineRule="exact"/>
              <w:rPr>
                <w:b/>
                <w:sz w:val="20"/>
                <w:szCs w:val="20"/>
              </w:rPr>
            </w:pPr>
          </w:p>
        </w:tc>
      </w:tr>
      <w:tr w:rsidR="002B3237" w:rsidRPr="00AF091B" w14:paraId="76EE4AE5" w14:textId="77777777" w:rsidTr="00802BD6">
        <w:trPr>
          <w:trHeight w:val="1686"/>
        </w:trPr>
        <w:tc>
          <w:tcPr>
            <w:tcW w:w="1995" w:type="dxa"/>
            <w:vMerge/>
            <w:vAlign w:val="center"/>
          </w:tcPr>
          <w:p w14:paraId="1BC532E1" w14:textId="77777777" w:rsidR="002B3237" w:rsidRPr="00802BD6" w:rsidRDefault="002B3237" w:rsidP="002B3237">
            <w:pPr>
              <w:pStyle w:val="TableParagraph"/>
              <w:spacing w:line="227" w:lineRule="exact"/>
              <w:rPr>
                <w:sz w:val="20"/>
                <w:szCs w:val="20"/>
              </w:rPr>
            </w:pPr>
          </w:p>
        </w:tc>
        <w:tc>
          <w:tcPr>
            <w:tcW w:w="3969" w:type="dxa"/>
            <w:vMerge w:val="restart"/>
            <w:vAlign w:val="center"/>
          </w:tcPr>
          <w:p w14:paraId="09FF0E96" w14:textId="36979E86" w:rsidR="00802BD6" w:rsidRPr="0010796E" w:rsidRDefault="002B3237" w:rsidP="00802BD6">
            <w:pPr>
              <w:pStyle w:val="TableParagraph"/>
              <w:numPr>
                <w:ilvl w:val="0"/>
                <w:numId w:val="12"/>
              </w:numPr>
              <w:spacing w:line="288" w:lineRule="auto"/>
              <w:rPr>
                <w:bCs/>
                <w:sz w:val="20"/>
                <w:szCs w:val="20"/>
                <w:lang w:val="en-US"/>
              </w:rPr>
            </w:pPr>
            <w:r w:rsidRPr="0010796E">
              <w:rPr>
                <w:bCs/>
                <w:sz w:val="20"/>
                <w:szCs w:val="20"/>
                <w:lang w:val="en-US"/>
              </w:rPr>
              <w:t xml:space="preserve">Establish mechanisms that allow identifying the current and future training needs of collaborators that allow improving the skills and knowledge of the entire </w:t>
            </w:r>
            <w:r w:rsidR="0010796E">
              <w:rPr>
                <w:bCs/>
                <w:sz w:val="20"/>
                <w:szCs w:val="20"/>
                <w:lang w:val="en-US"/>
              </w:rPr>
              <w:t>TH</w:t>
            </w:r>
            <w:r w:rsidRPr="0010796E">
              <w:rPr>
                <w:bCs/>
                <w:sz w:val="20"/>
                <w:szCs w:val="20"/>
                <w:lang w:val="en-US"/>
              </w:rPr>
              <w:t xml:space="preserve"> population, allowing, as far as possible, to improve the culture of Paracel, as well as the adoption of strategic </w:t>
            </w:r>
            <w:proofErr w:type="gramStart"/>
            <w:r w:rsidRPr="0010796E">
              <w:rPr>
                <w:bCs/>
                <w:sz w:val="20"/>
                <w:szCs w:val="20"/>
                <w:lang w:val="en-US"/>
              </w:rPr>
              <w:t>decisions .</w:t>
            </w:r>
            <w:proofErr w:type="gramEnd"/>
          </w:p>
          <w:p w14:paraId="773DB0C9" w14:textId="18DF447F" w:rsidR="002B3237" w:rsidRPr="0010796E" w:rsidRDefault="002B3237" w:rsidP="00802BD6">
            <w:pPr>
              <w:pStyle w:val="TableParagraph"/>
              <w:spacing w:line="288" w:lineRule="auto"/>
              <w:ind w:left="472"/>
              <w:rPr>
                <w:bCs/>
                <w:sz w:val="20"/>
                <w:szCs w:val="20"/>
                <w:lang w:val="en-US"/>
              </w:rPr>
            </w:pPr>
            <w:r w:rsidRPr="0010796E">
              <w:rPr>
                <w:bCs/>
                <w:sz w:val="20"/>
                <w:szCs w:val="20"/>
                <w:lang w:val="en-US"/>
              </w:rPr>
              <w:t xml:space="preserve">The training plans must </w:t>
            </w:r>
            <w:proofErr w:type="gramStart"/>
            <w:r w:rsidRPr="0010796E">
              <w:rPr>
                <w:bCs/>
                <w:sz w:val="20"/>
                <w:szCs w:val="20"/>
                <w:lang w:val="en-US"/>
              </w:rPr>
              <w:t>take into account</w:t>
            </w:r>
            <w:proofErr w:type="gramEnd"/>
            <w:r w:rsidRPr="0010796E">
              <w:rPr>
                <w:bCs/>
                <w:sz w:val="20"/>
                <w:szCs w:val="20"/>
                <w:lang w:val="en-US"/>
              </w:rPr>
              <w:t xml:space="preserve"> the application of existing gender equality plans in Paracel, in order to guarantee equal opportunities between women and men in accessing training actions.</w:t>
            </w:r>
          </w:p>
        </w:tc>
        <w:tc>
          <w:tcPr>
            <w:tcW w:w="4252" w:type="dxa"/>
            <w:gridSpan w:val="2"/>
            <w:vAlign w:val="center"/>
          </w:tcPr>
          <w:p w14:paraId="14B40110" w14:textId="203537A6" w:rsidR="002B3237" w:rsidRPr="0010796E" w:rsidRDefault="002B3237" w:rsidP="24824B85">
            <w:pPr>
              <w:pStyle w:val="TableParagraph"/>
              <w:numPr>
                <w:ilvl w:val="1"/>
                <w:numId w:val="14"/>
              </w:numPr>
              <w:spacing w:before="158" w:line="288" w:lineRule="auto"/>
              <w:ind w:right="244"/>
              <w:jc w:val="both"/>
              <w:rPr>
                <w:sz w:val="20"/>
                <w:szCs w:val="20"/>
                <w:lang w:val="en-US"/>
              </w:rPr>
            </w:pPr>
            <w:r w:rsidRPr="0010796E">
              <w:rPr>
                <w:sz w:val="20"/>
                <w:szCs w:val="20"/>
                <w:lang w:val="en-US"/>
              </w:rPr>
              <w:t xml:space="preserve">Prepare a training protocol that </w:t>
            </w:r>
            <w:proofErr w:type="gramStart"/>
            <w:r w:rsidRPr="0010796E">
              <w:rPr>
                <w:sz w:val="20"/>
                <w:szCs w:val="20"/>
                <w:lang w:val="en-US"/>
              </w:rPr>
              <w:t>takes into account</w:t>
            </w:r>
            <w:proofErr w:type="gramEnd"/>
            <w:r w:rsidRPr="0010796E">
              <w:rPr>
                <w:sz w:val="20"/>
                <w:szCs w:val="20"/>
                <w:lang w:val="en-US"/>
              </w:rPr>
              <w:t xml:space="preserve"> the principles contained in the Equal Opportunities and Non-Discrimination Policy, in order to detect present and future needs to prepare annual training plans, where equality plans are taken into account.</w:t>
            </w:r>
          </w:p>
        </w:tc>
        <w:tc>
          <w:tcPr>
            <w:tcW w:w="1559" w:type="dxa"/>
            <w:vAlign w:val="center"/>
          </w:tcPr>
          <w:p w14:paraId="151A932D" w14:textId="2A674F20" w:rsidR="002B3237" w:rsidRPr="00802BD6" w:rsidRDefault="002B3237" w:rsidP="002B3237">
            <w:pPr>
              <w:pStyle w:val="TableParagraph"/>
              <w:spacing w:line="227" w:lineRule="exact"/>
              <w:jc w:val="center"/>
              <w:rPr>
                <w:bCs/>
                <w:sz w:val="20"/>
                <w:szCs w:val="20"/>
              </w:rPr>
            </w:pPr>
            <w:proofErr w:type="spellStart"/>
            <w:r w:rsidRPr="00802BD6">
              <w:rPr>
                <w:bCs/>
                <w:sz w:val="20"/>
                <w:szCs w:val="20"/>
              </w:rPr>
              <w:t>Needs</w:t>
            </w:r>
            <w:proofErr w:type="spellEnd"/>
            <w:r w:rsidRPr="00802BD6">
              <w:rPr>
                <w:bCs/>
                <w:sz w:val="20"/>
                <w:szCs w:val="20"/>
              </w:rPr>
              <w:t xml:space="preserve"> </w:t>
            </w:r>
            <w:proofErr w:type="spellStart"/>
            <w:r w:rsidRPr="00802BD6">
              <w:rPr>
                <w:bCs/>
                <w:sz w:val="20"/>
                <w:szCs w:val="20"/>
              </w:rPr>
              <w:t>Survey</w:t>
            </w:r>
            <w:proofErr w:type="spellEnd"/>
          </w:p>
          <w:p w14:paraId="589987F8" w14:textId="0BE63240" w:rsidR="002B3237" w:rsidRPr="00802BD6" w:rsidRDefault="002B3237" w:rsidP="002B3237">
            <w:pPr>
              <w:pStyle w:val="TableParagraph"/>
              <w:spacing w:line="227" w:lineRule="exact"/>
              <w:jc w:val="center"/>
              <w:rPr>
                <w:bCs/>
                <w:sz w:val="20"/>
                <w:szCs w:val="20"/>
              </w:rPr>
            </w:pPr>
          </w:p>
        </w:tc>
        <w:tc>
          <w:tcPr>
            <w:tcW w:w="1843" w:type="dxa"/>
            <w:vAlign w:val="center"/>
          </w:tcPr>
          <w:p w14:paraId="015D3A80" w14:textId="77777777" w:rsidR="002B3237" w:rsidRPr="0010796E" w:rsidRDefault="002B3237" w:rsidP="002B3237">
            <w:pPr>
              <w:pStyle w:val="TableParagraph"/>
              <w:spacing w:line="227" w:lineRule="exact"/>
              <w:jc w:val="center"/>
              <w:rPr>
                <w:bCs/>
                <w:sz w:val="20"/>
                <w:szCs w:val="20"/>
                <w:lang w:val="en-US"/>
              </w:rPr>
            </w:pPr>
          </w:p>
          <w:p w14:paraId="15022809" w14:textId="4692AD0B" w:rsidR="002B3237" w:rsidRPr="0010796E" w:rsidRDefault="002B3237" w:rsidP="002B3237">
            <w:pPr>
              <w:pStyle w:val="TableParagraph"/>
              <w:spacing w:line="227" w:lineRule="exact"/>
              <w:jc w:val="center"/>
              <w:rPr>
                <w:bCs/>
                <w:sz w:val="20"/>
                <w:szCs w:val="20"/>
                <w:lang w:val="en-US"/>
              </w:rPr>
            </w:pPr>
            <w:r w:rsidRPr="0010796E">
              <w:rPr>
                <w:bCs/>
                <w:sz w:val="20"/>
                <w:szCs w:val="20"/>
                <w:lang w:val="en-US"/>
              </w:rPr>
              <w:t xml:space="preserve">Monitoring Record -Communication with Interested Parties </w:t>
            </w:r>
          </w:p>
        </w:tc>
        <w:tc>
          <w:tcPr>
            <w:tcW w:w="1970" w:type="dxa"/>
            <w:vMerge w:val="restart"/>
            <w:vAlign w:val="center"/>
          </w:tcPr>
          <w:p w14:paraId="5509938D" w14:textId="77777777" w:rsidR="002B3237" w:rsidRPr="0010796E" w:rsidRDefault="002B3237" w:rsidP="002B3237">
            <w:pPr>
              <w:jc w:val="center"/>
              <w:rPr>
                <w:sz w:val="20"/>
                <w:szCs w:val="20"/>
                <w:lang w:val="en-US"/>
              </w:rPr>
            </w:pPr>
          </w:p>
          <w:p w14:paraId="6B6E7CBC" w14:textId="77777777" w:rsidR="002B3237" w:rsidRPr="0010796E" w:rsidRDefault="002B3237" w:rsidP="002B3237">
            <w:pPr>
              <w:jc w:val="center"/>
              <w:rPr>
                <w:sz w:val="20"/>
                <w:szCs w:val="20"/>
                <w:lang w:val="en-US"/>
              </w:rPr>
            </w:pPr>
            <w:r w:rsidRPr="0010796E">
              <w:rPr>
                <w:i/>
                <w:iCs/>
                <w:sz w:val="20"/>
                <w:szCs w:val="20"/>
                <w:lang w:val="en-US"/>
              </w:rPr>
              <w:t>IFC Performance Standard 2:</w:t>
            </w:r>
            <w:r w:rsidRPr="0010796E">
              <w:rPr>
                <w:sz w:val="20"/>
                <w:szCs w:val="20"/>
                <w:lang w:val="en-US"/>
              </w:rPr>
              <w:t xml:space="preserve"> Work and working </w:t>
            </w:r>
            <w:proofErr w:type="gramStart"/>
            <w:r w:rsidRPr="0010796E">
              <w:rPr>
                <w:sz w:val="20"/>
                <w:szCs w:val="20"/>
                <w:lang w:val="en-US"/>
              </w:rPr>
              <w:t>conditions</w:t>
            </w:r>
            <w:proofErr w:type="gramEnd"/>
          </w:p>
          <w:p w14:paraId="08B42373" w14:textId="77777777" w:rsidR="002B3237" w:rsidRPr="0010796E" w:rsidRDefault="002B3237" w:rsidP="002B3237">
            <w:pPr>
              <w:jc w:val="center"/>
              <w:rPr>
                <w:sz w:val="20"/>
                <w:szCs w:val="20"/>
                <w:lang w:val="en-US"/>
              </w:rPr>
            </w:pPr>
          </w:p>
          <w:p w14:paraId="01C09CAB" w14:textId="77777777" w:rsidR="002B3237" w:rsidRPr="0010796E" w:rsidRDefault="002B3237" w:rsidP="002B3237">
            <w:pPr>
              <w:jc w:val="center"/>
              <w:rPr>
                <w:i/>
                <w:iCs/>
                <w:sz w:val="20"/>
                <w:szCs w:val="20"/>
                <w:lang w:val="en-US"/>
              </w:rPr>
            </w:pPr>
            <w:r w:rsidRPr="0010796E">
              <w:rPr>
                <w:i/>
                <w:iCs/>
                <w:sz w:val="20"/>
                <w:szCs w:val="20"/>
                <w:lang w:val="en-US"/>
              </w:rPr>
              <w:t>ISO 26000:</w:t>
            </w:r>
          </w:p>
          <w:p w14:paraId="5546EDD6" w14:textId="77777777" w:rsidR="002B3237" w:rsidRPr="0010796E" w:rsidRDefault="002B3237" w:rsidP="002B3237">
            <w:pPr>
              <w:jc w:val="center"/>
              <w:rPr>
                <w:sz w:val="20"/>
                <w:szCs w:val="20"/>
                <w:lang w:val="en-US"/>
              </w:rPr>
            </w:pPr>
            <w:r w:rsidRPr="0010796E">
              <w:rPr>
                <w:sz w:val="20"/>
                <w:szCs w:val="20"/>
                <w:lang w:val="en-US"/>
              </w:rPr>
              <w:t>Labor Practices / Ethical Behavior</w:t>
            </w:r>
          </w:p>
          <w:p w14:paraId="1D1F20E9" w14:textId="77777777" w:rsidR="002B3237" w:rsidRPr="0010796E" w:rsidRDefault="002B3237" w:rsidP="002B3237">
            <w:pPr>
              <w:jc w:val="center"/>
              <w:rPr>
                <w:sz w:val="20"/>
                <w:szCs w:val="20"/>
                <w:lang w:val="en-US"/>
              </w:rPr>
            </w:pPr>
          </w:p>
          <w:p w14:paraId="4E3E3FEB" w14:textId="77777777" w:rsidR="002B3237" w:rsidRPr="0010796E" w:rsidRDefault="002B3237" w:rsidP="002B3237">
            <w:pPr>
              <w:jc w:val="center"/>
              <w:rPr>
                <w:sz w:val="20"/>
                <w:szCs w:val="20"/>
                <w:lang w:val="en-US"/>
              </w:rPr>
            </w:pPr>
            <w:r w:rsidRPr="0010796E">
              <w:rPr>
                <w:i/>
                <w:iCs/>
                <w:sz w:val="20"/>
                <w:szCs w:val="20"/>
                <w:lang w:val="en-US"/>
              </w:rPr>
              <w:t>SDG 5:</w:t>
            </w:r>
            <w:r w:rsidRPr="0010796E">
              <w:rPr>
                <w:sz w:val="20"/>
                <w:szCs w:val="20"/>
                <w:lang w:val="en-US"/>
              </w:rPr>
              <w:t xml:space="preserve"> Human Resources Policy </w:t>
            </w:r>
          </w:p>
          <w:p w14:paraId="0EC6AD2D" w14:textId="45547B43" w:rsidR="002B3237" w:rsidRPr="0010796E" w:rsidRDefault="002B3237" w:rsidP="002B3237">
            <w:pPr>
              <w:jc w:val="center"/>
              <w:rPr>
                <w:sz w:val="20"/>
                <w:szCs w:val="20"/>
                <w:lang w:val="en-US"/>
              </w:rPr>
            </w:pPr>
          </w:p>
        </w:tc>
      </w:tr>
      <w:tr w:rsidR="0030124A" w:rsidRPr="00802BD6" w14:paraId="1F41AABC" w14:textId="77777777" w:rsidTr="00802BD6">
        <w:trPr>
          <w:trHeight w:val="2304"/>
        </w:trPr>
        <w:tc>
          <w:tcPr>
            <w:tcW w:w="1995" w:type="dxa"/>
            <w:vMerge/>
            <w:vAlign w:val="center"/>
          </w:tcPr>
          <w:p w14:paraId="5A0F6060" w14:textId="77777777" w:rsidR="0030124A" w:rsidRPr="0010796E" w:rsidRDefault="0030124A" w:rsidP="0030124A">
            <w:pPr>
              <w:pStyle w:val="TableParagraph"/>
              <w:spacing w:line="227" w:lineRule="exact"/>
              <w:rPr>
                <w:sz w:val="20"/>
                <w:szCs w:val="20"/>
                <w:lang w:val="en-US"/>
              </w:rPr>
            </w:pPr>
          </w:p>
        </w:tc>
        <w:tc>
          <w:tcPr>
            <w:tcW w:w="3969" w:type="dxa"/>
            <w:vMerge/>
            <w:vAlign w:val="center"/>
          </w:tcPr>
          <w:p w14:paraId="1AF13704" w14:textId="77777777" w:rsidR="0030124A" w:rsidRPr="0010796E" w:rsidRDefault="0030124A" w:rsidP="0030124A">
            <w:pPr>
              <w:pStyle w:val="TableParagraph"/>
              <w:spacing w:line="227" w:lineRule="exact"/>
              <w:ind w:left="472"/>
              <w:rPr>
                <w:bCs/>
                <w:sz w:val="20"/>
                <w:szCs w:val="20"/>
                <w:lang w:val="en-US"/>
              </w:rPr>
            </w:pPr>
          </w:p>
        </w:tc>
        <w:tc>
          <w:tcPr>
            <w:tcW w:w="4252" w:type="dxa"/>
            <w:gridSpan w:val="2"/>
            <w:vAlign w:val="center"/>
          </w:tcPr>
          <w:p w14:paraId="32D85CC3" w14:textId="6102E914" w:rsidR="0030124A" w:rsidRPr="0010796E" w:rsidRDefault="005311FC" w:rsidP="0030124A">
            <w:pPr>
              <w:pStyle w:val="TableParagraph"/>
              <w:numPr>
                <w:ilvl w:val="1"/>
                <w:numId w:val="14"/>
              </w:numPr>
              <w:spacing w:before="158" w:line="288" w:lineRule="auto"/>
              <w:ind w:right="244"/>
              <w:jc w:val="both"/>
              <w:rPr>
                <w:sz w:val="20"/>
                <w:szCs w:val="20"/>
                <w:lang w:val="en-US"/>
              </w:rPr>
            </w:pPr>
            <w:r w:rsidRPr="0010796E">
              <w:rPr>
                <w:sz w:val="20"/>
                <w:szCs w:val="20"/>
                <w:lang w:val="en-US"/>
              </w:rPr>
              <w:t>Strengthen the training policy, ensuring equal conditions for men and women at different levels.</w:t>
            </w:r>
          </w:p>
        </w:tc>
        <w:tc>
          <w:tcPr>
            <w:tcW w:w="1559" w:type="dxa"/>
            <w:vAlign w:val="center"/>
          </w:tcPr>
          <w:p w14:paraId="316B632E" w14:textId="1A761BCC" w:rsidR="0030124A" w:rsidRPr="0010796E" w:rsidRDefault="0030124A" w:rsidP="00802BD6">
            <w:pPr>
              <w:pStyle w:val="TableParagraph"/>
              <w:spacing w:line="227" w:lineRule="exact"/>
              <w:rPr>
                <w:bCs/>
                <w:sz w:val="20"/>
                <w:szCs w:val="20"/>
                <w:lang w:val="en-US"/>
              </w:rPr>
            </w:pPr>
          </w:p>
        </w:tc>
        <w:tc>
          <w:tcPr>
            <w:tcW w:w="1843" w:type="dxa"/>
            <w:vAlign w:val="center"/>
          </w:tcPr>
          <w:p w14:paraId="3D562ECE" w14:textId="77777777" w:rsidR="00C46F90" w:rsidRPr="00802BD6" w:rsidRDefault="00C46F90" w:rsidP="00C46F90">
            <w:pPr>
              <w:pStyle w:val="TableParagraph"/>
              <w:spacing w:line="227" w:lineRule="exact"/>
              <w:jc w:val="center"/>
              <w:rPr>
                <w:bCs/>
                <w:sz w:val="20"/>
                <w:szCs w:val="20"/>
              </w:rPr>
            </w:pPr>
            <w:proofErr w:type="spellStart"/>
            <w:r w:rsidRPr="00802BD6">
              <w:rPr>
                <w:bCs/>
                <w:sz w:val="20"/>
                <w:szCs w:val="20"/>
              </w:rPr>
              <w:t>Analysis</w:t>
            </w:r>
            <w:proofErr w:type="spellEnd"/>
            <w:r w:rsidRPr="00802BD6">
              <w:rPr>
                <w:bCs/>
                <w:sz w:val="20"/>
                <w:szCs w:val="20"/>
              </w:rPr>
              <w:t xml:space="preserve"> Log</w:t>
            </w:r>
          </w:p>
          <w:p w14:paraId="40C90595" w14:textId="77777777" w:rsidR="0030124A" w:rsidRPr="00802BD6" w:rsidRDefault="0030124A" w:rsidP="0030124A">
            <w:pPr>
              <w:pStyle w:val="TableParagraph"/>
              <w:spacing w:line="227" w:lineRule="exact"/>
              <w:jc w:val="center"/>
              <w:rPr>
                <w:bCs/>
                <w:sz w:val="20"/>
                <w:szCs w:val="20"/>
              </w:rPr>
            </w:pPr>
          </w:p>
          <w:p w14:paraId="7FC8BA58" w14:textId="7AE80269" w:rsidR="0030124A" w:rsidRPr="00802BD6" w:rsidRDefault="0030124A" w:rsidP="0030124A">
            <w:pPr>
              <w:pStyle w:val="TableParagraph"/>
              <w:spacing w:line="227" w:lineRule="exact"/>
              <w:jc w:val="center"/>
              <w:rPr>
                <w:bCs/>
                <w:sz w:val="20"/>
                <w:szCs w:val="20"/>
              </w:rPr>
            </w:pPr>
            <w:proofErr w:type="spellStart"/>
            <w:r w:rsidRPr="00802BD6">
              <w:rPr>
                <w:bCs/>
                <w:sz w:val="20"/>
                <w:szCs w:val="20"/>
              </w:rPr>
              <w:t>Monthly</w:t>
            </w:r>
            <w:proofErr w:type="spellEnd"/>
            <w:r w:rsidRPr="00802BD6">
              <w:rPr>
                <w:bCs/>
                <w:sz w:val="20"/>
                <w:szCs w:val="20"/>
              </w:rPr>
              <w:t xml:space="preserve"> </w:t>
            </w:r>
            <w:proofErr w:type="spellStart"/>
            <w:r w:rsidRPr="00802BD6">
              <w:rPr>
                <w:bCs/>
                <w:sz w:val="20"/>
                <w:szCs w:val="20"/>
              </w:rPr>
              <w:t>reports</w:t>
            </w:r>
            <w:proofErr w:type="spellEnd"/>
          </w:p>
        </w:tc>
        <w:tc>
          <w:tcPr>
            <w:tcW w:w="1970" w:type="dxa"/>
            <w:vMerge/>
            <w:vAlign w:val="center"/>
          </w:tcPr>
          <w:p w14:paraId="52A1AB9E" w14:textId="77777777" w:rsidR="0030124A" w:rsidRPr="00802BD6" w:rsidRDefault="0030124A" w:rsidP="0030124A">
            <w:pPr>
              <w:pStyle w:val="TableParagraph"/>
              <w:spacing w:line="227" w:lineRule="exact"/>
              <w:rPr>
                <w:b/>
                <w:sz w:val="20"/>
                <w:szCs w:val="20"/>
              </w:rPr>
            </w:pPr>
          </w:p>
        </w:tc>
      </w:tr>
      <w:tr w:rsidR="002B3237" w:rsidRPr="00AF091B" w14:paraId="56999888" w14:textId="77777777" w:rsidTr="00802BD6">
        <w:trPr>
          <w:trHeight w:val="413"/>
        </w:trPr>
        <w:tc>
          <w:tcPr>
            <w:tcW w:w="1995" w:type="dxa"/>
            <w:vMerge/>
            <w:vAlign w:val="center"/>
          </w:tcPr>
          <w:p w14:paraId="565D6DDA" w14:textId="77777777" w:rsidR="002B3237" w:rsidRPr="00802BD6" w:rsidRDefault="002B3237" w:rsidP="002B3237">
            <w:pPr>
              <w:pStyle w:val="TableParagraph"/>
              <w:spacing w:line="227" w:lineRule="exact"/>
              <w:rPr>
                <w:sz w:val="20"/>
                <w:szCs w:val="20"/>
              </w:rPr>
            </w:pPr>
          </w:p>
        </w:tc>
        <w:tc>
          <w:tcPr>
            <w:tcW w:w="3969" w:type="dxa"/>
            <w:vMerge w:val="restart"/>
            <w:vAlign w:val="center"/>
          </w:tcPr>
          <w:p w14:paraId="594C39E8" w14:textId="6C515A8D" w:rsidR="002B3237" w:rsidRPr="0010796E" w:rsidRDefault="002B3237" w:rsidP="00802BD6">
            <w:pPr>
              <w:pStyle w:val="TableParagraph"/>
              <w:numPr>
                <w:ilvl w:val="0"/>
                <w:numId w:val="12"/>
              </w:numPr>
              <w:spacing w:line="288" w:lineRule="auto"/>
              <w:ind w:left="470" w:hanging="357"/>
              <w:rPr>
                <w:bCs/>
                <w:sz w:val="20"/>
                <w:szCs w:val="20"/>
                <w:lang w:val="en-US"/>
              </w:rPr>
            </w:pPr>
            <w:r w:rsidRPr="0010796E">
              <w:rPr>
                <w:bCs/>
                <w:sz w:val="20"/>
                <w:szCs w:val="20"/>
                <w:lang w:val="en-US"/>
              </w:rPr>
              <w:t xml:space="preserve">Eliminate all types of expression that </w:t>
            </w:r>
            <w:r w:rsidRPr="0010796E">
              <w:rPr>
                <w:bCs/>
                <w:sz w:val="20"/>
                <w:szCs w:val="20"/>
                <w:lang w:val="en-US"/>
              </w:rPr>
              <w:lastRenderedPageBreak/>
              <w:t>may be considered sexist in both internal and external work centers at Paracel, as well as sensitize all Paracel employees of the need to implement and respect the Equal Opportunities and Non-Discrimination Policy.</w:t>
            </w:r>
          </w:p>
        </w:tc>
        <w:tc>
          <w:tcPr>
            <w:tcW w:w="4252" w:type="dxa"/>
            <w:gridSpan w:val="2"/>
            <w:vAlign w:val="center"/>
          </w:tcPr>
          <w:p w14:paraId="5C5660D5" w14:textId="61537110" w:rsidR="002B3237" w:rsidRPr="0010796E" w:rsidRDefault="002B3237" w:rsidP="002B3237">
            <w:pPr>
              <w:pStyle w:val="TableParagraph"/>
              <w:spacing w:before="158" w:line="288" w:lineRule="auto"/>
              <w:ind w:right="244"/>
              <w:jc w:val="both"/>
              <w:rPr>
                <w:sz w:val="20"/>
                <w:szCs w:val="20"/>
                <w:lang w:val="en-US"/>
              </w:rPr>
            </w:pPr>
            <w:r w:rsidRPr="0010796E">
              <w:rPr>
                <w:sz w:val="20"/>
                <w:szCs w:val="20"/>
                <w:lang w:val="en-US"/>
              </w:rPr>
              <w:lastRenderedPageBreak/>
              <w:t xml:space="preserve">3.1. Carry out internal awareness </w:t>
            </w:r>
            <w:r w:rsidRPr="0010796E">
              <w:rPr>
                <w:sz w:val="20"/>
                <w:szCs w:val="20"/>
                <w:lang w:val="en-US"/>
              </w:rPr>
              <w:lastRenderedPageBreak/>
              <w:t>campaigns through communications and information sessions that promote Equal Opportunities and Non-Discrimination.</w:t>
            </w:r>
          </w:p>
        </w:tc>
        <w:tc>
          <w:tcPr>
            <w:tcW w:w="1559" w:type="dxa"/>
            <w:vAlign w:val="center"/>
          </w:tcPr>
          <w:p w14:paraId="78CDA644" w14:textId="09749C57" w:rsidR="002B3237" w:rsidRPr="00802BD6" w:rsidRDefault="002B3237" w:rsidP="002B3237">
            <w:pPr>
              <w:pStyle w:val="TableParagraph"/>
              <w:spacing w:line="227" w:lineRule="exact"/>
              <w:jc w:val="center"/>
              <w:rPr>
                <w:bCs/>
                <w:sz w:val="20"/>
                <w:szCs w:val="20"/>
              </w:rPr>
            </w:pPr>
            <w:proofErr w:type="spellStart"/>
            <w:r w:rsidRPr="00802BD6">
              <w:rPr>
                <w:bCs/>
                <w:sz w:val="20"/>
                <w:szCs w:val="20"/>
              </w:rPr>
              <w:lastRenderedPageBreak/>
              <w:t>Written</w:t>
            </w:r>
            <w:proofErr w:type="spellEnd"/>
            <w:r w:rsidRPr="00802BD6">
              <w:rPr>
                <w:bCs/>
                <w:sz w:val="20"/>
                <w:szCs w:val="20"/>
              </w:rPr>
              <w:t xml:space="preserve"> </w:t>
            </w:r>
            <w:proofErr w:type="spellStart"/>
            <w:r w:rsidRPr="00802BD6">
              <w:rPr>
                <w:bCs/>
                <w:sz w:val="20"/>
                <w:szCs w:val="20"/>
              </w:rPr>
              <w:t>articles</w:t>
            </w:r>
            <w:proofErr w:type="spellEnd"/>
          </w:p>
        </w:tc>
        <w:tc>
          <w:tcPr>
            <w:tcW w:w="1843" w:type="dxa"/>
            <w:vAlign w:val="center"/>
          </w:tcPr>
          <w:p w14:paraId="0EF37750" w14:textId="77777777" w:rsidR="002B3237" w:rsidRPr="00802BD6" w:rsidRDefault="002B3237" w:rsidP="002B3237">
            <w:pPr>
              <w:pStyle w:val="TableParagraph"/>
              <w:spacing w:line="227" w:lineRule="exact"/>
              <w:jc w:val="center"/>
              <w:rPr>
                <w:bCs/>
                <w:sz w:val="20"/>
                <w:szCs w:val="20"/>
              </w:rPr>
            </w:pPr>
            <w:proofErr w:type="spellStart"/>
            <w:r w:rsidRPr="00802BD6">
              <w:rPr>
                <w:bCs/>
                <w:sz w:val="20"/>
                <w:szCs w:val="20"/>
              </w:rPr>
              <w:t>Analysis</w:t>
            </w:r>
            <w:proofErr w:type="spellEnd"/>
            <w:r w:rsidRPr="00802BD6">
              <w:rPr>
                <w:bCs/>
                <w:sz w:val="20"/>
                <w:szCs w:val="20"/>
              </w:rPr>
              <w:t xml:space="preserve"> Log</w:t>
            </w:r>
          </w:p>
          <w:p w14:paraId="04706536" w14:textId="2E4E5A85" w:rsidR="002B3237" w:rsidRPr="00802BD6" w:rsidRDefault="002B3237" w:rsidP="002B3237">
            <w:pPr>
              <w:pStyle w:val="TableParagraph"/>
              <w:spacing w:line="227" w:lineRule="exact"/>
              <w:jc w:val="center"/>
              <w:rPr>
                <w:bCs/>
                <w:sz w:val="20"/>
                <w:szCs w:val="20"/>
              </w:rPr>
            </w:pPr>
          </w:p>
        </w:tc>
        <w:tc>
          <w:tcPr>
            <w:tcW w:w="1970" w:type="dxa"/>
            <w:vMerge w:val="restart"/>
            <w:vAlign w:val="center"/>
          </w:tcPr>
          <w:p w14:paraId="69DFC546" w14:textId="77777777" w:rsidR="002B3237" w:rsidRPr="0010796E" w:rsidRDefault="002B3237" w:rsidP="002B3237">
            <w:pPr>
              <w:jc w:val="center"/>
              <w:rPr>
                <w:sz w:val="20"/>
                <w:szCs w:val="20"/>
                <w:lang w:val="en-US"/>
              </w:rPr>
            </w:pPr>
          </w:p>
          <w:p w14:paraId="48A00989" w14:textId="77777777" w:rsidR="002B3237" w:rsidRPr="0010796E" w:rsidRDefault="002B3237" w:rsidP="002B3237">
            <w:pPr>
              <w:jc w:val="center"/>
              <w:rPr>
                <w:sz w:val="20"/>
                <w:szCs w:val="20"/>
                <w:lang w:val="en-US"/>
              </w:rPr>
            </w:pPr>
            <w:r w:rsidRPr="0010796E">
              <w:rPr>
                <w:i/>
                <w:iCs/>
                <w:sz w:val="20"/>
                <w:szCs w:val="20"/>
                <w:lang w:val="en-US"/>
              </w:rPr>
              <w:lastRenderedPageBreak/>
              <w:t>IFC Performance Standard 2:</w:t>
            </w:r>
            <w:r w:rsidRPr="0010796E">
              <w:rPr>
                <w:sz w:val="20"/>
                <w:szCs w:val="20"/>
                <w:lang w:val="en-US"/>
              </w:rPr>
              <w:t xml:space="preserve"> Work and working </w:t>
            </w:r>
            <w:proofErr w:type="gramStart"/>
            <w:r w:rsidRPr="0010796E">
              <w:rPr>
                <w:sz w:val="20"/>
                <w:szCs w:val="20"/>
                <w:lang w:val="en-US"/>
              </w:rPr>
              <w:t>conditions</w:t>
            </w:r>
            <w:proofErr w:type="gramEnd"/>
          </w:p>
          <w:p w14:paraId="3E9AB751" w14:textId="77777777" w:rsidR="002B3237" w:rsidRPr="0010796E" w:rsidRDefault="002B3237" w:rsidP="002B3237">
            <w:pPr>
              <w:jc w:val="center"/>
              <w:rPr>
                <w:sz w:val="20"/>
                <w:szCs w:val="20"/>
                <w:lang w:val="en-US"/>
              </w:rPr>
            </w:pPr>
          </w:p>
          <w:p w14:paraId="50778381" w14:textId="77777777" w:rsidR="002B3237" w:rsidRPr="0010796E" w:rsidRDefault="002B3237" w:rsidP="002B3237">
            <w:pPr>
              <w:jc w:val="center"/>
              <w:rPr>
                <w:i/>
                <w:iCs/>
                <w:sz w:val="20"/>
                <w:szCs w:val="20"/>
                <w:lang w:val="en-US"/>
              </w:rPr>
            </w:pPr>
            <w:r w:rsidRPr="0010796E">
              <w:rPr>
                <w:i/>
                <w:iCs/>
                <w:sz w:val="20"/>
                <w:szCs w:val="20"/>
                <w:lang w:val="en-US"/>
              </w:rPr>
              <w:t>ISO 26000:</w:t>
            </w:r>
          </w:p>
          <w:p w14:paraId="13FCC6FB" w14:textId="77777777" w:rsidR="002B3237" w:rsidRPr="0010796E" w:rsidRDefault="002B3237" w:rsidP="002B3237">
            <w:pPr>
              <w:jc w:val="center"/>
              <w:rPr>
                <w:sz w:val="20"/>
                <w:szCs w:val="20"/>
                <w:lang w:val="en-US"/>
              </w:rPr>
            </w:pPr>
            <w:r w:rsidRPr="0010796E">
              <w:rPr>
                <w:sz w:val="20"/>
                <w:szCs w:val="20"/>
                <w:lang w:val="en-US"/>
              </w:rPr>
              <w:t>Labor Practices / Ethical Behavior</w:t>
            </w:r>
          </w:p>
          <w:p w14:paraId="636A39DD" w14:textId="77777777" w:rsidR="002B3237" w:rsidRPr="0010796E" w:rsidRDefault="002B3237" w:rsidP="002B3237">
            <w:pPr>
              <w:jc w:val="center"/>
              <w:rPr>
                <w:sz w:val="20"/>
                <w:szCs w:val="20"/>
                <w:lang w:val="en-US"/>
              </w:rPr>
            </w:pPr>
          </w:p>
          <w:p w14:paraId="7D3AB357" w14:textId="77777777" w:rsidR="002B3237" w:rsidRPr="0010796E" w:rsidRDefault="002B3237" w:rsidP="002B3237">
            <w:pPr>
              <w:jc w:val="center"/>
              <w:rPr>
                <w:sz w:val="20"/>
                <w:szCs w:val="20"/>
                <w:lang w:val="en-US"/>
              </w:rPr>
            </w:pPr>
            <w:r w:rsidRPr="0010796E">
              <w:rPr>
                <w:i/>
                <w:iCs/>
                <w:sz w:val="20"/>
                <w:szCs w:val="20"/>
                <w:lang w:val="en-US"/>
              </w:rPr>
              <w:t>SDG 5:</w:t>
            </w:r>
            <w:r w:rsidRPr="0010796E">
              <w:rPr>
                <w:sz w:val="20"/>
                <w:szCs w:val="20"/>
                <w:lang w:val="en-US"/>
              </w:rPr>
              <w:t xml:space="preserve"> Human Resources Policy </w:t>
            </w:r>
          </w:p>
          <w:p w14:paraId="66E7684F" w14:textId="64429876" w:rsidR="002B3237" w:rsidRPr="0010796E" w:rsidRDefault="002B3237" w:rsidP="002B3237">
            <w:pPr>
              <w:jc w:val="center"/>
              <w:rPr>
                <w:b/>
                <w:sz w:val="20"/>
                <w:szCs w:val="20"/>
                <w:lang w:val="en-US"/>
              </w:rPr>
            </w:pPr>
          </w:p>
        </w:tc>
      </w:tr>
      <w:tr w:rsidR="0030124A" w:rsidRPr="00802BD6" w14:paraId="29A161EA" w14:textId="77777777" w:rsidTr="00802BD6">
        <w:trPr>
          <w:trHeight w:val="413"/>
        </w:trPr>
        <w:tc>
          <w:tcPr>
            <w:tcW w:w="1995" w:type="dxa"/>
            <w:vMerge/>
            <w:vAlign w:val="center"/>
          </w:tcPr>
          <w:p w14:paraId="1699BE05" w14:textId="77777777" w:rsidR="0030124A" w:rsidRPr="0010796E" w:rsidRDefault="0030124A" w:rsidP="0030124A">
            <w:pPr>
              <w:pStyle w:val="TableParagraph"/>
              <w:spacing w:line="227" w:lineRule="exact"/>
              <w:rPr>
                <w:sz w:val="20"/>
                <w:szCs w:val="20"/>
                <w:lang w:val="en-US"/>
              </w:rPr>
            </w:pPr>
          </w:p>
        </w:tc>
        <w:tc>
          <w:tcPr>
            <w:tcW w:w="3969" w:type="dxa"/>
            <w:vMerge/>
            <w:vAlign w:val="center"/>
          </w:tcPr>
          <w:p w14:paraId="231B7B51" w14:textId="77777777" w:rsidR="0030124A" w:rsidRPr="0010796E" w:rsidRDefault="0030124A" w:rsidP="0030124A">
            <w:pPr>
              <w:pStyle w:val="TableParagraph"/>
              <w:spacing w:line="227" w:lineRule="exact"/>
              <w:ind w:left="472"/>
              <w:rPr>
                <w:bCs/>
                <w:sz w:val="20"/>
                <w:szCs w:val="20"/>
                <w:lang w:val="en-US"/>
              </w:rPr>
            </w:pPr>
          </w:p>
        </w:tc>
        <w:tc>
          <w:tcPr>
            <w:tcW w:w="4252" w:type="dxa"/>
            <w:gridSpan w:val="2"/>
            <w:vAlign w:val="center"/>
          </w:tcPr>
          <w:p w14:paraId="7056A06C" w14:textId="54BE77CD" w:rsidR="0030124A" w:rsidRPr="0010796E" w:rsidRDefault="0030124A" w:rsidP="0030124A">
            <w:pPr>
              <w:pStyle w:val="TableParagraph"/>
              <w:spacing w:before="158" w:line="288" w:lineRule="auto"/>
              <w:ind w:right="244"/>
              <w:jc w:val="both"/>
              <w:rPr>
                <w:sz w:val="20"/>
                <w:szCs w:val="20"/>
                <w:lang w:val="en-US"/>
              </w:rPr>
            </w:pPr>
            <w:r w:rsidRPr="0010796E">
              <w:rPr>
                <w:sz w:val="20"/>
                <w:szCs w:val="20"/>
                <w:lang w:val="en-US"/>
              </w:rPr>
              <w:t>3.2. Guarantee a neutral language in Paracel communications.</w:t>
            </w:r>
          </w:p>
        </w:tc>
        <w:tc>
          <w:tcPr>
            <w:tcW w:w="1559" w:type="dxa"/>
            <w:vAlign w:val="center"/>
          </w:tcPr>
          <w:p w14:paraId="465552CF" w14:textId="2FECE4F7" w:rsidR="0030124A" w:rsidRPr="00802BD6" w:rsidRDefault="00C46F90" w:rsidP="0030124A">
            <w:pPr>
              <w:pStyle w:val="TableParagraph"/>
              <w:spacing w:line="227" w:lineRule="exact"/>
              <w:jc w:val="center"/>
              <w:rPr>
                <w:bCs/>
                <w:sz w:val="20"/>
                <w:szCs w:val="20"/>
              </w:rPr>
            </w:pPr>
            <w:proofErr w:type="spellStart"/>
            <w:r w:rsidRPr="00802BD6">
              <w:rPr>
                <w:bCs/>
                <w:sz w:val="20"/>
                <w:szCs w:val="20"/>
              </w:rPr>
              <w:t>Written</w:t>
            </w:r>
            <w:proofErr w:type="spellEnd"/>
            <w:r w:rsidRPr="00802BD6">
              <w:rPr>
                <w:bCs/>
                <w:sz w:val="20"/>
                <w:szCs w:val="20"/>
              </w:rPr>
              <w:t xml:space="preserve"> </w:t>
            </w:r>
            <w:proofErr w:type="spellStart"/>
            <w:r w:rsidRPr="00802BD6">
              <w:rPr>
                <w:bCs/>
                <w:sz w:val="20"/>
                <w:szCs w:val="20"/>
              </w:rPr>
              <w:t>articles</w:t>
            </w:r>
            <w:proofErr w:type="spellEnd"/>
          </w:p>
        </w:tc>
        <w:tc>
          <w:tcPr>
            <w:tcW w:w="1843" w:type="dxa"/>
            <w:vAlign w:val="center"/>
          </w:tcPr>
          <w:p w14:paraId="6193466F" w14:textId="77777777" w:rsidR="00C46F90" w:rsidRPr="00802BD6" w:rsidRDefault="00C46F90" w:rsidP="00C46F90">
            <w:pPr>
              <w:pStyle w:val="TableParagraph"/>
              <w:spacing w:line="227" w:lineRule="exact"/>
              <w:jc w:val="center"/>
              <w:rPr>
                <w:bCs/>
                <w:sz w:val="20"/>
                <w:szCs w:val="20"/>
              </w:rPr>
            </w:pPr>
            <w:proofErr w:type="spellStart"/>
            <w:r w:rsidRPr="00802BD6">
              <w:rPr>
                <w:bCs/>
                <w:sz w:val="20"/>
                <w:szCs w:val="20"/>
              </w:rPr>
              <w:t>Analysis</w:t>
            </w:r>
            <w:proofErr w:type="spellEnd"/>
            <w:r w:rsidRPr="00802BD6">
              <w:rPr>
                <w:bCs/>
                <w:sz w:val="20"/>
                <w:szCs w:val="20"/>
              </w:rPr>
              <w:t xml:space="preserve"> Log</w:t>
            </w:r>
          </w:p>
          <w:p w14:paraId="5256A78A" w14:textId="2D34E71E" w:rsidR="0030124A" w:rsidRPr="00802BD6" w:rsidRDefault="0030124A" w:rsidP="0030124A">
            <w:pPr>
              <w:pStyle w:val="TableParagraph"/>
              <w:spacing w:line="227" w:lineRule="exact"/>
              <w:jc w:val="center"/>
              <w:rPr>
                <w:bCs/>
                <w:sz w:val="20"/>
                <w:szCs w:val="20"/>
              </w:rPr>
            </w:pPr>
          </w:p>
        </w:tc>
        <w:tc>
          <w:tcPr>
            <w:tcW w:w="1970" w:type="dxa"/>
            <w:vMerge/>
            <w:vAlign w:val="center"/>
          </w:tcPr>
          <w:p w14:paraId="616638E4" w14:textId="77777777" w:rsidR="0030124A" w:rsidRPr="00802BD6" w:rsidRDefault="0030124A" w:rsidP="0030124A">
            <w:pPr>
              <w:pStyle w:val="TableParagraph"/>
              <w:spacing w:line="227" w:lineRule="exact"/>
              <w:rPr>
                <w:b/>
                <w:sz w:val="20"/>
                <w:szCs w:val="20"/>
              </w:rPr>
            </w:pPr>
          </w:p>
        </w:tc>
      </w:tr>
      <w:tr w:rsidR="0030124A" w:rsidRPr="00AF091B" w14:paraId="00C1DA94" w14:textId="77777777" w:rsidTr="00802BD6">
        <w:trPr>
          <w:trHeight w:val="413"/>
        </w:trPr>
        <w:tc>
          <w:tcPr>
            <w:tcW w:w="1995" w:type="dxa"/>
            <w:vMerge/>
            <w:vAlign w:val="center"/>
          </w:tcPr>
          <w:p w14:paraId="6F13356F" w14:textId="77777777" w:rsidR="0030124A" w:rsidRPr="00802BD6" w:rsidRDefault="0030124A" w:rsidP="0030124A">
            <w:pPr>
              <w:pStyle w:val="TableParagraph"/>
              <w:spacing w:line="227" w:lineRule="exact"/>
              <w:rPr>
                <w:sz w:val="20"/>
                <w:szCs w:val="20"/>
              </w:rPr>
            </w:pPr>
          </w:p>
        </w:tc>
        <w:tc>
          <w:tcPr>
            <w:tcW w:w="3969" w:type="dxa"/>
            <w:vMerge/>
            <w:vAlign w:val="center"/>
          </w:tcPr>
          <w:p w14:paraId="4EF5D823" w14:textId="77777777" w:rsidR="0030124A" w:rsidRPr="00802BD6" w:rsidRDefault="0030124A" w:rsidP="0030124A">
            <w:pPr>
              <w:pStyle w:val="TableParagraph"/>
              <w:spacing w:line="227" w:lineRule="exact"/>
              <w:ind w:left="472"/>
              <w:rPr>
                <w:bCs/>
                <w:sz w:val="20"/>
                <w:szCs w:val="20"/>
              </w:rPr>
            </w:pPr>
          </w:p>
        </w:tc>
        <w:tc>
          <w:tcPr>
            <w:tcW w:w="4252" w:type="dxa"/>
            <w:gridSpan w:val="2"/>
            <w:vAlign w:val="center"/>
          </w:tcPr>
          <w:p w14:paraId="48719772" w14:textId="684C2340" w:rsidR="0030124A" w:rsidRPr="0010796E" w:rsidRDefault="0030124A" w:rsidP="0030124A">
            <w:pPr>
              <w:pStyle w:val="TableParagraph"/>
              <w:numPr>
                <w:ilvl w:val="1"/>
                <w:numId w:val="12"/>
              </w:numPr>
              <w:spacing w:before="158" w:line="288" w:lineRule="auto"/>
              <w:ind w:right="244"/>
              <w:jc w:val="both"/>
              <w:rPr>
                <w:sz w:val="20"/>
                <w:szCs w:val="20"/>
                <w:lang w:val="en-US"/>
              </w:rPr>
            </w:pPr>
            <w:r w:rsidRPr="0010796E">
              <w:rPr>
                <w:sz w:val="20"/>
                <w:szCs w:val="20"/>
                <w:lang w:val="en-US"/>
              </w:rPr>
              <w:t>Training and dissemination on equality initiatives.</w:t>
            </w:r>
          </w:p>
        </w:tc>
        <w:tc>
          <w:tcPr>
            <w:tcW w:w="1559" w:type="dxa"/>
            <w:vAlign w:val="center"/>
          </w:tcPr>
          <w:p w14:paraId="5685697F" w14:textId="77777777" w:rsidR="0030124A" w:rsidRPr="00802BD6" w:rsidRDefault="0030124A" w:rsidP="0030124A">
            <w:pPr>
              <w:pStyle w:val="TableParagraph"/>
              <w:spacing w:line="227" w:lineRule="exact"/>
              <w:jc w:val="center"/>
              <w:rPr>
                <w:bCs/>
                <w:sz w:val="20"/>
                <w:szCs w:val="20"/>
              </w:rPr>
            </w:pPr>
            <w:r w:rsidRPr="00802BD6">
              <w:rPr>
                <w:bCs/>
                <w:sz w:val="20"/>
                <w:szCs w:val="20"/>
              </w:rPr>
              <w:t xml:space="preserve">No. </w:t>
            </w:r>
            <w:proofErr w:type="spellStart"/>
            <w:r w:rsidRPr="00802BD6">
              <w:rPr>
                <w:bCs/>
                <w:sz w:val="20"/>
                <w:szCs w:val="20"/>
              </w:rPr>
              <w:t>of</w:t>
            </w:r>
            <w:proofErr w:type="spellEnd"/>
            <w:r w:rsidRPr="00802BD6">
              <w:rPr>
                <w:bCs/>
                <w:sz w:val="20"/>
                <w:szCs w:val="20"/>
              </w:rPr>
              <w:t xml:space="preserve"> </w:t>
            </w:r>
            <w:proofErr w:type="spellStart"/>
            <w:r w:rsidRPr="00802BD6">
              <w:rPr>
                <w:bCs/>
                <w:sz w:val="20"/>
                <w:szCs w:val="20"/>
              </w:rPr>
              <w:t>people</w:t>
            </w:r>
            <w:proofErr w:type="spellEnd"/>
            <w:r w:rsidRPr="00802BD6">
              <w:rPr>
                <w:bCs/>
                <w:sz w:val="20"/>
                <w:szCs w:val="20"/>
              </w:rPr>
              <w:t xml:space="preserve"> </w:t>
            </w:r>
            <w:proofErr w:type="spellStart"/>
            <w:r w:rsidRPr="00802BD6">
              <w:rPr>
                <w:bCs/>
                <w:sz w:val="20"/>
                <w:szCs w:val="20"/>
              </w:rPr>
              <w:t>reached</w:t>
            </w:r>
            <w:proofErr w:type="spellEnd"/>
          </w:p>
          <w:p w14:paraId="77E41A4C" w14:textId="77777777" w:rsidR="0030124A" w:rsidRPr="00802BD6" w:rsidRDefault="0030124A" w:rsidP="0030124A">
            <w:pPr>
              <w:pStyle w:val="TableParagraph"/>
              <w:spacing w:line="227" w:lineRule="exact"/>
              <w:jc w:val="center"/>
              <w:rPr>
                <w:bCs/>
                <w:sz w:val="20"/>
                <w:szCs w:val="20"/>
              </w:rPr>
            </w:pPr>
          </w:p>
          <w:p w14:paraId="48CBDD5C" w14:textId="2E18B791" w:rsidR="0030124A" w:rsidRPr="00802BD6" w:rsidRDefault="0030124A" w:rsidP="0030124A">
            <w:pPr>
              <w:pStyle w:val="TableParagraph"/>
              <w:spacing w:line="227" w:lineRule="exact"/>
              <w:jc w:val="center"/>
              <w:rPr>
                <w:bCs/>
                <w:sz w:val="20"/>
                <w:szCs w:val="20"/>
              </w:rPr>
            </w:pPr>
          </w:p>
        </w:tc>
        <w:tc>
          <w:tcPr>
            <w:tcW w:w="1843" w:type="dxa"/>
            <w:vAlign w:val="center"/>
          </w:tcPr>
          <w:p w14:paraId="500C3A30" w14:textId="4443E7D4" w:rsidR="0030124A" w:rsidRPr="0010796E" w:rsidRDefault="0030124A" w:rsidP="00802BD6">
            <w:pPr>
              <w:pStyle w:val="TableParagraph"/>
              <w:spacing w:line="227" w:lineRule="exact"/>
              <w:jc w:val="center"/>
              <w:rPr>
                <w:bCs/>
                <w:sz w:val="20"/>
                <w:szCs w:val="20"/>
                <w:lang w:val="en-US"/>
              </w:rPr>
            </w:pPr>
            <w:r w:rsidRPr="0010796E">
              <w:rPr>
                <w:bCs/>
                <w:sz w:val="20"/>
                <w:szCs w:val="20"/>
                <w:lang w:val="en-US"/>
              </w:rPr>
              <w:t>Training Record</w:t>
            </w:r>
          </w:p>
          <w:p w14:paraId="2E3CBA81" w14:textId="485371DC" w:rsidR="0030124A" w:rsidRPr="0010796E" w:rsidRDefault="0030124A" w:rsidP="00802BD6">
            <w:pPr>
              <w:pStyle w:val="TableParagraph"/>
              <w:spacing w:line="227" w:lineRule="exact"/>
              <w:jc w:val="center"/>
              <w:rPr>
                <w:bCs/>
                <w:sz w:val="20"/>
                <w:szCs w:val="20"/>
                <w:lang w:val="en-US"/>
              </w:rPr>
            </w:pPr>
            <w:r w:rsidRPr="0010796E">
              <w:rPr>
                <w:bCs/>
                <w:sz w:val="20"/>
                <w:szCs w:val="20"/>
                <w:lang w:val="en-US"/>
              </w:rPr>
              <w:t>Commitment Note</w:t>
            </w:r>
          </w:p>
          <w:p w14:paraId="4FF7F04E" w14:textId="2681EE9F" w:rsidR="0030124A" w:rsidRPr="0010796E" w:rsidRDefault="0030124A" w:rsidP="0030124A">
            <w:pPr>
              <w:pStyle w:val="TableParagraph"/>
              <w:spacing w:line="227" w:lineRule="exact"/>
              <w:jc w:val="center"/>
              <w:rPr>
                <w:bCs/>
                <w:sz w:val="20"/>
                <w:szCs w:val="20"/>
                <w:lang w:val="en-US"/>
              </w:rPr>
            </w:pPr>
            <w:r w:rsidRPr="0010796E">
              <w:rPr>
                <w:bCs/>
                <w:sz w:val="20"/>
                <w:szCs w:val="20"/>
                <w:lang w:val="en-US"/>
              </w:rPr>
              <w:t>Social Media Registry</w:t>
            </w:r>
          </w:p>
        </w:tc>
        <w:tc>
          <w:tcPr>
            <w:tcW w:w="1970" w:type="dxa"/>
            <w:vMerge/>
            <w:vAlign w:val="center"/>
          </w:tcPr>
          <w:p w14:paraId="75CAD106" w14:textId="77777777" w:rsidR="0030124A" w:rsidRPr="0010796E" w:rsidRDefault="0030124A" w:rsidP="0030124A">
            <w:pPr>
              <w:pStyle w:val="TableParagraph"/>
              <w:spacing w:line="227" w:lineRule="exact"/>
              <w:rPr>
                <w:b/>
                <w:sz w:val="20"/>
                <w:szCs w:val="20"/>
                <w:lang w:val="en-US"/>
              </w:rPr>
            </w:pPr>
          </w:p>
        </w:tc>
      </w:tr>
      <w:tr w:rsidR="0030124A" w:rsidRPr="00802BD6" w14:paraId="27EE6E8A" w14:textId="77777777" w:rsidTr="00802BD6">
        <w:trPr>
          <w:trHeight w:val="413"/>
        </w:trPr>
        <w:tc>
          <w:tcPr>
            <w:tcW w:w="1995" w:type="dxa"/>
            <w:vMerge/>
            <w:vAlign w:val="center"/>
          </w:tcPr>
          <w:p w14:paraId="585BB95F" w14:textId="77777777" w:rsidR="0030124A" w:rsidRPr="0010796E" w:rsidRDefault="0030124A" w:rsidP="0030124A">
            <w:pPr>
              <w:pStyle w:val="TableParagraph"/>
              <w:spacing w:line="227" w:lineRule="exact"/>
              <w:rPr>
                <w:sz w:val="20"/>
                <w:szCs w:val="20"/>
                <w:lang w:val="en-US"/>
              </w:rPr>
            </w:pPr>
          </w:p>
        </w:tc>
        <w:tc>
          <w:tcPr>
            <w:tcW w:w="3969" w:type="dxa"/>
            <w:vMerge/>
            <w:vAlign w:val="center"/>
          </w:tcPr>
          <w:p w14:paraId="51E3619B" w14:textId="77777777" w:rsidR="0030124A" w:rsidRPr="0010796E" w:rsidRDefault="0030124A" w:rsidP="0030124A">
            <w:pPr>
              <w:pStyle w:val="TableParagraph"/>
              <w:spacing w:line="227" w:lineRule="exact"/>
              <w:ind w:left="472"/>
              <w:rPr>
                <w:bCs/>
                <w:sz w:val="20"/>
                <w:szCs w:val="20"/>
                <w:lang w:val="en-US"/>
              </w:rPr>
            </w:pPr>
          </w:p>
        </w:tc>
        <w:tc>
          <w:tcPr>
            <w:tcW w:w="4252" w:type="dxa"/>
            <w:gridSpan w:val="2"/>
            <w:vAlign w:val="center"/>
          </w:tcPr>
          <w:p w14:paraId="1B2446F6" w14:textId="2BFCBF25" w:rsidR="0030124A" w:rsidRPr="0010796E" w:rsidRDefault="00082816" w:rsidP="0030124A">
            <w:pPr>
              <w:pStyle w:val="TableParagraph"/>
              <w:numPr>
                <w:ilvl w:val="1"/>
                <w:numId w:val="12"/>
              </w:numPr>
              <w:spacing w:before="158" w:line="288" w:lineRule="auto"/>
              <w:ind w:right="244"/>
              <w:jc w:val="both"/>
              <w:rPr>
                <w:sz w:val="20"/>
                <w:szCs w:val="20"/>
                <w:lang w:val="en-US"/>
              </w:rPr>
            </w:pPr>
            <w:r w:rsidRPr="0010796E">
              <w:rPr>
                <w:sz w:val="20"/>
                <w:szCs w:val="20"/>
                <w:lang w:val="en-US"/>
              </w:rPr>
              <w:t xml:space="preserve">Review of the documents used in the selection processes, in order to ensure that there is no discriminatory element that could negatively influence the decision based on gender: </w:t>
            </w:r>
            <w:proofErr w:type="gramStart"/>
            <w:r w:rsidRPr="0010796E">
              <w:rPr>
                <w:sz w:val="20"/>
                <w:szCs w:val="20"/>
                <w:lang w:val="en-US"/>
              </w:rPr>
              <w:t>Jobs</w:t>
            </w:r>
            <w:proofErr w:type="gramEnd"/>
            <w:r w:rsidRPr="0010796E">
              <w:rPr>
                <w:sz w:val="20"/>
                <w:szCs w:val="20"/>
                <w:lang w:val="en-US"/>
              </w:rPr>
              <w:t xml:space="preserve"> postings, internal and external advertisements, requirements for positions to be filled.</w:t>
            </w:r>
          </w:p>
        </w:tc>
        <w:tc>
          <w:tcPr>
            <w:tcW w:w="1559" w:type="dxa"/>
            <w:vAlign w:val="center"/>
          </w:tcPr>
          <w:p w14:paraId="59C30210" w14:textId="211BC9BC" w:rsidR="0030124A" w:rsidRPr="00802BD6" w:rsidRDefault="00C46F90" w:rsidP="0030124A">
            <w:pPr>
              <w:pStyle w:val="TableParagraph"/>
              <w:spacing w:line="227" w:lineRule="exact"/>
              <w:jc w:val="center"/>
              <w:rPr>
                <w:bCs/>
                <w:sz w:val="20"/>
                <w:szCs w:val="20"/>
              </w:rPr>
            </w:pPr>
            <w:r w:rsidRPr="00802BD6">
              <w:rPr>
                <w:bCs/>
                <w:sz w:val="20"/>
                <w:szCs w:val="20"/>
              </w:rPr>
              <w:t xml:space="preserve">Use </w:t>
            </w:r>
            <w:proofErr w:type="spellStart"/>
            <w:r w:rsidRPr="00802BD6">
              <w:rPr>
                <w:bCs/>
                <w:sz w:val="20"/>
                <w:szCs w:val="20"/>
              </w:rPr>
              <w:t>of</w:t>
            </w:r>
            <w:proofErr w:type="spellEnd"/>
            <w:r w:rsidRPr="00802BD6">
              <w:rPr>
                <w:bCs/>
                <w:sz w:val="20"/>
                <w:szCs w:val="20"/>
              </w:rPr>
              <w:t xml:space="preserve"> </w:t>
            </w:r>
            <w:proofErr w:type="spellStart"/>
            <w:r w:rsidRPr="00802BD6">
              <w:rPr>
                <w:bCs/>
                <w:sz w:val="20"/>
                <w:szCs w:val="20"/>
              </w:rPr>
              <w:t>Internal</w:t>
            </w:r>
            <w:proofErr w:type="spellEnd"/>
            <w:r w:rsidRPr="00802BD6">
              <w:rPr>
                <w:bCs/>
                <w:sz w:val="20"/>
                <w:szCs w:val="20"/>
              </w:rPr>
              <w:t xml:space="preserve"> </w:t>
            </w:r>
            <w:proofErr w:type="spellStart"/>
            <w:r w:rsidRPr="00802BD6">
              <w:rPr>
                <w:bCs/>
                <w:sz w:val="20"/>
                <w:szCs w:val="20"/>
              </w:rPr>
              <w:t>Forms</w:t>
            </w:r>
            <w:proofErr w:type="spellEnd"/>
          </w:p>
        </w:tc>
        <w:tc>
          <w:tcPr>
            <w:tcW w:w="1843" w:type="dxa"/>
            <w:vAlign w:val="center"/>
          </w:tcPr>
          <w:p w14:paraId="68612955" w14:textId="77777777" w:rsidR="00C46F90" w:rsidRPr="00802BD6" w:rsidRDefault="00C46F90" w:rsidP="00C46F90">
            <w:pPr>
              <w:pStyle w:val="TableParagraph"/>
              <w:spacing w:line="227" w:lineRule="exact"/>
              <w:jc w:val="center"/>
              <w:rPr>
                <w:bCs/>
                <w:sz w:val="20"/>
                <w:szCs w:val="20"/>
              </w:rPr>
            </w:pPr>
            <w:proofErr w:type="spellStart"/>
            <w:r w:rsidRPr="00802BD6">
              <w:rPr>
                <w:bCs/>
                <w:sz w:val="20"/>
                <w:szCs w:val="20"/>
              </w:rPr>
              <w:t>Analysis</w:t>
            </w:r>
            <w:proofErr w:type="spellEnd"/>
            <w:r w:rsidRPr="00802BD6">
              <w:rPr>
                <w:bCs/>
                <w:sz w:val="20"/>
                <w:szCs w:val="20"/>
              </w:rPr>
              <w:t xml:space="preserve"> Log</w:t>
            </w:r>
          </w:p>
          <w:p w14:paraId="29331095" w14:textId="6A01F6AD" w:rsidR="0030124A" w:rsidRPr="00802BD6" w:rsidRDefault="0030124A" w:rsidP="0030124A">
            <w:pPr>
              <w:pStyle w:val="TableParagraph"/>
              <w:spacing w:line="227" w:lineRule="exact"/>
              <w:jc w:val="center"/>
              <w:rPr>
                <w:bCs/>
                <w:sz w:val="20"/>
                <w:szCs w:val="20"/>
              </w:rPr>
            </w:pPr>
          </w:p>
        </w:tc>
        <w:tc>
          <w:tcPr>
            <w:tcW w:w="1970" w:type="dxa"/>
            <w:vMerge/>
            <w:vAlign w:val="center"/>
          </w:tcPr>
          <w:p w14:paraId="270FE5C5" w14:textId="77777777" w:rsidR="0030124A" w:rsidRPr="00802BD6" w:rsidRDefault="0030124A" w:rsidP="0030124A">
            <w:pPr>
              <w:pStyle w:val="TableParagraph"/>
              <w:spacing w:line="227" w:lineRule="exact"/>
              <w:rPr>
                <w:b/>
                <w:sz w:val="20"/>
                <w:szCs w:val="20"/>
              </w:rPr>
            </w:pPr>
          </w:p>
        </w:tc>
      </w:tr>
      <w:tr w:rsidR="002B3237" w:rsidRPr="00AF091B" w14:paraId="4AE98A0B" w14:textId="77777777" w:rsidTr="00802BD6">
        <w:trPr>
          <w:trHeight w:val="413"/>
        </w:trPr>
        <w:tc>
          <w:tcPr>
            <w:tcW w:w="1995" w:type="dxa"/>
            <w:vMerge/>
            <w:vAlign w:val="center"/>
          </w:tcPr>
          <w:p w14:paraId="3AE5B0A3" w14:textId="77777777" w:rsidR="002B3237" w:rsidRPr="00802BD6" w:rsidRDefault="002B3237" w:rsidP="002B3237">
            <w:pPr>
              <w:pStyle w:val="TableParagraph"/>
              <w:spacing w:line="227" w:lineRule="exact"/>
              <w:rPr>
                <w:sz w:val="20"/>
                <w:szCs w:val="20"/>
              </w:rPr>
            </w:pPr>
          </w:p>
        </w:tc>
        <w:tc>
          <w:tcPr>
            <w:tcW w:w="3969" w:type="dxa"/>
            <w:vAlign w:val="center"/>
          </w:tcPr>
          <w:p w14:paraId="18B62719" w14:textId="4E3518B9" w:rsidR="002B3237" w:rsidRPr="0010796E" w:rsidRDefault="002B3237" w:rsidP="00802BD6">
            <w:pPr>
              <w:pStyle w:val="TableParagraph"/>
              <w:numPr>
                <w:ilvl w:val="0"/>
                <w:numId w:val="12"/>
              </w:numPr>
              <w:spacing w:line="288" w:lineRule="auto"/>
              <w:ind w:left="470" w:hanging="357"/>
              <w:jc w:val="both"/>
              <w:rPr>
                <w:sz w:val="20"/>
                <w:szCs w:val="20"/>
                <w:lang w:val="en-US"/>
              </w:rPr>
            </w:pPr>
            <w:r w:rsidRPr="0010796E">
              <w:rPr>
                <w:sz w:val="20"/>
                <w:szCs w:val="20"/>
                <w:lang w:val="en-US"/>
              </w:rPr>
              <w:t>Establish a protocol of action, duly known by the Paracel collaborator, that allows adequate investigations to be carried out, with confidentiality in data collection, and that prevents situations of sexual or gender-based harassment.</w:t>
            </w:r>
          </w:p>
        </w:tc>
        <w:tc>
          <w:tcPr>
            <w:tcW w:w="4252" w:type="dxa"/>
            <w:gridSpan w:val="2"/>
            <w:vAlign w:val="center"/>
          </w:tcPr>
          <w:p w14:paraId="3B29EF4F" w14:textId="77777777" w:rsidR="002B3237" w:rsidRPr="0010796E" w:rsidRDefault="002B3237" w:rsidP="002B3237">
            <w:pPr>
              <w:pStyle w:val="TableParagraph"/>
              <w:numPr>
                <w:ilvl w:val="1"/>
                <w:numId w:val="18"/>
              </w:numPr>
              <w:spacing w:before="158" w:line="288" w:lineRule="auto"/>
              <w:ind w:right="244"/>
              <w:jc w:val="both"/>
              <w:rPr>
                <w:sz w:val="20"/>
                <w:szCs w:val="20"/>
                <w:lang w:val="en-US"/>
              </w:rPr>
            </w:pPr>
            <w:r w:rsidRPr="0010796E">
              <w:rPr>
                <w:sz w:val="20"/>
                <w:szCs w:val="20"/>
                <w:lang w:val="en-US"/>
              </w:rPr>
              <w:t>Prepare an action protocol, consistent with the Equal Opportunities and Non-Discrimination Policy, where it is defined:</w:t>
            </w:r>
          </w:p>
          <w:p w14:paraId="0E180888" w14:textId="77777777" w:rsidR="002B3237" w:rsidRPr="0010796E" w:rsidRDefault="002B3237" w:rsidP="002B3237">
            <w:pPr>
              <w:pStyle w:val="TableParagraph"/>
              <w:spacing w:before="158" w:line="288" w:lineRule="auto"/>
              <w:ind w:left="472" w:right="244"/>
              <w:jc w:val="both"/>
              <w:rPr>
                <w:sz w:val="20"/>
                <w:szCs w:val="20"/>
                <w:lang w:val="en-US"/>
              </w:rPr>
            </w:pPr>
            <w:r w:rsidRPr="0010796E">
              <w:rPr>
                <w:sz w:val="20"/>
                <w:szCs w:val="20"/>
                <w:lang w:val="en-US"/>
              </w:rPr>
              <w:t>4.1.1 Process to be followed by the collaborator who may be subject to sexual harassment based on sex.</w:t>
            </w:r>
          </w:p>
          <w:p w14:paraId="524DA356" w14:textId="77777777" w:rsidR="002B3237" w:rsidRPr="0010796E" w:rsidRDefault="002B3237" w:rsidP="002B3237">
            <w:pPr>
              <w:pStyle w:val="TableParagraph"/>
              <w:spacing w:before="158" w:line="288" w:lineRule="auto"/>
              <w:ind w:left="472" w:right="244"/>
              <w:jc w:val="both"/>
              <w:rPr>
                <w:sz w:val="20"/>
                <w:szCs w:val="20"/>
                <w:lang w:val="en-US"/>
              </w:rPr>
            </w:pPr>
            <w:r w:rsidRPr="0010796E">
              <w:rPr>
                <w:sz w:val="20"/>
                <w:szCs w:val="20"/>
                <w:lang w:val="en-US"/>
              </w:rPr>
              <w:t>4.1.2. Definitions of conduct that can be considered as sexual harassment or because of sex.</w:t>
            </w:r>
          </w:p>
          <w:p w14:paraId="79612400" w14:textId="77777777" w:rsidR="002B3237" w:rsidRPr="0010796E" w:rsidRDefault="002B3237" w:rsidP="002B3237">
            <w:pPr>
              <w:pStyle w:val="TableParagraph"/>
              <w:spacing w:before="158" w:line="288" w:lineRule="auto"/>
              <w:ind w:left="472" w:right="244"/>
              <w:jc w:val="both"/>
              <w:rPr>
                <w:sz w:val="20"/>
                <w:szCs w:val="20"/>
                <w:lang w:val="en-US"/>
              </w:rPr>
            </w:pPr>
            <w:r w:rsidRPr="0010796E">
              <w:rPr>
                <w:sz w:val="20"/>
                <w:szCs w:val="20"/>
                <w:lang w:val="en-US"/>
              </w:rPr>
              <w:t xml:space="preserve">4.1.3. Proposal to regulate the measures to be adopted in case of verifying the situation, including the </w:t>
            </w:r>
            <w:r w:rsidRPr="0010796E">
              <w:rPr>
                <w:sz w:val="20"/>
                <w:szCs w:val="20"/>
                <w:lang w:val="en-US"/>
              </w:rPr>
              <w:lastRenderedPageBreak/>
              <w:t>disciplinary measures established in the RIT. (Internal regulations)</w:t>
            </w:r>
          </w:p>
          <w:p w14:paraId="1F06A14E" w14:textId="1656B692" w:rsidR="002B3237" w:rsidRPr="0010796E" w:rsidRDefault="002B3237" w:rsidP="002B3237">
            <w:pPr>
              <w:pStyle w:val="TableParagraph"/>
              <w:spacing w:before="158" w:line="288" w:lineRule="auto"/>
              <w:ind w:left="472" w:right="244"/>
              <w:jc w:val="both"/>
              <w:rPr>
                <w:sz w:val="20"/>
                <w:szCs w:val="20"/>
                <w:lang w:val="en-US"/>
              </w:rPr>
            </w:pPr>
            <w:r w:rsidRPr="0010796E">
              <w:rPr>
                <w:sz w:val="20"/>
                <w:szCs w:val="20"/>
                <w:lang w:val="en-US"/>
              </w:rPr>
              <w:t xml:space="preserve">4.1.4 Establish awareness campaigns on the existence of equality plans, specifying the existence of an action protocol in cases of sexual and gender harassment and the way to act. </w:t>
            </w:r>
          </w:p>
        </w:tc>
        <w:tc>
          <w:tcPr>
            <w:tcW w:w="1559" w:type="dxa"/>
            <w:vAlign w:val="center"/>
          </w:tcPr>
          <w:p w14:paraId="70355C1D" w14:textId="748880E6" w:rsidR="002B3237" w:rsidRPr="0010796E" w:rsidRDefault="0010796E" w:rsidP="002B3237">
            <w:pPr>
              <w:pStyle w:val="TableParagraph"/>
              <w:spacing w:line="227" w:lineRule="exact"/>
              <w:jc w:val="center"/>
              <w:rPr>
                <w:bCs/>
                <w:sz w:val="20"/>
                <w:szCs w:val="20"/>
                <w:lang w:val="en-US"/>
              </w:rPr>
            </w:pPr>
            <w:r w:rsidRPr="0010796E">
              <w:rPr>
                <w:bCs/>
                <w:sz w:val="20"/>
                <w:szCs w:val="20"/>
                <w:lang w:val="en-US"/>
              </w:rPr>
              <w:lastRenderedPageBreak/>
              <w:t>No.</w:t>
            </w:r>
            <w:r w:rsidR="002B3237" w:rsidRPr="0010796E">
              <w:rPr>
                <w:bCs/>
                <w:sz w:val="20"/>
                <w:szCs w:val="20"/>
                <w:lang w:val="en-US"/>
              </w:rPr>
              <w:t xml:space="preserve"> of meetings</w:t>
            </w:r>
          </w:p>
          <w:p w14:paraId="5C670227" w14:textId="56850FBF" w:rsidR="002B3237" w:rsidRPr="0010796E" w:rsidRDefault="002B3237" w:rsidP="002B3237">
            <w:pPr>
              <w:pStyle w:val="TableParagraph"/>
              <w:spacing w:line="227" w:lineRule="exact"/>
              <w:jc w:val="center"/>
              <w:rPr>
                <w:bCs/>
                <w:sz w:val="20"/>
                <w:szCs w:val="20"/>
                <w:lang w:val="en-US"/>
              </w:rPr>
            </w:pPr>
            <w:r w:rsidRPr="0010796E">
              <w:rPr>
                <w:bCs/>
                <w:sz w:val="20"/>
                <w:szCs w:val="20"/>
                <w:lang w:val="en-US"/>
              </w:rPr>
              <w:t xml:space="preserve">Committee </w:t>
            </w:r>
          </w:p>
        </w:tc>
        <w:tc>
          <w:tcPr>
            <w:tcW w:w="1843" w:type="dxa"/>
            <w:vAlign w:val="center"/>
          </w:tcPr>
          <w:p w14:paraId="76CA83AE" w14:textId="40F21DC0" w:rsidR="002B3237" w:rsidRPr="0010796E" w:rsidRDefault="002B3237" w:rsidP="0010796E">
            <w:pPr>
              <w:pStyle w:val="TableParagraph"/>
              <w:spacing w:line="227" w:lineRule="exact"/>
              <w:jc w:val="center"/>
              <w:rPr>
                <w:sz w:val="20"/>
                <w:szCs w:val="20"/>
                <w:lang w:val="en-US"/>
              </w:rPr>
            </w:pPr>
            <w:r w:rsidRPr="0010796E">
              <w:rPr>
                <w:sz w:val="20"/>
                <w:szCs w:val="20"/>
                <w:lang w:val="en-US"/>
              </w:rPr>
              <w:t xml:space="preserve">Meeting </w:t>
            </w:r>
            <w:r w:rsidR="0010796E">
              <w:rPr>
                <w:sz w:val="20"/>
                <w:szCs w:val="20"/>
                <w:lang w:val="en-US"/>
              </w:rPr>
              <w:t>Records</w:t>
            </w:r>
          </w:p>
        </w:tc>
        <w:tc>
          <w:tcPr>
            <w:tcW w:w="1970" w:type="dxa"/>
            <w:vAlign w:val="center"/>
          </w:tcPr>
          <w:p w14:paraId="7333148F" w14:textId="77777777" w:rsidR="002B3237" w:rsidRPr="0010796E" w:rsidRDefault="002B3237" w:rsidP="002B3237">
            <w:pPr>
              <w:jc w:val="center"/>
              <w:rPr>
                <w:sz w:val="20"/>
                <w:szCs w:val="20"/>
                <w:lang w:val="en-US"/>
              </w:rPr>
            </w:pPr>
          </w:p>
          <w:p w14:paraId="09A8948F" w14:textId="77777777" w:rsidR="002B3237" w:rsidRPr="0010796E" w:rsidRDefault="002B3237" w:rsidP="002B3237">
            <w:pPr>
              <w:jc w:val="center"/>
              <w:rPr>
                <w:sz w:val="20"/>
                <w:szCs w:val="20"/>
                <w:lang w:val="en-US"/>
              </w:rPr>
            </w:pPr>
            <w:r w:rsidRPr="0010796E">
              <w:rPr>
                <w:i/>
                <w:iCs/>
                <w:sz w:val="20"/>
                <w:szCs w:val="20"/>
                <w:lang w:val="en-US"/>
              </w:rPr>
              <w:t>IFC Performance Standard 2:</w:t>
            </w:r>
            <w:r w:rsidRPr="0010796E">
              <w:rPr>
                <w:sz w:val="20"/>
                <w:szCs w:val="20"/>
                <w:lang w:val="en-US"/>
              </w:rPr>
              <w:t xml:space="preserve"> Work and working </w:t>
            </w:r>
            <w:proofErr w:type="gramStart"/>
            <w:r w:rsidRPr="0010796E">
              <w:rPr>
                <w:sz w:val="20"/>
                <w:szCs w:val="20"/>
                <w:lang w:val="en-US"/>
              </w:rPr>
              <w:t>conditions</w:t>
            </w:r>
            <w:proofErr w:type="gramEnd"/>
          </w:p>
          <w:p w14:paraId="2357E6ED" w14:textId="77777777" w:rsidR="002B3237" w:rsidRPr="0010796E" w:rsidRDefault="002B3237" w:rsidP="002B3237">
            <w:pPr>
              <w:jc w:val="center"/>
              <w:rPr>
                <w:sz w:val="20"/>
                <w:szCs w:val="20"/>
                <w:lang w:val="en-US"/>
              </w:rPr>
            </w:pPr>
          </w:p>
          <w:p w14:paraId="7E42D5AE" w14:textId="77777777" w:rsidR="002B3237" w:rsidRPr="0010796E" w:rsidRDefault="002B3237" w:rsidP="002B3237">
            <w:pPr>
              <w:jc w:val="center"/>
              <w:rPr>
                <w:i/>
                <w:iCs/>
                <w:sz w:val="20"/>
                <w:szCs w:val="20"/>
                <w:lang w:val="en-US"/>
              </w:rPr>
            </w:pPr>
            <w:r w:rsidRPr="0010796E">
              <w:rPr>
                <w:i/>
                <w:iCs/>
                <w:sz w:val="20"/>
                <w:szCs w:val="20"/>
                <w:lang w:val="en-US"/>
              </w:rPr>
              <w:t>ISO 26000:</w:t>
            </w:r>
          </w:p>
          <w:p w14:paraId="650C6E44" w14:textId="77777777" w:rsidR="002B3237" w:rsidRPr="0010796E" w:rsidRDefault="002B3237" w:rsidP="002B3237">
            <w:pPr>
              <w:jc w:val="center"/>
              <w:rPr>
                <w:sz w:val="20"/>
                <w:szCs w:val="20"/>
                <w:lang w:val="en-US"/>
              </w:rPr>
            </w:pPr>
            <w:r w:rsidRPr="0010796E">
              <w:rPr>
                <w:sz w:val="20"/>
                <w:szCs w:val="20"/>
                <w:lang w:val="en-US"/>
              </w:rPr>
              <w:t>Labor Practices / Ethical Behavior</w:t>
            </w:r>
          </w:p>
          <w:p w14:paraId="28EF22DC" w14:textId="77777777" w:rsidR="002B3237" w:rsidRPr="0010796E" w:rsidRDefault="002B3237" w:rsidP="002B3237">
            <w:pPr>
              <w:jc w:val="center"/>
              <w:rPr>
                <w:sz w:val="20"/>
                <w:szCs w:val="20"/>
                <w:lang w:val="en-US"/>
              </w:rPr>
            </w:pPr>
          </w:p>
          <w:p w14:paraId="79192AEF" w14:textId="77777777" w:rsidR="002B3237" w:rsidRPr="0010796E" w:rsidRDefault="002B3237" w:rsidP="002B3237">
            <w:pPr>
              <w:jc w:val="center"/>
              <w:rPr>
                <w:sz w:val="20"/>
                <w:szCs w:val="20"/>
                <w:lang w:val="en-US"/>
              </w:rPr>
            </w:pPr>
            <w:r w:rsidRPr="0010796E">
              <w:rPr>
                <w:i/>
                <w:iCs/>
                <w:sz w:val="20"/>
                <w:szCs w:val="20"/>
                <w:lang w:val="en-US"/>
              </w:rPr>
              <w:t>SDG 5:</w:t>
            </w:r>
            <w:r w:rsidRPr="0010796E">
              <w:rPr>
                <w:sz w:val="20"/>
                <w:szCs w:val="20"/>
                <w:lang w:val="en-US"/>
              </w:rPr>
              <w:t xml:space="preserve"> Human Resources Policy </w:t>
            </w:r>
          </w:p>
          <w:p w14:paraId="522AB188" w14:textId="2C05BD12" w:rsidR="002B3237" w:rsidRPr="0010796E" w:rsidRDefault="002B3237" w:rsidP="002B3237">
            <w:pPr>
              <w:pStyle w:val="TableParagraph"/>
              <w:spacing w:line="227" w:lineRule="exact"/>
              <w:jc w:val="center"/>
              <w:rPr>
                <w:sz w:val="20"/>
                <w:szCs w:val="20"/>
                <w:lang w:val="en-US"/>
              </w:rPr>
            </w:pPr>
          </w:p>
        </w:tc>
      </w:tr>
    </w:tbl>
    <w:p w14:paraId="6711DBD7" w14:textId="332BAD3C" w:rsidR="00EB33A3" w:rsidRPr="0010796E" w:rsidRDefault="00EB33A3" w:rsidP="00E23117">
      <w:pPr>
        <w:pStyle w:val="Textoindependiente"/>
        <w:spacing w:line="253" w:lineRule="exact"/>
        <w:rPr>
          <w:sz w:val="20"/>
          <w:szCs w:val="20"/>
          <w:lang w:val="en-US"/>
        </w:rPr>
      </w:pPr>
    </w:p>
    <w:p w14:paraId="73EF9C1A" w14:textId="3DE2470B" w:rsidR="004D15A6" w:rsidRPr="0010796E" w:rsidRDefault="00802BD6" w:rsidP="00E23117">
      <w:pPr>
        <w:pStyle w:val="Textoindependiente"/>
        <w:spacing w:line="253" w:lineRule="exact"/>
        <w:rPr>
          <w:sz w:val="20"/>
          <w:szCs w:val="20"/>
          <w:lang w:val="en-US"/>
        </w:rPr>
      </w:pPr>
      <w:r>
        <w:rPr>
          <w:noProof/>
          <w:lang w:val="en-US" w:eastAsia="en-US" w:bidi="ar-SA"/>
        </w:rPr>
        <mc:AlternateContent>
          <mc:Choice Requires="wps">
            <w:drawing>
              <wp:anchor distT="0" distB="0" distL="114300" distR="114300" simplePos="0" relativeHeight="251658240" behindDoc="1" locked="0" layoutInCell="1" allowOverlap="1" wp14:anchorId="230D635E" wp14:editId="4F60AABE">
                <wp:simplePos x="0" y="0"/>
                <wp:positionH relativeFrom="margin">
                  <wp:align>right</wp:align>
                </wp:positionH>
                <wp:positionV relativeFrom="paragraph">
                  <wp:posOffset>12700</wp:posOffset>
                </wp:positionV>
                <wp:extent cx="3162300" cy="552450"/>
                <wp:effectExtent l="0" t="0" r="19050" b="19050"/>
                <wp:wrapTight wrapText="bothSides">
                  <wp:wrapPolygon edited="0">
                    <wp:start x="0" y="0"/>
                    <wp:lineTo x="0" y="21600"/>
                    <wp:lineTo x="21600" y="21600"/>
                    <wp:lineTo x="21600" y="0"/>
                    <wp:lineTo x="0" y="0"/>
                  </wp:wrapPolygon>
                </wp:wrapTight>
                <wp:docPr id="1378332839" name="Cuadro de texto 5"/>
                <wp:cNvGraphicFramePr/>
                <a:graphic xmlns:a="http://schemas.openxmlformats.org/drawingml/2006/main">
                  <a:graphicData uri="http://schemas.microsoft.com/office/word/2010/wordprocessingShape">
                    <wps:wsp>
                      <wps:cNvSpPr txBox="1"/>
                      <wps:spPr>
                        <a:xfrm>
                          <a:off x="0" y="0"/>
                          <a:ext cx="3162300" cy="552450"/>
                        </a:xfrm>
                        <a:prstGeom prst="rect">
                          <a:avLst/>
                        </a:prstGeom>
                        <a:noFill/>
                        <a:ln w="9525" cap="flat" cmpd="sng" algn="ctr">
                          <a:solidFill>
                            <a:sysClr val="windowText" lastClr="000000"/>
                          </a:solidFill>
                          <a:prstDash val="solid"/>
                          <a:round/>
                          <a:headEnd type="none" w="med" len="med"/>
                          <a:tailEnd type="none" w="med" len="med"/>
                        </a:ln>
                        <a:effectLst/>
                      </wps:spPr>
                      <wps:txbx>
                        <w:txbxContent>
                          <w:p w14:paraId="6E584B3B" w14:textId="33F5A55D" w:rsidR="00115BA3" w:rsidRPr="0010796E" w:rsidRDefault="00115BA3" w:rsidP="00115BA3">
                            <w:pPr>
                              <w:rPr>
                                <w:b/>
                                <w:bCs/>
                                <w:sz w:val="20"/>
                                <w:szCs w:val="20"/>
                                <w:lang w:val="en-US"/>
                              </w:rPr>
                            </w:pPr>
                            <w:r w:rsidRPr="0010796E">
                              <w:rPr>
                                <w:b/>
                                <w:bCs/>
                                <w:sz w:val="20"/>
                                <w:szCs w:val="20"/>
                                <w:lang w:val="en-US"/>
                              </w:rPr>
                              <w:t xml:space="preserve">Approved </w:t>
                            </w:r>
                            <w:proofErr w:type="gramStart"/>
                            <w:r w:rsidRPr="0010796E">
                              <w:rPr>
                                <w:b/>
                                <w:bCs/>
                                <w:sz w:val="20"/>
                                <w:szCs w:val="20"/>
                                <w:lang w:val="en-US"/>
                              </w:rPr>
                              <w:t>by:</w:t>
                            </w:r>
                            <w:proofErr w:type="gramEnd"/>
                            <w:r w:rsidRPr="0010796E">
                              <w:rPr>
                                <w:b/>
                                <w:bCs/>
                                <w:sz w:val="20"/>
                                <w:szCs w:val="20"/>
                                <w:lang w:val="en-US"/>
                              </w:rPr>
                              <w:t xml:space="preserve"> </w:t>
                            </w:r>
                            <w:r w:rsidR="0010796E">
                              <w:rPr>
                                <w:sz w:val="20"/>
                                <w:szCs w:val="20"/>
                                <w:lang w:val="en-US"/>
                              </w:rPr>
                              <w:t>Daniela F</w:t>
                            </w:r>
                            <w:r w:rsidR="0004639F" w:rsidRPr="0010796E">
                              <w:rPr>
                                <w:sz w:val="20"/>
                                <w:szCs w:val="20"/>
                                <w:lang w:val="en-US"/>
                              </w:rPr>
                              <w:t>ukino</w:t>
                            </w:r>
                          </w:p>
                          <w:p w14:paraId="4C4B149D" w14:textId="45115072" w:rsidR="00115BA3" w:rsidRPr="0010796E" w:rsidRDefault="00115BA3" w:rsidP="00115BA3">
                            <w:pPr>
                              <w:jc w:val="both"/>
                              <w:rPr>
                                <w:b/>
                                <w:bCs/>
                                <w:sz w:val="20"/>
                                <w:szCs w:val="20"/>
                                <w:lang w:val="en-US"/>
                              </w:rPr>
                            </w:pPr>
                            <w:r w:rsidRPr="0010796E">
                              <w:rPr>
                                <w:b/>
                                <w:bCs/>
                                <w:sz w:val="20"/>
                                <w:szCs w:val="20"/>
                                <w:lang w:val="en-US"/>
                              </w:rPr>
                              <w:t xml:space="preserve">Position: </w:t>
                            </w:r>
                            <w:r w:rsidRPr="0010796E">
                              <w:rPr>
                                <w:sz w:val="20"/>
                                <w:szCs w:val="20"/>
                                <w:lang w:val="en-US"/>
                              </w:rPr>
                              <w:t>People and Culture Manager</w:t>
                            </w:r>
                          </w:p>
                          <w:p w14:paraId="1DAF7ECF" w14:textId="58481C19" w:rsidR="00115BA3" w:rsidRPr="00802BD6" w:rsidRDefault="00115BA3" w:rsidP="00115BA3">
                            <w:pPr>
                              <w:rPr>
                                <w:sz w:val="20"/>
                                <w:szCs w:val="20"/>
                              </w:rPr>
                            </w:pPr>
                            <w:r w:rsidRPr="00D311D4">
                              <w:rPr>
                                <w:b/>
                                <w:bCs/>
                                <w:sz w:val="20"/>
                                <w:szCs w:val="20"/>
                              </w:rPr>
                              <w:t xml:space="preserve">Date: </w:t>
                            </w:r>
                            <w:r w:rsidR="0010796E">
                              <w:rPr>
                                <w:sz w:val="20"/>
                                <w:szCs w:val="20"/>
                              </w:rPr>
                              <w:t>28</w:t>
                            </w:r>
                            <w:r w:rsidR="0004639F">
                              <w:rPr>
                                <w:sz w:val="20"/>
                                <w:szCs w:val="20"/>
                              </w:rPr>
                              <w:t>/</w:t>
                            </w:r>
                            <w:r w:rsidR="0010796E">
                              <w:rPr>
                                <w:sz w:val="20"/>
                                <w:szCs w:val="20"/>
                              </w:rPr>
                              <w:t>02</w:t>
                            </w:r>
                            <w:r w:rsidR="0004639F">
                              <w:rPr>
                                <w:sz w:val="20"/>
                                <w:szCs w:val="20"/>
                              </w:rPr>
                              <w:t>/2021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30D635E" id="_x0000_t202" coordsize="21600,21600" o:spt="202" path="m,l,21600r21600,l21600,xe">
                <v:stroke joinstyle="miter"/>
                <v:path gradientshapeok="t" o:connecttype="rect"/>
              </v:shapetype>
              <v:shape id="Cuadro de texto 5" o:spid="_x0000_s1026" type="#_x0000_t202" style="position:absolute;margin-left:197.8pt;margin-top:1pt;width:249pt;height:43.5pt;z-index:-25165824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" filled="f" strokecolor="windowText">
                <v:stroke joinstyle="round"/>
                <v:textbox>
                  <w:txbxContent>
                    <w:p w14:paraId="6E584B3B" w14:textId="33F5A55D" w:rsidR="00115BA3" w:rsidRPr="0010796E" w:rsidRDefault="00115BA3" w:rsidP="00115BA3">
                      <w:pPr>
                        <w:rPr>
                          <w:b/>
                          <w:bCs/>
                          <w:sz w:val="20"/>
                          <w:szCs w:val="20"/>
                          <w:lang w:val="en-US"/>
                        </w:rPr>
                      </w:pPr>
                      <w:r w:rsidRPr="0010796E">
                        <w:rPr>
                          <w:b/>
                          <w:bCs/>
                          <w:sz w:val="20"/>
                          <w:szCs w:val="20"/>
                          <w:lang w:val="en-US"/>
                        </w:rPr>
                        <w:t xml:space="preserve">Approved </w:t>
                      </w:r>
                      <w:proofErr w:type="gramStart"/>
                      <w:r w:rsidRPr="0010796E">
                        <w:rPr>
                          <w:b/>
                          <w:bCs/>
                          <w:sz w:val="20"/>
                          <w:szCs w:val="20"/>
                          <w:lang w:val="en-US"/>
                        </w:rPr>
                        <w:t>by:</w:t>
                      </w:r>
                      <w:proofErr w:type="gramEnd"/>
                      <w:r w:rsidRPr="0010796E">
                        <w:rPr>
                          <w:b/>
                          <w:bCs/>
                          <w:sz w:val="20"/>
                          <w:szCs w:val="20"/>
                          <w:lang w:val="en-US"/>
                        </w:rPr>
                        <w:t xml:space="preserve"> </w:t>
                      </w:r>
                      <w:r w:rsidR="0010796E">
                        <w:rPr>
                          <w:sz w:val="20"/>
                          <w:szCs w:val="20"/>
                          <w:lang w:val="en-US"/>
                        </w:rPr>
                        <w:t>Daniela F</w:t>
                      </w:r>
                      <w:r w:rsidR="0004639F" w:rsidRPr="0010796E">
                        <w:rPr>
                          <w:sz w:val="20"/>
                          <w:szCs w:val="20"/>
                          <w:lang w:val="en-US"/>
                        </w:rPr>
                        <w:t>ukino</w:t>
                      </w:r>
                    </w:p>
                    <w:p w14:paraId="4C4B149D" w14:textId="45115072" w:rsidR="00115BA3" w:rsidRPr="0010796E" w:rsidRDefault="00115BA3" w:rsidP="00115BA3">
                      <w:pPr>
                        <w:jc w:val="both"/>
                        <w:rPr>
                          <w:b/>
                          <w:bCs/>
                          <w:sz w:val="20"/>
                          <w:szCs w:val="20"/>
                          <w:lang w:val="en-US"/>
                        </w:rPr>
                      </w:pPr>
                      <w:r w:rsidRPr="0010796E">
                        <w:rPr>
                          <w:b/>
                          <w:bCs/>
                          <w:sz w:val="20"/>
                          <w:szCs w:val="20"/>
                          <w:lang w:val="en-US"/>
                        </w:rPr>
                        <w:t xml:space="preserve">Position: </w:t>
                      </w:r>
                      <w:r w:rsidRPr="0010796E">
                        <w:rPr>
                          <w:sz w:val="20"/>
                          <w:szCs w:val="20"/>
                          <w:lang w:val="en-US"/>
                        </w:rPr>
                        <w:t>People and Culture Manager</w:t>
                      </w:r>
                    </w:p>
                    <w:p w14:paraId="1DAF7ECF" w14:textId="58481C19" w:rsidR="00115BA3" w:rsidRPr="00802BD6" w:rsidRDefault="00115BA3" w:rsidP="00115BA3">
                      <w:pPr>
                        <w:rPr>
                          <w:sz w:val="20"/>
                          <w:szCs w:val="20"/>
                        </w:rPr>
                      </w:pPr>
                      <w:r w:rsidRPr="00D311D4">
                        <w:rPr>
                          <w:b/>
                          <w:bCs/>
                          <w:sz w:val="20"/>
                          <w:szCs w:val="20"/>
                        </w:rPr>
                        <w:t xml:space="preserve">Date: </w:t>
                      </w:r>
                      <w:r w:rsidR="0010796E">
                        <w:rPr>
                          <w:sz w:val="20"/>
                          <w:szCs w:val="20"/>
                        </w:rPr>
                        <w:t>28</w:t>
                      </w:r>
                      <w:r w:rsidR="0004639F">
                        <w:rPr>
                          <w:sz w:val="20"/>
                          <w:szCs w:val="20"/>
                        </w:rPr>
                        <w:t>/</w:t>
                      </w:r>
                      <w:r w:rsidR="0010796E">
                        <w:rPr>
                          <w:sz w:val="20"/>
                          <w:szCs w:val="20"/>
                        </w:rPr>
                        <w:t>02</w:t>
                      </w:r>
                      <w:r w:rsidR="0004639F">
                        <w:rPr>
                          <w:sz w:val="20"/>
                          <w:szCs w:val="20"/>
                        </w:rPr>
                        <w:t>/2021</w:t>
                      </w:r>
                    </w:p>
                  </w:txbxContent>
                </v:textbox>
                <w10:wrap type="tight" anchorx="margin"/>
              </v:shape>
            </w:pict>
          </mc:Fallback>
        </mc:AlternateContent>
      </w:r>
    </w:p>
    <w:p w14:paraId="71C92DAD" w14:textId="74A0887A" w:rsidR="00115BA3" w:rsidRPr="0010796E" w:rsidRDefault="00115BA3" w:rsidP="00E23117">
      <w:pPr>
        <w:pStyle w:val="Textoindependiente"/>
        <w:spacing w:line="253" w:lineRule="exact"/>
        <w:rPr>
          <w:i/>
          <w:iCs/>
          <w:sz w:val="20"/>
          <w:szCs w:val="20"/>
          <w:lang w:val="en-US"/>
        </w:rPr>
      </w:pPr>
    </w:p>
    <w:p w14:paraId="2C2459C9" w14:textId="679EE57F" w:rsidR="00115BA3" w:rsidRPr="0010796E" w:rsidRDefault="00115BA3" w:rsidP="00E23117">
      <w:pPr>
        <w:pStyle w:val="Textoindependiente"/>
        <w:spacing w:line="253" w:lineRule="exact"/>
        <w:rPr>
          <w:i/>
          <w:iCs/>
          <w:sz w:val="20"/>
          <w:szCs w:val="20"/>
          <w:lang w:val="en-US"/>
        </w:rPr>
      </w:pPr>
    </w:p>
    <w:p w14:paraId="3ED8EE1B" w14:textId="4216F69B" w:rsidR="00115BA3" w:rsidRPr="0010796E" w:rsidRDefault="00115BA3" w:rsidP="00E23117">
      <w:pPr>
        <w:pStyle w:val="Textoindependiente"/>
        <w:spacing w:line="253" w:lineRule="exact"/>
        <w:rPr>
          <w:i/>
          <w:iCs/>
          <w:sz w:val="20"/>
          <w:szCs w:val="20"/>
          <w:lang w:val="en-US"/>
        </w:rPr>
      </w:pPr>
    </w:p>
    <w:p w14:paraId="6B7EF3B9" w14:textId="77777777" w:rsidR="00C46F90" w:rsidRPr="0010796E" w:rsidRDefault="00C46F90" w:rsidP="00E23117">
      <w:pPr>
        <w:pStyle w:val="Textoindependiente"/>
        <w:spacing w:line="253" w:lineRule="exact"/>
        <w:rPr>
          <w:i/>
          <w:iCs/>
          <w:lang w:val="en-US"/>
        </w:rPr>
      </w:pPr>
    </w:p>
    <w:tbl>
      <w:tblPr>
        <w:tblpPr w:leftFromText="141" w:rightFromText="141" w:vertAnchor="text" w:horzAnchor="margin" w:tblpXSpec="center" w:tblpY="122"/>
        <w:tblW w:w="15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04"/>
      </w:tblGrid>
      <w:tr w:rsidR="00802BD6" w:rsidRPr="00AF091B" w14:paraId="766E6785" w14:textId="77777777" w:rsidTr="00802BD6">
        <w:trPr>
          <w:trHeight w:val="790"/>
        </w:trPr>
        <w:tc>
          <w:tcPr>
            <w:tcW w:w="15304" w:type="dxa"/>
            <w:tcBorders>
              <w:top w:val="single" w:sz="4" w:space="0" w:color="000000"/>
              <w:left w:val="single" w:sz="4" w:space="0" w:color="000000"/>
              <w:bottom w:val="single" w:sz="4" w:space="0" w:color="000000"/>
              <w:right w:val="single" w:sz="4" w:space="0" w:color="000000"/>
            </w:tcBorders>
            <w:shd w:val="clear" w:color="auto" w:fill="auto"/>
          </w:tcPr>
          <w:p w14:paraId="39B3BF5E" w14:textId="77777777" w:rsidR="00802BD6" w:rsidRPr="0010796E" w:rsidRDefault="00802BD6" w:rsidP="00802BD6">
            <w:pPr>
              <w:spacing w:line="288" w:lineRule="auto"/>
              <w:rPr>
                <w:b/>
                <w:sz w:val="18"/>
                <w:szCs w:val="18"/>
                <w:lang w:val="en-US"/>
              </w:rPr>
            </w:pPr>
            <w:bookmarkStart w:id="0" w:name="_Hlk41742129"/>
            <w:r w:rsidRPr="0010796E">
              <w:rPr>
                <w:b/>
                <w:sz w:val="18"/>
                <w:szCs w:val="18"/>
                <w:lang w:val="en-US"/>
              </w:rPr>
              <w:t>Clarification:</w:t>
            </w:r>
          </w:p>
          <w:p w14:paraId="3FC151DD" w14:textId="77777777" w:rsidR="00802BD6" w:rsidRPr="0010796E" w:rsidRDefault="00802BD6" w:rsidP="00802BD6">
            <w:pPr>
              <w:spacing w:line="288" w:lineRule="auto"/>
              <w:rPr>
                <w:lang w:val="en-US"/>
              </w:rPr>
            </w:pPr>
            <w:r w:rsidRPr="0010796E">
              <w:rPr>
                <w:sz w:val="18"/>
                <w:szCs w:val="18"/>
                <w:lang w:val="en-US"/>
              </w:rPr>
              <w:t>In this document the generic masculine terminology was adopted to refer to men and women equally. This is a resource that only seeks to give uniformity, simplicity and fluidity to the composition and reading of the text. It does not diminish, in any way, the commitment with which Paracel SA addresses gender equality.</w:t>
            </w:r>
          </w:p>
        </w:tc>
      </w:tr>
      <w:bookmarkEnd w:id="0"/>
    </w:tbl>
    <w:p w14:paraId="4967101C" w14:textId="77777777" w:rsidR="00DF54EB" w:rsidRPr="0010796E" w:rsidRDefault="00DF54EB" w:rsidP="00E23117">
      <w:pPr>
        <w:pStyle w:val="Textoindependiente"/>
        <w:spacing w:line="253" w:lineRule="exact"/>
        <w:rPr>
          <w:i/>
          <w:iCs/>
          <w:lang w:val="en-US"/>
        </w:rPr>
      </w:pPr>
    </w:p>
    <w:p w14:paraId="01B7BEDB" w14:textId="15000C3D" w:rsidR="00115BA3" w:rsidRPr="0010796E" w:rsidRDefault="00115BA3" w:rsidP="5227B0A7">
      <w:pPr>
        <w:pStyle w:val="Textoindependiente"/>
        <w:spacing w:line="253" w:lineRule="exact"/>
        <w:rPr>
          <w:lang w:val="en-US"/>
        </w:rPr>
      </w:pPr>
    </w:p>
    <w:p w14:paraId="7DBD5701" w14:textId="18A16213" w:rsidR="00115BA3" w:rsidRPr="0010796E" w:rsidRDefault="00115BA3" w:rsidP="00E23117">
      <w:pPr>
        <w:pStyle w:val="Textoindependiente"/>
        <w:spacing w:line="253" w:lineRule="exact"/>
        <w:rPr>
          <w:i/>
          <w:iCs/>
          <w:lang w:val="en-US"/>
        </w:rPr>
      </w:pPr>
    </w:p>
    <w:p w14:paraId="635C800A" w14:textId="023C2DCD" w:rsidR="00115BA3" w:rsidRPr="0010796E" w:rsidRDefault="00115BA3" w:rsidP="5227B0A7">
      <w:pPr>
        <w:pStyle w:val="Textoindependiente"/>
        <w:spacing w:line="253" w:lineRule="exact"/>
        <w:rPr>
          <w:i/>
          <w:iCs/>
          <w:lang w:val="en-US"/>
        </w:rPr>
      </w:pPr>
    </w:p>
    <w:sectPr w:rsidR="00115BA3" w:rsidRPr="0010796E" w:rsidSect="004D15A6">
      <w:headerReference w:type="default" r:id="rId11"/>
      <w:footerReference w:type="default" r:id="rId12"/>
      <w:pgSz w:w="16820" w:h="11900" w:orient="landscape"/>
      <w:pgMar w:top="2200" w:right="520" w:bottom="280" w:left="480" w:header="624"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FE3C27" w14:textId="77777777" w:rsidR="00C7549E" w:rsidRDefault="00C7549E">
      <w:r>
        <w:separator/>
      </w:r>
    </w:p>
  </w:endnote>
  <w:endnote w:type="continuationSeparator" w:id="0">
    <w:p w14:paraId="00AF1822" w14:textId="77777777" w:rsidR="00C7549E" w:rsidRDefault="00C754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5270"/>
      <w:gridCol w:w="5270"/>
      <w:gridCol w:w="5270"/>
    </w:tblGrid>
    <w:tr w:rsidR="5B19F51E" w14:paraId="35167002" w14:textId="77777777" w:rsidTr="5B19F51E">
      <w:tc>
        <w:tcPr>
          <w:tcW w:w="5270" w:type="dxa"/>
        </w:tcPr>
        <w:p w14:paraId="38721055" w14:textId="1351DF3D" w:rsidR="5B19F51E" w:rsidRDefault="5B19F51E" w:rsidP="5B19F51E">
          <w:pPr>
            <w:pStyle w:val="Encabezado"/>
            <w:ind w:left="-115"/>
          </w:pPr>
        </w:p>
      </w:tc>
      <w:tc>
        <w:tcPr>
          <w:tcW w:w="5270" w:type="dxa"/>
        </w:tcPr>
        <w:p w14:paraId="2810F3A1" w14:textId="5DA3153D" w:rsidR="5B19F51E" w:rsidRDefault="5B19F51E" w:rsidP="5B19F51E">
          <w:pPr>
            <w:pStyle w:val="Encabezado"/>
            <w:jc w:val="center"/>
          </w:pPr>
        </w:p>
      </w:tc>
      <w:tc>
        <w:tcPr>
          <w:tcW w:w="5270" w:type="dxa"/>
        </w:tcPr>
        <w:p w14:paraId="4FEA4052" w14:textId="7F265E17" w:rsidR="5B19F51E" w:rsidRDefault="5B19F51E" w:rsidP="5B19F51E">
          <w:pPr>
            <w:pStyle w:val="Encabezado"/>
            <w:ind w:right="-115"/>
            <w:jc w:val="right"/>
          </w:pPr>
        </w:p>
      </w:tc>
    </w:tr>
  </w:tbl>
  <w:p w14:paraId="6A43A355" w14:textId="2856DB4B" w:rsidR="5B19F51E" w:rsidRDefault="5B19F51E" w:rsidP="5B19F5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96C0F4" w14:textId="77777777" w:rsidR="00C7549E" w:rsidRDefault="00C7549E">
      <w:r>
        <w:separator/>
      </w:r>
    </w:p>
  </w:footnote>
  <w:footnote w:type="continuationSeparator" w:id="0">
    <w:p w14:paraId="72D55CF0" w14:textId="77777777" w:rsidR="00C7549E" w:rsidRDefault="00C754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4217" w:type="dxa"/>
      <w:tblInd w:w="8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00"/>
      <w:gridCol w:w="8552"/>
      <w:gridCol w:w="3165"/>
    </w:tblGrid>
    <w:tr w:rsidR="00C4118C" w:rsidRPr="000B00C8" w14:paraId="363CA2D0" w14:textId="77777777" w:rsidTr="26D98948">
      <w:trPr>
        <w:cantSplit/>
        <w:trHeight w:val="307"/>
      </w:trPr>
      <w:tc>
        <w:tcPr>
          <w:tcW w:w="2500" w:type="dxa"/>
          <w:vMerge w:val="restart"/>
          <w:vAlign w:val="center"/>
        </w:tcPr>
        <w:p w14:paraId="2F6B66DB" w14:textId="77777777" w:rsidR="00C4118C" w:rsidRPr="000B00C8" w:rsidRDefault="00C4118C" w:rsidP="00C4118C">
          <w:pPr>
            <w:widowControl/>
            <w:jc w:val="both"/>
            <w:rPr>
              <w:rFonts w:ascii="Times New Roman" w:hAnsi="Times New Roman"/>
              <w:noProof/>
              <w:sz w:val="28"/>
              <w:lang w:val="es-ES_tradnl"/>
            </w:rPr>
          </w:pPr>
          <w:r w:rsidRPr="000B00C8">
            <w:rPr>
              <w:rFonts w:ascii="Times New Roman" w:hAnsi="Times New Roman"/>
              <w:noProof/>
              <w:sz w:val="28"/>
              <w:lang w:val="en-US" w:eastAsia="en-US" w:bidi="ar-SA"/>
            </w:rPr>
            <w:drawing>
              <wp:anchor distT="0" distB="0" distL="114300" distR="114300" simplePos="0" relativeHeight="251659264" behindDoc="0" locked="0" layoutInCell="1" allowOverlap="1" wp14:anchorId="16EEAA60" wp14:editId="5D0AF559">
                <wp:simplePos x="0" y="0"/>
                <wp:positionH relativeFrom="margin">
                  <wp:posOffset>17145</wp:posOffset>
                </wp:positionH>
                <wp:positionV relativeFrom="margin">
                  <wp:posOffset>128905</wp:posOffset>
                </wp:positionV>
                <wp:extent cx="1495425" cy="419100"/>
                <wp:effectExtent l="0" t="0" r="9525"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5425"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B00C8">
            <w:rPr>
              <w:rFonts w:ascii="Times New Roman" w:hAnsi="Times New Roman"/>
              <w:lang w:val="es-ES_tradnl"/>
            </w:rPr>
            <w:tab/>
          </w:r>
          <w:r w:rsidRPr="000B00C8">
            <w:rPr>
              <w:rFonts w:ascii="Times New Roman" w:hAnsi="Times New Roman"/>
              <w:lang w:val="es-ES_tradnl"/>
            </w:rPr>
            <w:tab/>
          </w:r>
          <w:r w:rsidRPr="000B00C8">
            <w:rPr>
              <w:rFonts w:ascii="Times New Roman" w:hAnsi="Times New Roman"/>
              <w:lang w:val="es-ES_tradnl"/>
            </w:rPr>
            <w:tab/>
          </w:r>
        </w:p>
      </w:tc>
      <w:tc>
        <w:tcPr>
          <w:tcW w:w="8552" w:type="dxa"/>
          <w:vMerge w:val="restart"/>
          <w:vAlign w:val="center"/>
        </w:tcPr>
        <w:p w14:paraId="5DBCBD82" w14:textId="24DA3142" w:rsidR="00C4118C" w:rsidRPr="0010796E" w:rsidRDefault="5B19F51E" w:rsidP="5B19F51E">
          <w:pPr>
            <w:widowControl/>
            <w:spacing w:line="360" w:lineRule="auto"/>
            <w:jc w:val="center"/>
            <w:rPr>
              <w:b/>
              <w:bCs/>
              <w:sz w:val="24"/>
              <w:szCs w:val="24"/>
              <w:lang w:val="en-US"/>
            </w:rPr>
          </w:pPr>
          <w:r w:rsidRPr="0010796E">
            <w:rPr>
              <w:b/>
              <w:bCs/>
              <w:sz w:val="24"/>
              <w:szCs w:val="24"/>
              <w:lang w:val="en-US"/>
            </w:rPr>
            <w:t>EQUAL OPPORTUNITY AND NON-DISCRIMINATION PROGRAMS</w:t>
          </w:r>
        </w:p>
      </w:tc>
      <w:tc>
        <w:tcPr>
          <w:tcW w:w="3165" w:type="dxa"/>
          <w:vAlign w:val="center"/>
        </w:tcPr>
        <w:p w14:paraId="2CBEFEAB" w14:textId="347D1944" w:rsidR="00C4118C" w:rsidRPr="003E7641" w:rsidRDefault="0010796E" w:rsidP="5B19F51E">
          <w:pPr>
            <w:widowControl/>
            <w:rPr>
              <w:sz w:val="18"/>
              <w:szCs w:val="18"/>
            </w:rPr>
          </w:pPr>
          <w:proofErr w:type="spellStart"/>
          <w:r>
            <w:rPr>
              <w:sz w:val="18"/>
              <w:szCs w:val="18"/>
            </w:rPr>
            <w:t>Code</w:t>
          </w:r>
          <w:proofErr w:type="spellEnd"/>
          <w:r>
            <w:rPr>
              <w:sz w:val="18"/>
              <w:szCs w:val="18"/>
            </w:rPr>
            <w:t>: PR/TH/</w:t>
          </w:r>
          <w:r w:rsidR="5B19F51E" w:rsidRPr="5B19F51E">
            <w:rPr>
              <w:sz w:val="18"/>
              <w:szCs w:val="18"/>
            </w:rPr>
            <w:t>IGU</w:t>
          </w:r>
        </w:p>
      </w:tc>
    </w:tr>
    <w:tr w:rsidR="00C4118C" w:rsidRPr="000B00C8" w14:paraId="5081BDFE" w14:textId="77777777" w:rsidTr="26D98948">
      <w:trPr>
        <w:cantSplit/>
        <w:trHeight w:val="307"/>
      </w:trPr>
      <w:tc>
        <w:tcPr>
          <w:tcW w:w="2500" w:type="dxa"/>
          <w:vMerge/>
          <w:vAlign w:val="center"/>
        </w:tcPr>
        <w:p w14:paraId="4F3EE459" w14:textId="77777777" w:rsidR="00C4118C" w:rsidRPr="000B00C8" w:rsidRDefault="00C4118C" w:rsidP="00C4118C">
          <w:pPr>
            <w:widowControl/>
            <w:jc w:val="both"/>
            <w:rPr>
              <w:rFonts w:ascii="Times New Roman" w:hAnsi="Times New Roman"/>
              <w:lang w:val="es-ES_tradnl"/>
            </w:rPr>
          </w:pPr>
          <w:bookmarkStart w:id="1" w:name="_Hlk49435637"/>
        </w:p>
      </w:tc>
      <w:tc>
        <w:tcPr>
          <w:tcW w:w="8552" w:type="dxa"/>
          <w:vMerge/>
          <w:vAlign w:val="center"/>
        </w:tcPr>
        <w:p w14:paraId="3ACAFB8E" w14:textId="77777777" w:rsidR="00C4118C" w:rsidRPr="000B00C8" w:rsidRDefault="00C4118C" w:rsidP="00C4118C">
          <w:pPr>
            <w:widowControl/>
            <w:spacing w:line="360" w:lineRule="auto"/>
            <w:jc w:val="center"/>
            <w:rPr>
              <w:sz w:val="24"/>
              <w:lang w:val="es-ES_tradnl"/>
            </w:rPr>
          </w:pPr>
        </w:p>
      </w:tc>
      <w:tc>
        <w:tcPr>
          <w:tcW w:w="3165" w:type="dxa"/>
          <w:vAlign w:val="center"/>
        </w:tcPr>
        <w:p w14:paraId="18214C88" w14:textId="123B9F70" w:rsidR="00C4118C" w:rsidRPr="003E7641" w:rsidRDefault="00C4118C" w:rsidP="0010796E">
          <w:pPr>
            <w:widowControl/>
            <w:rPr>
              <w:bCs/>
              <w:sz w:val="18"/>
              <w:szCs w:val="18"/>
              <w:lang w:val="es-ES_tradnl"/>
            </w:rPr>
          </w:pPr>
          <w:r w:rsidRPr="003E7641">
            <w:rPr>
              <w:bCs/>
              <w:sz w:val="18"/>
              <w:szCs w:val="18"/>
              <w:lang w:val="es-ES_tradnl"/>
            </w:rPr>
            <w:t>Date</w:t>
          </w:r>
          <w:r w:rsidR="0010796E">
            <w:rPr>
              <w:bCs/>
              <w:color w:val="000000"/>
              <w:sz w:val="18"/>
              <w:szCs w:val="18"/>
              <w:lang w:val="es-ES_tradnl"/>
            </w:rPr>
            <w:t>: 28</w:t>
          </w:r>
          <w:r w:rsidRPr="003E7641">
            <w:rPr>
              <w:bCs/>
              <w:color w:val="000000"/>
              <w:sz w:val="18"/>
              <w:szCs w:val="18"/>
              <w:lang w:val="es-ES_tradnl"/>
            </w:rPr>
            <w:t>/</w:t>
          </w:r>
          <w:r w:rsidR="0010796E">
            <w:rPr>
              <w:bCs/>
              <w:color w:val="000000"/>
              <w:sz w:val="18"/>
              <w:szCs w:val="18"/>
              <w:lang w:val="es-ES_tradnl"/>
            </w:rPr>
            <w:t>02</w:t>
          </w:r>
          <w:r w:rsidRPr="003E7641">
            <w:rPr>
              <w:bCs/>
              <w:color w:val="000000"/>
              <w:sz w:val="18"/>
              <w:szCs w:val="18"/>
              <w:lang w:val="es-ES_tradnl"/>
            </w:rPr>
            <w:t>/2021</w:t>
          </w:r>
        </w:p>
      </w:tc>
    </w:tr>
    <w:tr w:rsidR="00C4118C" w:rsidRPr="000B00C8" w14:paraId="4D93DEC8" w14:textId="77777777" w:rsidTr="26D98948">
      <w:trPr>
        <w:cantSplit/>
        <w:trHeight w:val="394"/>
      </w:trPr>
      <w:tc>
        <w:tcPr>
          <w:tcW w:w="2500" w:type="dxa"/>
          <w:vMerge/>
          <w:vAlign w:val="center"/>
        </w:tcPr>
        <w:p w14:paraId="1C62A925" w14:textId="77777777" w:rsidR="00C4118C" w:rsidRPr="000B00C8" w:rsidRDefault="00C4118C" w:rsidP="00C4118C">
          <w:pPr>
            <w:widowControl/>
            <w:jc w:val="center"/>
            <w:rPr>
              <w:rFonts w:ascii="Times New Roman" w:hAnsi="Times New Roman"/>
              <w:sz w:val="28"/>
              <w:lang w:val="es-ES_tradnl"/>
            </w:rPr>
          </w:pPr>
        </w:p>
      </w:tc>
      <w:tc>
        <w:tcPr>
          <w:tcW w:w="8552" w:type="dxa"/>
          <w:vMerge/>
          <w:vAlign w:val="center"/>
        </w:tcPr>
        <w:p w14:paraId="0FFFAB30" w14:textId="77777777" w:rsidR="00C4118C" w:rsidRPr="000B00C8" w:rsidRDefault="00C4118C" w:rsidP="00C4118C">
          <w:pPr>
            <w:widowControl/>
            <w:rPr>
              <w:b/>
              <w:lang w:val="es-ES_tradnl"/>
            </w:rPr>
          </w:pPr>
        </w:p>
      </w:tc>
      <w:tc>
        <w:tcPr>
          <w:tcW w:w="3165" w:type="dxa"/>
          <w:vAlign w:val="center"/>
        </w:tcPr>
        <w:p w14:paraId="5E57137F" w14:textId="636814BC" w:rsidR="00C4118C" w:rsidRPr="003E7641" w:rsidRDefault="00C4118C" w:rsidP="0010796E">
          <w:pPr>
            <w:widowControl/>
            <w:rPr>
              <w:bCs/>
              <w:sz w:val="18"/>
              <w:szCs w:val="18"/>
              <w:lang w:val="es-ES_tradnl"/>
            </w:rPr>
          </w:pPr>
          <w:proofErr w:type="spellStart"/>
          <w:r w:rsidRPr="003E7641">
            <w:rPr>
              <w:bCs/>
              <w:sz w:val="18"/>
              <w:szCs w:val="18"/>
              <w:lang w:val="es-ES_tradnl"/>
            </w:rPr>
            <w:t>Version</w:t>
          </w:r>
          <w:proofErr w:type="spellEnd"/>
          <w:r w:rsidRPr="003E7641">
            <w:rPr>
              <w:bCs/>
              <w:sz w:val="18"/>
              <w:szCs w:val="18"/>
              <w:lang w:val="es-ES_tradnl"/>
            </w:rPr>
            <w:t>: 00 / Page</w:t>
          </w:r>
          <w:r w:rsidR="0010796E">
            <w:rPr>
              <w:bCs/>
              <w:sz w:val="18"/>
              <w:szCs w:val="18"/>
              <w:lang w:val="es-ES_tradnl"/>
            </w:rPr>
            <w:t>.</w:t>
          </w:r>
          <w:r w:rsidRPr="003E7641">
            <w:rPr>
              <w:bCs/>
              <w:sz w:val="18"/>
              <w:szCs w:val="18"/>
              <w:lang w:val="es-ES_tradnl"/>
            </w:rPr>
            <w:t>:</w:t>
          </w:r>
          <w:r w:rsidRPr="003E7641">
            <w:rPr>
              <w:bCs/>
              <w:sz w:val="18"/>
              <w:szCs w:val="18"/>
              <w:lang w:val="es-ES_tradnl"/>
            </w:rPr>
            <w:fldChar w:fldCharType="begin"/>
          </w:r>
          <w:r w:rsidRPr="003E7641">
            <w:rPr>
              <w:bCs/>
              <w:sz w:val="18"/>
              <w:szCs w:val="18"/>
              <w:lang w:val="es-ES_tradnl"/>
            </w:rPr>
            <w:instrText>PAGE  \* Arabic  \* MERGEFORMAT</w:instrText>
          </w:r>
          <w:r w:rsidRPr="003E7641">
            <w:rPr>
              <w:bCs/>
              <w:sz w:val="18"/>
              <w:szCs w:val="18"/>
              <w:lang w:val="es-ES_tradnl"/>
            </w:rPr>
            <w:fldChar w:fldCharType="separate"/>
          </w:r>
          <w:r w:rsidR="00B268A6" w:rsidRPr="00B268A6">
            <w:rPr>
              <w:bCs/>
              <w:noProof/>
              <w:sz w:val="18"/>
              <w:szCs w:val="18"/>
            </w:rPr>
            <w:t>1</w:t>
          </w:r>
          <w:r w:rsidRPr="003E7641">
            <w:rPr>
              <w:bCs/>
              <w:sz w:val="18"/>
              <w:szCs w:val="18"/>
              <w:lang w:val="es-ES_tradnl"/>
            </w:rPr>
            <w:fldChar w:fldCharType="end"/>
          </w:r>
          <w:r w:rsidRPr="003E7641">
            <w:rPr>
              <w:bCs/>
              <w:sz w:val="18"/>
              <w:szCs w:val="18"/>
            </w:rPr>
            <w:t xml:space="preserve"> </w:t>
          </w:r>
          <w:proofErr w:type="spellStart"/>
          <w:r w:rsidR="0010796E">
            <w:rPr>
              <w:bCs/>
              <w:sz w:val="18"/>
              <w:szCs w:val="18"/>
            </w:rPr>
            <w:t>of</w:t>
          </w:r>
          <w:proofErr w:type="spellEnd"/>
          <w:r w:rsidRPr="003E7641">
            <w:rPr>
              <w:bCs/>
              <w:sz w:val="18"/>
              <w:szCs w:val="18"/>
            </w:rPr>
            <w:t xml:space="preserve"> </w:t>
          </w:r>
          <w:r w:rsidRPr="003E7641">
            <w:rPr>
              <w:bCs/>
              <w:sz w:val="18"/>
              <w:szCs w:val="18"/>
              <w:lang w:val="es-ES_tradnl"/>
            </w:rPr>
            <w:fldChar w:fldCharType="begin"/>
          </w:r>
          <w:r w:rsidRPr="003E7641">
            <w:rPr>
              <w:bCs/>
              <w:sz w:val="18"/>
              <w:szCs w:val="18"/>
              <w:lang w:val="es-ES_tradnl"/>
            </w:rPr>
            <w:instrText>NUMPAGES  \* Arabic  \* MERGEFORMAT</w:instrText>
          </w:r>
          <w:r w:rsidRPr="003E7641">
            <w:rPr>
              <w:bCs/>
              <w:sz w:val="18"/>
              <w:szCs w:val="18"/>
              <w:lang w:val="es-ES_tradnl"/>
            </w:rPr>
            <w:fldChar w:fldCharType="separate"/>
          </w:r>
          <w:r w:rsidR="00B268A6" w:rsidRPr="00B268A6">
            <w:rPr>
              <w:bCs/>
              <w:noProof/>
              <w:sz w:val="18"/>
              <w:szCs w:val="18"/>
            </w:rPr>
            <w:t>4</w:t>
          </w:r>
          <w:r w:rsidRPr="003E7641">
            <w:rPr>
              <w:bCs/>
              <w:sz w:val="18"/>
              <w:szCs w:val="18"/>
              <w:lang w:val="es-ES_tradnl"/>
            </w:rPr>
            <w:fldChar w:fldCharType="end"/>
          </w:r>
        </w:p>
      </w:tc>
    </w:tr>
    <w:tr w:rsidR="00C4118C" w:rsidRPr="000B00C8" w14:paraId="00ECC92E" w14:textId="77777777" w:rsidTr="26D98948">
      <w:trPr>
        <w:cantSplit/>
        <w:trHeight w:val="352"/>
      </w:trPr>
      <w:tc>
        <w:tcPr>
          <w:tcW w:w="2500" w:type="dxa"/>
          <w:vMerge/>
          <w:vAlign w:val="center"/>
        </w:tcPr>
        <w:p w14:paraId="3CD66ADC" w14:textId="77777777" w:rsidR="00C4118C" w:rsidRPr="000B00C8" w:rsidRDefault="00C4118C" w:rsidP="00C4118C">
          <w:pPr>
            <w:widowControl/>
            <w:jc w:val="center"/>
            <w:rPr>
              <w:rFonts w:ascii="Times New Roman" w:hAnsi="Times New Roman"/>
              <w:sz w:val="28"/>
              <w:lang w:val="es-ES_tradnl"/>
            </w:rPr>
          </w:pPr>
        </w:p>
      </w:tc>
      <w:tc>
        <w:tcPr>
          <w:tcW w:w="8552" w:type="dxa"/>
          <w:vMerge/>
          <w:vAlign w:val="center"/>
        </w:tcPr>
        <w:p w14:paraId="08CE4959" w14:textId="77777777" w:rsidR="00C4118C" w:rsidRPr="000B00C8" w:rsidRDefault="00C4118C" w:rsidP="00C4118C">
          <w:pPr>
            <w:widowControl/>
            <w:rPr>
              <w:b/>
              <w:lang w:val="es-ES_tradnl"/>
            </w:rPr>
          </w:pPr>
        </w:p>
      </w:tc>
      <w:tc>
        <w:tcPr>
          <w:tcW w:w="3165" w:type="dxa"/>
          <w:vAlign w:val="center"/>
        </w:tcPr>
        <w:p w14:paraId="6CE0A37C" w14:textId="3635BA9F" w:rsidR="00C4118C" w:rsidRPr="003E7641" w:rsidRDefault="00C4118C" w:rsidP="00C4118C">
          <w:pPr>
            <w:widowControl/>
            <w:jc w:val="both"/>
            <w:rPr>
              <w:bCs/>
              <w:sz w:val="18"/>
              <w:szCs w:val="18"/>
              <w:lang w:val="es-ES_tradnl"/>
            </w:rPr>
          </w:pPr>
          <w:r w:rsidRPr="003E7641">
            <w:rPr>
              <w:bCs/>
              <w:sz w:val="18"/>
              <w:szCs w:val="18"/>
              <w:lang w:val="es-ES_tradnl"/>
            </w:rPr>
            <w:t>SG: Paracel S</w:t>
          </w:r>
          <w:r w:rsidR="0010796E">
            <w:rPr>
              <w:bCs/>
              <w:sz w:val="18"/>
              <w:szCs w:val="18"/>
              <w:lang w:val="es-ES_tradnl"/>
            </w:rPr>
            <w:t>.</w:t>
          </w:r>
          <w:r w:rsidRPr="003E7641">
            <w:rPr>
              <w:bCs/>
              <w:sz w:val="18"/>
              <w:szCs w:val="18"/>
              <w:lang w:val="es-ES_tradnl"/>
            </w:rPr>
            <w:t xml:space="preserve">A </w:t>
          </w:r>
        </w:p>
      </w:tc>
    </w:tr>
    <w:bookmarkEnd w:id="1"/>
  </w:tbl>
  <w:p w14:paraId="2D889F28" w14:textId="2A6FE297" w:rsidR="004933B1" w:rsidRDefault="004933B1">
    <w:pPr>
      <w:pStyle w:val="Textoindependiente"/>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9791B"/>
    <w:multiLevelType w:val="multilevel"/>
    <w:tmpl w:val="A2E4A5DE"/>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44A3C81"/>
    <w:multiLevelType w:val="multilevel"/>
    <w:tmpl w:val="4570257A"/>
    <w:lvl w:ilvl="0">
      <w:start w:val="1"/>
      <w:numFmt w:val="decimal"/>
      <w:lvlText w:val="%1."/>
      <w:lvlJc w:val="left"/>
      <w:pPr>
        <w:ind w:left="472" w:hanging="360"/>
      </w:pPr>
      <w:rPr>
        <w:rFonts w:hint="default"/>
      </w:rPr>
    </w:lvl>
    <w:lvl w:ilvl="1">
      <w:start w:val="3"/>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2" w15:restartNumberingAfterBreak="0">
    <w:nsid w:val="05E2581E"/>
    <w:multiLevelType w:val="hybridMultilevel"/>
    <w:tmpl w:val="2CE23CAA"/>
    <w:lvl w:ilvl="0" w:tplc="CA26BA8C">
      <w:start w:val="2"/>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3" w15:restartNumberingAfterBreak="0">
    <w:nsid w:val="10426B02"/>
    <w:multiLevelType w:val="multilevel"/>
    <w:tmpl w:val="AE36F0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2A43E56"/>
    <w:multiLevelType w:val="multilevel"/>
    <w:tmpl w:val="35B000C8"/>
    <w:lvl w:ilvl="0">
      <w:start w:val="2"/>
      <w:numFmt w:val="decimal"/>
      <w:lvlText w:val="%1."/>
      <w:lvlJc w:val="left"/>
      <w:pPr>
        <w:ind w:left="360" w:hanging="360"/>
      </w:pPr>
      <w:rPr>
        <w:rFonts w:hint="default"/>
      </w:rPr>
    </w:lvl>
    <w:lvl w:ilvl="1">
      <w:start w:val="1"/>
      <w:numFmt w:val="decimal"/>
      <w:lvlText w:val="%1.%2."/>
      <w:lvlJc w:val="left"/>
      <w:pPr>
        <w:ind w:left="472" w:hanging="360"/>
      </w:pPr>
      <w:rPr>
        <w:rFonts w:hint="default"/>
      </w:rPr>
    </w:lvl>
    <w:lvl w:ilvl="2">
      <w:start w:val="1"/>
      <w:numFmt w:val="decimal"/>
      <w:lvlText w:val="%1.%2.%3."/>
      <w:lvlJc w:val="left"/>
      <w:pPr>
        <w:ind w:left="944" w:hanging="720"/>
      </w:pPr>
      <w:rPr>
        <w:rFonts w:hint="default"/>
      </w:rPr>
    </w:lvl>
    <w:lvl w:ilvl="3">
      <w:start w:val="1"/>
      <w:numFmt w:val="decimal"/>
      <w:lvlText w:val="%1.%2.%3.%4."/>
      <w:lvlJc w:val="left"/>
      <w:pPr>
        <w:ind w:left="1056" w:hanging="720"/>
      </w:pPr>
      <w:rPr>
        <w:rFonts w:hint="default"/>
      </w:rPr>
    </w:lvl>
    <w:lvl w:ilvl="4">
      <w:start w:val="1"/>
      <w:numFmt w:val="decimal"/>
      <w:lvlText w:val="%1.%2.%3.%4.%5."/>
      <w:lvlJc w:val="left"/>
      <w:pPr>
        <w:ind w:left="1528" w:hanging="1080"/>
      </w:pPr>
      <w:rPr>
        <w:rFonts w:hint="default"/>
      </w:rPr>
    </w:lvl>
    <w:lvl w:ilvl="5">
      <w:start w:val="1"/>
      <w:numFmt w:val="decimal"/>
      <w:lvlText w:val="%1.%2.%3.%4.%5.%6."/>
      <w:lvlJc w:val="left"/>
      <w:pPr>
        <w:ind w:left="1640" w:hanging="1080"/>
      </w:pPr>
      <w:rPr>
        <w:rFonts w:hint="default"/>
      </w:rPr>
    </w:lvl>
    <w:lvl w:ilvl="6">
      <w:start w:val="1"/>
      <w:numFmt w:val="decimal"/>
      <w:lvlText w:val="%1.%2.%3.%4.%5.%6.%7."/>
      <w:lvlJc w:val="left"/>
      <w:pPr>
        <w:ind w:left="2112" w:hanging="1440"/>
      </w:pPr>
      <w:rPr>
        <w:rFonts w:hint="default"/>
      </w:rPr>
    </w:lvl>
    <w:lvl w:ilvl="7">
      <w:start w:val="1"/>
      <w:numFmt w:val="decimal"/>
      <w:lvlText w:val="%1.%2.%3.%4.%5.%6.%7.%8."/>
      <w:lvlJc w:val="left"/>
      <w:pPr>
        <w:ind w:left="2224" w:hanging="1440"/>
      </w:pPr>
      <w:rPr>
        <w:rFonts w:hint="default"/>
      </w:rPr>
    </w:lvl>
    <w:lvl w:ilvl="8">
      <w:start w:val="1"/>
      <w:numFmt w:val="decimal"/>
      <w:lvlText w:val="%1.%2.%3.%4.%5.%6.%7.%8.%9."/>
      <w:lvlJc w:val="left"/>
      <w:pPr>
        <w:ind w:left="2696" w:hanging="1800"/>
      </w:pPr>
      <w:rPr>
        <w:rFonts w:hint="default"/>
      </w:rPr>
    </w:lvl>
  </w:abstractNum>
  <w:abstractNum w:abstractNumId="5" w15:restartNumberingAfterBreak="0">
    <w:nsid w:val="156D3540"/>
    <w:multiLevelType w:val="multilevel"/>
    <w:tmpl w:val="14F41BE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7F001B7"/>
    <w:multiLevelType w:val="hybridMultilevel"/>
    <w:tmpl w:val="E796EA3A"/>
    <w:lvl w:ilvl="0" w:tplc="B5D8A70C">
      <w:start w:val="3"/>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7" w15:restartNumberingAfterBreak="0">
    <w:nsid w:val="18261173"/>
    <w:multiLevelType w:val="multilevel"/>
    <w:tmpl w:val="C3E243D2"/>
    <w:lvl w:ilvl="0">
      <w:start w:val="4"/>
      <w:numFmt w:val="decimal"/>
      <w:lvlText w:val="%1."/>
      <w:lvlJc w:val="left"/>
      <w:pPr>
        <w:ind w:left="360" w:hanging="360"/>
      </w:pPr>
      <w:rPr>
        <w:rFonts w:hint="default"/>
      </w:rPr>
    </w:lvl>
    <w:lvl w:ilvl="1">
      <w:start w:val="1"/>
      <w:numFmt w:val="decimal"/>
      <w:lvlText w:val="%1.%2."/>
      <w:lvlJc w:val="left"/>
      <w:pPr>
        <w:ind w:left="472" w:hanging="360"/>
      </w:pPr>
      <w:rPr>
        <w:rFonts w:hint="default"/>
      </w:rPr>
    </w:lvl>
    <w:lvl w:ilvl="2">
      <w:start w:val="1"/>
      <w:numFmt w:val="decimal"/>
      <w:lvlText w:val="%1.%2.%3."/>
      <w:lvlJc w:val="left"/>
      <w:pPr>
        <w:ind w:left="944" w:hanging="720"/>
      </w:pPr>
      <w:rPr>
        <w:rFonts w:hint="default"/>
      </w:rPr>
    </w:lvl>
    <w:lvl w:ilvl="3">
      <w:start w:val="1"/>
      <w:numFmt w:val="decimal"/>
      <w:lvlText w:val="%1.%2.%3.%4."/>
      <w:lvlJc w:val="left"/>
      <w:pPr>
        <w:ind w:left="1056" w:hanging="720"/>
      </w:pPr>
      <w:rPr>
        <w:rFonts w:hint="default"/>
      </w:rPr>
    </w:lvl>
    <w:lvl w:ilvl="4">
      <w:start w:val="1"/>
      <w:numFmt w:val="decimal"/>
      <w:lvlText w:val="%1.%2.%3.%4.%5."/>
      <w:lvlJc w:val="left"/>
      <w:pPr>
        <w:ind w:left="1528" w:hanging="1080"/>
      </w:pPr>
      <w:rPr>
        <w:rFonts w:hint="default"/>
      </w:rPr>
    </w:lvl>
    <w:lvl w:ilvl="5">
      <w:start w:val="1"/>
      <w:numFmt w:val="decimal"/>
      <w:lvlText w:val="%1.%2.%3.%4.%5.%6."/>
      <w:lvlJc w:val="left"/>
      <w:pPr>
        <w:ind w:left="1640" w:hanging="1080"/>
      </w:pPr>
      <w:rPr>
        <w:rFonts w:hint="default"/>
      </w:rPr>
    </w:lvl>
    <w:lvl w:ilvl="6">
      <w:start w:val="1"/>
      <w:numFmt w:val="decimal"/>
      <w:lvlText w:val="%1.%2.%3.%4.%5.%6.%7."/>
      <w:lvlJc w:val="left"/>
      <w:pPr>
        <w:ind w:left="2112" w:hanging="1440"/>
      </w:pPr>
      <w:rPr>
        <w:rFonts w:hint="default"/>
      </w:rPr>
    </w:lvl>
    <w:lvl w:ilvl="7">
      <w:start w:val="1"/>
      <w:numFmt w:val="decimal"/>
      <w:lvlText w:val="%1.%2.%3.%4.%5.%6.%7.%8."/>
      <w:lvlJc w:val="left"/>
      <w:pPr>
        <w:ind w:left="2224" w:hanging="1440"/>
      </w:pPr>
      <w:rPr>
        <w:rFonts w:hint="default"/>
      </w:rPr>
    </w:lvl>
    <w:lvl w:ilvl="8">
      <w:start w:val="1"/>
      <w:numFmt w:val="decimal"/>
      <w:lvlText w:val="%1.%2.%3.%4.%5.%6.%7.%8.%9."/>
      <w:lvlJc w:val="left"/>
      <w:pPr>
        <w:ind w:left="2696" w:hanging="1800"/>
      </w:pPr>
      <w:rPr>
        <w:rFonts w:hint="default"/>
      </w:rPr>
    </w:lvl>
  </w:abstractNum>
  <w:abstractNum w:abstractNumId="8" w15:restartNumberingAfterBreak="0">
    <w:nsid w:val="1B3E4D0B"/>
    <w:multiLevelType w:val="multilevel"/>
    <w:tmpl w:val="24D8F0B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02B3E04"/>
    <w:multiLevelType w:val="hybridMultilevel"/>
    <w:tmpl w:val="2A0EAD26"/>
    <w:lvl w:ilvl="0" w:tplc="D4208BB6">
      <w:start w:val="2"/>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0" w15:restartNumberingAfterBreak="0">
    <w:nsid w:val="26704DD6"/>
    <w:multiLevelType w:val="hybridMultilevel"/>
    <w:tmpl w:val="34027704"/>
    <w:lvl w:ilvl="0" w:tplc="43D6EA04">
      <w:start w:val="3"/>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1" w15:restartNumberingAfterBreak="0">
    <w:nsid w:val="411F1360"/>
    <w:multiLevelType w:val="multilevel"/>
    <w:tmpl w:val="E65A9DF4"/>
    <w:lvl w:ilvl="0">
      <w:start w:val="4"/>
      <w:numFmt w:val="decimal"/>
      <w:lvlText w:val="%1"/>
      <w:lvlJc w:val="left"/>
      <w:pPr>
        <w:ind w:left="112" w:hanging="390"/>
      </w:pPr>
      <w:rPr>
        <w:rFonts w:hint="default"/>
        <w:lang w:val="es-ES" w:eastAsia="es-ES" w:bidi="es-ES"/>
      </w:rPr>
    </w:lvl>
    <w:lvl w:ilvl="1">
      <w:start w:val="1"/>
      <w:numFmt w:val="decimal"/>
      <w:lvlText w:val="%1.%2."/>
      <w:lvlJc w:val="left"/>
      <w:pPr>
        <w:ind w:left="112" w:hanging="390"/>
      </w:pPr>
      <w:rPr>
        <w:rFonts w:ascii="Arial" w:eastAsia="Arial" w:hAnsi="Arial" w:cs="Arial" w:hint="default"/>
        <w:spacing w:val="-2"/>
        <w:w w:val="100"/>
        <w:sz w:val="20"/>
        <w:szCs w:val="20"/>
        <w:lang w:val="es-ES" w:eastAsia="es-ES" w:bidi="es-ES"/>
      </w:rPr>
    </w:lvl>
    <w:lvl w:ilvl="2">
      <w:numFmt w:val="bullet"/>
      <w:lvlText w:val="•"/>
      <w:lvlJc w:val="left"/>
      <w:pPr>
        <w:ind w:left="867" w:hanging="390"/>
      </w:pPr>
      <w:rPr>
        <w:rFonts w:hint="default"/>
        <w:lang w:val="es-ES" w:eastAsia="es-ES" w:bidi="es-ES"/>
      </w:rPr>
    </w:lvl>
    <w:lvl w:ilvl="3">
      <w:numFmt w:val="bullet"/>
      <w:lvlText w:val="•"/>
      <w:lvlJc w:val="left"/>
      <w:pPr>
        <w:ind w:left="1240" w:hanging="390"/>
      </w:pPr>
      <w:rPr>
        <w:rFonts w:hint="default"/>
        <w:lang w:val="es-ES" w:eastAsia="es-ES" w:bidi="es-ES"/>
      </w:rPr>
    </w:lvl>
    <w:lvl w:ilvl="4">
      <w:numFmt w:val="bullet"/>
      <w:lvlText w:val="•"/>
      <w:lvlJc w:val="left"/>
      <w:pPr>
        <w:ind w:left="1614" w:hanging="390"/>
      </w:pPr>
      <w:rPr>
        <w:rFonts w:hint="default"/>
        <w:lang w:val="es-ES" w:eastAsia="es-ES" w:bidi="es-ES"/>
      </w:rPr>
    </w:lvl>
    <w:lvl w:ilvl="5">
      <w:numFmt w:val="bullet"/>
      <w:lvlText w:val="•"/>
      <w:lvlJc w:val="left"/>
      <w:pPr>
        <w:ind w:left="1988" w:hanging="390"/>
      </w:pPr>
      <w:rPr>
        <w:rFonts w:hint="default"/>
        <w:lang w:val="es-ES" w:eastAsia="es-ES" w:bidi="es-ES"/>
      </w:rPr>
    </w:lvl>
    <w:lvl w:ilvl="6">
      <w:numFmt w:val="bullet"/>
      <w:lvlText w:val="•"/>
      <w:lvlJc w:val="left"/>
      <w:pPr>
        <w:ind w:left="2361" w:hanging="390"/>
      </w:pPr>
      <w:rPr>
        <w:rFonts w:hint="default"/>
        <w:lang w:val="es-ES" w:eastAsia="es-ES" w:bidi="es-ES"/>
      </w:rPr>
    </w:lvl>
    <w:lvl w:ilvl="7">
      <w:numFmt w:val="bullet"/>
      <w:lvlText w:val="•"/>
      <w:lvlJc w:val="left"/>
      <w:pPr>
        <w:ind w:left="2735" w:hanging="390"/>
      </w:pPr>
      <w:rPr>
        <w:rFonts w:hint="default"/>
        <w:lang w:val="es-ES" w:eastAsia="es-ES" w:bidi="es-ES"/>
      </w:rPr>
    </w:lvl>
    <w:lvl w:ilvl="8">
      <w:numFmt w:val="bullet"/>
      <w:lvlText w:val="•"/>
      <w:lvlJc w:val="left"/>
      <w:pPr>
        <w:ind w:left="3108" w:hanging="390"/>
      </w:pPr>
      <w:rPr>
        <w:rFonts w:hint="default"/>
        <w:lang w:val="es-ES" w:eastAsia="es-ES" w:bidi="es-ES"/>
      </w:rPr>
    </w:lvl>
  </w:abstractNum>
  <w:abstractNum w:abstractNumId="12" w15:restartNumberingAfterBreak="0">
    <w:nsid w:val="416E5E0F"/>
    <w:multiLevelType w:val="hybridMultilevel"/>
    <w:tmpl w:val="60087C48"/>
    <w:lvl w:ilvl="0" w:tplc="A62A287C">
      <w:start w:val="4"/>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3" w15:restartNumberingAfterBreak="0">
    <w:nsid w:val="43111BBD"/>
    <w:multiLevelType w:val="multilevel"/>
    <w:tmpl w:val="9FCAB99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138293E"/>
    <w:multiLevelType w:val="multilevel"/>
    <w:tmpl w:val="23582CB6"/>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674D3A27"/>
    <w:multiLevelType w:val="hybridMultilevel"/>
    <w:tmpl w:val="EF9CC336"/>
    <w:lvl w:ilvl="0" w:tplc="AAFCF5CA">
      <w:start w:val="16"/>
      <w:numFmt w:val="bullet"/>
      <w:lvlText w:val="-"/>
      <w:lvlJc w:val="left"/>
      <w:pPr>
        <w:ind w:left="720" w:hanging="360"/>
      </w:pPr>
      <w:rPr>
        <w:rFonts w:ascii="Calibri" w:eastAsia="Calibri" w:hAnsi="Calibri" w:cs="Calibri"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6" w15:restartNumberingAfterBreak="0">
    <w:nsid w:val="6D552CB4"/>
    <w:multiLevelType w:val="hybridMultilevel"/>
    <w:tmpl w:val="F904B202"/>
    <w:lvl w:ilvl="0" w:tplc="ECA63364">
      <w:start w:val="2"/>
      <w:numFmt w:val="bullet"/>
      <w:lvlText w:val="-"/>
      <w:lvlJc w:val="left"/>
      <w:pPr>
        <w:ind w:left="720" w:hanging="360"/>
      </w:pPr>
      <w:rPr>
        <w:rFonts w:ascii="Arial" w:eastAsia="Arial" w:hAnsi="Arial" w:cs="Arial" w:hint="default"/>
        <w:sz w:val="20"/>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7" w15:restartNumberingAfterBreak="0">
    <w:nsid w:val="780C34BC"/>
    <w:multiLevelType w:val="hybridMultilevel"/>
    <w:tmpl w:val="CC50BA18"/>
    <w:lvl w:ilvl="0" w:tplc="7068E81A">
      <w:start w:val="1"/>
      <w:numFmt w:val="decimal"/>
      <w:lvlText w:val="%1-"/>
      <w:lvlJc w:val="left"/>
      <w:pPr>
        <w:ind w:left="472" w:hanging="360"/>
      </w:pPr>
      <w:rPr>
        <w:rFonts w:hint="default"/>
      </w:rPr>
    </w:lvl>
    <w:lvl w:ilvl="1" w:tplc="3C0A0019" w:tentative="1">
      <w:start w:val="1"/>
      <w:numFmt w:val="lowerLetter"/>
      <w:lvlText w:val="%2."/>
      <w:lvlJc w:val="left"/>
      <w:pPr>
        <w:ind w:left="1192" w:hanging="360"/>
      </w:pPr>
    </w:lvl>
    <w:lvl w:ilvl="2" w:tplc="3C0A001B" w:tentative="1">
      <w:start w:val="1"/>
      <w:numFmt w:val="lowerRoman"/>
      <w:lvlText w:val="%3."/>
      <w:lvlJc w:val="right"/>
      <w:pPr>
        <w:ind w:left="1912" w:hanging="180"/>
      </w:pPr>
    </w:lvl>
    <w:lvl w:ilvl="3" w:tplc="3C0A000F" w:tentative="1">
      <w:start w:val="1"/>
      <w:numFmt w:val="decimal"/>
      <w:lvlText w:val="%4."/>
      <w:lvlJc w:val="left"/>
      <w:pPr>
        <w:ind w:left="2632" w:hanging="360"/>
      </w:pPr>
    </w:lvl>
    <w:lvl w:ilvl="4" w:tplc="3C0A0019" w:tentative="1">
      <w:start w:val="1"/>
      <w:numFmt w:val="lowerLetter"/>
      <w:lvlText w:val="%5."/>
      <w:lvlJc w:val="left"/>
      <w:pPr>
        <w:ind w:left="3352" w:hanging="360"/>
      </w:pPr>
    </w:lvl>
    <w:lvl w:ilvl="5" w:tplc="3C0A001B" w:tentative="1">
      <w:start w:val="1"/>
      <w:numFmt w:val="lowerRoman"/>
      <w:lvlText w:val="%6."/>
      <w:lvlJc w:val="right"/>
      <w:pPr>
        <w:ind w:left="4072" w:hanging="180"/>
      </w:pPr>
    </w:lvl>
    <w:lvl w:ilvl="6" w:tplc="3C0A000F" w:tentative="1">
      <w:start w:val="1"/>
      <w:numFmt w:val="decimal"/>
      <w:lvlText w:val="%7."/>
      <w:lvlJc w:val="left"/>
      <w:pPr>
        <w:ind w:left="4792" w:hanging="360"/>
      </w:pPr>
    </w:lvl>
    <w:lvl w:ilvl="7" w:tplc="3C0A0019" w:tentative="1">
      <w:start w:val="1"/>
      <w:numFmt w:val="lowerLetter"/>
      <w:lvlText w:val="%8."/>
      <w:lvlJc w:val="left"/>
      <w:pPr>
        <w:ind w:left="5512" w:hanging="360"/>
      </w:pPr>
    </w:lvl>
    <w:lvl w:ilvl="8" w:tplc="3C0A001B" w:tentative="1">
      <w:start w:val="1"/>
      <w:numFmt w:val="lowerRoman"/>
      <w:lvlText w:val="%9."/>
      <w:lvlJc w:val="right"/>
      <w:pPr>
        <w:ind w:left="6232" w:hanging="180"/>
      </w:pPr>
    </w:lvl>
  </w:abstractNum>
  <w:abstractNum w:abstractNumId="18" w15:restartNumberingAfterBreak="0">
    <w:nsid w:val="7C4C4265"/>
    <w:multiLevelType w:val="multilevel"/>
    <w:tmpl w:val="C400D09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7C756E28"/>
    <w:multiLevelType w:val="multilevel"/>
    <w:tmpl w:val="8CA043C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1"/>
  </w:num>
  <w:num w:numId="2">
    <w:abstractNumId w:val="12"/>
  </w:num>
  <w:num w:numId="3">
    <w:abstractNumId w:val="10"/>
  </w:num>
  <w:num w:numId="4">
    <w:abstractNumId w:val="14"/>
  </w:num>
  <w:num w:numId="5">
    <w:abstractNumId w:val="18"/>
  </w:num>
  <w:num w:numId="6">
    <w:abstractNumId w:val="3"/>
  </w:num>
  <w:num w:numId="7">
    <w:abstractNumId w:val="9"/>
  </w:num>
  <w:num w:numId="8">
    <w:abstractNumId w:val="16"/>
  </w:num>
  <w:num w:numId="9">
    <w:abstractNumId w:val="2"/>
  </w:num>
  <w:num w:numId="10">
    <w:abstractNumId w:val="6"/>
  </w:num>
  <w:num w:numId="11">
    <w:abstractNumId w:val="17"/>
  </w:num>
  <w:num w:numId="12">
    <w:abstractNumId w:val="1"/>
  </w:num>
  <w:num w:numId="13">
    <w:abstractNumId w:val="8"/>
  </w:num>
  <w:num w:numId="14">
    <w:abstractNumId w:val="4"/>
  </w:num>
  <w:num w:numId="15">
    <w:abstractNumId w:val="13"/>
  </w:num>
  <w:num w:numId="16">
    <w:abstractNumId w:val="19"/>
  </w:num>
  <w:num w:numId="17">
    <w:abstractNumId w:val="0"/>
  </w:num>
  <w:num w:numId="18">
    <w:abstractNumId w:val="7"/>
  </w:num>
  <w:num w:numId="19">
    <w:abstractNumId w:val="5"/>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3B1"/>
    <w:rsid w:val="00004E42"/>
    <w:rsid w:val="0003557D"/>
    <w:rsid w:val="00037FFE"/>
    <w:rsid w:val="0004639F"/>
    <w:rsid w:val="00082816"/>
    <w:rsid w:val="00084516"/>
    <w:rsid w:val="000B06F5"/>
    <w:rsid w:val="000B2A0D"/>
    <w:rsid w:val="000C2367"/>
    <w:rsid w:val="000C76A6"/>
    <w:rsid w:val="000C7EC5"/>
    <w:rsid w:val="000F4149"/>
    <w:rsid w:val="0010796E"/>
    <w:rsid w:val="00115694"/>
    <w:rsid w:val="00115BA3"/>
    <w:rsid w:val="00126322"/>
    <w:rsid w:val="00184FCB"/>
    <w:rsid w:val="001D1894"/>
    <w:rsid w:val="00201094"/>
    <w:rsid w:val="002439CE"/>
    <w:rsid w:val="00267717"/>
    <w:rsid w:val="002852E8"/>
    <w:rsid w:val="002B3237"/>
    <w:rsid w:val="002D691B"/>
    <w:rsid w:val="0030124A"/>
    <w:rsid w:val="00305F21"/>
    <w:rsid w:val="00336F4A"/>
    <w:rsid w:val="00347E87"/>
    <w:rsid w:val="00364DC7"/>
    <w:rsid w:val="00365D83"/>
    <w:rsid w:val="0037143B"/>
    <w:rsid w:val="00392064"/>
    <w:rsid w:val="003979A5"/>
    <w:rsid w:val="003B7925"/>
    <w:rsid w:val="003D2E75"/>
    <w:rsid w:val="003F7E29"/>
    <w:rsid w:val="0041616F"/>
    <w:rsid w:val="004933B1"/>
    <w:rsid w:val="004C2EF1"/>
    <w:rsid w:val="004D15A6"/>
    <w:rsid w:val="005311FC"/>
    <w:rsid w:val="00546225"/>
    <w:rsid w:val="00567F4B"/>
    <w:rsid w:val="00570F1E"/>
    <w:rsid w:val="005E646D"/>
    <w:rsid w:val="005F6F1B"/>
    <w:rsid w:val="00631398"/>
    <w:rsid w:val="00640D9C"/>
    <w:rsid w:val="006D18D7"/>
    <w:rsid w:val="0074607B"/>
    <w:rsid w:val="007502F2"/>
    <w:rsid w:val="00783749"/>
    <w:rsid w:val="007C7045"/>
    <w:rsid w:val="007E1738"/>
    <w:rsid w:val="007F0D8B"/>
    <w:rsid w:val="00802BD6"/>
    <w:rsid w:val="00814FFC"/>
    <w:rsid w:val="00847112"/>
    <w:rsid w:val="00850A80"/>
    <w:rsid w:val="00882BAA"/>
    <w:rsid w:val="008B7CA8"/>
    <w:rsid w:val="008C5DA7"/>
    <w:rsid w:val="008D1768"/>
    <w:rsid w:val="008D34CE"/>
    <w:rsid w:val="00910983"/>
    <w:rsid w:val="00920434"/>
    <w:rsid w:val="009204C1"/>
    <w:rsid w:val="009375F0"/>
    <w:rsid w:val="009400A8"/>
    <w:rsid w:val="00941C97"/>
    <w:rsid w:val="0094356F"/>
    <w:rsid w:val="009A1670"/>
    <w:rsid w:val="009F78BE"/>
    <w:rsid w:val="00A15136"/>
    <w:rsid w:val="00A42CBD"/>
    <w:rsid w:val="00A6618E"/>
    <w:rsid w:val="00A74ECC"/>
    <w:rsid w:val="00A7776F"/>
    <w:rsid w:val="00A96060"/>
    <w:rsid w:val="00AA15A0"/>
    <w:rsid w:val="00AD7954"/>
    <w:rsid w:val="00AF091B"/>
    <w:rsid w:val="00B033EA"/>
    <w:rsid w:val="00B21A02"/>
    <w:rsid w:val="00B268A6"/>
    <w:rsid w:val="00B37436"/>
    <w:rsid w:val="00B44298"/>
    <w:rsid w:val="00B47CB6"/>
    <w:rsid w:val="00B704CB"/>
    <w:rsid w:val="00B953DA"/>
    <w:rsid w:val="00B95E43"/>
    <w:rsid w:val="00BB69D8"/>
    <w:rsid w:val="00C22CEF"/>
    <w:rsid w:val="00C4118C"/>
    <w:rsid w:val="00C46F90"/>
    <w:rsid w:val="00C71308"/>
    <w:rsid w:val="00C7549E"/>
    <w:rsid w:val="00C9213C"/>
    <w:rsid w:val="00CA0C37"/>
    <w:rsid w:val="00CA6BD8"/>
    <w:rsid w:val="00CC06E1"/>
    <w:rsid w:val="00CD62A8"/>
    <w:rsid w:val="00CE19A1"/>
    <w:rsid w:val="00DA5037"/>
    <w:rsid w:val="00DC5C4F"/>
    <w:rsid w:val="00DF54EB"/>
    <w:rsid w:val="00E03C77"/>
    <w:rsid w:val="00E1299F"/>
    <w:rsid w:val="00E15511"/>
    <w:rsid w:val="00E23117"/>
    <w:rsid w:val="00E502ED"/>
    <w:rsid w:val="00E56F75"/>
    <w:rsid w:val="00E6150F"/>
    <w:rsid w:val="00E62AD8"/>
    <w:rsid w:val="00EA0387"/>
    <w:rsid w:val="00EB33A3"/>
    <w:rsid w:val="00EC09FB"/>
    <w:rsid w:val="00EC15E8"/>
    <w:rsid w:val="00F12789"/>
    <w:rsid w:val="00F32A5D"/>
    <w:rsid w:val="00FA09BE"/>
    <w:rsid w:val="00FC489D"/>
    <w:rsid w:val="00FD4D54"/>
    <w:rsid w:val="00FE3482"/>
    <w:rsid w:val="05131574"/>
    <w:rsid w:val="05EFA578"/>
    <w:rsid w:val="0B076948"/>
    <w:rsid w:val="12BA6168"/>
    <w:rsid w:val="14ACB707"/>
    <w:rsid w:val="1BA8AC85"/>
    <w:rsid w:val="1C60B553"/>
    <w:rsid w:val="24824B85"/>
    <w:rsid w:val="26D98948"/>
    <w:rsid w:val="2DB7D73F"/>
    <w:rsid w:val="3F015B46"/>
    <w:rsid w:val="3F76CAE9"/>
    <w:rsid w:val="408DBD5A"/>
    <w:rsid w:val="4F92B6D9"/>
    <w:rsid w:val="50824FEE"/>
    <w:rsid w:val="5227B0A7"/>
    <w:rsid w:val="5605BC05"/>
    <w:rsid w:val="5B19F51E"/>
    <w:rsid w:val="5CB72740"/>
    <w:rsid w:val="5E077F9E"/>
    <w:rsid w:val="63979996"/>
    <w:rsid w:val="674B27CF"/>
    <w:rsid w:val="70AB6288"/>
    <w:rsid w:val="712F42AC"/>
    <w:rsid w:val="717FE3CC"/>
    <w:rsid w:val="75A4FF17"/>
    <w:rsid w:val="79B408A9"/>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E82339"/>
  <w15:docId w15:val="{9F8654D6-9FA1-4F79-B7E7-66141C943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20434"/>
    <w:rPr>
      <w:rFonts w:ascii="Arial" w:eastAsia="Arial" w:hAnsi="Arial" w:cs="Arial"/>
      <w:lang w:val="es-ES" w:eastAsia="es-ES" w:bidi="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18"/>
      <w:szCs w:val="18"/>
    </w:rPr>
  </w:style>
  <w:style w:type="paragraph" w:styleId="Prrafodelista">
    <w:name w:val="List Paragraph"/>
    <w:basedOn w:val="Normal"/>
    <w:uiPriority w:val="34"/>
    <w:qFormat/>
  </w:style>
  <w:style w:type="paragraph" w:customStyle="1" w:styleId="TableParagraph">
    <w:name w:val="Table Paragraph"/>
    <w:basedOn w:val="Normal"/>
    <w:uiPriority w:val="1"/>
    <w:qFormat/>
    <w:pPr>
      <w:ind w:left="112"/>
    </w:pPr>
  </w:style>
  <w:style w:type="paragraph" w:styleId="Encabezado">
    <w:name w:val="header"/>
    <w:basedOn w:val="Normal"/>
    <w:link w:val="EncabezadoCar"/>
    <w:uiPriority w:val="99"/>
    <w:unhideWhenUsed/>
    <w:rsid w:val="00347E87"/>
    <w:pPr>
      <w:tabs>
        <w:tab w:val="center" w:pos="4252"/>
        <w:tab w:val="right" w:pos="8504"/>
      </w:tabs>
    </w:pPr>
  </w:style>
  <w:style w:type="character" w:customStyle="1" w:styleId="EncabezadoCar">
    <w:name w:val="Encabezado Car"/>
    <w:basedOn w:val="Fuentedeprrafopredeter"/>
    <w:link w:val="Encabezado"/>
    <w:uiPriority w:val="99"/>
    <w:rsid w:val="00347E87"/>
    <w:rPr>
      <w:rFonts w:ascii="Arial" w:eastAsia="Arial" w:hAnsi="Arial" w:cs="Arial"/>
      <w:lang w:val="es-ES" w:eastAsia="es-ES" w:bidi="es-ES"/>
    </w:rPr>
  </w:style>
  <w:style w:type="paragraph" w:styleId="Piedepgina">
    <w:name w:val="footer"/>
    <w:basedOn w:val="Normal"/>
    <w:link w:val="PiedepginaCar"/>
    <w:uiPriority w:val="99"/>
    <w:unhideWhenUsed/>
    <w:rsid w:val="00347E87"/>
    <w:pPr>
      <w:tabs>
        <w:tab w:val="center" w:pos="4252"/>
        <w:tab w:val="right" w:pos="8504"/>
      </w:tabs>
    </w:pPr>
  </w:style>
  <w:style w:type="character" w:customStyle="1" w:styleId="PiedepginaCar">
    <w:name w:val="Pie de página Car"/>
    <w:basedOn w:val="Fuentedeprrafopredeter"/>
    <w:link w:val="Piedepgina"/>
    <w:uiPriority w:val="99"/>
    <w:rsid w:val="00347E87"/>
    <w:rPr>
      <w:rFonts w:ascii="Arial" w:eastAsia="Arial" w:hAnsi="Arial" w:cs="Arial"/>
      <w:lang w:val="es-ES" w:eastAsia="es-ES" w:bidi="es-ES"/>
    </w:rPr>
  </w:style>
  <w:style w:type="paragraph" w:styleId="Textodeglobo">
    <w:name w:val="Balloon Text"/>
    <w:basedOn w:val="Normal"/>
    <w:link w:val="TextodegloboCar"/>
    <w:uiPriority w:val="99"/>
    <w:semiHidden/>
    <w:unhideWhenUsed/>
    <w:rsid w:val="00850A80"/>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50A80"/>
    <w:rPr>
      <w:rFonts w:ascii="Segoe UI" w:eastAsia="Arial" w:hAnsi="Segoe UI" w:cs="Segoe UI"/>
      <w:sz w:val="18"/>
      <w:szCs w:val="18"/>
      <w:lang w:val="es-ES" w:eastAsia="es-ES" w:bidi="es-ES"/>
    </w:rPr>
  </w:style>
  <w:style w:type="table" w:styleId="Tablaconcuadrcula">
    <w:name w:val="Table Grid"/>
    <w:basedOn w:val="Tablanormal"/>
    <w:uiPriority w:val="39"/>
    <w:rsid w:val="00EB33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5E646D"/>
    <w:rPr>
      <w:sz w:val="16"/>
      <w:szCs w:val="16"/>
    </w:rPr>
  </w:style>
  <w:style w:type="paragraph" w:styleId="Textocomentario">
    <w:name w:val="annotation text"/>
    <w:basedOn w:val="Normal"/>
    <w:link w:val="TextocomentarioCar"/>
    <w:uiPriority w:val="99"/>
    <w:semiHidden/>
    <w:unhideWhenUsed/>
    <w:rsid w:val="005E646D"/>
    <w:rPr>
      <w:sz w:val="20"/>
      <w:szCs w:val="20"/>
    </w:rPr>
  </w:style>
  <w:style w:type="character" w:customStyle="1" w:styleId="TextocomentarioCar">
    <w:name w:val="Texto comentario Car"/>
    <w:basedOn w:val="Fuentedeprrafopredeter"/>
    <w:link w:val="Textocomentario"/>
    <w:uiPriority w:val="99"/>
    <w:semiHidden/>
    <w:rsid w:val="005E646D"/>
    <w:rPr>
      <w:rFonts w:ascii="Arial" w:eastAsia="Arial" w:hAnsi="Arial" w:cs="Arial"/>
      <w:sz w:val="20"/>
      <w:szCs w:val="20"/>
      <w:lang w:val="es-ES" w:eastAsia="es-ES" w:bidi="es-ES"/>
    </w:rPr>
  </w:style>
  <w:style w:type="paragraph" w:styleId="Asuntodelcomentario">
    <w:name w:val="annotation subject"/>
    <w:basedOn w:val="Textocomentario"/>
    <w:next w:val="Textocomentario"/>
    <w:link w:val="AsuntodelcomentarioCar"/>
    <w:uiPriority w:val="99"/>
    <w:semiHidden/>
    <w:unhideWhenUsed/>
    <w:rsid w:val="005E646D"/>
    <w:rPr>
      <w:b/>
      <w:bCs/>
    </w:rPr>
  </w:style>
  <w:style w:type="character" w:customStyle="1" w:styleId="AsuntodelcomentarioCar">
    <w:name w:val="Asunto del comentario Car"/>
    <w:basedOn w:val="TextocomentarioCar"/>
    <w:link w:val="Asuntodelcomentario"/>
    <w:uiPriority w:val="99"/>
    <w:semiHidden/>
    <w:rsid w:val="005E646D"/>
    <w:rPr>
      <w:rFonts w:ascii="Arial" w:eastAsia="Arial" w:hAnsi="Arial" w:cs="Arial"/>
      <w:b/>
      <w:bCs/>
      <w:sz w:val="20"/>
      <w:szCs w:val="20"/>
      <w:lang w:val="es-ES" w:eastAsia="es-ES" w:bidi="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40865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p:properties xmlns:p="http://schemas.microsoft.com/office/2006/metadata/properties" xmlns:xsi="http://www.w3.org/2001/XMLSchema-instance" xmlns:pc="http://schemas.microsoft.com/office/infopath/2007/PartnerControls">
  <documentManagement>
    <_Status xmlns="http://schemas.microsoft.com/sharepoint/v3/fields">No iniciado</_Status>
    <HistoricodeAprobaci_x00f3_n xmlns="c743a4d1-6405-4c86-87a1-fbc1d0162689" xsi:nil="true"/>
    <_dlc_DocId xmlns="fe1acad9-41db-47f7-b597-da188bd94a0b">AMDEJT5DUEED-116149878-122</_dlc_DocId>
    <_dlc_DocIdUrl xmlns="fe1acad9-41db-47f7-b597-da188bd94a0b">
      <Url>https://paracel.sharepoint.com/sites/GESDOC/_layouts/15/DocIdRedir.aspx?ID=AMDEJT5DUEED-116149878-122</Url>
      <Description>AMDEJT5DUEED-116149878-122</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067FEBE0768B1244994F43CD32071240" ma:contentTypeVersion="12" ma:contentTypeDescription="Crear nuevo documento." ma:contentTypeScope="" ma:versionID="446bcd8f65b0fdd9e1f6b65d5cba9575">
  <xsd:schema xmlns:xsd="http://www.w3.org/2001/XMLSchema" xmlns:xs="http://www.w3.org/2001/XMLSchema" xmlns:p="http://schemas.microsoft.com/office/2006/metadata/properties" xmlns:ns2="fe1acad9-41db-47f7-b597-da188bd94a0b" xmlns:ns3="c743a4d1-6405-4c86-87a1-fbc1d0162689" xmlns:ns4="http://schemas.microsoft.com/sharepoint/v3/fields" targetNamespace="http://schemas.microsoft.com/office/2006/metadata/properties" ma:root="true" ma:fieldsID="591f0112fc566b061f6b8528562e65c2" ns2:_="" ns3:_="" ns4:_="">
    <xsd:import namespace="fe1acad9-41db-47f7-b597-da188bd94a0b"/>
    <xsd:import namespace="c743a4d1-6405-4c86-87a1-fbc1d0162689"/>
    <xsd:import namespace="http://schemas.microsoft.com/sharepoint/v3/fields"/>
    <xsd:element name="properties">
      <xsd:complexType>
        <xsd:sequence>
          <xsd:element name="documentManagement">
            <xsd:complexType>
              <xsd:all>
                <xsd:element ref="ns2:_dlc_DocId" minOccurs="0"/>
                <xsd:element ref="ns2:_dlc_DocIdUrl" minOccurs="0"/>
                <xsd:element ref="ns2:_dlc_DocIdPersistId" minOccurs="0"/>
                <xsd:element ref="ns3:HistoricodeAprobaci_x00f3_n"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2:SharedWithUsers" minOccurs="0"/>
                <xsd:element ref="ns2:SharedWithDetails" minOccurs="0"/>
                <xsd:element ref="ns4:_Statu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1acad9-41db-47f7-b597-da188bd94a0b"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743a4d1-6405-4c86-87a1-fbc1d0162689" elementFormDefault="qualified">
    <xsd:import namespace="http://schemas.microsoft.com/office/2006/documentManagement/types"/>
    <xsd:import namespace="http://schemas.microsoft.com/office/infopath/2007/PartnerControls"/>
    <xsd:element name="HistoricodeAprobaci_x00f3_n" ma:index="11" nillable="true" ma:displayName="Historico de Aprobación" ma:format="Dropdown" ma:internalName="HistoricodeAprobaci_x00f3_n">
      <xsd:simpleType>
        <xsd:restriction base="dms:Note">
          <xsd:maxLength value="255"/>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Status" ma:index="20" nillable="true" ma:displayName="Estado" ma:default="No iniciado" ma:internalName="_Status">
      <xsd:simpleType>
        <xsd:union memberTypes="dms:Text">
          <xsd:simpleType>
            <xsd:restriction base="dms:Choice">
              <xsd:enumeration value="No iniciado"/>
              <xsd:enumeration value="Borrador"/>
              <xsd:enumeration value="Revisado"/>
              <xsd:enumeration value="programada"/>
              <xsd:enumeration value="Publicado"/>
              <xsd:enumeration value="Final"/>
              <xsd:enumeration value="Expirado"/>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Estado"/>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5DBA039-80D7-4284-AAFA-F9FB6791B447}">
  <ds:schemaRefs>
    <ds:schemaRef ds:uri="http://schemas.microsoft.com/sharepoint/events"/>
  </ds:schemaRefs>
</ds:datastoreItem>
</file>

<file path=customXml/itemProps2.xml><?xml version="1.0" encoding="utf-8"?>
<ds:datastoreItem xmlns:ds="http://schemas.openxmlformats.org/officeDocument/2006/customXml" ds:itemID="{C46C6000-9836-4193-9E15-1DCC302C0C1D}">
  <ds:schemaRefs>
    <ds:schemaRef ds:uri="http://schemas.microsoft.com/office/2006/metadata/properties"/>
    <ds:schemaRef ds:uri="http://schemas.microsoft.com/office/infopath/2007/PartnerControls"/>
    <ds:schemaRef ds:uri="http://schemas.microsoft.com/sharepoint/v3/fields"/>
    <ds:schemaRef ds:uri="c743a4d1-6405-4c86-87a1-fbc1d0162689"/>
    <ds:schemaRef ds:uri="fe1acad9-41db-47f7-b597-da188bd94a0b"/>
  </ds:schemaRefs>
</ds:datastoreItem>
</file>

<file path=customXml/itemProps3.xml><?xml version="1.0" encoding="utf-8"?>
<ds:datastoreItem xmlns:ds="http://schemas.openxmlformats.org/officeDocument/2006/customXml" ds:itemID="{B1C24B89-ED09-4B52-94E1-D63A7424ECEC}">
  <ds:schemaRefs>
    <ds:schemaRef ds:uri="http://schemas.microsoft.com/sharepoint/v3/contenttype/forms"/>
  </ds:schemaRefs>
</ds:datastoreItem>
</file>

<file path=customXml/itemProps4.xml><?xml version="1.0" encoding="utf-8"?>
<ds:datastoreItem xmlns:ds="http://schemas.openxmlformats.org/officeDocument/2006/customXml" ds:itemID="{ED3C6A0E-1FD9-433A-BA26-58209B585B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1acad9-41db-47f7-b597-da188bd94a0b"/>
    <ds:schemaRef ds:uri="c743a4d1-6405-4c86-87a1-fbc1d0162689"/>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926</Words>
  <Characters>5096</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Latifi Chelala</cp:lastModifiedBy>
  <cp:revision>2</cp:revision>
  <dcterms:created xsi:type="dcterms:W3CDTF">2021-05-27T12:38:00Z</dcterms:created>
  <dcterms:modified xsi:type="dcterms:W3CDTF">2021-05-27T12:38:00Z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0x010100067FEBE0768B1244994F43CD32071240</vt:lpwstr>
  </property>
  <property fmtid="{D5CDD505-2E9C-101B-9397-08002B2CF9AE}" pid="3" name="_dlc_DocIdItemGuid">
    <vt:lpwstr>f560abef-0b99-4039-8cf9-b2e208d6d66a</vt:lpwstr>
  </property>
</Properties>
</file>