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AA9D4" w14:textId="77777777" w:rsidR="00632DA6" w:rsidRPr="005F165C" w:rsidRDefault="00607E6D" w:rsidP="00C3233B">
      <w:pPr>
        <w:pStyle w:val="DocumentTitle"/>
        <w:rPr>
          <w:lang w:val="pt-BR"/>
        </w:rPr>
      </w:pPr>
      <w:r>
        <w:rPr>
          <w:lang w:val="pt-BR"/>
        </w:rPr>
        <w:t>Proposta Técnica: Monitoramento Estrutural Contínuo e Gêmeos Digitais</w:t>
      </w:r>
    </w:p>
    <w:p w14:paraId="1B8C5904" w14:textId="44418F34" w:rsidR="00C3233B" w:rsidRDefault="00CE65CD">
      <w:r>
        <w:t xml:space="preserve">Data: </w:t>
      </w:r>
      <w:r>
        <w:rPr>
          <w:b/>
        </w:rPr>
        <w:t>[[DATA DA PROPOSTA]]</w:t>
      </w:r>
      <w:r>
        <w:br/>
        <w:t xml:space="preserve">Revisão: </w:t>
      </w:r>
      <w:r>
        <w:rPr>
          <w:b/>
        </w:rPr>
        <w:t>[[REVISÃO]]</w:t>
      </w:r>
      <w:r w:rsidR="00582FE8">
        <w:rPr>
          <w:b/>
        </w:rPr>
        <w:t/>
      </w:r>
      <w:r>
        <w:br/>
        <w:t xml:space="preserve">Responsável: </w:t>
      </w:r>
      <w:r>
        <w:rPr>
          <w:b/>
        </w:rPr>
        <w:t>[[RESPONSÁVEL PELA PROPOSTA]]</w:t>
      </w:r>
    </w:p>
    <w:p w14:paraId="723FB3C2" w14:textId="77777777" w:rsidR="00DE485F" w:rsidRPr="005F165C" w:rsidRDefault="00DE485F"/>
    <w:p w14:paraId="10E01A5B" w14:textId="77777777" w:rsidR="00C3233B" w:rsidRDefault="002D659F" w:rsidP="00EC590B">
      <w:pPr>
        <w:pStyle w:val="SectionTitle"/>
        <w:numPr>
          <w:ilvl w:val="0"/>
          <w:numId w:val="7"/>
        </w:numPr>
        <w:jc w:val="both"/>
        <w:rPr>
          <w:lang w:val="pt-BR"/>
        </w:rPr>
      </w:pPr>
      <w:r>
        <w:rPr>
          <w:lang w:val="pt-BR"/>
        </w:rPr>
        <w:t>Escopo Detalhado</w:t>
      </w:r>
    </w:p>
    <w:p w14:paraId="005FD8B9" w14:textId="77777777" w:rsidR="00D70FD3" w:rsidRDefault="00D70FD3" w:rsidP="00D70FD3">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gestão moderna de estruturas de infraestrutura exige métodos capazes de identificar precocemente qualquer alteração no comportamento estrutural, reduzindo riscos, incertezas e custos operacionais. Nesse cenário, o avanço tecnológico permite que pontes e viadutos deixem de depender exclusivamente de inspeções visuais periódicas para evoluir para um modelo contínuo, sensível e preventivo de acompanhamento. O presente documento descreve de forma detalhada o escopo técnico da solução proposta, contemplando o monitoramento online e dinâmico da estrutura, a integração com modelos numéricos e os mecanismos de diagnóstico contínuo necessários para assegurar alta confiabilidade operacional ao longo de todo o ciclo de vida do ativo.</w:t>
      </w:r>
    </w:p>
    <w:p w14:paraId="7809E581" w14:textId="3DBBDAFF" w:rsidR="009743DF" w:rsidRPr="00582FE8" w:rsidRDefault="009743DF" w:rsidP="00D70FD3">
      <w:pPr>
        <w:pStyle w:val="SectionTitle"/>
        <w:jc w:val="both"/>
        <w:rPr>
          <w:rFonts w:asciiTheme="minorHAnsi" w:hAnsiTheme="minorHAnsi"/>
          <w:b w:val="0"/>
          <w:color w:val="auto"/>
          <w:sz w:val="22"/>
          <w:lang w:val="pt-BR"/>
        </w:rPr>
      </w:pPr>
      <w:r w:rsidRPr="00582FE8">
        <w:rPr>
          <w:rFonts w:asciiTheme="minorHAnsi" w:hAnsiTheme="minorHAnsi"/>
          <w:b w:val="0"/>
          <w:color w:val="auto"/>
          <w:sz w:val="22"/>
          <w:lang w:val="pt-BR"/>
        </w:rPr>
        <w:t xml:space="preserve">Esta proposta técnica considera o monitoramento de </w:t>
      </w:r>
      <w:r w:rsidR="00582FE8">
        <w:rPr>
          <w:rFonts w:asciiTheme="minorHAnsi" w:hAnsiTheme="minorHAnsi"/>
          <w:b w:val="0"/>
          <w:color w:val="auto"/>
          <w:sz w:val="22"/>
          <w:lang w:val="pt-BR"/>
        </w:rPr>
        <w:t>[[QUANTIDADE DE OAEs]]</w:t>
      </w:r>
      <w:r w:rsidR="002E7322">
        <w:rPr>
          <w:rFonts w:asciiTheme="minorHAnsi" w:hAnsiTheme="minorHAnsi"/>
          <w:b w:val="0"/>
          <w:color w:val="auto"/>
          <w:sz w:val="22"/>
          <w:lang w:val="pt-BR"/>
        </w:rPr>
        <w:t/>
      </w:r>
      <w:r w:rsidRPr="00582FE8">
        <w:rPr>
          <w:rFonts w:asciiTheme="minorHAnsi" w:hAnsiTheme="minorHAnsi"/>
          <w:b w:val="0"/>
          <w:color w:val="auto"/>
          <w:sz w:val="22"/>
          <w:lang w:val="pt-BR"/>
        </w:rPr>
        <w:t xml:space="preserve"> </w:t>
      </w:r>
      <w:r w:rsidR="00582FE8">
        <w:rPr>
          <w:rFonts w:asciiTheme="minorHAnsi" w:hAnsiTheme="minorHAnsi"/>
          <w:b w:val="0"/>
          <w:color w:val="auto"/>
          <w:sz w:val="22"/>
          <w:lang w:val="pt-BR"/>
        </w:rPr>
        <w:t>OAEs</w:t>
      </w:r>
      <w:r w:rsidRPr="00582FE8">
        <w:rPr>
          <w:rFonts w:asciiTheme="minorHAnsi" w:hAnsiTheme="minorHAnsi"/>
          <w:b w:val="0"/>
          <w:color w:val="auto"/>
          <w:sz w:val="22"/>
          <w:lang w:val="pt-BR"/>
        </w:rPr>
        <w:t>. A inclusão de outr</w:t>
      </w:r>
      <w:r w:rsidR="00582FE8">
        <w:rPr>
          <w:rFonts w:asciiTheme="minorHAnsi" w:hAnsiTheme="minorHAnsi"/>
          <w:b w:val="0"/>
          <w:color w:val="auto"/>
          <w:sz w:val="22"/>
          <w:lang w:val="pt-BR"/>
        </w:rPr>
        <w:t>as OAEs</w:t>
      </w:r>
      <w:r w:rsidRPr="00582FE8">
        <w:rPr>
          <w:rFonts w:asciiTheme="minorHAnsi" w:hAnsiTheme="minorHAnsi"/>
          <w:b w:val="0"/>
          <w:color w:val="auto"/>
          <w:sz w:val="22"/>
          <w:lang w:val="pt-BR"/>
        </w:rPr>
        <w:t xml:space="preserve"> deverá ser refletida no escopo, no cronograma e nos valores.</w:t>
      </w:r>
    </w:p>
    <w:p w14:paraId="2EB67DD4" w14:textId="77777777" w:rsidR="00C464AA" w:rsidRPr="00D70FD3" w:rsidRDefault="00C464AA" w:rsidP="00D70FD3">
      <w:pPr>
        <w:pStyle w:val="SectionTitle"/>
        <w:jc w:val="both"/>
        <w:rPr>
          <w:rFonts w:asciiTheme="minorHAnsi" w:hAnsiTheme="minorHAnsi"/>
          <w:b w:val="0"/>
          <w:color w:val="auto"/>
          <w:sz w:val="22"/>
          <w:lang w:val="pt-BR"/>
        </w:rPr>
      </w:pPr>
    </w:p>
    <w:p w14:paraId="2A05E889" w14:textId="77777777" w:rsidR="00632DA6" w:rsidRDefault="002D659F" w:rsidP="00EC590B">
      <w:pPr>
        <w:pStyle w:val="SubsectionTitle"/>
        <w:numPr>
          <w:ilvl w:val="1"/>
          <w:numId w:val="7"/>
        </w:numPr>
        <w:jc w:val="both"/>
        <w:rPr>
          <w:lang w:val="pt-BR"/>
        </w:rPr>
      </w:pPr>
      <w:r>
        <w:rPr>
          <w:lang w:val="pt-BR"/>
        </w:rPr>
        <w:t>Proposta de Valor</w:t>
      </w:r>
    </w:p>
    <w:p w14:paraId="5CC98086" w14:textId="738F511C" w:rsidR="00C464AA" w:rsidRPr="00C464AA" w:rsidRDefault="00C464AA" w:rsidP="00C464A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proposta de valor apresentada está fundamentada na transição do modelo de manutenção reativo para uma abordagem preditiva, baseada em dados auditáveis e em análises estruturais avançadas. Ao integrar medições contínuas, inteligência analítica e modelagem digital, a solução permite identificar danos em estágio inicial, otimizar intervenções e maximizar a disponibilidade estrutural, resultando em ganhos operacionais, financeiros, de segurança e de governança. A seguir, são detalhados os benefícios concretos e estratégicos proporcionados pela adoção do Sistema de Monitoramento Estrutural Contínuo associado a um Gêmeo Digital.</w:t>
      </w:r>
    </w:p>
    <w:p w14:paraId="3954861F" w14:textId="77777777" w:rsidR="007F6722" w:rsidRPr="005F165C" w:rsidRDefault="007F6722" w:rsidP="00EC590B">
      <w:pPr>
        <w:pStyle w:val="SubsectionTitle"/>
        <w:numPr>
          <w:ilvl w:val="2"/>
          <w:numId w:val="7"/>
        </w:numPr>
        <w:jc w:val="both"/>
        <w:rPr>
          <w:lang w:val="pt-BR"/>
        </w:rPr>
      </w:pPr>
      <w:r>
        <w:rPr>
          <w:lang w:val="pt-BR"/>
        </w:rPr>
        <w:t>A Evolução da Manutenção Estrutural</w:t>
      </w:r>
    </w:p>
    <w:p w14:paraId="7AAA2D3F" w14:textId="77777777" w:rsidR="00A81392" w:rsidRPr="00A81392" w:rsidRDefault="00A81392" w:rsidP="00A8139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presente proposta tem como objetivo a implementação de um Sistema de Monitoramento Estrutural Contínuo (SHM) integrado a um Gêmeo Digital, permitindo que a estrutura seja acompanhada em tempo real, com sensibilidade a alterações de rigidez, vibração, frequência natural e manifestações patológicas antes que sejam perceptíveis visualmente.</w:t>
      </w:r>
    </w:p>
    <w:p w14:paraId="6D96CFDB" w14:textId="77777777" w:rsidR="00A81392" w:rsidRPr="00A81392" w:rsidRDefault="00A81392" w:rsidP="00A8139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O SHM (</w:t>
      </w:r>
      <w:r>
        <w:rPr>
          <w:rFonts w:asciiTheme="minorHAnsi" w:hAnsiTheme="minorHAnsi"/>
          <w:b w:val="0"/>
          <w:i/>
          <w:iCs/>
          <w:color w:val="auto"/>
          <w:sz w:val="22"/>
          <w:lang w:val="pt-BR"/>
        </w:rPr>
        <w:t>Structural Health Monitoring</w:t>
      </w:r>
      <w:r>
        <w:rPr>
          <w:rFonts w:asciiTheme="minorHAnsi" w:hAnsiTheme="minorHAnsi"/>
          <w:b w:val="0"/>
          <w:color w:val="auto"/>
          <w:sz w:val="22"/>
          <w:lang w:val="pt-BR"/>
        </w:rPr>
        <w:t xml:space="preserve">) é um sistema composto por sensores instalados na estrutura que medem continuamente seus parâmetros físicos, como aceleração, deformação e frequência, para identificar mudanças no comportamento dinâmico. Diferentemente das inspeções tradicionais, que dependem de </w:t>
      </w:r>
      <w:r>
        <w:rPr>
          <w:rFonts w:asciiTheme="minorHAnsi" w:hAnsiTheme="minorHAnsi"/>
          <w:b w:val="0"/>
          <w:color w:val="auto"/>
          <w:sz w:val="22"/>
          <w:lang w:val="pt-BR"/>
        </w:rPr>
        <w:lastRenderedPageBreak/>
        <w:t>visitas periódicas e observação visual, o SHM fornece dados contínuos, permitindo detectar precocemente anomalias associadas ao surgimento de fissuras, perda de rigidez, deslocamentos anormais e outros sinais iniciais de deterioração.</w:t>
      </w:r>
    </w:p>
    <w:p w14:paraId="4DB0FC12" w14:textId="77777777" w:rsidR="00A81392" w:rsidRPr="00A81392" w:rsidRDefault="00A81392" w:rsidP="00A8139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O Gêmeo Digital, por sua vez, é um modelo virtual da estrutura que replica seu comportamento real por meio de simulações e atualizações constantes com os dados adquiridos pelos sensores. Ao integrar OMA, Modelos de Elementos Finitos (MEF) e algoritmos de análise, o Gêmeo Digital consegue comparar o estado atual com o estado saudável da estrutura, prever a evolução dos danos e simular cenários de intervenção. Isso transforma o monitoramento em uma ferramenta de apoio estratégico, permitindo tomada de decisão baseada em evidências e planejamento de manutenção com ampla antecedência.</w:t>
      </w:r>
    </w:p>
    <w:p w14:paraId="19C30D97" w14:textId="77777777" w:rsidR="00A81392" w:rsidRPr="00A81392" w:rsidRDefault="00A81392" w:rsidP="00A8139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Com essa integração entre SHM e Gêmeo Digital, a estrutura deixa de ser avaliada apenas de forma pontual e passa a ser acompanhada de maneira dinâmica, contínua e preditiva, aumentando significativamente a segurança, a confiabilidade operacional e a eficiência das ações de manutenção.</w:t>
      </w:r>
    </w:p>
    <w:p w14:paraId="6AED2588" w14:textId="77777777" w:rsidR="00A81392" w:rsidRPr="00A81392" w:rsidRDefault="00A81392" w:rsidP="00A8139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Essa solução transforma o processo de manutenção do modelo reativo (intervenção apenas após danos visíveis) para o modelo preditivo, alinhado às diretrizes mais modernas de preservação estrutural e gestão eficiente de ativos.</w:t>
      </w:r>
    </w:p>
    <w:p w14:paraId="26C5BDC8" w14:textId="77777777" w:rsidR="00A81392" w:rsidRPr="00A81392" w:rsidRDefault="00A81392" w:rsidP="00A8139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Segundo o </w:t>
      </w:r>
      <w:r>
        <w:rPr>
          <w:rFonts w:asciiTheme="minorHAnsi" w:hAnsiTheme="minorHAnsi"/>
          <w:b w:val="0"/>
          <w:i/>
          <w:iCs/>
          <w:color w:val="auto"/>
          <w:sz w:val="22"/>
          <w:lang w:val="pt-BR"/>
        </w:rPr>
        <w:t>Bridge Preservation Guide</w:t>
      </w:r>
      <w:r>
        <w:rPr>
          <w:rFonts w:asciiTheme="minorHAnsi" w:hAnsiTheme="minorHAnsi"/>
          <w:b w:val="0"/>
          <w:color w:val="auto"/>
          <w:sz w:val="22"/>
          <w:lang w:val="pt-BR"/>
        </w:rPr>
        <w:t xml:space="preserve"> - FHWA, estratégias reativas (“</w:t>
      </w:r>
      <w:r>
        <w:rPr>
          <w:rFonts w:asciiTheme="minorHAnsi" w:hAnsiTheme="minorHAnsi"/>
          <w:b w:val="0"/>
          <w:i/>
          <w:iCs/>
          <w:color w:val="auto"/>
          <w:sz w:val="22"/>
          <w:lang w:val="pt-BR"/>
        </w:rPr>
        <w:t>worst-first</w:t>
      </w:r>
      <w:r>
        <w:rPr>
          <w:rFonts w:asciiTheme="minorHAnsi" w:hAnsiTheme="minorHAnsi"/>
          <w:b w:val="0"/>
          <w:color w:val="auto"/>
          <w:sz w:val="22"/>
          <w:lang w:val="pt-BR"/>
        </w:rPr>
        <w:t>”) são ineficientes, caras e incapazes de antecipar falhas, enquanto programas de preservação estrutural suportados por monitoramento contínuo reduzem custos anualizados, prolongam a vida útil e evitam intervenções emergenciais de alto impacto.</w:t>
      </w:r>
    </w:p>
    <w:p w14:paraId="0B0E6060" w14:textId="77777777" w:rsidR="00A81392" w:rsidRPr="00A81392" w:rsidRDefault="00A81392" w:rsidP="00A8139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Além disso, a adoção de Gêmeos Digitais representa um salto qualitativo na forma como concessionárias gerenciam pontes e viadutos, permitindo:</w:t>
      </w:r>
    </w:p>
    <w:p w14:paraId="4193F7A0" w14:textId="77777777" w:rsidR="00A81392" w:rsidRPr="00A81392" w:rsidRDefault="00A81392" w:rsidP="00EC590B">
      <w:pPr>
        <w:pStyle w:val="SectionTitle"/>
        <w:numPr>
          <w:ilvl w:val="0"/>
          <w:numId w:val="8"/>
        </w:numPr>
        <w:jc w:val="both"/>
        <w:rPr>
          <w:rFonts w:asciiTheme="minorHAnsi" w:hAnsiTheme="minorHAnsi"/>
          <w:b w:val="0"/>
          <w:color w:val="auto"/>
          <w:sz w:val="22"/>
          <w:lang w:val="pt-BR"/>
        </w:rPr>
      </w:pPr>
      <w:r>
        <w:rPr>
          <w:rFonts w:asciiTheme="minorHAnsi" w:hAnsiTheme="minorHAnsi"/>
          <w:b w:val="0"/>
          <w:color w:val="auto"/>
          <w:sz w:val="22"/>
          <w:lang w:val="pt-BR"/>
        </w:rPr>
        <w:t>gestão baseada em dados auditáveis;</w:t>
      </w:r>
    </w:p>
    <w:p w14:paraId="648F8A2B" w14:textId="77777777" w:rsidR="00A81392" w:rsidRPr="00A81392" w:rsidRDefault="00A81392" w:rsidP="00EC590B">
      <w:pPr>
        <w:pStyle w:val="SectionTitle"/>
        <w:numPr>
          <w:ilvl w:val="0"/>
          <w:numId w:val="8"/>
        </w:numPr>
        <w:jc w:val="both"/>
        <w:rPr>
          <w:rFonts w:asciiTheme="minorHAnsi" w:hAnsiTheme="minorHAnsi"/>
          <w:b w:val="0"/>
          <w:color w:val="auto"/>
          <w:sz w:val="22"/>
          <w:lang w:val="pt-BR"/>
        </w:rPr>
      </w:pPr>
      <w:r>
        <w:rPr>
          <w:rFonts w:asciiTheme="minorHAnsi" w:hAnsiTheme="minorHAnsi"/>
          <w:b w:val="0"/>
          <w:color w:val="auto"/>
          <w:sz w:val="22"/>
          <w:lang w:val="pt-BR"/>
        </w:rPr>
        <w:t>maior segurança operacional;</w:t>
      </w:r>
    </w:p>
    <w:p w14:paraId="71B473AD" w14:textId="77777777" w:rsidR="00A81392" w:rsidRPr="00A81392" w:rsidRDefault="00A81392" w:rsidP="00EC590B">
      <w:pPr>
        <w:pStyle w:val="SectionTitle"/>
        <w:numPr>
          <w:ilvl w:val="0"/>
          <w:numId w:val="8"/>
        </w:numPr>
        <w:jc w:val="both"/>
        <w:rPr>
          <w:rFonts w:asciiTheme="minorHAnsi" w:hAnsiTheme="minorHAnsi"/>
          <w:b w:val="0"/>
          <w:color w:val="auto"/>
          <w:sz w:val="22"/>
          <w:lang w:val="pt-BR"/>
        </w:rPr>
      </w:pPr>
      <w:r>
        <w:rPr>
          <w:rFonts w:asciiTheme="minorHAnsi" w:hAnsiTheme="minorHAnsi"/>
          <w:b w:val="0"/>
          <w:color w:val="auto"/>
          <w:sz w:val="22"/>
          <w:lang w:val="pt-BR"/>
        </w:rPr>
        <w:t xml:space="preserve">aumento de confiabilidade; </w:t>
      </w:r>
    </w:p>
    <w:p w14:paraId="32C6AECE" w14:textId="77777777" w:rsidR="00A81392" w:rsidRPr="00A81392" w:rsidRDefault="00A81392" w:rsidP="00EC590B">
      <w:pPr>
        <w:pStyle w:val="SectionTitle"/>
        <w:numPr>
          <w:ilvl w:val="0"/>
          <w:numId w:val="8"/>
        </w:numPr>
        <w:jc w:val="both"/>
        <w:rPr>
          <w:rFonts w:asciiTheme="minorHAnsi" w:hAnsiTheme="minorHAnsi"/>
          <w:b w:val="0"/>
          <w:color w:val="auto"/>
          <w:sz w:val="22"/>
          <w:lang w:val="pt-BR"/>
        </w:rPr>
      </w:pPr>
      <w:r>
        <w:rPr>
          <w:rFonts w:asciiTheme="minorHAnsi" w:hAnsiTheme="minorHAnsi"/>
          <w:b w:val="0"/>
          <w:color w:val="auto"/>
          <w:sz w:val="22"/>
          <w:lang w:val="pt-BR"/>
        </w:rPr>
        <w:t xml:space="preserve">alinhamento ao ESG; </w:t>
      </w:r>
    </w:p>
    <w:p w14:paraId="0B2CF187" w14:textId="77777777" w:rsidR="00C3233B" w:rsidRDefault="00A81392" w:rsidP="00EC590B">
      <w:pPr>
        <w:pStyle w:val="SectionTitle"/>
        <w:numPr>
          <w:ilvl w:val="0"/>
          <w:numId w:val="8"/>
        </w:numPr>
        <w:jc w:val="both"/>
        <w:rPr>
          <w:rFonts w:asciiTheme="minorHAnsi" w:hAnsiTheme="minorHAnsi"/>
          <w:b w:val="0"/>
          <w:color w:val="auto"/>
          <w:sz w:val="22"/>
          <w:lang w:val="pt-BR"/>
        </w:rPr>
      </w:pPr>
      <w:r>
        <w:rPr>
          <w:rFonts w:asciiTheme="minorHAnsi" w:hAnsiTheme="minorHAnsi"/>
          <w:b w:val="0"/>
          <w:color w:val="auto"/>
          <w:sz w:val="22"/>
          <w:lang w:val="pt-BR"/>
        </w:rPr>
        <w:t>fortalecimento da governança e mitigação de riscos.</w:t>
      </w:r>
    </w:p>
    <w:p w14:paraId="563A6F9B" w14:textId="77777777" w:rsidR="00F92751" w:rsidRPr="00F92751" w:rsidRDefault="00F92751" w:rsidP="00A81392">
      <w:pPr>
        <w:pStyle w:val="SectionTitle"/>
        <w:jc w:val="both"/>
        <w:rPr>
          <w:rFonts w:asciiTheme="minorHAnsi" w:hAnsiTheme="minorHAnsi"/>
          <w:color w:val="auto"/>
          <w:sz w:val="22"/>
          <w:lang w:val="pt-BR"/>
        </w:rPr>
      </w:pPr>
    </w:p>
    <w:p w14:paraId="1AD8638E" w14:textId="77777777" w:rsidR="00F92751" w:rsidRPr="00F92751" w:rsidRDefault="00F92751" w:rsidP="00F92751">
      <w:pPr>
        <w:pStyle w:val="ListParagraph"/>
        <w:numPr>
          <w:ilvl w:val="1"/>
          <w:numId w:val="7"/>
        </w:numPr>
        <w:spacing w:after="160" w:line="278" w:lineRule="auto"/>
        <w:rPr>
          <w:b/>
        </w:rPr>
      </w:pPr>
      <w:r>
        <w:rPr>
          <w:rFonts w:ascii="Calibri" w:hAnsi="Calibri"/>
          <w:b/>
          <w:color w:val="333333"/>
          <w:sz w:val="24"/>
        </w:rPr>
        <w:t>Justificativa e Objetivos do Projeto:</w:t>
      </w:r>
      <w:r>
        <w:rPr>
          <w:b/>
        </w:rPr>
        <w:t xml:space="preserve"> </w:t>
      </w:r>
    </w:p>
    <w:p w14:paraId="7A6FF4AE" w14:textId="77777777" w:rsidR="00F92751" w:rsidRDefault="00F92751" w:rsidP="00F92751">
      <w:pPr>
        <w:spacing w:after="160" w:line="278" w:lineRule="auto"/>
      </w:pPr>
      <w:r>
        <w:t>A presente proposta foca na implementação de um Gêmeo Digital para a gestão avançada e inteligente dos ativos estruturais. O objetivo central transcende o monitoramento pontual, estabelecendo uma ferramenta de análise contínua para:</w:t>
      </w:r>
    </w:p>
    <w:p w14:paraId="340ABCF6" w14:textId="77777777" w:rsidR="00961AEB" w:rsidRDefault="00961AEB" w:rsidP="00F92751">
      <w:pPr>
        <w:spacing w:after="160" w:line="278" w:lineRule="auto"/>
      </w:pPr>
    </w:p>
    <w:p w14:paraId="1AFFE5B0" w14:textId="77777777" w:rsidR="00961AEB" w:rsidRDefault="00961AEB" w:rsidP="00F92751">
      <w:pPr>
        <w:spacing w:after="160" w:line="278" w:lineRule="auto"/>
      </w:pPr>
    </w:p>
    <w:p w14:paraId="661B4CE1" w14:textId="77777777" w:rsidR="00961AEB" w:rsidRDefault="00961AEB" w:rsidP="00F92751">
      <w:pPr>
        <w:spacing w:after="160" w:line="278" w:lineRule="auto"/>
      </w:pPr>
    </w:p>
    <w:p w14:paraId="40613991" w14:textId="77777777" w:rsidR="00F92751" w:rsidRPr="00961AEB" w:rsidRDefault="00F92751" w:rsidP="00F92751">
      <w:pPr>
        <w:pStyle w:val="ListParagraph"/>
        <w:numPr>
          <w:ilvl w:val="2"/>
          <w:numId w:val="7"/>
        </w:numPr>
        <w:spacing w:after="160" w:line="278" w:lineRule="auto"/>
        <w:rPr>
          <w:rFonts w:ascii="Calibri" w:hAnsi="Calibri"/>
          <w:b/>
          <w:color w:val="333333"/>
          <w:sz w:val="24"/>
        </w:rPr>
      </w:pPr>
      <w:r>
        <w:rPr>
          <w:rFonts w:ascii="Calibri" w:hAnsi="Calibri"/>
          <w:b/>
          <w:color w:val="333333"/>
          <w:sz w:val="24"/>
        </w:rPr>
        <w:t>Detecção de Alterações Estruturais</w:t>
      </w:r>
    </w:p>
    <w:p w14:paraId="6CEA43BE" w14:textId="77777777" w:rsidR="00961AEB" w:rsidRDefault="00961AEB" w:rsidP="00961AEB">
      <w:pPr>
        <w:spacing w:after="160" w:line="278" w:lineRule="auto"/>
      </w:pPr>
      <w:bookmarkStart w:id="1" w:name="_Hlk219897549"/>
      <w:r>
        <w:t>O sistema de Gêmeo Digital possibilita a identificação contínua de variações no comportamento estrutural ao longo do tempo, a partir da integração de dados de monitoramento em tempo real com modelos digitais representativos da estrutura.</w:t>
      </w:r>
    </w:p>
    <w:p w14:paraId="145CE003" w14:textId="5C27A4FE" w:rsidR="00CF2D63" w:rsidRDefault="00961AEB" w:rsidP="00961AEB">
      <w:pPr>
        <w:spacing w:after="160" w:line="278" w:lineRule="auto"/>
      </w:pPr>
      <w:r>
        <w:t>Essa abordagem permite detectar alterações progressivas de rigidez, mudanças nos padrões dinâmicos e desvios em relação ao comportamento de referência (baseline), muitas vezes antes da manifestação visível de danos, fornecendo subsídios objetivos para ações preventivas e acompanhamento da evolução estrutural.</w:t>
      </w:r>
      <w:bookmarkStart w:id="2" w:name="_Hlk219998037"/>
    </w:p>
    <w:bookmarkEnd w:id="1"/>
    <w:p w14:paraId="4A0A8B83" w14:textId="77777777" w:rsidR="00F92751" w:rsidRPr="00961AEB" w:rsidRDefault="00F92751" w:rsidP="00F92751">
      <w:pPr>
        <w:pStyle w:val="ListParagraph"/>
        <w:numPr>
          <w:ilvl w:val="2"/>
          <w:numId w:val="7"/>
        </w:numPr>
        <w:spacing w:after="160" w:line="278" w:lineRule="auto"/>
        <w:rPr>
          <w:rFonts w:ascii="Calibri" w:hAnsi="Calibri"/>
          <w:b/>
          <w:color w:val="333333"/>
          <w:sz w:val="24"/>
        </w:rPr>
      </w:pPr>
      <w:r>
        <w:rPr>
          <w:rFonts w:ascii="Calibri" w:hAnsi="Calibri"/>
          <w:b/>
          <w:color w:val="333333"/>
          <w:sz w:val="24"/>
        </w:rPr>
        <w:t>Análise de Cargas Especiais</w:t>
      </w:r>
    </w:p>
    <w:p w14:paraId="1196F1D1" w14:textId="77777777" w:rsidR="00961AEB" w:rsidRDefault="00961AEB" w:rsidP="00961AEB">
      <w:pPr>
        <w:spacing w:after="160" w:line="278" w:lineRule="auto"/>
      </w:pPr>
      <w:bookmarkStart w:id="3" w:name="_Hlk219897568"/>
      <w:r>
        <w:t>O monitoramento contínuo viabiliza a identificação e a análise do efeito da passagem de veículos com cargas excepcionais sobre a estrutura, permitindo avaliar não apenas a resposta imediata às solicitações, mas também o tempo de recuperação estrutural após esses eventos.</w:t>
      </w:r>
    </w:p>
    <w:p w14:paraId="10B2D1D1" w14:textId="77F18DFF" w:rsidR="00CF2D63" w:rsidRDefault="00961AEB" w:rsidP="00961AEB">
      <w:pPr>
        <w:spacing w:after="160" w:line="278" w:lineRule="auto"/>
      </w:pPr>
      <w:r>
        <w:t>Essa capacidade amplia o entendimento sobre o comportamento real da OAE sob condições críticas de carregamento, apoiando a verificação de segurança operacional, a definição de restrições de tráfego quando necessário e a avaliação cumulativa dos impactos ao longo do ciclo de vida do ativo.</w:t>
      </w:r>
    </w:p>
    <w:bookmarkEnd w:id="3"/>
    <w:p w14:paraId="3728086E" w14:textId="77777777" w:rsidR="00F92751" w:rsidRPr="00961AEB" w:rsidRDefault="00F92751" w:rsidP="00F92751">
      <w:pPr>
        <w:pStyle w:val="ListParagraph"/>
        <w:numPr>
          <w:ilvl w:val="2"/>
          <w:numId w:val="7"/>
        </w:numPr>
        <w:spacing w:after="160" w:line="278" w:lineRule="auto"/>
        <w:rPr>
          <w:rFonts w:ascii="Calibri" w:hAnsi="Calibri"/>
          <w:b/>
          <w:color w:val="333333"/>
          <w:sz w:val="24"/>
        </w:rPr>
      </w:pPr>
      <w:r>
        <w:rPr>
          <w:rFonts w:ascii="Calibri" w:hAnsi="Calibri"/>
          <w:b/>
          <w:color w:val="333333"/>
          <w:sz w:val="24"/>
        </w:rPr>
        <w:t>Suporte à Decisão (Requalificação de TB)</w:t>
      </w:r>
    </w:p>
    <w:p w14:paraId="15D84512" w14:textId="77777777" w:rsidR="00961AEB" w:rsidRDefault="00961AEB" w:rsidP="00961AEB">
      <w:pPr>
        <w:spacing w:after="160" w:line="278" w:lineRule="auto"/>
      </w:pPr>
      <w:bookmarkStart w:id="4" w:name="_Hlk219897584"/>
      <w:r>
        <w:t>O Gêmeo Digital atua como uma base técnica consolidada para a requalificação de Trens-Tipo (TB) das obras, permitindo que decisões sejam fundamentadas em dados reais de comportamento estrutural, e não apenas em hipóteses de projeto ou análises pontuais.</w:t>
      </w:r>
    </w:p>
    <w:p w14:paraId="07DE8B3B" w14:textId="08E154CB" w:rsidR="00CF2D63" w:rsidRDefault="00961AEB" w:rsidP="00961AEB">
      <w:pPr>
        <w:spacing w:after="160" w:line="278" w:lineRule="auto"/>
      </w:pPr>
      <w:r>
        <w:t>A integração entre monitoramento, histórico de solicitações e modelos digitais possibilita avaliar a adequação dos TB adotados, orientar revisões de capacidade de carga, priorizar intervenções e apoiar estratégias de manutenção e gestão de ativos de forma mais eficiente, transparente e tecnicamente embasada.</w:t>
      </w:r>
      <w:bookmarkEnd w:id="2"/>
    </w:p>
    <w:bookmarkEnd w:id="4"/>
    <w:p w14:paraId="7F8FFC45" w14:textId="77777777" w:rsidR="00F92751" w:rsidRPr="00961AEB" w:rsidRDefault="00F92751" w:rsidP="00F92751">
      <w:pPr>
        <w:pStyle w:val="ListParagraph"/>
        <w:numPr>
          <w:ilvl w:val="2"/>
          <w:numId w:val="7"/>
        </w:numPr>
        <w:spacing w:after="160" w:line="278" w:lineRule="auto"/>
        <w:rPr>
          <w:rFonts w:ascii="Calibri" w:hAnsi="Calibri"/>
          <w:b/>
          <w:color w:val="333333"/>
          <w:sz w:val="24"/>
        </w:rPr>
      </w:pPr>
      <w:r>
        <w:rPr>
          <w:rFonts w:ascii="Calibri" w:hAnsi="Calibri"/>
          <w:b/>
          <w:color w:val="333333"/>
          <w:sz w:val="24"/>
        </w:rPr>
        <w:t>Inovação e Posicionamento Estratégico</w:t>
      </w:r>
    </w:p>
    <w:p w14:paraId="51CDD8DA" w14:textId="77777777" w:rsidR="00201E50" w:rsidRDefault="00201E50" w:rsidP="00201E50">
      <w:pPr>
        <w:spacing w:after="160" w:line="278" w:lineRule="auto"/>
      </w:pPr>
      <w:bookmarkStart w:id="5" w:name="_Hlk219897598"/>
      <w:r>
        <w:t>A implementação deste projeto possui caráter pioneiro ao aplicar, de forma integrada e operacional, o conceito de Gêmeo Digital em Obras de Arte Especiais (OAEs) no contexto rodoviário brasileiro. Diferentemente de abordagens tradicionais baseadas em inspeções periódicas ou monitoramentos pontuais, o Gêmeo Digital estabelece uma representação dinâmica da estrutura, continuamente alimentada por dados reais de comportamento ao longo do tempo.</w:t>
      </w:r>
    </w:p>
    <w:p w14:paraId="610511B6" w14:textId="77777777" w:rsidR="00201E50" w:rsidRDefault="00201E50" w:rsidP="00201E50">
      <w:pPr>
        <w:spacing w:after="160" w:line="278" w:lineRule="auto"/>
      </w:pPr>
      <w:r>
        <w:t>Essa abordagem rompe com o modelo convencional de avaliação estrutural, que historicamente se apoia em análises estáticas, campanhas isoladas de medição ou interpretações subjetivas de inspeção visual. O projeto introduz uma lógica de gestão baseada em evidências, na qual a estrutura passa a ser acompanhada de forma contínua, permitindo a identificação de tendências, desvios de comportamento e respostas estruturais a diferentes níveis de solicitação.</w:t>
      </w:r>
    </w:p>
    <w:p w14:paraId="1A857040" w14:textId="50890A6C" w:rsidR="00201E50" w:rsidRDefault="00201E50" w:rsidP="00201E50">
      <w:pPr>
        <w:spacing w:after="160" w:line="278" w:lineRule="auto"/>
      </w:pPr>
      <w:r>
        <w:lastRenderedPageBreak/>
        <w:t xml:space="preserve">Do ponto de vista estratégico, o Gêmeo Digital transforma o monitoramento em uma ferramenta ativa de gestão do ativo. A </w:t>
      </w:r>
      <w:r w:rsidR="00582FE8">
        <w:rPr>
          <w:b/>
        </w:rPr>
        <w:t>[[NOME DA CONTRATANTE]]</w:t>
      </w:r>
      <w:r>
        <w:t xml:space="preserve"> passa a dispor de uma base histórica estruturada de dados, capaz de subsidiar decisões técnicas relacionadas à operação, manutenção, requalificação de capacidade e planejamento de investimentos, reduzindo incertezas e aumentando a previsibilidade do desempenho estrutural ao longo do ciclo de vida da obra.</w:t>
      </w:r>
    </w:p>
    <w:p w14:paraId="0C3007C4" w14:textId="600DCF78" w:rsidR="00201E50" w:rsidRDefault="00201E50" w:rsidP="00201E50">
      <w:pPr>
        <w:spacing w:after="160" w:line="278" w:lineRule="auto"/>
      </w:pPr>
      <w:r>
        <w:t xml:space="preserve">Além disso, a adoção desse conceito posiciona a </w:t>
      </w:r>
      <w:r w:rsidR="00582FE8">
        <w:rPr>
          <w:b/>
        </w:rPr>
        <w:t>[[NOME DA CONTRATANTE]]</w:t>
      </w:r>
      <w:r>
        <w:t xml:space="preserve"> como referência nacional em inovação na gestão de infraestrutura rodoviária, antecipando tendências que vêm sendo adotadas de forma crescente em mercados internacionais. O caráter pioneiro da iniciativa fortalece o posicionamento institucional da concessionária, demonstrando comprometimento com segurança, sustentabilidade, eficiência operacional e uso estratégico de tecnologia avançada na preservação de seus ativos.</w:t>
      </w:r>
    </w:p>
    <w:bookmarkEnd w:id="5"/>
    <w:p w14:paraId="29A6ACBE" w14:textId="77777777" w:rsidR="00201E50" w:rsidRDefault="00201E50" w:rsidP="00961AEB">
      <w:pPr>
        <w:spacing w:after="160" w:line="278" w:lineRule="auto"/>
      </w:pPr>
    </w:p>
    <w:p w14:paraId="7A3DB3E3" w14:textId="77777777" w:rsidR="00C3233B" w:rsidRPr="005F165C" w:rsidRDefault="00A81392" w:rsidP="00EC590B">
      <w:pPr>
        <w:pStyle w:val="SubsectionTitle"/>
        <w:numPr>
          <w:ilvl w:val="1"/>
          <w:numId w:val="7"/>
        </w:numPr>
        <w:jc w:val="both"/>
        <w:rPr>
          <w:lang w:val="pt-BR"/>
        </w:rPr>
      </w:pPr>
      <w:r>
        <w:rPr>
          <w:lang w:val="pt-BR"/>
        </w:rPr>
        <w:t>Fundamentação Técnica</w:t>
      </w:r>
    </w:p>
    <w:p w14:paraId="06F338E9" w14:textId="0CDD0CA2" w:rsidR="0051368B" w:rsidRDefault="0051368B" w:rsidP="00FD5AA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Análise Modal Operacional (OMA) permite extrair, em condições reais de operação, as frequências naturais e os modos de vibração de uma estrutura. Esses parâmetros dinâmicos são altamente sensíveis a qualquer alteração na rigidez dos elementos estruturais, tornando-se excelentes indicadores de degradação incipiente. Em pontes de múltiplas vigas, reduções sutis na rigidez das longarinas, transversinas ou aparelhos de apoio já se refletem de forma mensurável no comportamento modal, mesmo quando não há manifestações visíveis.</w:t>
      </w:r>
    </w:p>
    <w:p w14:paraId="3BDAE4AA" w14:textId="77777777" w:rsidR="0051368B" w:rsidRPr="005F165C" w:rsidRDefault="0051368B" w:rsidP="00EC590B">
      <w:pPr>
        <w:pStyle w:val="SubsectionTitle"/>
        <w:numPr>
          <w:ilvl w:val="2"/>
          <w:numId w:val="7"/>
        </w:numPr>
        <w:jc w:val="both"/>
        <w:rPr>
          <w:lang w:val="pt-BR"/>
        </w:rPr>
      </w:pPr>
      <w:r>
        <w:rPr>
          <w:lang w:val="pt-BR"/>
        </w:rPr>
        <w:t>Sensibilidade das Frequências Naturais à Variação de Rigidez</w:t>
      </w:r>
    </w:p>
    <w:p w14:paraId="57831311" w14:textId="77777777" w:rsidR="00EC1283" w:rsidRDefault="0051368B" w:rsidP="00EC1283">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frequência natural de um modo de vibração depende diretamente da rigidez (k) e da massa (m) da estrutura, obedecendo, de forma simplificada, à relação: </w:t>
      </w:r>
    </w:p>
    <w:p w14:paraId="5A7F4DB0" w14:textId="77777777" w:rsidR="00EC1283" w:rsidRPr="00EC1283" w:rsidRDefault="00EC1283" w:rsidP="00EC1283">
      <w:pPr>
        <w:pStyle w:val="SectionTitle"/>
        <w:jc w:val="both"/>
        <w:rPr>
          <w:rFonts w:asciiTheme="minorHAnsi" w:hAnsiTheme="minorHAnsi"/>
          <w:b w:val="0"/>
          <w:color w:val="auto"/>
          <w:sz w:val="22"/>
          <w:lang w:val="pt-BR"/>
        </w:rPr>
      </w:pPr>
      <m:oMathPara>
        <m:oMath>
          <m:r>
            <m:rPr>
              <m:sty m:val="bi"/>
            </m:rPr>
            <w:rPr>
              <w:rFonts w:ascii="Cambria Math" w:hAnsi="Cambria Math"/>
              <w:color w:val="auto"/>
              <w:sz w:val="22"/>
            </w:rPr>
            <m:t>f α √(k/m)</m:t>
          </m:r>
        </m:oMath>
      </m:oMathPara>
    </w:p>
    <w:p w14:paraId="4A19B208" w14:textId="173A54C2" w:rsidR="0063022E" w:rsidRDefault="00EC1283" w:rsidP="00EC1283">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Assim, pequenas reduções de rigidez, frequentemente inferiores ao que seria necessário para gerar fissuras visíveis, produzem variações detectáveis nas frequências naturais. Isso ocorre porque, ao iniciar a micro fissuração, o concreto entra em regime de Estádio II, reduzindo sua inércia efetiva à flexão muito antes que qualquer fissura possa ser percebida visualmente. </w:t>
      </w:r>
    </w:p>
    <w:p w14:paraId="56CFAE81" w14:textId="77777777" w:rsidR="0063022E" w:rsidRPr="005F165C" w:rsidRDefault="0063022E" w:rsidP="00EC590B">
      <w:pPr>
        <w:pStyle w:val="SubsectionTitle"/>
        <w:numPr>
          <w:ilvl w:val="2"/>
          <w:numId w:val="7"/>
        </w:numPr>
        <w:jc w:val="both"/>
        <w:rPr>
          <w:lang w:val="pt-BR"/>
        </w:rPr>
      </w:pPr>
      <w:r>
        <w:rPr>
          <w:lang w:val="pt-BR"/>
        </w:rPr>
        <w:t>Modos Verticais e Diagnóstico de Fissuração nas Vigas</w:t>
      </w:r>
    </w:p>
    <w:p w14:paraId="78665D48" w14:textId="77777777" w:rsidR="0063022E" w:rsidRPr="0063022E" w:rsidRDefault="0063022E" w:rsidP="0063022E">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Os modos verticais (flexão longitudinal e transversal) são governados pela rigidez das vigas e transversinas. São eles os mais sensíveis à:</w:t>
      </w:r>
    </w:p>
    <w:p w14:paraId="0A158BDF" w14:textId="77777777" w:rsidR="0063022E" w:rsidRPr="0063022E" w:rsidRDefault="0063022E" w:rsidP="00EC590B">
      <w:pPr>
        <w:pStyle w:val="SectionTitle"/>
        <w:numPr>
          <w:ilvl w:val="0"/>
          <w:numId w:val="9"/>
        </w:numPr>
        <w:jc w:val="both"/>
        <w:rPr>
          <w:rFonts w:asciiTheme="minorHAnsi" w:hAnsiTheme="minorHAnsi"/>
          <w:b w:val="0"/>
          <w:color w:val="auto"/>
          <w:sz w:val="22"/>
          <w:lang w:val="pt-BR"/>
        </w:rPr>
      </w:pPr>
      <w:r>
        <w:rPr>
          <w:rFonts w:asciiTheme="minorHAnsi" w:hAnsiTheme="minorHAnsi"/>
          <w:b w:val="0"/>
          <w:color w:val="auto"/>
          <w:sz w:val="22"/>
          <w:lang w:val="pt-BR"/>
        </w:rPr>
        <w:t>início da fissuração,</w:t>
      </w:r>
    </w:p>
    <w:p w14:paraId="77A38F19" w14:textId="77777777" w:rsidR="0063022E" w:rsidRPr="0063022E" w:rsidRDefault="0063022E" w:rsidP="00EC590B">
      <w:pPr>
        <w:pStyle w:val="SectionTitle"/>
        <w:numPr>
          <w:ilvl w:val="0"/>
          <w:numId w:val="9"/>
        </w:numPr>
        <w:jc w:val="both"/>
        <w:rPr>
          <w:rFonts w:asciiTheme="minorHAnsi" w:hAnsiTheme="minorHAnsi"/>
          <w:b w:val="0"/>
          <w:color w:val="auto"/>
          <w:sz w:val="22"/>
          <w:lang w:val="pt-BR"/>
        </w:rPr>
      </w:pPr>
      <w:r>
        <w:rPr>
          <w:rFonts w:asciiTheme="minorHAnsi" w:hAnsiTheme="minorHAnsi"/>
          <w:b w:val="0"/>
          <w:color w:val="auto"/>
          <w:sz w:val="22"/>
          <w:lang w:val="pt-BR"/>
        </w:rPr>
        <w:t>perda parcial de protensão,</w:t>
      </w:r>
    </w:p>
    <w:p w14:paraId="58B5AEE9" w14:textId="77777777" w:rsidR="0063022E" w:rsidRPr="0063022E" w:rsidRDefault="0063022E" w:rsidP="00EC590B">
      <w:pPr>
        <w:pStyle w:val="SectionTitle"/>
        <w:numPr>
          <w:ilvl w:val="0"/>
          <w:numId w:val="9"/>
        </w:numPr>
        <w:jc w:val="both"/>
        <w:rPr>
          <w:rFonts w:asciiTheme="minorHAnsi" w:hAnsiTheme="minorHAnsi"/>
          <w:b w:val="0"/>
          <w:color w:val="auto"/>
          <w:sz w:val="22"/>
          <w:lang w:val="pt-BR"/>
        </w:rPr>
      </w:pPr>
      <w:r>
        <w:rPr>
          <w:rFonts w:asciiTheme="minorHAnsi" w:hAnsiTheme="minorHAnsi"/>
          <w:b w:val="0"/>
          <w:color w:val="auto"/>
          <w:sz w:val="22"/>
          <w:lang w:val="pt-BR"/>
        </w:rPr>
        <w:t>degradação da inércia efetiva,</w:t>
      </w:r>
    </w:p>
    <w:p w14:paraId="4D041229" w14:textId="77777777" w:rsidR="0063022E" w:rsidRPr="0063022E" w:rsidRDefault="0063022E" w:rsidP="00EC590B">
      <w:pPr>
        <w:pStyle w:val="SectionTitle"/>
        <w:numPr>
          <w:ilvl w:val="0"/>
          <w:numId w:val="9"/>
        </w:numPr>
        <w:jc w:val="both"/>
        <w:rPr>
          <w:rFonts w:asciiTheme="minorHAnsi" w:hAnsiTheme="minorHAnsi"/>
          <w:b w:val="0"/>
          <w:color w:val="auto"/>
          <w:sz w:val="22"/>
          <w:lang w:val="pt-BR"/>
        </w:rPr>
      </w:pPr>
      <w:r>
        <w:rPr>
          <w:rFonts w:asciiTheme="minorHAnsi" w:hAnsiTheme="minorHAnsi"/>
          <w:b w:val="0"/>
          <w:color w:val="auto"/>
          <w:sz w:val="22"/>
          <w:lang w:val="pt-BR"/>
        </w:rPr>
        <w:t>danos localizados no meio do vão, onde os momentos fletores são máximos.</w:t>
      </w:r>
    </w:p>
    <w:p w14:paraId="30398FDA" w14:textId="77777777" w:rsidR="0063022E" w:rsidRPr="0063022E" w:rsidRDefault="0063022E" w:rsidP="0063022E">
      <w:pPr>
        <w:pStyle w:val="SectionTitle"/>
        <w:jc w:val="both"/>
        <w:rPr>
          <w:rFonts w:asciiTheme="minorHAnsi" w:hAnsiTheme="minorHAnsi"/>
          <w:b w:val="0"/>
          <w:color w:val="auto"/>
          <w:sz w:val="22"/>
          <w:lang w:val="pt-BR"/>
        </w:rPr>
      </w:pPr>
      <w:r>
        <w:rPr>
          <w:rFonts w:asciiTheme="minorHAnsi" w:hAnsiTheme="minorHAnsi"/>
          <w:b w:val="0"/>
          <w:color w:val="auto"/>
          <w:sz w:val="22"/>
          <w:lang w:val="pt-BR"/>
        </w:rPr>
        <w:lastRenderedPageBreak/>
        <w:t>A sensibilidade vertical é o principal indicador estrutural para:</w:t>
      </w:r>
    </w:p>
    <w:p w14:paraId="2B5079AF" w14:textId="77777777" w:rsidR="0063022E" w:rsidRPr="0063022E" w:rsidRDefault="0063022E" w:rsidP="00EC590B">
      <w:pPr>
        <w:pStyle w:val="SectionTitle"/>
        <w:numPr>
          <w:ilvl w:val="0"/>
          <w:numId w:val="10"/>
        </w:numPr>
        <w:jc w:val="both"/>
        <w:rPr>
          <w:rFonts w:asciiTheme="minorHAnsi" w:hAnsiTheme="minorHAnsi"/>
          <w:b w:val="0"/>
          <w:color w:val="auto"/>
          <w:sz w:val="22"/>
          <w:lang w:val="pt-BR"/>
        </w:rPr>
      </w:pPr>
      <w:r>
        <w:rPr>
          <w:rFonts w:asciiTheme="minorHAnsi" w:hAnsiTheme="minorHAnsi"/>
          <w:b w:val="0"/>
          <w:color w:val="auto"/>
          <w:sz w:val="22"/>
          <w:lang w:val="pt-BR"/>
        </w:rPr>
        <w:t>identificação precoce de dano;</w:t>
      </w:r>
    </w:p>
    <w:p w14:paraId="49590019" w14:textId="77777777" w:rsidR="0063022E" w:rsidRPr="0063022E" w:rsidRDefault="0063022E" w:rsidP="00EC590B">
      <w:pPr>
        <w:pStyle w:val="SectionTitle"/>
        <w:numPr>
          <w:ilvl w:val="0"/>
          <w:numId w:val="10"/>
        </w:numPr>
        <w:jc w:val="both"/>
        <w:rPr>
          <w:rFonts w:asciiTheme="minorHAnsi" w:hAnsiTheme="minorHAnsi"/>
          <w:b w:val="0"/>
          <w:color w:val="auto"/>
          <w:sz w:val="22"/>
          <w:lang w:val="pt-BR"/>
        </w:rPr>
      </w:pPr>
      <w:r>
        <w:rPr>
          <w:rFonts w:asciiTheme="minorHAnsi" w:hAnsiTheme="minorHAnsi"/>
          <w:b w:val="0"/>
          <w:color w:val="auto"/>
          <w:sz w:val="22"/>
          <w:lang w:val="pt-BR"/>
        </w:rPr>
        <w:t>quantificação aproximada da perda de rigidez;</w:t>
      </w:r>
    </w:p>
    <w:p w14:paraId="76658A88" w14:textId="77777777" w:rsidR="0063022E" w:rsidRPr="0063022E" w:rsidRDefault="0063022E" w:rsidP="00EC590B">
      <w:pPr>
        <w:pStyle w:val="SectionTitle"/>
        <w:numPr>
          <w:ilvl w:val="0"/>
          <w:numId w:val="10"/>
        </w:numPr>
        <w:jc w:val="both"/>
        <w:rPr>
          <w:rFonts w:asciiTheme="minorHAnsi" w:hAnsiTheme="minorHAnsi"/>
          <w:b w:val="0"/>
          <w:color w:val="auto"/>
          <w:sz w:val="22"/>
          <w:lang w:val="pt-BR"/>
        </w:rPr>
      </w:pPr>
      <w:r>
        <w:rPr>
          <w:rFonts w:asciiTheme="minorHAnsi" w:hAnsiTheme="minorHAnsi"/>
          <w:b w:val="0"/>
          <w:color w:val="auto"/>
          <w:sz w:val="22"/>
          <w:lang w:val="pt-BR"/>
        </w:rPr>
        <w:t>avaliação da continuidade da viga;</w:t>
      </w:r>
    </w:p>
    <w:p w14:paraId="4CC46F50" w14:textId="001EFC95" w:rsidR="0063022E" w:rsidRPr="00582FE8" w:rsidRDefault="0063022E" w:rsidP="00EC1283">
      <w:pPr>
        <w:pStyle w:val="SectionTitle"/>
        <w:numPr>
          <w:ilvl w:val="0"/>
          <w:numId w:val="10"/>
        </w:numPr>
        <w:jc w:val="both"/>
        <w:rPr>
          <w:rFonts w:asciiTheme="minorHAnsi" w:hAnsiTheme="minorHAnsi"/>
          <w:b w:val="0"/>
          <w:color w:val="auto"/>
          <w:sz w:val="22"/>
          <w:lang w:val="pt-BR"/>
        </w:rPr>
      </w:pPr>
      <w:r>
        <w:rPr>
          <w:rFonts w:asciiTheme="minorHAnsi" w:hAnsiTheme="minorHAnsi"/>
          <w:b w:val="0"/>
          <w:color w:val="auto"/>
          <w:sz w:val="22"/>
          <w:lang w:val="pt-BR"/>
        </w:rPr>
        <w:t>calibração do Gêmeo Digital.</w:t>
      </w:r>
    </w:p>
    <w:p w14:paraId="26EF3106" w14:textId="77777777" w:rsidR="00E347CA" w:rsidRPr="005F165C" w:rsidRDefault="00531990" w:rsidP="00EC590B">
      <w:pPr>
        <w:pStyle w:val="SubsectionTitle"/>
        <w:numPr>
          <w:ilvl w:val="2"/>
          <w:numId w:val="7"/>
        </w:numPr>
        <w:jc w:val="both"/>
        <w:rPr>
          <w:lang w:val="pt-BR"/>
        </w:rPr>
      </w:pPr>
      <w:r>
        <w:rPr>
          <w:lang w:val="pt-BR"/>
        </w:rPr>
        <w:t>Fissuração Inicial e Variação do Comportamento Dinâmico</w:t>
      </w:r>
    </w:p>
    <w:p w14:paraId="4138684E" w14:textId="77777777" w:rsidR="00531990" w:rsidRPr="00531990" w:rsidRDefault="00531990" w:rsidP="00531990">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Durante o início da fissuração:</w:t>
      </w:r>
    </w:p>
    <w:p w14:paraId="2C0649DC" w14:textId="77777777" w:rsidR="00531990" w:rsidRPr="00531990" w:rsidRDefault="00531990" w:rsidP="00EC590B">
      <w:pPr>
        <w:pStyle w:val="SectionTitle"/>
        <w:numPr>
          <w:ilvl w:val="0"/>
          <w:numId w:val="11"/>
        </w:numPr>
        <w:jc w:val="both"/>
        <w:rPr>
          <w:rFonts w:asciiTheme="minorHAnsi" w:hAnsiTheme="minorHAnsi"/>
          <w:b w:val="0"/>
          <w:color w:val="auto"/>
          <w:sz w:val="22"/>
          <w:lang w:val="pt-BR"/>
        </w:rPr>
      </w:pPr>
      <w:r>
        <w:rPr>
          <w:rFonts w:asciiTheme="minorHAnsi" w:hAnsiTheme="minorHAnsi"/>
          <w:b w:val="0"/>
          <w:color w:val="auto"/>
          <w:sz w:val="22"/>
          <w:lang w:val="pt-BR"/>
        </w:rPr>
        <w:t>o concreto passa para Estádio II;</w:t>
      </w:r>
    </w:p>
    <w:p w14:paraId="084C4861" w14:textId="77777777" w:rsidR="00531990" w:rsidRPr="00531990" w:rsidRDefault="00531990" w:rsidP="00EC590B">
      <w:pPr>
        <w:pStyle w:val="SectionTitle"/>
        <w:numPr>
          <w:ilvl w:val="0"/>
          <w:numId w:val="11"/>
        </w:numPr>
        <w:jc w:val="both"/>
        <w:rPr>
          <w:rFonts w:asciiTheme="minorHAnsi" w:hAnsiTheme="minorHAnsi"/>
          <w:b w:val="0"/>
          <w:color w:val="auto"/>
          <w:sz w:val="22"/>
          <w:lang w:val="pt-BR"/>
        </w:rPr>
      </w:pPr>
      <w:r>
        <w:rPr>
          <w:rFonts w:asciiTheme="minorHAnsi" w:hAnsiTheme="minorHAnsi"/>
          <w:b w:val="0"/>
          <w:color w:val="auto"/>
          <w:sz w:val="22"/>
          <w:lang w:val="pt-BR"/>
        </w:rPr>
        <w:t>a inércia efetiva da seção é reduzida;</w:t>
      </w:r>
    </w:p>
    <w:p w14:paraId="71816157" w14:textId="77777777" w:rsidR="00531990" w:rsidRPr="00531990" w:rsidRDefault="00531990" w:rsidP="00EC590B">
      <w:pPr>
        <w:pStyle w:val="SectionTitle"/>
        <w:numPr>
          <w:ilvl w:val="0"/>
          <w:numId w:val="11"/>
        </w:numPr>
        <w:jc w:val="both"/>
        <w:rPr>
          <w:rFonts w:asciiTheme="minorHAnsi" w:hAnsiTheme="minorHAnsi"/>
          <w:b w:val="0"/>
          <w:color w:val="auto"/>
          <w:sz w:val="22"/>
          <w:lang w:val="pt-BR"/>
        </w:rPr>
      </w:pPr>
      <w:r>
        <w:rPr>
          <w:rFonts w:asciiTheme="minorHAnsi" w:hAnsiTheme="minorHAnsi"/>
          <w:b w:val="0"/>
          <w:color w:val="auto"/>
          <w:sz w:val="22"/>
          <w:lang w:val="pt-BR"/>
        </w:rPr>
        <w:t>os modos verticais apresentam queda de frequência;</w:t>
      </w:r>
    </w:p>
    <w:p w14:paraId="0B8037FA" w14:textId="77777777" w:rsidR="00531990" w:rsidRPr="00531990" w:rsidRDefault="00531990" w:rsidP="00EC590B">
      <w:pPr>
        <w:pStyle w:val="SectionTitle"/>
        <w:numPr>
          <w:ilvl w:val="0"/>
          <w:numId w:val="11"/>
        </w:numPr>
        <w:jc w:val="both"/>
        <w:rPr>
          <w:rFonts w:asciiTheme="minorHAnsi" w:hAnsiTheme="minorHAnsi"/>
          <w:b w:val="0"/>
          <w:color w:val="auto"/>
          <w:sz w:val="22"/>
          <w:lang w:val="pt-BR"/>
        </w:rPr>
      </w:pPr>
      <w:r>
        <w:rPr>
          <w:rFonts w:asciiTheme="minorHAnsi" w:hAnsiTheme="minorHAnsi"/>
          <w:b w:val="0"/>
          <w:color w:val="auto"/>
          <w:sz w:val="22"/>
          <w:lang w:val="pt-BR"/>
        </w:rPr>
        <w:t>danos ainda invisíveis (&lt;0,15 mm) já produzem respostas dinâmicas mensuráveis.</w:t>
      </w:r>
    </w:p>
    <w:p w14:paraId="26D0F1EC" w14:textId="3FCC9BEC" w:rsidR="0051368B" w:rsidRDefault="00531990" w:rsidP="0051368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Esse comportamento já é bem documentado em normas de projeto (como a NBR 6118 para abertura de fissuras e inércia fissurada) e em estudos sobre integridade de pontes.</w:t>
      </w:r>
    </w:p>
    <w:p w14:paraId="38DDB763" w14:textId="77777777" w:rsidR="00531990" w:rsidRPr="005F165C" w:rsidRDefault="000E7E4C" w:rsidP="00EC590B">
      <w:pPr>
        <w:pStyle w:val="SubsectionTitle"/>
        <w:numPr>
          <w:ilvl w:val="2"/>
          <w:numId w:val="7"/>
        </w:numPr>
        <w:jc w:val="both"/>
        <w:rPr>
          <w:lang w:val="pt-BR"/>
        </w:rPr>
      </w:pPr>
      <w:r>
        <w:rPr>
          <w:lang w:val="pt-BR"/>
        </w:rPr>
        <w:t>Relação entre Abertura de Fissura e Variação de Frequência</w:t>
      </w:r>
    </w:p>
    <w:p w14:paraId="2CD123D6" w14:textId="77777777" w:rsidR="00531990" w:rsidRDefault="000E7E4C" w:rsidP="00531990">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tabela abaixo consolida valores representativos obtidos em análises técnicas de estruturas de concreto protendido, relacionando abertura de fissura, perda de inércia e variação nas frequências naturais:</w:t>
      </w:r>
    </w:p>
    <w:tbl>
      <w:tblPr>
        <w:tblW w:w="5000" w:type="pct"/>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4"/>
        <w:gridCol w:w="2484"/>
        <w:gridCol w:w="2484"/>
        <w:gridCol w:w="2484"/>
      </w:tblGrid>
      <w:tr w:rsidR="005D164D" w:rsidRPr="00D53D5B" w14:paraId="0F4D8F6B" w14:textId="77777777" w:rsidTr="005D164D">
        <w:trPr>
          <w:tblCellSpacing w:w="15" w:type="dxa"/>
        </w:trPr>
        <w:tc>
          <w:tcPr>
            <w:tcW w:w="1227" w:type="pct"/>
            <w:tcBorders>
              <w:top w:val="nil"/>
              <w:left w:val="nil"/>
              <w:bottom w:val="nil"/>
              <w:right w:val="nil"/>
            </w:tcBorders>
            <w:vAlign w:val="center"/>
            <w:hideMark/>
          </w:tcPr>
          <w:p w14:paraId="6E589E88" w14:textId="77777777" w:rsidR="00D53D5B" w:rsidRPr="00D53D5B" w:rsidRDefault="00D53D5B" w:rsidP="00D53D5B">
            <w:pPr>
              <w:pStyle w:val="SectionTitle"/>
              <w:rPr>
                <w:rFonts w:asciiTheme="minorHAnsi" w:hAnsiTheme="minorHAnsi"/>
                <w:bCs/>
                <w:color w:val="auto"/>
                <w:sz w:val="22"/>
                <w:lang w:val="pt-BR"/>
              </w:rPr>
            </w:pPr>
            <w:r>
              <w:rPr>
                <w:rFonts w:asciiTheme="minorHAnsi" w:hAnsiTheme="minorHAnsi"/>
                <w:bCs/>
                <w:color w:val="auto"/>
                <w:sz w:val="22"/>
                <w:lang w:val="pt-BR"/>
              </w:rPr>
              <w:t>Abertura da Fissura</w:t>
            </w:r>
          </w:p>
        </w:tc>
        <w:tc>
          <w:tcPr>
            <w:tcW w:w="1235" w:type="pct"/>
            <w:tcBorders>
              <w:top w:val="nil"/>
              <w:left w:val="nil"/>
              <w:bottom w:val="nil"/>
              <w:right w:val="nil"/>
            </w:tcBorders>
            <w:vAlign w:val="center"/>
            <w:hideMark/>
          </w:tcPr>
          <w:p w14:paraId="58C6C6C8" w14:textId="77777777" w:rsidR="00D53D5B" w:rsidRPr="00D53D5B" w:rsidRDefault="00D53D5B" w:rsidP="00D53D5B">
            <w:pPr>
              <w:pStyle w:val="SectionTitle"/>
              <w:rPr>
                <w:rFonts w:asciiTheme="minorHAnsi" w:hAnsiTheme="minorHAnsi"/>
                <w:bCs/>
                <w:color w:val="auto"/>
                <w:sz w:val="22"/>
                <w:lang w:val="pt-BR"/>
              </w:rPr>
            </w:pPr>
            <w:r>
              <w:rPr>
                <w:rFonts w:asciiTheme="minorHAnsi" w:hAnsiTheme="minorHAnsi"/>
                <w:bCs/>
                <w:color w:val="auto"/>
                <w:sz w:val="22"/>
                <w:lang w:val="pt-BR"/>
              </w:rPr>
              <w:t>Redução da Rigidez/Inércia</w:t>
            </w:r>
          </w:p>
        </w:tc>
        <w:tc>
          <w:tcPr>
            <w:tcW w:w="1235" w:type="pct"/>
            <w:tcBorders>
              <w:top w:val="nil"/>
              <w:left w:val="nil"/>
              <w:bottom w:val="nil"/>
              <w:right w:val="nil"/>
            </w:tcBorders>
            <w:vAlign w:val="center"/>
            <w:hideMark/>
          </w:tcPr>
          <w:p w14:paraId="5CC4DEC4" w14:textId="77777777" w:rsidR="00D53D5B" w:rsidRPr="00D53D5B" w:rsidRDefault="00D53D5B" w:rsidP="00D53D5B">
            <w:pPr>
              <w:pStyle w:val="SectionTitle"/>
              <w:rPr>
                <w:rFonts w:asciiTheme="minorHAnsi" w:hAnsiTheme="minorHAnsi"/>
                <w:bCs/>
                <w:color w:val="auto"/>
                <w:sz w:val="22"/>
                <w:lang w:val="pt-BR"/>
              </w:rPr>
            </w:pPr>
            <w:r>
              <w:rPr>
                <w:rFonts w:asciiTheme="minorHAnsi" w:hAnsiTheme="minorHAnsi"/>
                <w:bCs/>
                <w:color w:val="auto"/>
                <w:sz w:val="22"/>
                <w:lang w:val="pt-BR"/>
              </w:rPr>
              <w:t>Variação de Frequência</w:t>
            </w:r>
          </w:p>
        </w:tc>
        <w:tc>
          <w:tcPr>
            <w:tcW w:w="1227" w:type="pct"/>
            <w:tcBorders>
              <w:top w:val="nil"/>
              <w:left w:val="nil"/>
              <w:bottom w:val="nil"/>
              <w:right w:val="nil"/>
            </w:tcBorders>
            <w:vAlign w:val="center"/>
            <w:hideMark/>
          </w:tcPr>
          <w:p w14:paraId="07A2E591" w14:textId="77777777" w:rsidR="00D53D5B" w:rsidRPr="00D53D5B" w:rsidRDefault="00D53D5B" w:rsidP="00D53D5B">
            <w:pPr>
              <w:pStyle w:val="SectionTitle"/>
              <w:rPr>
                <w:rFonts w:asciiTheme="minorHAnsi" w:hAnsiTheme="minorHAnsi"/>
                <w:bCs/>
                <w:color w:val="auto"/>
                <w:sz w:val="22"/>
                <w:lang w:val="pt-BR"/>
              </w:rPr>
            </w:pPr>
            <w:r>
              <w:rPr>
                <w:rFonts w:asciiTheme="minorHAnsi" w:hAnsiTheme="minorHAnsi"/>
                <w:bCs/>
                <w:color w:val="auto"/>
                <w:sz w:val="22"/>
                <w:lang w:val="pt-BR"/>
              </w:rPr>
              <w:t>Visibilidade</w:t>
            </w:r>
          </w:p>
        </w:tc>
      </w:tr>
      <w:tr w:rsidR="005D164D" w:rsidRPr="00D53D5B" w14:paraId="38B80DC2" w14:textId="77777777" w:rsidTr="005D164D">
        <w:trPr>
          <w:tblCellSpacing w:w="15" w:type="dxa"/>
        </w:trPr>
        <w:tc>
          <w:tcPr>
            <w:tcW w:w="1227" w:type="pct"/>
            <w:tcBorders>
              <w:top w:val="nil"/>
              <w:left w:val="nil"/>
              <w:bottom w:val="nil"/>
              <w:right w:val="nil"/>
            </w:tcBorders>
            <w:vAlign w:val="center"/>
            <w:hideMark/>
          </w:tcPr>
          <w:p w14:paraId="2D83C800"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0,10 mm </w:t>
            </w:r>
          </w:p>
        </w:tc>
        <w:tc>
          <w:tcPr>
            <w:tcW w:w="1235" w:type="pct"/>
            <w:tcBorders>
              <w:top w:val="nil"/>
              <w:left w:val="nil"/>
              <w:bottom w:val="nil"/>
              <w:right w:val="nil"/>
            </w:tcBorders>
            <w:vAlign w:val="center"/>
            <w:hideMark/>
          </w:tcPr>
          <w:p w14:paraId="339C7075"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~98% </w:t>
            </w:r>
          </w:p>
        </w:tc>
        <w:tc>
          <w:tcPr>
            <w:tcW w:w="1235" w:type="pct"/>
            <w:tcBorders>
              <w:top w:val="nil"/>
              <w:left w:val="nil"/>
              <w:bottom w:val="nil"/>
              <w:right w:val="nil"/>
            </w:tcBorders>
            <w:vAlign w:val="center"/>
            <w:hideMark/>
          </w:tcPr>
          <w:p w14:paraId="139304C9"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~4% </w:t>
            </w:r>
          </w:p>
        </w:tc>
        <w:tc>
          <w:tcPr>
            <w:tcW w:w="1227" w:type="pct"/>
            <w:tcBorders>
              <w:top w:val="nil"/>
              <w:left w:val="nil"/>
              <w:bottom w:val="nil"/>
              <w:right w:val="nil"/>
            </w:tcBorders>
            <w:vAlign w:val="center"/>
            <w:hideMark/>
          </w:tcPr>
          <w:p w14:paraId="0A2B430D"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Invisível </w:t>
            </w:r>
          </w:p>
        </w:tc>
      </w:tr>
      <w:tr w:rsidR="005D164D" w:rsidRPr="00D53D5B" w14:paraId="0994938C" w14:textId="77777777" w:rsidTr="005D164D">
        <w:trPr>
          <w:tblCellSpacing w:w="15" w:type="dxa"/>
        </w:trPr>
        <w:tc>
          <w:tcPr>
            <w:tcW w:w="1227" w:type="pct"/>
            <w:tcBorders>
              <w:top w:val="nil"/>
              <w:left w:val="nil"/>
              <w:bottom w:val="nil"/>
              <w:right w:val="nil"/>
            </w:tcBorders>
            <w:vAlign w:val="center"/>
            <w:hideMark/>
          </w:tcPr>
          <w:p w14:paraId="07F4A29F"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0,15 mm </w:t>
            </w:r>
          </w:p>
        </w:tc>
        <w:tc>
          <w:tcPr>
            <w:tcW w:w="1235" w:type="pct"/>
            <w:tcBorders>
              <w:top w:val="nil"/>
              <w:left w:val="nil"/>
              <w:bottom w:val="nil"/>
              <w:right w:val="nil"/>
            </w:tcBorders>
            <w:vAlign w:val="center"/>
            <w:hideMark/>
          </w:tcPr>
          <w:p w14:paraId="4F0F6AC1"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~72% </w:t>
            </w:r>
          </w:p>
        </w:tc>
        <w:tc>
          <w:tcPr>
            <w:tcW w:w="1235" w:type="pct"/>
            <w:tcBorders>
              <w:top w:val="nil"/>
              <w:left w:val="nil"/>
              <w:bottom w:val="nil"/>
              <w:right w:val="nil"/>
            </w:tcBorders>
            <w:vAlign w:val="center"/>
            <w:hideMark/>
          </w:tcPr>
          <w:p w14:paraId="1D7F4269"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~8% </w:t>
            </w:r>
          </w:p>
        </w:tc>
        <w:tc>
          <w:tcPr>
            <w:tcW w:w="1227" w:type="pct"/>
            <w:tcBorders>
              <w:top w:val="nil"/>
              <w:left w:val="nil"/>
              <w:bottom w:val="nil"/>
              <w:right w:val="nil"/>
            </w:tcBorders>
            <w:vAlign w:val="center"/>
            <w:hideMark/>
          </w:tcPr>
          <w:p w14:paraId="362376E2"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Limiar humano </w:t>
            </w:r>
          </w:p>
        </w:tc>
      </w:tr>
      <w:tr w:rsidR="005D164D" w:rsidRPr="00D53D5B" w14:paraId="680D641C" w14:textId="77777777" w:rsidTr="005D164D">
        <w:trPr>
          <w:tblCellSpacing w:w="15" w:type="dxa"/>
        </w:trPr>
        <w:tc>
          <w:tcPr>
            <w:tcW w:w="1227" w:type="pct"/>
            <w:tcBorders>
              <w:top w:val="nil"/>
              <w:left w:val="nil"/>
              <w:bottom w:val="nil"/>
              <w:right w:val="nil"/>
            </w:tcBorders>
            <w:vAlign w:val="center"/>
            <w:hideMark/>
          </w:tcPr>
          <w:p w14:paraId="23ED145D"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0,40 mm </w:t>
            </w:r>
          </w:p>
        </w:tc>
        <w:tc>
          <w:tcPr>
            <w:tcW w:w="1235" w:type="pct"/>
            <w:tcBorders>
              <w:top w:val="nil"/>
              <w:left w:val="nil"/>
              <w:bottom w:val="nil"/>
              <w:right w:val="nil"/>
            </w:tcBorders>
            <w:vAlign w:val="center"/>
            <w:hideMark/>
          </w:tcPr>
          <w:p w14:paraId="5932F798"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~60% </w:t>
            </w:r>
          </w:p>
        </w:tc>
        <w:tc>
          <w:tcPr>
            <w:tcW w:w="1235" w:type="pct"/>
            <w:tcBorders>
              <w:top w:val="nil"/>
              <w:left w:val="nil"/>
              <w:bottom w:val="nil"/>
              <w:right w:val="nil"/>
            </w:tcBorders>
            <w:vAlign w:val="center"/>
            <w:hideMark/>
          </w:tcPr>
          <w:p w14:paraId="13516AD2"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~25% </w:t>
            </w:r>
          </w:p>
        </w:tc>
        <w:tc>
          <w:tcPr>
            <w:tcW w:w="1227" w:type="pct"/>
            <w:tcBorders>
              <w:top w:val="nil"/>
              <w:left w:val="nil"/>
              <w:bottom w:val="nil"/>
              <w:right w:val="nil"/>
            </w:tcBorders>
            <w:vAlign w:val="center"/>
            <w:hideMark/>
          </w:tcPr>
          <w:p w14:paraId="357BC3A5" w14:textId="77777777" w:rsidR="00D53D5B" w:rsidRPr="00D53D5B" w:rsidRDefault="00D53D5B" w:rsidP="00D53D5B">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Visível </w:t>
            </w:r>
          </w:p>
        </w:tc>
      </w:tr>
    </w:tbl>
    <w:p w14:paraId="64C677D6" w14:textId="77777777" w:rsidR="000E7E4C" w:rsidRDefault="000E7E4C" w:rsidP="00531990">
      <w:pPr>
        <w:pStyle w:val="SectionTitle"/>
        <w:jc w:val="both"/>
        <w:rPr>
          <w:rFonts w:asciiTheme="minorHAnsi" w:hAnsiTheme="minorHAnsi"/>
          <w:b w:val="0"/>
          <w:color w:val="auto"/>
          <w:sz w:val="22"/>
          <w:lang w:val="pt-BR"/>
        </w:rPr>
      </w:pPr>
    </w:p>
    <w:p w14:paraId="2CF03BA3" w14:textId="77777777" w:rsidR="00FC2D14" w:rsidRDefault="00FC2D14" w:rsidP="00FC2D1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Esses valores mostram que:</w:t>
      </w:r>
    </w:p>
    <w:p w14:paraId="172CAF77" w14:textId="77777777" w:rsidR="00FC2D14" w:rsidRPr="00FC2D14" w:rsidRDefault="00FC2D14" w:rsidP="00EC590B">
      <w:pPr>
        <w:pStyle w:val="SectionTitle"/>
        <w:numPr>
          <w:ilvl w:val="0"/>
          <w:numId w:val="12"/>
        </w:numPr>
        <w:jc w:val="both"/>
        <w:rPr>
          <w:rFonts w:asciiTheme="minorHAnsi" w:hAnsiTheme="minorHAnsi"/>
          <w:b w:val="0"/>
          <w:color w:val="auto"/>
          <w:sz w:val="22"/>
          <w:lang w:val="pt-BR"/>
        </w:rPr>
      </w:pPr>
      <w:r>
        <w:rPr>
          <w:rFonts w:asciiTheme="minorHAnsi" w:hAnsiTheme="minorHAnsi"/>
          <w:b w:val="0"/>
          <w:color w:val="auto"/>
          <w:sz w:val="22"/>
          <w:lang w:val="pt-BR"/>
        </w:rPr>
        <w:t>fissuras de 0,10 mm, completamente invisíveis, já produzem ~4% de redução de frequência;</w:t>
      </w:r>
    </w:p>
    <w:p w14:paraId="28541424" w14:textId="77777777" w:rsidR="00FC2D14" w:rsidRPr="00FC2D14" w:rsidRDefault="00FC2D14" w:rsidP="00EC590B">
      <w:pPr>
        <w:pStyle w:val="SectionTitle"/>
        <w:numPr>
          <w:ilvl w:val="0"/>
          <w:numId w:val="12"/>
        </w:numPr>
        <w:jc w:val="both"/>
        <w:rPr>
          <w:rFonts w:asciiTheme="minorHAnsi" w:hAnsiTheme="minorHAnsi"/>
          <w:b w:val="0"/>
          <w:color w:val="auto"/>
          <w:sz w:val="22"/>
          <w:lang w:val="pt-BR"/>
        </w:rPr>
      </w:pPr>
      <w:r>
        <w:rPr>
          <w:rFonts w:asciiTheme="minorHAnsi" w:hAnsiTheme="minorHAnsi"/>
          <w:b w:val="0"/>
          <w:color w:val="auto"/>
          <w:sz w:val="22"/>
          <w:lang w:val="pt-BR"/>
        </w:rPr>
        <w:t>fissuras de 0,15 mm, no limite da percepção humana, produzem ~8%;</w:t>
      </w:r>
    </w:p>
    <w:p w14:paraId="3C956D7D" w14:textId="77777777" w:rsidR="00FC2D14" w:rsidRPr="00FC2D14" w:rsidRDefault="00FC2D14" w:rsidP="00EC590B">
      <w:pPr>
        <w:pStyle w:val="SectionTitle"/>
        <w:numPr>
          <w:ilvl w:val="0"/>
          <w:numId w:val="12"/>
        </w:numPr>
        <w:jc w:val="both"/>
        <w:rPr>
          <w:rFonts w:asciiTheme="minorHAnsi" w:hAnsiTheme="minorHAnsi"/>
          <w:b w:val="0"/>
          <w:color w:val="auto"/>
          <w:sz w:val="22"/>
          <w:lang w:val="pt-BR"/>
        </w:rPr>
      </w:pPr>
      <w:r>
        <w:rPr>
          <w:rFonts w:asciiTheme="minorHAnsi" w:hAnsiTheme="minorHAnsi"/>
          <w:b w:val="0"/>
          <w:color w:val="auto"/>
          <w:sz w:val="22"/>
          <w:lang w:val="pt-BR"/>
        </w:rPr>
        <w:t>fissuras visíveis (≈0,4 mm) provocam reduções muito mais significativas.</w:t>
      </w:r>
    </w:p>
    <w:p w14:paraId="5A8A89A8" w14:textId="278684A1" w:rsidR="00FC2D14" w:rsidRDefault="00FC2D14" w:rsidP="00FC2D1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lastRenderedPageBreak/>
        <w:t>Portanto, a OMA detecta alterações estruturais meses antes de qualquer evidência visual, reforçando o caráter preditivo do SHM.</w:t>
      </w:r>
    </w:p>
    <w:p w14:paraId="0FCFC834" w14:textId="77777777" w:rsidR="00FC2D14" w:rsidRPr="005F165C" w:rsidRDefault="00C26330" w:rsidP="00EC590B">
      <w:pPr>
        <w:pStyle w:val="SubsectionTitle"/>
        <w:numPr>
          <w:ilvl w:val="2"/>
          <w:numId w:val="7"/>
        </w:numPr>
        <w:jc w:val="both"/>
        <w:rPr>
          <w:lang w:val="pt-BR"/>
        </w:rPr>
      </w:pPr>
      <w:r>
        <w:rPr>
          <w:lang w:val="pt-BR"/>
        </w:rPr>
        <w:t>Integração das Medições ao Modelo de Elementos Finitos</w:t>
      </w:r>
    </w:p>
    <w:p w14:paraId="31402206" w14:textId="77777777" w:rsidR="00C26330" w:rsidRPr="00C26330" w:rsidRDefault="00C26330" w:rsidP="00C26330">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integração das medições ao Modelo de Elementos Finitos (MEF) permite:</w:t>
      </w:r>
    </w:p>
    <w:p w14:paraId="0465FD53" w14:textId="77777777" w:rsidR="00C26330" w:rsidRPr="00C26330" w:rsidRDefault="00C26330" w:rsidP="00EC590B">
      <w:pPr>
        <w:pStyle w:val="SectionTitle"/>
        <w:numPr>
          <w:ilvl w:val="0"/>
          <w:numId w:val="13"/>
        </w:numPr>
        <w:jc w:val="both"/>
        <w:rPr>
          <w:rFonts w:asciiTheme="minorHAnsi" w:hAnsiTheme="minorHAnsi"/>
          <w:b w:val="0"/>
          <w:color w:val="auto"/>
          <w:sz w:val="22"/>
          <w:lang w:val="pt-BR"/>
        </w:rPr>
      </w:pPr>
      <w:r>
        <w:rPr>
          <w:rFonts w:asciiTheme="minorHAnsi" w:hAnsiTheme="minorHAnsi"/>
          <w:b w:val="0"/>
          <w:color w:val="auto"/>
          <w:sz w:val="22"/>
          <w:lang w:val="pt-BR"/>
        </w:rPr>
        <w:t>comparar continuamente o estado atual com o estado saudável e identificar o tipo do dano;</w:t>
      </w:r>
    </w:p>
    <w:p w14:paraId="57B41505" w14:textId="77777777" w:rsidR="00C26330" w:rsidRPr="00C26330" w:rsidRDefault="00C26330" w:rsidP="00EC590B">
      <w:pPr>
        <w:pStyle w:val="SectionTitle"/>
        <w:numPr>
          <w:ilvl w:val="0"/>
          <w:numId w:val="13"/>
        </w:numPr>
        <w:jc w:val="both"/>
        <w:rPr>
          <w:rFonts w:asciiTheme="minorHAnsi" w:hAnsiTheme="minorHAnsi"/>
          <w:b w:val="0"/>
          <w:color w:val="auto"/>
          <w:sz w:val="22"/>
          <w:lang w:val="pt-BR"/>
        </w:rPr>
      </w:pPr>
      <w:r>
        <w:rPr>
          <w:rFonts w:asciiTheme="minorHAnsi" w:hAnsiTheme="minorHAnsi"/>
          <w:b w:val="0"/>
          <w:color w:val="auto"/>
          <w:sz w:val="22"/>
          <w:lang w:val="pt-BR"/>
        </w:rPr>
        <w:t>quantificar a perda de rigidez associada às variações modais;</w:t>
      </w:r>
    </w:p>
    <w:p w14:paraId="32973FAD" w14:textId="77777777" w:rsidR="00C26330" w:rsidRPr="00C26330" w:rsidRDefault="00C26330" w:rsidP="00EC590B">
      <w:pPr>
        <w:pStyle w:val="SectionTitle"/>
        <w:numPr>
          <w:ilvl w:val="0"/>
          <w:numId w:val="13"/>
        </w:numPr>
        <w:jc w:val="both"/>
        <w:rPr>
          <w:rFonts w:asciiTheme="minorHAnsi" w:hAnsiTheme="minorHAnsi"/>
          <w:b w:val="0"/>
          <w:color w:val="auto"/>
          <w:sz w:val="22"/>
          <w:lang w:val="pt-BR"/>
        </w:rPr>
      </w:pPr>
      <w:r>
        <w:rPr>
          <w:rFonts w:asciiTheme="minorHAnsi" w:hAnsiTheme="minorHAnsi"/>
          <w:b w:val="0"/>
          <w:color w:val="auto"/>
          <w:sz w:val="22"/>
          <w:lang w:val="pt-BR"/>
        </w:rPr>
        <w:t>calibrar o Gêmeo Digital progressivamente com base no comportamento real;</w:t>
      </w:r>
    </w:p>
    <w:p w14:paraId="6F72A809" w14:textId="77777777" w:rsidR="00C26330" w:rsidRPr="00C26330" w:rsidRDefault="00C26330" w:rsidP="00EC590B">
      <w:pPr>
        <w:pStyle w:val="SectionTitle"/>
        <w:numPr>
          <w:ilvl w:val="0"/>
          <w:numId w:val="13"/>
        </w:numPr>
        <w:jc w:val="both"/>
        <w:rPr>
          <w:rFonts w:asciiTheme="minorHAnsi" w:hAnsiTheme="minorHAnsi"/>
          <w:b w:val="0"/>
          <w:color w:val="auto"/>
          <w:sz w:val="22"/>
          <w:lang w:val="pt-BR"/>
        </w:rPr>
      </w:pPr>
      <w:r>
        <w:rPr>
          <w:rFonts w:asciiTheme="minorHAnsi" w:hAnsiTheme="minorHAnsi"/>
          <w:b w:val="0"/>
          <w:color w:val="auto"/>
          <w:sz w:val="22"/>
          <w:lang w:val="pt-BR"/>
        </w:rPr>
        <w:t>prever a evolução do dano com base nas tendências observadas.</w:t>
      </w:r>
    </w:p>
    <w:p w14:paraId="0E659E78" w14:textId="6E9AD8D2" w:rsidR="00FC2D14" w:rsidRDefault="00C26330" w:rsidP="00FC2D1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Com isso, o monitoramento se torna não apenas uma ferramenta de detecção, mas uma ferramenta de diagnóstico preditivo.</w:t>
      </w:r>
    </w:p>
    <w:p w14:paraId="361678EB" w14:textId="77777777" w:rsidR="00582FE8" w:rsidRDefault="00582FE8" w:rsidP="00FC2D14">
      <w:pPr>
        <w:pStyle w:val="SectionTitle"/>
        <w:jc w:val="both"/>
        <w:rPr>
          <w:rFonts w:asciiTheme="minorHAnsi" w:hAnsiTheme="minorHAnsi"/>
          <w:b w:val="0"/>
          <w:color w:val="auto"/>
          <w:sz w:val="22"/>
          <w:lang w:val="pt-BR"/>
        </w:rPr>
      </w:pPr>
    </w:p>
    <w:p w14:paraId="6B7D2793" w14:textId="77777777" w:rsidR="00C26330" w:rsidRDefault="00230FE7" w:rsidP="00EC590B">
      <w:pPr>
        <w:pStyle w:val="SubsectionTitle"/>
        <w:numPr>
          <w:ilvl w:val="1"/>
          <w:numId w:val="7"/>
        </w:numPr>
        <w:jc w:val="both"/>
        <w:rPr>
          <w:lang w:val="pt-BR"/>
        </w:rPr>
      </w:pPr>
      <w:r>
        <w:rPr>
          <w:lang w:val="pt-BR"/>
        </w:rPr>
        <w:t>Benefícios Centrais da Solução</w:t>
      </w:r>
    </w:p>
    <w:p w14:paraId="0BF68D14" w14:textId="457CE34E" w:rsidR="00666E86" w:rsidRPr="00582FE8" w:rsidRDefault="002320A8" w:rsidP="00582FE8">
      <w:pPr>
        <w:spacing w:after="160" w:line="278" w:lineRule="auto"/>
      </w:pPr>
      <w:r>
        <w:t>A integração entre o Sistema de Monitoramento Estrutural Contínuo e o Gêmeo Digital oferece ganhos diretos e mensuráveis para a operação, manutenção e gestão de ativos de infraestrutura. Ao permitir o acompanhamento permanente das condições estruturais e a interpretação inteligente dos dados obtidos por sensores, a solução proporciona uma mudança significativa na forma como a integridade de pontes e viadutos é avaliada ao longo do tempo. Os benefícios resultantes vão além da simples detecção de danos, abrangendo redução substancial de custos, aumento expressivo da segurança operacional e ampliação da vida útil dos elementos estruturais e nos casos de cargas especiais uma melhor análise do comportamento da OAE além disso, o Gêmeo Digital atua como uma base técnica consolidada para a requalificação de Trens-Tipo (TB) das obras.</w:t>
      </w:r>
    </w:p>
    <w:p w14:paraId="63A2F66D" w14:textId="1729A445" w:rsidR="002320A8" w:rsidRPr="002320A8" w:rsidRDefault="002320A8" w:rsidP="002320A8">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Nos tópicos a seguir, são apresentados os principais impactos positivos dessa abordagem, fundamentados em evidências técnicas, comportamentos estruturais observáveis e boas práticas internacionais de gestão de ativos.</w:t>
      </w:r>
    </w:p>
    <w:p w14:paraId="7DD48CC2" w14:textId="77777777" w:rsidR="00230FE7" w:rsidRPr="005F165C" w:rsidRDefault="00230FE7" w:rsidP="00EC590B">
      <w:pPr>
        <w:pStyle w:val="SubsectionTitle"/>
        <w:numPr>
          <w:ilvl w:val="2"/>
          <w:numId w:val="7"/>
        </w:numPr>
        <w:jc w:val="both"/>
        <w:rPr>
          <w:lang w:val="pt-BR"/>
        </w:rPr>
      </w:pPr>
      <w:r>
        <w:rPr>
          <w:lang w:val="pt-BR"/>
        </w:rPr>
        <w:t>Detecção Precoce (6-24 meses de antecedência)</w:t>
      </w:r>
    </w:p>
    <w:p w14:paraId="5E28F486" w14:textId="77777777" w:rsidR="00443275" w:rsidRDefault="00443275" w:rsidP="00AB4940">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Pesquisas mostram que alterações estruturais surgem nas frequências naturais muito antes do aparecimento visual. Mesmo fissuras extremamente finas, já provocam variações de 4-8% nas frequências naturais, mas são invisíveis ou no limite da visibilidade humana. </w:t>
      </w:r>
    </w:p>
    <w:p w14:paraId="643990DE" w14:textId="77777777" w:rsidR="00443275" w:rsidRDefault="00443275" w:rsidP="00C26330">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Essas pequenas variações, mesmo dentro dos limites normativos,  imperceptíveis em inspeções tradicionais, são detectadas pelo sistema de monitoramento, permitindo atuar antes da evolução do dano ou já ficar sendo monitorado este avanço até o momento de intervenção (se necessário). Na prática, isso cria uma janela crítica de 6-24 meses para intervenção preventiva.</w:t>
      </w:r>
    </w:p>
    <w:p w14:paraId="0F778CD6" w14:textId="77777777" w:rsidR="00443275" w:rsidRDefault="00443275" w:rsidP="00443275">
      <w:pPr>
        <w:pStyle w:val="SectionTitle"/>
        <w:jc w:val="center"/>
        <w:rPr>
          <w:rFonts w:asciiTheme="minorHAnsi" w:hAnsiTheme="minorHAnsi"/>
          <w:b w:val="0"/>
          <w:color w:val="auto"/>
          <w:sz w:val="22"/>
          <w:lang w:val="pt-BR"/>
        </w:rPr>
      </w:pPr>
      <w:r>
        <w:rPr>
          <w:noProof/>
        </w:rPr>
        <w:lastRenderedPageBreak/>
        <w:drawing>
          <wp:inline distT="0" distB="0" distL="0" distR="0" wp14:anchorId="5CF08977" wp14:editId="6F03D92C">
            <wp:extent cx="4952365" cy="2128520"/>
            <wp:effectExtent l="0" t="0" r="635" b="5080"/>
            <wp:docPr id="1493715215" name="Imagem 2" descr="Interface gráfica do usuário, Aplicativ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15215" name="Imagem 2" descr="Interface gráfica do usuário, Aplicativo  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2365" cy="2128520"/>
                    </a:xfrm>
                    <a:prstGeom prst="rect">
                      <a:avLst/>
                    </a:prstGeom>
                    <a:noFill/>
                    <a:ln>
                      <a:noFill/>
                    </a:ln>
                  </pic:spPr>
                </pic:pic>
              </a:graphicData>
            </a:graphic>
          </wp:inline>
        </w:drawing>
      </w:r>
    </w:p>
    <w:p w14:paraId="7862AEB4" w14:textId="77777777" w:rsidR="00443275" w:rsidRDefault="00443275" w:rsidP="00443275">
      <w:pPr>
        <w:pStyle w:val="SectionTitle"/>
        <w:jc w:val="center"/>
        <w:rPr>
          <w:rFonts w:asciiTheme="minorHAnsi" w:hAnsiTheme="minorHAnsi"/>
          <w:b w:val="0"/>
          <w:color w:val="auto"/>
          <w:sz w:val="22"/>
          <w:lang w:val="pt-BR"/>
        </w:rPr>
      </w:pPr>
    </w:p>
    <w:p w14:paraId="7CD51BBC" w14:textId="77777777" w:rsidR="00443275" w:rsidRPr="005F165C" w:rsidRDefault="00B42E44" w:rsidP="00EC590B">
      <w:pPr>
        <w:pStyle w:val="SubsectionTitle"/>
        <w:numPr>
          <w:ilvl w:val="2"/>
          <w:numId w:val="7"/>
        </w:numPr>
        <w:jc w:val="both"/>
        <w:rPr>
          <w:lang w:val="pt-BR"/>
        </w:rPr>
      </w:pPr>
      <w:r>
        <w:rPr>
          <w:lang w:val="pt-BR"/>
        </w:rPr>
        <w:t>Redução drástica dos custos de manutenção</w:t>
      </w:r>
    </w:p>
    <w:p w14:paraId="1695EE51" w14:textId="77777777" w:rsidR="00B42E44" w:rsidRPr="00B42E44" w:rsidRDefault="00B42E44" w:rsidP="00B42E4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Intervenções emergenciais custam entre 5 e 10 vezes mais do que intervenções planejadas, devido a mobilização imediata, interrupção de tráfego e reparos mais extensos.</w:t>
      </w:r>
    </w:p>
    <w:p w14:paraId="205E977D" w14:textId="338F96D3" w:rsidR="00B42E44" w:rsidRDefault="00B42E44" w:rsidP="00B42E4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Ao identificar danos em estágio inicial, é possível atuar precocemente e reduzir drasticamente a necessidade de ações corretivas urgentes.</w:t>
      </w:r>
    </w:p>
    <w:p w14:paraId="67E66B4D" w14:textId="77777777" w:rsidR="00B42E44" w:rsidRPr="005F165C" w:rsidRDefault="00B42E44" w:rsidP="00EC590B">
      <w:pPr>
        <w:pStyle w:val="SubsectionTitle"/>
        <w:numPr>
          <w:ilvl w:val="2"/>
          <w:numId w:val="7"/>
        </w:numPr>
        <w:jc w:val="both"/>
        <w:rPr>
          <w:lang w:val="pt-BR"/>
        </w:rPr>
      </w:pPr>
      <w:r>
        <w:rPr>
          <w:lang w:val="pt-BR"/>
        </w:rPr>
        <w:t>Extensão da vida útil da estrutura</w:t>
      </w:r>
    </w:p>
    <w:p w14:paraId="0DAF6176" w14:textId="77777777" w:rsidR="00697A9D" w:rsidRDefault="009257DD" w:rsidP="00B42E4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A identificação de danos ainda em fase inicial permite intervenções localizadas e de baixo impacto, retardando o avanço da deterioração e adiando reabilitações complexas e caras. Isso aumenta o ciclo de vida útil dos elementos estruturais, preserva a capacidade resistente original e reduz custos anualizados de manutenção e substituição. </w:t>
      </w:r>
    </w:p>
    <w:p w14:paraId="1072BF79" w14:textId="2699F97E" w:rsidR="009257DD" w:rsidRDefault="009257DD" w:rsidP="00B42E4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O monitoramento contínuo fornecido pelo SHM permite que a estrutura opere de forma segura por um período mais longo, garantindo que os ativos alcancem ou excedam sua vida útil de projeto com segurança comprovada.</w:t>
      </w:r>
    </w:p>
    <w:p w14:paraId="1D282C99" w14:textId="77777777" w:rsidR="009257DD" w:rsidRPr="005F165C" w:rsidRDefault="009257DD" w:rsidP="00EC590B">
      <w:pPr>
        <w:pStyle w:val="SubsectionTitle"/>
        <w:numPr>
          <w:ilvl w:val="2"/>
          <w:numId w:val="7"/>
        </w:numPr>
        <w:jc w:val="both"/>
        <w:rPr>
          <w:lang w:val="pt-BR"/>
        </w:rPr>
      </w:pPr>
      <w:r>
        <w:rPr>
          <w:lang w:val="pt-BR"/>
        </w:rPr>
        <w:t>Segurança ampliada</w:t>
      </w:r>
    </w:p>
    <w:p w14:paraId="2943A06E" w14:textId="77777777" w:rsidR="009257DD" w:rsidRPr="009257DD" w:rsidRDefault="009257DD" w:rsidP="009257DD">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Identificação antecipada de:</w:t>
      </w:r>
    </w:p>
    <w:p w14:paraId="226E744E" w14:textId="77777777" w:rsidR="009257DD" w:rsidRPr="009257DD" w:rsidRDefault="009257DD" w:rsidP="00EC590B">
      <w:pPr>
        <w:pStyle w:val="SectionTitle"/>
        <w:numPr>
          <w:ilvl w:val="0"/>
          <w:numId w:val="14"/>
        </w:numPr>
        <w:jc w:val="both"/>
        <w:rPr>
          <w:rFonts w:asciiTheme="minorHAnsi" w:hAnsiTheme="minorHAnsi"/>
          <w:b w:val="0"/>
          <w:color w:val="auto"/>
          <w:sz w:val="22"/>
          <w:lang w:val="pt-BR"/>
        </w:rPr>
      </w:pPr>
      <w:r>
        <w:rPr>
          <w:rFonts w:asciiTheme="minorHAnsi" w:hAnsiTheme="minorHAnsi"/>
          <w:b w:val="0"/>
          <w:color w:val="auto"/>
          <w:sz w:val="22"/>
          <w:lang w:val="pt-BR"/>
        </w:rPr>
        <w:t>fissuração invisível,</w:t>
      </w:r>
    </w:p>
    <w:p w14:paraId="02708DBC" w14:textId="77777777" w:rsidR="009257DD" w:rsidRPr="009257DD" w:rsidRDefault="009257DD" w:rsidP="00EC590B">
      <w:pPr>
        <w:pStyle w:val="SectionTitle"/>
        <w:numPr>
          <w:ilvl w:val="0"/>
          <w:numId w:val="14"/>
        </w:numPr>
        <w:jc w:val="both"/>
        <w:rPr>
          <w:rFonts w:asciiTheme="minorHAnsi" w:hAnsiTheme="minorHAnsi"/>
          <w:b w:val="0"/>
          <w:color w:val="auto"/>
          <w:sz w:val="22"/>
          <w:lang w:val="pt-BR"/>
        </w:rPr>
      </w:pPr>
      <w:r>
        <w:rPr>
          <w:rFonts w:asciiTheme="minorHAnsi" w:hAnsiTheme="minorHAnsi"/>
          <w:b w:val="0"/>
          <w:color w:val="auto"/>
          <w:sz w:val="22"/>
          <w:lang w:val="pt-BR"/>
        </w:rPr>
        <w:t>degradação de apoios,</w:t>
      </w:r>
    </w:p>
    <w:p w14:paraId="32FA1E05" w14:textId="77777777" w:rsidR="009257DD" w:rsidRPr="009257DD" w:rsidRDefault="009257DD" w:rsidP="00EC590B">
      <w:pPr>
        <w:pStyle w:val="SectionTitle"/>
        <w:numPr>
          <w:ilvl w:val="0"/>
          <w:numId w:val="14"/>
        </w:numPr>
        <w:jc w:val="both"/>
        <w:rPr>
          <w:rFonts w:asciiTheme="minorHAnsi" w:hAnsiTheme="minorHAnsi"/>
          <w:b w:val="0"/>
          <w:color w:val="auto"/>
          <w:sz w:val="22"/>
          <w:lang w:val="pt-BR"/>
        </w:rPr>
      </w:pPr>
      <w:r>
        <w:rPr>
          <w:rFonts w:asciiTheme="minorHAnsi" w:hAnsiTheme="minorHAnsi"/>
          <w:b w:val="0"/>
          <w:color w:val="auto"/>
          <w:sz w:val="22"/>
          <w:lang w:val="pt-BR"/>
        </w:rPr>
        <w:t>delaminações internas,</w:t>
      </w:r>
    </w:p>
    <w:p w14:paraId="405E6C8D" w14:textId="77777777" w:rsidR="009257DD" w:rsidRPr="009257DD" w:rsidRDefault="009257DD" w:rsidP="00EC590B">
      <w:pPr>
        <w:pStyle w:val="SectionTitle"/>
        <w:numPr>
          <w:ilvl w:val="0"/>
          <w:numId w:val="14"/>
        </w:numPr>
        <w:jc w:val="both"/>
        <w:rPr>
          <w:rFonts w:asciiTheme="minorHAnsi" w:hAnsiTheme="minorHAnsi"/>
          <w:b w:val="0"/>
          <w:color w:val="auto"/>
          <w:sz w:val="22"/>
          <w:lang w:val="pt-BR"/>
        </w:rPr>
      </w:pPr>
      <w:r>
        <w:rPr>
          <w:rFonts w:asciiTheme="minorHAnsi" w:hAnsiTheme="minorHAnsi"/>
          <w:b w:val="0"/>
          <w:color w:val="auto"/>
          <w:sz w:val="22"/>
          <w:lang w:val="pt-BR"/>
        </w:rPr>
        <w:t>perda de protensão,</w:t>
      </w:r>
    </w:p>
    <w:p w14:paraId="017739B0" w14:textId="77777777" w:rsidR="009257DD" w:rsidRDefault="009257DD" w:rsidP="00EC590B">
      <w:pPr>
        <w:pStyle w:val="SectionTitle"/>
        <w:numPr>
          <w:ilvl w:val="0"/>
          <w:numId w:val="14"/>
        </w:numPr>
        <w:jc w:val="both"/>
        <w:rPr>
          <w:rFonts w:asciiTheme="minorHAnsi" w:hAnsiTheme="minorHAnsi"/>
          <w:b w:val="0"/>
          <w:color w:val="auto"/>
          <w:sz w:val="22"/>
          <w:lang w:val="pt-BR"/>
        </w:rPr>
      </w:pPr>
      <w:r>
        <w:rPr>
          <w:rFonts w:asciiTheme="minorHAnsi" w:hAnsiTheme="minorHAnsi"/>
          <w:b w:val="0"/>
          <w:color w:val="auto"/>
          <w:sz w:val="22"/>
          <w:lang w:val="pt-BR"/>
        </w:rPr>
        <w:t>alterações em juntas e ligações.</w:t>
      </w:r>
    </w:p>
    <w:p w14:paraId="55ECCDF5" w14:textId="77777777" w:rsidR="007D28DD" w:rsidRPr="009257DD" w:rsidRDefault="007D28DD" w:rsidP="00AB4940">
      <w:pPr>
        <w:pStyle w:val="SectionTitle"/>
        <w:ind w:left="720"/>
        <w:jc w:val="both"/>
        <w:rPr>
          <w:rFonts w:asciiTheme="minorHAnsi" w:hAnsiTheme="minorHAnsi"/>
          <w:b w:val="0"/>
          <w:color w:val="auto"/>
          <w:sz w:val="22"/>
          <w:lang w:val="pt-BR"/>
        </w:rPr>
      </w:pPr>
    </w:p>
    <w:p w14:paraId="1624D17A" w14:textId="7C050C45" w:rsidR="00B42E44" w:rsidRDefault="009257DD" w:rsidP="00B42E4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lastRenderedPageBreak/>
        <w:t>Esses sinais representam estágios críticos de evolução de patologias que não são identificáveis por inspeção visual convencional. O SHM fornece um Perfil de Integridade Estrutural em tempo real da saúde estrutural, transformando o gerenciamento do risco de uma estimativa visual para um diagnóstico baseado em dados quantitativos e objetivos.</w:t>
      </w:r>
    </w:p>
    <w:p w14:paraId="1D84F0E4" w14:textId="77777777" w:rsidR="009257DD" w:rsidRPr="005F165C" w:rsidRDefault="00704F09" w:rsidP="00EC590B">
      <w:pPr>
        <w:pStyle w:val="SubsectionTitle"/>
        <w:numPr>
          <w:ilvl w:val="2"/>
          <w:numId w:val="7"/>
        </w:numPr>
        <w:jc w:val="both"/>
        <w:rPr>
          <w:lang w:val="pt-BR"/>
        </w:rPr>
      </w:pPr>
      <w:r>
        <w:rPr>
          <w:lang w:val="pt-BR"/>
        </w:rPr>
        <w:t>Informação objetiva e contínua para tomada de decisão</w:t>
      </w:r>
    </w:p>
    <w:p w14:paraId="101A1DD1" w14:textId="77777777" w:rsidR="00704F09" w:rsidRPr="00704F09" w:rsidRDefault="00704F09" w:rsidP="00704F09">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O monitoramento 24/7 oferece dados auditáveis, eliminando subjetividade e permitindo:</w:t>
      </w:r>
    </w:p>
    <w:p w14:paraId="54F69D3D" w14:textId="77777777" w:rsidR="00704F09" w:rsidRPr="00704F09" w:rsidRDefault="00704F09" w:rsidP="00EC590B">
      <w:pPr>
        <w:pStyle w:val="SectionTitle"/>
        <w:numPr>
          <w:ilvl w:val="0"/>
          <w:numId w:val="15"/>
        </w:numPr>
        <w:jc w:val="both"/>
        <w:rPr>
          <w:rFonts w:asciiTheme="minorHAnsi" w:hAnsiTheme="minorHAnsi"/>
          <w:b w:val="0"/>
          <w:color w:val="auto"/>
          <w:sz w:val="22"/>
          <w:lang w:val="pt-BR"/>
        </w:rPr>
      </w:pPr>
      <w:r>
        <w:rPr>
          <w:rFonts w:asciiTheme="minorHAnsi" w:hAnsiTheme="minorHAnsi"/>
          <w:b w:val="0"/>
          <w:color w:val="auto"/>
          <w:sz w:val="22"/>
          <w:lang w:val="pt-BR"/>
        </w:rPr>
        <w:t>planejamento assertivo de manutenção,</w:t>
      </w:r>
    </w:p>
    <w:p w14:paraId="13FAFD7C" w14:textId="77777777" w:rsidR="00704F09" w:rsidRPr="00704F09" w:rsidRDefault="00704F09" w:rsidP="00EC590B">
      <w:pPr>
        <w:pStyle w:val="SectionTitle"/>
        <w:numPr>
          <w:ilvl w:val="0"/>
          <w:numId w:val="15"/>
        </w:numPr>
        <w:jc w:val="both"/>
        <w:rPr>
          <w:rFonts w:asciiTheme="minorHAnsi" w:hAnsiTheme="minorHAnsi"/>
          <w:b w:val="0"/>
          <w:color w:val="auto"/>
          <w:sz w:val="22"/>
          <w:lang w:val="pt-BR"/>
        </w:rPr>
      </w:pPr>
      <w:r>
        <w:rPr>
          <w:rFonts w:asciiTheme="minorHAnsi" w:hAnsiTheme="minorHAnsi"/>
          <w:b w:val="0"/>
          <w:color w:val="auto"/>
          <w:sz w:val="22"/>
          <w:lang w:val="pt-BR"/>
        </w:rPr>
        <w:t>definição de prioridades baseada em risco,</w:t>
      </w:r>
    </w:p>
    <w:p w14:paraId="1EDB4D19" w14:textId="77777777" w:rsidR="00704F09" w:rsidRPr="00704F09" w:rsidRDefault="00704F09" w:rsidP="00EC590B">
      <w:pPr>
        <w:pStyle w:val="SectionTitle"/>
        <w:numPr>
          <w:ilvl w:val="0"/>
          <w:numId w:val="15"/>
        </w:numPr>
        <w:jc w:val="both"/>
        <w:rPr>
          <w:rFonts w:asciiTheme="minorHAnsi" w:hAnsiTheme="minorHAnsi"/>
          <w:b w:val="0"/>
          <w:color w:val="auto"/>
          <w:sz w:val="22"/>
          <w:lang w:val="pt-BR"/>
        </w:rPr>
      </w:pPr>
      <w:r>
        <w:rPr>
          <w:rFonts w:asciiTheme="minorHAnsi" w:hAnsiTheme="minorHAnsi"/>
          <w:b w:val="0"/>
          <w:color w:val="auto"/>
          <w:sz w:val="22"/>
          <w:lang w:val="pt-BR"/>
        </w:rPr>
        <w:t>resposta rápida pós-eventos extremos,</w:t>
      </w:r>
    </w:p>
    <w:p w14:paraId="79B094D8" w14:textId="70E0B4AB" w:rsidR="00666E86" w:rsidRPr="00582FE8" w:rsidRDefault="00704F09" w:rsidP="00582FE8">
      <w:pPr>
        <w:pStyle w:val="SectionTitle"/>
        <w:numPr>
          <w:ilvl w:val="0"/>
          <w:numId w:val="15"/>
        </w:numPr>
        <w:jc w:val="both"/>
        <w:rPr>
          <w:rFonts w:asciiTheme="minorHAnsi" w:hAnsiTheme="minorHAnsi"/>
          <w:b w:val="0"/>
          <w:color w:val="auto"/>
          <w:sz w:val="22"/>
          <w:lang w:val="pt-BR"/>
        </w:rPr>
      </w:pPr>
      <w:r>
        <w:rPr>
          <w:rFonts w:asciiTheme="minorHAnsi" w:hAnsiTheme="minorHAnsi"/>
          <w:b w:val="0"/>
          <w:color w:val="auto"/>
          <w:sz w:val="22"/>
          <w:lang w:val="pt-BR"/>
        </w:rPr>
        <w:t>redução de incertezas e aumento de confiabilidade operacional bem como nos casos de cargas especiais.</w:t>
      </w:r>
    </w:p>
    <w:p w14:paraId="064B2DD7" w14:textId="77777777" w:rsidR="00666E86" w:rsidRPr="005F165C" w:rsidRDefault="00666E86" w:rsidP="00666E86">
      <w:pPr>
        <w:pStyle w:val="SubsectionTitle"/>
        <w:numPr>
          <w:ilvl w:val="2"/>
          <w:numId w:val="7"/>
        </w:numPr>
        <w:jc w:val="both"/>
        <w:rPr>
          <w:lang w:val="pt-BR"/>
        </w:rPr>
      </w:pPr>
      <w:r>
        <w:rPr>
          <w:lang w:val="pt-BR"/>
        </w:rPr>
        <w:t>Requalificação de Trens-Tipo</w:t>
      </w:r>
    </w:p>
    <w:p w14:paraId="0D2A3EE4" w14:textId="77777777" w:rsidR="00666E86" w:rsidRDefault="00666E86" w:rsidP="00666E86">
      <w:pPr>
        <w:spacing w:after="160" w:line="278" w:lineRule="auto"/>
        <w:ind w:firstLine="360"/>
      </w:pPr>
      <w:r>
        <w:t>O Gêmeo Digital atua como uma base técnica consolidada para a requalificação de Trens-Tipo (TB) das obras, permitindo que decisões sejam fundamentadas em dados reais de comportamento estrutural, e não apenas em hipóteses de projeto ou análises pontuais.</w:t>
      </w:r>
    </w:p>
    <w:p w14:paraId="28BB63A2" w14:textId="77777777" w:rsidR="00D45F16" w:rsidRPr="00D45F16" w:rsidRDefault="00D45F16" w:rsidP="00D45F16">
      <w:pPr>
        <w:pStyle w:val="SectionTitle"/>
        <w:numPr>
          <w:ilvl w:val="0"/>
          <w:numId w:val="15"/>
        </w:numPr>
        <w:jc w:val="both"/>
        <w:rPr>
          <w:rFonts w:asciiTheme="minorHAnsi" w:hAnsiTheme="minorHAnsi"/>
          <w:b w:val="0"/>
          <w:color w:val="auto"/>
          <w:sz w:val="22"/>
          <w:lang w:val="pt-BR"/>
        </w:rPr>
      </w:pPr>
      <w:r>
        <w:rPr>
          <w:rFonts w:asciiTheme="minorHAnsi" w:hAnsiTheme="minorHAnsi"/>
          <w:b w:val="0"/>
          <w:color w:val="auto"/>
          <w:sz w:val="22"/>
          <w:lang w:val="pt-BR"/>
        </w:rPr>
        <w:t>Avaliar a adequação dos TB adotados com base em dados reais de comportamento;</w:t>
      </w:r>
    </w:p>
    <w:p w14:paraId="37E9F72C" w14:textId="77777777" w:rsidR="00D45F16" w:rsidRPr="00D45F16" w:rsidRDefault="00D45F16" w:rsidP="00D45F16">
      <w:pPr>
        <w:pStyle w:val="SectionTitle"/>
        <w:numPr>
          <w:ilvl w:val="0"/>
          <w:numId w:val="15"/>
        </w:numPr>
        <w:jc w:val="both"/>
        <w:rPr>
          <w:rFonts w:asciiTheme="minorHAnsi" w:hAnsiTheme="minorHAnsi"/>
          <w:b w:val="0"/>
          <w:color w:val="auto"/>
          <w:sz w:val="22"/>
          <w:lang w:val="pt-BR"/>
        </w:rPr>
      </w:pPr>
      <w:r>
        <w:rPr>
          <w:rFonts w:asciiTheme="minorHAnsi" w:hAnsiTheme="minorHAnsi"/>
          <w:b w:val="0"/>
          <w:color w:val="auto"/>
          <w:sz w:val="22"/>
          <w:lang w:val="pt-BR"/>
        </w:rPr>
        <w:t>Orientar revisões de capacidade de carga de forma segura e tecnicamente embasada;</w:t>
      </w:r>
    </w:p>
    <w:p w14:paraId="25BC2B1A" w14:textId="77777777" w:rsidR="00D45F16" w:rsidRPr="00D45F16" w:rsidRDefault="00D45F16" w:rsidP="00D45F16">
      <w:pPr>
        <w:pStyle w:val="SectionTitle"/>
        <w:numPr>
          <w:ilvl w:val="0"/>
          <w:numId w:val="15"/>
        </w:numPr>
        <w:jc w:val="both"/>
        <w:rPr>
          <w:rFonts w:asciiTheme="minorHAnsi" w:hAnsiTheme="minorHAnsi"/>
          <w:b w:val="0"/>
          <w:color w:val="auto"/>
          <w:sz w:val="22"/>
          <w:lang w:val="pt-BR"/>
        </w:rPr>
      </w:pPr>
      <w:r>
        <w:rPr>
          <w:rFonts w:asciiTheme="minorHAnsi" w:hAnsiTheme="minorHAnsi"/>
          <w:b w:val="0"/>
          <w:color w:val="auto"/>
          <w:sz w:val="22"/>
          <w:lang w:val="pt-BR"/>
        </w:rPr>
        <w:t>Priorizar intervenções com base no comportamento estrutural real, não apenas em hipóteses;</w:t>
      </w:r>
    </w:p>
    <w:p w14:paraId="3ECE4F4D" w14:textId="77777777" w:rsidR="00D45F16" w:rsidRPr="00D45F16" w:rsidRDefault="00D45F16" w:rsidP="00D45F16">
      <w:pPr>
        <w:pStyle w:val="SectionTitle"/>
        <w:numPr>
          <w:ilvl w:val="0"/>
          <w:numId w:val="15"/>
        </w:numPr>
        <w:jc w:val="both"/>
        <w:rPr>
          <w:rFonts w:asciiTheme="minorHAnsi" w:hAnsiTheme="minorHAnsi"/>
          <w:b w:val="0"/>
          <w:color w:val="auto"/>
          <w:sz w:val="22"/>
          <w:lang w:val="pt-BR"/>
        </w:rPr>
      </w:pPr>
      <w:r>
        <w:rPr>
          <w:rFonts w:asciiTheme="minorHAnsi" w:hAnsiTheme="minorHAnsi"/>
          <w:b w:val="0"/>
          <w:color w:val="auto"/>
          <w:sz w:val="22"/>
          <w:lang w:val="pt-BR"/>
        </w:rPr>
        <w:t>Apoiar estratégias de manutenção e gestão de ativos de forma mais eficiente e transparente.</w:t>
      </w:r>
    </w:p>
    <w:p w14:paraId="0BC5020F" w14:textId="77777777" w:rsidR="00666E86" w:rsidRDefault="00666E86" w:rsidP="00704F09">
      <w:pPr>
        <w:pStyle w:val="SectionTitle"/>
        <w:jc w:val="both"/>
        <w:rPr>
          <w:rFonts w:asciiTheme="minorHAnsi" w:hAnsiTheme="minorHAnsi"/>
          <w:b w:val="0"/>
          <w:color w:val="auto"/>
          <w:sz w:val="22"/>
          <w:lang w:val="pt-BR"/>
        </w:rPr>
      </w:pPr>
    </w:p>
    <w:p w14:paraId="1FECBF0F" w14:textId="77777777" w:rsidR="00704F09" w:rsidRPr="00B5240F" w:rsidRDefault="005C4744" w:rsidP="00EC590B">
      <w:pPr>
        <w:pStyle w:val="SubsectionTitle"/>
        <w:numPr>
          <w:ilvl w:val="1"/>
          <w:numId w:val="7"/>
        </w:numPr>
        <w:jc w:val="both"/>
        <w:rPr>
          <w:lang w:val="pt-BR"/>
        </w:rPr>
      </w:pPr>
      <w:r>
        <w:rPr>
          <w:bCs/>
          <w:lang w:val="pt-BR"/>
        </w:rPr>
        <w:t>Sensorização por Vão</w:t>
      </w:r>
    </w:p>
    <w:p w14:paraId="586A7279" w14:textId="77777777" w:rsidR="00C43846" w:rsidRDefault="000362D8">
      <w:pPr>
        <w:spacing w:before="100" w:after="100"/>
      </w:pPr>
      <w:r>
        <w:rPr>
          <w:b/>
        </w:rPr>
        <w:t>Quantitativos de sensores</w:t>
      </w:r>
    </w:p>
    <w:p w14:paraId="06B66580" w14:textId="77777777" w:rsidR="00C43846" w:rsidRDefault="000362D8">
      <w:pPr>
        <w:spacing w:before="100" w:after="100"/>
      </w:pPr>
      <w:r>
        <w:t>O sistema contempla 3360 sensores, sendo 2444 sensores estruturais e 916 sensores de temperatura. Os sensores de temperatura estão incluídos no quantitativo total.</w:t>
      </w:r>
    </w:p>
    <w:tbl>
      <w:tblPr>
        <w:tblW w:w="88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77"/>
        <w:gridCol w:w="1247"/>
        <w:gridCol w:w="847"/>
        <w:gridCol w:w="1248"/>
        <w:gridCol w:w="1286"/>
        <w:gridCol w:w="995"/>
      </w:tblGrid>
      <w:tr w:rsidR="00C43846" w14:paraId="1611C773" w14:textId="77777777">
        <w:trPr>
          <w:tblHeader/>
        </w:trPr>
        <w:tc>
          <w:tcPr>
            <w:tcW w:w="3200" w:type="dxa"/>
            <w:shd w:val="clear" w:color="auto" w:fill="1A2744"/>
            <w:tcMar>
              <w:top w:w="80" w:type="dxa"/>
              <w:left w:w="90" w:type="dxa"/>
              <w:bottom w:w="80" w:type="dxa"/>
              <w:right w:w="90" w:type="dxa"/>
            </w:tcMar>
          </w:tcPr>
          <w:p w14:paraId="1E60954D" w14:textId="77777777" w:rsidR="00C43846" w:rsidRDefault="000362D8">
            <w:pPr>
              <w:jc w:val="center"/>
            </w:pPr>
            <w:r>
              <w:rPr>
                <w:b/>
                <w:color w:val="FFFFFF"/>
                <w:sz w:val="18"/>
              </w:rPr>
              <w:t>OAE</w:t>
            </w:r>
          </w:p>
        </w:tc>
        <w:tc>
          <w:tcPr>
            <w:tcW w:w="1250" w:type="dxa"/>
            <w:shd w:val="clear" w:color="auto" w:fill="1A2744"/>
            <w:tcMar>
              <w:top w:w="80" w:type="dxa"/>
              <w:left w:w="90" w:type="dxa"/>
              <w:bottom w:w="80" w:type="dxa"/>
              <w:right w:w="90" w:type="dxa"/>
            </w:tcMar>
          </w:tcPr>
          <w:p w14:paraId="7A4C6E7B" w14:textId="77777777" w:rsidR="00C43846" w:rsidRDefault="000362D8">
            <w:pPr>
              <w:jc w:val="center"/>
            </w:pPr>
            <w:r>
              <w:rPr>
                <w:b/>
                <w:color w:val="FFFFFF"/>
                <w:sz w:val="18"/>
              </w:rPr>
              <w:t>Tipologia</w:t>
            </w:r>
          </w:p>
        </w:tc>
        <w:tc>
          <w:tcPr>
            <w:tcW w:w="850" w:type="dxa"/>
            <w:shd w:val="clear" w:color="auto" w:fill="1A2744"/>
            <w:tcMar>
              <w:top w:w="80" w:type="dxa"/>
              <w:left w:w="90" w:type="dxa"/>
              <w:bottom w:w="80" w:type="dxa"/>
              <w:right w:w="90" w:type="dxa"/>
            </w:tcMar>
          </w:tcPr>
          <w:p w14:paraId="613757C6" w14:textId="77777777" w:rsidR="00C43846" w:rsidRDefault="000362D8">
            <w:pPr>
              <w:jc w:val="center"/>
            </w:pPr>
            <w:r>
              <w:rPr>
                <w:b/>
                <w:color w:val="FFFFFF"/>
                <w:sz w:val="18"/>
              </w:rPr>
              <w:t>Vãos</w:t>
            </w:r>
          </w:p>
        </w:tc>
        <w:tc>
          <w:tcPr>
            <w:tcW w:w="1250" w:type="dxa"/>
            <w:shd w:val="clear" w:color="auto" w:fill="1A2744"/>
            <w:tcMar>
              <w:top w:w="80" w:type="dxa"/>
              <w:left w:w="90" w:type="dxa"/>
              <w:bottom w:w="80" w:type="dxa"/>
              <w:right w:w="90" w:type="dxa"/>
            </w:tcMar>
          </w:tcPr>
          <w:p w14:paraId="232F20C5" w14:textId="77777777" w:rsidR="00C43846" w:rsidRDefault="000362D8">
            <w:pPr>
              <w:jc w:val="center"/>
            </w:pPr>
            <w:r>
              <w:rPr>
                <w:b/>
                <w:color w:val="FFFFFF"/>
                <w:sz w:val="18"/>
              </w:rPr>
              <w:t>Estruturais</w:t>
            </w:r>
          </w:p>
        </w:tc>
        <w:tc>
          <w:tcPr>
            <w:tcW w:w="1250" w:type="dxa"/>
            <w:shd w:val="clear" w:color="auto" w:fill="1A2744"/>
            <w:tcMar>
              <w:top w:w="80" w:type="dxa"/>
              <w:left w:w="90" w:type="dxa"/>
              <w:bottom w:w="80" w:type="dxa"/>
              <w:right w:w="90" w:type="dxa"/>
            </w:tcMar>
          </w:tcPr>
          <w:p w14:paraId="6208F73D" w14:textId="77777777" w:rsidR="00C43846" w:rsidRDefault="000362D8">
            <w:pPr>
              <w:jc w:val="center"/>
            </w:pPr>
            <w:r>
              <w:rPr>
                <w:b/>
                <w:color w:val="FFFFFF"/>
                <w:sz w:val="18"/>
              </w:rPr>
              <w:t>Temperatura</w:t>
            </w:r>
          </w:p>
        </w:tc>
        <w:tc>
          <w:tcPr>
            <w:tcW w:w="1000" w:type="dxa"/>
            <w:shd w:val="clear" w:color="auto" w:fill="1A2744"/>
            <w:tcMar>
              <w:top w:w="80" w:type="dxa"/>
              <w:left w:w="90" w:type="dxa"/>
              <w:bottom w:w="80" w:type="dxa"/>
              <w:right w:w="90" w:type="dxa"/>
            </w:tcMar>
          </w:tcPr>
          <w:p w14:paraId="0D01B88E" w14:textId="77777777" w:rsidR="00C43846" w:rsidRDefault="000362D8">
            <w:pPr>
              <w:jc w:val="center"/>
            </w:pPr>
            <w:r>
              <w:rPr>
                <w:b/>
                <w:color w:val="FFFFFF"/>
                <w:sz w:val="18"/>
              </w:rPr>
              <w:t>Total</w:t>
            </w:r>
          </w:p>
        </w:tc>
      </w:tr>
      <w:tr w:rsidR="00C43846" w14:paraId="4F0ABAA3" w14:textId="77777777">
        <w:tc>
          <w:tcPr>
            <w:tcW w:w="3200" w:type="dxa"/>
            <w:tcMar>
              <w:top w:w="80" w:type="dxa"/>
              <w:left w:w="90" w:type="dxa"/>
              <w:bottom w:w="80" w:type="dxa"/>
              <w:right w:w="90" w:type="dxa"/>
            </w:tcMar>
          </w:tcPr>
          <w:p w14:paraId="431D5288" w14:textId="77777777" w:rsidR="00C43846" w:rsidRDefault="000362D8">
            <w:r>
              <w:rPr>
                <w:sz w:val="18"/>
              </w:rPr>
              <w:t>001 - BR-277 - km 304+210 O</w:t>
            </w:r>
          </w:p>
        </w:tc>
        <w:tc>
          <w:tcPr>
            <w:tcW w:w="1250" w:type="dxa"/>
            <w:tcMar>
              <w:top w:w="80" w:type="dxa"/>
              <w:left w:w="90" w:type="dxa"/>
              <w:bottom w:w="80" w:type="dxa"/>
              <w:right w:w="90" w:type="dxa"/>
            </w:tcMar>
          </w:tcPr>
          <w:p w14:paraId="56F3F762" w14:textId="77777777" w:rsidR="00C43846" w:rsidRDefault="000362D8">
            <w:r>
              <w:rPr>
                <w:sz w:val="18"/>
              </w:rPr>
              <w:t>Viga I</w:t>
            </w:r>
          </w:p>
        </w:tc>
        <w:tc>
          <w:tcPr>
            <w:tcW w:w="850" w:type="dxa"/>
            <w:tcMar>
              <w:top w:w="80" w:type="dxa"/>
              <w:left w:w="90" w:type="dxa"/>
              <w:bottom w:w="80" w:type="dxa"/>
              <w:right w:w="90" w:type="dxa"/>
            </w:tcMar>
          </w:tcPr>
          <w:p w14:paraId="68664B7B" w14:textId="77777777" w:rsidR="00C43846" w:rsidRDefault="000362D8">
            <w:r>
              <w:rPr>
                <w:sz w:val="18"/>
              </w:rPr>
              <w:t>1</w:t>
            </w:r>
          </w:p>
        </w:tc>
        <w:tc>
          <w:tcPr>
            <w:tcW w:w="1250" w:type="dxa"/>
            <w:tcMar>
              <w:top w:w="80" w:type="dxa"/>
              <w:left w:w="90" w:type="dxa"/>
              <w:bottom w:w="80" w:type="dxa"/>
              <w:right w:w="90" w:type="dxa"/>
            </w:tcMar>
          </w:tcPr>
          <w:p w14:paraId="376AA891" w14:textId="77777777" w:rsidR="00C43846" w:rsidRDefault="000362D8">
            <w:r>
              <w:rPr>
                <w:sz w:val="18"/>
              </w:rPr>
              <w:t>10</w:t>
            </w:r>
          </w:p>
        </w:tc>
        <w:tc>
          <w:tcPr>
            <w:tcW w:w="1250" w:type="dxa"/>
            <w:tcMar>
              <w:top w:w="80" w:type="dxa"/>
              <w:left w:w="90" w:type="dxa"/>
              <w:bottom w:w="80" w:type="dxa"/>
              <w:right w:w="90" w:type="dxa"/>
            </w:tcMar>
          </w:tcPr>
          <w:p w14:paraId="11D19852" w14:textId="77777777" w:rsidR="00C43846" w:rsidRDefault="000362D8">
            <w:r>
              <w:rPr>
                <w:sz w:val="18"/>
              </w:rPr>
              <w:t>2</w:t>
            </w:r>
          </w:p>
        </w:tc>
        <w:tc>
          <w:tcPr>
            <w:tcW w:w="1000" w:type="dxa"/>
            <w:tcMar>
              <w:top w:w="80" w:type="dxa"/>
              <w:left w:w="90" w:type="dxa"/>
              <w:bottom w:w="80" w:type="dxa"/>
              <w:right w:w="90" w:type="dxa"/>
            </w:tcMar>
          </w:tcPr>
          <w:p w14:paraId="30CD4CDE" w14:textId="77777777" w:rsidR="00C43846" w:rsidRDefault="000362D8">
            <w:r>
              <w:rPr>
                <w:sz w:val="18"/>
              </w:rPr>
              <w:t>12</w:t>
            </w:r>
          </w:p>
        </w:tc>
      </w:tr>
      <w:tr w:rsidR="00C43846" w14:paraId="7EFD6694" w14:textId="77777777">
        <w:tc>
          <w:tcPr>
            <w:tcW w:w="3200" w:type="dxa"/>
            <w:tcMar>
              <w:top w:w="80" w:type="dxa"/>
              <w:left w:w="90" w:type="dxa"/>
              <w:bottom w:w="80" w:type="dxa"/>
              <w:right w:w="90" w:type="dxa"/>
            </w:tcMar>
          </w:tcPr>
          <w:p w14:paraId="69A6DED2" w14:textId="77777777" w:rsidR="00C43846" w:rsidRDefault="000362D8">
            <w:r>
              <w:rPr>
                <w:sz w:val="18"/>
              </w:rPr>
              <w:t>002 - BR-277 - km 304+215 L</w:t>
            </w:r>
          </w:p>
        </w:tc>
        <w:tc>
          <w:tcPr>
            <w:tcW w:w="1250" w:type="dxa"/>
            <w:tcMar>
              <w:top w:w="80" w:type="dxa"/>
              <w:left w:w="90" w:type="dxa"/>
              <w:bottom w:w="80" w:type="dxa"/>
              <w:right w:w="90" w:type="dxa"/>
            </w:tcMar>
          </w:tcPr>
          <w:p w14:paraId="41BF15CD" w14:textId="77777777" w:rsidR="00C43846" w:rsidRDefault="000362D8">
            <w:r>
              <w:rPr>
                <w:sz w:val="18"/>
              </w:rPr>
              <w:t>Caixão</w:t>
            </w:r>
          </w:p>
        </w:tc>
        <w:tc>
          <w:tcPr>
            <w:tcW w:w="850" w:type="dxa"/>
            <w:tcMar>
              <w:top w:w="80" w:type="dxa"/>
              <w:left w:w="90" w:type="dxa"/>
              <w:bottom w:w="80" w:type="dxa"/>
              <w:right w:w="90" w:type="dxa"/>
            </w:tcMar>
          </w:tcPr>
          <w:p w14:paraId="5AB42872" w14:textId="77777777" w:rsidR="00C43846" w:rsidRDefault="000362D8">
            <w:r>
              <w:rPr>
                <w:sz w:val="18"/>
              </w:rPr>
              <w:t>1</w:t>
            </w:r>
          </w:p>
        </w:tc>
        <w:tc>
          <w:tcPr>
            <w:tcW w:w="1250" w:type="dxa"/>
            <w:tcMar>
              <w:top w:w="80" w:type="dxa"/>
              <w:left w:w="90" w:type="dxa"/>
              <w:bottom w:w="80" w:type="dxa"/>
              <w:right w:w="90" w:type="dxa"/>
            </w:tcMar>
          </w:tcPr>
          <w:p w14:paraId="4C80887C" w14:textId="77777777" w:rsidR="00C43846" w:rsidRDefault="000362D8">
            <w:r>
              <w:rPr>
                <w:sz w:val="18"/>
              </w:rPr>
              <w:t>6</w:t>
            </w:r>
          </w:p>
        </w:tc>
        <w:tc>
          <w:tcPr>
            <w:tcW w:w="1250" w:type="dxa"/>
            <w:tcMar>
              <w:top w:w="80" w:type="dxa"/>
              <w:left w:w="90" w:type="dxa"/>
              <w:bottom w:w="80" w:type="dxa"/>
              <w:right w:w="90" w:type="dxa"/>
            </w:tcMar>
          </w:tcPr>
          <w:p w14:paraId="7A00EC89" w14:textId="77777777" w:rsidR="00C43846" w:rsidRDefault="000362D8">
            <w:r>
              <w:rPr>
                <w:sz w:val="18"/>
              </w:rPr>
              <w:t>4</w:t>
            </w:r>
          </w:p>
        </w:tc>
        <w:tc>
          <w:tcPr>
            <w:tcW w:w="1000" w:type="dxa"/>
            <w:tcMar>
              <w:top w:w="80" w:type="dxa"/>
              <w:left w:w="90" w:type="dxa"/>
              <w:bottom w:w="80" w:type="dxa"/>
              <w:right w:w="90" w:type="dxa"/>
            </w:tcMar>
          </w:tcPr>
          <w:p w14:paraId="107F4EC4" w14:textId="77777777" w:rsidR="00C43846" w:rsidRDefault="000362D8">
            <w:r>
              <w:rPr>
                <w:sz w:val="18"/>
              </w:rPr>
              <w:t>10</w:t>
            </w:r>
          </w:p>
        </w:tc>
      </w:tr>
      <w:tr w:rsidR="00C43846" w14:paraId="081D11B9" w14:textId="77777777">
        <w:tc>
          <w:tcPr>
            <w:tcW w:w="3200" w:type="dxa"/>
            <w:tcMar>
              <w:top w:w="80" w:type="dxa"/>
              <w:left w:w="90" w:type="dxa"/>
              <w:bottom w:w="80" w:type="dxa"/>
              <w:right w:w="90" w:type="dxa"/>
            </w:tcMar>
          </w:tcPr>
          <w:p w14:paraId="5A553081" w14:textId="77777777" w:rsidR="00C43846" w:rsidRDefault="000362D8">
            <w:r>
              <w:rPr>
                <w:sz w:val="18"/>
              </w:rPr>
              <w:t>003 — Ponte sobre o Rio Xaxim</w:t>
            </w:r>
          </w:p>
        </w:tc>
        <w:tc>
          <w:tcPr>
            <w:tcW w:w="1250" w:type="dxa"/>
            <w:tcMar>
              <w:top w:w="80" w:type="dxa"/>
              <w:left w:w="90" w:type="dxa"/>
              <w:bottom w:w="80" w:type="dxa"/>
              <w:right w:w="90" w:type="dxa"/>
            </w:tcMar>
          </w:tcPr>
          <w:p w14:paraId="11329EB5" w14:textId="77777777" w:rsidR="00C43846" w:rsidRDefault="000362D8">
            <w:r>
              <w:rPr>
                <w:sz w:val="18"/>
              </w:rPr>
              <w:t>Viga I</w:t>
            </w:r>
          </w:p>
        </w:tc>
        <w:tc>
          <w:tcPr>
            <w:tcW w:w="850" w:type="dxa"/>
            <w:tcMar>
              <w:top w:w="80" w:type="dxa"/>
              <w:left w:w="90" w:type="dxa"/>
              <w:bottom w:w="80" w:type="dxa"/>
              <w:right w:w="90" w:type="dxa"/>
            </w:tcMar>
          </w:tcPr>
          <w:p w14:paraId="5DFF3110" w14:textId="77777777" w:rsidR="00C43846" w:rsidRDefault="000362D8">
            <w:r>
              <w:rPr>
                <w:sz w:val="18"/>
              </w:rPr>
              <w:t>1</w:t>
            </w:r>
          </w:p>
        </w:tc>
        <w:tc>
          <w:tcPr>
            <w:tcW w:w="1250" w:type="dxa"/>
            <w:tcMar>
              <w:top w:w="80" w:type="dxa"/>
              <w:left w:w="90" w:type="dxa"/>
              <w:bottom w:w="80" w:type="dxa"/>
              <w:right w:w="90" w:type="dxa"/>
            </w:tcMar>
          </w:tcPr>
          <w:p w14:paraId="220A0C34" w14:textId="77777777" w:rsidR="00C43846" w:rsidRDefault="000362D8">
            <w:r>
              <w:rPr>
                <w:sz w:val="18"/>
              </w:rPr>
              <w:t>8</w:t>
            </w:r>
          </w:p>
        </w:tc>
        <w:tc>
          <w:tcPr>
            <w:tcW w:w="1250" w:type="dxa"/>
            <w:tcMar>
              <w:top w:w="80" w:type="dxa"/>
              <w:left w:w="90" w:type="dxa"/>
              <w:bottom w:w="80" w:type="dxa"/>
              <w:right w:w="90" w:type="dxa"/>
            </w:tcMar>
          </w:tcPr>
          <w:p w14:paraId="7682F51D" w14:textId="77777777" w:rsidR="00C43846" w:rsidRDefault="000362D8">
            <w:r>
              <w:rPr>
                <w:sz w:val="18"/>
              </w:rPr>
              <w:t>2</w:t>
            </w:r>
          </w:p>
        </w:tc>
        <w:tc>
          <w:tcPr>
            <w:tcW w:w="1000" w:type="dxa"/>
            <w:tcMar>
              <w:top w:w="80" w:type="dxa"/>
              <w:left w:w="90" w:type="dxa"/>
              <w:bottom w:w="80" w:type="dxa"/>
              <w:right w:w="90" w:type="dxa"/>
            </w:tcMar>
          </w:tcPr>
          <w:p w14:paraId="19024BA7" w14:textId="77777777" w:rsidR="00C43846" w:rsidRDefault="000362D8">
            <w:r>
              <w:rPr>
                <w:sz w:val="18"/>
              </w:rPr>
              <w:t>10</w:t>
            </w:r>
          </w:p>
        </w:tc>
      </w:tr>
      <w:tr w:rsidR="00C43846" w14:paraId="0F0F011D" w14:textId="77777777">
        <w:tc>
          <w:tcPr>
            <w:tcW w:w="3200" w:type="dxa"/>
            <w:tcMar>
              <w:top w:w="80" w:type="dxa"/>
              <w:left w:w="90" w:type="dxa"/>
              <w:bottom w:w="80" w:type="dxa"/>
              <w:right w:w="90" w:type="dxa"/>
            </w:tcMar>
          </w:tcPr>
          <w:p w14:paraId="5E3DA7B1" w14:textId="77777777" w:rsidR="00C43846" w:rsidRDefault="000362D8">
            <w:r>
              <w:rPr>
                <w:sz w:val="18"/>
              </w:rPr>
              <w:lastRenderedPageBreak/>
              <w:t>004 — Viaduto</w:t>
            </w:r>
          </w:p>
        </w:tc>
        <w:tc>
          <w:tcPr>
            <w:tcW w:w="1250" w:type="dxa"/>
            <w:tcMar>
              <w:top w:w="80" w:type="dxa"/>
              <w:left w:w="90" w:type="dxa"/>
              <w:bottom w:w="80" w:type="dxa"/>
              <w:right w:w="90" w:type="dxa"/>
            </w:tcMar>
          </w:tcPr>
          <w:p w14:paraId="7E57280F" w14:textId="77777777" w:rsidR="00C43846" w:rsidRDefault="000362D8">
            <w:r>
              <w:rPr>
                <w:sz w:val="18"/>
              </w:rPr>
              <w:t>Caixão</w:t>
            </w:r>
          </w:p>
        </w:tc>
        <w:tc>
          <w:tcPr>
            <w:tcW w:w="850" w:type="dxa"/>
            <w:tcMar>
              <w:top w:w="80" w:type="dxa"/>
              <w:left w:w="90" w:type="dxa"/>
              <w:bottom w:w="80" w:type="dxa"/>
              <w:right w:w="90" w:type="dxa"/>
            </w:tcMar>
          </w:tcPr>
          <w:p w14:paraId="70A8C3D4" w14:textId="77777777" w:rsidR="00C43846" w:rsidRDefault="000362D8">
            <w:r>
              <w:rPr>
                <w:sz w:val="18"/>
              </w:rPr>
              <w:t>11</w:t>
            </w:r>
          </w:p>
        </w:tc>
        <w:tc>
          <w:tcPr>
            <w:tcW w:w="1250" w:type="dxa"/>
            <w:tcMar>
              <w:top w:w="80" w:type="dxa"/>
              <w:left w:w="90" w:type="dxa"/>
              <w:bottom w:w="80" w:type="dxa"/>
              <w:right w:w="90" w:type="dxa"/>
            </w:tcMar>
          </w:tcPr>
          <w:p w14:paraId="156D89F0" w14:textId="77777777" w:rsidR="00C43846" w:rsidRDefault="000362D8">
            <w:r>
              <w:rPr>
                <w:sz w:val="18"/>
              </w:rPr>
              <w:t>66</w:t>
            </w:r>
          </w:p>
        </w:tc>
        <w:tc>
          <w:tcPr>
            <w:tcW w:w="1250" w:type="dxa"/>
            <w:tcMar>
              <w:top w:w="80" w:type="dxa"/>
              <w:left w:w="90" w:type="dxa"/>
              <w:bottom w:w="80" w:type="dxa"/>
              <w:right w:w="90" w:type="dxa"/>
            </w:tcMar>
          </w:tcPr>
          <w:p w14:paraId="265181A6" w14:textId="77777777" w:rsidR="00C43846" w:rsidRDefault="000362D8">
            <w:r>
              <w:rPr>
                <w:sz w:val="18"/>
              </w:rPr>
              <w:t>44</w:t>
            </w:r>
          </w:p>
        </w:tc>
        <w:tc>
          <w:tcPr>
            <w:tcW w:w="1000" w:type="dxa"/>
            <w:tcMar>
              <w:top w:w="80" w:type="dxa"/>
              <w:left w:w="90" w:type="dxa"/>
              <w:bottom w:w="80" w:type="dxa"/>
              <w:right w:w="90" w:type="dxa"/>
            </w:tcMar>
          </w:tcPr>
          <w:p w14:paraId="1FE77F65" w14:textId="77777777" w:rsidR="00C43846" w:rsidRDefault="000362D8">
            <w:r>
              <w:rPr>
                <w:sz w:val="18"/>
              </w:rPr>
              <w:t>110</w:t>
            </w:r>
          </w:p>
        </w:tc>
      </w:tr>
      <w:tr w:rsidR="00C43846" w14:paraId="420C7CC8" w14:textId="77777777">
        <w:tc>
          <w:tcPr>
            <w:tcW w:w="3200" w:type="dxa"/>
            <w:tcMar>
              <w:top w:w="80" w:type="dxa"/>
              <w:left w:w="90" w:type="dxa"/>
              <w:bottom w:w="80" w:type="dxa"/>
              <w:right w:w="90" w:type="dxa"/>
            </w:tcMar>
          </w:tcPr>
          <w:p w14:paraId="4DAA6A95" w14:textId="77777777" w:rsidR="00C43846" w:rsidRDefault="000362D8">
            <w:r>
              <w:rPr>
                <w:sz w:val="18"/>
              </w:rPr>
              <w:t>005 — Viaduto Tigrinho</w:t>
            </w:r>
          </w:p>
        </w:tc>
        <w:tc>
          <w:tcPr>
            <w:tcW w:w="1250" w:type="dxa"/>
            <w:tcMar>
              <w:top w:w="80" w:type="dxa"/>
              <w:left w:w="90" w:type="dxa"/>
              <w:bottom w:w="80" w:type="dxa"/>
              <w:right w:w="90" w:type="dxa"/>
            </w:tcMar>
          </w:tcPr>
          <w:p w14:paraId="1DC7C70C" w14:textId="77777777" w:rsidR="00C43846" w:rsidRDefault="000362D8">
            <w:r>
              <w:rPr>
                <w:sz w:val="18"/>
              </w:rPr>
              <w:t>Caixão</w:t>
            </w:r>
          </w:p>
        </w:tc>
        <w:tc>
          <w:tcPr>
            <w:tcW w:w="850" w:type="dxa"/>
            <w:tcMar>
              <w:top w:w="80" w:type="dxa"/>
              <w:left w:w="90" w:type="dxa"/>
              <w:bottom w:w="80" w:type="dxa"/>
              <w:right w:w="90" w:type="dxa"/>
            </w:tcMar>
          </w:tcPr>
          <w:p w14:paraId="142BE6F0" w14:textId="77777777" w:rsidR="00C43846" w:rsidRDefault="000362D8">
            <w:r>
              <w:rPr>
                <w:sz w:val="18"/>
              </w:rPr>
              <w:t>9</w:t>
            </w:r>
          </w:p>
        </w:tc>
        <w:tc>
          <w:tcPr>
            <w:tcW w:w="1250" w:type="dxa"/>
            <w:tcMar>
              <w:top w:w="80" w:type="dxa"/>
              <w:left w:w="90" w:type="dxa"/>
              <w:bottom w:w="80" w:type="dxa"/>
              <w:right w:w="90" w:type="dxa"/>
            </w:tcMar>
          </w:tcPr>
          <w:p w14:paraId="734734EA" w14:textId="77777777" w:rsidR="00C43846" w:rsidRDefault="000362D8">
            <w:r>
              <w:rPr>
                <w:sz w:val="18"/>
              </w:rPr>
              <w:t>54</w:t>
            </w:r>
          </w:p>
        </w:tc>
        <w:tc>
          <w:tcPr>
            <w:tcW w:w="1250" w:type="dxa"/>
            <w:tcMar>
              <w:top w:w="80" w:type="dxa"/>
              <w:left w:w="90" w:type="dxa"/>
              <w:bottom w:w="80" w:type="dxa"/>
              <w:right w:w="90" w:type="dxa"/>
            </w:tcMar>
          </w:tcPr>
          <w:p w14:paraId="0DC5E9E6" w14:textId="77777777" w:rsidR="00C43846" w:rsidRDefault="000362D8">
            <w:r>
              <w:rPr>
                <w:sz w:val="18"/>
              </w:rPr>
              <w:t>36</w:t>
            </w:r>
          </w:p>
        </w:tc>
        <w:tc>
          <w:tcPr>
            <w:tcW w:w="1000" w:type="dxa"/>
            <w:tcMar>
              <w:top w:w="80" w:type="dxa"/>
              <w:left w:w="90" w:type="dxa"/>
              <w:bottom w:w="80" w:type="dxa"/>
              <w:right w:w="90" w:type="dxa"/>
            </w:tcMar>
          </w:tcPr>
          <w:p w14:paraId="7CAADDD0" w14:textId="77777777" w:rsidR="00C43846" w:rsidRDefault="000362D8">
            <w:r>
              <w:rPr>
                <w:sz w:val="18"/>
              </w:rPr>
              <w:t>90</w:t>
            </w:r>
          </w:p>
        </w:tc>
      </w:tr>
      <w:tr w:rsidR="00C43846" w14:paraId="49430395" w14:textId="77777777">
        <w:tc>
          <w:tcPr>
            <w:tcW w:w="3200" w:type="dxa"/>
            <w:tcMar>
              <w:top w:w="80" w:type="dxa"/>
              <w:left w:w="90" w:type="dxa"/>
              <w:bottom w:w="80" w:type="dxa"/>
              <w:right w:w="90" w:type="dxa"/>
            </w:tcMar>
          </w:tcPr>
          <w:p w14:paraId="741BE72F" w14:textId="77777777" w:rsidR="00C43846" w:rsidRDefault="000362D8">
            <w:r>
              <w:rPr>
                <w:sz w:val="18"/>
              </w:rPr>
              <w:t>006 — Passagem Inferior</w:t>
            </w:r>
          </w:p>
        </w:tc>
        <w:tc>
          <w:tcPr>
            <w:tcW w:w="1250" w:type="dxa"/>
            <w:tcMar>
              <w:top w:w="80" w:type="dxa"/>
              <w:left w:w="90" w:type="dxa"/>
              <w:bottom w:w="80" w:type="dxa"/>
              <w:right w:w="90" w:type="dxa"/>
            </w:tcMar>
          </w:tcPr>
          <w:p w14:paraId="6D80F0CE" w14:textId="77777777" w:rsidR="00C43846" w:rsidRDefault="000362D8">
            <w:r>
              <w:rPr>
                <w:sz w:val="18"/>
              </w:rPr>
              <w:t>Outra</w:t>
            </w:r>
          </w:p>
        </w:tc>
        <w:tc>
          <w:tcPr>
            <w:tcW w:w="850" w:type="dxa"/>
            <w:tcMar>
              <w:top w:w="80" w:type="dxa"/>
              <w:left w:w="90" w:type="dxa"/>
              <w:bottom w:w="80" w:type="dxa"/>
              <w:right w:w="90" w:type="dxa"/>
            </w:tcMar>
          </w:tcPr>
          <w:p w14:paraId="06A2FD0F" w14:textId="77777777" w:rsidR="00C43846" w:rsidRDefault="000362D8">
            <w:r>
              <w:rPr>
                <w:sz w:val="18"/>
              </w:rPr>
              <w:t>1</w:t>
            </w:r>
          </w:p>
        </w:tc>
        <w:tc>
          <w:tcPr>
            <w:tcW w:w="1250" w:type="dxa"/>
            <w:tcMar>
              <w:top w:w="80" w:type="dxa"/>
              <w:left w:w="90" w:type="dxa"/>
              <w:bottom w:w="80" w:type="dxa"/>
              <w:right w:w="90" w:type="dxa"/>
            </w:tcMar>
          </w:tcPr>
          <w:p w14:paraId="35D2E36B" w14:textId="77777777" w:rsidR="00C43846" w:rsidRDefault="000362D8">
            <w:r>
              <w:rPr>
                <w:sz w:val="18"/>
              </w:rPr>
              <w:t>6</w:t>
            </w:r>
          </w:p>
        </w:tc>
        <w:tc>
          <w:tcPr>
            <w:tcW w:w="1250" w:type="dxa"/>
            <w:tcMar>
              <w:top w:w="80" w:type="dxa"/>
              <w:left w:w="90" w:type="dxa"/>
              <w:bottom w:w="80" w:type="dxa"/>
              <w:right w:w="90" w:type="dxa"/>
            </w:tcMar>
          </w:tcPr>
          <w:p w14:paraId="766B57D5" w14:textId="77777777" w:rsidR="00C43846" w:rsidRDefault="000362D8">
            <w:r>
              <w:rPr>
                <w:sz w:val="18"/>
              </w:rPr>
              <w:t>2</w:t>
            </w:r>
          </w:p>
        </w:tc>
        <w:tc>
          <w:tcPr>
            <w:tcW w:w="1000" w:type="dxa"/>
            <w:tcMar>
              <w:top w:w="80" w:type="dxa"/>
              <w:left w:w="90" w:type="dxa"/>
              <w:bottom w:w="80" w:type="dxa"/>
              <w:right w:w="90" w:type="dxa"/>
            </w:tcMar>
          </w:tcPr>
          <w:p w14:paraId="0F159007" w14:textId="77777777" w:rsidR="00C43846" w:rsidRDefault="000362D8">
            <w:r>
              <w:rPr>
                <w:sz w:val="18"/>
              </w:rPr>
              <w:t>8</w:t>
            </w:r>
          </w:p>
        </w:tc>
      </w:tr>
      <w:tr w:rsidR="00C43846" w14:paraId="1FFE5179" w14:textId="77777777">
        <w:tc>
          <w:tcPr>
            <w:tcW w:w="3200" w:type="dxa"/>
            <w:tcMar>
              <w:top w:w="80" w:type="dxa"/>
              <w:left w:w="90" w:type="dxa"/>
              <w:bottom w:w="80" w:type="dxa"/>
              <w:right w:w="90" w:type="dxa"/>
            </w:tcMar>
          </w:tcPr>
          <w:p w14:paraId="2AED36F5" w14:textId="77777777" w:rsidR="00C43846" w:rsidRDefault="000362D8">
            <w:r>
              <w:rPr>
                <w:sz w:val="18"/>
              </w:rPr>
              <w:t>007 — Ponte sobre o Rio das Pedras</w:t>
            </w:r>
          </w:p>
        </w:tc>
        <w:tc>
          <w:tcPr>
            <w:tcW w:w="1250" w:type="dxa"/>
            <w:tcMar>
              <w:top w:w="80" w:type="dxa"/>
              <w:left w:w="90" w:type="dxa"/>
              <w:bottom w:w="80" w:type="dxa"/>
              <w:right w:w="90" w:type="dxa"/>
            </w:tcMar>
          </w:tcPr>
          <w:p w14:paraId="696227F3" w14:textId="77777777" w:rsidR="00C43846" w:rsidRDefault="000362D8">
            <w:r>
              <w:rPr>
                <w:sz w:val="18"/>
              </w:rPr>
              <w:t>Viga I</w:t>
            </w:r>
          </w:p>
        </w:tc>
        <w:tc>
          <w:tcPr>
            <w:tcW w:w="850" w:type="dxa"/>
            <w:tcMar>
              <w:top w:w="80" w:type="dxa"/>
              <w:left w:w="90" w:type="dxa"/>
              <w:bottom w:w="80" w:type="dxa"/>
              <w:right w:w="90" w:type="dxa"/>
            </w:tcMar>
          </w:tcPr>
          <w:p w14:paraId="75A37209" w14:textId="77777777" w:rsidR="00C43846" w:rsidRDefault="000362D8">
            <w:r>
              <w:rPr>
                <w:sz w:val="18"/>
              </w:rPr>
              <w:t>3</w:t>
            </w:r>
          </w:p>
        </w:tc>
        <w:tc>
          <w:tcPr>
            <w:tcW w:w="1250" w:type="dxa"/>
            <w:tcMar>
              <w:top w:w="80" w:type="dxa"/>
              <w:left w:w="90" w:type="dxa"/>
              <w:bottom w:w="80" w:type="dxa"/>
              <w:right w:w="90" w:type="dxa"/>
            </w:tcMar>
          </w:tcPr>
          <w:p w14:paraId="1A5ABE87" w14:textId="77777777" w:rsidR="00C43846" w:rsidRDefault="000362D8">
            <w:r>
              <w:rPr>
                <w:sz w:val="18"/>
              </w:rPr>
              <w:t>12</w:t>
            </w:r>
          </w:p>
        </w:tc>
        <w:tc>
          <w:tcPr>
            <w:tcW w:w="1250" w:type="dxa"/>
            <w:tcMar>
              <w:top w:w="80" w:type="dxa"/>
              <w:left w:w="90" w:type="dxa"/>
              <w:bottom w:w="80" w:type="dxa"/>
              <w:right w:w="90" w:type="dxa"/>
            </w:tcMar>
          </w:tcPr>
          <w:p w14:paraId="264C133E" w14:textId="77777777" w:rsidR="00C43846" w:rsidRDefault="000362D8">
            <w:r>
              <w:rPr>
                <w:sz w:val="18"/>
              </w:rPr>
              <w:t>6</w:t>
            </w:r>
          </w:p>
        </w:tc>
        <w:tc>
          <w:tcPr>
            <w:tcW w:w="1000" w:type="dxa"/>
            <w:tcMar>
              <w:top w:w="80" w:type="dxa"/>
              <w:left w:w="90" w:type="dxa"/>
              <w:bottom w:w="80" w:type="dxa"/>
              <w:right w:w="90" w:type="dxa"/>
            </w:tcMar>
          </w:tcPr>
          <w:p w14:paraId="4F8AEEF7" w14:textId="77777777" w:rsidR="00C43846" w:rsidRDefault="000362D8">
            <w:r>
              <w:rPr>
                <w:sz w:val="18"/>
              </w:rPr>
              <w:t>18</w:t>
            </w:r>
          </w:p>
        </w:tc>
      </w:tr>
      <w:tr w:rsidR="00C43846" w14:paraId="718103E7" w14:textId="77777777">
        <w:tc>
          <w:tcPr>
            <w:tcW w:w="3200" w:type="dxa"/>
            <w:tcMar>
              <w:top w:w="80" w:type="dxa"/>
              <w:left w:w="90" w:type="dxa"/>
              <w:bottom w:w="80" w:type="dxa"/>
              <w:right w:w="90" w:type="dxa"/>
            </w:tcMar>
          </w:tcPr>
          <w:p w14:paraId="7A885D54" w14:textId="77777777" w:rsidR="00C43846" w:rsidRDefault="000362D8">
            <w:r>
              <w:rPr>
                <w:sz w:val="18"/>
              </w:rPr>
              <w:t>008 — Ponte sobre o Rio das Mortes</w:t>
            </w:r>
          </w:p>
        </w:tc>
        <w:tc>
          <w:tcPr>
            <w:tcW w:w="1250" w:type="dxa"/>
            <w:tcMar>
              <w:top w:w="80" w:type="dxa"/>
              <w:left w:w="90" w:type="dxa"/>
              <w:bottom w:w="80" w:type="dxa"/>
              <w:right w:w="90" w:type="dxa"/>
            </w:tcMar>
          </w:tcPr>
          <w:p w14:paraId="5C715F91" w14:textId="77777777" w:rsidR="00C43846" w:rsidRDefault="000362D8">
            <w:r>
              <w:rPr>
                <w:sz w:val="18"/>
              </w:rPr>
              <w:t>Viga I</w:t>
            </w:r>
          </w:p>
        </w:tc>
        <w:tc>
          <w:tcPr>
            <w:tcW w:w="850" w:type="dxa"/>
            <w:tcMar>
              <w:top w:w="80" w:type="dxa"/>
              <w:left w:w="90" w:type="dxa"/>
              <w:bottom w:w="80" w:type="dxa"/>
              <w:right w:w="90" w:type="dxa"/>
            </w:tcMar>
          </w:tcPr>
          <w:p w14:paraId="046C27DA" w14:textId="77777777" w:rsidR="00C43846" w:rsidRDefault="000362D8">
            <w:r>
              <w:rPr>
                <w:sz w:val="18"/>
              </w:rPr>
              <w:t>3</w:t>
            </w:r>
          </w:p>
        </w:tc>
        <w:tc>
          <w:tcPr>
            <w:tcW w:w="1250" w:type="dxa"/>
            <w:tcMar>
              <w:top w:w="80" w:type="dxa"/>
              <w:left w:w="90" w:type="dxa"/>
              <w:bottom w:w="80" w:type="dxa"/>
              <w:right w:w="90" w:type="dxa"/>
            </w:tcMar>
          </w:tcPr>
          <w:p w14:paraId="4441986F" w14:textId="77777777" w:rsidR="00C43846" w:rsidRDefault="000362D8">
            <w:r>
              <w:rPr>
                <w:sz w:val="18"/>
              </w:rPr>
              <w:t>24</w:t>
            </w:r>
          </w:p>
        </w:tc>
        <w:tc>
          <w:tcPr>
            <w:tcW w:w="1250" w:type="dxa"/>
            <w:tcMar>
              <w:top w:w="80" w:type="dxa"/>
              <w:left w:w="90" w:type="dxa"/>
              <w:bottom w:w="80" w:type="dxa"/>
              <w:right w:w="90" w:type="dxa"/>
            </w:tcMar>
          </w:tcPr>
          <w:p w14:paraId="2381A3AE" w14:textId="77777777" w:rsidR="00C43846" w:rsidRDefault="000362D8">
            <w:r>
              <w:rPr>
                <w:sz w:val="18"/>
              </w:rPr>
              <w:t>6</w:t>
            </w:r>
          </w:p>
        </w:tc>
        <w:tc>
          <w:tcPr>
            <w:tcW w:w="1000" w:type="dxa"/>
            <w:tcMar>
              <w:top w:w="80" w:type="dxa"/>
              <w:left w:w="90" w:type="dxa"/>
              <w:bottom w:w="80" w:type="dxa"/>
              <w:right w:w="90" w:type="dxa"/>
            </w:tcMar>
          </w:tcPr>
          <w:p w14:paraId="3F711D62" w14:textId="77777777" w:rsidR="00C43846" w:rsidRDefault="000362D8">
            <w:r>
              <w:rPr>
                <w:sz w:val="18"/>
              </w:rPr>
              <w:t>30</w:t>
            </w:r>
          </w:p>
        </w:tc>
      </w:tr>
      <w:tr w:rsidR="00C43846" w14:paraId="74775BF6" w14:textId="77777777">
        <w:tc>
          <w:tcPr>
            <w:tcW w:w="3200" w:type="dxa"/>
            <w:tcMar>
              <w:top w:w="80" w:type="dxa"/>
              <w:left w:w="90" w:type="dxa"/>
              <w:bottom w:w="80" w:type="dxa"/>
              <w:right w:w="90" w:type="dxa"/>
            </w:tcMar>
          </w:tcPr>
          <w:p w14:paraId="7D7FA3CF" w14:textId="77777777" w:rsidR="00C43846" w:rsidRDefault="000362D8">
            <w:r>
              <w:rPr>
                <w:sz w:val="18"/>
              </w:rPr>
              <w:t>009 — Ponte sobre o Rio das Mortes</w:t>
            </w:r>
          </w:p>
        </w:tc>
        <w:tc>
          <w:tcPr>
            <w:tcW w:w="1250" w:type="dxa"/>
            <w:tcMar>
              <w:top w:w="80" w:type="dxa"/>
              <w:left w:w="90" w:type="dxa"/>
              <w:bottom w:w="80" w:type="dxa"/>
              <w:right w:w="90" w:type="dxa"/>
            </w:tcMar>
          </w:tcPr>
          <w:p w14:paraId="24BC35CF" w14:textId="77777777" w:rsidR="00C43846" w:rsidRDefault="000362D8">
            <w:r>
              <w:rPr>
                <w:sz w:val="18"/>
              </w:rPr>
              <w:t>Viga I</w:t>
            </w:r>
          </w:p>
        </w:tc>
        <w:tc>
          <w:tcPr>
            <w:tcW w:w="850" w:type="dxa"/>
            <w:tcMar>
              <w:top w:w="80" w:type="dxa"/>
              <w:left w:w="90" w:type="dxa"/>
              <w:bottom w:w="80" w:type="dxa"/>
              <w:right w:w="90" w:type="dxa"/>
            </w:tcMar>
          </w:tcPr>
          <w:p w14:paraId="6369188B" w14:textId="77777777" w:rsidR="00C43846" w:rsidRDefault="000362D8">
            <w:r>
              <w:rPr>
                <w:sz w:val="18"/>
              </w:rPr>
              <w:t>3</w:t>
            </w:r>
          </w:p>
        </w:tc>
        <w:tc>
          <w:tcPr>
            <w:tcW w:w="1250" w:type="dxa"/>
            <w:tcMar>
              <w:top w:w="80" w:type="dxa"/>
              <w:left w:w="90" w:type="dxa"/>
              <w:bottom w:w="80" w:type="dxa"/>
              <w:right w:w="90" w:type="dxa"/>
            </w:tcMar>
          </w:tcPr>
          <w:p w14:paraId="51DF7E3D" w14:textId="77777777" w:rsidR="00C43846" w:rsidRDefault="000362D8">
            <w:r>
              <w:rPr>
                <w:sz w:val="18"/>
              </w:rPr>
              <w:t>12</w:t>
            </w:r>
          </w:p>
        </w:tc>
        <w:tc>
          <w:tcPr>
            <w:tcW w:w="1250" w:type="dxa"/>
            <w:tcMar>
              <w:top w:w="80" w:type="dxa"/>
              <w:left w:w="90" w:type="dxa"/>
              <w:bottom w:w="80" w:type="dxa"/>
              <w:right w:w="90" w:type="dxa"/>
            </w:tcMar>
          </w:tcPr>
          <w:p w14:paraId="05FAB9AA" w14:textId="77777777" w:rsidR="00C43846" w:rsidRDefault="000362D8">
            <w:r>
              <w:rPr>
                <w:sz w:val="18"/>
              </w:rPr>
              <w:t>6</w:t>
            </w:r>
          </w:p>
        </w:tc>
        <w:tc>
          <w:tcPr>
            <w:tcW w:w="1000" w:type="dxa"/>
            <w:tcMar>
              <w:top w:w="80" w:type="dxa"/>
              <w:left w:w="90" w:type="dxa"/>
              <w:bottom w:w="80" w:type="dxa"/>
              <w:right w:w="90" w:type="dxa"/>
            </w:tcMar>
          </w:tcPr>
          <w:p w14:paraId="7EB15784" w14:textId="77777777" w:rsidR="00C43846" w:rsidRDefault="000362D8">
            <w:r>
              <w:rPr>
                <w:sz w:val="18"/>
              </w:rPr>
              <w:t>18</w:t>
            </w:r>
          </w:p>
        </w:tc>
      </w:tr>
      <w:tr w:rsidR="00C43846" w14:paraId="58EED221" w14:textId="77777777">
        <w:tc>
          <w:tcPr>
            <w:tcW w:w="3200" w:type="dxa"/>
            <w:tcMar>
              <w:top w:w="80" w:type="dxa"/>
              <w:left w:w="90" w:type="dxa"/>
              <w:bottom w:w="80" w:type="dxa"/>
              <w:right w:w="90" w:type="dxa"/>
            </w:tcMar>
          </w:tcPr>
          <w:p w14:paraId="220FD3B2" w14:textId="77777777" w:rsidR="00C43846" w:rsidRDefault="000362D8">
            <w:r>
              <w:rPr>
                <w:sz w:val="18"/>
              </w:rPr>
              <w:t>010 — Passagem Inferior</w:t>
            </w:r>
          </w:p>
        </w:tc>
        <w:tc>
          <w:tcPr>
            <w:tcW w:w="1250" w:type="dxa"/>
            <w:tcMar>
              <w:top w:w="80" w:type="dxa"/>
              <w:left w:w="90" w:type="dxa"/>
              <w:bottom w:w="80" w:type="dxa"/>
              <w:right w:w="90" w:type="dxa"/>
            </w:tcMar>
          </w:tcPr>
          <w:p w14:paraId="543919B9" w14:textId="77777777" w:rsidR="00C43846" w:rsidRDefault="000362D8">
            <w:r>
              <w:rPr>
                <w:sz w:val="18"/>
              </w:rPr>
              <w:t>Viga I</w:t>
            </w:r>
          </w:p>
        </w:tc>
        <w:tc>
          <w:tcPr>
            <w:tcW w:w="850" w:type="dxa"/>
            <w:tcMar>
              <w:top w:w="80" w:type="dxa"/>
              <w:left w:w="90" w:type="dxa"/>
              <w:bottom w:w="80" w:type="dxa"/>
              <w:right w:w="90" w:type="dxa"/>
            </w:tcMar>
          </w:tcPr>
          <w:p w14:paraId="2D9CA1AE" w14:textId="77777777" w:rsidR="00C43846" w:rsidRDefault="000362D8">
            <w:r>
              <w:rPr>
                <w:sz w:val="18"/>
              </w:rPr>
              <w:t>1</w:t>
            </w:r>
          </w:p>
        </w:tc>
        <w:tc>
          <w:tcPr>
            <w:tcW w:w="1250" w:type="dxa"/>
            <w:tcMar>
              <w:top w:w="80" w:type="dxa"/>
              <w:left w:w="90" w:type="dxa"/>
              <w:bottom w:w="80" w:type="dxa"/>
              <w:right w:w="90" w:type="dxa"/>
            </w:tcMar>
          </w:tcPr>
          <w:p w14:paraId="6CF35106" w14:textId="77777777" w:rsidR="00C43846" w:rsidRDefault="000362D8">
            <w:r>
              <w:rPr>
                <w:sz w:val="18"/>
              </w:rPr>
              <w:t>20</w:t>
            </w:r>
          </w:p>
        </w:tc>
        <w:tc>
          <w:tcPr>
            <w:tcW w:w="1250" w:type="dxa"/>
            <w:tcMar>
              <w:top w:w="80" w:type="dxa"/>
              <w:left w:w="90" w:type="dxa"/>
              <w:bottom w:w="80" w:type="dxa"/>
              <w:right w:w="90" w:type="dxa"/>
            </w:tcMar>
          </w:tcPr>
          <w:p w14:paraId="4D783197" w14:textId="77777777" w:rsidR="00C43846" w:rsidRDefault="000362D8">
            <w:r>
              <w:rPr>
                <w:sz w:val="18"/>
              </w:rPr>
              <w:t>2</w:t>
            </w:r>
          </w:p>
        </w:tc>
        <w:tc>
          <w:tcPr>
            <w:tcW w:w="1000" w:type="dxa"/>
            <w:tcMar>
              <w:top w:w="80" w:type="dxa"/>
              <w:left w:w="90" w:type="dxa"/>
              <w:bottom w:w="80" w:type="dxa"/>
              <w:right w:w="90" w:type="dxa"/>
            </w:tcMar>
          </w:tcPr>
          <w:p w14:paraId="1713429A" w14:textId="77777777" w:rsidR="00C43846" w:rsidRDefault="000362D8">
            <w:r>
              <w:rPr>
                <w:sz w:val="18"/>
              </w:rPr>
              <w:t>22</w:t>
            </w:r>
          </w:p>
        </w:tc>
      </w:tr>
      <w:tr w:rsidR="00C43846" w14:paraId="146AD50D" w14:textId="77777777">
        <w:tc>
          <w:tcPr>
            <w:tcW w:w="3200" w:type="dxa"/>
            <w:tcMar>
              <w:top w:w="80" w:type="dxa"/>
              <w:left w:w="90" w:type="dxa"/>
              <w:bottom w:w="80" w:type="dxa"/>
              <w:right w:w="90" w:type="dxa"/>
            </w:tcMar>
          </w:tcPr>
          <w:p w14:paraId="5D002111" w14:textId="77777777" w:rsidR="00C43846" w:rsidRDefault="000362D8">
            <w:r>
              <w:rPr>
                <w:sz w:val="18"/>
              </w:rPr>
              <w:t>011 — Passagem Inferior</w:t>
            </w:r>
          </w:p>
        </w:tc>
        <w:tc>
          <w:tcPr>
            <w:tcW w:w="1250" w:type="dxa"/>
            <w:tcMar>
              <w:top w:w="80" w:type="dxa"/>
              <w:left w:w="90" w:type="dxa"/>
              <w:bottom w:w="80" w:type="dxa"/>
              <w:right w:w="90" w:type="dxa"/>
            </w:tcMar>
          </w:tcPr>
          <w:p w14:paraId="69016449" w14:textId="77777777" w:rsidR="00C43846" w:rsidRDefault="000362D8">
            <w:r>
              <w:rPr>
                <w:sz w:val="18"/>
              </w:rPr>
              <w:t>Viga I</w:t>
            </w:r>
          </w:p>
        </w:tc>
        <w:tc>
          <w:tcPr>
            <w:tcW w:w="850" w:type="dxa"/>
            <w:tcMar>
              <w:top w:w="80" w:type="dxa"/>
              <w:left w:w="90" w:type="dxa"/>
              <w:bottom w:w="80" w:type="dxa"/>
              <w:right w:w="90" w:type="dxa"/>
            </w:tcMar>
          </w:tcPr>
          <w:p w14:paraId="75713FEC" w14:textId="77777777" w:rsidR="00C43846" w:rsidRDefault="000362D8">
            <w:r>
              <w:rPr>
                <w:sz w:val="18"/>
              </w:rPr>
              <w:t>1</w:t>
            </w:r>
          </w:p>
        </w:tc>
        <w:tc>
          <w:tcPr>
            <w:tcW w:w="1250" w:type="dxa"/>
            <w:tcMar>
              <w:top w:w="80" w:type="dxa"/>
              <w:left w:w="90" w:type="dxa"/>
              <w:bottom w:w="80" w:type="dxa"/>
              <w:right w:w="90" w:type="dxa"/>
            </w:tcMar>
          </w:tcPr>
          <w:p w14:paraId="14AE4729" w14:textId="77777777" w:rsidR="00C43846" w:rsidRDefault="000362D8">
            <w:r>
              <w:rPr>
                <w:sz w:val="18"/>
              </w:rPr>
              <w:t>8</w:t>
            </w:r>
          </w:p>
        </w:tc>
        <w:tc>
          <w:tcPr>
            <w:tcW w:w="1250" w:type="dxa"/>
            <w:tcMar>
              <w:top w:w="80" w:type="dxa"/>
              <w:left w:w="90" w:type="dxa"/>
              <w:bottom w:w="80" w:type="dxa"/>
              <w:right w:w="90" w:type="dxa"/>
            </w:tcMar>
          </w:tcPr>
          <w:p w14:paraId="7CEC9E46" w14:textId="77777777" w:rsidR="00C43846" w:rsidRDefault="000362D8">
            <w:r>
              <w:rPr>
                <w:sz w:val="18"/>
              </w:rPr>
              <w:t>2</w:t>
            </w:r>
          </w:p>
        </w:tc>
        <w:tc>
          <w:tcPr>
            <w:tcW w:w="1000" w:type="dxa"/>
            <w:tcMar>
              <w:top w:w="80" w:type="dxa"/>
              <w:left w:w="90" w:type="dxa"/>
              <w:bottom w:w="80" w:type="dxa"/>
              <w:right w:w="90" w:type="dxa"/>
            </w:tcMar>
          </w:tcPr>
          <w:p w14:paraId="1C80CDFB" w14:textId="77777777" w:rsidR="00C43846" w:rsidRDefault="000362D8">
            <w:r>
              <w:rPr>
                <w:sz w:val="18"/>
              </w:rPr>
              <w:t>10</w:t>
            </w:r>
          </w:p>
        </w:tc>
      </w:tr>
      <w:tr w:rsidR="00C43846" w14:paraId="71BC8B94" w14:textId="77777777">
        <w:tc>
          <w:tcPr>
            <w:tcW w:w="3200" w:type="dxa"/>
            <w:tcMar>
              <w:top w:w="80" w:type="dxa"/>
              <w:left w:w="90" w:type="dxa"/>
              <w:bottom w:w="80" w:type="dxa"/>
              <w:right w:w="90" w:type="dxa"/>
            </w:tcMar>
          </w:tcPr>
          <w:p w14:paraId="617C1668" w14:textId="77777777" w:rsidR="00C43846" w:rsidRDefault="000362D8">
            <w:r>
              <w:rPr>
                <w:sz w:val="18"/>
              </w:rPr>
              <w:t>012 — Passagem Inferior</w:t>
            </w:r>
          </w:p>
        </w:tc>
        <w:tc>
          <w:tcPr>
            <w:tcW w:w="1250" w:type="dxa"/>
            <w:tcMar>
              <w:top w:w="80" w:type="dxa"/>
              <w:left w:w="90" w:type="dxa"/>
              <w:bottom w:w="80" w:type="dxa"/>
              <w:right w:w="90" w:type="dxa"/>
            </w:tcMar>
          </w:tcPr>
          <w:p w14:paraId="707486F2" w14:textId="77777777" w:rsidR="00C43846" w:rsidRDefault="000362D8">
            <w:r>
              <w:rPr>
                <w:sz w:val="18"/>
              </w:rPr>
              <w:t>Viga I</w:t>
            </w:r>
          </w:p>
        </w:tc>
        <w:tc>
          <w:tcPr>
            <w:tcW w:w="850" w:type="dxa"/>
            <w:tcMar>
              <w:top w:w="80" w:type="dxa"/>
              <w:left w:w="90" w:type="dxa"/>
              <w:bottom w:w="80" w:type="dxa"/>
              <w:right w:w="90" w:type="dxa"/>
            </w:tcMar>
          </w:tcPr>
          <w:p w14:paraId="4169D2B9" w14:textId="77777777" w:rsidR="00C43846" w:rsidRDefault="000362D8">
            <w:r>
              <w:rPr>
                <w:sz w:val="18"/>
              </w:rPr>
              <w:t>1</w:t>
            </w:r>
          </w:p>
        </w:tc>
        <w:tc>
          <w:tcPr>
            <w:tcW w:w="1250" w:type="dxa"/>
            <w:tcMar>
              <w:top w:w="80" w:type="dxa"/>
              <w:left w:w="90" w:type="dxa"/>
              <w:bottom w:w="80" w:type="dxa"/>
              <w:right w:w="90" w:type="dxa"/>
            </w:tcMar>
          </w:tcPr>
          <w:p w14:paraId="13C5D0C3" w14:textId="77777777" w:rsidR="00C43846" w:rsidRDefault="000362D8">
            <w:r>
              <w:rPr>
                <w:sz w:val="18"/>
              </w:rPr>
              <w:t>8</w:t>
            </w:r>
          </w:p>
        </w:tc>
        <w:tc>
          <w:tcPr>
            <w:tcW w:w="1250" w:type="dxa"/>
            <w:tcMar>
              <w:top w:w="80" w:type="dxa"/>
              <w:left w:w="90" w:type="dxa"/>
              <w:bottom w:w="80" w:type="dxa"/>
              <w:right w:w="90" w:type="dxa"/>
            </w:tcMar>
          </w:tcPr>
          <w:p w14:paraId="26E67C3E" w14:textId="77777777" w:rsidR="00C43846" w:rsidRDefault="000362D8">
            <w:r>
              <w:rPr>
                <w:sz w:val="18"/>
              </w:rPr>
              <w:t>2</w:t>
            </w:r>
          </w:p>
        </w:tc>
        <w:tc>
          <w:tcPr>
            <w:tcW w:w="1000" w:type="dxa"/>
            <w:tcMar>
              <w:top w:w="80" w:type="dxa"/>
              <w:left w:w="90" w:type="dxa"/>
              <w:bottom w:w="80" w:type="dxa"/>
              <w:right w:w="90" w:type="dxa"/>
            </w:tcMar>
          </w:tcPr>
          <w:p w14:paraId="73392139" w14:textId="77777777" w:rsidR="00C43846" w:rsidRDefault="000362D8">
            <w:r>
              <w:rPr>
                <w:sz w:val="18"/>
              </w:rPr>
              <w:t>10</w:t>
            </w:r>
          </w:p>
        </w:tc>
      </w:tr>
      <w:tr w:rsidR="00C43846" w14:paraId="3685008D" w14:textId="77777777">
        <w:tc>
          <w:tcPr>
            <w:tcW w:w="3200" w:type="dxa"/>
            <w:tcMar>
              <w:top w:w="80" w:type="dxa"/>
              <w:left w:w="90" w:type="dxa"/>
              <w:bottom w:w="80" w:type="dxa"/>
              <w:right w:w="90" w:type="dxa"/>
            </w:tcMar>
          </w:tcPr>
          <w:p w14:paraId="6943A0FA" w14:textId="77777777" w:rsidR="00C43846" w:rsidRDefault="000362D8">
            <w:r>
              <w:rPr>
                <w:sz w:val="18"/>
              </w:rPr>
              <w:t>013 — Passagem Inferior</w:t>
            </w:r>
          </w:p>
        </w:tc>
        <w:tc>
          <w:tcPr>
            <w:tcW w:w="1250" w:type="dxa"/>
            <w:tcMar>
              <w:top w:w="80" w:type="dxa"/>
              <w:left w:w="90" w:type="dxa"/>
              <w:bottom w:w="80" w:type="dxa"/>
              <w:right w:w="90" w:type="dxa"/>
            </w:tcMar>
          </w:tcPr>
          <w:p w14:paraId="62838C88" w14:textId="77777777" w:rsidR="00C43846" w:rsidRDefault="000362D8">
            <w:r>
              <w:rPr>
                <w:sz w:val="18"/>
              </w:rPr>
              <w:t>Outra</w:t>
            </w:r>
          </w:p>
        </w:tc>
        <w:tc>
          <w:tcPr>
            <w:tcW w:w="850" w:type="dxa"/>
            <w:tcMar>
              <w:top w:w="80" w:type="dxa"/>
              <w:left w:w="90" w:type="dxa"/>
              <w:bottom w:w="80" w:type="dxa"/>
              <w:right w:w="90" w:type="dxa"/>
            </w:tcMar>
          </w:tcPr>
          <w:p w14:paraId="6BB324F4" w14:textId="77777777" w:rsidR="00C43846" w:rsidRDefault="000362D8">
            <w:r>
              <w:rPr>
                <w:sz w:val="18"/>
              </w:rPr>
              <w:t>1</w:t>
            </w:r>
          </w:p>
        </w:tc>
        <w:tc>
          <w:tcPr>
            <w:tcW w:w="1250" w:type="dxa"/>
            <w:tcMar>
              <w:top w:w="80" w:type="dxa"/>
              <w:left w:w="90" w:type="dxa"/>
              <w:bottom w:w="80" w:type="dxa"/>
              <w:right w:w="90" w:type="dxa"/>
            </w:tcMar>
          </w:tcPr>
          <w:p w14:paraId="529DA5E4" w14:textId="77777777" w:rsidR="00C43846" w:rsidRDefault="000362D8">
            <w:r>
              <w:rPr>
                <w:sz w:val="18"/>
              </w:rPr>
              <w:t>12</w:t>
            </w:r>
          </w:p>
        </w:tc>
        <w:tc>
          <w:tcPr>
            <w:tcW w:w="1250" w:type="dxa"/>
            <w:tcMar>
              <w:top w:w="80" w:type="dxa"/>
              <w:left w:w="90" w:type="dxa"/>
              <w:bottom w:w="80" w:type="dxa"/>
              <w:right w:w="90" w:type="dxa"/>
            </w:tcMar>
          </w:tcPr>
          <w:p w14:paraId="04F20269" w14:textId="77777777" w:rsidR="00C43846" w:rsidRDefault="000362D8">
            <w:r>
              <w:rPr>
                <w:sz w:val="18"/>
              </w:rPr>
              <w:t>2</w:t>
            </w:r>
          </w:p>
        </w:tc>
        <w:tc>
          <w:tcPr>
            <w:tcW w:w="1000" w:type="dxa"/>
            <w:tcMar>
              <w:top w:w="80" w:type="dxa"/>
              <w:left w:w="90" w:type="dxa"/>
              <w:bottom w:w="80" w:type="dxa"/>
              <w:right w:w="90" w:type="dxa"/>
            </w:tcMar>
          </w:tcPr>
          <w:p w14:paraId="53531CCF" w14:textId="77777777" w:rsidR="00C43846" w:rsidRDefault="000362D8">
            <w:r>
              <w:rPr>
                <w:sz w:val="18"/>
              </w:rPr>
              <w:t>14</w:t>
            </w:r>
          </w:p>
        </w:tc>
      </w:tr>
      <w:tr w:rsidR="00C43846" w14:paraId="73AF9A10" w14:textId="77777777">
        <w:tc>
          <w:tcPr>
            <w:tcW w:w="3200" w:type="dxa"/>
            <w:tcMar>
              <w:top w:w="80" w:type="dxa"/>
              <w:left w:w="90" w:type="dxa"/>
              <w:bottom w:w="80" w:type="dxa"/>
              <w:right w:w="90" w:type="dxa"/>
            </w:tcMar>
          </w:tcPr>
          <w:p w14:paraId="2772E269" w14:textId="77777777" w:rsidR="00C43846" w:rsidRDefault="000362D8">
            <w:r>
              <w:rPr>
                <w:sz w:val="18"/>
              </w:rPr>
              <w:t>014 — Passagem Inferior</w:t>
            </w:r>
          </w:p>
        </w:tc>
        <w:tc>
          <w:tcPr>
            <w:tcW w:w="1250" w:type="dxa"/>
            <w:tcMar>
              <w:top w:w="80" w:type="dxa"/>
              <w:left w:w="90" w:type="dxa"/>
              <w:bottom w:w="80" w:type="dxa"/>
              <w:right w:w="90" w:type="dxa"/>
            </w:tcMar>
          </w:tcPr>
          <w:p w14:paraId="7D64B107" w14:textId="77777777" w:rsidR="00C43846" w:rsidRDefault="000362D8">
            <w:r>
              <w:rPr>
                <w:sz w:val="18"/>
              </w:rPr>
              <w:t>Outra</w:t>
            </w:r>
          </w:p>
        </w:tc>
        <w:tc>
          <w:tcPr>
            <w:tcW w:w="850" w:type="dxa"/>
            <w:tcMar>
              <w:top w:w="80" w:type="dxa"/>
              <w:left w:w="90" w:type="dxa"/>
              <w:bottom w:w="80" w:type="dxa"/>
              <w:right w:w="90" w:type="dxa"/>
            </w:tcMar>
          </w:tcPr>
          <w:p w14:paraId="1AE86669" w14:textId="77777777" w:rsidR="00C43846" w:rsidRDefault="000362D8">
            <w:r>
              <w:rPr>
                <w:sz w:val="18"/>
              </w:rPr>
              <w:t>1</w:t>
            </w:r>
          </w:p>
        </w:tc>
        <w:tc>
          <w:tcPr>
            <w:tcW w:w="1250" w:type="dxa"/>
            <w:tcMar>
              <w:top w:w="80" w:type="dxa"/>
              <w:left w:w="90" w:type="dxa"/>
              <w:bottom w:w="80" w:type="dxa"/>
              <w:right w:w="90" w:type="dxa"/>
            </w:tcMar>
          </w:tcPr>
          <w:p w14:paraId="60AD9033" w14:textId="77777777" w:rsidR="00C43846" w:rsidRDefault="000362D8">
            <w:r>
              <w:rPr>
                <w:sz w:val="18"/>
              </w:rPr>
              <w:t>12</w:t>
            </w:r>
          </w:p>
        </w:tc>
        <w:tc>
          <w:tcPr>
            <w:tcW w:w="1250" w:type="dxa"/>
            <w:tcMar>
              <w:top w:w="80" w:type="dxa"/>
              <w:left w:w="90" w:type="dxa"/>
              <w:bottom w:w="80" w:type="dxa"/>
              <w:right w:w="90" w:type="dxa"/>
            </w:tcMar>
          </w:tcPr>
          <w:p w14:paraId="7D81EE5B" w14:textId="77777777" w:rsidR="00C43846" w:rsidRDefault="000362D8">
            <w:r>
              <w:rPr>
                <w:sz w:val="18"/>
              </w:rPr>
              <w:t>2</w:t>
            </w:r>
          </w:p>
        </w:tc>
        <w:tc>
          <w:tcPr>
            <w:tcW w:w="1000" w:type="dxa"/>
            <w:tcMar>
              <w:top w:w="80" w:type="dxa"/>
              <w:left w:w="90" w:type="dxa"/>
              <w:bottom w:w="80" w:type="dxa"/>
              <w:right w:w="90" w:type="dxa"/>
            </w:tcMar>
          </w:tcPr>
          <w:p w14:paraId="7CA22698" w14:textId="77777777" w:rsidR="00C43846" w:rsidRDefault="000362D8">
            <w:r>
              <w:rPr>
                <w:sz w:val="18"/>
              </w:rPr>
              <w:t>14</w:t>
            </w:r>
          </w:p>
        </w:tc>
      </w:tr>
      <w:tr w:rsidR="00C43846" w14:paraId="79BAA7A1" w14:textId="77777777">
        <w:tc>
          <w:tcPr>
            <w:tcW w:w="3200" w:type="dxa"/>
            <w:tcMar>
              <w:top w:w="80" w:type="dxa"/>
              <w:left w:w="90" w:type="dxa"/>
              <w:bottom w:w="80" w:type="dxa"/>
              <w:right w:w="90" w:type="dxa"/>
            </w:tcMar>
          </w:tcPr>
          <w:p w14:paraId="32B659F7" w14:textId="77777777" w:rsidR="00C43846" w:rsidRDefault="000362D8">
            <w:r>
              <w:rPr>
                <w:sz w:val="18"/>
              </w:rPr>
              <w:t>015 — Passagem Inferior</w:t>
            </w:r>
          </w:p>
        </w:tc>
        <w:tc>
          <w:tcPr>
            <w:tcW w:w="1250" w:type="dxa"/>
            <w:tcMar>
              <w:top w:w="80" w:type="dxa"/>
              <w:left w:w="90" w:type="dxa"/>
              <w:bottom w:w="80" w:type="dxa"/>
              <w:right w:w="90" w:type="dxa"/>
            </w:tcMar>
          </w:tcPr>
          <w:p w14:paraId="18A61FD7" w14:textId="77777777" w:rsidR="00C43846" w:rsidRDefault="000362D8">
            <w:r>
              <w:rPr>
                <w:sz w:val="18"/>
              </w:rPr>
              <w:t>Outra</w:t>
            </w:r>
          </w:p>
        </w:tc>
        <w:tc>
          <w:tcPr>
            <w:tcW w:w="850" w:type="dxa"/>
            <w:tcMar>
              <w:top w:w="80" w:type="dxa"/>
              <w:left w:w="90" w:type="dxa"/>
              <w:bottom w:w="80" w:type="dxa"/>
              <w:right w:w="90" w:type="dxa"/>
            </w:tcMar>
          </w:tcPr>
          <w:p w14:paraId="38203D0B" w14:textId="77777777" w:rsidR="00C43846" w:rsidRDefault="000362D8">
            <w:r>
              <w:rPr>
                <w:sz w:val="18"/>
              </w:rPr>
              <w:t>1</w:t>
            </w:r>
          </w:p>
        </w:tc>
        <w:tc>
          <w:tcPr>
            <w:tcW w:w="1250" w:type="dxa"/>
            <w:tcMar>
              <w:top w:w="80" w:type="dxa"/>
              <w:left w:w="90" w:type="dxa"/>
              <w:bottom w:w="80" w:type="dxa"/>
              <w:right w:w="90" w:type="dxa"/>
            </w:tcMar>
          </w:tcPr>
          <w:p w14:paraId="47D2A2D7" w14:textId="77777777" w:rsidR="00C43846" w:rsidRDefault="000362D8">
            <w:r>
              <w:rPr>
                <w:sz w:val="18"/>
              </w:rPr>
              <w:t>12</w:t>
            </w:r>
          </w:p>
        </w:tc>
        <w:tc>
          <w:tcPr>
            <w:tcW w:w="1250" w:type="dxa"/>
            <w:tcMar>
              <w:top w:w="80" w:type="dxa"/>
              <w:left w:w="90" w:type="dxa"/>
              <w:bottom w:w="80" w:type="dxa"/>
              <w:right w:w="90" w:type="dxa"/>
            </w:tcMar>
          </w:tcPr>
          <w:p w14:paraId="76BDF5C2" w14:textId="77777777" w:rsidR="00C43846" w:rsidRDefault="000362D8">
            <w:r>
              <w:rPr>
                <w:sz w:val="18"/>
              </w:rPr>
              <w:t>2</w:t>
            </w:r>
          </w:p>
        </w:tc>
        <w:tc>
          <w:tcPr>
            <w:tcW w:w="1000" w:type="dxa"/>
            <w:tcMar>
              <w:top w:w="80" w:type="dxa"/>
              <w:left w:w="90" w:type="dxa"/>
              <w:bottom w:w="80" w:type="dxa"/>
              <w:right w:w="90" w:type="dxa"/>
            </w:tcMar>
          </w:tcPr>
          <w:p w14:paraId="708A03A4" w14:textId="77777777" w:rsidR="00C43846" w:rsidRDefault="000362D8">
            <w:r>
              <w:rPr>
                <w:sz w:val="18"/>
              </w:rPr>
              <w:t>14</w:t>
            </w:r>
          </w:p>
        </w:tc>
      </w:tr>
      <w:tr w:rsidR="00C43846" w14:paraId="4FE24BD8" w14:textId="77777777">
        <w:tc>
          <w:tcPr>
            <w:tcW w:w="3200" w:type="dxa"/>
            <w:tcMar>
              <w:top w:w="80" w:type="dxa"/>
              <w:left w:w="90" w:type="dxa"/>
              <w:bottom w:w="80" w:type="dxa"/>
              <w:right w:w="90" w:type="dxa"/>
            </w:tcMar>
          </w:tcPr>
          <w:p w14:paraId="08BDD1D7" w14:textId="77777777" w:rsidR="00C43846" w:rsidRDefault="000362D8">
            <w:r>
              <w:rPr>
                <w:sz w:val="18"/>
              </w:rPr>
              <w:t>016 — Passarela</w:t>
            </w:r>
          </w:p>
        </w:tc>
        <w:tc>
          <w:tcPr>
            <w:tcW w:w="1250" w:type="dxa"/>
            <w:tcMar>
              <w:top w:w="80" w:type="dxa"/>
              <w:left w:w="90" w:type="dxa"/>
              <w:bottom w:w="80" w:type="dxa"/>
              <w:right w:w="90" w:type="dxa"/>
            </w:tcMar>
          </w:tcPr>
          <w:p w14:paraId="7527CC71" w14:textId="77777777" w:rsidR="00C43846" w:rsidRDefault="000362D8">
            <w:r>
              <w:rPr>
                <w:sz w:val="18"/>
              </w:rPr>
              <w:t>Passarela</w:t>
            </w:r>
          </w:p>
        </w:tc>
        <w:tc>
          <w:tcPr>
            <w:tcW w:w="850" w:type="dxa"/>
            <w:tcMar>
              <w:top w:w="80" w:type="dxa"/>
              <w:left w:w="90" w:type="dxa"/>
              <w:bottom w:w="80" w:type="dxa"/>
              <w:right w:w="90" w:type="dxa"/>
            </w:tcMar>
          </w:tcPr>
          <w:p w14:paraId="12DAF2C1" w14:textId="77777777" w:rsidR="00C43846" w:rsidRDefault="000362D8">
            <w:r>
              <w:rPr>
                <w:sz w:val="18"/>
              </w:rPr>
              <w:t>7</w:t>
            </w:r>
          </w:p>
        </w:tc>
        <w:tc>
          <w:tcPr>
            <w:tcW w:w="1250" w:type="dxa"/>
            <w:tcMar>
              <w:top w:w="80" w:type="dxa"/>
              <w:left w:w="90" w:type="dxa"/>
              <w:bottom w:w="80" w:type="dxa"/>
              <w:right w:w="90" w:type="dxa"/>
            </w:tcMar>
          </w:tcPr>
          <w:p w14:paraId="749F9892" w14:textId="77777777" w:rsidR="00C43846" w:rsidRDefault="000362D8">
            <w:r>
              <w:rPr>
                <w:sz w:val="18"/>
              </w:rPr>
              <w:t>28</w:t>
            </w:r>
          </w:p>
        </w:tc>
        <w:tc>
          <w:tcPr>
            <w:tcW w:w="1250" w:type="dxa"/>
            <w:tcMar>
              <w:top w:w="80" w:type="dxa"/>
              <w:left w:w="90" w:type="dxa"/>
              <w:bottom w:w="80" w:type="dxa"/>
              <w:right w:w="90" w:type="dxa"/>
            </w:tcMar>
          </w:tcPr>
          <w:p w14:paraId="29AD1DAA" w14:textId="77777777" w:rsidR="00C43846" w:rsidRDefault="000362D8">
            <w:r>
              <w:rPr>
                <w:sz w:val="18"/>
              </w:rPr>
              <w:t>14</w:t>
            </w:r>
          </w:p>
        </w:tc>
        <w:tc>
          <w:tcPr>
            <w:tcW w:w="1000" w:type="dxa"/>
            <w:tcMar>
              <w:top w:w="80" w:type="dxa"/>
              <w:left w:w="90" w:type="dxa"/>
              <w:bottom w:w="80" w:type="dxa"/>
              <w:right w:w="90" w:type="dxa"/>
            </w:tcMar>
          </w:tcPr>
          <w:p w14:paraId="7157C9B6" w14:textId="77777777" w:rsidR="00C43846" w:rsidRDefault="000362D8">
            <w:r>
              <w:rPr>
                <w:sz w:val="18"/>
              </w:rPr>
              <w:t>42</w:t>
            </w:r>
          </w:p>
        </w:tc>
      </w:tr>
      <w:tr w:rsidR="00C43846" w14:paraId="0EA2341C" w14:textId="77777777">
        <w:tc>
          <w:tcPr>
            <w:tcW w:w="3200" w:type="dxa"/>
            <w:tcMar>
              <w:top w:w="80" w:type="dxa"/>
              <w:left w:w="90" w:type="dxa"/>
              <w:bottom w:w="80" w:type="dxa"/>
              <w:right w:w="90" w:type="dxa"/>
            </w:tcMar>
          </w:tcPr>
          <w:p w14:paraId="378479B5" w14:textId="77777777" w:rsidR="00C43846" w:rsidRDefault="000362D8">
            <w:r>
              <w:rPr>
                <w:sz w:val="18"/>
              </w:rPr>
              <w:t>017 — Passagem Superior</w:t>
            </w:r>
          </w:p>
        </w:tc>
        <w:tc>
          <w:tcPr>
            <w:tcW w:w="1250" w:type="dxa"/>
            <w:tcMar>
              <w:top w:w="80" w:type="dxa"/>
              <w:left w:w="90" w:type="dxa"/>
              <w:bottom w:w="80" w:type="dxa"/>
              <w:right w:w="90" w:type="dxa"/>
            </w:tcMar>
          </w:tcPr>
          <w:p w14:paraId="703DDF3B" w14:textId="77777777" w:rsidR="00C43846" w:rsidRDefault="000362D8">
            <w:r>
              <w:rPr>
                <w:sz w:val="18"/>
              </w:rPr>
              <w:t>Viga I</w:t>
            </w:r>
          </w:p>
        </w:tc>
        <w:tc>
          <w:tcPr>
            <w:tcW w:w="850" w:type="dxa"/>
            <w:tcMar>
              <w:top w:w="80" w:type="dxa"/>
              <w:left w:w="90" w:type="dxa"/>
              <w:bottom w:w="80" w:type="dxa"/>
              <w:right w:w="90" w:type="dxa"/>
            </w:tcMar>
          </w:tcPr>
          <w:p w14:paraId="10A9C968" w14:textId="77777777" w:rsidR="00C43846" w:rsidRDefault="000362D8">
            <w:r>
              <w:rPr>
                <w:sz w:val="18"/>
              </w:rPr>
              <w:t>1</w:t>
            </w:r>
          </w:p>
        </w:tc>
        <w:tc>
          <w:tcPr>
            <w:tcW w:w="1250" w:type="dxa"/>
            <w:tcMar>
              <w:top w:w="80" w:type="dxa"/>
              <w:left w:w="90" w:type="dxa"/>
              <w:bottom w:w="80" w:type="dxa"/>
              <w:right w:w="90" w:type="dxa"/>
            </w:tcMar>
          </w:tcPr>
          <w:p w14:paraId="5CA04EB5" w14:textId="77777777" w:rsidR="00C43846" w:rsidRDefault="000362D8">
            <w:r>
              <w:rPr>
                <w:sz w:val="18"/>
              </w:rPr>
              <w:t>12</w:t>
            </w:r>
          </w:p>
        </w:tc>
        <w:tc>
          <w:tcPr>
            <w:tcW w:w="1250" w:type="dxa"/>
            <w:tcMar>
              <w:top w:w="80" w:type="dxa"/>
              <w:left w:w="90" w:type="dxa"/>
              <w:bottom w:w="80" w:type="dxa"/>
              <w:right w:w="90" w:type="dxa"/>
            </w:tcMar>
          </w:tcPr>
          <w:p w14:paraId="0CF84AE0" w14:textId="77777777" w:rsidR="00C43846" w:rsidRDefault="000362D8">
            <w:r>
              <w:rPr>
                <w:sz w:val="18"/>
              </w:rPr>
              <w:t>2</w:t>
            </w:r>
          </w:p>
        </w:tc>
        <w:tc>
          <w:tcPr>
            <w:tcW w:w="1000" w:type="dxa"/>
            <w:tcMar>
              <w:top w:w="80" w:type="dxa"/>
              <w:left w:w="90" w:type="dxa"/>
              <w:bottom w:w="80" w:type="dxa"/>
              <w:right w:w="90" w:type="dxa"/>
            </w:tcMar>
          </w:tcPr>
          <w:p w14:paraId="2C5D340A" w14:textId="77777777" w:rsidR="00C43846" w:rsidRDefault="000362D8">
            <w:r>
              <w:rPr>
                <w:sz w:val="18"/>
              </w:rPr>
              <w:t>14</w:t>
            </w:r>
          </w:p>
        </w:tc>
      </w:tr>
      <w:tr w:rsidR="00C43846" w14:paraId="185C7026" w14:textId="77777777">
        <w:tc>
          <w:tcPr>
            <w:tcW w:w="3200" w:type="dxa"/>
            <w:tcMar>
              <w:top w:w="80" w:type="dxa"/>
              <w:left w:w="90" w:type="dxa"/>
              <w:bottom w:w="80" w:type="dxa"/>
              <w:right w:w="90" w:type="dxa"/>
            </w:tcMar>
          </w:tcPr>
          <w:p w14:paraId="7FB5CCCB" w14:textId="77777777" w:rsidR="00C43846" w:rsidRDefault="000362D8">
            <w:r>
              <w:rPr>
                <w:sz w:val="18"/>
              </w:rPr>
              <w:t>018 — Passagem Superior</w:t>
            </w:r>
          </w:p>
        </w:tc>
        <w:tc>
          <w:tcPr>
            <w:tcW w:w="1250" w:type="dxa"/>
            <w:tcMar>
              <w:top w:w="80" w:type="dxa"/>
              <w:left w:w="90" w:type="dxa"/>
              <w:bottom w:w="80" w:type="dxa"/>
              <w:right w:w="90" w:type="dxa"/>
            </w:tcMar>
          </w:tcPr>
          <w:p w14:paraId="7C7E718B" w14:textId="77777777" w:rsidR="00C43846" w:rsidRDefault="000362D8">
            <w:r>
              <w:rPr>
                <w:sz w:val="18"/>
              </w:rPr>
              <w:t>Caixão</w:t>
            </w:r>
          </w:p>
        </w:tc>
        <w:tc>
          <w:tcPr>
            <w:tcW w:w="850" w:type="dxa"/>
            <w:tcMar>
              <w:top w:w="80" w:type="dxa"/>
              <w:left w:w="90" w:type="dxa"/>
              <w:bottom w:w="80" w:type="dxa"/>
              <w:right w:w="90" w:type="dxa"/>
            </w:tcMar>
          </w:tcPr>
          <w:p w14:paraId="19D6CD9F" w14:textId="77777777" w:rsidR="00C43846" w:rsidRDefault="000362D8">
            <w:r>
              <w:rPr>
                <w:sz w:val="18"/>
              </w:rPr>
              <w:t>1</w:t>
            </w:r>
          </w:p>
        </w:tc>
        <w:tc>
          <w:tcPr>
            <w:tcW w:w="1250" w:type="dxa"/>
            <w:tcMar>
              <w:top w:w="80" w:type="dxa"/>
              <w:left w:w="90" w:type="dxa"/>
              <w:bottom w:w="80" w:type="dxa"/>
              <w:right w:w="90" w:type="dxa"/>
            </w:tcMar>
          </w:tcPr>
          <w:p w14:paraId="609B046F" w14:textId="77777777" w:rsidR="00C43846" w:rsidRDefault="000362D8">
            <w:r>
              <w:rPr>
                <w:sz w:val="18"/>
              </w:rPr>
              <w:t>6</w:t>
            </w:r>
          </w:p>
        </w:tc>
        <w:tc>
          <w:tcPr>
            <w:tcW w:w="1250" w:type="dxa"/>
            <w:tcMar>
              <w:top w:w="80" w:type="dxa"/>
              <w:left w:w="90" w:type="dxa"/>
              <w:bottom w:w="80" w:type="dxa"/>
              <w:right w:w="90" w:type="dxa"/>
            </w:tcMar>
          </w:tcPr>
          <w:p w14:paraId="3605EE97" w14:textId="77777777" w:rsidR="00C43846" w:rsidRDefault="000362D8">
            <w:r>
              <w:rPr>
                <w:sz w:val="18"/>
              </w:rPr>
              <w:t>4</w:t>
            </w:r>
          </w:p>
        </w:tc>
        <w:tc>
          <w:tcPr>
            <w:tcW w:w="1000" w:type="dxa"/>
            <w:tcMar>
              <w:top w:w="80" w:type="dxa"/>
              <w:left w:w="90" w:type="dxa"/>
              <w:bottom w:w="80" w:type="dxa"/>
              <w:right w:w="90" w:type="dxa"/>
            </w:tcMar>
          </w:tcPr>
          <w:p w14:paraId="1C9EEFA6" w14:textId="77777777" w:rsidR="00C43846" w:rsidRDefault="000362D8">
            <w:r>
              <w:rPr>
                <w:sz w:val="18"/>
              </w:rPr>
              <w:t>10</w:t>
            </w:r>
          </w:p>
        </w:tc>
      </w:tr>
      <w:tr w:rsidR="00C43846" w14:paraId="6FE3C333" w14:textId="77777777">
        <w:tc>
          <w:tcPr>
            <w:tcW w:w="3200" w:type="dxa"/>
            <w:tcMar>
              <w:top w:w="80" w:type="dxa"/>
              <w:left w:w="90" w:type="dxa"/>
              <w:bottom w:w="80" w:type="dxa"/>
              <w:right w:w="90" w:type="dxa"/>
            </w:tcMar>
          </w:tcPr>
          <w:p w14:paraId="2D47282A" w14:textId="77777777" w:rsidR="00C43846" w:rsidRDefault="000362D8">
            <w:r>
              <w:rPr>
                <w:sz w:val="18"/>
              </w:rPr>
              <w:t>019 — Passarela</w:t>
            </w:r>
          </w:p>
        </w:tc>
        <w:tc>
          <w:tcPr>
            <w:tcW w:w="1250" w:type="dxa"/>
            <w:tcMar>
              <w:top w:w="80" w:type="dxa"/>
              <w:left w:w="90" w:type="dxa"/>
              <w:bottom w:w="80" w:type="dxa"/>
              <w:right w:w="90" w:type="dxa"/>
            </w:tcMar>
          </w:tcPr>
          <w:p w14:paraId="1DDC9C3E" w14:textId="77777777" w:rsidR="00C43846" w:rsidRDefault="000362D8">
            <w:r>
              <w:rPr>
                <w:sz w:val="18"/>
              </w:rPr>
              <w:t>Passarela</w:t>
            </w:r>
          </w:p>
        </w:tc>
        <w:tc>
          <w:tcPr>
            <w:tcW w:w="850" w:type="dxa"/>
            <w:tcMar>
              <w:top w:w="80" w:type="dxa"/>
              <w:left w:w="90" w:type="dxa"/>
              <w:bottom w:w="80" w:type="dxa"/>
              <w:right w:w="90" w:type="dxa"/>
            </w:tcMar>
          </w:tcPr>
          <w:p w14:paraId="3362A6DA" w14:textId="77777777" w:rsidR="00C43846" w:rsidRDefault="000362D8">
            <w:r>
              <w:rPr>
                <w:sz w:val="18"/>
              </w:rPr>
              <w:t>14</w:t>
            </w:r>
          </w:p>
        </w:tc>
        <w:tc>
          <w:tcPr>
            <w:tcW w:w="1250" w:type="dxa"/>
            <w:tcMar>
              <w:top w:w="80" w:type="dxa"/>
              <w:left w:w="90" w:type="dxa"/>
              <w:bottom w:w="80" w:type="dxa"/>
              <w:right w:w="90" w:type="dxa"/>
            </w:tcMar>
          </w:tcPr>
          <w:p w14:paraId="6AA7D91A" w14:textId="77777777" w:rsidR="00C43846" w:rsidRDefault="000362D8">
            <w:r>
              <w:rPr>
                <w:sz w:val="18"/>
              </w:rPr>
              <w:t>28</w:t>
            </w:r>
          </w:p>
        </w:tc>
        <w:tc>
          <w:tcPr>
            <w:tcW w:w="1250" w:type="dxa"/>
            <w:tcMar>
              <w:top w:w="80" w:type="dxa"/>
              <w:left w:w="90" w:type="dxa"/>
              <w:bottom w:w="80" w:type="dxa"/>
              <w:right w:w="90" w:type="dxa"/>
            </w:tcMar>
          </w:tcPr>
          <w:p w14:paraId="4440A777" w14:textId="77777777" w:rsidR="00C43846" w:rsidRDefault="000362D8">
            <w:r>
              <w:rPr>
                <w:sz w:val="18"/>
              </w:rPr>
              <w:t>28</w:t>
            </w:r>
          </w:p>
        </w:tc>
        <w:tc>
          <w:tcPr>
            <w:tcW w:w="1000" w:type="dxa"/>
            <w:tcMar>
              <w:top w:w="80" w:type="dxa"/>
              <w:left w:w="90" w:type="dxa"/>
              <w:bottom w:w="80" w:type="dxa"/>
              <w:right w:w="90" w:type="dxa"/>
            </w:tcMar>
          </w:tcPr>
          <w:p w14:paraId="7F656515" w14:textId="77777777" w:rsidR="00C43846" w:rsidRDefault="000362D8">
            <w:r>
              <w:rPr>
                <w:sz w:val="18"/>
              </w:rPr>
              <w:t>56</w:t>
            </w:r>
          </w:p>
        </w:tc>
      </w:tr>
      <w:tr w:rsidR="00C43846" w14:paraId="4FDC9116" w14:textId="77777777">
        <w:tc>
          <w:tcPr>
            <w:tcW w:w="3200" w:type="dxa"/>
            <w:tcMar>
              <w:top w:w="80" w:type="dxa"/>
              <w:left w:w="90" w:type="dxa"/>
              <w:bottom w:w="80" w:type="dxa"/>
              <w:right w:w="90" w:type="dxa"/>
            </w:tcMar>
          </w:tcPr>
          <w:p w14:paraId="0FC45D03" w14:textId="77777777" w:rsidR="00C43846" w:rsidRDefault="000362D8">
            <w:r>
              <w:rPr>
                <w:sz w:val="18"/>
              </w:rPr>
              <w:t>020 - BR-277 - km 350+820 MO 2</w:t>
            </w:r>
          </w:p>
        </w:tc>
        <w:tc>
          <w:tcPr>
            <w:tcW w:w="1250" w:type="dxa"/>
            <w:tcMar>
              <w:top w:w="80" w:type="dxa"/>
              <w:left w:w="90" w:type="dxa"/>
              <w:bottom w:w="80" w:type="dxa"/>
              <w:right w:w="90" w:type="dxa"/>
            </w:tcMar>
          </w:tcPr>
          <w:p w14:paraId="7B30FBB3" w14:textId="77777777" w:rsidR="00C43846" w:rsidRDefault="000362D8">
            <w:r>
              <w:rPr>
                <w:sz w:val="18"/>
              </w:rPr>
              <w:t>Viga I</w:t>
            </w:r>
          </w:p>
        </w:tc>
        <w:tc>
          <w:tcPr>
            <w:tcW w:w="850" w:type="dxa"/>
            <w:tcMar>
              <w:top w:w="80" w:type="dxa"/>
              <w:left w:w="90" w:type="dxa"/>
              <w:bottom w:w="80" w:type="dxa"/>
              <w:right w:w="90" w:type="dxa"/>
            </w:tcMar>
          </w:tcPr>
          <w:p w14:paraId="21350A66" w14:textId="77777777" w:rsidR="00C43846" w:rsidRDefault="000362D8">
            <w:r>
              <w:rPr>
                <w:sz w:val="18"/>
              </w:rPr>
              <w:t>1</w:t>
            </w:r>
          </w:p>
        </w:tc>
        <w:tc>
          <w:tcPr>
            <w:tcW w:w="1250" w:type="dxa"/>
            <w:tcMar>
              <w:top w:w="80" w:type="dxa"/>
              <w:left w:w="90" w:type="dxa"/>
              <w:bottom w:w="80" w:type="dxa"/>
              <w:right w:w="90" w:type="dxa"/>
            </w:tcMar>
          </w:tcPr>
          <w:p w14:paraId="0ADCB503" w14:textId="77777777" w:rsidR="00C43846" w:rsidRDefault="000362D8">
            <w:r>
              <w:rPr>
                <w:sz w:val="18"/>
              </w:rPr>
              <w:t>18</w:t>
            </w:r>
          </w:p>
        </w:tc>
        <w:tc>
          <w:tcPr>
            <w:tcW w:w="1250" w:type="dxa"/>
            <w:tcMar>
              <w:top w:w="80" w:type="dxa"/>
              <w:left w:w="90" w:type="dxa"/>
              <w:bottom w:w="80" w:type="dxa"/>
              <w:right w:w="90" w:type="dxa"/>
            </w:tcMar>
          </w:tcPr>
          <w:p w14:paraId="5018F248" w14:textId="77777777" w:rsidR="00C43846" w:rsidRDefault="000362D8">
            <w:r>
              <w:rPr>
                <w:sz w:val="18"/>
              </w:rPr>
              <w:t>2</w:t>
            </w:r>
          </w:p>
        </w:tc>
        <w:tc>
          <w:tcPr>
            <w:tcW w:w="1000" w:type="dxa"/>
            <w:tcMar>
              <w:top w:w="80" w:type="dxa"/>
              <w:left w:w="90" w:type="dxa"/>
              <w:bottom w:w="80" w:type="dxa"/>
              <w:right w:w="90" w:type="dxa"/>
            </w:tcMar>
          </w:tcPr>
          <w:p w14:paraId="681384DA" w14:textId="77777777" w:rsidR="00C43846" w:rsidRDefault="000362D8">
            <w:r>
              <w:rPr>
                <w:sz w:val="18"/>
              </w:rPr>
              <w:t>20</w:t>
            </w:r>
          </w:p>
        </w:tc>
      </w:tr>
      <w:tr w:rsidR="00C43846" w14:paraId="0487B677" w14:textId="77777777">
        <w:tc>
          <w:tcPr>
            <w:tcW w:w="3200" w:type="dxa"/>
            <w:tcMar>
              <w:top w:w="80" w:type="dxa"/>
              <w:left w:w="90" w:type="dxa"/>
              <w:bottom w:w="80" w:type="dxa"/>
              <w:right w:w="90" w:type="dxa"/>
            </w:tcMar>
          </w:tcPr>
          <w:p w14:paraId="5BB6D66D" w14:textId="77777777" w:rsidR="00C43846" w:rsidRDefault="000362D8">
            <w:r>
              <w:rPr>
                <w:sz w:val="18"/>
              </w:rPr>
              <w:t>021 - BR-277 - km 350+820 MO</w:t>
            </w:r>
          </w:p>
        </w:tc>
        <w:tc>
          <w:tcPr>
            <w:tcW w:w="1250" w:type="dxa"/>
            <w:tcMar>
              <w:top w:w="80" w:type="dxa"/>
              <w:left w:w="90" w:type="dxa"/>
              <w:bottom w:w="80" w:type="dxa"/>
              <w:right w:w="90" w:type="dxa"/>
            </w:tcMar>
          </w:tcPr>
          <w:p w14:paraId="104D00D9" w14:textId="77777777" w:rsidR="00C43846" w:rsidRDefault="000362D8">
            <w:r>
              <w:rPr>
                <w:sz w:val="18"/>
              </w:rPr>
              <w:t>Viga I</w:t>
            </w:r>
          </w:p>
        </w:tc>
        <w:tc>
          <w:tcPr>
            <w:tcW w:w="850" w:type="dxa"/>
            <w:tcMar>
              <w:top w:w="80" w:type="dxa"/>
              <w:left w:w="90" w:type="dxa"/>
              <w:bottom w:w="80" w:type="dxa"/>
              <w:right w:w="90" w:type="dxa"/>
            </w:tcMar>
          </w:tcPr>
          <w:p w14:paraId="752631DC" w14:textId="77777777" w:rsidR="00C43846" w:rsidRDefault="000362D8">
            <w:r>
              <w:rPr>
                <w:sz w:val="18"/>
              </w:rPr>
              <w:t>1</w:t>
            </w:r>
          </w:p>
        </w:tc>
        <w:tc>
          <w:tcPr>
            <w:tcW w:w="1250" w:type="dxa"/>
            <w:tcMar>
              <w:top w:w="80" w:type="dxa"/>
              <w:left w:w="90" w:type="dxa"/>
              <w:bottom w:w="80" w:type="dxa"/>
              <w:right w:w="90" w:type="dxa"/>
            </w:tcMar>
          </w:tcPr>
          <w:p w14:paraId="5553CB7E" w14:textId="77777777" w:rsidR="00C43846" w:rsidRDefault="000362D8">
            <w:r>
              <w:rPr>
                <w:sz w:val="18"/>
              </w:rPr>
              <w:t>20</w:t>
            </w:r>
          </w:p>
        </w:tc>
        <w:tc>
          <w:tcPr>
            <w:tcW w:w="1250" w:type="dxa"/>
            <w:tcMar>
              <w:top w:w="80" w:type="dxa"/>
              <w:left w:w="90" w:type="dxa"/>
              <w:bottom w:w="80" w:type="dxa"/>
              <w:right w:w="90" w:type="dxa"/>
            </w:tcMar>
          </w:tcPr>
          <w:p w14:paraId="0AB2834F" w14:textId="77777777" w:rsidR="00C43846" w:rsidRDefault="000362D8">
            <w:r>
              <w:rPr>
                <w:sz w:val="18"/>
              </w:rPr>
              <w:t>2</w:t>
            </w:r>
          </w:p>
        </w:tc>
        <w:tc>
          <w:tcPr>
            <w:tcW w:w="1000" w:type="dxa"/>
            <w:tcMar>
              <w:top w:w="80" w:type="dxa"/>
              <w:left w:w="90" w:type="dxa"/>
              <w:bottom w:w="80" w:type="dxa"/>
              <w:right w:w="90" w:type="dxa"/>
            </w:tcMar>
          </w:tcPr>
          <w:p w14:paraId="7D641BB4" w14:textId="77777777" w:rsidR="00C43846" w:rsidRDefault="000362D8">
            <w:r>
              <w:rPr>
                <w:sz w:val="18"/>
              </w:rPr>
              <w:t>22</w:t>
            </w:r>
          </w:p>
        </w:tc>
      </w:tr>
      <w:tr w:rsidR="00C43846" w14:paraId="4A3DD2A3" w14:textId="77777777">
        <w:tc>
          <w:tcPr>
            <w:tcW w:w="3200" w:type="dxa"/>
            <w:tcMar>
              <w:top w:w="80" w:type="dxa"/>
              <w:left w:w="90" w:type="dxa"/>
              <w:bottom w:w="80" w:type="dxa"/>
              <w:right w:w="90" w:type="dxa"/>
            </w:tcMar>
          </w:tcPr>
          <w:p w14:paraId="656FA043" w14:textId="77777777" w:rsidR="00C43846" w:rsidRDefault="000362D8">
            <w:r>
              <w:rPr>
                <w:sz w:val="18"/>
              </w:rPr>
              <w:t>022 - BR-277 - km 350+810 LO</w:t>
            </w:r>
          </w:p>
        </w:tc>
        <w:tc>
          <w:tcPr>
            <w:tcW w:w="1250" w:type="dxa"/>
            <w:tcMar>
              <w:top w:w="80" w:type="dxa"/>
              <w:left w:w="90" w:type="dxa"/>
              <w:bottom w:w="80" w:type="dxa"/>
              <w:right w:w="90" w:type="dxa"/>
            </w:tcMar>
          </w:tcPr>
          <w:p w14:paraId="06640A8D" w14:textId="77777777" w:rsidR="00C43846" w:rsidRDefault="000362D8">
            <w:r>
              <w:rPr>
                <w:sz w:val="18"/>
              </w:rPr>
              <w:t>Viga I</w:t>
            </w:r>
          </w:p>
        </w:tc>
        <w:tc>
          <w:tcPr>
            <w:tcW w:w="850" w:type="dxa"/>
            <w:tcMar>
              <w:top w:w="80" w:type="dxa"/>
              <w:left w:w="90" w:type="dxa"/>
              <w:bottom w:w="80" w:type="dxa"/>
              <w:right w:w="90" w:type="dxa"/>
            </w:tcMar>
          </w:tcPr>
          <w:p w14:paraId="46F57F64" w14:textId="77777777" w:rsidR="00C43846" w:rsidRDefault="000362D8">
            <w:r>
              <w:rPr>
                <w:sz w:val="18"/>
              </w:rPr>
              <w:t>1</w:t>
            </w:r>
          </w:p>
        </w:tc>
        <w:tc>
          <w:tcPr>
            <w:tcW w:w="1250" w:type="dxa"/>
            <w:tcMar>
              <w:top w:w="80" w:type="dxa"/>
              <w:left w:w="90" w:type="dxa"/>
              <w:bottom w:w="80" w:type="dxa"/>
              <w:right w:w="90" w:type="dxa"/>
            </w:tcMar>
          </w:tcPr>
          <w:p w14:paraId="5324F3B2" w14:textId="77777777" w:rsidR="00C43846" w:rsidRDefault="000362D8">
            <w:r>
              <w:rPr>
                <w:sz w:val="18"/>
              </w:rPr>
              <w:t>30</w:t>
            </w:r>
          </w:p>
        </w:tc>
        <w:tc>
          <w:tcPr>
            <w:tcW w:w="1250" w:type="dxa"/>
            <w:tcMar>
              <w:top w:w="80" w:type="dxa"/>
              <w:left w:w="90" w:type="dxa"/>
              <w:bottom w:w="80" w:type="dxa"/>
              <w:right w:w="90" w:type="dxa"/>
            </w:tcMar>
          </w:tcPr>
          <w:p w14:paraId="4BA5E1BC" w14:textId="77777777" w:rsidR="00C43846" w:rsidRDefault="000362D8">
            <w:r>
              <w:rPr>
                <w:sz w:val="18"/>
              </w:rPr>
              <w:t>2</w:t>
            </w:r>
          </w:p>
        </w:tc>
        <w:tc>
          <w:tcPr>
            <w:tcW w:w="1000" w:type="dxa"/>
            <w:tcMar>
              <w:top w:w="80" w:type="dxa"/>
              <w:left w:w="90" w:type="dxa"/>
              <w:bottom w:w="80" w:type="dxa"/>
              <w:right w:w="90" w:type="dxa"/>
            </w:tcMar>
          </w:tcPr>
          <w:p w14:paraId="35D1BC9E" w14:textId="77777777" w:rsidR="00C43846" w:rsidRDefault="000362D8">
            <w:r>
              <w:rPr>
                <w:sz w:val="18"/>
              </w:rPr>
              <w:t>32</w:t>
            </w:r>
          </w:p>
        </w:tc>
      </w:tr>
      <w:tr w:rsidR="00C43846" w14:paraId="7E7B56E9" w14:textId="77777777">
        <w:tc>
          <w:tcPr>
            <w:tcW w:w="3200" w:type="dxa"/>
            <w:tcMar>
              <w:top w:w="80" w:type="dxa"/>
              <w:left w:w="90" w:type="dxa"/>
              <w:bottom w:w="80" w:type="dxa"/>
              <w:right w:w="90" w:type="dxa"/>
            </w:tcMar>
          </w:tcPr>
          <w:p w14:paraId="40C69DDE" w14:textId="77777777" w:rsidR="00C43846" w:rsidRDefault="000362D8">
            <w:r>
              <w:rPr>
                <w:sz w:val="18"/>
              </w:rPr>
              <w:t>023 - BR-277 - km 350+815 ML</w:t>
            </w:r>
          </w:p>
        </w:tc>
        <w:tc>
          <w:tcPr>
            <w:tcW w:w="1250" w:type="dxa"/>
            <w:tcMar>
              <w:top w:w="80" w:type="dxa"/>
              <w:left w:w="90" w:type="dxa"/>
              <w:bottom w:w="80" w:type="dxa"/>
              <w:right w:w="90" w:type="dxa"/>
            </w:tcMar>
          </w:tcPr>
          <w:p w14:paraId="1EA321A5" w14:textId="77777777" w:rsidR="00C43846" w:rsidRDefault="000362D8">
            <w:r>
              <w:rPr>
                <w:sz w:val="18"/>
              </w:rPr>
              <w:t>Viga I</w:t>
            </w:r>
          </w:p>
        </w:tc>
        <w:tc>
          <w:tcPr>
            <w:tcW w:w="850" w:type="dxa"/>
            <w:tcMar>
              <w:top w:w="80" w:type="dxa"/>
              <w:left w:w="90" w:type="dxa"/>
              <w:bottom w:w="80" w:type="dxa"/>
              <w:right w:w="90" w:type="dxa"/>
            </w:tcMar>
          </w:tcPr>
          <w:p w14:paraId="734E822B" w14:textId="77777777" w:rsidR="00C43846" w:rsidRDefault="000362D8">
            <w:r>
              <w:rPr>
                <w:sz w:val="18"/>
              </w:rPr>
              <w:t>1</w:t>
            </w:r>
          </w:p>
        </w:tc>
        <w:tc>
          <w:tcPr>
            <w:tcW w:w="1250" w:type="dxa"/>
            <w:tcMar>
              <w:top w:w="80" w:type="dxa"/>
              <w:left w:w="90" w:type="dxa"/>
              <w:bottom w:w="80" w:type="dxa"/>
              <w:right w:w="90" w:type="dxa"/>
            </w:tcMar>
          </w:tcPr>
          <w:p w14:paraId="25E4938C" w14:textId="77777777" w:rsidR="00C43846" w:rsidRDefault="000362D8">
            <w:r>
              <w:rPr>
                <w:sz w:val="18"/>
              </w:rPr>
              <w:t>20</w:t>
            </w:r>
          </w:p>
        </w:tc>
        <w:tc>
          <w:tcPr>
            <w:tcW w:w="1250" w:type="dxa"/>
            <w:tcMar>
              <w:top w:w="80" w:type="dxa"/>
              <w:left w:w="90" w:type="dxa"/>
              <w:bottom w:w="80" w:type="dxa"/>
              <w:right w:w="90" w:type="dxa"/>
            </w:tcMar>
          </w:tcPr>
          <w:p w14:paraId="4CFD394D" w14:textId="77777777" w:rsidR="00C43846" w:rsidRDefault="000362D8">
            <w:r>
              <w:rPr>
                <w:sz w:val="18"/>
              </w:rPr>
              <w:t>2</w:t>
            </w:r>
          </w:p>
        </w:tc>
        <w:tc>
          <w:tcPr>
            <w:tcW w:w="1000" w:type="dxa"/>
            <w:tcMar>
              <w:top w:w="80" w:type="dxa"/>
              <w:left w:w="90" w:type="dxa"/>
              <w:bottom w:w="80" w:type="dxa"/>
              <w:right w:w="90" w:type="dxa"/>
            </w:tcMar>
          </w:tcPr>
          <w:p w14:paraId="298C17D7" w14:textId="77777777" w:rsidR="00C43846" w:rsidRDefault="000362D8">
            <w:r>
              <w:rPr>
                <w:sz w:val="18"/>
              </w:rPr>
              <w:t>22</w:t>
            </w:r>
          </w:p>
        </w:tc>
      </w:tr>
      <w:tr w:rsidR="00C43846" w14:paraId="57AE33F0" w14:textId="77777777">
        <w:tc>
          <w:tcPr>
            <w:tcW w:w="3200" w:type="dxa"/>
            <w:tcMar>
              <w:top w:w="80" w:type="dxa"/>
              <w:left w:w="90" w:type="dxa"/>
              <w:bottom w:w="80" w:type="dxa"/>
              <w:right w:w="90" w:type="dxa"/>
            </w:tcMar>
          </w:tcPr>
          <w:p w14:paraId="5CC2379B" w14:textId="77777777" w:rsidR="00C43846" w:rsidRDefault="000362D8">
            <w:r>
              <w:rPr>
                <w:sz w:val="18"/>
              </w:rPr>
              <w:lastRenderedPageBreak/>
              <w:t>024 — Passagem Superior</w:t>
            </w:r>
          </w:p>
        </w:tc>
        <w:tc>
          <w:tcPr>
            <w:tcW w:w="1250" w:type="dxa"/>
            <w:tcMar>
              <w:top w:w="80" w:type="dxa"/>
              <w:left w:w="90" w:type="dxa"/>
              <w:bottom w:w="80" w:type="dxa"/>
              <w:right w:w="90" w:type="dxa"/>
            </w:tcMar>
          </w:tcPr>
          <w:p w14:paraId="21DC2507" w14:textId="77777777" w:rsidR="00C43846" w:rsidRDefault="000362D8">
            <w:r>
              <w:rPr>
                <w:sz w:val="18"/>
              </w:rPr>
              <w:t>Outra</w:t>
            </w:r>
          </w:p>
        </w:tc>
        <w:tc>
          <w:tcPr>
            <w:tcW w:w="850" w:type="dxa"/>
            <w:tcMar>
              <w:top w:w="80" w:type="dxa"/>
              <w:left w:w="90" w:type="dxa"/>
              <w:bottom w:w="80" w:type="dxa"/>
              <w:right w:w="90" w:type="dxa"/>
            </w:tcMar>
          </w:tcPr>
          <w:p w14:paraId="158550B7" w14:textId="77777777" w:rsidR="00C43846" w:rsidRDefault="000362D8">
            <w:r>
              <w:rPr>
                <w:sz w:val="18"/>
              </w:rPr>
              <w:t>1</w:t>
            </w:r>
          </w:p>
        </w:tc>
        <w:tc>
          <w:tcPr>
            <w:tcW w:w="1250" w:type="dxa"/>
            <w:tcMar>
              <w:top w:w="80" w:type="dxa"/>
              <w:left w:w="90" w:type="dxa"/>
              <w:bottom w:w="80" w:type="dxa"/>
              <w:right w:w="90" w:type="dxa"/>
            </w:tcMar>
          </w:tcPr>
          <w:p w14:paraId="367647C9" w14:textId="77777777" w:rsidR="00C43846" w:rsidRDefault="000362D8">
            <w:r>
              <w:rPr>
                <w:sz w:val="18"/>
              </w:rPr>
              <w:t>12</w:t>
            </w:r>
          </w:p>
        </w:tc>
        <w:tc>
          <w:tcPr>
            <w:tcW w:w="1250" w:type="dxa"/>
            <w:tcMar>
              <w:top w:w="80" w:type="dxa"/>
              <w:left w:w="90" w:type="dxa"/>
              <w:bottom w:w="80" w:type="dxa"/>
              <w:right w:w="90" w:type="dxa"/>
            </w:tcMar>
          </w:tcPr>
          <w:p w14:paraId="72ACB28C" w14:textId="77777777" w:rsidR="00C43846" w:rsidRDefault="000362D8">
            <w:r>
              <w:rPr>
                <w:sz w:val="18"/>
              </w:rPr>
              <w:t>2</w:t>
            </w:r>
          </w:p>
        </w:tc>
        <w:tc>
          <w:tcPr>
            <w:tcW w:w="1000" w:type="dxa"/>
            <w:tcMar>
              <w:top w:w="80" w:type="dxa"/>
              <w:left w:w="90" w:type="dxa"/>
              <w:bottom w:w="80" w:type="dxa"/>
              <w:right w:w="90" w:type="dxa"/>
            </w:tcMar>
          </w:tcPr>
          <w:p w14:paraId="664A9E77" w14:textId="77777777" w:rsidR="00C43846" w:rsidRDefault="000362D8">
            <w:r>
              <w:rPr>
                <w:sz w:val="18"/>
              </w:rPr>
              <w:t>14</w:t>
            </w:r>
          </w:p>
        </w:tc>
      </w:tr>
      <w:tr w:rsidR="00C43846" w14:paraId="7BF2C233" w14:textId="77777777">
        <w:tc>
          <w:tcPr>
            <w:tcW w:w="3200" w:type="dxa"/>
            <w:tcMar>
              <w:top w:w="80" w:type="dxa"/>
              <w:left w:w="90" w:type="dxa"/>
              <w:bottom w:w="80" w:type="dxa"/>
              <w:right w:w="90" w:type="dxa"/>
            </w:tcMar>
          </w:tcPr>
          <w:p w14:paraId="510B6FEE" w14:textId="77777777" w:rsidR="00C43846" w:rsidRDefault="000362D8">
            <w:r>
              <w:rPr>
                <w:sz w:val="18"/>
              </w:rPr>
              <w:t>025 — Passagem Inferior</w:t>
            </w:r>
          </w:p>
        </w:tc>
        <w:tc>
          <w:tcPr>
            <w:tcW w:w="1250" w:type="dxa"/>
            <w:tcMar>
              <w:top w:w="80" w:type="dxa"/>
              <w:left w:w="90" w:type="dxa"/>
              <w:bottom w:w="80" w:type="dxa"/>
              <w:right w:w="90" w:type="dxa"/>
            </w:tcMar>
          </w:tcPr>
          <w:p w14:paraId="3ED1CCF6" w14:textId="77777777" w:rsidR="00C43846" w:rsidRDefault="000362D8">
            <w:r>
              <w:rPr>
                <w:sz w:val="18"/>
              </w:rPr>
              <w:t>Outra</w:t>
            </w:r>
          </w:p>
        </w:tc>
        <w:tc>
          <w:tcPr>
            <w:tcW w:w="850" w:type="dxa"/>
            <w:tcMar>
              <w:top w:w="80" w:type="dxa"/>
              <w:left w:w="90" w:type="dxa"/>
              <w:bottom w:w="80" w:type="dxa"/>
              <w:right w:w="90" w:type="dxa"/>
            </w:tcMar>
          </w:tcPr>
          <w:p w14:paraId="11B0C87F" w14:textId="77777777" w:rsidR="00C43846" w:rsidRDefault="000362D8">
            <w:r>
              <w:rPr>
                <w:sz w:val="18"/>
              </w:rPr>
              <w:t>1</w:t>
            </w:r>
          </w:p>
        </w:tc>
        <w:tc>
          <w:tcPr>
            <w:tcW w:w="1250" w:type="dxa"/>
            <w:tcMar>
              <w:top w:w="80" w:type="dxa"/>
              <w:left w:w="90" w:type="dxa"/>
              <w:bottom w:w="80" w:type="dxa"/>
              <w:right w:w="90" w:type="dxa"/>
            </w:tcMar>
          </w:tcPr>
          <w:p w14:paraId="46085C6B" w14:textId="77777777" w:rsidR="00C43846" w:rsidRDefault="000362D8">
            <w:r>
              <w:rPr>
                <w:sz w:val="18"/>
              </w:rPr>
              <w:t>12</w:t>
            </w:r>
          </w:p>
        </w:tc>
        <w:tc>
          <w:tcPr>
            <w:tcW w:w="1250" w:type="dxa"/>
            <w:tcMar>
              <w:top w:w="80" w:type="dxa"/>
              <w:left w:w="90" w:type="dxa"/>
              <w:bottom w:w="80" w:type="dxa"/>
              <w:right w:w="90" w:type="dxa"/>
            </w:tcMar>
          </w:tcPr>
          <w:p w14:paraId="49CE5C1F" w14:textId="77777777" w:rsidR="00C43846" w:rsidRDefault="000362D8">
            <w:r>
              <w:rPr>
                <w:sz w:val="18"/>
              </w:rPr>
              <w:t>2</w:t>
            </w:r>
          </w:p>
        </w:tc>
        <w:tc>
          <w:tcPr>
            <w:tcW w:w="1000" w:type="dxa"/>
            <w:tcMar>
              <w:top w:w="80" w:type="dxa"/>
              <w:left w:w="90" w:type="dxa"/>
              <w:bottom w:w="80" w:type="dxa"/>
              <w:right w:w="90" w:type="dxa"/>
            </w:tcMar>
          </w:tcPr>
          <w:p w14:paraId="0CB0F6A5" w14:textId="77777777" w:rsidR="00C43846" w:rsidRDefault="000362D8">
            <w:r>
              <w:rPr>
                <w:sz w:val="18"/>
              </w:rPr>
              <w:t>14</w:t>
            </w:r>
          </w:p>
        </w:tc>
      </w:tr>
      <w:tr w:rsidR="00C43846" w14:paraId="01FF0F8D" w14:textId="77777777">
        <w:tc>
          <w:tcPr>
            <w:tcW w:w="3200" w:type="dxa"/>
            <w:tcMar>
              <w:top w:w="80" w:type="dxa"/>
              <w:left w:w="90" w:type="dxa"/>
              <w:bottom w:w="80" w:type="dxa"/>
              <w:right w:w="90" w:type="dxa"/>
            </w:tcMar>
          </w:tcPr>
          <w:p w14:paraId="2B110974" w14:textId="77777777" w:rsidR="00C43846" w:rsidRDefault="000362D8">
            <w:r>
              <w:rPr>
                <w:sz w:val="18"/>
              </w:rPr>
              <w:t>026 — Passarela</w:t>
            </w:r>
          </w:p>
        </w:tc>
        <w:tc>
          <w:tcPr>
            <w:tcW w:w="1250" w:type="dxa"/>
            <w:tcMar>
              <w:top w:w="80" w:type="dxa"/>
              <w:left w:w="90" w:type="dxa"/>
              <w:bottom w:w="80" w:type="dxa"/>
              <w:right w:w="90" w:type="dxa"/>
            </w:tcMar>
          </w:tcPr>
          <w:p w14:paraId="47A46269" w14:textId="77777777" w:rsidR="00C43846" w:rsidRDefault="000362D8">
            <w:r>
              <w:rPr>
                <w:sz w:val="18"/>
              </w:rPr>
              <w:t>Passarela</w:t>
            </w:r>
          </w:p>
        </w:tc>
        <w:tc>
          <w:tcPr>
            <w:tcW w:w="850" w:type="dxa"/>
            <w:tcMar>
              <w:top w:w="80" w:type="dxa"/>
              <w:left w:w="90" w:type="dxa"/>
              <w:bottom w:w="80" w:type="dxa"/>
              <w:right w:w="90" w:type="dxa"/>
            </w:tcMar>
          </w:tcPr>
          <w:p w14:paraId="086023A0" w14:textId="77777777" w:rsidR="00C43846" w:rsidRDefault="000362D8">
            <w:r>
              <w:rPr>
                <w:sz w:val="18"/>
              </w:rPr>
              <w:t>17</w:t>
            </w:r>
          </w:p>
        </w:tc>
        <w:tc>
          <w:tcPr>
            <w:tcW w:w="1250" w:type="dxa"/>
            <w:tcMar>
              <w:top w:w="80" w:type="dxa"/>
              <w:left w:w="90" w:type="dxa"/>
              <w:bottom w:w="80" w:type="dxa"/>
              <w:right w:w="90" w:type="dxa"/>
            </w:tcMar>
          </w:tcPr>
          <w:p w14:paraId="6B435D8E" w14:textId="77777777" w:rsidR="00C43846" w:rsidRDefault="000362D8">
            <w:r>
              <w:rPr>
                <w:sz w:val="18"/>
              </w:rPr>
              <w:t>68</w:t>
            </w:r>
          </w:p>
        </w:tc>
        <w:tc>
          <w:tcPr>
            <w:tcW w:w="1250" w:type="dxa"/>
            <w:tcMar>
              <w:top w:w="80" w:type="dxa"/>
              <w:left w:w="90" w:type="dxa"/>
              <w:bottom w:w="80" w:type="dxa"/>
              <w:right w:w="90" w:type="dxa"/>
            </w:tcMar>
          </w:tcPr>
          <w:p w14:paraId="126905C7" w14:textId="77777777" w:rsidR="00C43846" w:rsidRDefault="000362D8">
            <w:r>
              <w:rPr>
                <w:sz w:val="18"/>
              </w:rPr>
              <w:t>34</w:t>
            </w:r>
          </w:p>
        </w:tc>
        <w:tc>
          <w:tcPr>
            <w:tcW w:w="1000" w:type="dxa"/>
            <w:tcMar>
              <w:top w:w="80" w:type="dxa"/>
              <w:left w:w="90" w:type="dxa"/>
              <w:bottom w:w="80" w:type="dxa"/>
              <w:right w:w="90" w:type="dxa"/>
            </w:tcMar>
          </w:tcPr>
          <w:p w14:paraId="620F5A10" w14:textId="77777777" w:rsidR="00C43846" w:rsidRDefault="000362D8">
            <w:r>
              <w:rPr>
                <w:sz w:val="18"/>
              </w:rPr>
              <w:t>102</w:t>
            </w:r>
          </w:p>
        </w:tc>
      </w:tr>
      <w:tr w:rsidR="00C43846" w14:paraId="333D53B5" w14:textId="77777777">
        <w:tc>
          <w:tcPr>
            <w:tcW w:w="3200" w:type="dxa"/>
            <w:tcMar>
              <w:top w:w="80" w:type="dxa"/>
              <w:left w:w="90" w:type="dxa"/>
              <w:bottom w:w="80" w:type="dxa"/>
              <w:right w:w="90" w:type="dxa"/>
            </w:tcMar>
          </w:tcPr>
          <w:p w14:paraId="310451BD" w14:textId="77777777" w:rsidR="00C43846" w:rsidRDefault="000362D8">
            <w:r>
              <w:rPr>
                <w:sz w:val="18"/>
              </w:rPr>
              <w:t>027 — Viaduto</w:t>
            </w:r>
          </w:p>
        </w:tc>
        <w:tc>
          <w:tcPr>
            <w:tcW w:w="1250" w:type="dxa"/>
            <w:tcMar>
              <w:top w:w="80" w:type="dxa"/>
              <w:left w:w="90" w:type="dxa"/>
              <w:bottom w:w="80" w:type="dxa"/>
              <w:right w:w="90" w:type="dxa"/>
            </w:tcMar>
          </w:tcPr>
          <w:p w14:paraId="0DC09E60" w14:textId="77777777" w:rsidR="00C43846" w:rsidRDefault="000362D8">
            <w:r>
              <w:rPr>
                <w:sz w:val="18"/>
              </w:rPr>
              <w:t>Caixão</w:t>
            </w:r>
          </w:p>
        </w:tc>
        <w:tc>
          <w:tcPr>
            <w:tcW w:w="850" w:type="dxa"/>
            <w:tcMar>
              <w:top w:w="80" w:type="dxa"/>
              <w:left w:w="90" w:type="dxa"/>
              <w:bottom w:w="80" w:type="dxa"/>
              <w:right w:w="90" w:type="dxa"/>
            </w:tcMar>
          </w:tcPr>
          <w:p w14:paraId="318883C5" w14:textId="77777777" w:rsidR="00C43846" w:rsidRDefault="000362D8">
            <w:r>
              <w:rPr>
                <w:sz w:val="18"/>
              </w:rPr>
              <w:t>1</w:t>
            </w:r>
          </w:p>
        </w:tc>
        <w:tc>
          <w:tcPr>
            <w:tcW w:w="1250" w:type="dxa"/>
            <w:tcMar>
              <w:top w:w="80" w:type="dxa"/>
              <w:left w:w="90" w:type="dxa"/>
              <w:bottom w:w="80" w:type="dxa"/>
              <w:right w:w="90" w:type="dxa"/>
            </w:tcMar>
          </w:tcPr>
          <w:p w14:paraId="5D33ED90" w14:textId="77777777" w:rsidR="00C43846" w:rsidRDefault="000362D8">
            <w:r>
              <w:rPr>
                <w:sz w:val="18"/>
              </w:rPr>
              <w:t>6</w:t>
            </w:r>
          </w:p>
        </w:tc>
        <w:tc>
          <w:tcPr>
            <w:tcW w:w="1250" w:type="dxa"/>
            <w:tcMar>
              <w:top w:w="80" w:type="dxa"/>
              <w:left w:w="90" w:type="dxa"/>
              <w:bottom w:w="80" w:type="dxa"/>
              <w:right w:w="90" w:type="dxa"/>
            </w:tcMar>
          </w:tcPr>
          <w:p w14:paraId="2C2D94B7" w14:textId="77777777" w:rsidR="00C43846" w:rsidRDefault="000362D8">
            <w:r>
              <w:rPr>
                <w:sz w:val="18"/>
              </w:rPr>
              <w:t>4</w:t>
            </w:r>
          </w:p>
        </w:tc>
        <w:tc>
          <w:tcPr>
            <w:tcW w:w="1000" w:type="dxa"/>
            <w:tcMar>
              <w:top w:w="80" w:type="dxa"/>
              <w:left w:w="90" w:type="dxa"/>
              <w:bottom w:w="80" w:type="dxa"/>
              <w:right w:w="90" w:type="dxa"/>
            </w:tcMar>
          </w:tcPr>
          <w:p w14:paraId="6BAEFD6E" w14:textId="77777777" w:rsidR="00C43846" w:rsidRDefault="000362D8">
            <w:r>
              <w:rPr>
                <w:sz w:val="18"/>
              </w:rPr>
              <w:t>10</w:t>
            </w:r>
          </w:p>
        </w:tc>
      </w:tr>
      <w:tr w:rsidR="00C43846" w14:paraId="77890572" w14:textId="77777777">
        <w:tc>
          <w:tcPr>
            <w:tcW w:w="3200" w:type="dxa"/>
            <w:tcMar>
              <w:top w:w="80" w:type="dxa"/>
              <w:left w:w="90" w:type="dxa"/>
              <w:bottom w:w="80" w:type="dxa"/>
              <w:right w:w="90" w:type="dxa"/>
            </w:tcMar>
          </w:tcPr>
          <w:p w14:paraId="52C10C36" w14:textId="77777777" w:rsidR="00C43846" w:rsidRDefault="000362D8">
            <w:r>
              <w:rPr>
                <w:sz w:val="18"/>
              </w:rPr>
              <w:t>028 — Viaduto sobre Linha Férrea</w:t>
            </w:r>
          </w:p>
        </w:tc>
        <w:tc>
          <w:tcPr>
            <w:tcW w:w="1250" w:type="dxa"/>
            <w:tcMar>
              <w:top w:w="80" w:type="dxa"/>
              <w:left w:w="90" w:type="dxa"/>
              <w:bottom w:w="80" w:type="dxa"/>
              <w:right w:w="90" w:type="dxa"/>
            </w:tcMar>
          </w:tcPr>
          <w:p w14:paraId="52FE5C11" w14:textId="77777777" w:rsidR="00C43846" w:rsidRDefault="000362D8">
            <w:r>
              <w:rPr>
                <w:sz w:val="18"/>
              </w:rPr>
              <w:t>Outra</w:t>
            </w:r>
          </w:p>
        </w:tc>
        <w:tc>
          <w:tcPr>
            <w:tcW w:w="850" w:type="dxa"/>
            <w:tcMar>
              <w:top w:w="80" w:type="dxa"/>
              <w:left w:w="90" w:type="dxa"/>
              <w:bottom w:w="80" w:type="dxa"/>
              <w:right w:w="90" w:type="dxa"/>
            </w:tcMar>
          </w:tcPr>
          <w:p w14:paraId="031ED9F6" w14:textId="77777777" w:rsidR="00C43846" w:rsidRDefault="000362D8">
            <w:r>
              <w:rPr>
                <w:sz w:val="18"/>
              </w:rPr>
              <w:t>1</w:t>
            </w:r>
          </w:p>
        </w:tc>
        <w:tc>
          <w:tcPr>
            <w:tcW w:w="1250" w:type="dxa"/>
            <w:tcMar>
              <w:top w:w="80" w:type="dxa"/>
              <w:left w:w="90" w:type="dxa"/>
              <w:bottom w:w="80" w:type="dxa"/>
              <w:right w:w="90" w:type="dxa"/>
            </w:tcMar>
          </w:tcPr>
          <w:p w14:paraId="519C676A" w14:textId="77777777" w:rsidR="00C43846" w:rsidRDefault="000362D8">
            <w:r>
              <w:rPr>
                <w:sz w:val="18"/>
              </w:rPr>
              <w:t>6</w:t>
            </w:r>
          </w:p>
        </w:tc>
        <w:tc>
          <w:tcPr>
            <w:tcW w:w="1250" w:type="dxa"/>
            <w:tcMar>
              <w:top w:w="80" w:type="dxa"/>
              <w:left w:w="90" w:type="dxa"/>
              <w:bottom w:w="80" w:type="dxa"/>
              <w:right w:w="90" w:type="dxa"/>
            </w:tcMar>
          </w:tcPr>
          <w:p w14:paraId="78383E6D" w14:textId="77777777" w:rsidR="00C43846" w:rsidRDefault="000362D8">
            <w:r>
              <w:rPr>
                <w:sz w:val="18"/>
              </w:rPr>
              <w:t>2</w:t>
            </w:r>
          </w:p>
        </w:tc>
        <w:tc>
          <w:tcPr>
            <w:tcW w:w="1000" w:type="dxa"/>
            <w:tcMar>
              <w:top w:w="80" w:type="dxa"/>
              <w:left w:w="90" w:type="dxa"/>
              <w:bottom w:w="80" w:type="dxa"/>
              <w:right w:w="90" w:type="dxa"/>
            </w:tcMar>
          </w:tcPr>
          <w:p w14:paraId="20BFC22D" w14:textId="77777777" w:rsidR="00C43846" w:rsidRDefault="000362D8">
            <w:r>
              <w:rPr>
                <w:sz w:val="18"/>
              </w:rPr>
              <w:t>8</w:t>
            </w:r>
          </w:p>
        </w:tc>
      </w:tr>
      <w:tr w:rsidR="00C43846" w14:paraId="6462A66A" w14:textId="77777777">
        <w:tc>
          <w:tcPr>
            <w:tcW w:w="3200" w:type="dxa"/>
            <w:tcMar>
              <w:top w:w="80" w:type="dxa"/>
              <w:left w:w="90" w:type="dxa"/>
              <w:bottom w:w="80" w:type="dxa"/>
              <w:right w:w="90" w:type="dxa"/>
            </w:tcMar>
          </w:tcPr>
          <w:p w14:paraId="5EA2E318" w14:textId="77777777" w:rsidR="00C43846" w:rsidRDefault="000362D8">
            <w:r>
              <w:rPr>
                <w:sz w:val="18"/>
              </w:rPr>
              <w:t>029 — Viaduto</w:t>
            </w:r>
          </w:p>
        </w:tc>
        <w:tc>
          <w:tcPr>
            <w:tcW w:w="1250" w:type="dxa"/>
            <w:tcMar>
              <w:top w:w="80" w:type="dxa"/>
              <w:left w:w="90" w:type="dxa"/>
              <w:bottom w:w="80" w:type="dxa"/>
              <w:right w:w="90" w:type="dxa"/>
            </w:tcMar>
          </w:tcPr>
          <w:p w14:paraId="29EEF326" w14:textId="77777777" w:rsidR="00C43846" w:rsidRDefault="000362D8">
            <w:r>
              <w:rPr>
                <w:sz w:val="18"/>
              </w:rPr>
              <w:t>Viga I</w:t>
            </w:r>
          </w:p>
        </w:tc>
        <w:tc>
          <w:tcPr>
            <w:tcW w:w="850" w:type="dxa"/>
            <w:tcMar>
              <w:top w:w="80" w:type="dxa"/>
              <w:left w:w="90" w:type="dxa"/>
              <w:bottom w:w="80" w:type="dxa"/>
              <w:right w:w="90" w:type="dxa"/>
            </w:tcMar>
          </w:tcPr>
          <w:p w14:paraId="4EF2D411" w14:textId="77777777" w:rsidR="00C43846" w:rsidRDefault="000362D8">
            <w:r>
              <w:rPr>
                <w:sz w:val="18"/>
              </w:rPr>
              <w:t>1</w:t>
            </w:r>
          </w:p>
        </w:tc>
        <w:tc>
          <w:tcPr>
            <w:tcW w:w="1250" w:type="dxa"/>
            <w:tcMar>
              <w:top w:w="80" w:type="dxa"/>
              <w:left w:w="90" w:type="dxa"/>
              <w:bottom w:w="80" w:type="dxa"/>
              <w:right w:w="90" w:type="dxa"/>
            </w:tcMar>
          </w:tcPr>
          <w:p w14:paraId="54BE7328" w14:textId="77777777" w:rsidR="00C43846" w:rsidRDefault="000362D8">
            <w:r>
              <w:rPr>
                <w:sz w:val="18"/>
              </w:rPr>
              <w:t>10</w:t>
            </w:r>
          </w:p>
        </w:tc>
        <w:tc>
          <w:tcPr>
            <w:tcW w:w="1250" w:type="dxa"/>
            <w:tcMar>
              <w:top w:w="80" w:type="dxa"/>
              <w:left w:w="90" w:type="dxa"/>
              <w:bottom w:w="80" w:type="dxa"/>
              <w:right w:w="90" w:type="dxa"/>
            </w:tcMar>
          </w:tcPr>
          <w:p w14:paraId="29549D59" w14:textId="77777777" w:rsidR="00C43846" w:rsidRDefault="000362D8">
            <w:r>
              <w:rPr>
                <w:sz w:val="18"/>
              </w:rPr>
              <w:t>2</w:t>
            </w:r>
          </w:p>
        </w:tc>
        <w:tc>
          <w:tcPr>
            <w:tcW w:w="1000" w:type="dxa"/>
            <w:tcMar>
              <w:top w:w="80" w:type="dxa"/>
              <w:left w:w="90" w:type="dxa"/>
              <w:bottom w:w="80" w:type="dxa"/>
              <w:right w:w="90" w:type="dxa"/>
            </w:tcMar>
          </w:tcPr>
          <w:p w14:paraId="2E2534AD" w14:textId="77777777" w:rsidR="00C43846" w:rsidRDefault="000362D8">
            <w:r>
              <w:rPr>
                <w:sz w:val="18"/>
              </w:rPr>
              <w:t>12</w:t>
            </w:r>
          </w:p>
        </w:tc>
      </w:tr>
      <w:tr w:rsidR="00C43846" w14:paraId="5A39DD19" w14:textId="77777777">
        <w:tc>
          <w:tcPr>
            <w:tcW w:w="3200" w:type="dxa"/>
            <w:tcMar>
              <w:top w:w="80" w:type="dxa"/>
              <w:left w:w="90" w:type="dxa"/>
              <w:bottom w:w="80" w:type="dxa"/>
              <w:right w:w="90" w:type="dxa"/>
            </w:tcMar>
          </w:tcPr>
          <w:p w14:paraId="37971AFB" w14:textId="77777777" w:rsidR="00C43846" w:rsidRDefault="000362D8">
            <w:r>
              <w:rPr>
                <w:sz w:val="18"/>
              </w:rPr>
              <w:t>030 — Ponte sobre o Rio Coutinho</w:t>
            </w:r>
          </w:p>
        </w:tc>
        <w:tc>
          <w:tcPr>
            <w:tcW w:w="1250" w:type="dxa"/>
            <w:tcMar>
              <w:top w:w="80" w:type="dxa"/>
              <w:left w:w="90" w:type="dxa"/>
              <w:bottom w:w="80" w:type="dxa"/>
              <w:right w:w="90" w:type="dxa"/>
            </w:tcMar>
          </w:tcPr>
          <w:p w14:paraId="3AF2ED4B" w14:textId="77777777" w:rsidR="00C43846" w:rsidRDefault="000362D8">
            <w:r>
              <w:rPr>
                <w:sz w:val="18"/>
              </w:rPr>
              <w:t>Viga I</w:t>
            </w:r>
          </w:p>
        </w:tc>
        <w:tc>
          <w:tcPr>
            <w:tcW w:w="850" w:type="dxa"/>
            <w:tcMar>
              <w:top w:w="80" w:type="dxa"/>
              <w:left w:w="90" w:type="dxa"/>
              <w:bottom w:w="80" w:type="dxa"/>
              <w:right w:w="90" w:type="dxa"/>
            </w:tcMar>
          </w:tcPr>
          <w:p w14:paraId="1486357C" w14:textId="77777777" w:rsidR="00C43846" w:rsidRDefault="000362D8">
            <w:r>
              <w:rPr>
                <w:sz w:val="18"/>
              </w:rPr>
              <w:t>4</w:t>
            </w:r>
          </w:p>
        </w:tc>
        <w:tc>
          <w:tcPr>
            <w:tcW w:w="1250" w:type="dxa"/>
            <w:tcMar>
              <w:top w:w="80" w:type="dxa"/>
              <w:left w:w="90" w:type="dxa"/>
              <w:bottom w:w="80" w:type="dxa"/>
              <w:right w:w="90" w:type="dxa"/>
            </w:tcMar>
          </w:tcPr>
          <w:p w14:paraId="7BBE8459" w14:textId="77777777" w:rsidR="00C43846" w:rsidRDefault="000362D8">
            <w:r>
              <w:rPr>
                <w:sz w:val="18"/>
              </w:rPr>
              <w:t>16</w:t>
            </w:r>
          </w:p>
        </w:tc>
        <w:tc>
          <w:tcPr>
            <w:tcW w:w="1250" w:type="dxa"/>
            <w:tcMar>
              <w:top w:w="80" w:type="dxa"/>
              <w:left w:w="90" w:type="dxa"/>
              <w:bottom w:w="80" w:type="dxa"/>
              <w:right w:w="90" w:type="dxa"/>
            </w:tcMar>
          </w:tcPr>
          <w:p w14:paraId="56E85446" w14:textId="77777777" w:rsidR="00C43846" w:rsidRDefault="000362D8">
            <w:r>
              <w:rPr>
                <w:sz w:val="18"/>
              </w:rPr>
              <w:t>8</w:t>
            </w:r>
          </w:p>
        </w:tc>
        <w:tc>
          <w:tcPr>
            <w:tcW w:w="1000" w:type="dxa"/>
            <w:tcMar>
              <w:top w:w="80" w:type="dxa"/>
              <w:left w:w="90" w:type="dxa"/>
              <w:bottom w:w="80" w:type="dxa"/>
              <w:right w:w="90" w:type="dxa"/>
            </w:tcMar>
          </w:tcPr>
          <w:p w14:paraId="29F5EAB5" w14:textId="77777777" w:rsidR="00C43846" w:rsidRDefault="000362D8">
            <w:r>
              <w:rPr>
                <w:sz w:val="18"/>
              </w:rPr>
              <w:t>24</w:t>
            </w:r>
          </w:p>
        </w:tc>
      </w:tr>
      <w:tr w:rsidR="00C43846" w14:paraId="00AB7BEA" w14:textId="77777777">
        <w:tc>
          <w:tcPr>
            <w:tcW w:w="3200" w:type="dxa"/>
            <w:tcMar>
              <w:top w:w="80" w:type="dxa"/>
              <w:left w:w="90" w:type="dxa"/>
              <w:bottom w:w="80" w:type="dxa"/>
              <w:right w:w="90" w:type="dxa"/>
            </w:tcMar>
          </w:tcPr>
          <w:p w14:paraId="78E3DC86" w14:textId="77777777" w:rsidR="00C43846" w:rsidRDefault="000362D8">
            <w:r>
              <w:rPr>
                <w:sz w:val="18"/>
              </w:rPr>
              <w:t>031 — Ponte sobre o Rio Campo Real</w:t>
            </w:r>
          </w:p>
        </w:tc>
        <w:tc>
          <w:tcPr>
            <w:tcW w:w="1250" w:type="dxa"/>
            <w:tcMar>
              <w:top w:w="80" w:type="dxa"/>
              <w:left w:w="90" w:type="dxa"/>
              <w:bottom w:w="80" w:type="dxa"/>
              <w:right w:w="90" w:type="dxa"/>
            </w:tcMar>
          </w:tcPr>
          <w:p w14:paraId="588FF5B7" w14:textId="77777777" w:rsidR="00C43846" w:rsidRDefault="000362D8">
            <w:r>
              <w:rPr>
                <w:sz w:val="18"/>
              </w:rPr>
              <w:t>Viga I</w:t>
            </w:r>
          </w:p>
        </w:tc>
        <w:tc>
          <w:tcPr>
            <w:tcW w:w="850" w:type="dxa"/>
            <w:tcMar>
              <w:top w:w="80" w:type="dxa"/>
              <w:left w:w="90" w:type="dxa"/>
              <w:bottom w:w="80" w:type="dxa"/>
              <w:right w:w="90" w:type="dxa"/>
            </w:tcMar>
          </w:tcPr>
          <w:p w14:paraId="25D26332" w14:textId="77777777" w:rsidR="00C43846" w:rsidRDefault="000362D8">
            <w:r>
              <w:rPr>
                <w:sz w:val="18"/>
              </w:rPr>
              <w:t>1</w:t>
            </w:r>
          </w:p>
        </w:tc>
        <w:tc>
          <w:tcPr>
            <w:tcW w:w="1250" w:type="dxa"/>
            <w:tcMar>
              <w:top w:w="80" w:type="dxa"/>
              <w:left w:w="90" w:type="dxa"/>
              <w:bottom w:w="80" w:type="dxa"/>
              <w:right w:w="90" w:type="dxa"/>
            </w:tcMar>
          </w:tcPr>
          <w:p w14:paraId="1334365B" w14:textId="77777777" w:rsidR="00C43846" w:rsidRDefault="000362D8">
            <w:r>
              <w:rPr>
                <w:sz w:val="18"/>
              </w:rPr>
              <w:t>8</w:t>
            </w:r>
          </w:p>
        </w:tc>
        <w:tc>
          <w:tcPr>
            <w:tcW w:w="1250" w:type="dxa"/>
            <w:tcMar>
              <w:top w:w="80" w:type="dxa"/>
              <w:left w:w="90" w:type="dxa"/>
              <w:bottom w:w="80" w:type="dxa"/>
              <w:right w:w="90" w:type="dxa"/>
            </w:tcMar>
          </w:tcPr>
          <w:p w14:paraId="5515F595" w14:textId="77777777" w:rsidR="00C43846" w:rsidRDefault="000362D8">
            <w:r>
              <w:rPr>
                <w:sz w:val="18"/>
              </w:rPr>
              <w:t>2</w:t>
            </w:r>
          </w:p>
        </w:tc>
        <w:tc>
          <w:tcPr>
            <w:tcW w:w="1000" w:type="dxa"/>
            <w:tcMar>
              <w:top w:w="80" w:type="dxa"/>
              <w:left w:w="90" w:type="dxa"/>
              <w:bottom w:w="80" w:type="dxa"/>
              <w:right w:w="90" w:type="dxa"/>
            </w:tcMar>
          </w:tcPr>
          <w:p w14:paraId="467B3BA1" w14:textId="77777777" w:rsidR="00C43846" w:rsidRDefault="000362D8">
            <w:r>
              <w:rPr>
                <w:sz w:val="18"/>
              </w:rPr>
              <w:t>10</w:t>
            </w:r>
          </w:p>
        </w:tc>
      </w:tr>
      <w:tr w:rsidR="00C43846" w14:paraId="1C1D49E3" w14:textId="77777777">
        <w:tc>
          <w:tcPr>
            <w:tcW w:w="3200" w:type="dxa"/>
            <w:tcMar>
              <w:top w:w="80" w:type="dxa"/>
              <w:left w:w="90" w:type="dxa"/>
              <w:bottom w:w="80" w:type="dxa"/>
              <w:right w:w="90" w:type="dxa"/>
            </w:tcMar>
          </w:tcPr>
          <w:p w14:paraId="4DBD6D1D" w14:textId="77777777" w:rsidR="00C43846" w:rsidRDefault="000362D8">
            <w:r>
              <w:rPr>
                <w:sz w:val="18"/>
              </w:rPr>
              <w:t>032 — Ponte sobre o Rio Pai João</w:t>
            </w:r>
          </w:p>
        </w:tc>
        <w:tc>
          <w:tcPr>
            <w:tcW w:w="1250" w:type="dxa"/>
            <w:tcMar>
              <w:top w:w="80" w:type="dxa"/>
              <w:left w:w="90" w:type="dxa"/>
              <w:bottom w:w="80" w:type="dxa"/>
              <w:right w:w="90" w:type="dxa"/>
            </w:tcMar>
          </w:tcPr>
          <w:p w14:paraId="770FD8B6" w14:textId="77777777" w:rsidR="00C43846" w:rsidRDefault="000362D8">
            <w:r>
              <w:rPr>
                <w:sz w:val="18"/>
              </w:rPr>
              <w:t>Viga I</w:t>
            </w:r>
          </w:p>
        </w:tc>
        <w:tc>
          <w:tcPr>
            <w:tcW w:w="850" w:type="dxa"/>
            <w:tcMar>
              <w:top w:w="80" w:type="dxa"/>
              <w:left w:w="90" w:type="dxa"/>
              <w:bottom w:w="80" w:type="dxa"/>
              <w:right w:w="90" w:type="dxa"/>
            </w:tcMar>
          </w:tcPr>
          <w:p w14:paraId="35F9A7FE" w14:textId="77777777" w:rsidR="00C43846" w:rsidRDefault="000362D8">
            <w:r>
              <w:rPr>
                <w:sz w:val="18"/>
              </w:rPr>
              <w:t>1</w:t>
            </w:r>
          </w:p>
        </w:tc>
        <w:tc>
          <w:tcPr>
            <w:tcW w:w="1250" w:type="dxa"/>
            <w:tcMar>
              <w:top w:w="80" w:type="dxa"/>
              <w:left w:w="90" w:type="dxa"/>
              <w:bottom w:w="80" w:type="dxa"/>
              <w:right w:w="90" w:type="dxa"/>
            </w:tcMar>
          </w:tcPr>
          <w:p w14:paraId="45AE8813" w14:textId="77777777" w:rsidR="00C43846" w:rsidRDefault="000362D8">
            <w:r>
              <w:rPr>
                <w:sz w:val="18"/>
              </w:rPr>
              <w:t>12</w:t>
            </w:r>
          </w:p>
        </w:tc>
        <w:tc>
          <w:tcPr>
            <w:tcW w:w="1250" w:type="dxa"/>
            <w:tcMar>
              <w:top w:w="80" w:type="dxa"/>
              <w:left w:w="90" w:type="dxa"/>
              <w:bottom w:w="80" w:type="dxa"/>
              <w:right w:w="90" w:type="dxa"/>
            </w:tcMar>
          </w:tcPr>
          <w:p w14:paraId="53A721B5" w14:textId="77777777" w:rsidR="00C43846" w:rsidRDefault="000362D8">
            <w:r>
              <w:rPr>
                <w:sz w:val="18"/>
              </w:rPr>
              <w:t>2</w:t>
            </w:r>
          </w:p>
        </w:tc>
        <w:tc>
          <w:tcPr>
            <w:tcW w:w="1000" w:type="dxa"/>
            <w:tcMar>
              <w:top w:w="80" w:type="dxa"/>
              <w:left w:w="90" w:type="dxa"/>
              <w:bottom w:w="80" w:type="dxa"/>
              <w:right w:w="90" w:type="dxa"/>
            </w:tcMar>
          </w:tcPr>
          <w:p w14:paraId="4DC510AB" w14:textId="77777777" w:rsidR="00C43846" w:rsidRDefault="000362D8">
            <w:r>
              <w:rPr>
                <w:sz w:val="18"/>
              </w:rPr>
              <w:t>14</w:t>
            </w:r>
          </w:p>
        </w:tc>
      </w:tr>
      <w:tr w:rsidR="00C43846" w14:paraId="481A7BAA" w14:textId="77777777">
        <w:tc>
          <w:tcPr>
            <w:tcW w:w="3200" w:type="dxa"/>
            <w:tcMar>
              <w:top w:w="80" w:type="dxa"/>
              <w:left w:w="90" w:type="dxa"/>
              <w:bottom w:w="80" w:type="dxa"/>
              <w:right w:w="90" w:type="dxa"/>
            </w:tcMar>
          </w:tcPr>
          <w:p w14:paraId="2AA8542C" w14:textId="77777777" w:rsidR="00C43846" w:rsidRDefault="000362D8">
            <w:r>
              <w:rPr>
                <w:sz w:val="18"/>
              </w:rPr>
              <w:t>033 — Viaduto</w:t>
            </w:r>
          </w:p>
        </w:tc>
        <w:tc>
          <w:tcPr>
            <w:tcW w:w="1250" w:type="dxa"/>
            <w:tcMar>
              <w:top w:w="80" w:type="dxa"/>
              <w:left w:w="90" w:type="dxa"/>
              <w:bottom w:w="80" w:type="dxa"/>
              <w:right w:w="90" w:type="dxa"/>
            </w:tcMar>
          </w:tcPr>
          <w:p w14:paraId="16B1D322" w14:textId="77777777" w:rsidR="00C43846" w:rsidRDefault="000362D8">
            <w:r>
              <w:rPr>
                <w:sz w:val="18"/>
              </w:rPr>
              <w:t>Viga I</w:t>
            </w:r>
          </w:p>
        </w:tc>
        <w:tc>
          <w:tcPr>
            <w:tcW w:w="850" w:type="dxa"/>
            <w:tcMar>
              <w:top w:w="80" w:type="dxa"/>
              <w:left w:w="90" w:type="dxa"/>
              <w:bottom w:w="80" w:type="dxa"/>
              <w:right w:w="90" w:type="dxa"/>
            </w:tcMar>
          </w:tcPr>
          <w:p w14:paraId="3EFD8D34" w14:textId="77777777" w:rsidR="00C43846" w:rsidRDefault="000362D8">
            <w:r>
              <w:rPr>
                <w:sz w:val="18"/>
              </w:rPr>
              <w:t>1</w:t>
            </w:r>
          </w:p>
        </w:tc>
        <w:tc>
          <w:tcPr>
            <w:tcW w:w="1250" w:type="dxa"/>
            <w:tcMar>
              <w:top w:w="80" w:type="dxa"/>
              <w:left w:w="90" w:type="dxa"/>
              <w:bottom w:w="80" w:type="dxa"/>
              <w:right w:w="90" w:type="dxa"/>
            </w:tcMar>
          </w:tcPr>
          <w:p w14:paraId="201ED32B" w14:textId="77777777" w:rsidR="00C43846" w:rsidRDefault="000362D8">
            <w:r>
              <w:rPr>
                <w:sz w:val="18"/>
              </w:rPr>
              <w:t>4</w:t>
            </w:r>
          </w:p>
        </w:tc>
        <w:tc>
          <w:tcPr>
            <w:tcW w:w="1250" w:type="dxa"/>
            <w:tcMar>
              <w:top w:w="80" w:type="dxa"/>
              <w:left w:w="90" w:type="dxa"/>
              <w:bottom w:w="80" w:type="dxa"/>
              <w:right w:w="90" w:type="dxa"/>
            </w:tcMar>
          </w:tcPr>
          <w:p w14:paraId="5997D2D7" w14:textId="77777777" w:rsidR="00C43846" w:rsidRDefault="000362D8">
            <w:r>
              <w:rPr>
                <w:sz w:val="18"/>
              </w:rPr>
              <w:t>2</w:t>
            </w:r>
          </w:p>
        </w:tc>
        <w:tc>
          <w:tcPr>
            <w:tcW w:w="1000" w:type="dxa"/>
            <w:tcMar>
              <w:top w:w="80" w:type="dxa"/>
              <w:left w:w="90" w:type="dxa"/>
              <w:bottom w:w="80" w:type="dxa"/>
              <w:right w:w="90" w:type="dxa"/>
            </w:tcMar>
          </w:tcPr>
          <w:p w14:paraId="3080611E" w14:textId="77777777" w:rsidR="00C43846" w:rsidRDefault="000362D8">
            <w:r>
              <w:rPr>
                <w:sz w:val="18"/>
              </w:rPr>
              <w:t>6</w:t>
            </w:r>
          </w:p>
        </w:tc>
      </w:tr>
      <w:tr w:rsidR="00C43846" w14:paraId="128A777D" w14:textId="77777777">
        <w:tc>
          <w:tcPr>
            <w:tcW w:w="3200" w:type="dxa"/>
            <w:tcMar>
              <w:top w:w="80" w:type="dxa"/>
              <w:left w:w="90" w:type="dxa"/>
              <w:bottom w:w="80" w:type="dxa"/>
              <w:right w:w="90" w:type="dxa"/>
            </w:tcMar>
          </w:tcPr>
          <w:p w14:paraId="3B06F257" w14:textId="77777777" w:rsidR="00C43846" w:rsidRDefault="000362D8">
            <w:r>
              <w:rPr>
                <w:sz w:val="18"/>
              </w:rPr>
              <w:t>034 — Ponte sobre o Rio Cavernoso</w:t>
            </w:r>
          </w:p>
        </w:tc>
        <w:tc>
          <w:tcPr>
            <w:tcW w:w="1250" w:type="dxa"/>
            <w:tcMar>
              <w:top w:w="80" w:type="dxa"/>
              <w:left w:w="90" w:type="dxa"/>
              <w:bottom w:w="80" w:type="dxa"/>
              <w:right w:w="90" w:type="dxa"/>
            </w:tcMar>
          </w:tcPr>
          <w:p w14:paraId="148BB552" w14:textId="77777777" w:rsidR="00C43846" w:rsidRDefault="000362D8">
            <w:r>
              <w:rPr>
                <w:sz w:val="18"/>
              </w:rPr>
              <w:t>Viga I</w:t>
            </w:r>
          </w:p>
        </w:tc>
        <w:tc>
          <w:tcPr>
            <w:tcW w:w="850" w:type="dxa"/>
            <w:tcMar>
              <w:top w:w="80" w:type="dxa"/>
              <w:left w:w="90" w:type="dxa"/>
              <w:bottom w:w="80" w:type="dxa"/>
              <w:right w:w="90" w:type="dxa"/>
            </w:tcMar>
          </w:tcPr>
          <w:p w14:paraId="4EB7C9BA" w14:textId="77777777" w:rsidR="00C43846" w:rsidRDefault="000362D8">
            <w:r>
              <w:rPr>
                <w:sz w:val="18"/>
              </w:rPr>
              <w:t>3</w:t>
            </w:r>
          </w:p>
        </w:tc>
        <w:tc>
          <w:tcPr>
            <w:tcW w:w="1250" w:type="dxa"/>
            <w:tcMar>
              <w:top w:w="80" w:type="dxa"/>
              <w:left w:w="90" w:type="dxa"/>
              <w:bottom w:w="80" w:type="dxa"/>
              <w:right w:w="90" w:type="dxa"/>
            </w:tcMar>
          </w:tcPr>
          <w:p w14:paraId="7BC2D496" w14:textId="77777777" w:rsidR="00C43846" w:rsidRDefault="000362D8">
            <w:r>
              <w:rPr>
                <w:sz w:val="18"/>
              </w:rPr>
              <w:t>12</w:t>
            </w:r>
          </w:p>
        </w:tc>
        <w:tc>
          <w:tcPr>
            <w:tcW w:w="1250" w:type="dxa"/>
            <w:tcMar>
              <w:top w:w="80" w:type="dxa"/>
              <w:left w:w="90" w:type="dxa"/>
              <w:bottom w:w="80" w:type="dxa"/>
              <w:right w:w="90" w:type="dxa"/>
            </w:tcMar>
          </w:tcPr>
          <w:p w14:paraId="7C626D88" w14:textId="77777777" w:rsidR="00C43846" w:rsidRDefault="000362D8">
            <w:r>
              <w:rPr>
                <w:sz w:val="18"/>
              </w:rPr>
              <w:t>6</w:t>
            </w:r>
          </w:p>
        </w:tc>
        <w:tc>
          <w:tcPr>
            <w:tcW w:w="1000" w:type="dxa"/>
            <w:tcMar>
              <w:top w:w="80" w:type="dxa"/>
              <w:left w:w="90" w:type="dxa"/>
              <w:bottom w:w="80" w:type="dxa"/>
              <w:right w:w="90" w:type="dxa"/>
            </w:tcMar>
          </w:tcPr>
          <w:p w14:paraId="67110219" w14:textId="77777777" w:rsidR="00C43846" w:rsidRDefault="000362D8">
            <w:r>
              <w:rPr>
                <w:sz w:val="18"/>
              </w:rPr>
              <w:t>18</w:t>
            </w:r>
          </w:p>
        </w:tc>
      </w:tr>
      <w:tr w:rsidR="00C43846" w14:paraId="5507E698" w14:textId="77777777">
        <w:tc>
          <w:tcPr>
            <w:tcW w:w="3200" w:type="dxa"/>
            <w:tcMar>
              <w:top w:w="80" w:type="dxa"/>
              <w:left w:w="90" w:type="dxa"/>
              <w:bottom w:w="80" w:type="dxa"/>
              <w:right w:w="90" w:type="dxa"/>
            </w:tcMar>
          </w:tcPr>
          <w:p w14:paraId="6516BA4B" w14:textId="77777777" w:rsidR="00C43846" w:rsidRDefault="000362D8">
            <w:r>
              <w:rPr>
                <w:sz w:val="18"/>
              </w:rPr>
              <w:t>035 — Passarela</w:t>
            </w:r>
          </w:p>
        </w:tc>
        <w:tc>
          <w:tcPr>
            <w:tcW w:w="1250" w:type="dxa"/>
            <w:tcMar>
              <w:top w:w="80" w:type="dxa"/>
              <w:left w:w="90" w:type="dxa"/>
              <w:bottom w:w="80" w:type="dxa"/>
              <w:right w:w="90" w:type="dxa"/>
            </w:tcMar>
          </w:tcPr>
          <w:p w14:paraId="33F5BED1" w14:textId="77777777" w:rsidR="00C43846" w:rsidRDefault="000362D8">
            <w:r>
              <w:rPr>
                <w:sz w:val="18"/>
              </w:rPr>
              <w:t>Passarela</w:t>
            </w:r>
          </w:p>
        </w:tc>
        <w:tc>
          <w:tcPr>
            <w:tcW w:w="850" w:type="dxa"/>
            <w:tcMar>
              <w:top w:w="80" w:type="dxa"/>
              <w:left w:w="90" w:type="dxa"/>
              <w:bottom w:w="80" w:type="dxa"/>
              <w:right w:w="90" w:type="dxa"/>
            </w:tcMar>
          </w:tcPr>
          <w:p w14:paraId="75A61D28" w14:textId="77777777" w:rsidR="00C43846" w:rsidRDefault="000362D8">
            <w:r>
              <w:rPr>
                <w:sz w:val="18"/>
              </w:rPr>
              <w:t>11</w:t>
            </w:r>
          </w:p>
        </w:tc>
        <w:tc>
          <w:tcPr>
            <w:tcW w:w="1250" w:type="dxa"/>
            <w:tcMar>
              <w:top w:w="80" w:type="dxa"/>
              <w:left w:w="90" w:type="dxa"/>
              <w:bottom w:w="80" w:type="dxa"/>
              <w:right w:w="90" w:type="dxa"/>
            </w:tcMar>
          </w:tcPr>
          <w:p w14:paraId="00B98172" w14:textId="77777777" w:rsidR="00C43846" w:rsidRDefault="000362D8">
            <w:r>
              <w:rPr>
                <w:sz w:val="18"/>
              </w:rPr>
              <w:t>44</w:t>
            </w:r>
          </w:p>
        </w:tc>
        <w:tc>
          <w:tcPr>
            <w:tcW w:w="1250" w:type="dxa"/>
            <w:tcMar>
              <w:top w:w="80" w:type="dxa"/>
              <w:left w:w="90" w:type="dxa"/>
              <w:bottom w:w="80" w:type="dxa"/>
              <w:right w:w="90" w:type="dxa"/>
            </w:tcMar>
          </w:tcPr>
          <w:p w14:paraId="67A793E8" w14:textId="77777777" w:rsidR="00C43846" w:rsidRDefault="000362D8">
            <w:r>
              <w:rPr>
                <w:sz w:val="18"/>
              </w:rPr>
              <w:t>22</w:t>
            </w:r>
          </w:p>
        </w:tc>
        <w:tc>
          <w:tcPr>
            <w:tcW w:w="1000" w:type="dxa"/>
            <w:tcMar>
              <w:top w:w="80" w:type="dxa"/>
              <w:left w:w="90" w:type="dxa"/>
              <w:bottom w:w="80" w:type="dxa"/>
              <w:right w:w="90" w:type="dxa"/>
            </w:tcMar>
          </w:tcPr>
          <w:p w14:paraId="22E20C8B" w14:textId="77777777" w:rsidR="00C43846" w:rsidRDefault="000362D8">
            <w:r>
              <w:rPr>
                <w:sz w:val="18"/>
              </w:rPr>
              <w:t>66</w:t>
            </w:r>
          </w:p>
        </w:tc>
      </w:tr>
      <w:tr w:rsidR="00C43846" w14:paraId="66E66C28" w14:textId="77777777">
        <w:tc>
          <w:tcPr>
            <w:tcW w:w="3200" w:type="dxa"/>
            <w:tcMar>
              <w:top w:w="80" w:type="dxa"/>
              <w:left w:w="90" w:type="dxa"/>
              <w:bottom w:w="80" w:type="dxa"/>
              <w:right w:w="90" w:type="dxa"/>
            </w:tcMar>
          </w:tcPr>
          <w:p w14:paraId="2B26349B" w14:textId="77777777" w:rsidR="00C43846" w:rsidRDefault="000362D8">
            <w:r>
              <w:rPr>
                <w:sz w:val="18"/>
              </w:rPr>
              <w:t>036 — Ponte sobre o Rio Cantagalo</w:t>
            </w:r>
          </w:p>
        </w:tc>
        <w:tc>
          <w:tcPr>
            <w:tcW w:w="1250" w:type="dxa"/>
            <w:tcMar>
              <w:top w:w="80" w:type="dxa"/>
              <w:left w:w="90" w:type="dxa"/>
              <w:bottom w:w="80" w:type="dxa"/>
              <w:right w:w="90" w:type="dxa"/>
            </w:tcMar>
          </w:tcPr>
          <w:p w14:paraId="73BCDA8C" w14:textId="77777777" w:rsidR="00C43846" w:rsidRDefault="000362D8">
            <w:r>
              <w:rPr>
                <w:sz w:val="18"/>
              </w:rPr>
              <w:t>Viga I</w:t>
            </w:r>
          </w:p>
        </w:tc>
        <w:tc>
          <w:tcPr>
            <w:tcW w:w="850" w:type="dxa"/>
            <w:tcMar>
              <w:top w:w="80" w:type="dxa"/>
              <w:left w:w="90" w:type="dxa"/>
              <w:bottom w:w="80" w:type="dxa"/>
              <w:right w:w="90" w:type="dxa"/>
            </w:tcMar>
          </w:tcPr>
          <w:p w14:paraId="2F192E90" w14:textId="77777777" w:rsidR="00C43846" w:rsidRDefault="000362D8">
            <w:r>
              <w:rPr>
                <w:sz w:val="18"/>
              </w:rPr>
              <w:t>1</w:t>
            </w:r>
          </w:p>
        </w:tc>
        <w:tc>
          <w:tcPr>
            <w:tcW w:w="1250" w:type="dxa"/>
            <w:tcMar>
              <w:top w:w="80" w:type="dxa"/>
              <w:left w:w="90" w:type="dxa"/>
              <w:bottom w:w="80" w:type="dxa"/>
              <w:right w:w="90" w:type="dxa"/>
            </w:tcMar>
          </w:tcPr>
          <w:p w14:paraId="741C0DF8" w14:textId="77777777" w:rsidR="00C43846" w:rsidRDefault="000362D8">
            <w:r>
              <w:rPr>
                <w:sz w:val="18"/>
              </w:rPr>
              <w:t>4</w:t>
            </w:r>
          </w:p>
        </w:tc>
        <w:tc>
          <w:tcPr>
            <w:tcW w:w="1250" w:type="dxa"/>
            <w:tcMar>
              <w:top w:w="80" w:type="dxa"/>
              <w:left w:w="90" w:type="dxa"/>
              <w:bottom w:w="80" w:type="dxa"/>
              <w:right w:w="90" w:type="dxa"/>
            </w:tcMar>
          </w:tcPr>
          <w:p w14:paraId="7350E41E" w14:textId="77777777" w:rsidR="00C43846" w:rsidRDefault="000362D8">
            <w:r>
              <w:rPr>
                <w:sz w:val="18"/>
              </w:rPr>
              <w:t>2</w:t>
            </w:r>
          </w:p>
        </w:tc>
        <w:tc>
          <w:tcPr>
            <w:tcW w:w="1000" w:type="dxa"/>
            <w:tcMar>
              <w:top w:w="80" w:type="dxa"/>
              <w:left w:w="90" w:type="dxa"/>
              <w:bottom w:w="80" w:type="dxa"/>
              <w:right w:w="90" w:type="dxa"/>
            </w:tcMar>
          </w:tcPr>
          <w:p w14:paraId="014C4B03" w14:textId="77777777" w:rsidR="00C43846" w:rsidRDefault="000362D8">
            <w:r>
              <w:rPr>
                <w:sz w:val="18"/>
              </w:rPr>
              <w:t>6</w:t>
            </w:r>
          </w:p>
        </w:tc>
      </w:tr>
      <w:tr w:rsidR="00C43846" w14:paraId="782FAF37" w14:textId="77777777">
        <w:tc>
          <w:tcPr>
            <w:tcW w:w="3200" w:type="dxa"/>
            <w:tcMar>
              <w:top w:w="80" w:type="dxa"/>
              <w:left w:w="90" w:type="dxa"/>
              <w:bottom w:w="80" w:type="dxa"/>
              <w:right w:w="90" w:type="dxa"/>
            </w:tcMar>
          </w:tcPr>
          <w:p w14:paraId="30D031F8" w14:textId="77777777" w:rsidR="00C43846" w:rsidRDefault="000362D8">
            <w:r>
              <w:rPr>
                <w:sz w:val="18"/>
              </w:rPr>
              <w:t>037 — Ponte sobre o Rio Virmond</w:t>
            </w:r>
          </w:p>
        </w:tc>
        <w:tc>
          <w:tcPr>
            <w:tcW w:w="1250" w:type="dxa"/>
            <w:tcMar>
              <w:top w:w="80" w:type="dxa"/>
              <w:left w:w="90" w:type="dxa"/>
              <w:bottom w:w="80" w:type="dxa"/>
              <w:right w:w="90" w:type="dxa"/>
            </w:tcMar>
          </w:tcPr>
          <w:p w14:paraId="3E19CA90" w14:textId="77777777" w:rsidR="00C43846" w:rsidRDefault="000362D8">
            <w:r>
              <w:rPr>
                <w:sz w:val="18"/>
              </w:rPr>
              <w:t>Viga I</w:t>
            </w:r>
          </w:p>
        </w:tc>
        <w:tc>
          <w:tcPr>
            <w:tcW w:w="850" w:type="dxa"/>
            <w:tcMar>
              <w:top w:w="80" w:type="dxa"/>
              <w:left w:w="90" w:type="dxa"/>
              <w:bottom w:w="80" w:type="dxa"/>
              <w:right w:w="90" w:type="dxa"/>
            </w:tcMar>
          </w:tcPr>
          <w:p w14:paraId="7E7CDD7C" w14:textId="77777777" w:rsidR="00C43846" w:rsidRDefault="000362D8">
            <w:r>
              <w:rPr>
                <w:sz w:val="18"/>
              </w:rPr>
              <w:t>1</w:t>
            </w:r>
          </w:p>
        </w:tc>
        <w:tc>
          <w:tcPr>
            <w:tcW w:w="1250" w:type="dxa"/>
            <w:tcMar>
              <w:top w:w="80" w:type="dxa"/>
              <w:left w:w="90" w:type="dxa"/>
              <w:bottom w:w="80" w:type="dxa"/>
              <w:right w:w="90" w:type="dxa"/>
            </w:tcMar>
          </w:tcPr>
          <w:p w14:paraId="1749E2D3" w14:textId="77777777" w:rsidR="00C43846" w:rsidRDefault="000362D8">
            <w:r>
              <w:rPr>
                <w:sz w:val="18"/>
              </w:rPr>
              <w:t>12</w:t>
            </w:r>
          </w:p>
        </w:tc>
        <w:tc>
          <w:tcPr>
            <w:tcW w:w="1250" w:type="dxa"/>
            <w:tcMar>
              <w:top w:w="80" w:type="dxa"/>
              <w:left w:w="90" w:type="dxa"/>
              <w:bottom w:w="80" w:type="dxa"/>
              <w:right w:w="90" w:type="dxa"/>
            </w:tcMar>
          </w:tcPr>
          <w:p w14:paraId="088F6709" w14:textId="77777777" w:rsidR="00C43846" w:rsidRDefault="000362D8">
            <w:r>
              <w:rPr>
                <w:sz w:val="18"/>
              </w:rPr>
              <w:t>2</w:t>
            </w:r>
          </w:p>
        </w:tc>
        <w:tc>
          <w:tcPr>
            <w:tcW w:w="1000" w:type="dxa"/>
            <w:tcMar>
              <w:top w:w="80" w:type="dxa"/>
              <w:left w:w="90" w:type="dxa"/>
              <w:bottom w:w="80" w:type="dxa"/>
              <w:right w:w="90" w:type="dxa"/>
            </w:tcMar>
          </w:tcPr>
          <w:p w14:paraId="00708875" w14:textId="77777777" w:rsidR="00C43846" w:rsidRDefault="000362D8">
            <w:r>
              <w:rPr>
                <w:sz w:val="18"/>
              </w:rPr>
              <w:t>14</w:t>
            </w:r>
          </w:p>
        </w:tc>
      </w:tr>
      <w:tr w:rsidR="00C43846" w14:paraId="22A6A80E" w14:textId="77777777">
        <w:tc>
          <w:tcPr>
            <w:tcW w:w="3200" w:type="dxa"/>
            <w:tcMar>
              <w:top w:w="80" w:type="dxa"/>
              <w:left w:w="90" w:type="dxa"/>
              <w:bottom w:w="80" w:type="dxa"/>
              <w:right w:w="90" w:type="dxa"/>
            </w:tcMar>
          </w:tcPr>
          <w:p w14:paraId="5861D275" w14:textId="77777777" w:rsidR="00C43846" w:rsidRDefault="000362D8">
            <w:r>
              <w:rPr>
                <w:sz w:val="18"/>
              </w:rPr>
              <w:t>038 — Ponte sobre o Rio Taperinha</w:t>
            </w:r>
          </w:p>
        </w:tc>
        <w:tc>
          <w:tcPr>
            <w:tcW w:w="1250" w:type="dxa"/>
            <w:tcMar>
              <w:top w:w="80" w:type="dxa"/>
              <w:left w:w="90" w:type="dxa"/>
              <w:bottom w:w="80" w:type="dxa"/>
              <w:right w:w="90" w:type="dxa"/>
            </w:tcMar>
          </w:tcPr>
          <w:p w14:paraId="3BD3B316" w14:textId="77777777" w:rsidR="00C43846" w:rsidRDefault="000362D8">
            <w:r>
              <w:rPr>
                <w:sz w:val="18"/>
              </w:rPr>
              <w:t>Viga I</w:t>
            </w:r>
          </w:p>
        </w:tc>
        <w:tc>
          <w:tcPr>
            <w:tcW w:w="850" w:type="dxa"/>
            <w:tcMar>
              <w:top w:w="80" w:type="dxa"/>
              <w:left w:w="90" w:type="dxa"/>
              <w:bottom w:w="80" w:type="dxa"/>
              <w:right w:w="90" w:type="dxa"/>
            </w:tcMar>
          </w:tcPr>
          <w:p w14:paraId="438A3200" w14:textId="77777777" w:rsidR="00C43846" w:rsidRDefault="000362D8">
            <w:r>
              <w:rPr>
                <w:sz w:val="18"/>
              </w:rPr>
              <w:t>1</w:t>
            </w:r>
          </w:p>
        </w:tc>
        <w:tc>
          <w:tcPr>
            <w:tcW w:w="1250" w:type="dxa"/>
            <w:tcMar>
              <w:top w:w="80" w:type="dxa"/>
              <w:left w:w="90" w:type="dxa"/>
              <w:bottom w:w="80" w:type="dxa"/>
              <w:right w:w="90" w:type="dxa"/>
            </w:tcMar>
          </w:tcPr>
          <w:p w14:paraId="27AD1021" w14:textId="77777777" w:rsidR="00C43846" w:rsidRDefault="000362D8">
            <w:r>
              <w:rPr>
                <w:sz w:val="18"/>
              </w:rPr>
              <w:t>12</w:t>
            </w:r>
          </w:p>
        </w:tc>
        <w:tc>
          <w:tcPr>
            <w:tcW w:w="1250" w:type="dxa"/>
            <w:tcMar>
              <w:top w:w="80" w:type="dxa"/>
              <w:left w:w="90" w:type="dxa"/>
              <w:bottom w:w="80" w:type="dxa"/>
              <w:right w:w="90" w:type="dxa"/>
            </w:tcMar>
          </w:tcPr>
          <w:p w14:paraId="35508B92" w14:textId="77777777" w:rsidR="00C43846" w:rsidRDefault="000362D8">
            <w:r>
              <w:rPr>
                <w:sz w:val="18"/>
              </w:rPr>
              <w:t>2</w:t>
            </w:r>
          </w:p>
        </w:tc>
        <w:tc>
          <w:tcPr>
            <w:tcW w:w="1000" w:type="dxa"/>
            <w:tcMar>
              <w:top w:w="80" w:type="dxa"/>
              <w:left w:w="90" w:type="dxa"/>
              <w:bottom w:w="80" w:type="dxa"/>
              <w:right w:w="90" w:type="dxa"/>
            </w:tcMar>
          </w:tcPr>
          <w:p w14:paraId="6E0721C0" w14:textId="77777777" w:rsidR="00C43846" w:rsidRDefault="000362D8">
            <w:r>
              <w:rPr>
                <w:sz w:val="18"/>
              </w:rPr>
              <w:t>14</w:t>
            </w:r>
          </w:p>
        </w:tc>
      </w:tr>
      <w:tr w:rsidR="00C43846" w14:paraId="001086A4" w14:textId="77777777">
        <w:tc>
          <w:tcPr>
            <w:tcW w:w="3200" w:type="dxa"/>
            <w:tcMar>
              <w:top w:w="80" w:type="dxa"/>
              <w:left w:w="90" w:type="dxa"/>
              <w:bottom w:w="80" w:type="dxa"/>
              <w:right w:w="90" w:type="dxa"/>
            </w:tcMar>
          </w:tcPr>
          <w:p w14:paraId="6E89EABD" w14:textId="77777777" w:rsidR="00C43846" w:rsidRDefault="000362D8">
            <w:r>
              <w:rPr>
                <w:sz w:val="18"/>
              </w:rPr>
              <w:t>039 — Ponte sobre o Rio Tapera</w:t>
            </w:r>
          </w:p>
        </w:tc>
        <w:tc>
          <w:tcPr>
            <w:tcW w:w="1250" w:type="dxa"/>
            <w:tcMar>
              <w:top w:w="80" w:type="dxa"/>
              <w:left w:w="90" w:type="dxa"/>
              <w:bottom w:w="80" w:type="dxa"/>
              <w:right w:w="90" w:type="dxa"/>
            </w:tcMar>
          </w:tcPr>
          <w:p w14:paraId="3BFF43B4" w14:textId="77777777" w:rsidR="00C43846" w:rsidRDefault="000362D8">
            <w:r>
              <w:rPr>
                <w:sz w:val="18"/>
              </w:rPr>
              <w:t>Viga I</w:t>
            </w:r>
          </w:p>
        </w:tc>
        <w:tc>
          <w:tcPr>
            <w:tcW w:w="850" w:type="dxa"/>
            <w:tcMar>
              <w:top w:w="80" w:type="dxa"/>
              <w:left w:w="90" w:type="dxa"/>
              <w:bottom w:w="80" w:type="dxa"/>
              <w:right w:w="90" w:type="dxa"/>
            </w:tcMar>
          </w:tcPr>
          <w:p w14:paraId="4AD531B9" w14:textId="77777777" w:rsidR="00C43846" w:rsidRDefault="000362D8">
            <w:r>
              <w:rPr>
                <w:sz w:val="18"/>
              </w:rPr>
              <w:t>5</w:t>
            </w:r>
          </w:p>
        </w:tc>
        <w:tc>
          <w:tcPr>
            <w:tcW w:w="1250" w:type="dxa"/>
            <w:tcMar>
              <w:top w:w="80" w:type="dxa"/>
              <w:left w:w="90" w:type="dxa"/>
              <w:bottom w:w="80" w:type="dxa"/>
              <w:right w:w="90" w:type="dxa"/>
            </w:tcMar>
          </w:tcPr>
          <w:p w14:paraId="6FE15E2C" w14:textId="77777777" w:rsidR="00C43846" w:rsidRDefault="000362D8">
            <w:r>
              <w:rPr>
                <w:sz w:val="18"/>
              </w:rPr>
              <w:t>70</w:t>
            </w:r>
          </w:p>
        </w:tc>
        <w:tc>
          <w:tcPr>
            <w:tcW w:w="1250" w:type="dxa"/>
            <w:tcMar>
              <w:top w:w="80" w:type="dxa"/>
              <w:left w:w="90" w:type="dxa"/>
              <w:bottom w:w="80" w:type="dxa"/>
              <w:right w:w="90" w:type="dxa"/>
            </w:tcMar>
          </w:tcPr>
          <w:p w14:paraId="33E6A144" w14:textId="77777777" w:rsidR="00C43846" w:rsidRDefault="000362D8">
            <w:r>
              <w:rPr>
                <w:sz w:val="18"/>
              </w:rPr>
              <w:t>10</w:t>
            </w:r>
          </w:p>
        </w:tc>
        <w:tc>
          <w:tcPr>
            <w:tcW w:w="1000" w:type="dxa"/>
            <w:tcMar>
              <w:top w:w="80" w:type="dxa"/>
              <w:left w:w="90" w:type="dxa"/>
              <w:bottom w:w="80" w:type="dxa"/>
              <w:right w:w="90" w:type="dxa"/>
            </w:tcMar>
          </w:tcPr>
          <w:p w14:paraId="31C57B1B" w14:textId="77777777" w:rsidR="00C43846" w:rsidRDefault="000362D8">
            <w:r>
              <w:rPr>
                <w:sz w:val="18"/>
              </w:rPr>
              <w:t>80</w:t>
            </w:r>
          </w:p>
        </w:tc>
      </w:tr>
      <w:tr w:rsidR="00C43846" w14:paraId="64E68759" w14:textId="77777777">
        <w:tc>
          <w:tcPr>
            <w:tcW w:w="3200" w:type="dxa"/>
            <w:tcMar>
              <w:top w:w="80" w:type="dxa"/>
              <w:left w:w="90" w:type="dxa"/>
              <w:bottom w:w="80" w:type="dxa"/>
              <w:right w:w="90" w:type="dxa"/>
            </w:tcMar>
          </w:tcPr>
          <w:p w14:paraId="1509EE2A" w14:textId="77777777" w:rsidR="00C43846" w:rsidRDefault="000362D8">
            <w:r>
              <w:rPr>
                <w:sz w:val="18"/>
              </w:rPr>
              <w:t>040 — Passarela</w:t>
            </w:r>
          </w:p>
        </w:tc>
        <w:tc>
          <w:tcPr>
            <w:tcW w:w="1250" w:type="dxa"/>
            <w:tcMar>
              <w:top w:w="80" w:type="dxa"/>
              <w:left w:w="90" w:type="dxa"/>
              <w:bottom w:w="80" w:type="dxa"/>
              <w:right w:w="90" w:type="dxa"/>
            </w:tcMar>
          </w:tcPr>
          <w:p w14:paraId="390277A8" w14:textId="77777777" w:rsidR="00C43846" w:rsidRDefault="000362D8">
            <w:r>
              <w:rPr>
                <w:sz w:val="18"/>
              </w:rPr>
              <w:t>Passarela</w:t>
            </w:r>
          </w:p>
        </w:tc>
        <w:tc>
          <w:tcPr>
            <w:tcW w:w="850" w:type="dxa"/>
            <w:tcMar>
              <w:top w:w="80" w:type="dxa"/>
              <w:left w:w="90" w:type="dxa"/>
              <w:bottom w:w="80" w:type="dxa"/>
              <w:right w:w="90" w:type="dxa"/>
            </w:tcMar>
          </w:tcPr>
          <w:p w14:paraId="2EB54A95" w14:textId="77777777" w:rsidR="00C43846" w:rsidRDefault="000362D8">
            <w:r>
              <w:rPr>
                <w:sz w:val="18"/>
              </w:rPr>
              <w:t>8</w:t>
            </w:r>
          </w:p>
        </w:tc>
        <w:tc>
          <w:tcPr>
            <w:tcW w:w="1250" w:type="dxa"/>
            <w:tcMar>
              <w:top w:w="80" w:type="dxa"/>
              <w:left w:w="90" w:type="dxa"/>
              <w:bottom w:w="80" w:type="dxa"/>
              <w:right w:w="90" w:type="dxa"/>
            </w:tcMar>
          </w:tcPr>
          <w:p w14:paraId="7BFB02A1" w14:textId="77777777" w:rsidR="00C43846" w:rsidRDefault="000362D8">
            <w:r>
              <w:rPr>
                <w:sz w:val="18"/>
              </w:rPr>
              <w:t>32</w:t>
            </w:r>
          </w:p>
        </w:tc>
        <w:tc>
          <w:tcPr>
            <w:tcW w:w="1250" w:type="dxa"/>
            <w:tcMar>
              <w:top w:w="80" w:type="dxa"/>
              <w:left w:w="90" w:type="dxa"/>
              <w:bottom w:w="80" w:type="dxa"/>
              <w:right w:w="90" w:type="dxa"/>
            </w:tcMar>
          </w:tcPr>
          <w:p w14:paraId="67A0C5C9" w14:textId="77777777" w:rsidR="00C43846" w:rsidRDefault="000362D8">
            <w:r>
              <w:rPr>
                <w:sz w:val="18"/>
              </w:rPr>
              <w:t>16</w:t>
            </w:r>
          </w:p>
        </w:tc>
        <w:tc>
          <w:tcPr>
            <w:tcW w:w="1000" w:type="dxa"/>
            <w:tcMar>
              <w:top w:w="80" w:type="dxa"/>
              <w:left w:w="90" w:type="dxa"/>
              <w:bottom w:w="80" w:type="dxa"/>
              <w:right w:w="90" w:type="dxa"/>
            </w:tcMar>
          </w:tcPr>
          <w:p w14:paraId="1DD08E0F" w14:textId="77777777" w:rsidR="00C43846" w:rsidRDefault="000362D8">
            <w:r>
              <w:rPr>
                <w:sz w:val="18"/>
              </w:rPr>
              <w:t>48</w:t>
            </w:r>
          </w:p>
        </w:tc>
      </w:tr>
      <w:tr w:rsidR="00C43846" w14:paraId="0B9DC3AC" w14:textId="77777777">
        <w:tc>
          <w:tcPr>
            <w:tcW w:w="3200" w:type="dxa"/>
            <w:tcMar>
              <w:top w:w="80" w:type="dxa"/>
              <w:left w:w="90" w:type="dxa"/>
              <w:bottom w:w="80" w:type="dxa"/>
              <w:right w:w="90" w:type="dxa"/>
            </w:tcMar>
          </w:tcPr>
          <w:p w14:paraId="7AE3607B" w14:textId="77777777" w:rsidR="00C43846" w:rsidRDefault="000362D8">
            <w:r>
              <w:rPr>
                <w:sz w:val="18"/>
              </w:rPr>
              <w:t>041 — Ponte sobre o Rio Laranjeiras</w:t>
            </w:r>
          </w:p>
        </w:tc>
        <w:tc>
          <w:tcPr>
            <w:tcW w:w="1250" w:type="dxa"/>
            <w:tcMar>
              <w:top w:w="80" w:type="dxa"/>
              <w:left w:w="90" w:type="dxa"/>
              <w:bottom w:w="80" w:type="dxa"/>
              <w:right w:w="90" w:type="dxa"/>
            </w:tcMar>
          </w:tcPr>
          <w:p w14:paraId="7FF95840" w14:textId="77777777" w:rsidR="00C43846" w:rsidRDefault="000362D8">
            <w:r>
              <w:rPr>
                <w:sz w:val="18"/>
              </w:rPr>
              <w:t>Viga I</w:t>
            </w:r>
          </w:p>
        </w:tc>
        <w:tc>
          <w:tcPr>
            <w:tcW w:w="850" w:type="dxa"/>
            <w:tcMar>
              <w:top w:w="80" w:type="dxa"/>
              <w:left w:w="90" w:type="dxa"/>
              <w:bottom w:w="80" w:type="dxa"/>
              <w:right w:w="90" w:type="dxa"/>
            </w:tcMar>
          </w:tcPr>
          <w:p w14:paraId="1BBB7BF9" w14:textId="77777777" w:rsidR="00C43846" w:rsidRDefault="000362D8">
            <w:r>
              <w:rPr>
                <w:sz w:val="18"/>
              </w:rPr>
              <w:t>1</w:t>
            </w:r>
          </w:p>
        </w:tc>
        <w:tc>
          <w:tcPr>
            <w:tcW w:w="1250" w:type="dxa"/>
            <w:tcMar>
              <w:top w:w="80" w:type="dxa"/>
              <w:left w:w="90" w:type="dxa"/>
              <w:bottom w:w="80" w:type="dxa"/>
              <w:right w:w="90" w:type="dxa"/>
            </w:tcMar>
          </w:tcPr>
          <w:p w14:paraId="028FC884" w14:textId="77777777" w:rsidR="00C43846" w:rsidRDefault="000362D8">
            <w:r>
              <w:rPr>
                <w:sz w:val="18"/>
              </w:rPr>
              <w:t>8</w:t>
            </w:r>
          </w:p>
        </w:tc>
        <w:tc>
          <w:tcPr>
            <w:tcW w:w="1250" w:type="dxa"/>
            <w:tcMar>
              <w:top w:w="80" w:type="dxa"/>
              <w:left w:w="90" w:type="dxa"/>
              <w:bottom w:w="80" w:type="dxa"/>
              <w:right w:w="90" w:type="dxa"/>
            </w:tcMar>
          </w:tcPr>
          <w:p w14:paraId="610C2740" w14:textId="77777777" w:rsidR="00C43846" w:rsidRDefault="000362D8">
            <w:r>
              <w:rPr>
                <w:sz w:val="18"/>
              </w:rPr>
              <w:t>2</w:t>
            </w:r>
          </w:p>
        </w:tc>
        <w:tc>
          <w:tcPr>
            <w:tcW w:w="1000" w:type="dxa"/>
            <w:tcMar>
              <w:top w:w="80" w:type="dxa"/>
              <w:left w:w="90" w:type="dxa"/>
              <w:bottom w:w="80" w:type="dxa"/>
              <w:right w:w="90" w:type="dxa"/>
            </w:tcMar>
          </w:tcPr>
          <w:p w14:paraId="2A4A9E0B" w14:textId="77777777" w:rsidR="00C43846" w:rsidRDefault="000362D8">
            <w:r>
              <w:rPr>
                <w:sz w:val="18"/>
              </w:rPr>
              <w:t>10</w:t>
            </w:r>
          </w:p>
        </w:tc>
      </w:tr>
      <w:tr w:rsidR="00C43846" w14:paraId="0857295A" w14:textId="77777777">
        <w:tc>
          <w:tcPr>
            <w:tcW w:w="3200" w:type="dxa"/>
            <w:tcMar>
              <w:top w:w="80" w:type="dxa"/>
              <w:left w:w="90" w:type="dxa"/>
              <w:bottom w:w="80" w:type="dxa"/>
              <w:right w:w="90" w:type="dxa"/>
            </w:tcMar>
          </w:tcPr>
          <w:p w14:paraId="3E684F63" w14:textId="77777777" w:rsidR="00C43846" w:rsidRDefault="000362D8">
            <w:r>
              <w:rPr>
                <w:sz w:val="18"/>
              </w:rPr>
              <w:t>042 — Ponte sobre o Rio Xagu</w:t>
            </w:r>
          </w:p>
        </w:tc>
        <w:tc>
          <w:tcPr>
            <w:tcW w:w="1250" w:type="dxa"/>
            <w:tcMar>
              <w:top w:w="80" w:type="dxa"/>
              <w:left w:w="90" w:type="dxa"/>
              <w:bottom w:w="80" w:type="dxa"/>
              <w:right w:w="90" w:type="dxa"/>
            </w:tcMar>
          </w:tcPr>
          <w:p w14:paraId="42BA61C1" w14:textId="77777777" w:rsidR="00C43846" w:rsidRDefault="000362D8">
            <w:r>
              <w:rPr>
                <w:sz w:val="18"/>
              </w:rPr>
              <w:t>Viga I</w:t>
            </w:r>
          </w:p>
        </w:tc>
        <w:tc>
          <w:tcPr>
            <w:tcW w:w="850" w:type="dxa"/>
            <w:tcMar>
              <w:top w:w="80" w:type="dxa"/>
              <w:left w:w="90" w:type="dxa"/>
              <w:bottom w:w="80" w:type="dxa"/>
              <w:right w:w="90" w:type="dxa"/>
            </w:tcMar>
          </w:tcPr>
          <w:p w14:paraId="03450C53" w14:textId="77777777" w:rsidR="00C43846" w:rsidRDefault="000362D8">
            <w:r>
              <w:rPr>
                <w:sz w:val="18"/>
              </w:rPr>
              <w:t>5</w:t>
            </w:r>
          </w:p>
        </w:tc>
        <w:tc>
          <w:tcPr>
            <w:tcW w:w="1250" w:type="dxa"/>
            <w:tcMar>
              <w:top w:w="80" w:type="dxa"/>
              <w:left w:w="90" w:type="dxa"/>
              <w:bottom w:w="80" w:type="dxa"/>
              <w:right w:w="90" w:type="dxa"/>
            </w:tcMar>
          </w:tcPr>
          <w:p w14:paraId="0AF66C26" w14:textId="77777777" w:rsidR="00C43846" w:rsidRDefault="000362D8">
            <w:r>
              <w:rPr>
                <w:sz w:val="18"/>
              </w:rPr>
              <w:t>40</w:t>
            </w:r>
          </w:p>
        </w:tc>
        <w:tc>
          <w:tcPr>
            <w:tcW w:w="1250" w:type="dxa"/>
            <w:tcMar>
              <w:top w:w="80" w:type="dxa"/>
              <w:left w:w="90" w:type="dxa"/>
              <w:bottom w:w="80" w:type="dxa"/>
              <w:right w:w="90" w:type="dxa"/>
            </w:tcMar>
          </w:tcPr>
          <w:p w14:paraId="2A9FB6CA" w14:textId="77777777" w:rsidR="00C43846" w:rsidRDefault="000362D8">
            <w:r>
              <w:rPr>
                <w:sz w:val="18"/>
              </w:rPr>
              <w:t>10</w:t>
            </w:r>
          </w:p>
        </w:tc>
        <w:tc>
          <w:tcPr>
            <w:tcW w:w="1000" w:type="dxa"/>
            <w:tcMar>
              <w:top w:w="80" w:type="dxa"/>
              <w:left w:w="90" w:type="dxa"/>
              <w:bottom w:w="80" w:type="dxa"/>
              <w:right w:w="90" w:type="dxa"/>
            </w:tcMar>
          </w:tcPr>
          <w:p w14:paraId="4C342AB4" w14:textId="77777777" w:rsidR="00C43846" w:rsidRDefault="000362D8">
            <w:r>
              <w:rPr>
                <w:sz w:val="18"/>
              </w:rPr>
              <w:t>50</w:t>
            </w:r>
          </w:p>
        </w:tc>
      </w:tr>
      <w:tr w:rsidR="00C43846" w14:paraId="35889E06" w14:textId="77777777">
        <w:tc>
          <w:tcPr>
            <w:tcW w:w="3200" w:type="dxa"/>
            <w:tcMar>
              <w:top w:w="80" w:type="dxa"/>
              <w:left w:w="90" w:type="dxa"/>
              <w:bottom w:w="80" w:type="dxa"/>
              <w:right w:w="90" w:type="dxa"/>
            </w:tcMar>
          </w:tcPr>
          <w:p w14:paraId="12DA1759" w14:textId="77777777" w:rsidR="00C43846" w:rsidRDefault="000362D8">
            <w:r>
              <w:rPr>
                <w:sz w:val="18"/>
              </w:rPr>
              <w:t>043 — Ponte sobre o Rio das Cobras</w:t>
            </w:r>
          </w:p>
        </w:tc>
        <w:tc>
          <w:tcPr>
            <w:tcW w:w="1250" w:type="dxa"/>
            <w:tcMar>
              <w:top w:w="80" w:type="dxa"/>
              <w:left w:w="90" w:type="dxa"/>
              <w:bottom w:w="80" w:type="dxa"/>
              <w:right w:w="90" w:type="dxa"/>
            </w:tcMar>
          </w:tcPr>
          <w:p w14:paraId="53BE66E8" w14:textId="77777777" w:rsidR="00C43846" w:rsidRDefault="000362D8">
            <w:r>
              <w:rPr>
                <w:sz w:val="18"/>
              </w:rPr>
              <w:t>Viga I</w:t>
            </w:r>
          </w:p>
        </w:tc>
        <w:tc>
          <w:tcPr>
            <w:tcW w:w="850" w:type="dxa"/>
            <w:tcMar>
              <w:top w:w="80" w:type="dxa"/>
              <w:left w:w="90" w:type="dxa"/>
              <w:bottom w:w="80" w:type="dxa"/>
              <w:right w:w="90" w:type="dxa"/>
            </w:tcMar>
          </w:tcPr>
          <w:p w14:paraId="4A7EA740" w14:textId="77777777" w:rsidR="00C43846" w:rsidRDefault="000362D8">
            <w:r>
              <w:rPr>
                <w:sz w:val="18"/>
              </w:rPr>
              <w:t>1</w:t>
            </w:r>
          </w:p>
        </w:tc>
        <w:tc>
          <w:tcPr>
            <w:tcW w:w="1250" w:type="dxa"/>
            <w:tcMar>
              <w:top w:w="80" w:type="dxa"/>
              <w:left w:w="90" w:type="dxa"/>
              <w:bottom w:w="80" w:type="dxa"/>
              <w:right w:w="90" w:type="dxa"/>
            </w:tcMar>
          </w:tcPr>
          <w:p w14:paraId="77E31B56" w14:textId="77777777" w:rsidR="00C43846" w:rsidRDefault="000362D8">
            <w:r>
              <w:rPr>
                <w:sz w:val="18"/>
              </w:rPr>
              <w:t>12</w:t>
            </w:r>
          </w:p>
        </w:tc>
        <w:tc>
          <w:tcPr>
            <w:tcW w:w="1250" w:type="dxa"/>
            <w:tcMar>
              <w:top w:w="80" w:type="dxa"/>
              <w:left w:w="90" w:type="dxa"/>
              <w:bottom w:w="80" w:type="dxa"/>
              <w:right w:w="90" w:type="dxa"/>
            </w:tcMar>
          </w:tcPr>
          <w:p w14:paraId="5E9CB152" w14:textId="77777777" w:rsidR="00C43846" w:rsidRDefault="000362D8">
            <w:r>
              <w:rPr>
                <w:sz w:val="18"/>
              </w:rPr>
              <w:t>2</w:t>
            </w:r>
          </w:p>
        </w:tc>
        <w:tc>
          <w:tcPr>
            <w:tcW w:w="1000" w:type="dxa"/>
            <w:tcMar>
              <w:top w:w="80" w:type="dxa"/>
              <w:left w:w="90" w:type="dxa"/>
              <w:bottom w:w="80" w:type="dxa"/>
              <w:right w:w="90" w:type="dxa"/>
            </w:tcMar>
          </w:tcPr>
          <w:p w14:paraId="3C4B7307" w14:textId="77777777" w:rsidR="00C43846" w:rsidRDefault="000362D8">
            <w:r>
              <w:rPr>
                <w:sz w:val="18"/>
              </w:rPr>
              <w:t>14</w:t>
            </w:r>
          </w:p>
        </w:tc>
      </w:tr>
      <w:tr w:rsidR="00C43846" w14:paraId="331A2B36" w14:textId="77777777">
        <w:tc>
          <w:tcPr>
            <w:tcW w:w="3200" w:type="dxa"/>
            <w:tcMar>
              <w:top w:w="80" w:type="dxa"/>
              <w:left w:w="90" w:type="dxa"/>
              <w:bottom w:w="80" w:type="dxa"/>
              <w:right w:w="90" w:type="dxa"/>
            </w:tcMar>
          </w:tcPr>
          <w:p w14:paraId="552314C9" w14:textId="77777777" w:rsidR="00C43846" w:rsidRDefault="000362D8">
            <w:r>
              <w:rPr>
                <w:sz w:val="18"/>
              </w:rPr>
              <w:lastRenderedPageBreak/>
              <w:t>044 — Ponte sobre o Rio Pereira</w:t>
            </w:r>
          </w:p>
        </w:tc>
        <w:tc>
          <w:tcPr>
            <w:tcW w:w="1250" w:type="dxa"/>
            <w:tcMar>
              <w:top w:w="80" w:type="dxa"/>
              <w:left w:w="90" w:type="dxa"/>
              <w:bottom w:w="80" w:type="dxa"/>
              <w:right w:w="90" w:type="dxa"/>
            </w:tcMar>
          </w:tcPr>
          <w:p w14:paraId="3DE13D3C" w14:textId="77777777" w:rsidR="00C43846" w:rsidRDefault="000362D8">
            <w:r>
              <w:rPr>
                <w:sz w:val="18"/>
              </w:rPr>
              <w:t>Viga I</w:t>
            </w:r>
          </w:p>
        </w:tc>
        <w:tc>
          <w:tcPr>
            <w:tcW w:w="850" w:type="dxa"/>
            <w:tcMar>
              <w:top w:w="80" w:type="dxa"/>
              <w:left w:w="90" w:type="dxa"/>
              <w:bottom w:w="80" w:type="dxa"/>
              <w:right w:w="90" w:type="dxa"/>
            </w:tcMar>
          </w:tcPr>
          <w:p w14:paraId="04F6F4F3" w14:textId="77777777" w:rsidR="00C43846" w:rsidRDefault="000362D8">
            <w:r>
              <w:rPr>
                <w:sz w:val="18"/>
              </w:rPr>
              <w:t>1</w:t>
            </w:r>
          </w:p>
        </w:tc>
        <w:tc>
          <w:tcPr>
            <w:tcW w:w="1250" w:type="dxa"/>
            <w:tcMar>
              <w:top w:w="80" w:type="dxa"/>
              <w:left w:w="90" w:type="dxa"/>
              <w:bottom w:w="80" w:type="dxa"/>
              <w:right w:w="90" w:type="dxa"/>
            </w:tcMar>
          </w:tcPr>
          <w:p w14:paraId="111FD311" w14:textId="77777777" w:rsidR="00C43846" w:rsidRDefault="000362D8">
            <w:r>
              <w:rPr>
                <w:sz w:val="18"/>
              </w:rPr>
              <w:t>12</w:t>
            </w:r>
          </w:p>
        </w:tc>
        <w:tc>
          <w:tcPr>
            <w:tcW w:w="1250" w:type="dxa"/>
            <w:tcMar>
              <w:top w:w="80" w:type="dxa"/>
              <w:left w:w="90" w:type="dxa"/>
              <w:bottom w:w="80" w:type="dxa"/>
              <w:right w:w="90" w:type="dxa"/>
            </w:tcMar>
          </w:tcPr>
          <w:p w14:paraId="0CF0DCEA" w14:textId="77777777" w:rsidR="00C43846" w:rsidRDefault="000362D8">
            <w:r>
              <w:rPr>
                <w:sz w:val="18"/>
              </w:rPr>
              <w:t>2</w:t>
            </w:r>
          </w:p>
        </w:tc>
        <w:tc>
          <w:tcPr>
            <w:tcW w:w="1000" w:type="dxa"/>
            <w:tcMar>
              <w:top w:w="80" w:type="dxa"/>
              <w:left w:w="90" w:type="dxa"/>
              <w:bottom w:w="80" w:type="dxa"/>
              <w:right w:w="90" w:type="dxa"/>
            </w:tcMar>
          </w:tcPr>
          <w:p w14:paraId="0F57B728" w14:textId="77777777" w:rsidR="00C43846" w:rsidRDefault="000362D8">
            <w:r>
              <w:rPr>
                <w:sz w:val="18"/>
              </w:rPr>
              <w:t>14</w:t>
            </w:r>
          </w:p>
        </w:tc>
      </w:tr>
      <w:tr w:rsidR="00C43846" w14:paraId="6881466A" w14:textId="77777777">
        <w:tc>
          <w:tcPr>
            <w:tcW w:w="3200" w:type="dxa"/>
            <w:tcMar>
              <w:top w:w="80" w:type="dxa"/>
              <w:left w:w="90" w:type="dxa"/>
              <w:bottom w:w="80" w:type="dxa"/>
              <w:right w:w="90" w:type="dxa"/>
            </w:tcMar>
          </w:tcPr>
          <w:p w14:paraId="0DF87A81" w14:textId="77777777" w:rsidR="00C43846" w:rsidRDefault="000362D8">
            <w:r>
              <w:rPr>
                <w:sz w:val="18"/>
              </w:rPr>
              <w:t>045 — Ponte sobre o Rio Guarani</w:t>
            </w:r>
          </w:p>
        </w:tc>
        <w:tc>
          <w:tcPr>
            <w:tcW w:w="1250" w:type="dxa"/>
            <w:tcMar>
              <w:top w:w="80" w:type="dxa"/>
              <w:left w:w="90" w:type="dxa"/>
              <w:bottom w:w="80" w:type="dxa"/>
              <w:right w:w="90" w:type="dxa"/>
            </w:tcMar>
          </w:tcPr>
          <w:p w14:paraId="10807012" w14:textId="77777777" w:rsidR="00C43846" w:rsidRDefault="000362D8">
            <w:r>
              <w:rPr>
                <w:sz w:val="18"/>
              </w:rPr>
              <w:t>Viga I</w:t>
            </w:r>
          </w:p>
        </w:tc>
        <w:tc>
          <w:tcPr>
            <w:tcW w:w="850" w:type="dxa"/>
            <w:tcMar>
              <w:top w:w="80" w:type="dxa"/>
              <w:left w:w="90" w:type="dxa"/>
              <w:bottom w:w="80" w:type="dxa"/>
              <w:right w:w="90" w:type="dxa"/>
            </w:tcMar>
          </w:tcPr>
          <w:p w14:paraId="2A5827C6" w14:textId="77777777" w:rsidR="00C43846" w:rsidRDefault="000362D8">
            <w:r>
              <w:rPr>
                <w:sz w:val="18"/>
              </w:rPr>
              <w:t>11</w:t>
            </w:r>
          </w:p>
        </w:tc>
        <w:tc>
          <w:tcPr>
            <w:tcW w:w="1250" w:type="dxa"/>
            <w:tcMar>
              <w:top w:w="80" w:type="dxa"/>
              <w:left w:w="90" w:type="dxa"/>
              <w:bottom w:w="80" w:type="dxa"/>
              <w:right w:w="90" w:type="dxa"/>
            </w:tcMar>
          </w:tcPr>
          <w:p w14:paraId="12FAAA7A" w14:textId="77777777" w:rsidR="00C43846" w:rsidRDefault="000362D8">
            <w:r>
              <w:rPr>
                <w:sz w:val="18"/>
              </w:rPr>
              <w:t>44</w:t>
            </w:r>
          </w:p>
        </w:tc>
        <w:tc>
          <w:tcPr>
            <w:tcW w:w="1250" w:type="dxa"/>
            <w:tcMar>
              <w:top w:w="80" w:type="dxa"/>
              <w:left w:w="90" w:type="dxa"/>
              <w:bottom w:w="80" w:type="dxa"/>
              <w:right w:w="90" w:type="dxa"/>
            </w:tcMar>
          </w:tcPr>
          <w:p w14:paraId="356AD21A" w14:textId="77777777" w:rsidR="00C43846" w:rsidRDefault="000362D8">
            <w:r>
              <w:rPr>
                <w:sz w:val="18"/>
              </w:rPr>
              <w:t>22</w:t>
            </w:r>
          </w:p>
        </w:tc>
        <w:tc>
          <w:tcPr>
            <w:tcW w:w="1000" w:type="dxa"/>
            <w:tcMar>
              <w:top w:w="80" w:type="dxa"/>
              <w:left w:w="90" w:type="dxa"/>
              <w:bottom w:w="80" w:type="dxa"/>
              <w:right w:w="90" w:type="dxa"/>
            </w:tcMar>
          </w:tcPr>
          <w:p w14:paraId="5E0B09BB" w14:textId="77777777" w:rsidR="00C43846" w:rsidRDefault="000362D8">
            <w:r>
              <w:rPr>
                <w:sz w:val="18"/>
              </w:rPr>
              <w:t>66</w:t>
            </w:r>
          </w:p>
        </w:tc>
      </w:tr>
      <w:tr w:rsidR="00C43846" w14:paraId="09ABE654" w14:textId="77777777">
        <w:tc>
          <w:tcPr>
            <w:tcW w:w="3200" w:type="dxa"/>
            <w:tcMar>
              <w:top w:w="80" w:type="dxa"/>
              <w:left w:w="90" w:type="dxa"/>
              <w:bottom w:w="80" w:type="dxa"/>
              <w:right w:w="90" w:type="dxa"/>
            </w:tcMar>
          </w:tcPr>
          <w:p w14:paraId="42773789" w14:textId="77777777" w:rsidR="00C43846" w:rsidRDefault="000362D8">
            <w:r>
              <w:rPr>
                <w:sz w:val="18"/>
              </w:rPr>
              <w:t>046 — Passagem Inferior</w:t>
            </w:r>
          </w:p>
        </w:tc>
        <w:tc>
          <w:tcPr>
            <w:tcW w:w="1250" w:type="dxa"/>
            <w:tcMar>
              <w:top w:w="80" w:type="dxa"/>
              <w:left w:w="90" w:type="dxa"/>
              <w:bottom w:w="80" w:type="dxa"/>
              <w:right w:w="90" w:type="dxa"/>
            </w:tcMar>
          </w:tcPr>
          <w:p w14:paraId="729A533D" w14:textId="77777777" w:rsidR="00C43846" w:rsidRDefault="000362D8">
            <w:r>
              <w:rPr>
                <w:sz w:val="18"/>
              </w:rPr>
              <w:t>Caixão</w:t>
            </w:r>
          </w:p>
        </w:tc>
        <w:tc>
          <w:tcPr>
            <w:tcW w:w="850" w:type="dxa"/>
            <w:tcMar>
              <w:top w:w="80" w:type="dxa"/>
              <w:left w:w="90" w:type="dxa"/>
              <w:bottom w:w="80" w:type="dxa"/>
              <w:right w:w="90" w:type="dxa"/>
            </w:tcMar>
          </w:tcPr>
          <w:p w14:paraId="25784E83" w14:textId="77777777" w:rsidR="00C43846" w:rsidRDefault="000362D8">
            <w:r>
              <w:rPr>
                <w:sz w:val="18"/>
              </w:rPr>
              <w:t>2</w:t>
            </w:r>
          </w:p>
        </w:tc>
        <w:tc>
          <w:tcPr>
            <w:tcW w:w="1250" w:type="dxa"/>
            <w:tcMar>
              <w:top w:w="80" w:type="dxa"/>
              <w:left w:w="90" w:type="dxa"/>
              <w:bottom w:w="80" w:type="dxa"/>
              <w:right w:w="90" w:type="dxa"/>
            </w:tcMar>
          </w:tcPr>
          <w:p w14:paraId="1368BB1A" w14:textId="77777777" w:rsidR="00C43846" w:rsidRDefault="000362D8">
            <w:r>
              <w:rPr>
                <w:sz w:val="18"/>
              </w:rPr>
              <w:t>12</w:t>
            </w:r>
          </w:p>
        </w:tc>
        <w:tc>
          <w:tcPr>
            <w:tcW w:w="1250" w:type="dxa"/>
            <w:tcMar>
              <w:top w:w="80" w:type="dxa"/>
              <w:left w:w="90" w:type="dxa"/>
              <w:bottom w:w="80" w:type="dxa"/>
              <w:right w:w="90" w:type="dxa"/>
            </w:tcMar>
          </w:tcPr>
          <w:p w14:paraId="33DEA12C" w14:textId="77777777" w:rsidR="00C43846" w:rsidRDefault="000362D8">
            <w:r>
              <w:rPr>
                <w:sz w:val="18"/>
              </w:rPr>
              <w:t>8</w:t>
            </w:r>
          </w:p>
        </w:tc>
        <w:tc>
          <w:tcPr>
            <w:tcW w:w="1000" w:type="dxa"/>
            <w:tcMar>
              <w:top w:w="80" w:type="dxa"/>
              <w:left w:w="90" w:type="dxa"/>
              <w:bottom w:w="80" w:type="dxa"/>
              <w:right w:w="90" w:type="dxa"/>
            </w:tcMar>
          </w:tcPr>
          <w:p w14:paraId="7ED9EED2" w14:textId="77777777" w:rsidR="00C43846" w:rsidRDefault="000362D8">
            <w:r>
              <w:rPr>
                <w:sz w:val="18"/>
              </w:rPr>
              <w:t>20</w:t>
            </w:r>
          </w:p>
        </w:tc>
      </w:tr>
      <w:tr w:rsidR="00C43846" w14:paraId="21207F6F" w14:textId="77777777">
        <w:tc>
          <w:tcPr>
            <w:tcW w:w="3200" w:type="dxa"/>
            <w:tcMar>
              <w:top w:w="80" w:type="dxa"/>
              <w:left w:w="90" w:type="dxa"/>
              <w:bottom w:w="80" w:type="dxa"/>
              <w:right w:w="90" w:type="dxa"/>
            </w:tcMar>
          </w:tcPr>
          <w:p w14:paraId="22AFD7B2" w14:textId="77777777" w:rsidR="00C43846" w:rsidRDefault="000362D8">
            <w:r>
              <w:rPr>
                <w:sz w:val="18"/>
              </w:rPr>
              <w:t>047 — Viaduto sobre Linha Férrea</w:t>
            </w:r>
          </w:p>
        </w:tc>
        <w:tc>
          <w:tcPr>
            <w:tcW w:w="1250" w:type="dxa"/>
            <w:tcMar>
              <w:top w:w="80" w:type="dxa"/>
              <w:left w:w="90" w:type="dxa"/>
              <w:bottom w:w="80" w:type="dxa"/>
              <w:right w:w="90" w:type="dxa"/>
            </w:tcMar>
          </w:tcPr>
          <w:p w14:paraId="4EF27D76" w14:textId="77777777" w:rsidR="00C43846" w:rsidRDefault="000362D8">
            <w:r>
              <w:rPr>
                <w:sz w:val="18"/>
              </w:rPr>
              <w:t>Viga I</w:t>
            </w:r>
          </w:p>
        </w:tc>
        <w:tc>
          <w:tcPr>
            <w:tcW w:w="850" w:type="dxa"/>
            <w:tcMar>
              <w:top w:w="80" w:type="dxa"/>
              <w:left w:w="90" w:type="dxa"/>
              <w:bottom w:w="80" w:type="dxa"/>
              <w:right w:w="90" w:type="dxa"/>
            </w:tcMar>
          </w:tcPr>
          <w:p w14:paraId="47C401BE" w14:textId="77777777" w:rsidR="00C43846" w:rsidRDefault="000362D8">
            <w:r>
              <w:rPr>
                <w:sz w:val="18"/>
              </w:rPr>
              <w:t>3</w:t>
            </w:r>
          </w:p>
        </w:tc>
        <w:tc>
          <w:tcPr>
            <w:tcW w:w="1250" w:type="dxa"/>
            <w:tcMar>
              <w:top w:w="80" w:type="dxa"/>
              <w:left w:w="90" w:type="dxa"/>
              <w:bottom w:w="80" w:type="dxa"/>
              <w:right w:w="90" w:type="dxa"/>
            </w:tcMar>
          </w:tcPr>
          <w:p w14:paraId="4583A2C0" w14:textId="77777777" w:rsidR="00C43846" w:rsidRDefault="000362D8">
            <w:r>
              <w:rPr>
                <w:sz w:val="18"/>
              </w:rPr>
              <w:t>12</w:t>
            </w:r>
          </w:p>
        </w:tc>
        <w:tc>
          <w:tcPr>
            <w:tcW w:w="1250" w:type="dxa"/>
            <w:tcMar>
              <w:top w:w="80" w:type="dxa"/>
              <w:left w:w="90" w:type="dxa"/>
              <w:bottom w:w="80" w:type="dxa"/>
              <w:right w:w="90" w:type="dxa"/>
            </w:tcMar>
          </w:tcPr>
          <w:p w14:paraId="66077996" w14:textId="77777777" w:rsidR="00C43846" w:rsidRDefault="000362D8">
            <w:r>
              <w:rPr>
                <w:sz w:val="18"/>
              </w:rPr>
              <w:t>6</w:t>
            </w:r>
          </w:p>
        </w:tc>
        <w:tc>
          <w:tcPr>
            <w:tcW w:w="1000" w:type="dxa"/>
            <w:tcMar>
              <w:top w:w="80" w:type="dxa"/>
              <w:left w:w="90" w:type="dxa"/>
              <w:bottom w:w="80" w:type="dxa"/>
              <w:right w:w="90" w:type="dxa"/>
            </w:tcMar>
          </w:tcPr>
          <w:p w14:paraId="47D06787" w14:textId="77777777" w:rsidR="00C43846" w:rsidRDefault="000362D8">
            <w:r>
              <w:rPr>
                <w:sz w:val="18"/>
              </w:rPr>
              <w:t>18</w:t>
            </w:r>
          </w:p>
        </w:tc>
      </w:tr>
      <w:tr w:rsidR="00C43846" w14:paraId="005432C8" w14:textId="77777777">
        <w:tc>
          <w:tcPr>
            <w:tcW w:w="3200" w:type="dxa"/>
            <w:tcMar>
              <w:top w:w="80" w:type="dxa"/>
              <w:left w:w="90" w:type="dxa"/>
              <w:bottom w:w="80" w:type="dxa"/>
              <w:right w:w="90" w:type="dxa"/>
            </w:tcMar>
          </w:tcPr>
          <w:p w14:paraId="76C5938C" w14:textId="77777777" w:rsidR="00C43846" w:rsidRDefault="000362D8">
            <w:r>
              <w:rPr>
                <w:sz w:val="18"/>
              </w:rPr>
              <w:t>048 — Passagem Inferior</w:t>
            </w:r>
          </w:p>
        </w:tc>
        <w:tc>
          <w:tcPr>
            <w:tcW w:w="1250" w:type="dxa"/>
            <w:tcMar>
              <w:top w:w="80" w:type="dxa"/>
              <w:left w:w="90" w:type="dxa"/>
              <w:bottom w:w="80" w:type="dxa"/>
              <w:right w:w="90" w:type="dxa"/>
            </w:tcMar>
          </w:tcPr>
          <w:p w14:paraId="14BA53FA" w14:textId="77777777" w:rsidR="00C43846" w:rsidRDefault="000362D8">
            <w:r>
              <w:rPr>
                <w:sz w:val="18"/>
              </w:rPr>
              <w:t>Outra</w:t>
            </w:r>
          </w:p>
        </w:tc>
        <w:tc>
          <w:tcPr>
            <w:tcW w:w="850" w:type="dxa"/>
            <w:tcMar>
              <w:top w:w="80" w:type="dxa"/>
              <w:left w:w="90" w:type="dxa"/>
              <w:bottom w:w="80" w:type="dxa"/>
              <w:right w:w="90" w:type="dxa"/>
            </w:tcMar>
          </w:tcPr>
          <w:p w14:paraId="4B3469DF" w14:textId="77777777" w:rsidR="00C43846" w:rsidRDefault="000362D8">
            <w:r>
              <w:rPr>
                <w:sz w:val="18"/>
              </w:rPr>
              <w:t>1</w:t>
            </w:r>
          </w:p>
        </w:tc>
        <w:tc>
          <w:tcPr>
            <w:tcW w:w="1250" w:type="dxa"/>
            <w:tcMar>
              <w:top w:w="80" w:type="dxa"/>
              <w:left w:w="90" w:type="dxa"/>
              <w:bottom w:w="80" w:type="dxa"/>
              <w:right w:w="90" w:type="dxa"/>
            </w:tcMar>
          </w:tcPr>
          <w:p w14:paraId="34CE77DD" w14:textId="77777777" w:rsidR="00C43846" w:rsidRDefault="000362D8">
            <w:r>
              <w:rPr>
                <w:sz w:val="18"/>
              </w:rPr>
              <w:t>12</w:t>
            </w:r>
          </w:p>
        </w:tc>
        <w:tc>
          <w:tcPr>
            <w:tcW w:w="1250" w:type="dxa"/>
            <w:tcMar>
              <w:top w:w="80" w:type="dxa"/>
              <w:left w:w="90" w:type="dxa"/>
              <w:bottom w:w="80" w:type="dxa"/>
              <w:right w:w="90" w:type="dxa"/>
            </w:tcMar>
          </w:tcPr>
          <w:p w14:paraId="6FD929AE" w14:textId="77777777" w:rsidR="00C43846" w:rsidRDefault="000362D8">
            <w:r>
              <w:rPr>
                <w:sz w:val="18"/>
              </w:rPr>
              <w:t>2</w:t>
            </w:r>
          </w:p>
        </w:tc>
        <w:tc>
          <w:tcPr>
            <w:tcW w:w="1000" w:type="dxa"/>
            <w:tcMar>
              <w:top w:w="80" w:type="dxa"/>
              <w:left w:w="90" w:type="dxa"/>
              <w:bottom w:w="80" w:type="dxa"/>
              <w:right w:w="90" w:type="dxa"/>
            </w:tcMar>
          </w:tcPr>
          <w:p w14:paraId="7920F497" w14:textId="77777777" w:rsidR="00C43846" w:rsidRDefault="000362D8">
            <w:r>
              <w:rPr>
                <w:sz w:val="18"/>
              </w:rPr>
              <w:t>14</w:t>
            </w:r>
          </w:p>
        </w:tc>
      </w:tr>
      <w:tr w:rsidR="00C43846" w14:paraId="396EEE67" w14:textId="77777777">
        <w:tc>
          <w:tcPr>
            <w:tcW w:w="3200" w:type="dxa"/>
            <w:tcMar>
              <w:top w:w="80" w:type="dxa"/>
              <w:left w:w="90" w:type="dxa"/>
              <w:bottom w:w="80" w:type="dxa"/>
              <w:right w:w="90" w:type="dxa"/>
            </w:tcMar>
          </w:tcPr>
          <w:p w14:paraId="392CC1C1" w14:textId="77777777" w:rsidR="00C43846" w:rsidRDefault="000362D8">
            <w:r>
              <w:rPr>
                <w:sz w:val="18"/>
              </w:rPr>
              <w:t>049 — Passagem Inferior</w:t>
            </w:r>
          </w:p>
        </w:tc>
        <w:tc>
          <w:tcPr>
            <w:tcW w:w="1250" w:type="dxa"/>
            <w:tcMar>
              <w:top w:w="80" w:type="dxa"/>
              <w:left w:w="90" w:type="dxa"/>
              <w:bottom w:w="80" w:type="dxa"/>
              <w:right w:w="90" w:type="dxa"/>
            </w:tcMar>
          </w:tcPr>
          <w:p w14:paraId="0511CB35" w14:textId="77777777" w:rsidR="00C43846" w:rsidRDefault="000362D8">
            <w:r>
              <w:rPr>
                <w:sz w:val="18"/>
              </w:rPr>
              <w:t>Viga I</w:t>
            </w:r>
          </w:p>
        </w:tc>
        <w:tc>
          <w:tcPr>
            <w:tcW w:w="850" w:type="dxa"/>
            <w:tcMar>
              <w:top w:w="80" w:type="dxa"/>
              <w:left w:w="90" w:type="dxa"/>
              <w:bottom w:w="80" w:type="dxa"/>
              <w:right w:w="90" w:type="dxa"/>
            </w:tcMar>
          </w:tcPr>
          <w:p w14:paraId="16AD53B3" w14:textId="77777777" w:rsidR="00C43846" w:rsidRDefault="000362D8">
            <w:r>
              <w:rPr>
                <w:sz w:val="18"/>
              </w:rPr>
              <w:t>1</w:t>
            </w:r>
          </w:p>
        </w:tc>
        <w:tc>
          <w:tcPr>
            <w:tcW w:w="1250" w:type="dxa"/>
            <w:tcMar>
              <w:top w:w="80" w:type="dxa"/>
              <w:left w:w="90" w:type="dxa"/>
              <w:bottom w:w="80" w:type="dxa"/>
              <w:right w:w="90" w:type="dxa"/>
            </w:tcMar>
          </w:tcPr>
          <w:p w14:paraId="1270AA49" w14:textId="77777777" w:rsidR="00C43846" w:rsidRDefault="000362D8">
            <w:r>
              <w:rPr>
                <w:sz w:val="18"/>
              </w:rPr>
              <w:t>18</w:t>
            </w:r>
          </w:p>
        </w:tc>
        <w:tc>
          <w:tcPr>
            <w:tcW w:w="1250" w:type="dxa"/>
            <w:tcMar>
              <w:top w:w="80" w:type="dxa"/>
              <w:left w:w="90" w:type="dxa"/>
              <w:bottom w:w="80" w:type="dxa"/>
              <w:right w:w="90" w:type="dxa"/>
            </w:tcMar>
          </w:tcPr>
          <w:p w14:paraId="0741651A" w14:textId="77777777" w:rsidR="00C43846" w:rsidRDefault="000362D8">
            <w:r>
              <w:rPr>
                <w:sz w:val="18"/>
              </w:rPr>
              <w:t>2</w:t>
            </w:r>
          </w:p>
        </w:tc>
        <w:tc>
          <w:tcPr>
            <w:tcW w:w="1000" w:type="dxa"/>
            <w:tcMar>
              <w:top w:w="80" w:type="dxa"/>
              <w:left w:w="90" w:type="dxa"/>
              <w:bottom w:w="80" w:type="dxa"/>
              <w:right w:w="90" w:type="dxa"/>
            </w:tcMar>
          </w:tcPr>
          <w:p w14:paraId="72D03ADC" w14:textId="77777777" w:rsidR="00C43846" w:rsidRDefault="000362D8">
            <w:r>
              <w:rPr>
                <w:sz w:val="18"/>
              </w:rPr>
              <w:t>20</w:t>
            </w:r>
          </w:p>
        </w:tc>
      </w:tr>
      <w:tr w:rsidR="00C43846" w14:paraId="029B9496" w14:textId="77777777">
        <w:tc>
          <w:tcPr>
            <w:tcW w:w="3200" w:type="dxa"/>
            <w:tcMar>
              <w:top w:w="80" w:type="dxa"/>
              <w:left w:w="90" w:type="dxa"/>
              <w:bottom w:w="80" w:type="dxa"/>
              <w:right w:w="90" w:type="dxa"/>
            </w:tcMar>
          </w:tcPr>
          <w:p w14:paraId="6FBCAF38" w14:textId="77777777" w:rsidR="00C43846" w:rsidRDefault="000362D8">
            <w:r>
              <w:rPr>
                <w:sz w:val="18"/>
              </w:rPr>
              <w:t>050 — Passagem Inferior</w:t>
            </w:r>
          </w:p>
        </w:tc>
        <w:tc>
          <w:tcPr>
            <w:tcW w:w="1250" w:type="dxa"/>
            <w:tcMar>
              <w:top w:w="80" w:type="dxa"/>
              <w:left w:w="90" w:type="dxa"/>
              <w:bottom w:w="80" w:type="dxa"/>
              <w:right w:w="90" w:type="dxa"/>
            </w:tcMar>
          </w:tcPr>
          <w:p w14:paraId="349AF453" w14:textId="77777777" w:rsidR="00C43846" w:rsidRDefault="000362D8">
            <w:r>
              <w:rPr>
                <w:sz w:val="18"/>
              </w:rPr>
              <w:t>Viga I</w:t>
            </w:r>
          </w:p>
        </w:tc>
        <w:tc>
          <w:tcPr>
            <w:tcW w:w="850" w:type="dxa"/>
            <w:tcMar>
              <w:top w:w="80" w:type="dxa"/>
              <w:left w:w="90" w:type="dxa"/>
              <w:bottom w:w="80" w:type="dxa"/>
              <w:right w:w="90" w:type="dxa"/>
            </w:tcMar>
          </w:tcPr>
          <w:p w14:paraId="379BED18" w14:textId="77777777" w:rsidR="00C43846" w:rsidRDefault="000362D8">
            <w:r>
              <w:rPr>
                <w:sz w:val="18"/>
              </w:rPr>
              <w:t>1</w:t>
            </w:r>
          </w:p>
        </w:tc>
        <w:tc>
          <w:tcPr>
            <w:tcW w:w="1250" w:type="dxa"/>
            <w:tcMar>
              <w:top w:w="80" w:type="dxa"/>
              <w:left w:w="90" w:type="dxa"/>
              <w:bottom w:w="80" w:type="dxa"/>
              <w:right w:w="90" w:type="dxa"/>
            </w:tcMar>
          </w:tcPr>
          <w:p w14:paraId="73E37C7F" w14:textId="77777777" w:rsidR="00C43846" w:rsidRDefault="000362D8">
            <w:r>
              <w:rPr>
                <w:sz w:val="18"/>
              </w:rPr>
              <w:t>18</w:t>
            </w:r>
          </w:p>
        </w:tc>
        <w:tc>
          <w:tcPr>
            <w:tcW w:w="1250" w:type="dxa"/>
            <w:tcMar>
              <w:top w:w="80" w:type="dxa"/>
              <w:left w:w="90" w:type="dxa"/>
              <w:bottom w:w="80" w:type="dxa"/>
              <w:right w:w="90" w:type="dxa"/>
            </w:tcMar>
          </w:tcPr>
          <w:p w14:paraId="792BF89D" w14:textId="77777777" w:rsidR="00C43846" w:rsidRDefault="000362D8">
            <w:r>
              <w:rPr>
                <w:sz w:val="18"/>
              </w:rPr>
              <w:t>2</w:t>
            </w:r>
          </w:p>
        </w:tc>
        <w:tc>
          <w:tcPr>
            <w:tcW w:w="1000" w:type="dxa"/>
            <w:tcMar>
              <w:top w:w="80" w:type="dxa"/>
              <w:left w:w="90" w:type="dxa"/>
              <w:bottom w:w="80" w:type="dxa"/>
              <w:right w:w="90" w:type="dxa"/>
            </w:tcMar>
          </w:tcPr>
          <w:p w14:paraId="26ED8F34" w14:textId="77777777" w:rsidR="00C43846" w:rsidRDefault="000362D8">
            <w:r>
              <w:rPr>
                <w:sz w:val="18"/>
              </w:rPr>
              <w:t>20</w:t>
            </w:r>
          </w:p>
        </w:tc>
      </w:tr>
      <w:tr w:rsidR="00C43846" w14:paraId="07563C43" w14:textId="77777777">
        <w:tc>
          <w:tcPr>
            <w:tcW w:w="3200" w:type="dxa"/>
            <w:tcMar>
              <w:top w:w="80" w:type="dxa"/>
              <w:left w:w="90" w:type="dxa"/>
              <w:bottom w:w="80" w:type="dxa"/>
              <w:right w:w="90" w:type="dxa"/>
            </w:tcMar>
          </w:tcPr>
          <w:p w14:paraId="259FF80A" w14:textId="77777777" w:rsidR="00C43846" w:rsidRDefault="000362D8">
            <w:r>
              <w:rPr>
                <w:sz w:val="18"/>
              </w:rPr>
              <w:t>051 — Passagem Inferior</w:t>
            </w:r>
          </w:p>
        </w:tc>
        <w:tc>
          <w:tcPr>
            <w:tcW w:w="1250" w:type="dxa"/>
            <w:tcMar>
              <w:top w:w="80" w:type="dxa"/>
              <w:left w:w="90" w:type="dxa"/>
              <w:bottom w:w="80" w:type="dxa"/>
              <w:right w:w="90" w:type="dxa"/>
            </w:tcMar>
          </w:tcPr>
          <w:p w14:paraId="04FB5E4C" w14:textId="77777777" w:rsidR="00C43846" w:rsidRDefault="000362D8">
            <w:r>
              <w:rPr>
                <w:sz w:val="18"/>
              </w:rPr>
              <w:t>Viga I</w:t>
            </w:r>
          </w:p>
        </w:tc>
        <w:tc>
          <w:tcPr>
            <w:tcW w:w="850" w:type="dxa"/>
            <w:tcMar>
              <w:top w:w="80" w:type="dxa"/>
              <w:left w:w="90" w:type="dxa"/>
              <w:bottom w:w="80" w:type="dxa"/>
              <w:right w:w="90" w:type="dxa"/>
            </w:tcMar>
          </w:tcPr>
          <w:p w14:paraId="3A5D38BD" w14:textId="77777777" w:rsidR="00C43846" w:rsidRDefault="000362D8">
            <w:r>
              <w:rPr>
                <w:sz w:val="18"/>
              </w:rPr>
              <w:t>1</w:t>
            </w:r>
          </w:p>
        </w:tc>
        <w:tc>
          <w:tcPr>
            <w:tcW w:w="1250" w:type="dxa"/>
            <w:tcMar>
              <w:top w:w="80" w:type="dxa"/>
              <w:left w:w="90" w:type="dxa"/>
              <w:bottom w:w="80" w:type="dxa"/>
              <w:right w:w="90" w:type="dxa"/>
            </w:tcMar>
          </w:tcPr>
          <w:p w14:paraId="25568E2B" w14:textId="77777777" w:rsidR="00C43846" w:rsidRDefault="000362D8">
            <w:r>
              <w:rPr>
                <w:sz w:val="18"/>
              </w:rPr>
              <w:t>18</w:t>
            </w:r>
          </w:p>
        </w:tc>
        <w:tc>
          <w:tcPr>
            <w:tcW w:w="1250" w:type="dxa"/>
            <w:tcMar>
              <w:top w:w="80" w:type="dxa"/>
              <w:left w:w="90" w:type="dxa"/>
              <w:bottom w:w="80" w:type="dxa"/>
              <w:right w:w="90" w:type="dxa"/>
            </w:tcMar>
          </w:tcPr>
          <w:p w14:paraId="0498C37E" w14:textId="77777777" w:rsidR="00C43846" w:rsidRDefault="000362D8">
            <w:r>
              <w:rPr>
                <w:sz w:val="18"/>
              </w:rPr>
              <w:t>2</w:t>
            </w:r>
          </w:p>
        </w:tc>
        <w:tc>
          <w:tcPr>
            <w:tcW w:w="1000" w:type="dxa"/>
            <w:tcMar>
              <w:top w:w="80" w:type="dxa"/>
              <w:left w:w="90" w:type="dxa"/>
              <w:bottom w:w="80" w:type="dxa"/>
              <w:right w:w="90" w:type="dxa"/>
            </w:tcMar>
          </w:tcPr>
          <w:p w14:paraId="73907144" w14:textId="77777777" w:rsidR="00C43846" w:rsidRDefault="000362D8">
            <w:r>
              <w:rPr>
                <w:sz w:val="18"/>
              </w:rPr>
              <w:t>20</w:t>
            </w:r>
          </w:p>
        </w:tc>
      </w:tr>
      <w:tr w:rsidR="00C43846" w14:paraId="734AB9B7" w14:textId="77777777">
        <w:tc>
          <w:tcPr>
            <w:tcW w:w="3200" w:type="dxa"/>
            <w:tcMar>
              <w:top w:w="80" w:type="dxa"/>
              <w:left w:w="90" w:type="dxa"/>
              <w:bottom w:w="80" w:type="dxa"/>
              <w:right w:w="90" w:type="dxa"/>
            </w:tcMar>
          </w:tcPr>
          <w:p w14:paraId="125281E0" w14:textId="77777777" w:rsidR="00C43846" w:rsidRDefault="000362D8">
            <w:r>
              <w:rPr>
                <w:sz w:val="18"/>
              </w:rPr>
              <w:t>052 — Passagem Inferior</w:t>
            </w:r>
          </w:p>
        </w:tc>
        <w:tc>
          <w:tcPr>
            <w:tcW w:w="1250" w:type="dxa"/>
            <w:tcMar>
              <w:top w:w="80" w:type="dxa"/>
              <w:left w:w="90" w:type="dxa"/>
              <w:bottom w:w="80" w:type="dxa"/>
              <w:right w:w="90" w:type="dxa"/>
            </w:tcMar>
          </w:tcPr>
          <w:p w14:paraId="024D364F" w14:textId="77777777" w:rsidR="00C43846" w:rsidRDefault="000362D8">
            <w:r>
              <w:rPr>
                <w:sz w:val="18"/>
              </w:rPr>
              <w:t>Viga I</w:t>
            </w:r>
          </w:p>
        </w:tc>
        <w:tc>
          <w:tcPr>
            <w:tcW w:w="850" w:type="dxa"/>
            <w:tcMar>
              <w:top w:w="80" w:type="dxa"/>
              <w:left w:w="90" w:type="dxa"/>
              <w:bottom w:w="80" w:type="dxa"/>
              <w:right w:w="90" w:type="dxa"/>
            </w:tcMar>
          </w:tcPr>
          <w:p w14:paraId="6729368F" w14:textId="77777777" w:rsidR="00C43846" w:rsidRDefault="000362D8">
            <w:r>
              <w:rPr>
                <w:sz w:val="18"/>
              </w:rPr>
              <w:t>1</w:t>
            </w:r>
          </w:p>
        </w:tc>
        <w:tc>
          <w:tcPr>
            <w:tcW w:w="1250" w:type="dxa"/>
            <w:tcMar>
              <w:top w:w="80" w:type="dxa"/>
              <w:left w:w="90" w:type="dxa"/>
              <w:bottom w:w="80" w:type="dxa"/>
              <w:right w:w="90" w:type="dxa"/>
            </w:tcMar>
          </w:tcPr>
          <w:p w14:paraId="331EFF31" w14:textId="77777777" w:rsidR="00C43846" w:rsidRDefault="000362D8">
            <w:r>
              <w:rPr>
                <w:sz w:val="18"/>
              </w:rPr>
              <w:t>12</w:t>
            </w:r>
          </w:p>
        </w:tc>
        <w:tc>
          <w:tcPr>
            <w:tcW w:w="1250" w:type="dxa"/>
            <w:tcMar>
              <w:top w:w="80" w:type="dxa"/>
              <w:left w:w="90" w:type="dxa"/>
              <w:bottom w:w="80" w:type="dxa"/>
              <w:right w:w="90" w:type="dxa"/>
            </w:tcMar>
          </w:tcPr>
          <w:p w14:paraId="4730D337" w14:textId="77777777" w:rsidR="00C43846" w:rsidRDefault="000362D8">
            <w:r>
              <w:rPr>
                <w:sz w:val="18"/>
              </w:rPr>
              <w:t>2</w:t>
            </w:r>
          </w:p>
        </w:tc>
        <w:tc>
          <w:tcPr>
            <w:tcW w:w="1000" w:type="dxa"/>
            <w:tcMar>
              <w:top w:w="80" w:type="dxa"/>
              <w:left w:w="90" w:type="dxa"/>
              <w:bottom w:w="80" w:type="dxa"/>
              <w:right w:w="90" w:type="dxa"/>
            </w:tcMar>
          </w:tcPr>
          <w:p w14:paraId="3723CBB5" w14:textId="77777777" w:rsidR="00C43846" w:rsidRDefault="000362D8">
            <w:r>
              <w:rPr>
                <w:sz w:val="18"/>
              </w:rPr>
              <w:t>14</w:t>
            </w:r>
          </w:p>
        </w:tc>
      </w:tr>
      <w:tr w:rsidR="00C43846" w14:paraId="1EA00885" w14:textId="77777777">
        <w:tc>
          <w:tcPr>
            <w:tcW w:w="3200" w:type="dxa"/>
            <w:tcMar>
              <w:top w:w="80" w:type="dxa"/>
              <w:left w:w="90" w:type="dxa"/>
              <w:bottom w:w="80" w:type="dxa"/>
              <w:right w:w="90" w:type="dxa"/>
            </w:tcMar>
          </w:tcPr>
          <w:p w14:paraId="14C38EF4" w14:textId="77777777" w:rsidR="00C43846" w:rsidRDefault="000362D8">
            <w:r>
              <w:rPr>
                <w:sz w:val="18"/>
              </w:rPr>
              <w:t>053 — Passagem Inferior</w:t>
            </w:r>
          </w:p>
        </w:tc>
        <w:tc>
          <w:tcPr>
            <w:tcW w:w="1250" w:type="dxa"/>
            <w:tcMar>
              <w:top w:w="80" w:type="dxa"/>
              <w:left w:w="90" w:type="dxa"/>
              <w:bottom w:w="80" w:type="dxa"/>
              <w:right w:w="90" w:type="dxa"/>
            </w:tcMar>
          </w:tcPr>
          <w:p w14:paraId="2D4FE8A7" w14:textId="77777777" w:rsidR="00C43846" w:rsidRDefault="000362D8">
            <w:r>
              <w:rPr>
                <w:sz w:val="18"/>
              </w:rPr>
              <w:t>Viga I</w:t>
            </w:r>
          </w:p>
        </w:tc>
        <w:tc>
          <w:tcPr>
            <w:tcW w:w="850" w:type="dxa"/>
            <w:tcMar>
              <w:top w:w="80" w:type="dxa"/>
              <w:left w:w="90" w:type="dxa"/>
              <w:bottom w:w="80" w:type="dxa"/>
              <w:right w:w="90" w:type="dxa"/>
            </w:tcMar>
          </w:tcPr>
          <w:p w14:paraId="6D9D297B" w14:textId="77777777" w:rsidR="00C43846" w:rsidRDefault="000362D8">
            <w:r>
              <w:rPr>
                <w:sz w:val="18"/>
              </w:rPr>
              <w:t>1</w:t>
            </w:r>
          </w:p>
        </w:tc>
        <w:tc>
          <w:tcPr>
            <w:tcW w:w="1250" w:type="dxa"/>
            <w:tcMar>
              <w:top w:w="80" w:type="dxa"/>
              <w:left w:w="90" w:type="dxa"/>
              <w:bottom w:w="80" w:type="dxa"/>
              <w:right w:w="90" w:type="dxa"/>
            </w:tcMar>
          </w:tcPr>
          <w:p w14:paraId="414D3338" w14:textId="77777777" w:rsidR="00C43846" w:rsidRDefault="000362D8">
            <w:r>
              <w:rPr>
                <w:sz w:val="18"/>
              </w:rPr>
              <w:t>14</w:t>
            </w:r>
          </w:p>
        </w:tc>
        <w:tc>
          <w:tcPr>
            <w:tcW w:w="1250" w:type="dxa"/>
            <w:tcMar>
              <w:top w:w="80" w:type="dxa"/>
              <w:left w:w="90" w:type="dxa"/>
              <w:bottom w:w="80" w:type="dxa"/>
              <w:right w:w="90" w:type="dxa"/>
            </w:tcMar>
          </w:tcPr>
          <w:p w14:paraId="49B2B599" w14:textId="77777777" w:rsidR="00C43846" w:rsidRDefault="000362D8">
            <w:r>
              <w:rPr>
                <w:sz w:val="18"/>
              </w:rPr>
              <w:t>2</w:t>
            </w:r>
          </w:p>
        </w:tc>
        <w:tc>
          <w:tcPr>
            <w:tcW w:w="1000" w:type="dxa"/>
            <w:tcMar>
              <w:top w:w="80" w:type="dxa"/>
              <w:left w:w="90" w:type="dxa"/>
              <w:bottom w:w="80" w:type="dxa"/>
              <w:right w:w="90" w:type="dxa"/>
            </w:tcMar>
          </w:tcPr>
          <w:p w14:paraId="67ED88A5" w14:textId="77777777" w:rsidR="00C43846" w:rsidRDefault="000362D8">
            <w:r>
              <w:rPr>
                <w:sz w:val="18"/>
              </w:rPr>
              <w:t>16</w:t>
            </w:r>
          </w:p>
        </w:tc>
      </w:tr>
      <w:tr w:rsidR="00C43846" w14:paraId="0D8AD39B" w14:textId="77777777">
        <w:tc>
          <w:tcPr>
            <w:tcW w:w="3200" w:type="dxa"/>
            <w:tcMar>
              <w:top w:w="80" w:type="dxa"/>
              <w:left w:w="90" w:type="dxa"/>
              <w:bottom w:w="80" w:type="dxa"/>
              <w:right w:w="90" w:type="dxa"/>
            </w:tcMar>
          </w:tcPr>
          <w:p w14:paraId="7C73A357" w14:textId="77777777" w:rsidR="00C43846" w:rsidRDefault="000362D8">
            <w:r>
              <w:rPr>
                <w:sz w:val="18"/>
              </w:rPr>
              <w:t>054 — Passarela</w:t>
            </w:r>
          </w:p>
        </w:tc>
        <w:tc>
          <w:tcPr>
            <w:tcW w:w="1250" w:type="dxa"/>
            <w:tcMar>
              <w:top w:w="80" w:type="dxa"/>
              <w:left w:w="90" w:type="dxa"/>
              <w:bottom w:w="80" w:type="dxa"/>
              <w:right w:w="90" w:type="dxa"/>
            </w:tcMar>
          </w:tcPr>
          <w:p w14:paraId="7B4E3651" w14:textId="77777777" w:rsidR="00C43846" w:rsidRDefault="000362D8">
            <w:r>
              <w:rPr>
                <w:sz w:val="18"/>
              </w:rPr>
              <w:t>Passarela</w:t>
            </w:r>
          </w:p>
        </w:tc>
        <w:tc>
          <w:tcPr>
            <w:tcW w:w="850" w:type="dxa"/>
            <w:tcMar>
              <w:top w:w="80" w:type="dxa"/>
              <w:left w:w="90" w:type="dxa"/>
              <w:bottom w:w="80" w:type="dxa"/>
              <w:right w:w="90" w:type="dxa"/>
            </w:tcMar>
          </w:tcPr>
          <w:p w14:paraId="0286A90E" w14:textId="77777777" w:rsidR="00C43846" w:rsidRDefault="000362D8">
            <w:r>
              <w:rPr>
                <w:sz w:val="18"/>
              </w:rPr>
              <w:t>23</w:t>
            </w:r>
          </w:p>
        </w:tc>
        <w:tc>
          <w:tcPr>
            <w:tcW w:w="1250" w:type="dxa"/>
            <w:tcMar>
              <w:top w:w="80" w:type="dxa"/>
              <w:left w:w="90" w:type="dxa"/>
              <w:bottom w:w="80" w:type="dxa"/>
              <w:right w:w="90" w:type="dxa"/>
            </w:tcMar>
          </w:tcPr>
          <w:p w14:paraId="031039A8" w14:textId="77777777" w:rsidR="00C43846" w:rsidRDefault="000362D8">
            <w:r>
              <w:rPr>
                <w:sz w:val="18"/>
              </w:rPr>
              <w:t>92</w:t>
            </w:r>
          </w:p>
        </w:tc>
        <w:tc>
          <w:tcPr>
            <w:tcW w:w="1250" w:type="dxa"/>
            <w:tcMar>
              <w:top w:w="80" w:type="dxa"/>
              <w:left w:w="90" w:type="dxa"/>
              <w:bottom w:w="80" w:type="dxa"/>
              <w:right w:w="90" w:type="dxa"/>
            </w:tcMar>
          </w:tcPr>
          <w:p w14:paraId="2080A506" w14:textId="77777777" w:rsidR="00C43846" w:rsidRDefault="000362D8">
            <w:r>
              <w:rPr>
                <w:sz w:val="18"/>
              </w:rPr>
              <w:t>46</w:t>
            </w:r>
          </w:p>
        </w:tc>
        <w:tc>
          <w:tcPr>
            <w:tcW w:w="1000" w:type="dxa"/>
            <w:tcMar>
              <w:top w:w="80" w:type="dxa"/>
              <w:left w:w="90" w:type="dxa"/>
              <w:bottom w:w="80" w:type="dxa"/>
              <w:right w:w="90" w:type="dxa"/>
            </w:tcMar>
          </w:tcPr>
          <w:p w14:paraId="02478A21" w14:textId="77777777" w:rsidR="00C43846" w:rsidRDefault="000362D8">
            <w:r>
              <w:rPr>
                <w:sz w:val="18"/>
              </w:rPr>
              <w:t>138</w:t>
            </w:r>
          </w:p>
        </w:tc>
      </w:tr>
      <w:tr w:rsidR="00C43846" w14:paraId="66EDECFC" w14:textId="77777777">
        <w:tc>
          <w:tcPr>
            <w:tcW w:w="3200" w:type="dxa"/>
            <w:tcMar>
              <w:top w:w="80" w:type="dxa"/>
              <w:left w:w="90" w:type="dxa"/>
              <w:bottom w:w="80" w:type="dxa"/>
              <w:right w:w="90" w:type="dxa"/>
            </w:tcMar>
          </w:tcPr>
          <w:p w14:paraId="21E49CF5" w14:textId="77777777" w:rsidR="00C43846" w:rsidRDefault="000362D8">
            <w:r>
              <w:rPr>
                <w:sz w:val="18"/>
              </w:rPr>
              <w:t>055 — Passagem Superior</w:t>
            </w:r>
          </w:p>
        </w:tc>
        <w:tc>
          <w:tcPr>
            <w:tcW w:w="1250" w:type="dxa"/>
            <w:tcMar>
              <w:top w:w="80" w:type="dxa"/>
              <w:left w:w="90" w:type="dxa"/>
              <w:bottom w:w="80" w:type="dxa"/>
              <w:right w:w="90" w:type="dxa"/>
            </w:tcMar>
          </w:tcPr>
          <w:p w14:paraId="5A661D99" w14:textId="77777777" w:rsidR="00C43846" w:rsidRDefault="000362D8">
            <w:r>
              <w:rPr>
                <w:sz w:val="18"/>
              </w:rPr>
              <w:t>Viga I</w:t>
            </w:r>
          </w:p>
        </w:tc>
        <w:tc>
          <w:tcPr>
            <w:tcW w:w="850" w:type="dxa"/>
            <w:tcMar>
              <w:top w:w="80" w:type="dxa"/>
              <w:left w:w="90" w:type="dxa"/>
              <w:bottom w:w="80" w:type="dxa"/>
              <w:right w:w="90" w:type="dxa"/>
            </w:tcMar>
          </w:tcPr>
          <w:p w14:paraId="1A8A5212" w14:textId="77777777" w:rsidR="00C43846" w:rsidRDefault="000362D8">
            <w:r>
              <w:rPr>
                <w:sz w:val="18"/>
              </w:rPr>
              <w:t>1</w:t>
            </w:r>
          </w:p>
        </w:tc>
        <w:tc>
          <w:tcPr>
            <w:tcW w:w="1250" w:type="dxa"/>
            <w:tcMar>
              <w:top w:w="80" w:type="dxa"/>
              <w:left w:w="90" w:type="dxa"/>
              <w:bottom w:w="80" w:type="dxa"/>
              <w:right w:w="90" w:type="dxa"/>
            </w:tcMar>
          </w:tcPr>
          <w:p w14:paraId="477B4E10" w14:textId="77777777" w:rsidR="00C43846" w:rsidRDefault="000362D8">
            <w:r>
              <w:rPr>
                <w:sz w:val="18"/>
              </w:rPr>
              <w:t>14</w:t>
            </w:r>
          </w:p>
        </w:tc>
        <w:tc>
          <w:tcPr>
            <w:tcW w:w="1250" w:type="dxa"/>
            <w:tcMar>
              <w:top w:w="80" w:type="dxa"/>
              <w:left w:w="90" w:type="dxa"/>
              <w:bottom w:w="80" w:type="dxa"/>
              <w:right w:w="90" w:type="dxa"/>
            </w:tcMar>
          </w:tcPr>
          <w:p w14:paraId="606E8743" w14:textId="77777777" w:rsidR="00C43846" w:rsidRDefault="000362D8">
            <w:r>
              <w:rPr>
                <w:sz w:val="18"/>
              </w:rPr>
              <w:t>2</w:t>
            </w:r>
          </w:p>
        </w:tc>
        <w:tc>
          <w:tcPr>
            <w:tcW w:w="1000" w:type="dxa"/>
            <w:tcMar>
              <w:top w:w="80" w:type="dxa"/>
              <w:left w:w="90" w:type="dxa"/>
              <w:bottom w:w="80" w:type="dxa"/>
              <w:right w:w="90" w:type="dxa"/>
            </w:tcMar>
          </w:tcPr>
          <w:p w14:paraId="0B48122D" w14:textId="77777777" w:rsidR="00C43846" w:rsidRDefault="000362D8">
            <w:r>
              <w:rPr>
                <w:sz w:val="18"/>
              </w:rPr>
              <w:t>16</w:t>
            </w:r>
          </w:p>
        </w:tc>
      </w:tr>
      <w:tr w:rsidR="00C43846" w14:paraId="628C33F0" w14:textId="77777777">
        <w:tc>
          <w:tcPr>
            <w:tcW w:w="3200" w:type="dxa"/>
            <w:tcMar>
              <w:top w:w="80" w:type="dxa"/>
              <w:left w:w="90" w:type="dxa"/>
              <w:bottom w:w="80" w:type="dxa"/>
              <w:right w:w="90" w:type="dxa"/>
            </w:tcMar>
          </w:tcPr>
          <w:p w14:paraId="50A978EE" w14:textId="77777777" w:rsidR="00C43846" w:rsidRDefault="000362D8">
            <w:r>
              <w:rPr>
                <w:sz w:val="18"/>
              </w:rPr>
              <w:t>056 — Passagem Superior</w:t>
            </w:r>
          </w:p>
        </w:tc>
        <w:tc>
          <w:tcPr>
            <w:tcW w:w="1250" w:type="dxa"/>
            <w:tcMar>
              <w:top w:w="80" w:type="dxa"/>
              <w:left w:w="90" w:type="dxa"/>
              <w:bottom w:w="80" w:type="dxa"/>
              <w:right w:w="90" w:type="dxa"/>
            </w:tcMar>
          </w:tcPr>
          <w:p w14:paraId="10912632" w14:textId="77777777" w:rsidR="00C43846" w:rsidRDefault="000362D8">
            <w:r>
              <w:rPr>
                <w:sz w:val="18"/>
              </w:rPr>
              <w:t>Viga I</w:t>
            </w:r>
          </w:p>
        </w:tc>
        <w:tc>
          <w:tcPr>
            <w:tcW w:w="850" w:type="dxa"/>
            <w:tcMar>
              <w:top w:w="80" w:type="dxa"/>
              <w:left w:w="90" w:type="dxa"/>
              <w:bottom w:w="80" w:type="dxa"/>
              <w:right w:w="90" w:type="dxa"/>
            </w:tcMar>
          </w:tcPr>
          <w:p w14:paraId="2B72F693" w14:textId="77777777" w:rsidR="00C43846" w:rsidRDefault="000362D8">
            <w:r>
              <w:rPr>
                <w:sz w:val="18"/>
              </w:rPr>
              <w:t>1</w:t>
            </w:r>
          </w:p>
        </w:tc>
        <w:tc>
          <w:tcPr>
            <w:tcW w:w="1250" w:type="dxa"/>
            <w:tcMar>
              <w:top w:w="80" w:type="dxa"/>
              <w:left w:w="90" w:type="dxa"/>
              <w:bottom w:w="80" w:type="dxa"/>
              <w:right w:w="90" w:type="dxa"/>
            </w:tcMar>
          </w:tcPr>
          <w:p w14:paraId="746A37E5" w14:textId="77777777" w:rsidR="00C43846" w:rsidRDefault="000362D8">
            <w:r>
              <w:rPr>
                <w:sz w:val="18"/>
              </w:rPr>
              <w:t>16</w:t>
            </w:r>
          </w:p>
        </w:tc>
        <w:tc>
          <w:tcPr>
            <w:tcW w:w="1250" w:type="dxa"/>
            <w:tcMar>
              <w:top w:w="80" w:type="dxa"/>
              <w:left w:w="90" w:type="dxa"/>
              <w:bottom w:w="80" w:type="dxa"/>
              <w:right w:w="90" w:type="dxa"/>
            </w:tcMar>
          </w:tcPr>
          <w:p w14:paraId="29EF4BDF" w14:textId="77777777" w:rsidR="00C43846" w:rsidRDefault="000362D8">
            <w:r>
              <w:rPr>
                <w:sz w:val="18"/>
              </w:rPr>
              <w:t>2</w:t>
            </w:r>
          </w:p>
        </w:tc>
        <w:tc>
          <w:tcPr>
            <w:tcW w:w="1000" w:type="dxa"/>
            <w:tcMar>
              <w:top w:w="80" w:type="dxa"/>
              <w:left w:w="90" w:type="dxa"/>
              <w:bottom w:w="80" w:type="dxa"/>
              <w:right w:w="90" w:type="dxa"/>
            </w:tcMar>
          </w:tcPr>
          <w:p w14:paraId="5C3E7144" w14:textId="77777777" w:rsidR="00C43846" w:rsidRDefault="000362D8">
            <w:r>
              <w:rPr>
                <w:sz w:val="18"/>
              </w:rPr>
              <w:t>18</w:t>
            </w:r>
          </w:p>
        </w:tc>
      </w:tr>
      <w:tr w:rsidR="00C43846" w14:paraId="56D9417E" w14:textId="77777777">
        <w:tc>
          <w:tcPr>
            <w:tcW w:w="3200" w:type="dxa"/>
            <w:tcMar>
              <w:top w:w="80" w:type="dxa"/>
              <w:left w:w="90" w:type="dxa"/>
              <w:bottom w:w="80" w:type="dxa"/>
              <w:right w:w="90" w:type="dxa"/>
            </w:tcMar>
          </w:tcPr>
          <w:p w14:paraId="37B17027" w14:textId="77777777" w:rsidR="00C43846" w:rsidRDefault="000362D8">
            <w:r>
              <w:rPr>
                <w:sz w:val="18"/>
              </w:rPr>
              <w:t>057 — Passagem Superior</w:t>
            </w:r>
          </w:p>
        </w:tc>
        <w:tc>
          <w:tcPr>
            <w:tcW w:w="1250" w:type="dxa"/>
            <w:tcMar>
              <w:top w:w="80" w:type="dxa"/>
              <w:left w:w="90" w:type="dxa"/>
              <w:bottom w:w="80" w:type="dxa"/>
              <w:right w:w="90" w:type="dxa"/>
            </w:tcMar>
          </w:tcPr>
          <w:p w14:paraId="2D286C93" w14:textId="77777777" w:rsidR="00C43846" w:rsidRDefault="000362D8">
            <w:r>
              <w:rPr>
                <w:sz w:val="18"/>
              </w:rPr>
              <w:t>Caixão</w:t>
            </w:r>
          </w:p>
        </w:tc>
        <w:tc>
          <w:tcPr>
            <w:tcW w:w="850" w:type="dxa"/>
            <w:tcMar>
              <w:top w:w="80" w:type="dxa"/>
              <w:left w:w="90" w:type="dxa"/>
              <w:bottom w:w="80" w:type="dxa"/>
              <w:right w:w="90" w:type="dxa"/>
            </w:tcMar>
          </w:tcPr>
          <w:p w14:paraId="02DA062B" w14:textId="77777777" w:rsidR="00C43846" w:rsidRDefault="000362D8">
            <w:r>
              <w:rPr>
                <w:sz w:val="18"/>
              </w:rPr>
              <w:t>1</w:t>
            </w:r>
          </w:p>
        </w:tc>
        <w:tc>
          <w:tcPr>
            <w:tcW w:w="1250" w:type="dxa"/>
            <w:tcMar>
              <w:top w:w="80" w:type="dxa"/>
              <w:left w:w="90" w:type="dxa"/>
              <w:bottom w:w="80" w:type="dxa"/>
              <w:right w:w="90" w:type="dxa"/>
            </w:tcMar>
          </w:tcPr>
          <w:p w14:paraId="012B4D08" w14:textId="77777777" w:rsidR="00C43846" w:rsidRDefault="000362D8">
            <w:r>
              <w:rPr>
                <w:sz w:val="18"/>
              </w:rPr>
              <w:t>6</w:t>
            </w:r>
          </w:p>
        </w:tc>
        <w:tc>
          <w:tcPr>
            <w:tcW w:w="1250" w:type="dxa"/>
            <w:tcMar>
              <w:top w:w="80" w:type="dxa"/>
              <w:left w:w="90" w:type="dxa"/>
              <w:bottom w:w="80" w:type="dxa"/>
              <w:right w:w="90" w:type="dxa"/>
            </w:tcMar>
          </w:tcPr>
          <w:p w14:paraId="7536E23B" w14:textId="77777777" w:rsidR="00C43846" w:rsidRDefault="000362D8">
            <w:r>
              <w:rPr>
                <w:sz w:val="18"/>
              </w:rPr>
              <w:t>4</w:t>
            </w:r>
          </w:p>
        </w:tc>
        <w:tc>
          <w:tcPr>
            <w:tcW w:w="1000" w:type="dxa"/>
            <w:tcMar>
              <w:top w:w="80" w:type="dxa"/>
              <w:left w:w="90" w:type="dxa"/>
              <w:bottom w:w="80" w:type="dxa"/>
              <w:right w:w="90" w:type="dxa"/>
            </w:tcMar>
          </w:tcPr>
          <w:p w14:paraId="5591D65B" w14:textId="77777777" w:rsidR="00C43846" w:rsidRDefault="000362D8">
            <w:r>
              <w:rPr>
                <w:sz w:val="18"/>
              </w:rPr>
              <w:t>10</w:t>
            </w:r>
          </w:p>
        </w:tc>
      </w:tr>
      <w:tr w:rsidR="00C43846" w14:paraId="19526D82" w14:textId="77777777">
        <w:tc>
          <w:tcPr>
            <w:tcW w:w="3200" w:type="dxa"/>
            <w:tcMar>
              <w:top w:w="80" w:type="dxa"/>
              <w:left w:w="90" w:type="dxa"/>
              <w:bottom w:w="80" w:type="dxa"/>
              <w:right w:w="90" w:type="dxa"/>
            </w:tcMar>
          </w:tcPr>
          <w:p w14:paraId="67B24FD8" w14:textId="77777777" w:rsidR="00C43846" w:rsidRDefault="000362D8">
            <w:r>
              <w:rPr>
                <w:sz w:val="18"/>
              </w:rPr>
              <w:t>058 — Passarela</w:t>
            </w:r>
          </w:p>
        </w:tc>
        <w:tc>
          <w:tcPr>
            <w:tcW w:w="1250" w:type="dxa"/>
            <w:tcMar>
              <w:top w:w="80" w:type="dxa"/>
              <w:left w:w="90" w:type="dxa"/>
              <w:bottom w:w="80" w:type="dxa"/>
              <w:right w:w="90" w:type="dxa"/>
            </w:tcMar>
          </w:tcPr>
          <w:p w14:paraId="3EADFFD7" w14:textId="77777777" w:rsidR="00C43846" w:rsidRDefault="000362D8">
            <w:r>
              <w:rPr>
                <w:sz w:val="18"/>
              </w:rPr>
              <w:t>Passarela</w:t>
            </w:r>
          </w:p>
        </w:tc>
        <w:tc>
          <w:tcPr>
            <w:tcW w:w="850" w:type="dxa"/>
            <w:tcMar>
              <w:top w:w="80" w:type="dxa"/>
              <w:left w:w="90" w:type="dxa"/>
              <w:bottom w:w="80" w:type="dxa"/>
              <w:right w:w="90" w:type="dxa"/>
            </w:tcMar>
          </w:tcPr>
          <w:p w14:paraId="343CA3F0" w14:textId="77777777" w:rsidR="00C43846" w:rsidRDefault="000362D8">
            <w:r>
              <w:rPr>
                <w:sz w:val="18"/>
              </w:rPr>
              <w:t>11</w:t>
            </w:r>
          </w:p>
        </w:tc>
        <w:tc>
          <w:tcPr>
            <w:tcW w:w="1250" w:type="dxa"/>
            <w:tcMar>
              <w:top w:w="80" w:type="dxa"/>
              <w:left w:w="90" w:type="dxa"/>
              <w:bottom w:w="80" w:type="dxa"/>
              <w:right w:w="90" w:type="dxa"/>
            </w:tcMar>
          </w:tcPr>
          <w:p w14:paraId="1569F6F2" w14:textId="77777777" w:rsidR="00C43846" w:rsidRDefault="000362D8">
            <w:r>
              <w:rPr>
                <w:sz w:val="18"/>
              </w:rPr>
              <w:t>44</w:t>
            </w:r>
          </w:p>
        </w:tc>
        <w:tc>
          <w:tcPr>
            <w:tcW w:w="1250" w:type="dxa"/>
            <w:tcMar>
              <w:top w:w="80" w:type="dxa"/>
              <w:left w:w="90" w:type="dxa"/>
              <w:bottom w:w="80" w:type="dxa"/>
              <w:right w:w="90" w:type="dxa"/>
            </w:tcMar>
          </w:tcPr>
          <w:p w14:paraId="1D3363B4" w14:textId="77777777" w:rsidR="00C43846" w:rsidRDefault="000362D8">
            <w:r>
              <w:rPr>
                <w:sz w:val="18"/>
              </w:rPr>
              <w:t>22</w:t>
            </w:r>
          </w:p>
        </w:tc>
        <w:tc>
          <w:tcPr>
            <w:tcW w:w="1000" w:type="dxa"/>
            <w:tcMar>
              <w:top w:w="80" w:type="dxa"/>
              <w:left w:w="90" w:type="dxa"/>
              <w:bottom w:w="80" w:type="dxa"/>
              <w:right w:w="90" w:type="dxa"/>
            </w:tcMar>
          </w:tcPr>
          <w:p w14:paraId="5784B64C" w14:textId="77777777" w:rsidR="00C43846" w:rsidRDefault="000362D8">
            <w:r>
              <w:rPr>
                <w:sz w:val="18"/>
              </w:rPr>
              <w:t>66</w:t>
            </w:r>
          </w:p>
        </w:tc>
      </w:tr>
      <w:tr w:rsidR="00C43846" w14:paraId="262BF54F" w14:textId="77777777">
        <w:tc>
          <w:tcPr>
            <w:tcW w:w="3200" w:type="dxa"/>
            <w:tcMar>
              <w:top w:w="80" w:type="dxa"/>
              <w:left w:w="90" w:type="dxa"/>
              <w:bottom w:w="80" w:type="dxa"/>
              <w:right w:w="90" w:type="dxa"/>
            </w:tcMar>
          </w:tcPr>
          <w:p w14:paraId="0A3FDD49" w14:textId="77777777" w:rsidR="00C43846" w:rsidRDefault="000362D8">
            <w:r>
              <w:rPr>
                <w:sz w:val="18"/>
              </w:rPr>
              <w:t>059 — Passagem Inferior</w:t>
            </w:r>
          </w:p>
        </w:tc>
        <w:tc>
          <w:tcPr>
            <w:tcW w:w="1250" w:type="dxa"/>
            <w:tcMar>
              <w:top w:w="80" w:type="dxa"/>
              <w:left w:w="90" w:type="dxa"/>
              <w:bottom w:w="80" w:type="dxa"/>
              <w:right w:w="90" w:type="dxa"/>
            </w:tcMar>
          </w:tcPr>
          <w:p w14:paraId="4F18F0D1" w14:textId="77777777" w:rsidR="00C43846" w:rsidRDefault="000362D8">
            <w:r>
              <w:rPr>
                <w:sz w:val="18"/>
              </w:rPr>
              <w:t>Caixão</w:t>
            </w:r>
          </w:p>
        </w:tc>
        <w:tc>
          <w:tcPr>
            <w:tcW w:w="850" w:type="dxa"/>
            <w:tcMar>
              <w:top w:w="80" w:type="dxa"/>
              <w:left w:w="90" w:type="dxa"/>
              <w:bottom w:w="80" w:type="dxa"/>
              <w:right w:w="90" w:type="dxa"/>
            </w:tcMar>
          </w:tcPr>
          <w:p w14:paraId="0ADB5DB7" w14:textId="77777777" w:rsidR="00C43846" w:rsidRDefault="000362D8">
            <w:r>
              <w:rPr>
                <w:sz w:val="18"/>
              </w:rPr>
              <w:t>1</w:t>
            </w:r>
          </w:p>
        </w:tc>
        <w:tc>
          <w:tcPr>
            <w:tcW w:w="1250" w:type="dxa"/>
            <w:tcMar>
              <w:top w:w="80" w:type="dxa"/>
              <w:left w:w="90" w:type="dxa"/>
              <w:bottom w:w="80" w:type="dxa"/>
              <w:right w:w="90" w:type="dxa"/>
            </w:tcMar>
          </w:tcPr>
          <w:p w14:paraId="1CA6FC84" w14:textId="77777777" w:rsidR="00C43846" w:rsidRDefault="000362D8">
            <w:r>
              <w:rPr>
                <w:sz w:val="18"/>
              </w:rPr>
              <w:t>6</w:t>
            </w:r>
          </w:p>
        </w:tc>
        <w:tc>
          <w:tcPr>
            <w:tcW w:w="1250" w:type="dxa"/>
            <w:tcMar>
              <w:top w:w="80" w:type="dxa"/>
              <w:left w:w="90" w:type="dxa"/>
              <w:bottom w:w="80" w:type="dxa"/>
              <w:right w:w="90" w:type="dxa"/>
            </w:tcMar>
          </w:tcPr>
          <w:p w14:paraId="4D320EEC" w14:textId="77777777" w:rsidR="00C43846" w:rsidRDefault="000362D8">
            <w:r>
              <w:rPr>
                <w:sz w:val="18"/>
              </w:rPr>
              <w:t>4</w:t>
            </w:r>
          </w:p>
        </w:tc>
        <w:tc>
          <w:tcPr>
            <w:tcW w:w="1000" w:type="dxa"/>
            <w:tcMar>
              <w:top w:w="80" w:type="dxa"/>
              <w:left w:w="90" w:type="dxa"/>
              <w:bottom w:w="80" w:type="dxa"/>
              <w:right w:w="90" w:type="dxa"/>
            </w:tcMar>
          </w:tcPr>
          <w:p w14:paraId="14734BB4" w14:textId="77777777" w:rsidR="00C43846" w:rsidRDefault="000362D8">
            <w:r>
              <w:rPr>
                <w:sz w:val="18"/>
              </w:rPr>
              <w:t>10</w:t>
            </w:r>
          </w:p>
        </w:tc>
      </w:tr>
      <w:tr w:rsidR="00C43846" w14:paraId="7EAEDC2A" w14:textId="77777777">
        <w:tc>
          <w:tcPr>
            <w:tcW w:w="3200" w:type="dxa"/>
            <w:tcMar>
              <w:top w:w="80" w:type="dxa"/>
              <w:left w:w="90" w:type="dxa"/>
              <w:bottom w:w="80" w:type="dxa"/>
              <w:right w:w="90" w:type="dxa"/>
            </w:tcMar>
          </w:tcPr>
          <w:p w14:paraId="7F6EA506" w14:textId="77777777" w:rsidR="00C43846" w:rsidRDefault="000362D8">
            <w:r>
              <w:rPr>
                <w:sz w:val="18"/>
              </w:rPr>
              <w:t>060 — Passagem Inferior</w:t>
            </w:r>
          </w:p>
        </w:tc>
        <w:tc>
          <w:tcPr>
            <w:tcW w:w="1250" w:type="dxa"/>
            <w:tcMar>
              <w:top w:w="80" w:type="dxa"/>
              <w:left w:w="90" w:type="dxa"/>
              <w:bottom w:w="80" w:type="dxa"/>
              <w:right w:w="90" w:type="dxa"/>
            </w:tcMar>
          </w:tcPr>
          <w:p w14:paraId="52BDC267" w14:textId="77777777" w:rsidR="00C43846" w:rsidRDefault="000362D8">
            <w:r>
              <w:rPr>
                <w:sz w:val="18"/>
              </w:rPr>
              <w:t>Outra</w:t>
            </w:r>
          </w:p>
        </w:tc>
        <w:tc>
          <w:tcPr>
            <w:tcW w:w="850" w:type="dxa"/>
            <w:tcMar>
              <w:top w:w="80" w:type="dxa"/>
              <w:left w:w="90" w:type="dxa"/>
              <w:bottom w:w="80" w:type="dxa"/>
              <w:right w:w="90" w:type="dxa"/>
            </w:tcMar>
          </w:tcPr>
          <w:p w14:paraId="54D7C08F" w14:textId="77777777" w:rsidR="00C43846" w:rsidRDefault="000362D8">
            <w:r>
              <w:rPr>
                <w:sz w:val="18"/>
              </w:rPr>
              <w:t>1</w:t>
            </w:r>
          </w:p>
        </w:tc>
        <w:tc>
          <w:tcPr>
            <w:tcW w:w="1250" w:type="dxa"/>
            <w:tcMar>
              <w:top w:w="80" w:type="dxa"/>
              <w:left w:w="90" w:type="dxa"/>
              <w:bottom w:w="80" w:type="dxa"/>
              <w:right w:w="90" w:type="dxa"/>
            </w:tcMar>
          </w:tcPr>
          <w:p w14:paraId="7403114D" w14:textId="77777777" w:rsidR="00C43846" w:rsidRDefault="000362D8">
            <w:r>
              <w:rPr>
                <w:sz w:val="18"/>
              </w:rPr>
              <w:t>6</w:t>
            </w:r>
          </w:p>
        </w:tc>
        <w:tc>
          <w:tcPr>
            <w:tcW w:w="1250" w:type="dxa"/>
            <w:tcMar>
              <w:top w:w="80" w:type="dxa"/>
              <w:left w:w="90" w:type="dxa"/>
              <w:bottom w:w="80" w:type="dxa"/>
              <w:right w:w="90" w:type="dxa"/>
            </w:tcMar>
          </w:tcPr>
          <w:p w14:paraId="34BBB1A2" w14:textId="77777777" w:rsidR="00C43846" w:rsidRDefault="000362D8">
            <w:r>
              <w:rPr>
                <w:sz w:val="18"/>
              </w:rPr>
              <w:t>2</w:t>
            </w:r>
          </w:p>
        </w:tc>
        <w:tc>
          <w:tcPr>
            <w:tcW w:w="1000" w:type="dxa"/>
            <w:tcMar>
              <w:top w:w="80" w:type="dxa"/>
              <w:left w:w="90" w:type="dxa"/>
              <w:bottom w:w="80" w:type="dxa"/>
              <w:right w:w="90" w:type="dxa"/>
            </w:tcMar>
          </w:tcPr>
          <w:p w14:paraId="1F9A54AB" w14:textId="77777777" w:rsidR="00C43846" w:rsidRDefault="000362D8">
            <w:r>
              <w:rPr>
                <w:sz w:val="18"/>
              </w:rPr>
              <w:t>8</w:t>
            </w:r>
          </w:p>
        </w:tc>
      </w:tr>
      <w:tr w:rsidR="00C43846" w14:paraId="4AAB1707" w14:textId="77777777">
        <w:tc>
          <w:tcPr>
            <w:tcW w:w="3200" w:type="dxa"/>
            <w:tcMar>
              <w:top w:w="80" w:type="dxa"/>
              <w:left w:w="90" w:type="dxa"/>
              <w:bottom w:w="80" w:type="dxa"/>
              <w:right w:w="90" w:type="dxa"/>
            </w:tcMar>
          </w:tcPr>
          <w:p w14:paraId="1541325E" w14:textId="77777777" w:rsidR="00C43846" w:rsidRDefault="000362D8">
            <w:r>
              <w:rPr>
                <w:sz w:val="18"/>
              </w:rPr>
              <w:t>061 — Passarela</w:t>
            </w:r>
          </w:p>
        </w:tc>
        <w:tc>
          <w:tcPr>
            <w:tcW w:w="1250" w:type="dxa"/>
            <w:tcMar>
              <w:top w:w="80" w:type="dxa"/>
              <w:left w:w="90" w:type="dxa"/>
              <w:bottom w:w="80" w:type="dxa"/>
              <w:right w:w="90" w:type="dxa"/>
            </w:tcMar>
          </w:tcPr>
          <w:p w14:paraId="0136046A" w14:textId="77777777" w:rsidR="00C43846" w:rsidRDefault="000362D8">
            <w:r>
              <w:rPr>
                <w:sz w:val="18"/>
              </w:rPr>
              <w:t>Passarela</w:t>
            </w:r>
          </w:p>
        </w:tc>
        <w:tc>
          <w:tcPr>
            <w:tcW w:w="850" w:type="dxa"/>
            <w:tcMar>
              <w:top w:w="80" w:type="dxa"/>
              <w:left w:w="90" w:type="dxa"/>
              <w:bottom w:w="80" w:type="dxa"/>
              <w:right w:w="90" w:type="dxa"/>
            </w:tcMar>
          </w:tcPr>
          <w:p w14:paraId="1053F5D5" w14:textId="77777777" w:rsidR="00C43846" w:rsidRDefault="000362D8">
            <w:r>
              <w:rPr>
                <w:sz w:val="18"/>
              </w:rPr>
              <w:t>9</w:t>
            </w:r>
          </w:p>
        </w:tc>
        <w:tc>
          <w:tcPr>
            <w:tcW w:w="1250" w:type="dxa"/>
            <w:tcMar>
              <w:top w:w="80" w:type="dxa"/>
              <w:left w:w="90" w:type="dxa"/>
              <w:bottom w:w="80" w:type="dxa"/>
              <w:right w:w="90" w:type="dxa"/>
            </w:tcMar>
          </w:tcPr>
          <w:p w14:paraId="000A9D03" w14:textId="77777777" w:rsidR="00C43846" w:rsidRDefault="000362D8">
            <w:r>
              <w:rPr>
                <w:sz w:val="18"/>
              </w:rPr>
              <w:t>36</w:t>
            </w:r>
          </w:p>
        </w:tc>
        <w:tc>
          <w:tcPr>
            <w:tcW w:w="1250" w:type="dxa"/>
            <w:tcMar>
              <w:top w:w="80" w:type="dxa"/>
              <w:left w:w="90" w:type="dxa"/>
              <w:bottom w:w="80" w:type="dxa"/>
              <w:right w:w="90" w:type="dxa"/>
            </w:tcMar>
          </w:tcPr>
          <w:p w14:paraId="323636A6" w14:textId="77777777" w:rsidR="00C43846" w:rsidRDefault="000362D8">
            <w:r>
              <w:rPr>
                <w:sz w:val="18"/>
              </w:rPr>
              <w:t>18</w:t>
            </w:r>
          </w:p>
        </w:tc>
        <w:tc>
          <w:tcPr>
            <w:tcW w:w="1000" w:type="dxa"/>
            <w:tcMar>
              <w:top w:w="80" w:type="dxa"/>
              <w:left w:w="90" w:type="dxa"/>
              <w:bottom w:w="80" w:type="dxa"/>
              <w:right w:w="90" w:type="dxa"/>
            </w:tcMar>
          </w:tcPr>
          <w:p w14:paraId="64DB4320" w14:textId="77777777" w:rsidR="00C43846" w:rsidRDefault="000362D8">
            <w:r>
              <w:rPr>
                <w:sz w:val="18"/>
              </w:rPr>
              <w:t>54</w:t>
            </w:r>
          </w:p>
        </w:tc>
      </w:tr>
      <w:tr w:rsidR="00C43846" w14:paraId="7C0A3154" w14:textId="77777777">
        <w:tc>
          <w:tcPr>
            <w:tcW w:w="3200" w:type="dxa"/>
            <w:tcMar>
              <w:top w:w="80" w:type="dxa"/>
              <w:left w:w="90" w:type="dxa"/>
              <w:bottom w:w="80" w:type="dxa"/>
              <w:right w:w="90" w:type="dxa"/>
            </w:tcMar>
          </w:tcPr>
          <w:p w14:paraId="209F3505" w14:textId="77777777" w:rsidR="00C43846" w:rsidRDefault="000362D8">
            <w:r>
              <w:rPr>
                <w:sz w:val="18"/>
              </w:rPr>
              <w:t>062 — Passagem Inferior</w:t>
            </w:r>
          </w:p>
        </w:tc>
        <w:tc>
          <w:tcPr>
            <w:tcW w:w="1250" w:type="dxa"/>
            <w:tcMar>
              <w:top w:w="80" w:type="dxa"/>
              <w:left w:w="90" w:type="dxa"/>
              <w:bottom w:w="80" w:type="dxa"/>
              <w:right w:w="90" w:type="dxa"/>
            </w:tcMar>
          </w:tcPr>
          <w:p w14:paraId="16C1D39D" w14:textId="77777777" w:rsidR="00C43846" w:rsidRDefault="000362D8">
            <w:r>
              <w:rPr>
                <w:sz w:val="18"/>
              </w:rPr>
              <w:t>Caixão</w:t>
            </w:r>
          </w:p>
        </w:tc>
        <w:tc>
          <w:tcPr>
            <w:tcW w:w="850" w:type="dxa"/>
            <w:tcMar>
              <w:top w:w="80" w:type="dxa"/>
              <w:left w:w="90" w:type="dxa"/>
              <w:bottom w:w="80" w:type="dxa"/>
              <w:right w:w="90" w:type="dxa"/>
            </w:tcMar>
          </w:tcPr>
          <w:p w14:paraId="24DFFCDD" w14:textId="77777777" w:rsidR="00C43846" w:rsidRDefault="000362D8">
            <w:r>
              <w:rPr>
                <w:sz w:val="18"/>
              </w:rPr>
              <w:t>1</w:t>
            </w:r>
          </w:p>
        </w:tc>
        <w:tc>
          <w:tcPr>
            <w:tcW w:w="1250" w:type="dxa"/>
            <w:tcMar>
              <w:top w:w="80" w:type="dxa"/>
              <w:left w:w="90" w:type="dxa"/>
              <w:bottom w:w="80" w:type="dxa"/>
              <w:right w:w="90" w:type="dxa"/>
            </w:tcMar>
          </w:tcPr>
          <w:p w14:paraId="3FF4610F" w14:textId="77777777" w:rsidR="00C43846" w:rsidRDefault="000362D8">
            <w:r>
              <w:rPr>
                <w:sz w:val="18"/>
              </w:rPr>
              <w:t>6</w:t>
            </w:r>
          </w:p>
        </w:tc>
        <w:tc>
          <w:tcPr>
            <w:tcW w:w="1250" w:type="dxa"/>
            <w:tcMar>
              <w:top w:w="80" w:type="dxa"/>
              <w:left w:w="90" w:type="dxa"/>
              <w:bottom w:w="80" w:type="dxa"/>
              <w:right w:w="90" w:type="dxa"/>
            </w:tcMar>
          </w:tcPr>
          <w:p w14:paraId="1D3C4DD3" w14:textId="77777777" w:rsidR="00C43846" w:rsidRDefault="000362D8">
            <w:r>
              <w:rPr>
                <w:sz w:val="18"/>
              </w:rPr>
              <w:t>4</w:t>
            </w:r>
          </w:p>
        </w:tc>
        <w:tc>
          <w:tcPr>
            <w:tcW w:w="1000" w:type="dxa"/>
            <w:tcMar>
              <w:top w:w="80" w:type="dxa"/>
              <w:left w:w="90" w:type="dxa"/>
              <w:bottom w:w="80" w:type="dxa"/>
              <w:right w:w="90" w:type="dxa"/>
            </w:tcMar>
          </w:tcPr>
          <w:p w14:paraId="2D82552C" w14:textId="77777777" w:rsidR="00C43846" w:rsidRDefault="000362D8">
            <w:r>
              <w:rPr>
                <w:sz w:val="18"/>
              </w:rPr>
              <w:t>10</w:t>
            </w:r>
          </w:p>
        </w:tc>
      </w:tr>
      <w:tr w:rsidR="00C43846" w14:paraId="22DF67FF" w14:textId="77777777">
        <w:tc>
          <w:tcPr>
            <w:tcW w:w="3200" w:type="dxa"/>
            <w:tcMar>
              <w:top w:w="80" w:type="dxa"/>
              <w:left w:w="90" w:type="dxa"/>
              <w:bottom w:w="80" w:type="dxa"/>
              <w:right w:w="90" w:type="dxa"/>
            </w:tcMar>
          </w:tcPr>
          <w:p w14:paraId="2E135422" w14:textId="77777777" w:rsidR="00C43846" w:rsidRDefault="000362D8">
            <w:r>
              <w:rPr>
                <w:sz w:val="18"/>
              </w:rPr>
              <w:t>063 — Passagem Superior</w:t>
            </w:r>
          </w:p>
        </w:tc>
        <w:tc>
          <w:tcPr>
            <w:tcW w:w="1250" w:type="dxa"/>
            <w:tcMar>
              <w:top w:w="80" w:type="dxa"/>
              <w:left w:w="90" w:type="dxa"/>
              <w:bottom w:w="80" w:type="dxa"/>
              <w:right w:w="90" w:type="dxa"/>
            </w:tcMar>
          </w:tcPr>
          <w:p w14:paraId="368F767E" w14:textId="77777777" w:rsidR="00C43846" w:rsidRDefault="000362D8">
            <w:r>
              <w:rPr>
                <w:sz w:val="18"/>
              </w:rPr>
              <w:t>Caixão</w:t>
            </w:r>
          </w:p>
        </w:tc>
        <w:tc>
          <w:tcPr>
            <w:tcW w:w="850" w:type="dxa"/>
            <w:tcMar>
              <w:top w:w="80" w:type="dxa"/>
              <w:left w:w="90" w:type="dxa"/>
              <w:bottom w:w="80" w:type="dxa"/>
              <w:right w:w="90" w:type="dxa"/>
            </w:tcMar>
          </w:tcPr>
          <w:p w14:paraId="38C186F5" w14:textId="77777777" w:rsidR="00C43846" w:rsidRDefault="000362D8">
            <w:r>
              <w:rPr>
                <w:sz w:val="18"/>
              </w:rPr>
              <w:t>1</w:t>
            </w:r>
          </w:p>
        </w:tc>
        <w:tc>
          <w:tcPr>
            <w:tcW w:w="1250" w:type="dxa"/>
            <w:tcMar>
              <w:top w:w="80" w:type="dxa"/>
              <w:left w:w="90" w:type="dxa"/>
              <w:bottom w:w="80" w:type="dxa"/>
              <w:right w:w="90" w:type="dxa"/>
            </w:tcMar>
          </w:tcPr>
          <w:p w14:paraId="73632DE8" w14:textId="77777777" w:rsidR="00C43846" w:rsidRDefault="000362D8">
            <w:r>
              <w:rPr>
                <w:sz w:val="18"/>
              </w:rPr>
              <w:t>6</w:t>
            </w:r>
          </w:p>
        </w:tc>
        <w:tc>
          <w:tcPr>
            <w:tcW w:w="1250" w:type="dxa"/>
            <w:tcMar>
              <w:top w:w="80" w:type="dxa"/>
              <w:left w:w="90" w:type="dxa"/>
              <w:bottom w:w="80" w:type="dxa"/>
              <w:right w:w="90" w:type="dxa"/>
            </w:tcMar>
          </w:tcPr>
          <w:p w14:paraId="3EE5135E" w14:textId="77777777" w:rsidR="00C43846" w:rsidRDefault="000362D8">
            <w:r>
              <w:rPr>
                <w:sz w:val="18"/>
              </w:rPr>
              <w:t>4</w:t>
            </w:r>
          </w:p>
        </w:tc>
        <w:tc>
          <w:tcPr>
            <w:tcW w:w="1000" w:type="dxa"/>
            <w:tcMar>
              <w:top w:w="80" w:type="dxa"/>
              <w:left w:w="90" w:type="dxa"/>
              <w:bottom w:w="80" w:type="dxa"/>
              <w:right w:w="90" w:type="dxa"/>
            </w:tcMar>
          </w:tcPr>
          <w:p w14:paraId="7524E12D" w14:textId="77777777" w:rsidR="00C43846" w:rsidRDefault="000362D8">
            <w:r>
              <w:rPr>
                <w:sz w:val="18"/>
              </w:rPr>
              <w:t>10</w:t>
            </w:r>
          </w:p>
        </w:tc>
      </w:tr>
      <w:tr w:rsidR="00C43846" w14:paraId="0555B518" w14:textId="77777777">
        <w:tc>
          <w:tcPr>
            <w:tcW w:w="3200" w:type="dxa"/>
            <w:tcMar>
              <w:top w:w="80" w:type="dxa"/>
              <w:left w:w="90" w:type="dxa"/>
              <w:bottom w:w="80" w:type="dxa"/>
              <w:right w:w="90" w:type="dxa"/>
            </w:tcMar>
          </w:tcPr>
          <w:p w14:paraId="6FA563CC" w14:textId="77777777" w:rsidR="00C43846" w:rsidRDefault="000362D8">
            <w:r>
              <w:rPr>
                <w:sz w:val="18"/>
              </w:rPr>
              <w:lastRenderedPageBreak/>
              <w:t>064 — Passagem Superior</w:t>
            </w:r>
          </w:p>
        </w:tc>
        <w:tc>
          <w:tcPr>
            <w:tcW w:w="1250" w:type="dxa"/>
            <w:tcMar>
              <w:top w:w="80" w:type="dxa"/>
              <w:left w:w="90" w:type="dxa"/>
              <w:bottom w:w="80" w:type="dxa"/>
              <w:right w:w="90" w:type="dxa"/>
            </w:tcMar>
          </w:tcPr>
          <w:p w14:paraId="36F271DC" w14:textId="77777777" w:rsidR="00C43846" w:rsidRDefault="000362D8">
            <w:r>
              <w:rPr>
                <w:sz w:val="18"/>
              </w:rPr>
              <w:t>Viga I</w:t>
            </w:r>
          </w:p>
        </w:tc>
        <w:tc>
          <w:tcPr>
            <w:tcW w:w="850" w:type="dxa"/>
            <w:tcMar>
              <w:top w:w="80" w:type="dxa"/>
              <w:left w:w="90" w:type="dxa"/>
              <w:bottom w:w="80" w:type="dxa"/>
              <w:right w:w="90" w:type="dxa"/>
            </w:tcMar>
          </w:tcPr>
          <w:p w14:paraId="0E06DC5E" w14:textId="77777777" w:rsidR="00C43846" w:rsidRDefault="000362D8">
            <w:r>
              <w:rPr>
                <w:sz w:val="18"/>
              </w:rPr>
              <w:t>1</w:t>
            </w:r>
          </w:p>
        </w:tc>
        <w:tc>
          <w:tcPr>
            <w:tcW w:w="1250" w:type="dxa"/>
            <w:tcMar>
              <w:top w:w="80" w:type="dxa"/>
              <w:left w:w="90" w:type="dxa"/>
              <w:bottom w:w="80" w:type="dxa"/>
              <w:right w:w="90" w:type="dxa"/>
            </w:tcMar>
          </w:tcPr>
          <w:p w14:paraId="3840B4A7" w14:textId="77777777" w:rsidR="00C43846" w:rsidRDefault="000362D8">
            <w:r>
              <w:rPr>
                <w:sz w:val="18"/>
              </w:rPr>
              <w:t>12</w:t>
            </w:r>
          </w:p>
        </w:tc>
        <w:tc>
          <w:tcPr>
            <w:tcW w:w="1250" w:type="dxa"/>
            <w:tcMar>
              <w:top w:w="80" w:type="dxa"/>
              <w:left w:w="90" w:type="dxa"/>
              <w:bottom w:w="80" w:type="dxa"/>
              <w:right w:w="90" w:type="dxa"/>
            </w:tcMar>
          </w:tcPr>
          <w:p w14:paraId="255F2E7B" w14:textId="77777777" w:rsidR="00C43846" w:rsidRDefault="000362D8">
            <w:r>
              <w:rPr>
                <w:sz w:val="18"/>
              </w:rPr>
              <w:t>2</w:t>
            </w:r>
          </w:p>
        </w:tc>
        <w:tc>
          <w:tcPr>
            <w:tcW w:w="1000" w:type="dxa"/>
            <w:tcMar>
              <w:top w:w="80" w:type="dxa"/>
              <w:left w:w="90" w:type="dxa"/>
              <w:bottom w:w="80" w:type="dxa"/>
              <w:right w:w="90" w:type="dxa"/>
            </w:tcMar>
          </w:tcPr>
          <w:p w14:paraId="4F86E6EB" w14:textId="77777777" w:rsidR="00C43846" w:rsidRDefault="000362D8">
            <w:r>
              <w:rPr>
                <w:sz w:val="18"/>
              </w:rPr>
              <w:t>14</w:t>
            </w:r>
          </w:p>
        </w:tc>
      </w:tr>
      <w:tr w:rsidR="00C43846" w14:paraId="14F92462" w14:textId="77777777">
        <w:tc>
          <w:tcPr>
            <w:tcW w:w="3200" w:type="dxa"/>
            <w:tcMar>
              <w:top w:w="80" w:type="dxa"/>
              <w:left w:w="90" w:type="dxa"/>
              <w:bottom w:w="80" w:type="dxa"/>
              <w:right w:w="90" w:type="dxa"/>
            </w:tcMar>
          </w:tcPr>
          <w:p w14:paraId="44110687" w14:textId="77777777" w:rsidR="00C43846" w:rsidRDefault="000362D8">
            <w:r>
              <w:rPr>
                <w:sz w:val="18"/>
              </w:rPr>
              <w:t>065 — Passarela</w:t>
            </w:r>
          </w:p>
        </w:tc>
        <w:tc>
          <w:tcPr>
            <w:tcW w:w="1250" w:type="dxa"/>
            <w:tcMar>
              <w:top w:w="80" w:type="dxa"/>
              <w:left w:w="90" w:type="dxa"/>
              <w:bottom w:w="80" w:type="dxa"/>
              <w:right w:w="90" w:type="dxa"/>
            </w:tcMar>
          </w:tcPr>
          <w:p w14:paraId="5C343458" w14:textId="77777777" w:rsidR="00C43846" w:rsidRDefault="000362D8">
            <w:r>
              <w:rPr>
                <w:sz w:val="18"/>
              </w:rPr>
              <w:t>Passarela</w:t>
            </w:r>
          </w:p>
        </w:tc>
        <w:tc>
          <w:tcPr>
            <w:tcW w:w="850" w:type="dxa"/>
            <w:tcMar>
              <w:top w:w="80" w:type="dxa"/>
              <w:left w:w="90" w:type="dxa"/>
              <w:bottom w:w="80" w:type="dxa"/>
              <w:right w:w="90" w:type="dxa"/>
            </w:tcMar>
          </w:tcPr>
          <w:p w14:paraId="59C902DD" w14:textId="77777777" w:rsidR="00C43846" w:rsidRDefault="000362D8">
            <w:r>
              <w:rPr>
                <w:sz w:val="18"/>
              </w:rPr>
              <w:t>9</w:t>
            </w:r>
          </w:p>
        </w:tc>
        <w:tc>
          <w:tcPr>
            <w:tcW w:w="1250" w:type="dxa"/>
            <w:tcMar>
              <w:top w:w="80" w:type="dxa"/>
              <w:left w:w="90" w:type="dxa"/>
              <w:bottom w:w="80" w:type="dxa"/>
              <w:right w:w="90" w:type="dxa"/>
            </w:tcMar>
          </w:tcPr>
          <w:p w14:paraId="0F7FAB89" w14:textId="77777777" w:rsidR="00C43846" w:rsidRDefault="000362D8">
            <w:r>
              <w:rPr>
                <w:sz w:val="18"/>
              </w:rPr>
              <w:t>36</w:t>
            </w:r>
          </w:p>
        </w:tc>
        <w:tc>
          <w:tcPr>
            <w:tcW w:w="1250" w:type="dxa"/>
            <w:tcMar>
              <w:top w:w="80" w:type="dxa"/>
              <w:left w:w="90" w:type="dxa"/>
              <w:bottom w:w="80" w:type="dxa"/>
              <w:right w:w="90" w:type="dxa"/>
            </w:tcMar>
          </w:tcPr>
          <w:p w14:paraId="2FE452AE" w14:textId="77777777" w:rsidR="00C43846" w:rsidRDefault="000362D8">
            <w:r>
              <w:rPr>
                <w:sz w:val="18"/>
              </w:rPr>
              <w:t>18</w:t>
            </w:r>
          </w:p>
        </w:tc>
        <w:tc>
          <w:tcPr>
            <w:tcW w:w="1000" w:type="dxa"/>
            <w:tcMar>
              <w:top w:w="80" w:type="dxa"/>
              <w:left w:w="90" w:type="dxa"/>
              <w:bottom w:w="80" w:type="dxa"/>
              <w:right w:w="90" w:type="dxa"/>
            </w:tcMar>
          </w:tcPr>
          <w:p w14:paraId="6544A19E" w14:textId="77777777" w:rsidR="00C43846" w:rsidRDefault="000362D8">
            <w:r>
              <w:rPr>
                <w:sz w:val="18"/>
              </w:rPr>
              <w:t>54</w:t>
            </w:r>
          </w:p>
        </w:tc>
      </w:tr>
      <w:tr w:rsidR="00C43846" w14:paraId="1771216D" w14:textId="77777777">
        <w:tc>
          <w:tcPr>
            <w:tcW w:w="3200" w:type="dxa"/>
            <w:tcMar>
              <w:top w:w="80" w:type="dxa"/>
              <w:left w:w="90" w:type="dxa"/>
              <w:bottom w:w="80" w:type="dxa"/>
              <w:right w:w="90" w:type="dxa"/>
            </w:tcMar>
          </w:tcPr>
          <w:p w14:paraId="34F5925A" w14:textId="77777777" w:rsidR="00C43846" w:rsidRDefault="000362D8">
            <w:r>
              <w:rPr>
                <w:sz w:val="18"/>
              </w:rPr>
              <w:t>066 — Passagem Inferior</w:t>
            </w:r>
          </w:p>
        </w:tc>
        <w:tc>
          <w:tcPr>
            <w:tcW w:w="1250" w:type="dxa"/>
            <w:tcMar>
              <w:top w:w="80" w:type="dxa"/>
              <w:left w:w="90" w:type="dxa"/>
              <w:bottom w:w="80" w:type="dxa"/>
              <w:right w:w="90" w:type="dxa"/>
            </w:tcMar>
          </w:tcPr>
          <w:p w14:paraId="4BFC5CDD" w14:textId="77777777" w:rsidR="00C43846" w:rsidRDefault="000362D8">
            <w:r>
              <w:rPr>
                <w:sz w:val="18"/>
              </w:rPr>
              <w:t>Outra</w:t>
            </w:r>
          </w:p>
        </w:tc>
        <w:tc>
          <w:tcPr>
            <w:tcW w:w="850" w:type="dxa"/>
            <w:tcMar>
              <w:top w:w="80" w:type="dxa"/>
              <w:left w:w="90" w:type="dxa"/>
              <w:bottom w:w="80" w:type="dxa"/>
              <w:right w:w="90" w:type="dxa"/>
            </w:tcMar>
          </w:tcPr>
          <w:p w14:paraId="2B835FC8" w14:textId="77777777" w:rsidR="00C43846" w:rsidRDefault="000362D8">
            <w:r>
              <w:rPr>
                <w:sz w:val="18"/>
              </w:rPr>
              <w:t>1</w:t>
            </w:r>
          </w:p>
        </w:tc>
        <w:tc>
          <w:tcPr>
            <w:tcW w:w="1250" w:type="dxa"/>
            <w:tcMar>
              <w:top w:w="80" w:type="dxa"/>
              <w:left w:w="90" w:type="dxa"/>
              <w:bottom w:w="80" w:type="dxa"/>
              <w:right w:w="90" w:type="dxa"/>
            </w:tcMar>
          </w:tcPr>
          <w:p w14:paraId="69FE38CC" w14:textId="77777777" w:rsidR="00C43846" w:rsidRDefault="000362D8">
            <w:r>
              <w:rPr>
                <w:sz w:val="18"/>
              </w:rPr>
              <w:t>12</w:t>
            </w:r>
          </w:p>
        </w:tc>
        <w:tc>
          <w:tcPr>
            <w:tcW w:w="1250" w:type="dxa"/>
            <w:tcMar>
              <w:top w:w="80" w:type="dxa"/>
              <w:left w:w="90" w:type="dxa"/>
              <w:bottom w:w="80" w:type="dxa"/>
              <w:right w:w="90" w:type="dxa"/>
            </w:tcMar>
          </w:tcPr>
          <w:p w14:paraId="58D5CC57" w14:textId="77777777" w:rsidR="00C43846" w:rsidRDefault="000362D8">
            <w:r>
              <w:rPr>
                <w:sz w:val="18"/>
              </w:rPr>
              <w:t>2</w:t>
            </w:r>
          </w:p>
        </w:tc>
        <w:tc>
          <w:tcPr>
            <w:tcW w:w="1000" w:type="dxa"/>
            <w:tcMar>
              <w:top w:w="80" w:type="dxa"/>
              <w:left w:w="90" w:type="dxa"/>
              <w:bottom w:w="80" w:type="dxa"/>
              <w:right w:w="90" w:type="dxa"/>
            </w:tcMar>
          </w:tcPr>
          <w:p w14:paraId="1D0D0478" w14:textId="77777777" w:rsidR="00C43846" w:rsidRDefault="000362D8">
            <w:r>
              <w:rPr>
                <w:sz w:val="18"/>
              </w:rPr>
              <w:t>14</w:t>
            </w:r>
          </w:p>
        </w:tc>
      </w:tr>
      <w:tr w:rsidR="00C43846" w14:paraId="27B1BF93" w14:textId="77777777">
        <w:tc>
          <w:tcPr>
            <w:tcW w:w="3200" w:type="dxa"/>
            <w:tcMar>
              <w:top w:w="80" w:type="dxa"/>
              <w:left w:w="90" w:type="dxa"/>
              <w:bottom w:w="80" w:type="dxa"/>
              <w:right w:w="90" w:type="dxa"/>
            </w:tcMar>
          </w:tcPr>
          <w:p w14:paraId="6A1BFE0E" w14:textId="77777777" w:rsidR="00C43846" w:rsidRDefault="000362D8">
            <w:r>
              <w:rPr>
                <w:sz w:val="18"/>
              </w:rPr>
              <w:t>067 — Passagem Inferior</w:t>
            </w:r>
          </w:p>
        </w:tc>
        <w:tc>
          <w:tcPr>
            <w:tcW w:w="1250" w:type="dxa"/>
            <w:tcMar>
              <w:top w:w="80" w:type="dxa"/>
              <w:left w:w="90" w:type="dxa"/>
              <w:bottom w:w="80" w:type="dxa"/>
              <w:right w:w="90" w:type="dxa"/>
            </w:tcMar>
          </w:tcPr>
          <w:p w14:paraId="4EEE4669" w14:textId="77777777" w:rsidR="00C43846" w:rsidRDefault="000362D8">
            <w:r>
              <w:rPr>
                <w:sz w:val="18"/>
              </w:rPr>
              <w:t>Outra</w:t>
            </w:r>
          </w:p>
        </w:tc>
        <w:tc>
          <w:tcPr>
            <w:tcW w:w="850" w:type="dxa"/>
            <w:tcMar>
              <w:top w:w="80" w:type="dxa"/>
              <w:left w:w="90" w:type="dxa"/>
              <w:bottom w:w="80" w:type="dxa"/>
              <w:right w:w="90" w:type="dxa"/>
            </w:tcMar>
          </w:tcPr>
          <w:p w14:paraId="2610167E" w14:textId="77777777" w:rsidR="00C43846" w:rsidRDefault="000362D8">
            <w:r>
              <w:rPr>
                <w:sz w:val="18"/>
              </w:rPr>
              <w:t>1</w:t>
            </w:r>
          </w:p>
        </w:tc>
        <w:tc>
          <w:tcPr>
            <w:tcW w:w="1250" w:type="dxa"/>
            <w:tcMar>
              <w:top w:w="80" w:type="dxa"/>
              <w:left w:w="90" w:type="dxa"/>
              <w:bottom w:w="80" w:type="dxa"/>
              <w:right w:w="90" w:type="dxa"/>
            </w:tcMar>
          </w:tcPr>
          <w:p w14:paraId="523BAC46" w14:textId="77777777" w:rsidR="00C43846" w:rsidRDefault="000362D8">
            <w:r>
              <w:rPr>
                <w:sz w:val="18"/>
              </w:rPr>
              <w:t>6</w:t>
            </w:r>
          </w:p>
        </w:tc>
        <w:tc>
          <w:tcPr>
            <w:tcW w:w="1250" w:type="dxa"/>
            <w:tcMar>
              <w:top w:w="80" w:type="dxa"/>
              <w:left w:w="90" w:type="dxa"/>
              <w:bottom w:w="80" w:type="dxa"/>
              <w:right w:w="90" w:type="dxa"/>
            </w:tcMar>
          </w:tcPr>
          <w:p w14:paraId="564CE4BA" w14:textId="77777777" w:rsidR="00C43846" w:rsidRDefault="000362D8">
            <w:r>
              <w:rPr>
                <w:sz w:val="18"/>
              </w:rPr>
              <w:t>2</w:t>
            </w:r>
          </w:p>
        </w:tc>
        <w:tc>
          <w:tcPr>
            <w:tcW w:w="1000" w:type="dxa"/>
            <w:tcMar>
              <w:top w:w="80" w:type="dxa"/>
              <w:left w:w="90" w:type="dxa"/>
              <w:bottom w:w="80" w:type="dxa"/>
              <w:right w:w="90" w:type="dxa"/>
            </w:tcMar>
          </w:tcPr>
          <w:p w14:paraId="5EEF919B" w14:textId="77777777" w:rsidR="00C43846" w:rsidRDefault="000362D8">
            <w:r>
              <w:rPr>
                <w:sz w:val="18"/>
              </w:rPr>
              <w:t>8</w:t>
            </w:r>
          </w:p>
        </w:tc>
      </w:tr>
      <w:tr w:rsidR="00C43846" w14:paraId="76D69023" w14:textId="77777777">
        <w:tc>
          <w:tcPr>
            <w:tcW w:w="3200" w:type="dxa"/>
            <w:tcMar>
              <w:top w:w="80" w:type="dxa"/>
              <w:left w:w="90" w:type="dxa"/>
              <w:bottom w:w="80" w:type="dxa"/>
              <w:right w:w="90" w:type="dxa"/>
            </w:tcMar>
          </w:tcPr>
          <w:p w14:paraId="690F4331" w14:textId="77777777" w:rsidR="00C43846" w:rsidRDefault="000362D8">
            <w:r>
              <w:rPr>
                <w:sz w:val="18"/>
              </w:rPr>
              <w:t>068 — Passarela</w:t>
            </w:r>
          </w:p>
        </w:tc>
        <w:tc>
          <w:tcPr>
            <w:tcW w:w="1250" w:type="dxa"/>
            <w:tcMar>
              <w:top w:w="80" w:type="dxa"/>
              <w:left w:w="90" w:type="dxa"/>
              <w:bottom w:w="80" w:type="dxa"/>
              <w:right w:w="90" w:type="dxa"/>
            </w:tcMar>
          </w:tcPr>
          <w:p w14:paraId="09919202" w14:textId="77777777" w:rsidR="00C43846" w:rsidRDefault="000362D8">
            <w:r>
              <w:rPr>
                <w:sz w:val="18"/>
              </w:rPr>
              <w:t>Passarela</w:t>
            </w:r>
          </w:p>
        </w:tc>
        <w:tc>
          <w:tcPr>
            <w:tcW w:w="850" w:type="dxa"/>
            <w:tcMar>
              <w:top w:w="80" w:type="dxa"/>
              <w:left w:w="90" w:type="dxa"/>
              <w:bottom w:w="80" w:type="dxa"/>
              <w:right w:w="90" w:type="dxa"/>
            </w:tcMar>
          </w:tcPr>
          <w:p w14:paraId="309B1D16" w14:textId="77777777" w:rsidR="00C43846" w:rsidRDefault="000362D8">
            <w:r>
              <w:rPr>
                <w:sz w:val="18"/>
              </w:rPr>
              <w:t>11</w:t>
            </w:r>
          </w:p>
        </w:tc>
        <w:tc>
          <w:tcPr>
            <w:tcW w:w="1250" w:type="dxa"/>
            <w:tcMar>
              <w:top w:w="80" w:type="dxa"/>
              <w:left w:w="90" w:type="dxa"/>
              <w:bottom w:w="80" w:type="dxa"/>
              <w:right w:w="90" w:type="dxa"/>
            </w:tcMar>
          </w:tcPr>
          <w:p w14:paraId="49B79DF9" w14:textId="77777777" w:rsidR="00C43846" w:rsidRDefault="000362D8">
            <w:r>
              <w:rPr>
                <w:sz w:val="18"/>
              </w:rPr>
              <w:t>44</w:t>
            </w:r>
          </w:p>
        </w:tc>
        <w:tc>
          <w:tcPr>
            <w:tcW w:w="1250" w:type="dxa"/>
            <w:tcMar>
              <w:top w:w="80" w:type="dxa"/>
              <w:left w:w="90" w:type="dxa"/>
              <w:bottom w:w="80" w:type="dxa"/>
              <w:right w:w="90" w:type="dxa"/>
            </w:tcMar>
          </w:tcPr>
          <w:p w14:paraId="24343027" w14:textId="77777777" w:rsidR="00C43846" w:rsidRDefault="000362D8">
            <w:r>
              <w:rPr>
                <w:sz w:val="18"/>
              </w:rPr>
              <w:t>22</w:t>
            </w:r>
          </w:p>
        </w:tc>
        <w:tc>
          <w:tcPr>
            <w:tcW w:w="1000" w:type="dxa"/>
            <w:tcMar>
              <w:top w:w="80" w:type="dxa"/>
              <w:left w:w="90" w:type="dxa"/>
              <w:bottom w:w="80" w:type="dxa"/>
              <w:right w:w="90" w:type="dxa"/>
            </w:tcMar>
          </w:tcPr>
          <w:p w14:paraId="012801B8" w14:textId="77777777" w:rsidR="00C43846" w:rsidRDefault="000362D8">
            <w:r>
              <w:rPr>
                <w:sz w:val="18"/>
              </w:rPr>
              <w:t>66</w:t>
            </w:r>
          </w:p>
        </w:tc>
      </w:tr>
      <w:tr w:rsidR="00C43846" w14:paraId="223E8CA8" w14:textId="77777777">
        <w:tc>
          <w:tcPr>
            <w:tcW w:w="3200" w:type="dxa"/>
            <w:tcMar>
              <w:top w:w="80" w:type="dxa"/>
              <w:left w:w="90" w:type="dxa"/>
              <w:bottom w:w="80" w:type="dxa"/>
              <w:right w:w="90" w:type="dxa"/>
            </w:tcMar>
          </w:tcPr>
          <w:p w14:paraId="20647392" w14:textId="77777777" w:rsidR="00C43846" w:rsidRDefault="000362D8">
            <w:r>
              <w:rPr>
                <w:sz w:val="18"/>
              </w:rPr>
              <w:t>069 — Passagem Inferior</w:t>
            </w:r>
          </w:p>
        </w:tc>
        <w:tc>
          <w:tcPr>
            <w:tcW w:w="1250" w:type="dxa"/>
            <w:tcMar>
              <w:top w:w="80" w:type="dxa"/>
              <w:left w:w="90" w:type="dxa"/>
              <w:bottom w:w="80" w:type="dxa"/>
              <w:right w:w="90" w:type="dxa"/>
            </w:tcMar>
          </w:tcPr>
          <w:p w14:paraId="48B279C9" w14:textId="77777777" w:rsidR="00C43846" w:rsidRDefault="000362D8">
            <w:r>
              <w:rPr>
                <w:sz w:val="18"/>
              </w:rPr>
              <w:t>Outra</w:t>
            </w:r>
          </w:p>
        </w:tc>
        <w:tc>
          <w:tcPr>
            <w:tcW w:w="850" w:type="dxa"/>
            <w:tcMar>
              <w:top w:w="80" w:type="dxa"/>
              <w:left w:w="90" w:type="dxa"/>
              <w:bottom w:w="80" w:type="dxa"/>
              <w:right w:w="90" w:type="dxa"/>
            </w:tcMar>
          </w:tcPr>
          <w:p w14:paraId="01F6F462" w14:textId="77777777" w:rsidR="00C43846" w:rsidRDefault="000362D8">
            <w:r>
              <w:rPr>
                <w:sz w:val="18"/>
              </w:rPr>
              <w:t>1</w:t>
            </w:r>
          </w:p>
        </w:tc>
        <w:tc>
          <w:tcPr>
            <w:tcW w:w="1250" w:type="dxa"/>
            <w:tcMar>
              <w:top w:w="80" w:type="dxa"/>
              <w:left w:w="90" w:type="dxa"/>
              <w:bottom w:w="80" w:type="dxa"/>
              <w:right w:w="90" w:type="dxa"/>
            </w:tcMar>
          </w:tcPr>
          <w:p w14:paraId="7A09F757" w14:textId="77777777" w:rsidR="00C43846" w:rsidRDefault="000362D8">
            <w:r>
              <w:rPr>
                <w:sz w:val="18"/>
              </w:rPr>
              <w:t>12</w:t>
            </w:r>
          </w:p>
        </w:tc>
        <w:tc>
          <w:tcPr>
            <w:tcW w:w="1250" w:type="dxa"/>
            <w:tcMar>
              <w:top w:w="80" w:type="dxa"/>
              <w:left w:w="90" w:type="dxa"/>
              <w:bottom w:w="80" w:type="dxa"/>
              <w:right w:w="90" w:type="dxa"/>
            </w:tcMar>
          </w:tcPr>
          <w:p w14:paraId="6B62B719" w14:textId="77777777" w:rsidR="00C43846" w:rsidRDefault="000362D8">
            <w:r>
              <w:rPr>
                <w:sz w:val="18"/>
              </w:rPr>
              <w:t>2</w:t>
            </w:r>
          </w:p>
        </w:tc>
        <w:tc>
          <w:tcPr>
            <w:tcW w:w="1000" w:type="dxa"/>
            <w:tcMar>
              <w:top w:w="80" w:type="dxa"/>
              <w:left w:w="90" w:type="dxa"/>
              <w:bottom w:w="80" w:type="dxa"/>
              <w:right w:w="90" w:type="dxa"/>
            </w:tcMar>
          </w:tcPr>
          <w:p w14:paraId="4517199E" w14:textId="77777777" w:rsidR="00C43846" w:rsidRDefault="000362D8">
            <w:r>
              <w:rPr>
                <w:sz w:val="18"/>
              </w:rPr>
              <w:t>14</w:t>
            </w:r>
          </w:p>
        </w:tc>
      </w:tr>
      <w:tr w:rsidR="00C43846" w14:paraId="620D5167" w14:textId="77777777">
        <w:tc>
          <w:tcPr>
            <w:tcW w:w="3200" w:type="dxa"/>
            <w:tcMar>
              <w:top w:w="80" w:type="dxa"/>
              <w:left w:w="90" w:type="dxa"/>
              <w:bottom w:w="80" w:type="dxa"/>
              <w:right w:w="90" w:type="dxa"/>
            </w:tcMar>
          </w:tcPr>
          <w:p w14:paraId="54A6BCBB" w14:textId="77777777" w:rsidR="00C43846" w:rsidRDefault="000362D8">
            <w:r>
              <w:rPr>
                <w:sz w:val="18"/>
              </w:rPr>
              <w:t>070 — Ponte sobre o Rio Ocoy Federal</w:t>
            </w:r>
          </w:p>
        </w:tc>
        <w:tc>
          <w:tcPr>
            <w:tcW w:w="1250" w:type="dxa"/>
            <w:tcMar>
              <w:top w:w="80" w:type="dxa"/>
              <w:left w:w="90" w:type="dxa"/>
              <w:bottom w:w="80" w:type="dxa"/>
              <w:right w:w="90" w:type="dxa"/>
            </w:tcMar>
          </w:tcPr>
          <w:p w14:paraId="1BA33883" w14:textId="77777777" w:rsidR="00C43846" w:rsidRDefault="000362D8">
            <w:r>
              <w:rPr>
                <w:sz w:val="18"/>
              </w:rPr>
              <w:t>Outra</w:t>
            </w:r>
          </w:p>
        </w:tc>
        <w:tc>
          <w:tcPr>
            <w:tcW w:w="850" w:type="dxa"/>
            <w:tcMar>
              <w:top w:w="80" w:type="dxa"/>
              <w:left w:w="90" w:type="dxa"/>
              <w:bottom w:w="80" w:type="dxa"/>
              <w:right w:w="90" w:type="dxa"/>
            </w:tcMar>
          </w:tcPr>
          <w:p w14:paraId="5FBBC69D" w14:textId="77777777" w:rsidR="00C43846" w:rsidRDefault="000362D8">
            <w:r>
              <w:rPr>
                <w:sz w:val="18"/>
              </w:rPr>
              <w:t>1</w:t>
            </w:r>
          </w:p>
        </w:tc>
        <w:tc>
          <w:tcPr>
            <w:tcW w:w="1250" w:type="dxa"/>
            <w:tcMar>
              <w:top w:w="80" w:type="dxa"/>
              <w:left w:w="90" w:type="dxa"/>
              <w:bottom w:w="80" w:type="dxa"/>
              <w:right w:w="90" w:type="dxa"/>
            </w:tcMar>
          </w:tcPr>
          <w:p w14:paraId="41BF6ABF" w14:textId="77777777" w:rsidR="00C43846" w:rsidRDefault="000362D8">
            <w:r>
              <w:rPr>
                <w:sz w:val="18"/>
              </w:rPr>
              <w:t>12</w:t>
            </w:r>
          </w:p>
        </w:tc>
        <w:tc>
          <w:tcPr>
            <w:tcW w:w="1250" w:type="dxa"/>
            <w:tcMar>
              <w:top w:w="80" w:type="dxa"/>
              <w:left w:w="90" w:type="dxa"/>
              <w:bottom w:w="80" w:type="dxa"/>
              <w:right w:w="90" w:type="dxa"/>
            </w:tcMar>
          </w:tcPr>
          <w:p w14:paraId="676F08EF" w14:textId="77777777" w:rsidR="00C43846" w:rsidRDefault="000362D8">
            <w:r>
              <w:rPr>
                <w:sz w:val="18"/>
              </w:rPr>
              <w:t>2</w:t>
            </w:r>
          </w:p>
        </w:tc>
        <w:tc>
          <w:tcPr>
            <w:tcW w:w="1000" w:type="dxa"/>
            <w:tcMar>
              <w:top w:w="80" w:type="dxa"/>
              <w:left w:w="90" w:type="dxa"/>
              <w:bottom w:w="80" w:type="dxa"/>
              <w:right w:w="90" w:type="dxa"/>
            </w:tcMar>
          </w:tcPr>
          <w:p w14:paraId="29B6BA14" w14:textId="77777777" w:rsidR="00C43846" w:rsidRDefault="000362D8">
            <w:r>
              <w:rPr>
                <w:sz w:val="18"/>
              </w:rPr>
              <w:t>14</w:t>
            </w:r>
          </w:p>
        </w:tc>
      </w:tr>
      <w:tr w:rsidR="00C43846" w14:paraId="57969AFF" w14:textId="77777777">
        <w:tc>
          <w:tcPr>
            <w:tcW w:w="3200" w:type="dxa"/>
            <w:tcMar>
              <w:top w:w="80" w:type="dxa"/>
              <w:left w:w="90" w:type="dxa"/>
              <w:bottom w:w="80" w:type="dxa"/>
              <w:right w:w="90" w:type="dxa"/>
            </w:tcMar>
          </w:tcPr>
          <w:p w14:paraId="33F8C8D7" w14:textId="77777777" w:rsidR="00C43846" w:rsidRDefault="000362D8">
            <w:r>
              <w:rPr>
                <w:sz w:val="18"/>
              </w:rPr>
              <w:t>071 — Ponte sobre o Rio Ocoy Federal</w:t>
            </w:r>
          </w:p>
        </w:tc>
        <w:tc>
          <w:tcPr>
            <w:tcW w:w="1250" w:type="dxa"/>
            <w:tcMar>
              <w:top w:w="80" w:type="dxa"/>
              <w:left w:w="90" w:type="dxa"/>
              <w:bottom w:w="80" w:type="dxa"/>
              <w:right w:w="90" w:type="dxa"/>
            </w:tcMar>
          </w:tcPr>
          <w:p w14:paraId="6A3DB393" w14:textId="77777777" w:rsidR="00C43846" w:rsidRDefault="000362D8">
            <w:r>
              <w:rPr>
                <w:sz w:val="18"/>
              </w:rPr>
              <w:t>Viga I</w:t>
            </w:r>
          </w:p>
        </w:tc>
        <w:tc>
          <w:tcPr>
            <w:tcW w:w="850" w:type="dxa"/>
            <w:tcMar>
              <w:top w:w="80" w:type="dxa"/>
              <w:left w:w="90" w:type="dxa"/>
              <w:bottom w:w="80" w:type="dxa"/>
              <w:right w:w="90" w:type="dxa"/>
            </w:tcMar>
          </w:tcPr>
          <w:p w14:paraId="5C1EF594" w14:textId="77777777" w:rsidR="00C43846" w:rsidRDefault="000362D8">
            <w:r>
              <w:rPr>
                <w:sz w:val="18"/>
              </w:rPr>
              <w:t>4</w:t>
            </w:r>
          </w:p>
        </w:tc>
        <w:tc>
          <w:tcPr>
            <w:tcW w:w="1250" w:type="dxa"/>
            <w:tcMar>
              <w:top w:w="80" w:type="dxa"/>
              <w:left w:w="90" w:type="dxa"/>
              <w:bottom w:w="80" w:type="dxa"/>
              <w:right w:w="90" w:type="dxa"/>
            </w:tcMar>
          </w:tcPr>
          <w:p w14:paraId="2AC00D2D" w14:textId="77777777" w:rsidR="00C43846" w:rsidRDefault="000362D8">
            <w:r>
              <w:rPr>
                <w:sz w:val="18"/>
              </w:rPr>
              <w:t>40</w:t>
            </w:r>
          </w:p>
        </w:tc>
        <w:tc>
          <w:tcPr>
            <w:tcW w:w="1250" w:type="dxa"/>
            <w:tcMar>
              <w:top w:w="80" w:type="dxa"/>
              <w:left w:w="90" w:type="dxa"/>
              <w:bottom w:w="80" w:type="dxa"/>
              <w:right w:w="90" w:type="dxa"/>
            </w:tcMar>
          </w:tcPr>
          <w:p w14:paraId="24C64C18" w14:textId="77777777" w:rsidR="00C43846" w:rsidRDefault="000362D8">
            <w:r>
              <w:rPr>
                <w:sz w:val="18"/>
              </w:rPr>
              <w:t>8</w:t>
            </w:r>
          </w:p>
        </w:tc>
        <w:tc>
          <w:tcPr>
            <w:tcW w:w="1000" w:type="dxa"/>
            <w:tcMar>
              <w:top w:w="80" w:type="dxa"/>
              <w:left w:w="90" w:type="dxa"/>
              <w:bottom w:w="80" w:type="dxa"/>
              <w:right w:w="90" w:type="dxa"/>
            </w:tcMar>
          </w:tcPr>
          <w:p w14:paraId="6661F8E7" w14:textId="77777777" w:rsidR="00C43846" w:rsidRDefault="000362D8">
            <w:r>
              <w:rPr>
                <w:sz w:val="18"/>
              </w:rPr>
              <w:t>48</w:t>
            </w:r>
          </w:p>
        </w:tc>
      </w:tr>
      <w:tr w:rsidR="00C43846" w14:paraId="746EC930" w14:textId="77777777">
        <w:tc>
          <w:tcPr>
            <w:tcW w:w="3200" w:type="dxa"/>
            <w:tcMar>
              <w:top w:w="80" w:type="dxa"/>
              <w:left w:w="90" w:type="dxa"/>
              <w:bottom w:w="80" w:type="dxa"/>
              <w:right w:w="90" w:type="dxa"/>
            </w:tcMar>
          </w:tcPr>
          <w:p w14:paraId="47C503C0" w14:textId="77777777" w:rsidR="00C43846" w:rsidRDefault="000362D8">
            <w:r>
              <w:rPr>
                <w:sz w:val="18"/>
              </w:rPr>
              <w:t>072 — Passagem Inferior</w:t>
            </w:r>
          </w:p>
        </w:tc>
        <w:tc>
          <w:tcPr>
            <w:tcW w:w="1250" w:type="dxa"/>
            <w:tcMar>
              <w:top w:w="80" w:type="dxa"/>
              <w:left w:w="90" w:type="dxa"/>
              <w:bottom w:w="80" w:type="dxa"/>
              <w:right w:w="90" w:type="dxa"/>
            </w:tcMar>
          </w:tcPr>
          <w:p w14:paraId="6C2DB1CB" w14:textId="77777777" w:rsidR="00C43846" w:rsidRDefault="000362D8">
            <w:r>
              <w:rPr>
                <w:sz w:val="18"/>
              </w:rPr>
              <w:t>Outra</w:t>
            </w:r>
          </w:p>
        </w:tc>
        <w:tc>
          <w:tcPr>
            <w:tcW w:w="850" w:type="dxa"/>
            <w:tcMar>
              <w:top w:w="80" w:type="dxa"/>
              <w:left w:w="90" w:type="dxa"/>
              <w:bottom w:w="80" w:type="dxa"/>
              <w:right w:w="90" w:type="dxa"/>
            </w:tcMar>
          </w:tcPr>
          <w:p w14:paraId="300A98CE" w14:textId="77777777" w:rsidR="00C43846" w:rsidRDefault="000362D8">
            <w:r>
              <w:rPr>
                <w:sz w:val="18"/>
              </w:rPr>
              <w:t>1</w:t>
            </w:r>
          </w:p>
        </w:tc>
        <w:tc>
          <w:tcPr>
            <w:tcW w:w="1250" w:type="dxa"/>
            <w:tcMar>
              <w:top w:w="80" w:type="dxa"/>
              <w:left w:w="90" w:type="dxa"/>
              <w:bottom w:w="80" w:type="dxa"/>
              <w:right w:w="90" w:type="dxa"/>
            </w:tcMar>
          </w:tcPr>
          <w:p w14:paraId="2194EB95" w14:textId="77777777" w:rsidR="00C43846" w:rsidRDefault="000362D8">
            <w:r>
              <w:rPr>
                <w:sz w:val="18"/>
              </w:rPr>
              <w:t>12</w:t>
            </w:r>
          </w:p>
        </w:tc>
        <w:tc>
          <w:tcPr>
            <w:tcW w:w="1250" w:type="dxa"/>
            <w:tcMar>
              <w:top w:w="80" w:type="dxa"/>
              <w:left w:w="90" w:type="dxa"/>
              <w:bottom w:w="80" w:type="dxa"/>
              <w:right w:w="90" w:type="dxa"/>
            </w:tcMar>
          </w:tcPr>
          <w:p w14:paraId="691E7750" w14:textId="77777777" w:rsidR="00C43846" w:rsidRDefault="000362D8">
            <w:r>
              <w:rPr>
                <w:sz w:val="18"/>
              </w:rPr>
              <w:t>2</w:t>
            </w:r>
          </w:p>
        </w:tc>
        <w:tc>
          <w:tcPr>
            <w:tcW w:w="1000" w:type="dxa"/>
            <w:tcMar>
              <w:top w:w="80" w:type="dxa"/>
              <w:left w:w="90" w:type="dxa"/>
              <w:bottom w:w="80" w:type="dxa"/>
              <w:right w:w="90" w:type="dxa"/>
            </w:tcMar>
          </w:tcPr>
          <w:p w14:paraId="50D41D24" w14:textId="77777777" w:rsidR="00C43846" w:rsidRDefault="000362D8">
            <w:r>
              <w:rPr>
                <w:sz w:val="18"/>
              </w:rPr>
              <w:t>14</w:t>
            </w:r>
          </w:p>
        </w:tc>
      </w:tr>
      <w:tr w:rsidR="00C43846" w14:paraId="73A8D748" w14:textId="77777777">
        <w:tc>
          <w:tcPr>
            <w:tcW w:w="3200" w:type="dxa"/>
            <w:tcMar>
              <w:top w:w="80" w:type="dxa"/>
              <w:left w:w="90" w:type="dxa"/>
              <w:bottom w:w="80" w:type="dxa"/>
              <w:right w:w="90" w:type="dxa"/>
            </w:tcMar>
          </w:tcPr>
          <w:p w14:paraId="592931D8" w14:textId="77777777" w:rsidR="00C43846" w:rsidRDefault="000362D8">
            <w:r>
              <w:rPr>
                <w:sz w:val="18"/>
              </w:rPr>
              <w:t>073 — Passagem Inferior</w:t>
            </w:r>
          </w:p>
        </w:tc>
        <w:tc>
          <w:tcPr>
            <w:tcW w:w="1250" w:type="dxa"/>
            <w:tcMar>
              <w:top w:w="80" w:type="dxa"/>
              <w:left w:w="90" w:type="dxa"/>
              <w:bottom w:w="80" w:type="dxa"/>
              <w:right w:w="90" w:type="dxa"/>
            </w:tcMar>
          </w:tcPr>
          <w:p w14:paraId="1C6A0B9B" w14:textId="77777777" w:rsidR="00C43846" w:rsidRDefault="000362D8">
            <w:r>
              <w:rPr>
                <w:sz w:val="18"/>
              </w:rPr>
              <w:t>Outra</w:t>
            </w:r>
          </w:p>
        </w:tc>
        <w:tc>
          <w:tcPr>
            <w:tcW w:w="850" w:type="dxa"/>
            <w:tcMar>
              <w:top w:w="80" w:type="dxa"/>
              <w:left w:w="90" w:type="dxa"/>
              <w:bottom w:w="80" w:type="dxa"/>
              <w:right w:w="90" w:type="dxa"/>
            </w:tcMar>
          </w:tcPr>
          <w:p w14:paraId="2B4BEE82" w14:textId="77777777" w:rsidR="00C43846" w:rsidRDefault="000362D8">
            <w:r>
              <w:rPr>
                <w:sz w:val="18"/>
              </w:rPr>
              <w:t>1</w:t>
            </w:r>
          </w:p>
        </w:tc>
        <w:tc>
          <w:tcPr>
            <w:tcW w:w="1250" w:type="dxa"/>
            <w:tcMar>
              <w:top w:w="80" w:type="dxa"/>
              <w:left w:w="90" w:type="dxa"/>
              <w:bottom w:w="80" w:type="dxa"/>
              <w:right w:w="90" w:type="dxa"/>
            </w:tcMar>
          </w:tcPr>
          <w:p w14:paraId="1B09C9B8" w14:textId="77777777" w:rsidR="00C43846" w:rsidRDefault="000362D8">
            <w:r>
              <w:rPr>
                <w:sz w:val="18"/>
              </w:rPr>
              <w:t>12</w:t>
            </w:r>
          </w:p>
        </w:tc>
        <w:tc>
          <w:tcPr>
            <w:tcW w:w="1250" w:type="dxa"/>
            <w:tcMar>
              <w:top w:w="80" w:type="dxa"/>
              <w:left w:w="90" w:type="dxa"/>
              <w:bottom w:w="80" w:type="dxa"/>
              <w:right w:w="90" w:type="dxa"/>
            </w:tcMar>
          </w:tcPr>
          <w:p w14:paraId="618C5F2C" w14:textId="77777777" w:rsidR="00C43846" w:rsidRDefault="000362D8">
            <w:r>
              <w:rPr>
                <w:sz w:val="18"/>
              </w:rPr>
              <w:t>2</w:t>
            </w:r>
          </w:p>
        </w:tc>
        <w:tc>
          <w:tcPr>
            <w:tcW w:w="1000" w:type="dxa"/>
            <w:tcMar>
              <w:top w:w="80" w:type="dxa"/>
              <w:left w:w="90" w:type="dxa"/>
              <w:bottom w:w="80" w:type="dxa"/>
              <w:right w:w="90" w:type="dxa"/>
            </w:tcMar>
          </w:tcPr>
          <w:p w14:paraId="612C1830" w14:textId="77777777" w:rsidR="00C43846" w:rsidRDefault="000362D8">
            <w:r>
              <w:rPr>
                <w:sz w:val="18"/>
              </w:rPr>
              <w:t>14</w:t>
            </w:r>
          </w:p>
        </w:tc>
      </w:tr>
      <w:tr w:rsidR="00C43846" w14:paraId="7F4AC63D" w14:textId="77777777">
        <w:tc>
          <w:tcPr>
            <w:tcW w:w="3200" w:type="dxa"/>
            <w:tcMar>
              <w:top w:w="80" w:type="dxa"/>
              <w:left w:w="90" w:type="dxa"/>
              <w:bottom w:w="80" w:type="dxa"/>
              <w:right w:w="90" w:type="dxa"/>
            </w:tcMar>
          </w:tcPr>
          <w:p w14:paraId="2F57C9F0" w14:textId="77777777" w:rsidR="00C43846" w:rsidRDefault="000362D8">
            <w:r>
              <w:rPr>
                <w:sz w:val="18"/>
              </w:rPr>
              <w:t>074 — Passagem Inferior</w:t>
            </w:r>
          </w:p>
        </w:tc>
        <w:tc>
          <w:tcPr>
            <w:tcW w:w="1250" w:type="dxa"/>
            <w:tcMar>
              <w:top w:w="80" w:type="dxa"/>
              <w:left w:w="90" w:type="dxa"/>
              <w:bottom w:w="80" w:type="dxa"/>
              <w:right w:w="90" w:type="dxa"/>
            </w:tcMar>
          </w:tcPr>
          <w:p w14:paraId="55EABB80" w14:textId="77777777" w:rsidR="00C43846" w:rsidRDefault="000362D8">
            <w:r>
              <w:rPr>
                <w:sz w:val="18"/>
              </w:rPr>
              <w:t>Outra</w:t>
            </w:r>
          </w:p>
        </w:tc>
        <w:tc>
          <w:tcPr>
            <w:tcW w:w="850" w:type="dxa"/>
            <w:tcMar>
              <w:top w:w="80" w:type="dxa"/>
              <w:left w:w="90" w:type="dxa"/>
              <w:bottom w:w="80" w:type="dxa"/>
              <w:right w:w="90" w:type="dxa"/>
            </w:tcMar>
          </w:tcPr>
          <w:p w14:paraId="292809FF" w14:textId="77777777" w:rsidR="00C43846" w:rsidRDefault="000362D8">
            <w:r>
              <w:rPr>
                <w:sz w:val="18"/>
              </w:rPr>
              <w:t>1</w:t>
            </w:r>
          </w:p>
        </w:tc>
        <w:tc>
          <w:tcPr>
            <w:tcW w:w="1250" w:type="dxa"/>
            <w:tcMar>
              <w:top w:w="80" w:type="dxa"/>
              <w:left w:w="90" w:type="dxa"/>
              <w:bottom w:w="80" w:type="dxa"/>
              <w:right w:w="90" w:type="dxa"/>
            </w:tcMar>
          </w:tcPr>
          <w:p w14:paraId="00145614" w14:textId="77777777" w:rsidR="00C43846" w:rsidRDefault="000362D8">
            <w:r>
              <w:rPr>
                <w:sz w:val="18"/>
              </w:rPr>
              <w:t>12</w:t>
            </w:r>
          </w:p>
        </w:tc>
        <w:tc>
          <w:tcPr>
            <w:tcW w:w="1250" w:type="dxa"/>
            <w:tcMar>
              <w:top w:w="80" w:type="dxa"/>
              <w:left w:w="90" w:type="dxa"/>
              <w:bottom w:w="80" w:type="dxa"/>
              <w:right w:w="90" w:type="dxa"/>
            </w:tcMar>
          </w:tcPr>
          <w:p w14:paraId="2736F9F6" w14:textId="77777777" w:rsidR="00C43846" w:rsidRDefault="000362D8">
            <w:r>
              <w:rPr>
                <w:sz w:val="18"/>
              </w:rPr>
              <w:t>2</w:t>
            </w:r>
          </w:p>
        </w:tc>
        <w:tc>
          <w:tcPr>
            <w:tcW w:w="1000" w:type="dxa"/>
            <w:tcMar>
              <w:top w:w="80" w:type="dxa"/>
              <w:left w:w="90" w:type="dxa"/>
              <w:bottom w:w="80" w:type="dxa"/>
              <w:right w:w="90" w:type="dxa"/>
            </w:tcMar>
          </w:tcPr>
          <w:p w14:paraId="03200ACB" w14:textId="77777777" w:rsidR="00C43846" w:rsidRDefault="000362D8">
            <w:r>
              <w:rPr>
                <w:sz w:val="18"/>
              </w:rPr>
              <w:t>14</w:t>
            </w:r>
          </w:p>
        </w:tc>
      </w:tr>
      <w:tr w:rsidR="00C43846" w14:paraId="188FF394" w14:textId="77777777">
        <w:tc>
          <w:tcPr>
            <w:tcW w:w="3200" w:type="dxa"/>
            <w:tcMar>
              <w:top w:w="80" w:type="dxa"/>
              <w:left w:w="90" w:type="dxa"/>
              <w:bottom w:w="80" w:type="dxa"/>
              <w:right w:w="90" w:type="dxa"/>
            </w:tcMar>
          </w:tcPr>
          <w:p w14:paraId="72A410B7" w14:textId="77777777" w:rsidR="00C43846" w:rsidRDefault="000362D8">
            <w:r>
              <w:rPr>
                <w:sz w:val="18"/>
              </w:rPr>
              <w:t>075 — Passagem Inferior - Pedestre</w:t>
            </w:r>
          </w:p>
        </w:tc>
        <w:tc>
          <w:tcPr>
            <w:tcW w:w="1250" w:type="dxa"/>
            <w:tcMar>
              <w:top w:w="80" w:type="dxa"/>
              <w:left w:w="90" w:type="dxa"/>
              <w:bottom w:w="80" w:type="dxa"/>
              <w:right w:w="90" w:type="dxa"/>
            </w:tcMar>
          </w:tcPr>
          <w:p w14:paraId="1B22254F" w14:textId="77777777" w:rsidR="00C43846" w:rsidRDefault="000362D8">
            <w:r>
              <w:rPr>
                <w:sz w:val="18"/>
              </w:rPr>
              <w:t>Outra</w:t>
            </w:r>
          </w:p>
        </w:tc>
        <w:tc>
          <w:tcPr>
            <w:tcW w:w="850" w:type="dxa"/>
            <w:tcMar>
              <w:top w:w="80" w:type="dxa"/>
              <w:left w:w="90" w:type="dxa"/>
              <w:bottom w:w="80" w:type="dxa"/>
              <w:right w:w="90" w:type="dxa"/>
            </w:tcMar>
          </w:tcPr>
          <w:p w14:paraId="07FDFFAD" w14:textId="77777777" w:rsidR="00C43846" w:rsidRDefault="000362D8">
            <w:r>
              <w:rPr>
                <w:sz w:val="18"/>
              </w:rPr>
              <w:t>1</w:t>
            </w:r>
          </w:p>
        </w:tc>
        <w:tc>
          <w:tcPr>
            <w:tcW w:w="1250" w:type="dxa"/>
            <w:tcMar>
              <w:top w:w="80" w:type="dxa"/>
              <w:left w:w="90" w:type="dxa"/>
              <w:bottom w:w="80" w:type="dxa"/>
              <w:right w:w="90" w:type="dxa"/>
            </w:tcMar>
          </w:tcPr>
          <w:p w14:paraId="36463743" w14:textId="77777777" w:rsidR="00C43846" w:rsidRDefault="000362D8">
            <w:r>
              <w:rPr>
                <w:sz w:val="18"/>
              </w:rPr>
              <w:t>12</w:t>
            </w:r>
          </w:p>
        </w:tc>
        <w:tc>
          <w:tcPr>
            <w:tcW w:w="1250" w:type="dxa"/>
            <w:tcMar>
              <w:top w:w="80" w:type="dxa"/>
              <w:left w:w="90" w:type="dxa"/>
              <w:bottom w:w="80" w:type="dxa"/>
              <w:right w:w="90" w:type="dxa"/>
            </w:tcMar>
          </w:tcPr>
          <w:p w14:paraId="3EC2CDA5" w14:textId="77777777" w:rsidR="00C43846" w:rsidRDefault="000362D8">
            <w:r>
              <w:rPr>
                <w:sz w:val="18"/>
              </w:rPr>
              <w:t>2</w:t>
            </w:r>
          </w:p>
        </w:tc>
        <w:tc>
          <w:tcPr>
            <w:tcW w:w="1000" w:type="dxa"/>
            <w:tcMar>
              <w:top w:w="80" w:type="dxa"/>
              <w:left w:w="90" w:type="dxa"/>
              <w:bottom w:w="80" w:type="dxa"/>
              <w:right w:w="90" w:type="dxa"/>
            </w:tcMar>
          </w:tcPr>
          <w:p w14:paraId="525817A5" w14:textId="77777777" w:rsidR="00C43846" w:rsidRDefault="000362D8">
            <w:r>
              <w:rPr>
                <w:sz w:val="18"/>
              </w:rPr>
              <w:t>14</w:t>
            </w:r>
          </w:p>
        </w:tc>
      </w:tr>
      <w:tr w:rsidR="00C43846" w14:paraId="36CAB353" w14:textId="77777777">
        <w:tc>
          <w:tcPr>
            <w:tcW w:w="3200" w:type="dxa"/>
            <w:tcMar>
              <w:top w:w="80" w:type="dxa"/>
              <w:left w:w="90" w:type="dxa"/>
              <w:bottom w:w="80" w:type="dxa"/>
              <w:right w:w="90" w:type="dxa"/>
            </w:tcMar>
          </w:tcPr>
          <w:p w14:paraId="6580380D" w14:textId="77777777" w:rsidR="00C43846" w:rsidRDefault="000362D8">
            <w:r>
              <w:rPr>
                <w:sz w:val="18"/>
              </w:rPr>
              <w:t>076 — Passagem Superior</w:t>
            </w:r>
          </w:p>
        </w:tc>
        <w:tc>
          <w:tcPr>
            <w:tcW w:w="1250" w:type="dxa"/>
            <w:tcMar>
              <w:top w:w="80" w:type="dxa"/>
              <w:left w:w="90" w:type="dxa"/>
              <w:bottom w:w="80" w:type="dxa"/>
              <w:right w:w="90" w:type="dxa"/>
            </w:tcMar>
          </w:tcPr>
          <w:p w14:paraId="02F328E9" w14:textId="77777777" w:rsidR="00C43846" w:rsidRDefault="000362D8">
            <w:r>
              <w:rPr>
                <w:sz w:val="18"/>
              </w:rPr>
              <w:t>Caixão</w:t>
            </w:r>
          </w:p>
        </w:tc>
        <w:tc>
          <w:tcPr>
            <w:tcW w:w="850" w:type="dxa"/>
            <w:tcMar>
              <w:top w:w="80" w:type="dxa"/>
              <w:left w:w="90" w:type="dxa"/>
              <w:bottom w:w="80" w:type="dxa"/>
              <w:right w:w="90" w:type="dxa"/>
            </w:tcMar>
          </w:tcPr>
          <w:p w14:paraId="4575327C" w14:textId="77777777" w:rsidR="00C43846" w:rsidRDefault="000362D8">
            <w:r>
              <w:rPr>
                <w:sz w:val="18"/>
              </w:rPr>
              <w:t>1</w:t>
            </w:r>
          </w:p>
        </w:tc>
        <w:tc>
          <w:tcPr>
            <w:tcW w:w="1250" w:type="dxa"/>
            <w:tcMar>
              <w:top w:w="80" w:type="dxa"/>
              <w:left w:w="90" w:type="dxa"/>
              <w:bottom w:w="80" w:type="dxa"/>
              <w:right w:w="90" w:type="dxa"/>
            </w:tcMar>
          </w:tcPr>
          <w:p w14:paraId="3C1E8F99" w14:textId="77777777" w:rsidR="00C43846" w:rsidRDefault="000362D8">
            <w:r>
              <w:rPr>
                <w:sz w:val="18"/>
              </w:rPr>
              <w:t>6</w:t>
            </w:r>
          </w:p>
        </w:tc>
        <w:tc>
          <w:tcPr>
            <w:tcW w:w="1250" w:type="dxa"/>
            <w:tcMar>
              <w:top w:w="80" w:type="dxa"/>
              <w:left w:w="90" w:type="dxa"/>
              <w:bottom w:w="80" w:type="dxa"/>
              <w:right w:w="90" w:type="dxa"/>
            </w:tcMar>
          </w:tcPr>
          <w:p w14:paraId="7B77B52C" w14:textId="77777777" w:rsidR="00C43846" w:rsidRDefault="000362D8">
            <w:r>
              <w:rPr>
                <w:sz w:val="18"/>
              </w:rPr>
              <w:t>4</w:t>
            </w:r>
          </w:p>
        </w:tc>
        <w:tc>
          <w:tcPr>
            <w:tcW w:w="1000" w:type="dxa"/>
            <w:tcMar>
              <w:top w:w="80" w:type="dxa"/>
              <w:left w:w="90" w:type="dxa"/>
              <w:bottom w:w="80" w:type="dxa"/>
              <w:right w:w="90" w:type="dxa"/>
            </w:tcMar>
          </w:tcPr>
          <w:p w14:paraId="3A6E5BF6" w14:textId="77777777" w:rsidR="00C43846" w:rsidRDefault="000362D8">
            <w:r>
              <w:rPr>
                <w:sz w:val="18"/>
              </w:rPr>
              <w:t>10</w:t>
            </w:r>
          </w:p>
        </w:tc>
      </w:tr>
      <w:tr w:rsidR="00C43846" w14:paraId="0E14FC07" w14:textId="77777777">
        <w:tc>
          <w:tcPr>
            <w:tcW w:w="3200" w:type="dxa"/>
            <w:tcMar>
              <w:top w:w="80" w:type="dxa"/>
              <w:left w:w="90" w:type="dxa"/>
              <w:bottom w:w="80" w:type="dxa"/>
              <w:right w:w="90" w:type="dxa"/>
            </w:tcMar>
          </w:tcPr>
          <w:p w14:paraId="194E5185" w14:textId="77777777" w:rsidR="00C43846" w:rsidRDefault="000362D8">
            <w:r>
              <w:rPr>
                <w:sz w:val="18"/>
              </w:rPr>
              <w:t>077 — Passagem Inferior - Pedestre</w:t>
            </w:r>
          </w:p>
        </w:tc>
        <w:tc>
          <w:tcPr>
            <w:tcW w:w="1250" w:type="dxa"/>
            <w:tcMar>
              <w:top w:w="80" w:type="dxa"/>
              <w:left w:w="90" w:type="dxa"/>
              <w:bottom w:w="80" w:type="dxa"/>
              <w:right w:w="90" w:type="dxa"/>
            </w:tcMar>
          </w:tcPr>
          <w:p w14:paraId="6C9A110A" w14:textId="77777777" w:rsidR="00C43846" w:rsidRDefault="000362D8">
            <w:r>
              <w:rPr>
                <w:sz w:val="18"/>
              </w:rPr>
              <w:t>Outra</w:t>
            </w:r>
          </w:p>
        </w:tc>
        <w:tc>
          <w:tcPr>
            <w:tcW w:w="850" w:type="dxa"/>
            <w:tcMar>
              <w:top w:w="80" w:type="dxa"/>
              <w:left w:w="90" w:type="dxa"/>
              <w:bottom w:w="80" w:type="dxa"/>
              <w:right w:w="90" w:type="dxa"/>
            </w:tcMar>
          </w:tcPr>
          <w:p w14:paraId="6D8C8F89" w14:textId="77777777" w:rsidR="00C43846" w:rsidRDefault="000362D8">
            <w:r>
              <w:rPr>
                <w:sz w:val="18"/>
              </w:rPr>
              <w:t>1</w:t>
            </w:r>
          </w:p>
        </w:tc>
        <w:tc>
          <w:tcPr>
            <w:tcW w:w="1250" w:type="dxa"/>
            <w:tcMar>
              <w:top w:w="80" w:type="dxa"/>
              <w:left w:w="90" w:type="dxa"/>
              <w:bottom w:w="80" w:type="dxa"/>
              <w:right w:w="90" w:type="dxa"/>
            </w:tcMar>
          </w:tcPr>
          <w:p w14:paraId="446B71FB" w14:textId="77777777" w:rsidR="00C43846" w:rsidRDefault="000362D8">
            <w:r>
              <w:rPr>
                <w:sz w:val="18"/>
              </w:rPr>
              <w:t>12</w:t>
            </w:r>
          </w:p>
        </w:tc>
        <w:tc>
          <w:tcPr>
            <w:tcW w:w="1250" w:type="dxa"/>
            <w:tcMar>
              <w:top w:w="80" w:type="dxa"/>
              <w:left w:w="90" w:type="dxa"/>
              <w:bottom w:w="80" w:type="dxa"/>
              <w:right w:w="90" w:type="dxa"/>
            </w:tcMar>
          </w:tcPr>
          <w:p w14:paraId="690083B9" w14:textId="77777777" w:rsidR="00C43846" w:rsidRDefault="000362D8">
            <w:r>
              <w:rPr>
                <w:sz w:val="18"/>
              </w:rPr>
              <w:t>2</w:t>
            </w:r>
          </w:p>
        </w:tc>
        <w:tc>
          <w:tcPr>
            <w:tcW w:w="1000" w:type="dxa"/>
            <w:tcMar>
              <w:top w:w="80" w:type="dxa"/>
              <w:left w:w="90" w:type="dxa"/>
              <w:bottom w:w="80" w:type="dxa"/>
              <w:right w:w="90" w:type="dxa"/>
            </w:tcMar>
          </w:tcPr>
          <w:p w14:paraId="53CA2C5E" w14:textId="77777777" w:rsidR="00C43846" w:rsidRDefault="000362D8">
            <w:r>
              <w:rPr>
                <w:sz w:val="18"/>
              </w:rPr>
              <w:t>14</w:t>
            </w:r>
          </w:p>
        </w:tc>
      </w:tr>
      <w:tr w:rsidR="00C43846" w14:paraId="391529C8" w14:textId="77777777">
        <w:tc>
          <w:tcPr>
            <w:tcW w:w="3200" w:type="dxa"/>
            <w:tcMar>
              <w:top w:w="80" w:type="dxa"/>
              <w:left w:w="90" w:type="dxa"/>
              <w:bottom w:w="80" w:type="dxa"/>
              <w:right w:w="90" w:type="dxa"/>
            </w:tcMar>
          </w:tcPr>
          <w:p w14:paraId="56153EE8" w14:textId="77777777" w:rsidR="00C43846" w:rsidRDefault="000362D8">
            <w:r>
              <w:rPr>
                <w:sz w:val="18"/>
              </w:rPr>
              <w:t>078 — Passagem Inferior</w:t>
            </w:r>
          </w:p>
        </w:tc>
        <w:tc>
          <w:tcPr>
            <w:tcW w:w="1250" w:type="dxa"/>
            <w:tcMar>
              <w:top w:w="80" w:type="dxa"/>
              <w:left w:w="90" w:type="dxa"/>
              <w:bottom w:w="80" w:type="dxa"/>
              <w:right w:w="90" w:type="dxa"/>
            </w:tcMar>
          </w:tcPr>
          <w:p w14:paraId="081B2420" w14:textId="77777777" w:rsidR="00C43846" w:rsidRDefault="000362D8">
            <w:r>
              <w:rPr>
                <w:sz w:val="18"/>
              </w:rPr>
              <w:t>Outra</w:t>
            </w:r>
          </w:p>
        </w:tc>
        <w:tc>
          <w:tcPr>
            <w:tcW w:w="850" w:type="dxa"/>
            <w:tcMar>
              <w:top w:w="80" w:type="dxa"/>
              <w:left w:w="90" w:type="dxa"/>
              <w:bottom w:w="80" w:type="dxa"/>
              <w:right w:w="90" w:type="dxa"/>
            </w:tcMar>
          </w:tcPr>
          <w:p w14:paraId="14458AF0" w14:textId="77777777" w:rsidR="00C43846" w:rsidRDefault="000362D8">
            <w:r>
              <w:rPr>
                <w:sz w:val="18"/>
              </w:rPr>
              <w:t>1</w:t>
            </w:r>
          </w:p>
        </w:tc>
        <w:tc>
          <w:tcPr>
            <w:tcW w:w="1250" w:type="dxa"/>
            <w:tcMar>
              <w:top w:w="80" w:type="dxa"/>
              <w:left w:w="90" w:type="dxa"/>
              <w:bottom w:w="80" w:type="dxa"/>
              <w:right w:w="90" w:type="dxa"/>
            </w:tcMar>
          </w:tcPr>
          <w:p w14:paraId="4AEFCC37" w14:textId="77777777" w:rsidR="00C43846" w:rsidRDefault="000362D8">
            <w:r>
              <w:rPr>
                <w:sz w:val="18"/>
              </w:rPr>
              <w:t>12</w:t>
            </w:r>
          </w:p>
        </w:tc>
        <w:tc>
          <w:tcPr>
            <w:tcW w:w="1250" w:type="dxa"/>
            <w:tcMar>
              <w:top w:w="80" w:type="dxa"/>
              <w:left w:w="90" w:type="dxa"/>
              <w:bottom w:w="80" w:type="dxa"/>
              <w:right w:w="90" w:type="dxa"/>
            </w:tcMar>
          </w:tcPr>
          <w:p w14:paraId="6C7A2834" w14:textId="77777777" w:rsidR="00C43846" w:rsidRDefault="000362D8">
            <w:r>
              <w:rPr>
                <w:sz w:val="18"/>
              </w:rPr>
              <w:t>2</w:t>
            </w:r>
          </w:p>
        </w:tc>
        <w:tc>
          <w:tcPr>
            <w:tcW w:w="1000" w:type="dxa"/>
            <w:tcMar>
              <w:top w:w="80" w:type="dxa"/>
              <w:left w:w="90" w:type="dxa"/>
              <w:bottom w:w="80" w:type="dxa"/>
              <w:right w:w="90" w:type="dxa"/>
            </w:tcMar>
          </w:tcPr>
          <w:p w14:paraId="25654502" w14:textId="77777777" w:rsidR="00C43846" w:rsidRDefault="000362D8">
            <w:r>
              <w:rPr>
                <w:sz w:val="18"/>
              </w:rPr>
              <w:t>14</w:t>
            </w:r>
          </w:p>
        </w:tc>
      </w:tr>
      <w:tr w:rsidR="00C43846" w14:paraId="29B008D2" w14:textId="77777777">
        <w:tc>
          <w:tcPr>
            <w:tcW w:w="3200" w:type="dxa"/>
            <w:tcMar>
              <w:top w:w="80" w:type="dxa"/>
              <w:left w:w="90" w:type="dxa"/>
              <w:bottom w:w="80" w:type="dxa"/>
              <w:right w:w="90" w:type="dxa"/>
            </w:tcMar>
          </w:tcPr>
          <w:p w14:paraId="7BF09F24" w14:textId="77777777" w:rsidR="00C43846" w:rsidRDefault="000362D8">
            <w:r>
              <w:rPr>
                <w:sz w:val="18"/>
              </w:rPr>
              <w:t>079 — Passagem Inferior</w:t>
            </w:r>
          </w:p>
        </w:tc>
        <w:tc>
          <w:tcPr>
            <w:tcW w:w="1250" w:type="dxa"/>
            <w:tcMar>
              <w:top w:w="80" w:type="dxa"/>
              <w:left w:w="90" w:type="dxa"/>
              <w:bottom w:w="80" w:type="dxa"/>
              <w:right w:w="90" w:type="dxa"/>
            </w:tcMar>
          </w:tcPr>
          <w:p w14:paraId="59161ED7" w14:textId="77777777" w:rsidR="00C43846" w:rsidRDefault="000362D8">
            <w:r>
              <w:rPr>
                <w:sz w:val="18"/>
              </w:rPr>
              <w:t>Outra</w:t>
            </w:r>
          </w:p>
        </w:tc>
        <w:tc>
          <w:tcPr>
            <w:tcW w:w="850" w:type="dxa"/>
            <w:tcMar>
              <w:top w:w="80" w:type="dxa"/>
              <w:left w:w="90" w:type="dxa"/>
              <w:bottom w:w="80" w:type="dxa"/>
              <w:right w:w="90" w:type="dxa"/>
            </w:tcMar>
          </w:tcPr>
          <w:p w14:paraId="40A9F433" w14:textId="77777777" w:rsidR="00C43846" w:rsidRDefault="000362D8">
            <w:r>
              <w:rPr>
                <w:sz w:val="18"/>
              </w:rPr>
              <w:t>1</w:t>
            </w:r>
          </w:p>
        </w:tc>
        <w:tc>
          <w:tcPr>
            <w:tcW w:w="1250" w:type="dxa"/>
            <w:tcMar>
              <w:top w:w="80" w:type="dxa"/>
              <w:left w:w="90" w:type="dxa"/>
              <w:bottom w:w="80" w:type="dxa"/>
              <w:right w:w="90" w:type="dxa"/>
            </w:tcMar>
          </w:tcPr>
          <w:p w14:paraId="530A170D" w14:textId="77777777" w:rsidR="00C43846" w:rsidRDefault="000362D8">
            <w:r>
              <w:rPr>
                <w:sz w:val="18"/>
              </w:rPr>
              <w:t>12</w:t>
            </w:r>
          </w:p>
        </w:tc>
        <w:tc>
          <w:tcPr>
            <w:tcW w:w="1250" w:type="dxa"/>
            <w:tcMar>
              <w:top w:w="80" w:type="dxa"/>
              <w:left w:w="90" w:type="dxa"/>
              <w:bottom w:w="80" w:type="dxa"/>
              <w:right w:w="90" w:type="dxa"/>
            </w:tcMar>
          </w:tcPr>
          <w:p w14:paraId="45233559" w14:textId="77777777" w:rsidR="00C43846" w:rsidRDefault="000362D8">
            <w:r>
              <w:rPr>
                <w:sz w:val="18"/>
              </w:rPr>
              <w:t>2</w:t>
            </w:r>
          </w:p>
        </w:tc>
        <w:tc>
          <w:tcPr>
            <w:tcW w:w="1000" w:type="dxa"/>
            <w:tcMar>
              <w:top w:w="80" w:type="dxa"/>
              <w:left w:w="90" w:type="dxa"/>
              <w:bottom w:w="80" w:type="dxa"/>
              <w:right w:w="90" w:type="dxa"/>
            </w:tcMar>
          </w:tcPr>
          <w:p w14:paraId="72C27930" w14:textId="77777777" w:rsidR="00C43846" w:rsidRDefault="000362D8">
            <w:r>
              <w:rPr>
                <w:sz w:val="18"/>
              </w:rPr>
              <w:t>14</w:t>
            </w:r>
          </w:p>
        </w:tc>
      </w:tr>
      <w:tr w:rsidR="00C43846" w14:paraId="0005DD9F" w14:textId="77777777">
        <w:tc>
          <w:tcPr>
            <w:tcW w:w="3200" w:type="dxa"/>
            <w:tcMar>
              <w:top w:w="80" w:type="dxa"/>
              <w:left w:w="90" w:type="dxa"/>
              <w:bottom w:w="80" w:type="dxa"/>
              <w:right w:w="90" w:type="dxa"/>
            </w:tcMar>
          </w:tcPr>
          <w:p w14:paraId="614F26CB" w14:textId="77777777" w:rsidR="00C43846" w:rsidRDefault="000362D8">
            <w:r>
              <w:rPr>
                <w:sz w:val="18"/>
              </w:rPr>
              <w:t>080 — Passagem Inferior - Pedestre</w:t>
            </w:r>
          </w:p>
        </w:tc>
        <w:tc>
          <w:tcPr>
            <w:tcW w:w="1250" w:type="dxa"/>
            <w:tcMar>
              <w:top w:w="80" w:type="dxa"/>
              <w:left w:w="90" w:type="dxa"/>
              <w:bottom w:w="80" w:type="dxa"/>
              <w:right w:w="90" w:type="dxa"/>
            </w:tcMar>
          </w:tcPr>
          <w:p w14:paraId="34903707" w14:textId="77777777" w:rsidR="00C43846" w:rsidRDefault="000362D8">
            <w:r>
              <w:rPr>
                <w:sz w:val="18"/>
              </w:rPr>
              <w:t>Outra</w:t>
            </w:r>
          </w:p>
        </w:tc>
        <w:tc>
          <w:tcPr>
            <w:tcW w:w="850" w:type="dxa"/>
            <w:tcMar>
              <w:top w:w="80" w:type="dxa"/>
              <w:left w:w="90" w:type="dxa"/>
              <w:bottom w:w="80" w:type="dxa"/>
              <w:right w:w="90" w:type="dxa"/>
            </w:tcMar>
          </w:tcPr>
          <w:p w14:paraId="1B9BD5FF" w14:textId="77777777" w:rsidR="00C43846" w:rsidRDefault="000362D8">
            <w:r>
              <w:rPr>
                <w:sz w:val="18"/>
              </w:rPr>
              <w:t>1</w:t>
            </w:r>
          </w:p>
        </w:tc>
        <w:tc>
          <w:tcPr>
            <w:tcW w:w="1250" w:type="dxa"/>
            <w:tcMar>
              <w:top w:w="80" w:type="dxa"/>
              <w:left w:w="90" w:type="dxa"/>
              <w:bottom w:w="80" w:type="dxa"/>
              <w:right w:w="90" w:type="dxa"/>
            </w:tcMar>
          </w:tcPr>
          <w:p w14:paraId="446D51EE" w14:textId="77777777" w:rsidR="00C43846" w:rsidRDefault="000362D8">
            <w:r>
              <w:rPr>
                <w:sz w:val="18"/>
              </w:rPr>
              <w:t>6</w:t>
            </w:r>
          </w:p>
        </w:tc>
        <w:tc>
          <w:tcPr>
            <w:tcW w:w="1250" w:type="dxa"/>
            <w:tcMar>
              <w:top w:w="80" w:type="dxa"/>
              <w:left w:w="90" w:type="dxa"/>
              <w:bottom w:w="80" w:type="dxa"/>
              <w:right w:w="90" w:type="dxa"/>
            </w:tcMar>
          </w:tcPr>
          <w:p w14:paraId="30ECFD71" w14:textId="77777777" w:rsidR="00C43846" w:rsidRDefault="000362D8">
            <w:r>
              <w:rPr>
                <w:sz w:val="18"/>
              </w:rPr>
              <w:t>2</w:t>
            </w:r>
          </w:p>
        </w:tc>
        <w:tc>
          <w:tcPr>
            <w:tcW w:w="1000" w:type="dxa"/>
            <w:tcMar>
              <w:top w:w="80" w:type="dxa"/>
              <w:left w:w="90" w:type="dxa"/>
              <w:bottom w:w="80" w:type="dxa"/>
              <w:right w:w="90" w:type="dxa"/>
            </w:tcMar>
          </w:tcPr>
          <w:p w14:paraId="0EC393B2" w14:textId="77777777" w:rsidR="00C43846" w:rsidRDefault="000362D8">
            <w:r>
              <w:rPr>
                <w:sz w:val="18"/>
              </w:rPr>
              <w:t>8</w:t>
            </w:r>
          </w:p>
        </w:tc>
      </w:tr>
      <w:tr w:rsidR="00C43846" w14:paraId="3977E78E" w14:textId="77777777">
        <w:tc>
          <w:tcPr>
            <w:tcW w:w="3200" w:type="dxa"/>
            <w:tcMar>
              <w:top w:w="80" w:type="dxa"/>
              <w:left w:w="90" w:type="dxa"/>
              <w:bottom w:w="80" w:type="dxa"/>
              <w:right w:w="90" w:type="dxa"/>
            </w:tcMar>
          </w:tcPr>
          <w:p w14:paraId="7C13DAF3" w14:textId="77777777" w:rsidR="00C43846" w:rsidRDefault="000362D8">
            <w:r>
              <w:rPr>
                <w:sz w:val="18"/>
              </w:rPr>
              <w:t>081 — Passagem Inferior</w:t>
            </w:r>
          </w:p>
        </w:tc>
        <w:tc>
          <w:tcPr>
            <w:tcW w:w="1250" w:type="dxa"/>
            <w:tcMar>
              <w:top w:w="80" w:type="dxa"/>
              <w:left w:w="90" w:type="dxa"/>
              <w:bottom w:w="80" w:type="dxa"/>
              <w:right w:w="90" w:type="dxa"/>
            </w:tcMar>
          </w:tcPr>
          <w:p w14:paraId="20C39358" w14:textId="77777777" w:rsidR="00C43846" w:rsidRDefault="000362D8">
            <w:r>
              <w:rPr>
                <w:sz w:val="18"/>
              </w:rPr>
              <w:t>Outra</w:t>
            </w:r>
          </w:p>
        </w:tc>
        <w:tc>
          <w:tcPr>
            <w:tcW w:w="850" w:type="dxa"/>
            <w:tcMar>
              <w:top w:w="80" w:type="dxa"/>
              <w:left w:w="90" w:type="dxa"/>
              <w:bottom w:w="80" w:type="dxa"/>
              <w:right w:w="90" w:type="dxa"/>
            </w:tcMar>
          </w:tcPr>
          <w:p w14:paraId="09F84A00" w14:textId="77777777" w:rsidR="00C43846" w:rsidRDefault="000362D8">
            <w:r>
              <w:rPr>
                <w:sz w:val="18"/>
              </w:rPr>
              <w:t>1</w:t>
            </w:r>
          </w:p>
        </w:tc>
        <w:tc>
          <w:tcPr>
            <w:tcW w:w="1250" w:type="dxa"/>
            <w:tcMar>
              <w:top w:w="80" w:type="dxa"/>
              <w:left w:w="90" w:type="dxa"/>
              <w:bottom w:w="80" w:type="dxa"/>
              <w:right w:w="90" w:type="dxa"/>
            </w:tcMar>
          </w:tcPr>
          <w:p w14:paraId="153B89DD" w14:textId="77777777" w:rsidR="00C43846" w:rsidRDefault="000362D8">
            <w:r>
              <w:rPr>
                <w:sz w:val="18"/>
              </w:rPr>
              <w:t>12</w:t>
            </w:r>
          </w:p>
        </w:tc>
        <w:tc>
          <w:tcPr>
            <w:tcW w:w="1250" w:type="dxa"/>
            <w:tcMar>
              <w:top w:w="80" w:type="dxa"/>
              <w:left w:w="90" w:type="dxa"/>
              <w:bottom w:w="80" w:type="dxa"/>
              <w:right w:w="90" w:type="dxa"/>
            </w:tcMar>
          </w:tcPr>
          <w:p w14:paraId="2824AF0A" w14:textId="77777777" w:rsidR="00C43846" w:rsidRDefault="000362D8">
            <w:r>
              <w:rPr>
                <w:sz w:val="18"/>
              </w:rPr>
              <w:t>2</w:t>
            </w:r>
          </w:p>
        </w:tc>
        <w:tc>
          <w:tcPr>
            <w:tcW w:w="1000" w:type="dxa"/>
            <w:tcMar>
              <w:top w:w="80" w:type="dxa"/>
              <w:left w:w="90" w:type="dxa"/>
              <w:bottom w:w="80" w:type="dxa"/>
              <w:right w:w="90" w:type="dxa"/>
            </w:tcMar>
          </w:tcPr>
          <w:p w14:paraId="225BDE9D" w14:textId="77777777" w:rsidR="00C43846" w:rsidRDefault="000362D8">
            <w:r>
              <w:rPr>
                <w:sz w:val="18"/>
              </w:rPr>
              <w:t>14</w:t>
            </w:r>
          </w:p>
        </w:tc>
      </w:tr>
      <w:tr w:rsidR="00C43846" w14:paraId="5EC1FC38" w14:textId="77777777">
        <w:tc>
          <w:tcPr>
            <w:tcW w:w="3200" w:type="dxa"/>
            <w:tcMar>
              <w:top w:w="80" w:type="dxa"/>
              <w:left w:w="90" w:type="dxa"/>
              <w:bottom w:w="80" w:type="dxa"/>
              <w:right w:w="90" w:type="dxa"/>
            </w:tcMar>
          </w:tcPr>
          <w:p w14:paraId="47FB071B" w14:textId="77777777" w:rsidR="00C43846" w:rsidRDefault="000362D8">
            <w:r>
              <w:rPr>
                <w:sz w:val="18"/>
              </w:rPr>
              <w:t>082 — Passagem Inferior</w:t>
            </w:r>
          </w:p>
        </w:tc>
        <w:tc>
          <w:tcPr>
            <w:tcW w:w="1250" w:type="dxa"/>
            <w:tcMar>
              <w:top w:w="80" w:type="dxa"/>
              <w:left w:w="90" w:type="dxa"/>
              <w:bottom w:w="80" w:type="dxa"/>
              <w:right w:w="90" w:type="dxa"/>
            </w:tcMar>
          </w:tcPr>
          <w:p w14:paraId="044C6C75" w14:textId="77777777" w:rsidR="00C43846" w:rsidRDefault="000362D8">
            <w:r>
              <w:rPr>
                <w:sz w:val="18"/>
              </w:rPr>
              <w:t>Outra</w:t>
            </w:r>
          </w:p>
        </w:tc>
        <w:tc>
          <w:tcPr>
            <w:tcW w:w="850" w:type="dxa"/>
            <w:tcMar>
              <w:top w:w="80" w:type="dxa"/>
              <w:left w:w="90" w:type="dxa"/>
              <w:bottom w:w="80" w:type="dxa"/>
              <w:right w:w="90" w:type="dxa"/>
            </w:tcMar>
          </w:tcPr>
          <w:p w14:paraId="02E96939" w14:textId="77777777" w:rsidR="00C43846" w:rsidRDefault="000362D8">
            <w:r>
              <w:rPr>
                <w:sz w:val="18"/>
              </w:rPr>
              <w:t>1</w:t>
            </w:r>
          </w:p>
        </w:tc>
        <w:tc>
          <w:tcPr>
            <w:tcW w:w="1250" w:type="dxa"/>
            <w:tcMar>
              <w:top w:w="80" w:type="dxa"/>
              <w:left w:w="90" w:type="dxa"/>
              <w:bottom w:w="80" w:type="dxa"/>
              <w:right w:w="90" w:type="dxa"/>
            </w:tcMar>
          </w:tcPr>
          <w:p w14:paraId="4F766355" w14:textId="77777777" w:rsidR="00C43846" w:rsidRDefault="000362D8">
            <w:r>
              <w:rPr>
                <w:sz w:val="18"/>
              </w:rPr>
              <w:t>12</w:t>
            </w:r>
          </w:p>
        </w:tc>
        <w:tc>
          <w:tcPr>
            <w:tcW w:w="1250" w:type="dxa"/>
            <w:tcMar>
              <w:top w:w="80" w:type="dxa"/>
              <w:left w:w="90" w:type="dxa"/>
              <w:bottom w:w="80" w:type="dxa"/>
              <w:right w:w="90" w:type="dxa"/>
            </w:tcMar>
          </w:tcPr>
          <w:p w14:paraId="0BCD937E" w14:textId="77777777" w:rsidR="00C43846" w:rsidRDefault="000362D8">
            <w:r>
              <w:rPr>
                <w:sz w:val="18"/>
              </w:rPr>
              <w:t>2</w:t>
            </w:r>
          </w:p>
        </w:tc>
        <w:tc>
          <w:tcPr>
            <w:tcW w:w="1000" w:type="dxa"/>
            <w:tcMar>
              <w:top w:w="80" w:type="dxa"/>
              <w:left w:w="90" w:type="dxa"/>
              <w:bottom w:w="80" w:type="dxa"/>
              <w:right w:w="90" w:type="dxa"/>
            </w:tcMar>
          </w:tcPr>
          <w:p w14:paraId="68A00A8F" w14:textId="77777777" w:rsidR="00C43846" w:rsidRDefault="000362D8">
            <w:r>
              <w:rPr>
                <w:sz w:val="18"/>
              </w:rPr>
              <w:t>14</w:t>
            </w:r>
          </w:p>
        </w:tc>
      </w:tr>
      <w:tr w:rsidR="00C43846" w14:paraId="570DDC0F" w14:textId="77777777">
        <w:tc>
          <w:tcPr>
            <w:tcW w:w="3200" w:type="dxa"/>
            <w:tcMar>
              <w:top w:w="80" w:type="dxa"/>
              <w:left w:w="90" w:type="dxa"/>
              <w:bottom w:w="80" w:type="dxa"/>
              <w:right w:w="90" w:type="dxa"/>
            </w:tcMar>
          </w:tcPr>
          <w:p w14:paraId="52F5DC3D" w14:textId="77777777" w:rsidR="00C43846" w:rsidRDefault="000362D8">
            <w:r>
              <w:rPr>
                <w:sz w:val="18"/>
              </w:rPr>
              <w:t>083 — Passagem Inferior - Pedestre</w:t>
            </w:r>
          </w:p>
        </w:tc>
        <w:tc>
          <w:tcPr>
            <w:tcW w:w="1250" w:type="dxa"/>
            <w:tcMar>
              <w:top w:w="80" w:type="dxa"/>
              <w:left w:w="90" w:type="dxa"/>
              <w:bottom w:w="80" w:type="dxa"/>
              <w:right w:w="90" w:type="dxa"/>
            </w:tcMar>
          </w:tcPr>
          <w:p w14:paraId="3D0EFF94" w14:textId="77777777" w:rsidR="00C43846" w:rsidRDefault="000362D8">
            <w:r>
              <w:rPr>
                <w:sz w:val="18"/>
              </w:rPr>
              <w:t>Outra</w:t>
            </w:r>
          </w:p>
        </w:tc>
        <w:tc>
          <w:tcPr>
            <w:tcW w:w="850" w:type="dxa"/>
            <w:tcMar>
              <w:top w:w="80" w:type="dxa"/>
              <w:left w:w="90" w:type="dxa"/>
              <w:bottom w:w="80" w:type="dxa"/>
              <w:right w:w="90" w:type="dxa"/>
            </w:tcMar>
          </w:tcPr>
          <w:p w14:paraId="036FAE6E" w14:textId="77777777" w:rsidR="00C43846" w:rsidRDefault="000362D8">
            <w:r>
              <w:rPr>
                <w:sz w:val="18"/>
              </w:rPr>
              <w:t>1</w:t>
            </w:r>
          </w:p>
        </w:tc>
        <w:tc>
          <w:tcPr>
            <w:tcW w:w="1250" w:type="dxa"/>
            <w:tcMar>
              <w:top w:w="80" w:type="dxa"/>
              <w:left w:w="90" w:type="dxa"/>
              <w:bottom w:w="80" w:type="dxa"/>
              <w:right w:w="90" w:type="dxa"/>
            </w:tcMar>
          </w:tcPr>
          <w:p w14:paraId="6E836762" w14:textId="77777777" w:rsidR="00C43846" w:rsidRDefault="000362D8">
            <w:r>
              <w:rPr>
                <w:sz w:val="18"/>
              </w:rPr>
              <w:t>6</w:t>
            </w:r>
          </w:p>
        </w:tc>
        <w:tc>
          <w:tcPr>
            <w:tcW w:w="1250" w:type="dxa"/>
            <w:tcMar>
              <w:top w:w="80" w:type="dxa"/>
              <w:left w:w="90" w:type="dxa"/>
              <w:bottom w:w="80" w:type="dxa"/>
              <w:right w:w="90" w:type="dxa"/>
            </w:tcMar>
          </w:tcPr>
          <w:p w14:paraId="422207FF" w14:textId="77777777" w:rsidR="00C43846" w:rsidRDefault="000362D8">
            <w:r>
              <w:rPr>
                <w:sz w:val="18"/>
              </w:rPr>
              <w:t>2</w:t>
            </w:r>
          </w:p>
        </w:tc>
        <w:tc>
          <w:tcPr>
            <w:tcW w:w="1000" w:type="dxa"/>
            <w:tcMar>
              <w:top w:w="80" w:type="dxa"/>
              <w:left w:w="90" w:type="dxa"/>
              <w:bottom w:w="80" w:type="dxa"/>
              <w:right w:w="90" w:type="dxa"/>
            </w:tcMar>
          </w:tcPr>
          <w:p w14:paraId="2E99A2F8" w14:textId="77777777" w:rsidR="00C43846" w:rsidRDefault="000362D8">
            <w:r>
              <w:rPr>
                <w:sz w:val="18"/>
              </w:rPr>
              <w:t>8</w:t>
            </w:r>
          </w:p>
        </w:tc>
      </w:tr>
      <w:tr w:rsidR="00C43846" w14:paraId="2F883FEF" w14:textId="77777777">
        <w:tc>
          <w:tcPr>
            <w:tcW w:w="3200" w:type="dxa"/>
            <w:tcMar>
              <w:top w:w="80" w:type="dxa"/>
              <w:left w:w="90" w:type="dxa"/>
              <w:bottom w:w="80" w:type="dxa"/>
              <w:right w:w="90" w:type="dxa"/>
            </w:tcMar>
          </w:tcPr>
          <w:p w14:paraId="49C00EBB" w14:textId="77777777" w:rsidR="00C43846" w:rsidRDefault="000362D8">
            <w:r>
              <w:rPr>
                <w:sz w:val="18"/>
              </w:rPr>
              <w:lastRenderedPageBreak/>
              <w:t>084 — Passagem Inferior</w:t>
            </w:r>
          </w:p>
        </w:tc>
        <w:tc>
          <w:tcPr>
            <w:tcW w:w="1250" w:type="dxa"/>
            <w:tcMar>
              <w:top w:w="80" w:type="dxa"/>
              <w:left w:w="90" w:type="dxa"/>
              <w:bottom w:w="80" w:type="dxa"/>
              <w:right w:w="90" w:type="dxa"/>
            </w:tcMar>
          </w:tcPr>
          <w:p w14:paraId="6801E942" w14:textId="77777777" w:rsidR="00C43846" w:rsidRDefault="000362D8">
            <w:r>
              <w:rPr>
                <w:sz w:val="18"/>
              </w:rPr>
              <w:t>Caixão</w:t>
            </w:r>
          </w:p>
        </w:tc>
        <w:tc>
          <w:tcPr>
            <w:tcW w:w="850" w:type="dxa"/>
            <w:tcMar>
              <w:top w:w="80" w:type="dxa"/>
              <w:left w:w="90" w:type="dxa"/>
              <w:bottom w:w="80" w:type="dxa"/>
              <w:right w:w="90" w:type="dxa"/>
            </w:tcMar>
          </w:tcPr>
          <w:p w14:paraId="2C5E7433" w14:textId="77777777" w:rsidR="00C43846" w:rsidRDefault="000362D8">
            <w:r>
              <w:rPr>
                <w:sz w:val="18"/>
              </w:rPr>
              <w:t>1</w:t>
            </w:r>
          </w:p>
        </w:tc>
        <w:tc>
          <w:tcPr>
            <w:tcW w:w="1250" w:type="dxa"/>
            <w:tcMar>
              <w:top w:w="80" w:type="dxa"/>
              <w:left w:w="90" w:type="dxa"/>
              <w:bottom w:w="80" w:type="dxa"/>
              <w:right w:w="90" w:type="dxa"/>
            </w:tcMar>
          </w:tcPr>
          <w:p w14:paraId="3E9C9F98" w14:textId="77777777" w:rsidR="00C43846" w:rsidRDefault="000362D8">
            <w:r>
              <w:rPr>
                <w:sz w:val="18"/>
              </w:rPr>
              <w:t>6</w:t>
            </w:r>
          </w:p>
        </w:tc>
        <w:tc>
          <w:tcPr>
            <w:tcW w:w="1250" w:type="dxa"/>
            <w:tcMar>
              <w:top w:w="80" w:type="dxa"/>
              <w:left w:w="90" w:type="dxa"/>
              <w:bottom w:w="80" w:type="dxa"/>
              <w:right w:w="90" w:type="dxa"/>
            </w:tcMar>
          </w:tcPr>
          <w:p w14:paraId="19A3669C" w14:textId="77777777" w:rsidR="00C43846" w:rsidRDefault="000362D8">
            <w:r>
              <w:rPr>
                <w:sz w:val="18"/>
              </w:rPr>
              <w:t>4</w:t>
            </w:r>
          </w:p>
        </w:tc>
        <w:tc>
          <w:tcPr>
            <w:tcW w:w="1000" w:type="dxa"/>
            <w:tcMar>
              <w:top w:w="80" w:type="dxa"/>
              <w:left w:w="90" w:type="dxa"/>
              <w:bottom w:w="80" w:type="dxa"/>
              <w:right w:w="90" w:type="dxa"/>
            </w:tcMar>
          </w:tcPr>
          <w:p w14:paraId="2CA420BA" w14:textId="77777777" w:rsidR="00C43846" w:rsidRDefault="000362D8">
            <w:r>
              <w:rPr>
                <w:sz w:val="18"/>
              </w:rPr>
              <w:t>10</w:t>
            </w:r>
          </w:p>
        </w:tc>
      </w:tr>
      <w:tr w:rsidR="00C43846" w14:paraId="2865402A" w14:textId="77777777">
        <w:tc>
          <w:tcPr>
            <w:tcW w:w="3200" w:type="dxa"/>
            <w:tcMar>
              <w:top w:w="80" w:type="dxa"/>
              <w:left w:w="90" w:type="dxa"/>
              <w:bottom w:w="80" w:type="dxa"/>
              <w:right w:w="90" w:type="dxa"/>
            </w:tcMar>
          </w:tcPr>
          <w:p w14:paraId="19098ECA" w14:textId="77777777" w:rsidR="00C43846" w:rsidRDefault="000362D8">
            <w:r>
              <w:rPr>
                <w:sz w:val="18"/>
              </w:rPr>
              <w:t>085 — Passagem Inferior</w:t>
            </w:r>
          </w:p>
        </w:tc>
        <w:tc>
          <w:tcPr>
            <w:tcW w:w="1250" w:type="dxa"/>
            <w:tcMar>
              <w:top w:w="80" w:type="dxa"/>
              <w:left w:w="90" w:type="dxa"/>
              <w:bottom w:w="80" w:type="dxa"/>
              <w:right w:w="90" w:type="dxa"/>
            </w:tcMar>
          </w:tcPr>
          <w:p w14:paraId="1EB7A27E" w14:textId="77777777" w:rsidR="00C43846" w:rsidRDefault="000362D8">
            <w:r>
              <w:rPr>
                <w:sz w:val="18"/>
              </w:rPr>
              <w:t>Caixão</w:t>
            </w:r>
          </w:p>
        </w:tc>
        <w:tc>
          <w:tcPr>
            <w:tcW w:w="850" w:type="dxa"/>
            <w:tcMar>
              <w:top w:w="80" w:type="dxa"/>
              <w:left w:w="90" w:type="dxa"/>
              <w:bottom w:w="80" w:type="dxa"/>
              <w:right w:w="90" w:type="dxa"/>
            </w:tcMar>
          </w:tcPr>
          <w:p w14:paraId="05E17DB7" w14:textId="77777777" w:rsidR="00C43846" w:rsidRDefault="000362D8">
            <w:r>
              <w:rPr>
                <w:sz w:val="18"/>
              </w:rPr>
              <w:t>1</w:t>
            </w:r>
          </w:p>
        </w:tc>
        <w:tc>
          <w:tcPr>
            <w:tcW w:w="1250" w:type="dxa"/>
            <w:tcMar>
              <w:top w:w="80" w:type="dxa"/>
              <w:left w:w="90" w:type="dxa"/>
              <w:bottom w:w="80" w:type="dxa"/>
              <w:right w:w="90" w:type="dxa"/>
            </w:tcMar>
          </w:tcPr>
          <w:p w14:paraId="36A082F6" w14:textId="77777777" w:rsidR="00C43846" w:rsidRDefault="000362D8">
            <w:r>
              <w:rPr>
                <w:sz w:val="18"/>
              </w:rPr>
              <w:t>6</w:t>
            </w:r>
          </w:p>
        </w:tc>
        <w:tc>
          <w:tcPr>
            <w:tcW w:w="1250" w:type="dxa"/>
            <w:tcMar>
              <w:top w:w="80" w:type="dxa"/>
              <w:left w:w="90" w:type="dxa"/>
              <w:bottom w:w="80" w:type="dxa"/>
              <w:right w:w="90" w:type="dxa"/>
            </w:tcMar>
          </w:tcPr>
          <w:p w14:paraId="46CCFB06" w14:textId="77777777" w:rsidR="00C43846" w:rsidRDefault="000362D8">
            <w:r>
              <w:rPr>
                <w:sz w:val="18"/>
              </w:rPr>
              <w:t>4</w:t>
            </w:r>
          </w:p>
        </w:tc>
        <w:tc>
          <w:tcPr>
            <w:tcW w:w="1000" w:type="dxa"/>
            <w:tcMar>
              <w:top w:w="80" w:type="dxa"/>
              <w:left w:w="90" w:type="dxa"/>
              <w:bottom w:w="80" w:type="dxa"/>
              <w:right w:w="90" w:type="dxa"/>
            </w:tcMar>
          </w:tcPr>
          <w:p w14:paraId="40C6DEFC" w14:textId="77777777" w:rsidR="00C43846" w:rsidRDefault="000362D8">
            <w:r>
              <w:rPr>
                <w:sz w:val="18"/>
              </w:rPr>
              <w:t>10</w:t>
            </w:r>
          </w:p>
        </w:tc>
      </w:tr>
      <w:tr w:rsidR="00C43846" w14:paraId="0FB7A0D8" w14:textId="77777777">
        <w:tc>
          <w:tcPr>
            <w:tcW w:w="3200" w:type="dxa"/>
            <w:tcMar>
              <w:top w:w="80" w:type="dxa"/>
              <w:left w:w="90" w:type="dxa"/>
              <w:bottom w:w="80" w:type="dxa"/>
              <w:right w:w="90" w:type="dxa"/>
            </w:tcMar>
          </w:tcPr>
          <w:p w14:paraId="4F5B6432" w14:textId="77777777" w:rsidR="00C43846" w:rsidRDefault="000362D8">
            <w:r>
              <w:rPr>
                <w:sz w:val="18"/>
              </w:rPr>
              <w:t>086 — Ponte sobre o Rio Bonito</w:t>
            </w:r>
          </w:p>
        </w:tc>
        <w:tc>
          <w:tcPr>
            <w:tcW w:w="1250" w:type="dxa"/>
            <w:tcMar>
              <w:top w:w="80" w:type="dxa"/>
              <w:left w:w="90" w:type="dxa"/>
              <w:bottom w:w="80" w:type="dxa"/>
              <w:right w:w="90" w:type="dxa"/>
            </w:tcMar>
          </w:tcPr>
          <w:p w14:paraId="001FC34F" w14:textId="77777777" w:rsidR="00C43846" w:rsidRDefault="000362D8">
            <w:r>
              <w:rPr>
                <w:sz w:val="18"/>
              </w:rPr>
              <w:t>Viga I</w:t>
            </w:r>
          </w:p>
        </w:tc>
        <w:tc>
          <w:tcPr>
            <w:tcW w:w="850" w:type="dxa"/>
            <w:tcMar>
              <w:top w:w="80" w:type="dxa"/>
              <w:left w:w="90" w:type="dxa"/>
              <w:bottom w:w="80" w:type="dxa"/>
              <w:right w:w="90" w:type="dxa"/>
            </w:tcMar>
          </w:tcPr>
          <w:p w14:paraId="5D946BD0" w14:textId="77777777" w:rsidR="00C43846" w:rsidRDefault="000362D8">
            <w:r>
              <w:rPr>
                <w:sz w:val="18"/>
              </w:rPr>
              <w:t>3</w:t>
            </w:r>
          </w:p>
        </w:tc>
        <w:tc>
          <w:tcPr>
            <w:tcW w:w="1250" w:type="dxa"/>
            <w:tcMar>
              <w:top w:w="80" w:type="dxa"/>
              <w:left w:w="90" w:type="dxa"/>
              <w:bottom w:w="80" w:type="dxa"/>
              <w:right w:w="90" w:type="dxa"/>
            </w:tcMar>
          </w:tcPr>
          <w:p w14:paraId="21F8FAA9" w14:textId="77777777" w:rsidR="00C43846" w:rsidRDefault="000362D8">
            <w:r>
              <w:rPr>
                <w:sz w:val="18"/>
              </w:rPr>
              <w:t>24</w:t>
            </w:r>
          </w:p>
        </w:tc>
        <w:tc>
          <w:tcPr>
            <w:tcW w:w="1250" w:type="dxa"/>
            <w:tcMar>
              <w:top w:w="80" w:type="dxa"/>
              <w:left w:w="90" w:type="dxa"/>
              <w:bottom w:w="80" w:type="dxa"/>
              <w:right w:w="90" w:type="dxa"/>
            </w:tcMar>
          </w:tcPr>
          <w:p w14:paraId="67B4DD10" w14:textId="77777777" w:rsidR="00C43846" w:rsidRDefault="000362D8">
            <w:r>
              <w:rPr>
                <w:sz w:val="18"/>
              </w:rPr>
              <w:t>6</w:t>
            </w:r>
          </w:p>
        </w:tc>
        <w:tc>
          <w:tcPr>
            <w:tcW w:w="1000" w:type="dxa"/>
            <w:tcMar>
              <w:top w:w="80" w:type="dxa"/>
              <w:left w:w="90" w:type="dxa"/>
              <w:bottom w:w="80" w:type="dxa"/>
              <w:right w:w="90" w:type="dxa"/>
            </w:tcMar>
          </w:tcPr>
          <w:p w14:paraId="2091AD72" w14:textId="77777777" w:rsidR="00C43846" w:rsidRDefault="000362D8">
            <w:r>
              <w:rPr>
                <w:sz w:val="18"/>
              </w:rPr>
              <w:t>30</w:t>
            </w:r>
          </w:p>
        </w:tc>
      </w:tr>
      <w:tr w:rsidR="00C43846" w14:paraId="30B2FC98" w14:textId="77777777">
        <w:tc>
          <w:tcPr>
            <w:tcW w:w="3200" w:type="dxa"/>
            <w:tcMar>
              <w:top w:w="80" w:type="dxa"/>
              <w:left w:w="90" w:type="dxa"/>
              <w:bottom w:w="80" w:type="dxa"/>
              <w:right w:w="90" w:type="dxa"/>
            </w:tcMar>
          </w:tcPr>
          <w:p w14:paraId="12A23B50" w14:textId="77777777" w:rsidR="00C43846" w:rsidRDefault="000362D8">
            <w:r>
              <w:rPr>
                <w:sz w:val="18"/>
              </w:rPr>
              <w:t>087 — Passagem Inferior</w:t>
            </w:r>
          </w:p>
        </w:tc>
        <w:tc>
          <w:tcPr>
            <w:tcW w:w="1250" w:type="dxa"/>
            <w:tcMar>
              <w:top w:w="80" w:type="dxa"/>
              <w:left w:w="90" w:type="dxa"/>
              <w:bottom w:w="80" w:type="dxa"/>
              <w:right w:w="90" w:type="dxa"/>
            </w:tcMar>
          </w:tcPr>
          <w:p w14:paraId="74CA326B" w14:textId="77777777" w:rsidR="00C43846" w:rsidRDefault="000362D8">
            <w:r>
              <w:rPr>
                <w:sz w:val="18"/>
              </w:rPr>
              <w:t>Caixão</w:t>
            </w:r>
          </w:p>
        </w:tc>
        <w:tc>
          <w:tcPr>
            <w:tcW w:w="850" w:type="dxa"/>
            <w:tcMar>
              <w:top w:w="80" w:type="dxa"/>
              <w:left w:w="90" w:type="dxa"/>
              <w:bottom w:w="80" w:type="dxa"/>
              <w:right w:w="90" w:type="dxa"/>
            </w:tcMar>
          </w:tcPr>
          <w:p w14:paraId="0BFD2238" w14:textId="77777777" w:rsidR="00C43846" w:rsidRDefault="000362D8">
            <w:r>
              <w:rPr>
                <w:sz w:val="18"/>
              </w:rPr>
              <w:t>1</w:t>
            </w:r>
          </w:p>
        </w:tc>
        <w:tc>
          <w:tcPr>
            <w:tcW w:w="1250" w:type="dxa"/>
            <w:tcMar>
              <w:top w:w="80" w:type="dxa"/>
              <w:left w:w="90" w:type="dxa"/>
              <w:bottom w:w="80" w:type="dxa"/>
              <w:right w:w="90" w:type="dxa"/>
            </w:tcMar>
          </w:tcPr>
          <w:p w14:paraId="09166ED3" w14:textId="77777777" w:rsidR="00C43846" w:rsidRDefault="000362D8">
            <w:r>
              <w:rPr>
                <w:sz w:val="18"/>
              </w:rPr>
              <w:t>6</w:t>
            </w:r>
          </w:p>
        </w:tc>
        <w:tc>
          <w:tcPr>
            <w:tcW w:w="1250" w:type="dxa"/>
            <w:tcMar>
              <w:top w:w="80" w:type="dxa"/>
              <w:left w:w="90" w:type="dxa"/>
              <w:bottom w:w="80" w:type="dxa"/>
              <w:right w:w="90" w:type="dxa"/>
            </w:tcMar>
          </w:tcPr>
          <w:p w14:paraId="3CA65C22" w14:textId="77777777" w:rsidR="00C43846" w:rsidRDefault="000362D8">
            <w:r>
              <w:rPr>
                <w:sz w:val="18"/>
              </w:rPr>
              <w:t>4</w:t>
            </w:r>
          </w:p>
        </w:tc>
        <w:tc>
          <w:tcPr>
            <w:tcW w:w="1000" w:type="dxa"/>
            <w:tcMar>
              <w:top w:w="80" w:type="dxa"/>
              <w:left w:w="90" w:type="dxa"/>
              <w:bottom w:w="80" w:type="dxa"/>
              <w:right w:w="90" w:type="dxa"/>
            </w:tcMar>
          </w:tcPr>
          <w:p w14:paraId="55296921" w14:textId="77777777" w:rsidR="00C43846" w:rsidRDefault="000362D8">
            <w:r>
              <w:rPr>
                <w:sz w:val="18"/>
              </w:rPr>
              <w:t>10</w:t>
            </w:r>
          </w:p>
        </w:tc>
      </w:tr>
      <w:tr w:rsidR="00C43846" w14:paraId="778C67B8" w14:textId="77777777">
        <w:tc>
          <w:tcPr>
            <w:tcW w:w="3200" w:type="dxa"/>
            <w:tcMar>
              <w:top w:w="80" w:type="dxa"/>
              <w:left w:w="90" w:type="dxa"/>
              <w:bottom w:w="80" w:type="dxa"/>
              <w:right w:w="90" w:type="dxa"/>
            </w:tcMar>
          </w:tcPr>
          <w:p w14:paraId="5D911262" w14:textId="77777777" w:rsidR="00C43846" w:rsidRDefault="000362D8">
            <w:r>
              <w:rPr>
                <w:sz w:val="18"/>
              </w:rPr>
              <w:t>088 — Passagem Inferior</w:t>
            </w:r>
          </w:p>
        </w:tc>
        <w:tc>
          <w:tcPr>
            <w:tcW w:w="1250" w:type="dxa"/>
            <w:tcMar>
              <w:top w:w="80" w:type="dxa"/>
              <w:left w:w="90" w:type="dxa"/>
              <w:bottom w:w="80" w:type="dxa"/>
              <w:right w:w="90" w:type="dxa"/>
            </w:tcMar>
          </w:tcPr>
          <w:p w14:paraId="217B182A" w14:textId="77777777" w:rsidR="00C43846" w:rsidRDefault="000362D8">
            <w:r>
              <w:rPr>
                <w:sz w:val="18"/>
              </w:rPr>
              <w:t>Caixão</w:t>
            </w:r>
          </w:p>
        </w:tc>
        <w:tc>
          <w:tcPr>
            <w:tcW w:w="850" w:type="dxa"/>
            <w:tcMar>
              <w:top w:w="80" w:type="dxa"/>
              <w:left w:w="90" w:type="dxa"/>
              <w:bottom w:w="80" w:type="dxa"/>
              <w:right w:w="90" w:type="dxa"/>
            </w:tcMar>
          </w:tcPr>
          <w:p w14:paraId="0A5ABF94" w14:textId="77777777" w:rsidR="00C43846" w:rsidRDefault="000362D8">
            <w:r>
              <w:rPr>
                <w:sz w:val="18"/>
              </w:rPr>
              <w:t>1</w:t>
            </w:r>
          </w:p>
        </w:tc>
        <w:tc>
          <w:tcPr>
            <w:tcW w:w="1250" w:type="dxa"/>
            <w:tcMar>
              <w:top w:w="80" w:type="dxa"/>
              <w:left w:w="90" w:type="dxa"/>
              <w:bottom w:w="80" w:type="dxa"/>
              <w:right w:w="90" w:type="dxa"/>
            </w:tcMar>
          </w:tcPr>
          <w:p w14:paraId="56744CB5" w14:textId="77777777" w:rsidR="00C43846" w:rsidRDefault="000362D8">
            <w:r>
              <w:rPr>
                <w:sz w:val="18"/>
              </w:rPr>
              <w:t>6</w:t>
            </w:r>
          </w:p>
        </w:tc>
        <w:tc>
          <w:tcPr>
            <w:tcW w:w="1250" w:type="dxa"/>
            <w:tcMar>
              <w:top w:w="80" w:type="dxa"/>
              <w:left w:w="90" w:type="dxa"/>
              <w:bottom w:w="80" w:type="dxa"/>
              <w:right w:w="90" w:type="dxa"/>
            </w:tcMar>
          </w:tcPr>
          <w:p w14:paraId="46AFA195" w14:textId="77777777" w:rsidR="00C43846" w:rsidRDefault="000362D8">
            <w:r>
              <w:rPr>
                <w:sz w:val="18"/>
              </w:rPr>
              <w:t>4</w:t>
            </w:r>
          </w:p>
        </w:tc>
        <w:tc>
          <w:tcPr>
            <w:tcW w:w="1000" w:type="dxa"/>
            <w:tcMar>
              <w:top w:w="80" w:type="dxa"/>
              <w:left w:w="90" w:type="dxa"/>
              <w:bottom w:w="80" w:type="dxa"/>
              <w:right w:w="90" w:type="dxa"/>
            </w:tcMar>
          </w:tcPr>
          <w:p w14:paraId="5AD6A532" w14:textId="77777777" w:rsidR="00C43846" w:rsidRDefault="000362D8">
            <w:r>
              <w:rPr>
                <w:sz w:val="18"/>
              </w:rPr>
              <w:t>10</w:t>
            </w:r>
          </w:p>
        </w:tc>
      </w:tr>
      <w:tr w:rsidR="00C43846" w14:paraId="5394776C" w14:textId="77777777">
        <w:tc>
          <w:tcPr>
            <w:tcW w:w="3200" w:type="dxa"/>
            <w:tcMar>
              <w:top w:w="80" w:type="dxa"/>
              <w:left w:w="90" w:type="dxa"/>
              <w:bottom w:w="80" w:type="dxa"/>
              <w:right w:w="90" w:type="dxa"/>
            </w:tcMar>
          </w:tcPr>
          <w:p w14:paraId="60740803" w14:textId="77777777" w:rsidR="00C43846" w:rsidRDefault="000362D8">
            <w:r>
              <w:rPr>
                <w:sz w:val="18"/>
              </w:rPr>
              <w:t>089 — Passarela</w:t>
            </w:r>
          </w:p>
        </w:tc>
        <w:tc>
          <w:tcPr>
            <w:tcW w:w="1250" w:type="dxa"/>
            <w:tcMar>
              <w:top w:w="80" w:type="dxa"/>
              <w:left w:w="90" w:type="dxa"/>
              <w:bottom w:w="80" w:type="dxa"/>
              <w:right w:w="90" w:type="dxa"/>
            </w:tcMar>
          </w:tcPr>
          <w:p w14:paraId="5E6432D4" w14:textId="77777777" w:rsidR="00C43846" w:rsidRDefault="000362D8">
            <w:r>
              <w:rPr>
                <w:sz w:val="18"/>
              </w:rPr>
              <w:t>Passarela</w:t>
            </w:r>
          </w:p>
        </w:tc>
        <w:tc>
          <w:tcPr>
            <w:tcW w:w="850" w:type="dxa"/>
            <w:tcMar>
              <w:top w:w="80" w:type="dxa"/>
              <w:left w:w="90" w:type="dxa"/>
              <w:bottom w:w="80" w:type="dxa"/>
              <w:right w:w="90" w:type="dxa"/>
            </w:tcMar>
          </w:tcPr>
          <w:p w14:paraId="44FEE3C1" w14:textId="77777777" w:rsidR="00C43846" w:rsidRDefault="000362D8">
            <w:r>
              <w:rPr>
                <w:sz w:val="18"/>
              </w:rPr>
              <w:t>10</w:t>
            </w:r>
          </w:p>
        </w:tc>
        <w:tc>
          <w:tcPr>
            <w:tcW w:w="1250" w:type="dxa"/>
            <w:tcMar>
              <w:top w:w="80" w:type="dxa"/>
              <w:left w:w="90" w:type="dxa"/>
              <w:bottom w:w="80" w:type="dxa"/>
              <w:right w:w="90" w:type="dxa"/>
            </w:tcMar>
          </w:tcPr>
          <w:p w14:paraId="01743CCE" w14:textId="77777777" w:rsidR="00C43846" w:rsidRDefault="000362D8">
            <w:r>
              <w:rPr>
                <w:sz w:val="18"/>
              </w:rPr>
              <w:t>40</w:t>
            </w:r>
          </w:p>
        </w:tc>
        <w:tc>
          <w:tcPr>
            <w:tcW w:w="1250" w:type="dxa"/>
            <w:tcMar>
              <w:top w:w="80" w:type="dxa"/>
              <w:left w:w="90" w:type="dxa"/>
              <w:bottom w:w="80" w:type="dxa"/>
              <w:right w:w="90" w:type="dxa"/>
            </w:tcMar>
          </w:tcPr>
          <w:p w14:paraId="634D6E92" w14:textId="77777777" w:rsidR="00C43846" w:rsidRDefault="000362D8">
            <w:r>
              <w:rPr>
                <w:sz w:val="18"/>
              </w:rPr>
              <w:t>20</w:t>
            </w:r>
          </w:p>
        </w:tc>
        <w:tc>
          <w:tcPr>
            <w:tcW w:w="1000" w:type="dxa"/>
            <w:tcMar>
              <w:top w:w="80" w:type="dxa"/>
              <w:left w:w="90" w:type="dxa"/>
              <w:bottom w:w="80" w:type="dxa"/>
              <w:right w:w="90" w:type="dxa"/>
            </w:tcMar>
          </w:tcPr>
          <w:p w14:paraId="2C97B8AC" w14:textId="77777777" w:rsidR="00C43846" w:rsidRDefault="000362D8">
            <w:r>
              <w:rPr>
                <w:sz w:val="18"/>
              </w:rPr>
              <w:t>60</w:t>
            </w:r>
          </w:p>
        </w:tc>
      </w:tr>
      <w:tr w:rsidR="00C43846" w14:paraId="6A87BC62" w14:textId="77777777">
        <w:tc>
          <w:tcPr>
            <w:tcW w:w="3200" w:type="dxa"/>
            <w:tcMar>
              <w:top w:w="80" w:type="dxa"/>
              <w:left w:w="90" w:type="dxa"/>
              <w:bottom w:w="80" w:type="dxa"/>
              <w:right w:w="90" w:type="dxa"/>
            </w:tcMar>
          </w:tcPr>
          <w:p w14:paraId="01B65B61" w14:textId="77777777" w:rsidR="00C43846" w:rsidRDefault="000362D8">
            <w:r>
              <w:rPr>
                <w:sz w:val="18"/>
              </w:rPr>
              <w:t>090 — Passagem Inferior</w:t>
            </w:r>
          </w:p>
        </w:tc>
        <w:tc>
          <w:tcPr>
            <w:tcW w:w="1250" w:type="dxa"/>
            <w:tcMar>
              <w:top w:w="80" w:type="dxa"/>
              <w:left w:w="90" w:type="dxa"/>
              <w:bottom w:w="80" w:type="dxa"/>
              <w:right w:w="90" w:type="dxa"/>
            </w:tcMar>
          </w:tcPr>
          <w:p w14:paraId="4BDC565A" w14:textId="77777777" w:rsidR="00C43846" w:rsidRDefault="000362D8">
            <w:r>
              <w:rPr>
                <w:sz w:val="18"/>
              </w:rPr>
              <w:t>Outra</w:t>
            </w:r>
          </w:p>
        </w:tc>
        <w:tc>
          <w:tcPr>
            <w:tcW w:w="850" w:type="dxa"/>
            <w:tcMar>
              <w:top w:w="80" w:type="dxa"/>
              <w:left w:w="90" w:type="dxa"/>
              <w:bottom w:w="80" w:type="dxa"/>
              <w:right w:w="90" w:type="dxa"/>
            </w:tcMar>
          </w:tcPr>
          <w:p w14:paraId="5EE9AACA" w14:textId="77777777" w:rsidR="00C43846" w:rsidRDefault="000362D8">
            <w:r>
              <w:rPr>
                <w:sz w:val="18"/>
              </w:rPr>
              <w:t>1</w:t>
            </w:r>
          </w:p>
        </w:tc>
        <w:tc>
          <w:tcPr>
            <w:tcW w:w="1250" w:type="dxa"/>
            <w:tcMar>
              <w:top w:w="80" w:type="dxa"/>
              <w:left w:w="90" w:type="dxa"/>
              <w:bottom w:w="80" w:type="dxa"/>
              <w:right w:w="90" w:type="dxa"/>
            </w:tcMar>
          </w:tcPr>
          <w:p w14:paraId="4549EE09" w14:textId="77777777" w:rsidR="00C43846" w:rsidRDefault="000362D8">
            <w:r>
              <w:rPr>
                <w:sz w:val="18"/>
              </w:rPr>
              <w:t>12</w:t>
            </w:r>
          </w:p>
        </w:tc>
        <w:tc>
          <w:tcPr>
            <w:tcW w:w="1250" w:type="dxa"/>
            <w:tcMar>
              <w:top w:w="80" w:type="dxa"/>
              <w:left w:w="90" w:type="dxa"/>
              <w:bottom w:w="80" w:type="dxa"/>
              <w:right w:w="90" w:type="dxa"/>
            </w:tcMar>
          </w:tcPr>
          <w:p w14:paraId="403DA344" w14:textId="77777777" w:rsidR="00C43846" w:rsidRDefault="000362D8">
            <w:r>
              <w:rPr>
                <w:sz w:val="18"/>
              </w:rPr>
              <w:t>2</w:t>
            </w:r>
          </w:p>
        </w:tc>
        <w:tc>
          <w:tcPr>
            <w:tcW w:w="1000" w:type="dxa"/>
            <w:tcMar>
              <w:top w:w="80" w:type="dxa"/>
              <w:left w:w="90" w:type="dxa"/>
              <w:bottom w:w="80" w:type="dxa"/>
              <w:right w:w="90" w:type="dxa"/>
            </w:tcMar>
          </w:tcPr>
          <w:p w14:paraId="17AD32EF" w14:textId="77777777" w:rsidR="00C43846" w:rsidRDefault="000362D8">
            <w:r>
              <w:rPr>
                <w:sz w:val="18"/>
              </w:rPr>
              <w:t>14</w:t>
            </w:r>
          </w:p>
        </w:tc>
      </w:tr>
      <w:tr w:rsidR="00C43846" w14:paraId="177F11A3" w14:textId="77777777">
        <w:tc>
          <w:tcPr>
            <w:tcW w:w="3200" w:type="dxa"/>
            <w:tcMar>
              <w:top w:w="80" w:type="dxa"/>
              <w:left w:w="90" w:type="dxa"/>
              <w:bottom w:w="80" w:type="dxa"/>
              <w:right w:w="90" w:type="dxa"/>
            </w:tcMar>
          </w:tcPr>
          <w:p w14:paraId="7452F954" w14:textId="77777777" w:rsidR="00C43846" w:rsidRDefault="000362D8">
            <w:r>
              <w:rPr>
                <w:sz w:val="18"/>
              </w:rPr>
              <w:t>091 — Passagem Inferior</w:t>
            </w:r>
          </w:p>
        </w:tc>
        <w:tc>
          <w:tcPr>
            <w:tcW w:w="1250" w:type="dxa"/>
            <w:tcMar>
              <w:top w:w="80" w:type="dxa"/>
              <w:left w:w="90" w:type="dxa"/>
              <w:bottom w:w="80" w:type="dxa"/>
              <w:right w:w="90" w:type="dxa"/>
            </w:tcMar>
          </w:tcPr>
          <w:p w14:paraId="2E3403C7" w14:textId="77777777" w:rsidR="00C43846" w:rsidRDefault="000362D8">
            <w:r>
              <w:rPr>
                <w:sz w:val="18"/>
              </w:rPr>
              <w:t>Caixão</w:t>
            </w:r>
          </w:p>
        </w:tc>
        <w:tc>
          <w:tcPr>
            <w:tcW w:w="850" w:type="dxa"/>
            <w:tcMar>
              <w:top w:w="80" w:type="dxa"/>
              <w:left w:w="90" w:type="dxa"/>
              <w:bottom w:w="80" w:type="dxa"/>
              <w:right w:w="90" w:type="dxa"/>
            </w:tcMar>
          </w:tcPr>
          <w:p w14:paraId="1C81B14D" w14:textId="77777777" w:rsidR="00C43846" w:rsidRDefault="000362D8">
            <w:r>
              <w:rPr>
                <w:sz w:val="18"/>
              </w:rPr>
              <w:t>1</w:t>
            </w:r>
          </w:p>
        </w:tc>
        <w:tc>
          <w:tcPr>
            <w:tcW w:w="1250" w:type="dxa"/>
            <w:tcMar>
              <w:top w:w="80" w:type="dxa"/>
              <w:left w:w="90" w:type="dxa"/>
              <w:bottom w:w="80" w:type="dxa"/>
              <w:right w:w="90" w:type="dxa"/>
            </w:tcMar>
          </w:tcPr>
          <w:p w14:paraId="367B9FCE" w14:textId="77777777" w:rsidR="00C43846" w:rsidRDefault="000362D8">
            <w:r>
              <w:rPr>
                <w:sz w:val="18"/>
              </w:rPr>
              <w:t>6</w:t>
            </w:r>
          </w:p>
        </w:tc>
        <w:tc>
          <w:tcPr>
            <w:tcW w:w="1250" w:type="dxa"/>
            <w:tcMar>
              <w:top w:w="80" w:type="dxa"/>
              <w:left w:w="90" w:type="dxa"/>
              <w:bottom w:w="80" w:type="dxa"/>
              <w:right w:w="90" w:type="dxa"/>
            </w:tcMar>
          </w:tcPr>
          <w:p w14:paraId="3FAE6A97" w14:textId="77777777" w:rsidR="00C43846" w:rsidRDefault="000362D8">
            <w:r>
              <w:rPr>
                <w:sz w:val="18"/>
              </w:rPr>
              <w:t>4</w:t>
            </w:r>
          </w:p>
        </w:tc>
        <w:tc>
          <w:tcPr>
            <w:tcW w:w="1000" w:type="dxa"/>
            <w:tcMar>
              <w:top w:w="80" w:type="dxa"/>
              <w:left w:w="90" w:type="dxa"/>
              <w:bottom w:w="80" w:type="dxa"/>
              <w:right w:w="90" w:type="dxa"/>
            </w:tcMar>
          </w:tcPr>
          <w:p w14:paraId="213C0B02" w14:textId="77777777" w:rsidR="00C43846" w:rsidRDefault="000362D8">
            <w:r>
              <w:rPr>
                <w:sz w:val="18"/>
              </w:rPr>
              <w:t>10</w:t>
            </w:r>
          </w:p>
        </w:tc>
      </w:tr>
      <w:tr w:rsidR="00C43846" w14:paraId="715AFCDE" w14:textId="77777777">
        <w:tc>
          <w:tcPr>
            <w:tcW w:w="3200" w:type="dxa"/>
            <w:tcMar>
              <w:top w:w="80" w:type="dxa"/>
              <w:left w:w="90" w:type="dxa"/>
              <w:bottom w:w="80" w:type="dxa"/>
              <w:right w:w="90" w:type="dxa"/>
            </w:tcMar>
          </w:tcPr>
          <w:p w14:paraId="00D45FC1" w14:textId="77777777" w:rsidR="00C43846" w:rsidRDefault="000362D8">
            <w:r>
              <w:rPr>
                <w:sz w:val="18"/>
              </w:rPr>
              <w:t>092 — Viaduto (Em obras)</w:t>
            </w:r>
          </w:p>
        </w:tc>
        <w:tc>
          <w:tcPr>
            <w:tcW w:w="1250" w:type="dxa"/>
            <w:tcMar>
              <w:top w:w="80" w:type="dxa"/>
              <w:left w:w="90" w:type="dxa"/>
              <w:bottom w:w="80" w:type="dxa"/>
              <w:right w:w="90" w:type="dxa"/>
            </w:tcMar>
          </w:tcPr>
          <w:p w14:paraId="6E6A11CD" w14:textId="77777777" w:rsidR="00C43846" w:rsidRDefault="000362D8">
            <w:r>
              <w:rPr>
                <w:sz w:val="18"/>
              </w:rPr>
              <w:t>Viga I</w:t>
            </w:r>
          </w:p>
        </w:tc>
        <w:tc>
          <w:tcPr>
            <w:tcW w:w="850" w:type="dxa"/>
            <w:tcMar>
              <w:top w:w="80" w:type="dxa"/>
              <w:left w:w="90" w:type="dxa"/>
              <w:bottom w:w="80" w:type="dxa"/>
              <w:right w:w="90" w:type="dxa"/>
            </w:tcMar>
          </w:tcPr>
          <w:p w14:paraId="7639E97F" w14:textId="77777777" w:rsidR="00C43846" w:rsidRDefault="000362D8">
            <w:r>
              <w:rPr>
                <w:sz w:val="18"/>
              </w:rPr>
              <w:t>3</w:t>
            </w:r>
          </w:p>
        </w:tc>
        <w:tc>
          <w:tcPr>
            <w:tcW w:w="1250" w:type="dxa"/>
            <w:tcMar>
              <w:top w:w="80" w:type="dxa"/>
              <w:left w:w="90" w:type="dxa"/>
              <w:bottom w:w="80" w:type="dxa"/>
              <w:right w:w="90" w:type="dxa"/>
            </w:tcMar>
          </w:tcPr>
          <w:p w14:paraId="26BF9477" w14:textId="77777777" w:rsidR="00C43846" w:rsidRDefault="000362D8">
            <w:r>
              <w:rPr>
                <w:sz w:val="18"/>
              </w:rPr>
              <w:t>24</w:t>
            </w:r>
          </w:p>
        </w:tc>
        <w:tc>
          <w:tcPr>
            <w:tcW w:w="1250" w:type="dxa"/>
            <w:tcMar>
              <w:top w:w="80" w:type="dxa"/>
              <w:left w:w="90" w:type="dxa"/>
              <w:bottom w:w="80" w:type="dxa"/>
              <w:right w:w="90" w:type="dxa"/>
            </w:tcMar>
          </w:tcPr>
          <w:p w14:paraId="1EAF5F4A" w14:textId="77777777" w:rsidR="00C43846" w:rsidRDefault="000362D8">
            <w:r>
              <w:rPr>
                <w:sz w:val="18"/>
              </w:rPr>
              <w:t>6</w:t>
            </w:r>
          </w:p>
        </w:tc>
        <w:tc>
          <w:tcPr>
            <w:tcW w:w="1000" w:type="dxa"/>
            <w:tcMar>
              <w:top w:w="80" w:type="dxa"/>
              <w:left w:w="90" w:type="dxa"/>
              <w:bottom w:w="80" w:type="dxa"/>
              <w:right w:w="90" w:type="dxa"/>
            </w:tcMar>
          </w:tcPr>
          <w:p w14:paraId="48E76D5A" w14:textId="77777777" w:rsidR="00C43846" w:rsidRDefault="000362D8">
            <w:r>
              <w:rPr>
                <w:sz w:val="18"/>
              </w:rPr>
              <w:t>30</w:t>
            </w:r>
          </w:p>
        </w:tc>
      </w:tr>
      <w:tr w:rsidR="00C43846" w14:paraId="1CB756F6" w14:textId="77777777">
        <w:tc>
          <w:tcPr>
            <w:tcW w:w="3200" w:type="dxa"/>
            <w:tcMar>
              <w:top w:w="80" w:type="dxa"/>
              <w:left w:w="90" w:type="dxa"/>
              <w:bottom w:w="80" w:type="dxa"/>
              <w:right w:w="90" w:type="dxa"/>
            </w:tcMar>
          </w:tcPr>
          <w:p w14:paraId="4AA3D56C" w14:textId="77777777" w:rsidR="00C43846" w:rsidRDefault="000362D8">
            <w:r>
              <w:rPr>
                <w:sz w:val="18"/>
              </w:rPr>
              <w:t>093 — Passarela</w:t>
            </w:r>
          </w:p>
        </w:tc>
        <w:tc>
          <w:tcPr>
            <w:tcW w:w="1250" w:type="dxa"/>
            <w:tcMar>
              <w:top w:w="80" w:type="dxa"/>
              <w:left w:w="90" w:type="dxa"/>
              <w:bottom w:w="80" w:type="dxa"/>
              <w:right w:w="90" w:type="dxa"/>
            </w:tcMar>
          </w:tcPr>
          <w:p w14:paraId="0A3F64FB" w14:textId="77777777" w:rsidR="00C43846" w:rsidRDefault="000362D8">
            <w:r>
              <w:rPr>
                <w:sz w:val="18"/>
              </w:rPr>
              <w:t>Passarela</w:t>
            </w:r>
          </w:p>
        </w:tc>
        <w:tc>
          <w:tcPr>
            <w:tcW w:w="850" w:type="dxa"/>
            <w:tcMar>
              <w:top w:w="80" w:type="dxa"/>
              <w:left w:w="90" w:type="dxa"/>
              <w:bottom w:w="80" w:type="dxa"/>
              <w:right w:w="90" w:type="dxa"/>
            </w:tcMar>
          </w:tcPr>
          <w:p w14:paraId="3D11B55E" w14:textId="77777777" w:rsidR="00C43846" w:rsidRDefault="000362D8">
            <w:r>
              <w:rPr>
                <w:sz w:val="18"/>
              </w:rPr>
              <w:t>10</w:t>
            </w:r>
          </w:p>
        </w:tc>
        <w:tc>
          <w:tcPr>
            <w:tcW w:w="1250" w:type="dxa"/>
            <w:tcMar>
              <w:top w:w="80" w:type="dxa"/>
              <w:left w:w="90" w:type="dxa"/>
              <w:bottom w:w="80" w:type="dxa"/>
              <w:right w:w="90" w:type="dxa"/>
            </w:tcMar>
          </w:tcPr>
          <w:p w14:paraId="6B67BC39" w14:textId="77777777" w:rsidR="00C43846" w:rsidRDefault="000362D8">
            <w:r>
              <w:rPr>
                <w:sz w:val="18"/>
              </w:rPr>
              <w:t>40</w:t>
            </w:r>
          </w:p>
        </w:tc>
        <w:tc>
          <w:tcPr>
            <w:tcW w:w="1250" w:type="dxa"/>
            <w:tcMar>
              <w:top w:w="80" w:type="dxa"/>
              <w:left w:w="90" w:type="dxa"/>
              <w:bottom w:w="80" w:type="dxa"/>
              <w:right w:w="90" w:type="dxa"/>
            </w:tcMar>
          </w:tcPr>
          <w:p w14:paraId="05ACD830" w14:textId="77777777" w:rsidR="00C43846" w:rsidRDefault="000362D8">
            <w:r>
              <w:rPr>
                <w:sz w:val="18"/>
              </w:rPr>
              <w:t>20</w:t>
            </w:r>
          </w:p>
        </w:tc>
        <w:tc>
          <w:tcPr>
            <w:tcW w:w="1000" w:type="dxa"/>
            <w:tcMar>
              <w:top w:w="80" w:type="dxa"/>
              <w:left w:w="90" w:type="dxa"/>
              <w:bottom w:w="80" w:type="dxa"/>
              <w:right w:w="90" w:type="dxa"/>
            </w:tcMar>
          </w:tcPr>
          <w:p w14:paraId="52EE581E" w14:textId="77777777" w:rsidR="00C43846" w:rsidRDefault="000362D8">
            <w:r>
              <w:rPr>
                <w:sz w:val="18"/>
              </w:rPr>
              <w:t>60</w:t>
            </w:r>
          </w:p>
        </w:tc>
      </w:tr>
      <w:tr w:rsidR="00C43846" w14:paraId="40793087" w14:textId="77777777">
        <w:tc>
          <w:tcPr>
            <w:tcW w:w="3200" w:type="dxa"/>
            <w:tcMar>
              <w:top w:w="80" w:type="dxa"/>
              <w:left w:w="90" w:type="dxa"/>
              <w:bottom w:w="80" w:type="dxa"/>
              <w:right w:w="90" w:type="dxa"/>
            </w:tcMar>
          </w:tcPr>
          <w:p w14:paraId="408FC999" w14:textId="77777777" w:rsidR="00C43846" w:rsidRDefault="000362D8">
            <w:r>
              <w:rPr>
                <w:sz w:val="18"/>
              </w:rPr>
              <w:t>094 — Passagem Inferior</w:t>
            </w:r>
          </w:p>
        </w:tc>
        <w:tc>
          <w:tcPr>
            <w:tcW w:w="1250" w:type="dxa"/>
            <w:tcMar>
              <w:top w:w="80" w:type="dxa"/>
              <w:left w:w="90" w:type="dxa"/>
              <w:bottom w:w="80" w:type="dxa"/>
              <w:right w:w="90" w:type="dxa"/>
            </w:tcMar>
          </w:tcPr>
          <w:p w14:paraId="6735CF31" w14:textId="77777777" w:rsidR="00C43846" w:rsidRDefault="000362D8">
            <w:r>
              <w:rPr>
                <w:sz w:val="18"/>
              </w:rPr>
              <w:t>Viga I</w:t>
            </w:r>
          </w:p>
        </w:tc>
        <w:tc>
          <w:tcPr>
            <w:tcW w:w="850" w:type="dxa"/>
            <w:tcMar>
              <w:top w:w="80" w:type="dxa"/>
              <w:left w:w="90" w:type="dxa"/>
              <w:bottom w:w="80" w:type="dxa"/>
              <w:right w:w="90" w:type="dxa"/>
            </w:tcMar>
          </w:tcPr>
          <w:p w14:paraId="165A7820" w14:textId="77777777" w:rsidR="00C43846" w:rsidRDefault="000362D8">
            <w:r>
              <w:rPr>
                <w:sz w:val="18"/>
              </w:rPr>
              <w:t>1</w:t>
            </w:r>
          </w:p>
        </w:tc>
        <w:tc>
          <w:tcPr>
            <w:tcW w:w="1250" w:type="dxa"/>
            <w:tcMar>
              <w:top w:w="80" w:type="dxa"/>
              <w:left w:w="90" w:type="dxa"/>
              <w:bottom w:w="80" w:type="dxa"/>
              <w:right w:w="90" w:type="dxa"/>
            </w:tcMar>
          </w:tcPr>
          <w:p w14:paraId="27BF17A1" w14:textId="77777777" w:rsidR="00C43846" w:rsidRDefault="000362D8">
            <w:r>
              <w:rPr>
                <w:sz w:val="18"/>
              </w:rPr>
              <w:t>18</w:t>
            </w:r>
          </w:p>
        </w:tc>
        <w:tc>
          <w:tcPr>
            <w:tcW w:w="1250" w:type="dxa"/>
            <w:tcMar>
              <w:top w:w="80" w:type="dxa"/>
              <w:left w:w="90" w:type="dxa"/>
              <w:bottom w:w="80" w:type="dxa"/>
              <w:right w:w="90" w:type="dxa"/>
            </w:tcMar>
          </w:tcPr>
          <w:p w14:paraId="68FA3136" w14:textId="77777777" w:rsidR="00C43846" w:rsidRDefault="000362D8">
            <w:r>
              <w:rPr>
                <w:sz w:val="18"/>
              </w:rPr>
              <w:t>2</w:t>
            </w:r>
          </w:p>
        </w:tc>
        <w:tc>
          <w:tcPr>
            <w:tcW w:w="1000" w:type="dxa"/>
            <w:tcMar>
              <w:top w:w="80" w:type="dxa"/>
              <w:left w:w="90" w:type="dxa"/>
              <w:bottom w:w="80" w:type="dxa"/>
              <w:right w:w="90" w:type="dxa"/>
            </w:tcMar>
          </w:tcPr>
          <w:p w14:paraId="613EC785" w14:textId="77777777" w:rsidR="00C43846" w:rsidRDefault="000362D8">
            <w:r>
              <w:rPr>
                <w:sz w:val="18"/>
              </w:rPr>
              <w:t>20</w:t>
            </w:r>
          </w:p>
        </w:tc>
      </w:tr>
      <w:tr w:rsidR="00C43846" w14:paraId="6CC8E18B" w14:textId="77777777">
        <w:tc>
          <w:tcPr>
            <w:tcW w:w="3200" w:type="dxa"/>
            <w:tcMar>
              <w:top w:w="80" w:type="dxa"/>
              <w:left w:w="90" w:type="dxa"/>
              <w:bottom w:w="80" w:type="dxa"/>
              <w:right w:w="90" w:type="dxa"/>
            </w:tcMar>
          </w:tcPr>
          <w:p w14:paraId="04478483" w14:textId="77777777" w:rsidR="00C43846" w:rsidRDefault="000362D8">
            <w:r>
              <w:rPr>
                <w:sz w:val="18"/>
              </w:rPr>
              <w:t>095 — Passagem Inferior</w:t>
            </w:r>
          </w:p>
        </w:tc>
        <w:tc>
          <w:tcPr>
            <w:tcW w:w="1250" w:type="dxa"/>
            <w:tcMar>
              <w:top w:w="80" w:type="dxa"/>
              <w:left w:w="90" w:type="dxa"/>
              <w:bottom w:w="80" w:type="dxa"/>
              <w:right w:w="90" w:type="dxa"/>
            </w:tcMar>
          </w:tcPr>
          <w:p w14:paraId="46B3446C" w14:textId="77777777" w:rsidR="00C43846" w:rsidRDefault="000362D8">
            <w:r>
              <w:rPr>
                <w:sz w:val="18"/>
              </w:rPr>
              <w:t>Viga I</w:t>
            </w:r>
          </w:p>
        </w:tc>
        <w:tc>
          <w:tcPr>
            <w:tcW w:w="850" w:type="dxa"/>
            <w:tcMar>
              <w:top w:w="80" w:type="dxa"/>
              <w:left w:w="90" w:type="dxa"/>
              <w:bottom w:w="80" w:type="dxa"/>
              <w:right w:w="90" w:type="dxa"/>
            </w:tcMar>
          </w:tcPr>
          <w:p w14:paraId="6654AADD" w14:textId="77777777" w:rsidR="00C43846" w:rsidRDefault="000362D8">
            <w:r>
              <w:rPr>
                <w:sz w:val="18"/>
              </w:rPr>
              <w:t>1</w:t>
            </w:r>
          </w:p>
        </w:tc>
        <w:tc>
          <w:tcPr>
            <w:tcW w:w="1250" w:type="dxa"/>
            <w:tcMar>
              <w:top w:w="80" w:type="dxa"/>
              <w:left w:w="90" w:type="dxa"/>
              <w:bottom w:w="80" w:type="dxa"/>
              <w:right w:w="90" w:type="dxa"/>
            </w:tcMar>
          </w:tcPr>
          <w:p w14:paraId="592BD300" w14:textId="77777777" w:rsidR="00C43846" w:rsidRDefault="000362D8">
            <w:r>
              <w:rPr>
                <w:sz w:val="18"/>
              </w:rPr>
              <w:t>18</w:t>
            </w:r>
          </w:p>
        </w:tc>
        <w:tc>
          <w:tcPr>
            <w:tcW w:w="1250" w:type="dxa"/>
            <w:tcMar>
              <w:top w:w="80" w:type="dxa"/>
              <w:left w:w="90" w:type="dxa"/>
              <w:bottom w:w="80" w:type="dxa"/>
              <w:right w:w="90" w:type="dxa"/>
            </w:tcMar>
          </w:tcPr>
          <w:p w14:paraId="014A845D" w14:textId="77777777" w:rsidR="00C43846" w:rsidRDefault="000362D8">
            <w:r>
              <w:rPr>
                <w:sz w:val="18"/>
              </w:rPr>
              <w:t>2</w:t>
            </w:r>
          </w:p>
        </w:tc>
        <w:tc>
          <w:tcPr>
            <w:tcW w:w="1000" w:type="dxa"/>
            <w:tcMar>
              <w:top w:w="80" w:type="dxa"/>
              <w:left w:w="90" w:type="dxa"/>
              <w:bottom w:w="80" w:type="dxa"/>
              <w:right w:w="90" w:type="dxa"/>
            </w:tcMar>
          </w:tcPr>
          <w:p w14:paraId="22C4A3B3" w14:textId="77777777" w:rsidR="00C43846" w:rsidRDefault="000362D8">
            <w:r>
              <w:rPr>
                <w:sz w:val="18"/>
              </w:rPr>
              <w:t>20</w:t>
            </w:r>
          </w:p>
        </w:tc>
      </w:tr>
      <w:tr w:rsidR="00C43846" w14:paraId="6B01E370" w14:textId="77777777">
        <w:tc>
          <w:tcPr>
            <w:tcW w:w="3200" w:type="dxa"/>
            <w:tcMar>
              <w:top w:w="80" w:type="dxa"/>
              <w:left w:w="90" w:type="dxa"/>
              <w:bottom w:w="80" w:type="dxa"/>
              <w:right w:w="90" w:type="dxa"/>
            </w:tcMar>
          </w:tcPr>
          <w:p w14:paraId="71817CD4" w14:textId="77777777" w:rsidR="00C43846" w:rsidRDefault="000362D8">
            <w:r>
              <w:rPr>
                <w:sz w:val="18"/>
              </w:rPr>
              <w:t>096 — Passagem Inferior</w:t>
            </w:r>
          </w:p>
        </w:tc>
        <w:tc>
          <w:tcPr>
            <w:tcW w:w="1250" w:type="dxa"/>
            <w:tcMar>
              <w:top w:w="80" w:type="dxa"/>
              <w:left w:w="90" w:type="dxa"/>
              <w:bottom w:w="80" w:type="dxa"/>
              <w:right w:w="90" w:type="dxa"/>
            </w:tcMar>
          </w:tcPr>
          <w:p w14:paraId="0F9EC5D5" w14:textId="77777777" w:rsidR="00C43846" w:rsidRDefault="000362D8">
            <w:r>
              <w:rPr>
                <w:sz w:val="18"/>
              </w:rPr>
              <w:t>Viga I</w:t>
            </w:r>
          </w:p>
        </w:tc>
        <w:tc>
          <w:tcPr>
            <w:tcW w:w="850" w:type="dxa"/>
            <w:tcMar>
              <w:top w:w="80" w:type="dxa"/>
              <w:left w:w="90" w:type="dxa"/>
              <w:bottom w:w="80" w:type="dxa"/>
              <w:right w:w="90" w:type="dxa"/>
            </w:tcMar>
          </w:tcPr>
          <w:p w14:paraId="591836BF" w14:textId="77777777" w:rsidR="00C43846" w:rsidRDefault="000362D8">
            <w:r>
              <w:rPr>
                <w:sz w:val="18"/>
              </w:rPr>
              <w:t>1</w:t>
            </w:r>
          </w:p>
        </w:tc>
        <w:tc>
          <w:tcPr>
            <w:tcW w:w="1250" w:type="dxa"/>
            <w:tcMar>
              <w:top w:w="80" w:type="dxa"/>
              <w:left w:w="90" w:type="dxa"/>
              <w:bottom w:w="80" w:type="dxa"/>
              <w:right w:w="90" w:type="dxa"/>
            </w:tcMar>
          </w:tcPr>
          <w:p w14:paraId="10F92A56" w14:textId="77777777" w:rsidR="00C43846" w:rsidRDefault="000362D8">
            <w:r>
              <w:rPr>
                <w:sz w:val="18"/>
              </w:rPr>
              <w:t>12</w:t>
            </w:r>
          </w:p>
        </w:tc>
        <w:tc>
          <w:tcPr>
            <w:tcW w:w="1250" w:type="dxa"/>
            <w:tcMar>
              <w:top w:w="80" w:type="dxa"/>
              <w:left w:w="90" w:type="dxa"/>
              <w:bottom w:w="80" w:type="dxa"/>
              <w:right w:w="90" w:type="dxa"/>
            </w:tcMar>
          </w:tcPr>
          <w:p w14:paraId="41D9DCC4" w14:textId="77777777" w:rsidR="00C43846" w:rsidRDefault="000362D8">
            <w:r>
              <w:rPr>
                <w:sz w:val="18"/>
              </w:rPr>
              <w:t>2</w:t>
            </w:r>
          </w:p>
        </w:tc>
        <w:tc>
          <w:tcPr>
            <w:tcW w:w="1000" w:type="dxa"/>
            <w:tcMar>
              <w:top w:w="80" w:type="dxa"/>
              <w:left w:w="90" w:type="dxa"/>
              <w:bottom w:w="80" w:type="dxa"/>
              <w:right w:w="90" w:type="dxa"/>
            </w:tcMar>
          </w:tcPr>
          <w:p w14:paraId="5DF71588" w14:textId="77777777" w:rsidR="00C43846" w:rsidRDefault="000362D8">
            <w:r>
              <w:rPr>
                <w:sz w:val="18"/>
              </w:rPr>
              <w:t>14</w:t>
            </w:r>
          </w:p>
        </w:tc>
      </w:tr>
      <w:tr w:rsidR="00C43846" w14:paraId="213C0E02" w14:textId="77777777">
        <w:tc>
          <w:tcPr>
            <w:tcW w:w="3200" w:type="dxa"/>
            <w:tcMar>
              <w:top w:w="80" w:type="dxa"/>
              <w:left w:w="90" w:type="dxa"/>
              <w:bottom w:w="80" w:type="dxa"/>
              <w:right w:w="90" w:type="dxa"/>
            </w:tcMar>
          </w:tcPr>
          <w:p w14:paraId="427F2225" w14:textId="77777777" w:rsidR="00C43846" w:rsidRDefault="000362D8">
            <w:r>
              <w:rPr>
                <w:sz w:val="18"/>
              </w:rPr>
              <w:t>097 — Passagem Inferior</w:t>
            </w:r>
          </w:p>
        </w:tc>
        <w:tc>
          <w:tcPr>
            <w:tcW w:w="1250" w:type="dxa"/>
            <w:tcMar>
              <w:top w:w="80" w:type="dxa"/>
              <w:left w:w="90" w:type="dxa"/>
              <w:bottom w:w="80" w:type="dxa"/>
              <w:right w:w="90" w:type="dxa"/>
            </w:tcMar>
          </w:tcPr>
          <w:p w14:paraId="224DB2FF" w14:textId="77777777" w:rsidR="00C43846" w:rsidRDefault="000362D8">
            <w:r>
              <w:rPr>
                <w:sz w:val="18"/>
              </w:rPr>
              <w:t>Viga I</w:t>
            </w:r>
          </w:p>
        </w:tc>
        <w:tc>
          <w:tcPr>
            <w:tcW w:w="850" w:type="dxa"/>
            <w:tcMar>
              <w:top w:w="80" w:type="dxa"/>
              <w:left w:w="90" w:type="dxa"/>
              <w:bottom w:w="80" w:type="dxa"/>
              <w:right w:w="90" w:type="dxa"/>
            </w:tcMar>
          </w:tcPr>
          <w:p w14:paraId="19D8940A" w14:textId="77777777" w:rsidR="00C43846" w:rsidRDefault="000362D8">
            <w:r>
              <w:rPr>
                <w:sz w:val="18"/>
              </w:rPr>
              <w:t>1</w:t>
            </w:r>
          </w:p>
        </w:tc>
        <w:tc>
          <w:tcPr>
            <w:tcW w:w="1250" w:type="dxa"/>
            <w:tcMar>
              <w:top w:w="80" w:type="dxa"/>
              <w:left w:w="90" w:type="dxa"/>
              <w:bottom w:w="80" w:type="dxa"/>
              <w:right w:w="90" w:type="dxa"/>
            </w:tcMar>
          </w:tcPr>
          <w:p w14:paraId="24B40E57" w14:textId="77777777" w:rsidR="00C43846" w:rsidRDefault="000362D8">
            <w:r>
              <w:rPr>
                <w:sz w:val="18"/>
              </w:rPr>
              <w:t>12</w:t>
            </w:r>
          </w:p>
        </w:tc>
        <w:tc>
          <w:tcPr>
            <w:tcW w:w="1250" w:type="dxa"/>
            <w:tcMar>
              <w:top w:w="80" w:type="dxa"/>
              <w:left w:w="90" w:type="dxa"/>
              <w:bottom w:w="80" w:type="dxa"/>
              <w:right w:w="90" w:type="dxa"/>
            </w:tcMar>
          </w:tcPr>
          <w:p w14:paraId="2A96D6C1" w14:textId="77777777" w:rsidR="00C43846" w:rsidRDefault="000362D8">
            <w:r>
              <w:rPr>
                <w:sz w:val="18"/>
              </w:rPr>
              <w:t>2</w:t>
            </w:r>
          </w:p>
        </w:tc>
        <w:tc>
          <w:tcPr>
            <w:tcW w:w="1000" w:type="dxa"/>
            <w:tcMar>
              <w:top w:w="80" w:type="dxa"/>
              <w:left w:w="90" w:type="dxa"/>
              <w:bottom w:w="80" w:type="dxa"/>
              <w:right w:w="90" w:type="dxa"/>
            </w:tcMar>
          </w:tcPr>
          <w:p w14:paraId="77B977F6" w14:textId="77777777" w:rsidR="00C43846" w:rsidRDefault="000362D8">
            <w:r>
              <w:rPr>
                <w:sz w:val="18"/>
              </w:rPr>
              <w:t>14</w:t>
            </w:r>
          </w:p>
        </w:tc>
      </w:tr>
      <w:tr w:rsidR="00C43846" w14:paraId="68FA8188" w14:textId="77777777">
        <w:tc>
          <w:tcPr>
            <w:tcW w:w="3200" w:type="dxa"/>
            <w:tcMar>
              <w:top w:w="80" w:type="dxa"/>
              <w:left w:w="90" w:type="dxa"/>
              <w:bottom w:w="80" w:type="dxa"/>
              <w:right w:w="90" w:type="dxa"/>
            </w:tcMar>
          </w:tcPr>
          <w:p w14:paraId="17F21D19" w14:textId="77777777" w:rsidR="00C43846" w:rsidRDefault="000362D8">
            <w:r>
              <w:rPr>
                <w:sz w:val="18"/>
              </w:rPr>
              <w:t>098 — Passagem Inferior</w:t>
            </w:r>
          </w:p>
        </w:tc>
        <w:tc>
          <w:tcPr>
            <w:tcW w:w="1250" w:type="dxa"/>
            <w:tcMar>
              <w:top w:w="80" w:type="dxa"/>
              <w:left w:w="90" w:type="dxa"/>
              <w:bottom w:w="80" w:type="dxa"/>
              <w:right w:w="90" w:type="dxa"/>
            </w:tcMar>
          </w:tcPr>
          <w:p w14:paraId="3E530EAA" w14:textId="77777777" w:rsidR="00C43846" w:rsidRDefault="000362D8">
            <w:r>
              <w:rPr>
                <w:sz w:val="18"/>
              </w:rPr>
              <w:t>Caixão</w:t>
            </w:r>
          </w:p>
        </w:tc>
        <w:tc>
          <w:tcPr>
            <w:tcW w:w="850" w:type="dxa"/>
            <w:tcMar>
              <w:top w:w="80" w:type="dxa"/>
              <w:left w:w="90" w:type="dxa"/>
              <w:bottom w:w="80" w:type="dxa"/>
              <w:right w:w="90" w:type="dxa"/>
            </w:tcMar>
          </w:tcPr>
          <w:p w14:paraId="13666DA5" w14:textId="77777777" w:rsidR="00C43846" w:rsidRDefault="000362D8">
            <w:r>
              <w:rPr>
                <w:sz w:val="18"/>
              </w:rPr>
              <w:t>2</w:t>
            </w:r>
          </w:p>
        </w:tc>
        <w:tc>
          <w:tcPr>
            <w:tcW w:w="1250" w:type="dxa"/>
            <w:tcMar>
              <w:top w:w="80" w:type="dxa"/>
              <w:left w:w="90" w:type="dxa"/>
              <w:bottom w:w="80" w:type="dxa"/>
              <w:right w:w="90" w:type="dxa"/>
            </w:tcMar>
          </w:tcPr>
          <w:p w14:paraId="5B891D45" w14:textId="77777777" w:rsidR="00C43846" w:rsidRDefault="000362D8">
            <w:r>
              <w:rPr>
                <w:sz w:val="18"/>
              </w:rPr>
              <w:t>12</w:t>
            </w:r>
          </w:p>
        </w:tc>
        <w:tc>
          <w:tcPr>
            <w:tcW w:w="1250" w:type="dxa"/>
            <w:tcMar>
              <w:top w:w="80" w:type="dxa"/>
              <w:left w:w="90" w:type="dxa"/>
              <w:bottom w:w="80" w:type="dxa"/>
              <w:right w:w="90" w:type="dxa"/>
            </w:tcMar>
          </w:tcPr>
          <w:p w14:paraId="3634C119" w14:textId="77777777" w:rsidR="00C43846" w:rsidRDefault="000362D8">
            <w:r>
              <w:rPr>
                <w:sz w:val="18"/>
              </w:rPr>
              <w:t>8</w:t>
            </w:r>
          </w:p>
        </w:tc>
        <w:tc>
          <w:tcPr>
            <w:tcW w:w="1000" w:type="dxa"/>
            <w:tcMar>
              <w:top w:w="80" w:type="dxa"/>
              <w:left w:w="90" w:type="dxa"/>
              <w:bottom w:w="80" w:type="dxa"/>
              <w:right w:w="90" w:type="dxa"/>
            </w:tcMar>
          </w:tcPr>
          <w:p w14:paraId="20E0BE8A" w14:textId="77777777" w:rsidR="00C43846" w:rsidRDefault="000362D8">
            <w:r>
              <w:rPr>
                <w:sz w:val="18"/>
              </w:rPr>
              <w:t>20</w:t>
            </w:r>
          </w:p>
        </w:tc>
      </w:tr>
      <w:tr w:rsidR="00C43846" w14:paraId="00473FD7" w14:textId="77777777">
        <w:tc>
          <w:tcPr>
            <w:tcW w:w="3200" w:type="dxa"/>
            <w:tcMar>
              <w:top w:w="80" w:type="dxa"/>
              <w:left w:w="90" w:type="dxa"/>
              <w:bottom w:w="80" w:type="dxa"/>
              <w:right w:w="90" w:type="dxa"/>
            </w:tcMar>
          </w:tcPr>
          <w:p w14:paraId="6D483098" w14:textId="77777777" w:rsidR="00C43846" w:rsidRDefault="000362D8">
            <w:r>
              <w:rPr>
                <w:sz w:val="18"/>
              </w:rPr>
              <w:t>099 — Ponte da Amizade</w:t>
            </w:r>
          </w:p>
        </w:tc>
        <w:tc>
          <w:tcPr>
            <w:tcW w:w="1250" w:type="dxa"/>
            <w:tcMar>
              <w:top w:w="80" w:type="dxa"/>
              <w:left w:w="90" w:type="dxa"/>
              <w:bottom w:w="80" w:type="dxa"/>
              <w:right w:w="90" w:type="dxa"/>
            </w:tcMar>
          </w:tcPr>
          <w:p w14:paraId="057D3088" w14:textId="77777777" w:rsidR="00C43846" w:rsidRDefault="000362D8">
            <w:r>
              <w:rPr>
                <w:sz w:val="18"/>
              </w:rPr>
              <w:t>Viga I</w:t>
            </w:r>
          </w:p>
        </w:tc>
        <w:tc>
          <w:tcPr>
            <w:tcW w:w="850" w:type="dxa"/>
            <w:tcMar>
              <w:top w:w="80" w:type="dxa"/>
              <w:left w:w="90" w:type="dxa"/>
              <w:bottom w:w="80" w:type="dxa"/>
              <w:right w:w="90" w:type="dxa"/>
            </w:tcMar>
          </w:tcPr>
          <w:p w14:paraId="2EBB87E1" w14:textId="77777777" w:rsidR="00C43846" w:rsidRDefault="000362D8">
            <w:r>
              <w:rPr>
                <w:sz w:val="18"/>
              </w:rPr>
              <w:t>13</w:t>
            </w:r>
          </w:p>
        </w:tc>
        <w:tc>
          <w:tcPr>
            <w:tcW w:w="1250" w:type="dxa"/>
            <w:tcMar>
              <w:top w:w="80" w:type="dxa"/>
              <w:left w:w="90" w:type="dxa"/>
              <w:bottom w:w="80" w:type="dxa"/>
              <w:right w:w="90" w:type="dxa"/>
            </w:tcMar>
          </w:tcPr>
          <w:p w14:paraId="6B589E99" w14:textId="77777777" w:rsidR="00C43846" w:rsidRDefault="000362D8">
            <w:r>
              <w:rPr>
                <w:sz w:val="18"/>
              </w:rPr>
              <w:t>52</w:t>
            </w:r>
          </w:p>
        </w:tc>
        <w:tc>
          <w:tcPr>
            <w:tcW w:w="1250" w:type="dxa"/>
            <w:tcMar>
              <w:top w:w="80" w:type="dxa"/>
              <w:left w:w="90" w:type="dxa"/>
              <w:bottom w:w="80" w:type="dxa"/>
              <w:right w:w="90" w:type="dxa"/>
            </w:tcMar>
          </w:tcPr>
          <w:p w14:paraId="41C947F2" w14:textId="77777777" w:rsidR="00C43846" w:rsidRDefault="000362D8">
            <w:r>
              <w:rPr>
                <w:sz w:val="18"/>
              </w:rPr>
              <w:t>26</w:t>
            </w:r>
          </w:p>
        </w:tc>
        <w:tc>
          <w:tcPr>
            <w:tcW w:w="1000" w:type="dxa"/>
            <w:tcMar>
              <w:top w:w="80" w:type="dxa"/>
              <w:left w:w="90" w:type="dxa"/>
              <w:bottom w:w="80" w:type="dxa"/>
              <w:right w:w="90" w:type="dxa"/>
            </w:tcMar>
          </w:tcPr>
          <w:p w14:paraId="61D9EC33" w14:textId="77777777" w:rsidR="00C43846" w:rsidRDefault="000362D8">
            <w:r>
              <w:rPr>
                <w:sz w:val="18"/>
              </w:rPr>
              <w:t>78</w:t>
            </w:r>
          </w:p>
        </w:tc>
      </w:tr>
      <w:tr w:rsidR="00C43846" w14:paraId="69778971" w14:textId="77777777">
        <w:tc>
          <w:tcPr>
            <w:tcW w:w="3200" w:type="dxa"/>
            <w:tcMar>
              <w:top w:w="80" w:type="dxa"/>
              <w:left w:w="90" w:type="dxa"/>
              <w:bottom w:w="80" w:type="dxa"/>
              <w:right w:w="90" w:type="dxa"/>
            </w:tcMar>
          </w:tcPr>
          <w:p w14:paraId="4868D061" w14:textId="77777777" w:rsidR="00C43846" w:rsidRDefault="000362D8">
            <w:r>
              <w:rPr>
                <w:sz w:val="18"/>
              </w:rPr>
              <w:t>100 — Ponte sobre o Rio Caçadorzinho</w:t>
            </w:r>
          </w:p>
        </w:tc>
        <w:tc>
          <w:tcPr>
            <w:tcW w:w="1250" w:type="dxa"/>
            <w:tcMar>
              <w:top w:w="80" w:type="dxa"/>
              <w:left w:w="90" w:type="dxa"/>
              <w:bottom w:w="80" w:type="dxa"/>
              <w:right w:w="90" w:type="dxa"/>
            </w:tcMar>
          </w:tcPr>
          <w:p w14:paraId="780EF8B2" w14:textId="77777777" w:rsidR="00C43846" w:rsidRDefault="000362D8">
            <w:r>
              <w:rPr>
                <w:sz w:val="18"/>
              </w:rPr>
              <w:t>Caixão</w:t>
            </w:r>
          </w:p>
        </w:tc>
        <w:tc>
          <w:tcPr>
            <w:tcW w:w="850" w:type="dxa"/>
            <w:tcMar>
              <w:top w:w="80" w:type="dxa"/>
              <w:left w:w="90" w:type="dxa"/>
              <w:bottom w:w="80" w:type="dxa"/>
              <w:right w:w="90" w:type="dxa"/>
            </w:tcMar>
          </w:tcPr>
          <w:p w14:paraId="7167BC9F" w14:textId="77777777" w:rsidR="00C43846" w:rsidRDefault="000362D8">
            <w:r>
              <w:rPr>
                <w:sz w:val="18"/>
              </w:rPr>
              <w:t>3</w:t>
            </w:r>
          </w:p>
        </w:tc>
        <w:tc>
          <w:tcPr>
            <w:tcW w:w="1250" w:type="dxa"/>
            <w:tcMar>
              <w:top w:w="80" w:type="dxa"/>
              <w:left w:w="90" w:type="dxa"/>
              <w:bottom w:w="80" w:type="dxa"/>
              <w:right w:w="90" w:type="dxa"/>
            </w:tcMar>
          </w:tcPr>
          <w:p w14:paraId="33BC189F" w14:textId="77777777" w:rsidR="00C43846" w:rsidRDefault="000362D8">
            <w:r>
              <w:rPr>
                <w:sz w:val="18"/>
              </w:rPr>
              <w:t>18</w:t>
            </w:r>
          </w:p>
        </w:tc>
        <w:tc>
          <w:tcPr>
            <w:tcW w:w="1250" w:type="dxa"/>
            <w:tcMar>
              <w:top w:w="80" w:type="dxa"/>
              <w:left w:w="90" w:type="dxa"/>
              <w:bottom w:w="80" w:type="dxa"/>
              <w:right w:w="90" w:type="dxa"/>
            </w:tcMar>
          </w:tcPr>
          <w:p w14:paraId="52096527" w14:textId="77777777" w:rsidR="00C43846" w:rsidRDefault="000362D8">
            <w:r>
              <w:rPr>
                <w:sz w:val="18"/>
              </w:rPr>
              <w:t>12</w:t>
            </w:r>
          </w:p>
        </w:tc>
        <w:tc>
          <w:tcPr>
            <w:tcW w:w="1000" w:type="dxa"/>
            <w:tcMar>
              <w:top w:w="80" w:type="dxa"/>
              <w:left w:w="90" w:type="dxa"/>
              <w:bottom w:w="80" w:type="dxa"/>
              <w:right w:w="90" w:type="dxa"/>
            </w:tcMar>
          </w:tcPr>
          <w:p w14:paraId="4D7A5765" w14:textId="77777777" w:rsidR="00C43846" w:rsidRDefault="000362D8">
            <w:r>
              <w:rPr>
                <w:sz w:val="18"/>
              </w:rPr>
              <w:t>30</w:t>
            </w:r>
          </w:p>
        </w:tc>
      </w:tr>
      <w:tr w:rsidR="00C43846" w14:paraId="550555C2" w14:textId="77777777">
        <w:tc>
          <w:tcPr>
            <w:tcW w:w="3200" w:type="dxa"/>
            <w:tcMar>
              <w:top w:w="80" w:type="dxa"/>
              <w:left w:w="90" w:type="dxa"/>
              <w:bottom w:w="80" w:type="dxa"/>
              <w:right w:w="90" w:type="dxa"/>
            </w:tcMar>
          </w:tcPr>
          <w:p w14:paraId="29E0A665" w14:textId="77777777" w:rsidR="00C43846" w:rsidRDefault="000362D8">
            <w:r>
              <w:rPr>
                <w:sz w:val="18"/>
              </w:rPr>
              <w:t>101 — Ponte sobre o Rio Vitorino</w:t>
            </w:r>
          </w:p>
        </w:tc>
        <w:tc>
          <w:tcPr>
            <w:tcW w:w="1250" w:type="dxa"/>
            <w:tcMar>
              <w:top w:w="80" w:type="dxa"/>
              <w:left w:w="90" w:type="dxa"/>
              <w:bottom w:w="80" w:type="dxa"/>
              <w:right w:w="90" w:type="dxa"/>
            </w:tcMar>
          </w:tcPr>
          <w:p w14:paraId="2A5C2B36" w14:textId="77777777" w:rsidR="00C43846" w:rsidRDefault="000362D8">
            <w:r>
              <w:rPr>
                <w:sz w:val="18"/>
              </w:rPr>
              <w:t>Viga I</w:t>
            </w:r>
          </w:p>
        </w:tc>
        <w:tc>
          <w:tcPr>
            <w:tcW w:w="850" w:type="dxa"/>
            <w:tcMar>
              <w:top w:w="80" w:type="dxa"/>
              <w:left w:w="90" w:type="dxa"/>
              <w:bottom w:w="80" w:type="dxa"/>
              <w:right w:w="90" w:type="dxa"/>
            </w:tcMar>
          </w:tcPr>
          <w:p w14:paraId="2CF28B23" w14:textId="77777777" w:rsidR="00C43846" w:rsidRDefault="000362D8">
            <w:r>
              <w:rPr>
                <w:sz w:val="18"/>
              </w:rPr>
              <w:t>3</w:t>
            </w:r>
          </w:p>
        </w:tc>
        <w:tc>
          <w:tcPr>
            <w:tcW w:w="1250" w:type="dxa"/>
            <w:tcMar>
              <w:top w:w="80" w:type="dxa"/>
              <w:left w:w="90" w:type="dxa"/>
              <w:bottom w:w="80" w:type="dxa"/>
              <w:right w:w="90" w:type="dxa"/>
            </w:tcMar>
          </w:tcPr>
          <w:p w14:paraId="6FD0935B" w14:textId="77777777" w:rsidR="00C43846" w:rsidRDefault="000362D8">
            <w:r>
              <w:rPr>
                <w:sz w:val="18"/>
              </w:rPr>
              <w:t>12</w:t>
            </w:r>
          </w:p>
        </w:tc>
        <w:tc>
          <w:tcPr>
            <w:tcW w:w="1250" w:type="dxa"/>
            <w:tcMar>
              <w:top w:w="80" w:type="dxa"/>
              <w:left w:w="90" w:type="dxa"/>
              <w:bottom w:w="80" w:type="dxa"/>
              <w:right w:w="90" w:type="dxa"/>
            </w:tcMar>
          </w:tcPr>
          <w:p w14:paraId="2FB1FB80" w14:textId="77777777" w:rsidR="00C43846" w:rsidRDefault="000362D8">
            <w:r>
              <w:rPr>
                <w:sz w:val="18"/>
              </w:rPr>
              <w:t>6</w:t>
            </w:r>
          </w:p>
        </w:tc>
        <w:tc>
          <w:tcPr>
            <w:tcW w:w="1000" w:type="dxa"/>
            <w:tcMar>
              <w:top w:w="80" w:type="dxa"/>
              <w:left w:w="90" w:type="dxa"/>
              <w:bottom w:w="80" w:type="dxa"/>
              <w:right w:w="90" w:type="dxa"/>
            </w:tcMar>
          </w:tcPr>
          <w:p w14:paraId="5A0A37A3" w14:textId="77777777" w:rsidR="00C43846" w:rsidRDefault="000362D8">
            <w:r>
              <w:rPr>
                <w:sz w:val="18"/>
              </w:rPr>
              <w:t>18</w:t>
            </w:r>
          </w:p>
        </w:tc>
      </w:tr>
      <w:tr w:rsidR="00C43846" w14:paraId="54DB9154" w14:textId="77777777">
        <w:tc>
          <w:tcPr>
            <w:tcW w:w="3200" w:type="dxa"/>
            <w:tcMar>
              <w:top w:w="80" w:type="dxa"/>
              <w:left w:w="90" w:type="dxa"/>
              <w:bottom w:w="80" w:type="dxa"/>
              <w:right w:w="90" w:type="dxa"/>
            </w:tcMar>
          </w:tcPr>
          <w:p w14:paraId="48B7E2BF" w14:textId="77777777" w:rsidR="00C43846" w:rsidRDefault="000362D8">
            <w:r>
              <w:rPr>
                <w:sz w:val="18"/>
              </w:rPr>
              <w:t>102 — Ponte sobre o Rio Forquilha</w:t>
            </w:r>
          </w:p>
        </w:tc>
        <w:tc>
          <w:tcPr>
            <w:tcW w:w="1250" w:type="dxa"/>
            <w:tcMar>
              <w:top w:w="80" w:type="dxa"/>
              <w:left w:w="90" w:type="dxa"/>
              <w:bottom w:w="80" w:type="dxa"/>
              <w:right w:w="90" w:type="dxa"/>
            </w:tcMar>
          </w:tcPr>
          <w:p w14:paraId="5182891C" w14:textId="77777777" w:rsidR="00C43846" w:rsidRDefault="000362D8">
            <w:r>
              <w:rPr>
                <w:sz w:val="18"/>
              </w:rPr>
              <w:t>Viga I</w:t>
            </w:r>
          </w:p>
        </w:tc>
        <w:tc>
          <w:tcPr>
            <w:tcW w:w="850" w:type="dxa"/>
            <w:tcMar>
              <w:top w:w="80" w:type="dxa"/>
              <w:left w:w="90" w:type="dxa"/>
              <w:bottom w:w="80" w:type="dxa"/>
              <w:right w:w="90" w:type="dxa"/>
            </w:tcMar>
          </w:tcPr>
          <w:p w14:paraId="17D2DB34" w14:textId="77777777" w:rsidR="00C43846" w:rsidRDefault="000362D8">
            <w:r>
              <w:rPr>
                <w:sz w:val="18"/>
              </w:rPr>
              <w:t>5</w:t>
            </w:r>
          </w:p>
        </w:tc>
        <w:tc>
          <w:tcPr>
            <w:tcW w:w="1250" w:type="dxa"/>
            <w:tcMar>
              <w:top w:w="80" w:type="dxa"/>
              <w:left w:w="90" w:type="dxa"/>
              <w:bottom w:w="80" w:type="dxa"/>
              <w:right w:w="90" w:type="dxa"/>
            </w:tcMar>
          </w:tcPr>
          <w:p w14:paraId="0F30202D" w14:textId="77777777" w:rsidR="00C43846" w:rsidRDefault="000362D8">
            <w:r>
              <w:rPr>
                <w:sz w:val="18"/>
              </w:rPr>
              <w:t>20</w:t>
            </w:r>
          </w:p>
        </w:tc>
        <w:tc>
          <w:tcPr>
            <w:tcW w:w="1250" w:type="dxa"/>
            <w:tcMar>
              <w:top w:w="80" w:type="dxa"/>
              <w:left w:w="90" w:type="dxa"/>
              <w:bottom w:w="80" w:type="dxa"/>
              <w:right w:w="90" w:type="dxa"/>
            </w:tcMar>
          </w:tcPr>
          <w:p w14:paraId="444F205C" w14:textId="77777777" w:rsidR="00C43846" w:rsidRDefault="000362D8">
            <w:r>
              <w:rPr>
                <w:sz w:val="18"/>
              </w:rPr>
              <w:t>10</w:t>
            </w:r>
          </w:p>
        </w:tc>
        <w:tc>
          <w:tcPr>
            <w:tcW w:w="1000" w:type="dxa"/>
            <w:tcMar>
              <w:top w:w="80" w:type="dxa"/>
              <w:left w:w="90" w:type="dxa"/>
              <w:bottom w:w="80" w:type="dxa"/>
              <w:right w:w="90" w:type="dxa"/>
            </w:tcMar>
          </w:tcPr>
          <w:p w14:paraId="2A99443D" w14:textId="77777777" w:rsidR="00C43846" w:rsidRDefault="000362D8">
            <w:r>
              <w:rPr>
                <w:sz w:val="18"/>
              </w:rPr>
              <w:t>30</w:t>
            </w:r>
          </w:p>
        </w:tc>
      </w:tr>
      <w:tr w:rsidR="00C43846" w14:paraId="45314502" w14:textId="77777777">
        <w:tc>
          <w:tcPr>
            <w:tcW w:w="3200" w:type="dxa"/>
            <w:tcMar>
              <w:top w:w="80" w:type="dxa"/>
              <w:left w:w="90" w:type="dxa"/>
              <w:bottom w:w="80" w:type="dxa"/>
              <w:right w:w="90" w:type="dxa"/>
            </w:tcMar>
          </w:tcPr>
          <w:p w14:paraId="06633410" w14:textId="77777777" w:rsidR="00C43846" w:rsidRDefault="000362D8">
            <w:r>
              <w:rPr>
                <w:sz w:val="18"/>
              </w:rPr>
              <w:lastRenderedPageBreak/>
              <w:t>103 — Ponte sobre o Rio Santana</w:t>
            </w:r>
          </w:p>
        </w:tc>
        <w:tc>
          <w:tcPr>
            <w:tcW w:w="1250" w:type="dxa"/>
            <w:tcMar>
              <w:top w:w="80" w:type="dxa"/>
              <w:left w:w="90" w:type="dxa"/>
              <w:bottom w:w="80" w:type="dxa"/>
              <w:right w:w="90" w:type="dxa"/>
            </w:tcMar>
          </w:tcPr>
          <w:p w14:paraId="26D0F68C" w14:textId="77777777" w:rsidR="00C43846" w:rsidRDefault="000362D8">
            <w:r>
              <w:rPr>
                <w:sz w:val="18"/>
              </w:rPr>
              <w:t>Caixão</w:t>
            </w:r>
          </w:p>
        </w:tc>
        <w:tc>
          <w:tcPr>
            <w:tcW w:w="850" w:type="dxa"/>
            <w:tcMar>
              <w:top w:w="80" w:type="dxa"/>
              <w:left w:w="90" w:type="dxa"/>
              <w:bottom w:w="80" w:type="dxa"/>
              <w:right w:w="90" w:type="dxa"/>
            </w:tcMar>
          </w:tcPr>
          <w:p w14:paraId="398F1D32" w14:textId="77777777" w:rsidR="00C43846" w:rsidRDefault="000362D8">
            <w:r>
              <w:rPr>
                <w:sz w:val="18"/>
              </w:rPr>
              <w:t>3</w:t>
            </w:r>
          </w:p>
        </w:tc>
        <w:tc>
          <w:tcPr>
            <w:tcW w:w="1250" w:type="dxa"/>
            <w:tcMar>
              <w:top w:w="80" w:type="dxa"/>
              <w:left w:w="90" w:type="dxa"/>
              <w:bottom w:w="80" w:type="dxa"/>
              <w:right w:w="90" w:type="dxa"/>
            </w:tcMar>
          </w:tcPr>
          <w:p w14:paraId="425FD3D1" w14:textId="77777777" w:rsidR="00C43846" w:rsidRDefault="000362D8">
            <w:r>
              <w:rPr>
                <w:sz w:val="18"/>
              </w:rPr>
              <w:t>18</w:t>
            </w:r>
          </w:p>
        </w:tc>
        <w:tc>
          <w:tcPr>
            <w:tcW w:w="1250" w:type="dxa"/>
            <w:tcMar>
              <w:top w:w="80" w:type="dxa"/>
              <w:left w:w="90" w:type="dxa"/>
              <w:bottom w:w="80" w:type="dxa"/>
              <w:right w:w="90" w:type="dxa"/>
            </w:tcMar>
          </w:tcPr>
          <w:p w14:paraId="714DCBCB" w14:textId="77777777" w:rsidR="00C43846" w:rsidRDefault="000362D8">
            <w:r>
              <w:rPr>
                <w:sz w:val="18"/>
              </w:rPr>
              <w:t>12</w:t>
            </w:r>
          </w:p>
        </w:tc>
        <w:tc>
          <w:tcPr>
            <w:tcW w:w="1000" w:type="dxa"/>
            <w:tcMar>
              <w:top w:w="80" w:type="dxa"/>
              <w:left w:w="90" w:type="dxa"/>
              <w:bottom w:w="80" w:type="dxa"/>
              <w:right w:w="90" w:type="dxa"/>
            </w:tcMar>
          </w:tcPr>
          <w:p w14:paraId="509026E7" w14:textId="77777777" w:rsidR="00C43846" w:rsidRDefault="000362D8">
            <w:r>
              <w:rPr>
                <w:sz w:val="18"/>
              </w:rPr>
              <w:t>30</w:t>
            </w:r>
          </w:p>
        </w:tc>
      </w:tr>
      <w:tr w:rsidR="00C43846" w14:paraId="3FE5032A" w14:textId="77777777">
        <w:tc>
          <w:tcPr>
            <w:tcW w:w="3200" w:type="dxa"/>
            <w:tcMar>
              <w:top w:w="80" w:type="dxa"/>
              <w:left w:w="90" w:type="dxa"/>
              <w:bottom w:w="80" w:type="dxa"/>
              <w:right w:w="90" w:type="dxa"/>
            </w:tcMar>
          </w:tcPr>
          <w:p w14:paraId="0E313672" w14:textId="77777777" w:rsidR="00C43846" w:rsidRDefault="000362D8">
            <w:r>
              <w:rPr>
                <w:sz w:val="18"/>
              </w:rPr>
              <w:t>104 — Passarela</w:t>
            </w:r>
          </w:p>
        </w:tc>
        <w:tc>
          <w:tcPr>
            <w:tcW w:w="1250" w:type="dxa"/>
            <w:tcMar>
              <w:top w:w="80" w:type="dxa"/>
              <w:left w:w="90" w:type="dxa"/>
              <w:bottom w:w="80" w:type="dxa"/>
              <w:right w:w="90" w:type="dxa"/>
            </w:tcMar>
          </w:tcPr>
          <w:p w14:paraId="1102694A" w14:textId="77777777" w:rsidR="00C43846" w:rsidRDefault="000362D8">
            <w:r>
              <w:rPr>
                <w:sz w:val="18"/>
              </w:rPr>
              <w:t>Passarela</w:t>
            </w:r>
          </w:p>
        </w:tc>
        <w:tc>
          <w:tcPr>
            <w:tcW w:w="850" w:type="dxa"/>
            <w:tcMar>
              <w:top w:w="80" w:type="dxa"/>
              <w:left w:w="90" w:type="dxa"/>
              <w:bottom w:w="80" w:type="dxa"/>
              <w:right w:w="90" w:type="dxa"/>
            </w:tcMar>
          </w:tcPr>
          <w:p w14:paraId="248E065D" w14:textId="77777777" w:rsidR="00C43846" w:rsidRDefault="000362D8">
            <w:r>
              <w:rPr>
                <w:sz w:val="18"/>
              </w:rPr>
              <w:t>13</w:t>
            </w:r>
          </w:p>
        </w:tc>
        <w:tc>
          <w:tcPr>
            <w:tcW w:w="1250" w:type="dxa"/>
            <w:tcMar>
              <w:top w:w="80" w:type="dxa"/>
              <w:left w:w="90" w:type="dxa"/>
              <w:bottom w:w="80" w:type="dxa"/>
              <w:right w:w="90" w:type="dxa"/>
            </w:tcMar>
          </w:tcPr>
          <w:p w14:paraId="7796E663" w14:textId="77777777" w:rsidR="00C43846" w:rsidRDefault="000362D8">
            <w:r>
              <w:rPr>
                <w:sz w:val="18"/>
              </w:rPr>
              <w:t>52</w:t>
            </w:r>
          </w:p>
        </w:tc>
        <w:tc>
          <w:tcPr>
            <w:tcW w:w="1250" w:type="dxa"/>
            <w:tcMar>
              <w:top w:w="80" w:type="dxa"/>
              <w:left w:w="90" w:type="dxa"/>
              <w:bottom w:w="80" w:type="dxa"/>
              <w:right w:w="90" w:type="dxa"/>
            </w:tcMar>
          </w:tcPr>
          <w:p w14:paraId="7311648A" w14:textId="77777777" w:rsidR="00C43846" w:rsidRDefault="000362D8">
            <w:r>
              <w:rPr>
                <w:sz w:val="18"/>
              </w:rPr>
              <w:t>26</w:t>
            </w:r>
          </w:p>
        </w:tc>
        <w:tc>
          <w:tcPr>
            <w:tcW w:w="1000" w:type="dxa"/>
            <w:tcMar>
              <w:top w:w="80" w:type="dxa"/>
              <w:left w:w="90" w:type="dxa"/>
              <w:bottom w:w="80" w:type="dxa"/>
              <w:right w:w="90" w:type="dxa"/>
            </w:tcMar>
          </w:tcPr>
          <w:p w14:paraId="7D4AF6A5" w14:textId="77777777" w:rsidR="00C43846" w:rsidRDefault="000362D8">
            <w:r>
              <w:rPr>
                <w:sz w:val="18"/>
              </w:rPr>
              <w:t>78</w:t>
            </w:r>
          </w:p>
        </w:tc>
      </w:tr>
      <w:tr w:rsidR="00C43846" w14:paraId="2B9E3121" w14:textId="77777777">
        <w:tc>
          <w:tcPr>
            <w:tcW w:w="3200" w:type="dxa"/>
            <w:tcMar>
              <w:top w:w="80" w:type="dxa"/>
              <w:left w:w="90" w:type="dxa"/>
              <w:bottom w:w="80" w:type="dxa"/>
              <w:right w:w="90" w:type="dxa"/>
            </w:tcMar>
          </w:tcPr>
          <w:p w14:paraId="4FB73966" w14:textId="77777777" w:rsidR="00C43846" w:rsidRDefault="000362D8">
            <w:r>
              <w:rPr>
                <w:sz w:val="18"/>
              </w:rPr>
              <w:t>105 — Ponte sobre o Rio Marmeleiro</w:t>
            </w:r>
          </w:p>
        </w:tc>
        <w:tc>
          <w:tcPr>
            <w:tcW w:w="1250" w:type="dxa"/>
            <w:tcMar>
              <w:top w:w="80" w:type="dxa"/>
              <w:left w:w="90" w:type="dxa"/>
              <w:bottom w:w="80" w:type="dxa"/>
              <w:right w:w="90" w:type="dxa"/>
            </w:tcMar>
          </w:tcPr>
          <w:p w14:paraId="4321E169" w14:textId="77777777" w:rsidR="00C43846" w:rsidRDefault="000362D8">
            <w:r>
              <w:rPr>
                <w:sz w:val="18"/>
              </w:rPr>
              <w:t>Viga I</w:t>
            </w:r>
          </w:p>
        </w:tc>
        <w:tc>
          <w:tcPr>
            <w:tcW w:w="850" w:type="dxa"/>
            <w:tcMar>
              <w:top w:w="80" w:type="dxa"/>
              <w:left w:w="90" w:type="dxa"/>
              <w:bottom w:w="80" w:type="dxa"/>
              <w:right w:w="90" w:type="dxa"/>
            </w:tcMar>
          </w:tcPr>
          <w:p w14:paraId="05D14D71" w14:textId="77777777" w:rsidR="00C43846" w:rsidRDefault="000362D8">
            <w:r>
              <w:rPr>
                <w:sz w:val="18"/>
              </w:rPr>
              <w:t>4</w:t>
            </w:r>
          </w:p>
        </w:tc>
        <w:tc>
          <w:tcPr>
            <w:tcW w:w="1250" w:type="dxa"/>
            <w:tcMar>
              <w:top w:w="80" w:type="dxa"/>
              <w:left w:w="90" w:type="dxa"/>
              <w:bottom w:w="80" w:type="dxa"/>
              <w:right w:w="90" w:type="dxa"/>
            </w:tcMar>
          </w:tcPr>
          <w:p w14:paraId="4994A8CA" w14:textId="77777777" w:rsidR="00C43846" w:rsidRDefault="000362D8">
            <w:r>
              <w:rPr>
                <w:sz w:val="18"/>
              </w:rPr>
              <w:t>16</w:t>
            </w:r>
          </w:p>
        </w:tc>
        <w:tc>
          <w:tcPr>
            <w:tcW w:w="1250" w:type="dxa"/>
            <w:tcMar>
              <w:top w:w="80" w:type="dxa"/>
              <w:left w:w="90" w:type="dxa"/>
              <w:bottom w:w="80" w:type="dxa"/>
              <w:right w:w="90" w:type="dxa"/>
            </w:tcMar>
          </w:tcPr>
          <w:p w14:paraId="671C24D2" w14:textId="77777777" w:rsidR="00C43846" w:rsidRDefault="000362D8">
            <w:r>
              <w:rPr>
                <w:sz w:val="18"/>
              </w:rPr>
              <w:t>8</w:t>
            </w:r>
          </w:p>
        </w:tc>
        <w:tc>
          <w:tcPr>
            <w:tcW w:w="1000" w:type="dxa"/>
            <w:tcMar>
              <w:top w:w="80" w:type="dxa"/>
              <w:left w:w="90" w:type="dxa"/>
              <w:bottom w:w="80" w:type="dxa"/>
              <w:right w:w="90" w:type="dxa"/>
            </w:tcMar>
          </w:tcPr>
          <w:p w14:paraId="3DBD8B85" w14:textId="77777777" w:rsidR="00C43846" w:rsidRDefault="000362D8">
            <w:r>
              <w:rPr>
                <w:sz w:val="18"/>
              </w:rPr>
              <w:t>24</w:t>
            </w:r>
          </w:p>
        </w:tc>
      </w:tr>
      <w:tr w:rsidR="00C43846" w14:paraId="14819BAB" w14:textId="77777777">
        <w:tc>
          <w:tcPr>
            <w:tcW w:w="3200" w:type="dxa"/>
            <w:tcMar>
              <w:top w:w="80" w:type="dxa"/>
              <w:left w:w="90" w:type="dxa"/>
              <w:bottom w:w="80" w:type="dxa"/>
              <w:right w:w="90" w:type="dxa"/>
            </w:tcMar>
          </w:tcPr>
          <w:p w14:paraId="6ECF8139" w14:textId="77777777" w:rsidR="00C43846" w:rsidRDefault="000362D8">
            <w:r>
              <w:rPr>
                <w:sz w:val="18"/>
              </w:rPr>
              <w:t>106 — Passarela</w:t>
            </w:r>
          </w:p>
        </w:tc>
        <w:tc>
          <w:tcPr>
            <w:tcW w:w="1250" w:type="dxa"/>
            <w:tcMar>
              <w:top w:w="80" w:type="dxa"/>
              <w:left w:w="90" w:type="dxa"/>
              <w:bottom w:w="80" w:type="dxa"/>
              <w:right w:w="90" w:type="dxa"/>
            </w:tcMar>
          </w:tcPr>
          <w:p w14:paraId="299D576D" w14:textId="77777777" w:rsidR="00C43846" w:rsidRDefault="000362D8">
            <w:r>
              <w:rPr>
                <w:sz w:val="18"/>
              </w:rPr>
              <w:t>Passarela</w:t>
            </w:r>
          </w:p>
        </w:tc>
        <w:tc>
          <w:tcPr>
            <w:tcW w:w="850" w:type="dxa"/>
            <w:tcMar>
              <w:top w:w="80" w:type="dxa"/>
              <w:left w:w="90" w:type="dxa"/>
              <w:bottom w:w="80" w:type="dxa"/>
              <w:right w:w="90" w:type="dxa"/>
            </w:tcMar>
          </w:tcPr>
          <w:p w14:paraId="142FC3D9" w14:textId="77777777" w:rsidR="00C43846" w:rsidRDefault="000362D8">
            <w:r>
              <w:rPr>
                <w:sz w:val="18"/>
              </w:rPr>
              <w:t>11</w:t>
            </w:r>
          </w:p>
        </w:tc>
        <w:tc>
          <w:tcPr>
            <w:tcW w:w="1250" w:type="dxa"/>
            <w:tcMar>
              <w:top w:w="80" w:type="dxa"/>
              <w:left w:w="90" w:type="dxa"/>
              <w:bottom w:w="80" w:type="dxa"/>
              <w:right w:w="90" w:type="dxa"/>
            </w:tcMar>
          </w:tcPr>
          <w:p w14:paraId="077907BE" w14:textId="77777777" w:rsidR="00C43846" w:rsidRDefault="000362D8">
            <w:r>
              <w:rPr>
                <w:sz w:val="18"/>
              </w:rPr>
              <w:t>44</w:t>
            </w:r>
          </w:p>
        </w:tc>
        <w:tc>
          <w:tcPr>
            <w:tcW w:w="1250" w:type="dxa"/>
            <w:tcMar>
              <w:top w:w="80" w:type="dxa"/>
              <w:left w:w="90" w:type="dxa"/>
              <w:bottom w:w="80" w:type="dxa"/>
              <w:right w:w="90" w:type="dxa"/>
            </w:tcMar>
          </w:tcPr>
          <w:p w14:paraId="492AC86F" w14:textId="77777777" w:rsidR="00C43846" w:rsidRDefault="000362D8">
            <w:r>
              <w:rPr>
                <w:sz w:val="18"/>
              </w:rPr>
              <w:t>22</w:t>
            </w:r>
          </w:p>
        </w:tc>
        <w:tc>
          <w:tcPr>
            <w:tcW w:w="1000" w:type="dxa"/>
            <w:tcMar>
              <w:top w:w="80" w:type="dxa"/>
              <w:left w:w="90" w:type="dxa"/>
              <w:bottom w:w="80" w:type="dxa"/>
              <w:right w:w="90" w:type="dxa"/>
            </w:tcMar>
          </w:tcPr>
          <w:p w14:paraId="09581DF3" w14:textId="77777777" w:rsidR="00C43846" w:rsidRDefault="000362D8">
            <w:r>
              <w:rPr>
                <w:sz w:val="18"/>
              </w:rPr>
              <w:t>66</w:t>
            </w:r>
          </w:p>
        </w:tc>
      </w:tr>
      <w:tr w:rsidR="00C43846" w14:paraId="6F78719E" w14:textId="77777777">
        <w:tc>
          <w:tcPr>
            <w:tcW w:w="3200" w:type="dxa"/>
            <w:tcMar>
              <w:top w:w="80" w:type="dxa"/>
              <w:left w:w="90" w:type="dxa"/>
              <w:bottom w:w="80" w:type="dxa"/>
              <w:right w:w="90" w:type="dxa"/>
            </w:tcMar>
          </w:tcPr>
          <w:p w14:paraId="4B3D9EED" w14:textId="77777777" w:rsidR="00C43846" w:rsidRDefault="000362D8">
            <w:r>
              <w:rPr>
                <w:sz w:val="18"/>
              </w:rPr>
              <w:t>107 — Ponte sobre o Rio</w:t>
            </w:r>
          </w:p>
        </w:tc>
        <w:tc>
          <w:tcPr>
            <w:tcW w:w="1250" w:type="dxa"/>
            <w:tcMar>
              <w:top w:w="80" w:type="dxa"/>
              <w:left w:w="90" w:type="dxa"/>
              <w:bottom w:w="80" w:type="dxa"/>
              <w:right w:w="90" w:type="dxa"/>
            </w:tcMar>
          </w:tcPr>
          <w:p w14:paraId="1606BF98" w14:textId="77777777" w:rsidR="00C43846" w:rsidRDefault="000362D8">
            <w:r>
              <w:rPr>
                <w:sz w:val="18"/>
              </w:rPr>
              <w:t>Laje - seção única</w:t>
            </w:r>
          </w:p>
        </w:tc>
        <w:tc>
          <w:tcPr>
            <w:tcW w:w="850" w:type="dxa"/>
            <w:tcMar>
              <w:top w:w="80" w:type="dxa"/>
              <w:left w:w="90" w:type="dxa"/>
              <w:bottom w:w="80" w:type="dxa"/>
              <w:right w:w="90" w:type="dxa"/>
            </w:tcMar>
          </w:tcPr>
          <w:p w14:paraId="1BF0E75D" w14:textId="77777777" w:rsidR="00C43846" w:rsidRDefault="000362D8">
            <w:r>
              <w:rPr>
                <w:sz w:val="18"/>
              </w:rPr>
              <w:t>1</w:t>
            </w:r>
          </w:p>
        </w:tc>
        <w:tc>
          <w:tcPr>
            <w:tcW w:w="1250" w:type="dxa"/>
            <w:tcMar>
              <w:top w:w="80" w:type="dxa"/>
              <w:left w:w="90" w:type="dxa"/>
              <w:bottom w:w="80" w:type="dxa"/>
              <w:right w:w="90" w:type="dxa"/>
            </w:tcMar>
          </w:tcPr>
          <w:p w14:paraId="03E896A8" w14:textId="77777777" w:rsidR="00C43846" w:rsidRDefault="000362D8">
            <w:r>
              <w:rPr>
                <w:sz w:val="18"/>
              </w:rPr>
              <w:t>6</w:t>
            </w:r>
          </w:p>
        </w:tc>
        <w:tc>
          <w:tcPr>
            <w:tcW w:w="1250" w:type="dxa"/>
            <w:tcMar>
              <w:top w:w="80" w:type="dxa"/>
              <w:left w:w="90" w:type="dxa"/>
              <w:bottom w:w="80" w:type="dxa"/>
              <w:right w:w="90" w:type="dxa"/>
            </w:tcMar>
          </w:tcPr>
          <w:p w14:paraId="0CE86388" w14:textId="77777777" w:rsidR="00C43846" w:rsidRDefault="000362D8">
            <w:r>
              <w:rPr>
                <w:sz w:val="18"/>
              </w:rPr>
              <w:t>2</w:t>
            </w:r>
          </w:p>
        </w:tc>
        <w:tc>
          <w:tcPr>
            <w:tcW w:w="1000" w:type="dxa"/>
            <w:tcMar>
              <w:top w:w="80" w:type="dxa"/>
              <w:left w:w="90" w:type="dxa"/>
              <w:bottom w:w="80" w:type="dxa"/>
              <w:right w:w="90" w:type="dxa"/>
            </w:tcMar>
          </w:tcPr>
          <w:p w14:paraId="4A3F0A3C" w14:textId="77777777" w:rsidR="00C43846" w:rsidRDefault="000362D8">
            <w:r>
              <w:rPr>
                <w:sz w:val="18"/>
              </w:rPr>
              <w:t>8</w:t>
            </w:r>
          </w:p>
        </w:tc>
      </w:tr>
      <w:tr w:rsidR="00C43846" w14:paraId="08554849" w14:textId="77777777">
        <w:tc>
          <w:tcPr>
            <w:tcW w:w="3200" w:type="dxa"/>
            <w:tcMar>
              <w:top w:w="80" w:type="dxa"/>
              <w:left w:w="90" w:type="dxa"/>
              <w:bottom w:w="80" w:type="dxa"/>
              <w:right w:w="90" w:type="dxa"/>
            </w:tcMar>
          </w:tcPr>
          <w:p w14:paraId="7AABA1B9" w14:textId="77777777" w:rsidR="00C43846" w:rsidRDefault="000362D8">
            <w:r>
              <w:rPr>
                <w:sz w:val="18"/>
              </w:rPr>
              <w:t>108 — Ponte sobre o Rio Marrecas</w:t>
            </w:r>
          </w:p>
        </w:tc>
        <w:tc>
          <w:tcPr>
            <w:tcW w:w="1250" w:type="dxa"/>
            <w:tcMar>
              <w:top w:w="80" w:type="dxa"/>
              <w:left w:w="90" w:type="dxa"/>
              <w:bottom w:w="80" w:type="dxa"/>
              <w:right w:w="90" w:type="dxa"/>
            </w:tcMar>
          </w:tcPr>
          <w:p w14:paraId="256822A1" w14:textId="77777777" w:rsidR="00C43846" w:rsidRDefault="000362D8">
            <w:r>
              <w:rPr>
                <w:sz w:val="18"/>
              </w:rPr>
              <w:t>Viga I</w:t>
            </w:r>
          </w:p>
        </w:tc>
        <w:tc>
          <w:tcPr>
            <w:tcW w:w="850" w:type="dxa"/>
            <w:tcMar>
              <w:top w:w="80" w:type="dxa"/>
              <w:left w:w="90" w:type="dxa"/>
              <w:bottom w:w="80" w:type="dxa"/>
              <w:right w:w="90" w:type="dxa"/>
            </w:tcMar>
          </w:tcPr>
          <w:p w14:paraId="27054E09" w14:textId="77777777" w:rsidR="00C43846" w:rsidRDefault="000362D8">
            <w:r>
              <w:rPr>
                <w:sz w:val="18"/>
              </w:rPr>
              <w:t>3</w:t>
            </w:r>
          </w:p>
        </w:tc>
        <w:tc>
          <w:tcPr>
            <w:tcW w:w="1250" w:type="dxa"/>
            <w:tcMar>
              <w:top w:w="80" w:type="dxa"/>
              <w:left w:w="90" w:type="dxa"/>
              <w:bottom w:w="80" w:type="dxa"/>
              <w:right w:w="90" w:type="dxa"/>
            </w:tcMar>
          </w:tcPr>
          <w:p w14:paraId="118F770E" w14:textId="77777777" w:rsidR="00C43846" w:rsidRDefault="000362D8">
            <w:r>
              <w:rPr>
                <w:sz w:val="18"/>
              </w:rPr>
              <w:t>12</w:t>
            </w:r>
          </w:p>
        </w:tc>
        <w:tc>
          <w:tcPr>
            <w:tcW w:w="1250" w:type="dxa"/>
            <w:tcMar>
              <w:top w:w="80" w:type="dxa"/>
              <w:left w:w="90" w:type="dxa"/>
              <w:bottom w:w="80" w:type="dxa"/>
              <w:right w:w="90" w:type="dxa"/>
            </w:tcMar>
          </w:tcPr>
          <w:p w14:paraId="47D70803" w14:textId="77777777" w:rsidR="00C43846" w:rsidRDefault="000362D8">
            <w:r>
              <w:rPr>
                <w:sz w:val="18"/>
              </w:rPr>
              <w:t>6</w:t>
            </w:r>
          </w:p>
        </w:tc>
        <w:tc>
          <w:tcPr>
            <w:tcW w:w="1000" w:type="dxa"/>
            <w:tcMar>
              <w:top w:w="80" w:type="dxa"/>
              <w:left w:w="90" w:type="dxa"/>
              <w:bottom w:w="80" w:type="dxa"/>
              <w:right w:w="90" w:type="dxa"/>
            </w:tcMar>
          </w:tcPr>
          <w:p w14:paraId="1F5B3036" w14:textId="77777777" w:rsidR="00C43846" w:rsidRDefault="000362D8">
            <w:r>
              <w:rPr>
                <w:sz w:val="18"/>
              </w:rPr>
              <w:t>18</w:t>
            </w:r>
          </w:p>
        </w:tc>
      </w:tr>
      <w:tr w:rsidR="00C43846" w14:paraId="54F71095" w14:textId="77777777">
        <w:tc>
          <w:tcPr>
            <w:tcW w:w="3200" w:type="dxa"/>
            <w:tcMar>
              <w:top w:w="80" w:type="dxa"/>
              <w:left w:w="90" w:type="dxa"/>
              <w:bottom w:w="80" w:type="dxa"/>
              <w:right w:w="90" w:type="dxa"/>
            </w:tcMar>
          </w:tcPr>
          <w:p w14:paraId="4AC2C2A1" w14:textId="77777777" w:rsidR="00C43846" w:rsidRDefault="000362D8">
            <w:r>
              <w:rPr>
                <w:sz w:val="18"/>
              </w:rPr>
              <w:t>109 — Passagem Inferior</w:t>
            </w:r>
          </w:p>
        </w:tc>
        <w:tc>
          <w:tcPr>
            <w:tcW w:w="1250" w:type="dxa"/>
            <w:tcMar>
              <w:top w:w="80" w:type="dxa"/>
              <w:left w:w="90" w:type="dxa"/>
              <w:bottom w:w="80" w:type="dxa"/>
              <w:right w:w="90" w:type="dxa"/>
            </w:tcMar>
          </w:tcPr>
          <w:p w14:paraId="2CB1777A" w14:textId="77777777" w:rsidR="00C43846" w:rsidRDefault="000362D8">
            <w:r>
              <w:rPr>
                <w:sz w:val="18"/>
              </w:rPr>
              <w:t>Viga I</w:t>
            </w:r>
          </w:p>
        </w:tc>
        <w:tc>
          <w:tcPr>
            <w:tcW w:w="850" w:type="dxa"/>
            <w:tcMar>
              <w:top w:w="80" w:type="dxa"/>
              <w:left w:w="90" w:type="dxa"/>
              <w:bottom w:w="80" w:type="dxa"/>
              <w:right w:w="90" w:type="dxa"/>
            </w:tcMar>
          </w:tcPr>
          <w:p w14:paraId="2F4146C2" w14:textId="77777777" w:rsidR="00C43846" w:rsidRDefault="000362D8">
            <w:r>
              <w:rPr>
                <w:sz w:val="18"/>
              </w:rPr>
              <w:t>1</w:t>
            </w:r>
          </w:p>
        </w:tc>
        <w:tc>
          <w:tcPr>
            <w:tcW w:w="1250" w:type="dxa"/>
            <w:tcMar>
              <w:top w:w="80" w:type="dxa"/>
              <w:left w:w="90" w:type="dxa"/>
              <w:bottom w:w="80" w:type="dxa"/>
              <w:right w:w="90" w:type="dxa"/>
            </w:tcMar>
          </w:tcPr>
          <w:p w14:paraId="7644463B" w14:textId="77777777" w:rsidR="00C43846" w:rsidRDefault="000362D8">
            <w:r>
              <w:rPr>
                <w:sz w:val="18"/>
              </w:rPr>
              <w:t>8</w:t>
            </w:r>
          </w:p>
        </w:tc>
        <w:tc>
          <w:tcPr>
            <w:tcW w:w="1250" w:type="dxa"/>
            <w:tcMar>
              <w:top w:w="80" w:type="dxa"/>
              <w:left w:w="90" w:type="dxa"/>
              <w:bottom w:w="80" w:type="dxa"/>
              <w:right w:w="90" w:type="dxa"/>
            </w:tcMar>
          </w:tcPr>
          <w:p w14:paraId="344749C2" w14:textId="77777777" w:rsidR="00C43846" w:rsidRDefault="000362D8">
            <w:r>
              <w:rPr>
                <w:sz w:val="18"/>
              </w:rPr>
              <w:t>2</w:t>
            </w:r>
          </w:p>
        </w:tc>
        <w:tc>
          <w:tcPr>
            <w:tcW w:w="1000" w:type="dxa"/>
            <w:tcMar>
              <w:top w:w="80" w:type="dxa"/>
              <w:left w:w="90" w:type="dxa"/>
              <w:bottom w:w="80" w:type="dxa"/>
              <w:right w:w="90" w:type="dxa"/>
            </w:tcMar>
          </w:tcPr>
          <w:p w14:paraId="2DE568ED" w14:textId="77777777" w:rsidR="00C43846" w:rsidRDefault="000362D8">
            <w:r>
              <w:rPr>
                <w:sz w:val="18"/>
              </w:rPr>
              <w:t>10</w:t>
            </w:r>
          </w:p>
        </w:tc>
      </w:tr>
      <w:tr w:rsidR="00C43846" w14:paraId="4B04AACA" w14:textId="77777777">
        <w:tc>
          <w:tcPr>
            <w:tcW w:w="3200" w:type="dxa"/>
            <w:tcMar>
              <w:top w:w="80" w:type="dxa"/>
              <w:left w:w="90" w:type="dxa"/>
              <w:bottom w:w="80" w:type="dxa"/>
              <w:right w:w="90" w:type="dxa"/>
            </w:tcMar>
          </w:tcPr>
          <w:p w14:paraId="2543FEB8" w14:textId="77777777" w:rsidR="00C43846" w:rsidRDefault="000362D8">
            <w:r>
              <w:rPr>
                <w:sz w:val="18"/>
              </w:rPr>
              <w:t>110 — Passagem Inferior</w:t>
            </w:r>
          </w:p>
        </w:tc>
        <w:tc>
          <w:tcPr>
            <w:tcW w:w="1250" w:type="dxa"/>
            <w:tcMar>
              <w:top w:w="80" w:type="dxa"/>
              <w:left w:w="90" w:type="dxa"/>
              <w:bottom w:w="80" w:type="dxa"/>
              <w:right w:w="90" w:type="dxa"/>
            </w:tcMar>
          </w:tcPr>
          <w:p w14:paraId="3C8FA379" w14:textId="77777777" w:rsidR="00C43846" w:rsidRDefault="000362D8">
            <w:r>
              <w:rPr>
                <w:sz w:val="18"/>
              </w:rPr>
              <w:t>Viga I</w:t>
            </w:r>
          </w:p>
        </w:tc>
        <w:tc>
          <w:tcPr>
            <w:tcW w:w="850" w:type="dxa"/>
            <w:tcMar>
              <w:top w:w="80" w:type="dxa"/>
              <w:left w:w="90" w:type="dxa"/>
              <w:bottom w:w="80" w:type="dxa"/>
              <w:right w:w="90" w:type="dxa"/>
            </w:tcMar>
          </w:tcPr>
          <w:p w14:paraId="6D7F2F7F" w14:textId="77777777" w:rsidR="00C43846" w:rsidRDefault="000362D8">
            <w:r>
              <w:rPr>
                <w:sz w:val="18"/>
              </w:rPr>
              <w:t>1</w:t>
            </w:r>
          </w:p>
        </w:tc>
        <w:tc>
          <w:tcPr>
            <w:tcW w:w="1250" w:type="dxa"/>
            <w:tcMar>
              <w:top w:w="80" w:type="dxa"/>
              <w:left w:w="90" w:type="dxa"/>
              <w:bottom w:w="80" w:type="dxa"/>
              <w:right w:w="90" w:type="dxa"/>
            </w:tcMar>
          </w:tcPr>
          <w:p w14:paraId="434E1379" w14:textId="77777777" w:rsidR="00C43846" w:rsidRDefault="000362D8">
            <w:r>
              <w:rPr>
                <w:sz w:val="18"/>
              </w:rPr>
              <w:t>20</w:t>
            </w:r>
          </w:p>
        </w:tc>
        <w:tc>
          <w:tcPr>
            <w:tcW w:w="1250" w:type="dxa"/>
            <w:tcMar>
              <w:top w:w="80" w:type="dxa"/>
              <w:left w:w="90" w:type="dxa"/>
              <w:bottom w:w="80" w:type="dxa"/>
              <w:right w:w="90" w:type="dxa"/>
            </w:tcMar>
          </w:tcPr>
          <w:p w14:paraId="254DD802" w14:textId="77777777" w:rsidR="00C43846" w:rsidRDefault="000362D8">
            <w:r>
              <w:rPr>
                <w:sz w:val="18"/>
              </w:rPr>
              <w:t>2</w:t>
            </w:r>
          </w:p>
        </w:tc>
        <w:tc>
          <w:tcPr>
            <w:tcW w:w="1000" w:type="dxa"/>
            <w:tcMar>
              <w:top w:w="80" w:type="dxa"/>
              <w:left w:w="90" w:type="dxa"/>
              <w:bottom w:w="80" w:type="dxa"/>
              <w:right w:w="90" w:type="dxa"/>
            </w:tcMar>
          </w:tcPr>
          <w:p w14:paraId="36649068" w14:textId="77777777" w:rsidR="00C43846" w:rsidRDefault="000362D8">
            <w:r>
              <w:rPr>
                <w:sz w:val="18"/>
              </w:rPr>
              <w:t>22</w:t>
            </w:r>
          </w:p>
        </w:tc>
      </w:tr>
      <w:tr w:rsidR="00C43846" w14:paraId="3BF02DD4" w14:textId="77777777">
        <w:tc>
          <w:tcPr>
            <w:tcW w:w="3200" w:type="dxa"/>
            <w:tcMar>
              <w:top w:w="80" w:type="dxa"/>
              <w:left w:w="90" w:type="dxa"/>
              <w:bottom w:w="80" w:type="dxa"/>
              <w:right w:w="90" w:type="dxa"/>
            </w:tcMar>
          </w:tcPr>
          <w:p w14:paraId="0D18EC64" w14:textId="77777777" w:rsidR="00C43846" w:rsidRDefault="000362D8">
            <w:r>
              <w:rPr>
                <w:sz w:val="18"/>
              </w:rPr>
              <w:t>111 — Passagem Inferior (Em obras)</w:t>
            </w:r>
          </w:p>
        </w:tc>
        <w:tc>
          <w:tcPr>
            <w:tcW w:w="1250" w:type="dxa"/>
            <w:tcMar>
              <w:top w:w="80" w:type="dxa"/>
              <w:left w:w="90" w:type="dxa"/>
              <w:bottom w:w="80" w:type="dxa"/>
              <w:right w:w="90" w:type="dxa"/>
            </w:tcMar>
          </w:tcPr>
          <w:p w14:paraId="1031661D" w14:textId="77777777" w:rsidR="00C43846" w:rsidRDefault="000362D8">
            <w:r>
              <w:rPr>
                <w:sz w:val="18"/>
              </w:rPr>
              <w:t>Caixão</w:t>
            </w:r>
          </w:p>
        </w:tc>
        <w:tc>
          <w:tcPr>
            <w:tcW w:w="850" w:type="dxa"/>
            <w:tcMar>
              <w:top w:w="80" w:type="dxa"/>
              <w:left w:w="90" w:type="dxa"/>
              <w:bottom w:w="80" w:type="dxa"/>
              <w:right w:w="90" w:type="dxa"/>
            </w:tcMar>
          </w:tcPr>
          <w:p w14:paraId="52271956" w14:textId="77777777" w:rsidR="00C43846" w:rsidRDefault="000362D8">
            <w:r>
              <w:rPr>
                <w:sz w:val="18"/>
              </w:rPr>
              <w:t>3</w:t>
            </w:r>
          </w:p>
        </w:tc>
        <w:tc>
          <w:tcPr>
            <w:tcW w:w="1250" w:type="dxa"/>
            <w:tcMar>
              <w:top w:w="80" w:type="dxa"/>
              <w:left w:w="90" w:type="dxa"/>
              <w:bottom w:w="80" w:type="dxa"/>
              <w:right w:w="90" w:type="dxa"/>
            </w:tcMar>
          </w:tcPr>
          <w:p w14:paraId="4103D7ED" w14:textId="77777777" w:rsidR="00C43846" w:rsidRDefault="000362D8">
            <w:r>
              <w:rPr>
                <w:sz w:val="18"/>
              </w:rPr>
              <w:t>18</w:t>
            </w:r>
          </w:p>
        </w:tc>
        <w:tc>
          <w:tcPr>
            <w:tcW w:w="1250" w:type="dxa"/>
            <w:tcMar>
              <w:top w:w="80" w:type="dxa"/>
              <w:left w:w="90" w:type="dxa"/>
              <w:bottom w:w="80" w:type="dxa"/>
              <w:right w:w="90" w:type="dxa"/>
            </w:tcMar>
          </w:tcPr>
          <w:p w14:paraId="4B7F7737" w14:textId="77777777" w:rsidR="00C43846" w:rsidRDefault="000362D8">
            <w:r>
              <w:rPr>
                <w:sz w:val="18"/>
              </w:rPr>
              <w:t>12</w:t>
            </w:r>
          </w:p>
        </w:tc>
        <w:tc>
          <w:tcPr>
            <w:tcW w:w="1000" w:type="dxa"/>
            <w:tcMar>
              <w:top w:w="80" w:type="dxa"/>
              <w:left w:w="90" w:type="dxa"/>
              <w:bottom w:w="80" w:type="dxa"/>
              <w:right w:w="90" w:type="dxa"/>
            </w:tcMar>
          </w:tcPr>
          <w:p w14:paraId="740D43D5" w14:textId="77777777" w:rsidR="00C43846" w:rsidRDefault="000362D8">
            <w:r>
              <w:rPr>
                <w:sz w:val="18"/>
              </w:rPr>
              <w:t>30</w:t>
            </w:r>
          </w:p>
        </w:tc>
      </w:tr>
      <w:tr w:rsidR="00C43846" w14:paraId="4EE5033D" w14:textId="77777777">
        <w:tc>
          <w:tcPr>
            <w:tcW w:w="3200" w:type="dxa"/>
            <w:tcMar>
              <w:top w:w="80" w:type="dxa"/>
              <w:left w:w="90" w:type="dxa"/>
              <w:bottom w:w="80" w:type="dxa"/>
              <w:right w:w="90" w:type="dxa"/>
            </w:tcMar>
          </w:tcPr>
          <w:p w14:paraId="081AE3C7" w14:textId="77777777" w:rsidR="00C43846" w:rsidRDefault="000362D8">
            <w:r>
              <w:rPr>
                <w:sz w:val="18"/>
              </w:rPr>
              <w:t>112 — Viaduto (Em obras)</w:t>
            </w:r>
          </w:p>
        </w:tc>
        <w:tc>
          <w:tcPr>
            <w:tcW w:w="1250" w:type="dxa"/>
            <w:tcMar>
              <w:top w:w="80" w:type="dxa"/>
              <w:left w:w="90" w:type="dxa"/>
              <w:bottom w:w="80" w:type="dxa"/>
              <w:right w:w="90" w:type="dxa"/>
            </w:tcMar>
          </w:tcPr>
          <w:p w14:paraId="0AA100E5" w14:textId="77777777" w:rsidR="00C43846" w:rsidRDefault="000362D8">
            <w:r>
              <w:rPr>
                <w:sz w:val="18"/>
              </w:rPr>
              <w:t>Viga I</w:t>
            </w:r>
          </w:p>
        </w:tc>
        <w:tc>
          <w:tcPr>
            <w:tcW w:w="850" w:type="dxa"/>
            <w:tcMar>
              <w:top w:w="80" w:type="dxa"/>
              <w:left w:w="90" w:type="dxa"/>
              <w:bottom w:w="80" w:type="dxa"/>
              <w:right w:w="90" w:type="dxa"/>
            </w:tcMar>
          </w:tcPr>
          <w:p w14:paraId="5DABFC20" w14:textId="77777777" w:rsidR="00C43846" w:rsidRDefault="000362D8">
            <w:r>
              <w:rPr>
                <w:sz w:val="18"/>
              </w:rPr>
              <w:t>1</w:t>
            </w:r>
          </w:p>
        </w:tc>
        <w:tc>
          <w:tcPr>
            <w:tcW w:w="1250" w:type="dxa"/>
            <w:tcMar>
              <w:top w:w="80" w:type="dxa"/>
              <w:left w:w="90" w:type="dxa"/>
              <w:bottom w:w="80" w:type="dxa"/>
              <w:right w:w="90" w:type="dxa"/>
            </w:tcMar>
          </w:tcPr>
          <w:p w14:paraId="29F4348A" w14:textId="77777777" w:rsidR="00C43846" w:rsidRDefault="000362D8">
            <w:r>
              <w:rPr>
                <w:sz w:val="18"/>
              </w:rPr>
              <w:t>12</w:t>
            </w:r>
          </w:p>
        </w:tc>
        <w:tc>
          <w:tcPr>
            <w:tcW w:w="1250" w:type="dxa"/>
            <w:tcMar>
              <w:top w:w="80" w:type="dxa"/>
              <w:left w:w="90" w:type="dxa"/>
              <w:bottom w:w="80" w:type="dxa"/>
              <w:right w:w="90" w:type="dxa"/>
            </w:tcMar>
          </w:tcPr>
          <w:p w14:paraId="18904E9A" w14:textId="77777777" w:rsidR="00C43846" w:rsidRDefault="000362D8">
            <w:r>
              <w:rPr>
                <w:sz w:val="18"/>
              </w:rPr>
              <w:t>2</w:t>
            </w:r>
          </w:p>
        </w:tc>
        <w:tc>
          <w:tcPr>
            <w:tcW w:w="1000" w:type="dxa"/>
            <w:tcMar>
              <w:top w:w="80" w:type="dxa"/>
              <w:left w:w="90" w:type="dxa"/>
              <w:bottom w:w="80" w:type="dxa"/>
              <w:right w:w="90" w:type="dxa"/>
            </w:tcMar>
          </w:tcPr>
          <w:p w14:paraId="732433D2" w14:textId="77777777" w:rsidR="00C43846" w:rsidRDefault="000362D8">
            <w:r>
              <w:rPr>
                <w:sz w:val="18"/>
              </w:rPr>
              <w:t>14</w:t>
            </w:r>
          </w:p>
        </w:tc>
      </w:tr>
      <w:tr w:rsidR="00C43846" w14:paraId="12079B00" w14:textId="77777777">
        <w:tc>
          <w:tcPr>
            <w:tcW w:w="3200" w:type="dxa"/>
            <w:tcMar>
              <w:top w:w="80" w:type="dxa"/>
              <w:left w:w="90" w:type="dxa"/>
              <w:bottom w:w="80" w:type="dxa"/>
              <w:right w:w="90" w:type="dxa"/>
            </w:tcMar>
          </w:tcPr>
          <w:p w14:paraId="42BA100E" w14:textId="77777777" w:rsidR="00C43846" w:rsidRDefault="000362D8">
            <w:r>
              <w:rPr>
                <w:sz w:val="18"/>
              </w:rPr>
              <w:t>113 — Ponte sobre o Rio Iguaçu</w:t>
            </w:r>
          </w:p>
        </w:tc>
        <w:tc>
          <w:tcPr>
            <w:tcW w:w="1250" w:type="dxa"/>
            <w:tcMar>
              <w:top w:w="80" w:type="dxa"/>
              <w:left w:w="90" w:type="dxa"/>
              <w:bottom w:w="80" w:type="dxa"/>
              <w:right w:w="90" w:type="dxa"/>
            </w:tcMar>
          </w:tcPr>
          <w:p w14:paraId="7706BB34" w14:textId="77777777" w:rsidR="00C43846" w:rsidRDefault="000362D8">
            <w:r>
              <w:rPr>
                <w:sz w:val="18"/>
              </w:rPr>
              <w:t>Viga I + Caixão</w:t>
            </w:r>
          </w:p>
        </w:tc>
        <w:tc>
          <w:tcPr>
            <w:tcW w:w="850" w:type="dxa"/>
            <w:tcMar>
              <w:top w:w="80" w:type="dxa"/>
              <w:left w:w="90" w:type="dxa"/>
              <w:bottom w:w="80" w:type="dxa"/>
              <w:right w:w="90" w:type="dxa"/>
            </w:tcMar>
          </w:tcPr>
          <w:p w14:paraId="5848BD17" w14:textId="77777777" w:rsidR="00C43846" w:rsidRDefault="000362D8">
            <w:r>
              <w:rPr>
                <w:sz w:val="18"/>
              </w:rPr>
              <w:t>10</w:t>
            </w:r>
          </w:p>
        </w:tc>
        <w:tc>
          <w:tcPr>
            <w:tcW w:w="1250" w:type="dxa"/>
            <w:tcMar>
              <w:top w:w="80" w:type="dxa"/>
              <w:left w:w="90" w:type="dxa"/>
              <w:bottom w:w="80" w:type="dxa"/>
              <w:right w:w="90" w:type="dxa"/>
            </w:tcMar>
          </w:tcPr>
          <w:p w14:paraId="798AF74A" w14:textId="77777777" w:rsidR="00C43846" w:rsidRDefault="000362D8">
            <w:r>
              <w:rPr>
                <w:sz w:val="18"/>
              </w:rPr>
              <w:t>50</w:t>
            </w:r>
          </w:p>
        </w:tc>
        <w:tc>
          <w:tcPr>
            <w:tcW w:w="1250" w:type="dxa"/>
            <w:tcMar>
              <w:top w:w="80" w:type="dxa"/>
              <w:left w:w="90" w:type="dxa"/>
              <w:bottom w:w="80" w:type="dxa"/>
              <w:right w:w="90" w:type="dxa"/>
            </w:tcMar>
          </w:tcPr>
          <w:p w14:paraId="633DCD37" w14:textId="77777777" w:rsidR="00C43846" w:rsidRDefault="000362D8">
            <w:r>
              <w:rPr>
                <w:sz w:val="18"/>
              </w:rPr>
              <w:t>4</w:t>
            </w:r>
          </w:p>
        </w:tc>
        <w:tc>
          <w:tcPr>
            <w:tcW w:w="1000" w:type="dxa"/>
            <w:tcMar>
              <w:top w:w="80" w:type="dxa"/>
              <w:left w:w="90" w:type="dxa"/>
              <w:bottom w:w="80" w:type="dxa"/>
              <w:right w:w="90" w:type="dxa"/>
            </w:tcMar>
          </w:tcPr>
          <w:p w14:paraId="54F69038" w14:textId="77777777" w:rsidR="00C43846" w:rsidRDefault="000362D8">
            <w:r>
              <w:rPr>
                <w:sz w:val="18"/>
              </w:rPr>
              <w:t>54</w:t>
            </w:r>
          </w:p>
        </w:tc>
      </w:tr>
      <w:tr w:rsidR="00C43846" w14:paraId="6B67DA1C" w14:textId="77777777">
        <w:tc>
          <w:tcPr>
            <w:tcW w:w="3200" w:type="dxa"/>
            <w:tcMar>
              <w:top w:w="80" w:type="dxa"/>
              <w:left w:w="90" w:type="dxa"/>
              <w:bottom w:w="80" w:type="dxa"/>
              <w:right w:w="90" w:type="dxa"/>
            </w:tcMar>
          </w:tcPr>
          <w:p w14:paraId="48D1FCA2" w14:textId="77777777" w:rsidR="00C43846" w:rsidRDefault="000362D8">
            <w:r>
              <w:rPr>
                <w:sz w:val="18"/>
              </w:rPr>
              <w:t>114 — Ponte sobre o Rio Iguaçu</w:t>
            </w:r>
          </w:p>
        </w:tc>
        <w:tc>
          <w:tcPr>
            <w:tcW w:w="1250" w:type="dxa"/>
            <w:tcMar>
              <w:top w:w="80" w:type="dxa"/>
              <w:left w:w="90" w:type="dxa"/>
              <w:bottom w:w="80" w:type="dxa"/>
              <w:right w:w="90" w:type="dxa"/>
            </w:tcMar>
          </w:tcPr>
          <w:p w14:paraId="3AD59E15" w14:textId="77777777" w:rsidR="00C43846" w:rsidRDefault="000362D8">
            <w:r>
              <w:rPr>
                <w:sz w:val="18"/>
              </w:rPr>
              <w:t>Caixão</w:t>
            </w:r>
          </w:p>
        </w:tc>
        <w:tc>
          <w:tcPr>
            <w:tcW w:w="850" w:type="dxa"/>
            <w:tcMar>
              <w:top w:w="80" w:type="dxa"/>
              <w:left w:w="90" w:type="dxa"/>
              <w:bottom w:w="80" w:type="dxa"/>
              <w:right w:w="90" w:type="dxa"/>
            </w:tcMar>
          </w:tcPr>
          <w:p w14:paraId="301E4D31" w14:textId="77777777" w:rsidR="00C43846" w:rsidRDefault="000362D8">
            <w:r>
              <w:rPr>
                <w:sz w:val="18"/>
              </w:rPr>
              <w:t>10</w:t>
            </w:r>
          </w:p>
        </w:tc>
        <w:tc>
          <w:tcPr>
            <w:tcW w:w="1250" w:type="dxa"/>
            <w:tcMar>
              <w:top w:w="80" w:type="dxa"/>
              <w:left w:w="90" w:type="dxa"/>
              <w:bottom w:w="80" w:type="dxa"/>
              <w:right w:w="90" w:type="dxa"/>
            </w:tcMar>
          </w:tcPr>
          <w:p w14:paraId="1584282C" w14:textId="77777777" w:rsidR="00C43846" w:rsidRDefault="000362D8">
            <w:r>
              <w:rPr>
                <w:sz w:val="18"/>
              </w:rPr>
              <w:t>60</w:t>
            </w:r>
          </w:p>
        </w:tc>
        <w:tc>
          <w:tcPr>
            <w:tcW w:w="1250" w:type="dxa"/>
            <w:tcMar>
              <w:top w:w="80" w:type="dxa"/>
              <w:left w:w="90" w:type="dxa"/>
              <w:bottom w:w="80" w:type="dxa"/>
              <w:right w:w="90" w:type="dxa"/>
            </w:tcMar>
          </w:tcPr>
          <w:p w14:paraId="0A05CB85" w14:textId="77777777" w:rsidR="00C43846" w:rsidRDefault="000362D8">
            <w:r>
              <w:rPr>
                <w:sz w:val="18"/>
              </w:rPr>
              <w:t>40</w:t>
            </w:r>
          </w:p>
        </w:tc>
        <w:tc>
          <w:tcPr>
            <w:tcW w:w="1000" w:type="dxa"/>
            <w:tcMar>
              <w:top w:w="80" w:type="dxa"/>
              <w:left w:w="90" w:type="dxa"/>
              <w:bottom w:w="80" w:type="dxa"/>
              <w:right w:w="90" w:type="dxa"/>
            </w:tcMar>
          </w:tcPr>
          <w:p w14:paraId="1B5D7540" w14:textId="77777777" w:rsidR="00C43846" w:rsidRDefault="000362D8">
            <w:r>
              <w:rPr>
                <w:sz w:val="18"/>
              </w:rPr>
              <w:t>100</w:t>
            </w:r>
          </w:p>
        </w:tc>
      </w:tr>
      <w:tr w:rsidR="00C43846" w14:paraId="34E080B7" w14:textId="77777777">
        <w:tc>
          <w:tcPr>
            <w:tcW w:w="3200" w:type="dxa"/>
            <w:tcMar>
              <w:top w:w="80" w:type="dxa"/>
              <w:left w:w="90" w:type="dxa"/>
              <w:bottom w:w="80" w:type="dxa"/>
              <w:right w:w="90" w:type="dxa"/>
            </w:tcMar>
          </w:tcPr>
          <w:p w14:paraId="0A27576A" w14:textId="77777777" w:rsidR="00C43846" w:rsidRDefault="000362D8">
            <w:r>
              <w:rPr>
                <w:sz w:val="18"/>
              </w:rPr>
              <w:t>115 — Passagem Inferior</w:t>
            </w:r>
          </w:p>
        </w:tc>
        <w:tc>
          <w:tcPr>
            <w:tcW w:w="1250" w:type="dxa"/>
            <w:tcMar>
              <w:top w:w="80" w:type="dxa"/>
              <w:left w:w="90" w:type="dxa"/>
              <w:bottom w:w="80" w:type="dxa"/>
              <w:right w:w="90" w:type="dxa"/>
            </w:tcMar>
          </w:tcPr>
          <w:p w14:paraId="22513F12" w14:textId="77777777" w:rsidR="00C43846" w:rsidRDefault="000362D8">
            <w:r>
              <w:rPr>
                <w:sz w:val="18"/>
              </w:rPr>
              <w:t>Viga I</w:t>
            </w:r>
          </w:p>
        </w:tc>
        <w:tc>
          <w:tcPr>
            <w:tcW w:w="850" w:type="dxa"/>
            <w:tcMar>
              <w:top w:w="80" w:type="dxa"/>
              <w:left w:w="90" w:type="dxa"/>
              <w:bottom w:w="80" w:type="dxa"/>
              <w:right w:w="90" w:type="dxa"/>
            </w:tcMar>
          </w:tcPr>
          <w:p w14:paraId="21ED6CE8" w14:textId="77777777" w:rsidR="00C43846" w:rsidRDefault="000362D8">
            <w:r>
              <w:rPr>
                <w:sz w:val="18"/>
              </w:rPr>
              <w:t>1</w:t>
            </w:r>
          </w:p>
        </w:tc>
        <w:tc>
          <w:tcPr>
            <w:tcW w:w="1250" w:type="dxa"/>
            <w:tcMar>
              <w:top w:w="80" w:type="dxa"/>
              <w:left w:w="90" w:type="dxa"/>
              <w:bottom w:w="80" w:type="dxa"/>
              <w:right w:w="90" w:type="dxa"/>
            </w:tcMar>
          </w:tcPr>
          <w:p w14:paraId="2C77D22E" w14:textId="77777777" w:rsidR="00C43846" w:rsidRDefault="000362D8">
            <w:r>
              <w:rPr>
                <w:sz w:val="18"/>
              </w:rPr>
              <w:t>18</w:t>
            </w:r>
          </w:p>
        </w:tc>
        <w:tc>
          <w:tcPr>
            <w:tcW w:w="1250" w:type="dxa"/>
            <w:tcMar>
              <w:top w:w="80" w:type="dxa"/>
              <w:left w:w="90" w:type="dxa"/>
              <w:bottom w:w="80" w:type="dxa"/>
              <w:right w:w="90" w:type="dxa"/>
            </w:tcMar>
          </w:tcPr>
          <w:p w14:paraId="0BC6F6A5" w14:textId="77777777" w:rsidR="00C43846" w:rsidRDefault="000362D8">
            <w:r>
              <w:rPr>
                <w:sz w:val="18"/>
              </w:rPr>
              <w:t>2</w:t>
            </w:r>
          </w:p>
        </w:tc>
        <w:tc>
          <w:tcPr>
            <w:tcW w:w="1000" w:type="dxa"/>
            <w:tcMar>
              <w:top w:w="80" w:type="dxa"/>
              <w:left w:w="90" w:type="dxa"/>
              <w:bottom w:w="80" w:type="dxa"/>
              <w:right w:w="90" w:type="dxa"/>
            </w:tcMar>
          </w:tcPr>
          <w:p w14:paraId="6AF0D9CD" w14:textId="77777777" w:rsidR="00C43846" w:rsidRDefault="000362D8">
            <w:r>
              <w:rPr>
                <w:sz w:val="18"/>
              </w:rPr>
              <w:t>20</w:t>
            </w:r>
          </w:p>
        </w:tc>
      </w:tr>
      <w:tr w:rsidR="00C43846" w14:paraId="4428B414" w14:textId="77777777">
        <w:tc>
          <w:tcPr>
            <w:tcW w:w="3200" w:type="dxa"/>
            <w:tcMar>
              <w:top w:w="80" w:type="dxa"/>
              <w:left w:w="90" w:type="dxa"/>
              <w:bottom w:w="80" w:type="dxa"/>
              <w:right w:w="90" w:type="dxa"/>
            </w:tcMar>
          </w:tcPr>
          <w:p w14:paraId="23B6AE0B" w14:textId="77777777" w:rsidR="00C43846" w:rsidRDefault="000362D8">
            <w:r>
              <w:rPr>
                <w:sz w:val="18"/>
              </w:rPr>
              <w:t>116 — Passagem Inferior (Em obras)</w:t>
            </w:r>
          </w:p>
        </w:tc>
        <w:tc>
          <w:tcPr>
            <w:tcW w:w="1250" w:type="dxa"/>
            <w:tcMar>
              <w:top w:w="80" w:type="dxa"/>
              <w:left w:w="90" w:type="dxa"/>
              <w:bottom w:w="80" w:type="dxa"/>
              <w:right w:w="90" w:type="dxa"/>
            </w:tcMar>
          </w:tcPr>
          <w:p w14:paraId="323FB35D" w14:textId="77777777" w:rsidR="00C43846" w:rsidRDefault="000362D8">
            <w:r>
              <w:rPr>
                <w:sz w:val="18"/>
              </w:rPr>
              <w:t>Caixão</w:t>
            </w:r>
          </w:p>
        </w:tc>
        <w:tc>
          <w:tcPr>
            <w:tcW w:w="850" w:type="dxa"/>
            <w:tcMar>
              <w:top w:w="80" w:type="dxa"/>
              <w:left w:w="90" w:type="dxa"/>
              <w:bottom w:w="80" w:type="dxa"/>
              <w:right w:w="90" w:type="dxa"/>
            </w:tcMar>
          </w:tcPr>
          <w:p w14:paraId="50D0C8AE" w14:textId="77777777" w:rsidR="00C43846" w:rsidRDefault="000362D8">
            <w:r>
              <w:rPr>
                <w:sz w:val="18"/>
              </w:rPr>
              <w:t>3</w:t>
            </w:r>
          </w:p>
        </w:tc>
        <w:tc>
          <w:tcPr>
            <w:tcW w:w="1250" w:type="dxa"/>
            <w:tcMar>
              <w:top w:w="80" w:type="dxa"/>
              <w:left w:w="90" w:type="dxa"/>
              <w:bottom w:w="80" w:type="dxa"/>
              <w:right w:w="90" w:type="dxa"/>
            </w:tcMar>
          </w:tcPr>
          <w:p w14:paraId="74AFA981" w14:textId="77777777" w:rsidR="00C43846" w:rsidRDefault="000362D8">
            <w:r>
              <w:rPr>
                <w:sz w:val="18"/>
              </w:rPr>
              <w:t>18</w:t>
            </w:r>
          </w:p>
        </w:tc>
        <w:tc>
          <w:tcPr>
            <w:tcW w:w="1250" w:type="dxa"/>
            <w:tcMar>
              <w:top w:w="80" w:type="dxa"/>
              <w:left w:w="90" w:type="dxa"/>
              <w:bottom w:w="80" w:type="dxa"/>
              <w:right w:w="90" w:type="dxa"/>
            </w:tcMar>
          </w:tcPr>
          <w:p w14:paraId="1206A217" w14:textId="77777777" w:rsidR="00C43846" w:rsidRDefault="000362D8">
            <w:r>
              <w:rPr>
                <w:sz w:val="18"/>
              </w:rPr>
              <w:t>12</w:t>
            </w:r>
          </w:p>
        </w:tc>
        <w:tc>
          <w:tcPr>
            <w:tcW w:w="1000" w:type="dxa"/>
            <w:tcMar>
              <w:top w:w="80" w:type="dxa"/>
              <w:left w:w="90" w:type="dxa"/>
              <w:bottom w:w="80" w:type="dxa"/>
              <w:right w:w="90" w:type="dxa"/>
            </w:tcMar>
          </w:tcPr>
          <w:p w14:paraId="2385194F" w14:textId="77777777" w:rsidR="00C43846" w:rsidRDefault="000362D8">
            <w:r>
              <w:rPr>
                <w:sz w:val="18"/>
              </w:rPr>
              <w:t>30</w:t>
            </w:r>
          </w:p>
        </w:tc>
      </w:tr>
      <w:tr w:rsidR="00C43846" w14:paraId="13F994A5" w14:textId="77777777">
        <w:tc>
          <w:tcPr>
            <w:tcW w:w="3200" w:type="dxa"/>
            <w:tcMar>
              <w:top w:w="80" w:type="dxa"/>
              <w:left w:w="90" w:type="dxa"/>
              <w:bottom w:w="80" w:type="dxa"/>
              <w:right w:w="90" w:type="dxa"/>
            </w:tcMar>
          </w:tcPr>
          <w:p w14:paraId="68914EEF" w14:textId="77777777" w:rsidR="00C43846" w:rsidRDefault="000362D8">
            <w:r>
              <w:rPr>
                <w:sz w:val="18"/>
              </w:rPr>
              <w:t>117 — Passarela (Em obras)</w:t>
            </w:r>
          </w:p>
        </w:tc>
        <w:tc>
          <w:tcPr>
            <w:tcW w:w="1250" w:type="dxa"/>
            <w:tcMar>
              <w:top w:w="80" w:type="dxa"/>
              <w:left w:w="90" w:type="dxa"/>
              <w:bottom w:w="80" w:type="dxa"/>
              <w:right w:w="90" w:type="dxa"/>
            </w:tcMar>
          </w:tcPr>
          <w:p w14:paraId="298E27B4" w14:textId="77777777" w:rsidR="00C43846" w:rsidRDefault="000362D8">
            <w:r>
              <w:rPr>
                <w:sz w:val="18"/>
              </w:rPr>
              <w:t>Passarela</w:t>
            </w:r>
          </w:p>
        </w:tc>
        <w:tc>
          <w:tcPr>
            <w:tcW w:w="850" w:type="dxa"/>
            <w:tcMar>
              <w:top w:w="80" w:type="dxa"/>
              <w:left w:w="90" w:type="dxa"/>
              <w:bottom w:w="80" w:type="dxa"/>
              <w:right w:w="90" w:type="dxa"/>
            </w:tcMar>
          </w:tcPr>
          <w:p w14:paraId="4D95E80D" w14:textId="77777777" w:rsidR="00C43846" w:rsidRDefault="000362D8">
            <w:r>
              <w:rPr>
                <w:sz w:val="18"/>
              </w:rPr>
              <w:t>1</w:t>
            </w:r>
          </w:p>
        </w:tc>
        <w:tc>
          <w:tcPr>
            <w:tcW w:w="1250" w:type="dxa"/>
            <w:tcMar>
              <w:top w:w="80" w:type="dxa"/>
              <w:left w:w="90" w:type="dxa"/>
              <w:bottom w:w="80" w:type="dxa"/>
              <w:right w:w="90" w:type="dxa"/>
            </w:tcMar>
          </w:tcPr>
          <w:p w14:paraId="0AF41564" w14:textId="77777777" w:rsidR="00C43846" w:rsidRDefault="000362D8">
            <w:r>
              <w:rPr>
                <w:sz w:val="18"/>
              </w:rPr>
              <w:t>6</w:t>
            </w:r>
          </w:p>
        </w:tc>
        <w:tc>
          <w:tcPr>
            <w:tcW w:w="1250" w:type="dxa"/>
            <w:tcMar>
              <w:top w:w="80" w:type="dxa"/>
              <w:left w:w="90" w:type="dxa"/>
              <w:bottom w:w="80" w:type="dxa"/>
              <w:right w:w="90" w:type="dxa"/>
            </w:tcMar>
          </w:tcPr>
          <w:p w14:paraId="50E54890" w14:textId="77777777" w:rsidR="00C43846" w:rsidRDefault="000362D8">
            <w:r>
              <w:rPr>
                <w:sz w:val="18"/>
              </w:rPr>
              <w:t>4</w:t>
            </w:r>
          </w:p>
        </w:tc>
        <w:tc>
          <w:tcPr>
            <w:tcW w:w="1000" w:type="dxa"/>
            <w:tcMar>
              <w:top w:w="80" w:type="dxa"/>
              <w:left w:w="90" w:type="dxa"/>
              <w:bottom w:w="80" w:type="dxa"/>
              <w:right w:w="90" w:type="dxa"/>
            </w:tcMar>
          </w:tcPr>
          <w:p w14:paraId="071D8EBD" w14:textId="77777777" w:rsidR="00C43846" w:rsidRDefault="000362D8">
            <w:r>
              <w:rPr>
                <w:sz w:val="18"/>
              </w:rPr>
              <w:t>10</w:t>
            </w:r>
          </w:p>
        </w:tc>
      </w:tr>
      <w:tr w:rsidR="00C43846" w14:paraId="5EF93CF7" w14:textId="77777777">
        <w:tc>
          <w:tcPr>
            <w:tcW w:w="3200" w:type="dxa"/>
            <w:tcMar>
              <w:top w:w="80" w:type="dxa"/>
              <w:left w:w="90" w:type="dxa"/>
              <w:bottom w:w="80" w:type="dxa"/>
              <w:right w:w="90" w:type="dxa"/>
            </w:tcMar>
          </w:tcPr>
          <w:p w14:paraId="68C84951" w14:textId="77777777" w:rsidR="00C43846" w:rsidRDefault="000362D8">
            <w:r>
              <w:rPr>
                <w:sz w:val="18"/>
              </w:rPr>
              <w:t>118 — Passagem Superior (Em obras)</w:t>
            </w:r>
          </w:p>
        </w:tc>
        <w:tc>
          <w:tcPr>
            <w:tcW w:w="1250" w:type="dxa"/>
            <w:tcMar>
              <w:top w:w="80" w:type="dxa"/>
              <w:left w:w="90" w:type="dxa"/>
              <w:bottom w:w="80" w:type="dxa"/>
              <w:right w:w="90" w:type="dxa"/>
            </w:tcMar>
          </w:tcPr>
          <w:p w14:paraId="66B19E49" w14:textId="77777777" w:rsidR="00C43846" w:rsidRDefault="000362D8">
            <w:r>
              <w:rPr>
                <w:sz w:val="18"/>
              </w:rPr>
              <w:t>Viga I</w:t>
            </w:r>
          </w:p>
        </w:tc>
        <w:tc>
          <w:tcPr>
            <w:tcW w:w="850" w:type="dxa"/>
            <w:tcMar>
              <w:top w:w="80" w:type="dxa"/>
              <w:left w:w="90" w:type="dxa"/>
              <w:bottom w:w="80" w:type="dxa"/>
              <w:right w:w="90" w:type="dxa"/>
            </w:tcMar>
          </w:tcPr>
          <w:p w14:paraId="47124C02" w14:textId="77777777" w:rsidR="00C43846" w:rsidRDefault="000362D8">
            <w:r>
              <w:rPr>
                <w:sz w:val="18"/>
              </w:rPr>
              <w:t>1</w:t>
            </w:r>
          </w:p>
        </w:tc>
        <w:tc>
          <w:tcPr>
            <w:tcW w:w="1250" w:type="dxa"/>
            <w:tcMar>
              <w:top w:w="80" w:type="dxa"/>
              <w:left w:w="90" w:type="dxa"/>
              <w:bottom w:w="80" w:type="dxa"/>
              <w:right w:w="90" w:type="dxa"/>
            </w:tcMar>
          </w:tcPr>
          <w:p w14:paraId="23FABB60" w14:textId="77777777" w:rsidR="00C43846" w:rsidRDefault="000362D8">
            <w:r>
              <w:rPr>
                <w:sz w:val="18"/>
              </w:rPr>
              <w:t>12</w:t>
            </w:r>
          </w:p>
        </w:tc>
        <w:tc>
          <w:tcPr>
            <w:tcW w:w="1250" w:type="dxa"/>
            <w:tcMar>
              <w:top w:w="80" w:type="dxa"/>
              <w:left w:w="90" w:type="dxa"/>
              <w:bottom w:w="80" w:type="dxa"/>
              <w:right w:w="90" w:type="dxa"/>
            </w:tcMar>
          </w:tcPr>
          <w:p w14:paraId="64F312C3" w14:textId="77777777" w:rsidR="00C43846" w:rsidRDefault="000362D8">
            <w:r>
              <w:rPr>
                <w:sz w:val="18"/>
              </w:rPr>
              <w:t>2</w:t>
            </w:r>
          </w:p>
        </w:tc>
        <w:tc>
          <w:tcPr>
            <w:tcW w:w="1000" w:type="dxa"/>
            <w:tcMar>
              <w:top w:w="80" w:type="dxa"/>
              <w:left w:w="90" w:type="dxa"/>
              <w:bottom w:w="80" w:type="dxa"/>
              <w:right w:w="90" w:type="dxa"/>
            </w:tcMar>
          </w:tcPr>
          <w:p w14:paraId="5C23A837" w14:textId="77777777" w:rsidR="00C43846" w:rsidRDefault="000362D8">
            <w:r>
              <w:rPr>
                <w:sz w:val="18"/>
              </w:rPr>
              <w:t>14</w:t>
            </w:r>
          </w:p>
        </w:tc>
      </w:tr>
      <w:tr w:rsidR="00C43846" w14:paraId="1F035AB9" w14:textId="77777777">
        <w:tc>
          <w:tcPr>
            <w:tcW w:w="3200" w:type="dxa"/>
            <w:tcMar>
              <w:top w:w="80" w:type="dxa"/>
              <w:left w:w="90" w:type="dxa"/>
              <w:bottom w:w="80" w:type="dxa"/>
              <w:right w:w="90" w:type="dxa"/>
            </w:tcMar>
          </w:tcPr>
          <w:p w14:paraId="1AA4BAA8" w14:textId="77777777" w:rsidR="00C43846" w:rsidRDefault="000362D8">
            <w:r>
              <w:rPr>
                <w:sz w:val="18"/>
              </w:rPr>
              <w:t>119 — Passagem Superior (Em obras)</w:t>
            </w:r>
          </w:p>
        </w:tc>
        <w:tc>
          <w:tcPr>
            <w:tcW w:w="1250" w:type="dxa"/>
            <w:tcMar>
              <w:top w:w="80" w:type="dxa"/>
              <w:left w:w="90" w:type="dxa"/>
              <w:bottom w:w="80" w:type="dxa"/>
              <w:right w:w="90" w:type="dxa"/>
            </w:tcMar>
          </w:tcPr>
          <w:p w14:paraId="3C997A3A" w14:textId="77777777" w:rsidR="00C43846" w:rsidRDefault="000362D8">
            <w:r>
              <w:rPr>
                <w:sz w:val="18"/>
              </w:rPr>
              <w:t>Viga I</w:t>
            </w:r>
          </w:p>
        </w:tc>
        <w:tc>
          <w:tcPr>
            <w:tcW w:w="850" w:type="dxa"/>
            <w:tcMar>
              <w:top w:w="80" w:type="dxa"/>
              <w:left w:w="90" w:type="dxa"/>
              <w:bottom w:w="80" w:type="dxa"/>
              <w:right w:w="90" w:type="dxa"/>
            </w:tcMar>
          </w:tcPr>
          <w:p w14:paraId="66F2C993" w14:textId="77777777" w:rsidR="00C43846" w:rsidRDefault="000362D8">
            <w:r>
              <w:rPr>
                <w:sz w:val="18"/>
              </w:rPr>
              <w:t>1</w:t>
            </w:r>
          </w:p>
        </w:tc>
        <w:tc>
          <w:tcPr>
            <w:tcW w:w="1250" w:type="dxa"/>
            <w:tcMar>
              <w:top w:w="80" w:type="dxa"/>
              <w:left w:w="90" w:type="dxa"/>
              <w:bottom w:w="80" w:type="dxa"/>
              <w:right w:w="90" w:type="dxa"/>
            </w:tcMar>
          </w:tcPr>
          <w:p w14:paraId="0B2C09B0" w14:textId="77777777" w:rsidR="00C43846" w:rsidRDefault="000362D8">
            <w:r>
              <w:rPr>
                <w:sz w:val="18"/>
              </w:rPr>
              <w:t>12</w:t>
            </w:r>
          </w:p>
        </w:tc>
        <w:tc>
          <w:tcPr>
            <w:tcW w:w="1250" w:type="dxa"/>
            <w:tcMar>
              <w:top w:w="80" w:type="dxa"/>
              <w:left w:w="90" w:type="dxa"/>
              <w:bottom w:w="80" w:type="dxa"/>
              <w:right w:w="90" w:type="dxa"/>
            </w:tcMar>
          </w:tcPr>
          <w:p w14:paraId="337C4D06" w14:textId="77777777" w:rsidR="00C43846" w:rsidRDefault="000362D8">
            <w:r>
              <w:rPr>
                <w:sz w:val="18"/>
              </w:rPr>
              <w:t>2</w:t>
            </w:r>
          </w:p>
        </w:tc>
        <w:tc>
          <w:tcPr>
            <w:tcW w:w="1000" w:type="dxa"/>
            <w:tcMar>
              <w:top w:w="80" w:type="dxa"/>
              <w:left w:w="90" w:type="dxa"/>
              <w:bottom w:w="80" w:type="dxa"/>
              <w:right w:w="90" w:type="dxa"/>
            </w:tcMar>
          </w:tcPr>
          <w:p w14:paraId="42A3BFD6" w14:textId="77777777" w:rsidR="00C43846" w:rsidRDefault="000362D8">
            <w:r>
              <w:rPr>
                <w:sz w:val="18"/>
              </w:rPr>
              <w:t>14</w:t>
            </w:r>
          </w:p>
        </w:tc>
      </w:tr>
      <w:tr w:rsidR="00C43846" w14:paraId="1879A894" w14:textId="77777777">
        <w:tc>
          <w:tcPr>
            <w:tcW w:w="3200" w:type="dxa"/>
            <w:tcMar>
              <w:top w:w="80" w:type="dxa"/>
              <w:left w:w="90" w:type="dxa"/>
              <w:bottom w:w="80" w:type="dxa"/>
              <w:right w:w="90" w:type="dxa"/>
            </w:tcMar>
          </w:tcPr>
          <w:p w14:paraId="5EBC26D9" w14:textId="77777777" w:rsidR="00C43846" w:rsidRDefault="000362D8">
            <w:r>
              <w:rPr>
                <w:sz w:val="18"/>
              </w:rPr>
              <w:t>120 — Passarela (Em obras)</w:t>
            </w:r>
          </w:p>
        </w:tc>
        <w:tc>
          <w:tcPr>
            <w:tcW w:w="1250" w:type="dxa"/>
            <w:tcMar>
              <w:top w:w="80" w:type="dxa"/>
              <w:left w:w="90" w:type="dxa"/>
              <w:bottom w:w="80" w:type="dxa"/>
              <w:right w:w="90" w:type="dxa"/>
            </w:tcMar>
          </w:tcPr>
          <w:p w14:paraId="732B4326" w14:textId="77777777" w:rsidR="00C43846" w:rsidRDefault="000362D8">
            <w:r>
              <w:rPr>
                <w:sz w:val="18"/>
              </w:rPr>
              <w:t>Passarela</w:t>
            </w:r>
          </w:p>
        </w:tc>
        <w:tc>
          <w:tcPr>
            <w:tcW w:w="850" w:type="dxa"/>
            <w:tcMar>
              <w:top w:w="80" w:type="dxa"/>
              <w:left w:w="90" w:type="dxa"/>
              <w:bottom w:w="80" w:type="dxa"/>
              <w:right w:w="90" w:type="dxa"/>
            </w:tcMar>
          </w:tcPr>
          <w:p w14:paraId="5DBBED5B" w14:textId="77777777" w:rsidR="00C43846" w:rsidRDefault="000362D8">
            <w:r>
              <w:rPr>
                <w:sz w:val="18"/>
              </w:rPr>
              <w:t>1</w:t>
            </w:r>
          </w:p>
        </w:tc>
        <w:tc>
          <w:tcPr>
            <w:tcW w:w="1250" w:type="dxa"/>
            <w:tcMar>
              <w:top w:w="80" w:type="dxa"/>
              <w:left w:w="90" w:type="dxa"/>
              <w:bottom w:w="80" w:type="dxa"/>
              <w:right w:w="90" w:type="dxa"/>
            </w:tcMar>
          </w:tcPr>
          <w:p w14:paraId="0D8DB346" w14:textId="77777777" w:rsidR="00C43846" w:rsidRDefault="000362D8">
            <w:r>
              <w:rPr>
                <w:sz w:val="18"/>
              </w:rPr>
              <w:t>6</w:t>
            </w:r>
          </w:p>
        </w:tc>
        <w:tc>
          <w:tcPr>
            <w:tcW w:w="1250" w:type="dxa"/>
            <w:tcMar>
              <w:top w:w="80" w:type="dxa"/>
              <w:left w:w="90" w:type="dxa"/>
              <w:bottom w:w="80" w:type="dxa"/>
              <w:right w:w="90" w:type="dxa"/>
            </w:tcMar>
          </w:tcPr>
          <w:p w14:paraId="10233789" w14:textId="77777777" w:rsidR="00C43846" w:rsidRDefault="000362D8">
            <w:r>
              <w:rPr>
                <w:sz w:val="18"/>
              </w:rPr>
              <w:t>4</w:t>
            </w:r>
          </w:p>
        </w:tc>
        <w:tc>
          <w:tcPr>
            <w:tcW w:w="1000" w:type="dxa"/>
            <w:tcMar>
              <w:top w:w="80" w:type="dxa"/>
              <w:left w:w="90" w:type="dxa"/>
              <w:bottom w:w="80" w:type="dxa"/>
              <w:right w:w="90" w:type="dxa"/>
            </w:tcMar>
          </w:tcPr>
          <w:p w14:paraId="3216319A" w14:textId="77777777" w:rsidR="00C43846" w:rsidRDefault="000362D8">
            <w:r>
              <w:rPr>
                <w:sz w:val="18"/>
              </w:rPr>
              <w:t>10</w:t>
            </w:r>
          </w:p>
        </w:tc>
      </w:tr>
      <w:tr w:rsidR="00C43846" w14:paraId="422F6295" w14:textId="77777777">
        <w:tc>
          <w:tcPr>
            <w:tcW w:w="3200" w:type="dxa"/>
            <w:tcMar>
              <w:top w:w="80" w:type="dxa"/>
              <w:left w:w="90" w:type="dxa"/>
              <w:bottom w:w="80" w:type="dxa"/>
              <w:right w:w="90" w:type="dxa"/>
            </w:tcMar>
          </w:tcPr>
          <w:p w14:paraId="0E45021F" w14:textId="77777777" w:rsidR="00C43846" w:rsidRDefault="000362D8">
            <w:r>
              <w:rPr>
                <w:sz w:val="18"/>
              </w:rPr>
              <w:t>121 — Viaduto (Em obras)</w:t>
            </w:r>
          </w:p>
        </w:tc>
        <w:tc>
          <w:tcPr>
            <w:tcW w:w="1250" w:type="dxa"/>
            <w:tcMar>
              <w:top w:w="80" w:type="dxa"/>
              <w:left w:w="90" w:type="dxa"/>
              <w:bottom w:w="80" w:type="dxa"/>
              <w:right w:w="90" w:type="dxa"/>
            </w:tcMar>
          </w:tcPr>
          <w:p w14:paraId="086F1643" w14:textId="77777777" w:rsidR="00C43846" w:rsidRDefault="000362D8">
            <w:r>
              <w:rPr>
                <w:sz w:val="18"/>
              </w:rPr>
              <w:t>Laje - seção única</w:t>
            </w:r>
          </w:p>
        </w:tc>
        <w:tc>
          <w:tcPr>
            <w:tcW w:w="850" w:type="dxa"/>
            <w:tcMar>
              <w:top w:w="80" w:type="dxa"/>
              <w:left w:w="90" w:type="dxa"/>
              <w:bottom w:w="80" w:type="dxa"/>
              <w:right w:w="90" w:type="dxa"/>
            </w:tcMar>
          </w:tcPr>
          <w:p w14:paraId="28B5C841" w14:textId="77777777" w:rsidR="00C43846" w:rsidRDefault="000362D8">
            <w:r>
              <w:rPr>
                <w:sz w:val="18"/>
              </w:rPr>
              <w:t>1</w:t>
            </w:r>
          </w:p>
        </w:tc>
        <w:tc>
          <w:tcPr>
            <w:tcW w:w="1250" w:type="dxa"/>
            <w:tcMar>
              <w:top w:w="80" w:type="dxa"/>
              <w:left w:w="90" w:type="dxa"/>
              <w:bottom w:w="80" w:type="dxa"/>
              <w:right w:w="90" w:type="dxa"/>
            </w:tcMar>
          </w:tcPr>
          <w:p w14:paraId="60D03D21" w14:textId="77777777" w:rsidR="00C43846" w:rsidRDefault="000362D8">
            <w:r>
              <w:rPr>
                <w:sz w:val="18"/>
              </w:rPr>
              <w:t>6</w:t>
            </w:r>
          </w:p>
        </w:tc>
        <w:tc>
          <w:tcPr>
            <w:tcW w:w="1250" w:type="dxa"/>
            <w:tcMar>
              <w:top w:w="80" w:type="dxa"/>
              <w:left w:w="90" w:type="dxa"/>
              <w:bottom w:w="80" w:type="dxa"/>
              <w:right w:w="90" w:type="dxa"/>
            </w:tcMar>
          </w:tcPr>
          <w:p w14:paraId="2FC5FAD3" w14:textId="77777777" w:rsidR="00C43846" w:rsidRDefault="000362D8">
            <w:r>
              <w:rPr>
                <w:sz w:val="18"/>
              </w:rPr>
              <w:t>2</w:t>
            </w:r>
          </w:p>
        </w:tc>
        <w:tc>
          <w:tcPr>
            <w:tcW w:w="1000" w:type="dxa"/>
            <w:tcMar>
              <w:top w:w="80" w:type="dxa"/>
              <w:left w:w="90" w:type="dxa"/>
              <w:bottom w:w="80" w:type="dxa"/>
              <w:right w:w="90" w:type="dxa"/>
            </w:tcMar>
          </w:tcPr>
          <w:p w14:paraId="59343057" w14:textId="77777777" w:rsidR="00C43846" w:rsidRDefault="000362D8">
            <w:r>
              <w:rPr>
                <w:sz w:val="18"/>
              </w:rPr>
              <w:t>8</w:t>
            </w:r>
          </w:p>
        </w:tc>
      </w:tr>
      <w:tr w:rsidR="00C43846" w14:paraId="17F0A63A" w14:textId="77777777">
        <w:tc>
          <w:tcPr>
            <w:tcW w:w="3200" w:type="dxa"/>
            <w:tcMar>
              <w:top w:w="80" w:type="dxa"/>
              <w:left w:w="90" w:type="dxa"/>
              <w:bottom w:w="80" w:type="dxa"/>
              <w:right w:w="90" w:type="dxa"/>
            </w:tcMar>
          </w:tcPr>
          <w:p w14:paraId="2EE5B3F7" w14:textId="77777777" w:rsidR="00C43846" w:rsidRDefault="000362D8">
            <w:r>
              <w:rPr>
                <w:sz w:val="18"/>
              </w:rPr>
              <w:lastRenderedPageBreak/>
              <w:t>122 — Viaduto (Em obras)</w:t>
            </w:r>
          </w:p>
        </w:tc>
        <w:tc>
          <w:tcPr>
            <w:tcW w:w="1250" w:type="dxa"/>
            <w:tcMar>
              <w:top w:w="80" w:type="dxa"/>
              <w:left w:w="90" w:type="dxa"/>
              <w:bottom w:w="80" w:type="dxa"/>
              <w:right w:w="90" w:type="dxa"/>
            </w:tcMar>
          </w:tcPr>
          <w:p w14:paraId="3D35C94C" w14:textId="77777777" w:rsidR="00C43846" w:rsidRDefault="000362D8">
            <w:r>
              <w:rPr>
                <w:sz w:val="18"/>
              </w:rPr>
              <w:t>Laje - duas vias</w:t>
            </w:r>
          </w:p>
        </w:tc>
        <w:tc>
          <w:tcPr>
            <w:tcW w:w="850" w:type="dxa"/>
            <w:tcMar>
              <w:top w:w="80" w:type="dxa"/>
              <w:left w:w="90" w:type="dxa"/>
              <w:bottom w:w="80" w:type="dxa"/>
              <w:right w:w="90" w:type="dxa"/>
            </w:tcMar>
          </w:tcPr>
          <w:p w14:paraId="537835C9" w14:textId="77777777" w:rsidR="00C43846" w:rsidRDefault="000362D8">
            <w:r>
              <w:rPr>
                <w:sz w:val="18"/>
              </w:rPr>
              <w:t>1</w:t>
            </w:r>
          </w:p>
        </w:tc>
        <w:tc>
          <w:tcPr>
            <w:tcW w:w="1250" w:type="dxa"/>
            <w:tcMar>
              <w:top w:w="80" w:type="dxa"/>
              <w:left w:w="90" w:type="dxa"/>
              <w:bottom w:w="80" w:type="dxa"/>
              <w:right w:w="90" w:type="dxa"/>
            </w:tcMar>
          </w:tcPr>
          <w:p w14:paraId="45B43D4E" w14:textId="77777777" w:rsidR="00C43846" w:rsidRDefault="000362D8">
            <w:r>
              <w:rPr>
                <w:sz w:val="18"/>
              </w:rPr>
              <w:t>12</w:t>
            </w:r>
          </w:p>
        </w:tc>
        <w:tc>
          <w:tcPr>
            <w:tcW w:w="1250" w:type="dxa"/>
            <w:tcMar>
              <w:top w:w="80" w:type="dxa"/>
              <w:left w:w="90" w:type="dxa"/>
              <w:bottom w:w="80" w:type="dxa"/>
              <w:right w:w="90" w:type="dxa"/>
            </w:tcMar>
          </w:tcPr>
          <w:p w14:paraId="2EA0B8A5" w14:textId="77777777" w:rsidR="00C43846" w:rsidRDefault="000362D8">
            <w:r>
              <w:rPr>
                <w:sz w:val="18"/>
              </w:rPr>
              <w:t>2</w:t>
            </w:r>
          </w:p>
        </w:tc>
        <w:tc>
          <w:tcPr>
            <w:tcW w:w="1000" w:type="dxa"/>
            <w:tcMar>
              <w:top w:w="80" w:type="dxa"/>
              <w:left w:w="90" w:type="dxa"/>
              <w:bottom w:w="80" w:type="dxa"/>
              <w:right w:w="90" w:type="dxa"/>
            </w:tcMar>
          </w:tcPr>
          <w:p w14:paraId="66D86D94" w14:textId="77777777" w:rsidR="00C43846" w:rsidRDefault="000362D8">
            <w:r>
              <w:rPr>
                <w:sz w:val="18"/>
              </w:rPr>
              <w:t>14</w:t>
            </w:r>
          </w:p>
        </w:tc>
      </w:tr>
      <w:tr w:rsidR="00C43846" w14:paraId="33A128A2" w14:textId="77777777">
        <w:tc>
          <w:tcPr>
            <w:tcW w:w="3200" w:type="dxa"/>
            <w:tcMar>
              <w:top w:w="80" w:type="dxa"/>
              <w:left w:w="90" w:type="dxa"/>
              <w:bottom w:w="80" w:type="dxa"/>
              <w:right w:w="90" w:type="dxa"/>
            </w:tcMar>
          </w:tcPr>
          <w:p w14:paraId="0625C249" w14:textId="77777777" w:rsidR="00C43846" w:rsidRDefault="000362D8">
            <w:r>
              <w:rPr>
                <w:sz w:val="18"/>
              </w:rPr>
              <w:t>123 — Passagem Superior</w:t>
            </w:r>
          </w:p>
        </w:tc>
        <w:tc>
          <w:tcPr>
            <w:tcW w:w="1250" w:type="dxa"/>
            <w:tcMar>
              <w:top w:w="80" w:type="dxa"/>
              <w:left w:w="90" w:type="dxa"/>
              <w:bottom w:w="80" w:type="dxa"/>
              <w:right w:w="90" w:type="dxa"/>
            </w:tcMar>
          </w:tcPr>
          <w:p w14:paraId="719B1B5F" w14:textId="77777777" w:rsidR="00C43846" w:rsidRDefault="000362D8">
            <w:r>
              <w:rPr>
                <w:sz w:val="18"/>
              </w:rPr>
              <w:t>Caixão</w:t>
            </w:r>
          </w:p>
        </w:tc>
        <w:tc>
          <w:tcPr>
            <w:tcW w:w="850" w:type="dxa"/>
            <w:tcMar>
              <w:top w:w="80" w:type="dxa"/>
              <w:left w:w="90" w:type="dxa"/>
              <w:bottom w:w="80" w:type="dxa"/>
              <w:right w:w="90" w:type="dxa"/>
            </w:tcMar>
          </w:tcPr>
          <w:p w14:paraId="6675F5D5" w14:textId="77777777" w:rsidR="00C43846" w:rsidRDefault="000362D8">
            <w:r>
              <w:rPr>
                <w:sz w:val="18"/>
              </w:rPr>
              <w:t>1</w:t>
            </w:r>
          </w:p>
        </w:tc>
        <w:tc>
          <w:tcPr>
            <w:tcW w:w="1250" w:type="dxa"/>
            <w:tcMar>
              <w:top w:w="80" w:type="dxa"/>
              <w:left w:w="90" w:type="dxa"/>
              <w:bottom w:w="80" w:type="dxa"/>
              <w:right w:w="90" w:type="dxa"/>
            </w:tcMar>
          </w:tcPr>
          <w:p w14:paraId="5664E2FD" w14:textId="77777777" w:rsidR="00C43846" w:rsidRDefault="000362D8">
            <w:r>
              <w:rPr>
                <w:sz w:val="18"/>
              </w:rPr>
              <w:t>12</w:t>
            </w:r>
          </w:p>
        </w:tc>
        <w:tc>
          <w:tcPr>
            <w:tcW w:w="1250" w:type="dxa"/>
            <w:tcMar>
              <w:top w:w="80" w:type="dxa"/>
              <w:left w:w="90" w:type="dxa"/>
              <w:bottom w:w="80" w:type="dxa"/>
              <w:right w:w="90" w:type="dxa"/>
            </w:tcMar>
          </w:tcPr>
          <w:p w14:paraId="7764F25A" w14:textId="77777777" w:rsidR="00C43846" w:rsidRDefault="000362D8">
            <w:r>
              <w:rPr>
                <w:sz w:val="18"/>
              </w:rPr>
              <w:t>4</w:t>
            </w:r>
          </w:p>
        </w:tc>
        <w:tc>
          <w:tcPr>
            <w:tcW w:w="1000" w:type="dxa"/>
            <w:tcMar>
              <w:top w:w="80" w:type="dxa"/>
              <w:left w:w="90" w:type="dxa"/>
              <w:bottom w:w="80" w:type="dxa"/>
              <w:right w:w="90" w:type="dxa"/>
            </w:tcMar>
          </w:tcPr>
          <w:p w14:paraId="76B25CDB" w14:textId="77777777" w:rsidR="00C43846" w:rsidRDefault="000362D8">
            <w:r>
              <w:rPr>
                <w:sz w:val="18"/>
              </w:rPr>
              <w:t>16</w:t>
            </w:r>
          </w:p>
        </w:tc>
      </w:tr>
      <w:tr w:rsidR="00C43846" w14:paraId="4089AF3E" w14:textId="77777777">
        <w:tc>
          <w:tcPr>
            <w:tcW w:w="3200" w:type="dxa"/>
            <w:tcMar>
              <w:top w:w="80" w:type="dxa"/>
              <w:left w:w="90" w:type="dxa"/>
              <w:bottom w:w="80" w:type="dxa"/>
              <w:right w:w="90" w:type="dxa"/>
            </w:tcMar>
          </w:tcPr>
          <w:p w14:paraId="48A0980E" w14:textId="77777777" w:rsidR="00C43846" w:rsidRDefault="000362D8">
            <w:r>
              <w:rPr>
                <w:sz w:val="18"/>
              </w:rPr>
              <w:t>124 — Passagem Inferior</w:t>
            </w:r>
          </w:p>
        </w:tc>
        <w:tc>
          <w:tcPr>
            <w:tcW w:w="1250" w:type="dxa"/>
            <w:tcMar>
              <w:top w:w="80" w:type="dxa"/>
              <w:left w:w="90" w:type="dxa"/>
              <w:bottom w:w="80" w:type="dxa"/>
              <w:right w:w="90" w:type="dxa"/>
            </w:tcMar>
          </w:tcPr>
          <w:p w14:paraId="53F63CAF" w14:textId="77777777" w:rsidR="00C43846" w:rsidRDefault="000362D8">
            <w:r>
              <w:rPr>
                <w:sz w:val="18"/>
              </w:rPr>
              <w:t>Caixão</w:t>
            </w:r>
          </w:p>
        </w:tc>
        <w:tc>
          <w:tcPr>
            <w:tcW w:w="850" w:type="dxa"/>
            <w:tcMar>
              <w:top w:w="80" w:type="dxa"/>
              <w:left w:w="90" w:type="dxa"/>
              <w:bottom w:w="80" w:type="dxa"/>
              <w:right w:w="90" w:type="dxa"/>
            </w:tcMar>
          </w:tcPr>
          <w:p w14:paraId="2882D91F" w14:textId="77777777" w:rsidR="00C43846" w:rsidRDefault="000362D8">
            <w:r>
              <w:rPr>
                <w:sz w:val="18"/>
              </w:rPr>
              <w:t>1</w:t>
            </w:r>
          </w:p>
        </w:tc>
        <w:tc>
          <w:tcPr>
            <w:tcW w:w="1250" w:type="dxa"/>
            <w:tcMar>
              <w:top w:w="80" w:type="dxa"/>
              <w:left w:w="90" w:type="dxa"/>
              <w:bottom w:w="80" w:type="dxa"/>
              <w:right w:w="90" w:type="dxa"/>
            </w:tcMar>
          </w:tcPr>
          <w:p w14:paraId="3ED0420B" w14:textId="77777777" w:rsidR="00C43846" w:rsidRDefault="000362D8">
            <w:r>
              <w:rPr>
                <w:sz w:val="18"/>
              </w:rPr>
              <w:t>12</w:t>
            </w:r>
          </w:p>
        </w:tc>
        <w:tc>
          <w:tcPr>
            <w:tcW w:w="1250" w:type="dxa"/>
            <w:tcMar>
              <w:top w:w="80" w:type="dxa"/>
              <w:left w:w="90" w:type="dxa"/>
              <w:bottom w:w="80" w:type="dxa"/>
              <w:right w:w="90" w:type="dxa"/>
            </w:tcMar>
          </w:tcPr>
          <w:p w14:paraId="56827A49" w14:textId="77777777" w:rsidR="00C43846" w:rsidRDefault="000362D8">
            <w:r>
              <w:rPr>
                <w:sz w:val="18"/>
              </w:rPr>
              <w:t>4</w:t>
            </w:r>
          </w:p>
        </w:tc>
        <w:tc>
          <w:tcPr>
            <w:tcW w:w="1000" w:type="dxa"/>
            <w:tcMar>
              <w:top w:w="80" w:type="dxa"/>
              <w:left w:w="90" w:type="dxa"/>
              <w:bottom w:w="80" w:type="dxa"/>
              <w:right w:w="90" w:type="dxa"/>
            </w:tcMar>
          </w:tcPr>
          <w:p w14:paraId="669A17A3" w14:textId="77777777" w:rsidR="00C43846" w:rsidRDefault="000362D8">
            <w:r>
              <w:rPr>
                <w:sz w:val="18"/>
              </w:rPr>
              <w:t>16</w:t>
            </w:r>
          </w:p>
        </w:tc>
      </w:tr>
      <w:tr w:rsidR="00C43846" w14:paraId="04A48465" w14:textId="77777777">
        <w:tc>
          <w:tcPr>
            <w:tcW w:w="3200" w:type="dxa"/>
            <w:tcMar>
              <w:top w:w="80" w:type="dxa"/>
              <w:left w:w="90" w:type="dxa"/>
              <w:bottom w:w="80" w:type="dxa"/>
              <w:right w:w="90" w:type="dxa"/>
            </w:tcMar>
          </w:tcPr>
          <w:p w14:paraId="7D14ADFE" w14:textId="77777777" w:rsidR="00C43846" w:rsidRDefault="000362D8">
            <w:r>
              <w:rPr>
                <w:sz w:val="18"/>
              </w:rPr>
              <w:t>125 — Passagem Inferior</w:t>
            </w:r>
          </w:p>
        </w:tc>
        <w:tc>
          <w:tcPr>
            <w:tcW w:w="1250" w:type="dxa"/>
            <w:tcMar>
              <w:top w:w="80" w:type="dxa"/>
              <w:left w:w="90" w:type="dxa"/>
              <w:bottom w:w="80" w:type="dxa"/>
              <w:right w:w="90" w:type="dxa"/>
            </w:tcMar>
          </w:tcPr>
          <w:p w14:paraId="1D63ECA0" w14:textId="77777777" w:rsidR="00C43846" w:rsidRDefault="000362D8">
            <w:r>
              <w:rPr>
                <w:sz w:val="18"/>
              </w:rPr>
              <w:t>Caixão</w:t>
            </w:r>
          </w:p>
        </w:tc>
        <w:tc>
          <w:tcPr>
            <w:tcW w:w="850" w:type="dxa"/>
            <w:tcMar>
              <w:top w:w="80" w:type="dxa"/>
              <w:left w:w="90" w:type="dxa"/>
              <w:bottom w:w="80" w:type="dxa"/>
              <w:right w:w="90" w:type="dxa"/>
            </w:tcMar>
          </w:tcPr>
          <w:p w14:paraId="1D7979A3" w14:textId="77777777" w:rsidR="00C43846" w:rsidRDefault="000362D8">
            <w:r>
              <w:rPr>
                <w:sz w:val="18"/>
              </w:rPr>
              <w:t>1</w:t>
            </w:r>
          </w:p>
        </w:tc>
        <w:tc>
          <w:tcPr>
            <w:tcW w:w="1250" w:type="dxa"/>
            <w:tcMar>
              <w:top w:w="80" w:type="dxa"/>
              <w:left w:w="90" w:type="dxa"/>
              <w:bottom w:w="80" w:type="dxa"/>
              <w:right w:w="90" w:type="dxa"/>
            </w:tcMar>
          </w:tcPr>
          <w:p w14:paraId="583C2EF1" w14:textId="77777777" w:rsidR="00C43846" w:rsidRDefault="000362D8">
            <w:r>
              <w:rPr>
                <w:sz w:val="18"/>
              </w:rPr>
              <w:t>12</w:t>
            </w:r>
          </w:p>
        </w:tc>
        <w:tc>
          <w:tcPr>
            <w:tcW w:w="1250" w:type="dxa"/>
            <w:tcMar>
              <w:top w:w="80" w:type="dxa"/>
              <w:left w:w="90" w:type="dxa"/>
              <w:bottom w:w="80" w:type="dxa"/>
              <w:right w:w="90" w:type="dxa"/>
            </w:tcMar>
          </w:tcPr>
          <w:p w14:paraId="17E1AD64" w14:textId="77777777" w:rsidR="00C43846" w:rsidRDefault="000362D8">
            <w:r>
              <w:rPr>
                <w:sz w:val="18"/>
              </w:rPr>
              <w:t>4</w:t>
            </w:r>
          </w:p>
        </w:tc>
        <w:tc>
          <w:tcPr>
            <w:tcW w:w="1000" w:type="dxa"/>
            <w:tcMar>
              <w:top w:w="80" w:type="dxa"/>
              <w:left w:w="90" w:type="dxa"/>
              <w:bottom w:w="80" w:type="dxa"/>
              <w:right w:w="90" w:type="dxa"/>
            </w:tcMar>
          </w:tcPr>
          <w:p w14:paraId="47C5A700" w14:textId="77777777" w:rsidR="00C43846" w:rsidRDefault="000362D8">
            <w:r>
              <w:rPr>
                <w:sz w:val="18"/>
              </w:rPr>
              <w:t>16</w:t>
            </w:r>
          </w:p>
        </w:tc>
      </w:tr>
      <w:tr w:rsidR="00C43846" w14:paraId="06D5C866" w14:textId="77777777">
        <w:tc>
          <w:tcPr>
            <w:tcW w:w="3200" w:type="dxa"/>
            <w:tcMar>
              <w:top w:w="80" w:type="dxa"/>
              <w:left w:w="90" w:type="dxa"/>
              <w:bottom w:w="80" w:type="dxa"/>
              <w:right w:w="90" w:type="dxa"/>
            </w:tcMar>
          </w:tcPr>
          <w:p w14:paraId="3677BE8E" w14:textId="77777777" w:rsidR="00C43846" w:rsidRDefault="000362D8">
            <w:r>
              <w:rPr>
                <w:sz w:val="18"/>
              </w:rPr>
              <w:t>126 — Passagem Inferior</w:t>
            </w:r>
          </w:p>
        </w:tc>
        <w:tc>
          <w:tcPr>
            <w:tcW w:w="1250" w:type="dxa"/>
            <w:tcMar>
              <w:top w:w="80" w:type="dxa"/>
              <w:left w:w="90" w:type="dxa"/>
              <w:bottom w:w="80" w:type="dxa"/>
              <w:right w:w="90" w:type="dxa"/>
            </w:tcMar>
          </w:tcPr>
          <w:p w14:paraId="2AD61957" w14:textId="77777777" w:rsidR="00C43846" w:rsidRDefault="000362D8">
            <w:r>
              <w:rPr>
                <w:sz w:val="18"/>
              </w:rPr>
              <w:t>Caixão</w:t>
            </w:r>
          </w:p>
        </w:tc>
        <w:tc>
          <w:tcPr>
            <w:tcW w:w="850" w:type="dxa"/>
            <w:tcMar>
              <w:top w:w="80" w:type="dxa"/>
              <w:left w:w="90" w:type="dxa"/>
              <w:bottom w:w="80" w:type="dxa"/>
              <w:right w:w="90" w:type="dxa"/>
            </w:tcMar>
          </w:tcPr>
          <w:p w14:paraId="7296EA94" w14:textId="77777777" w:rsidR="00C43846" w:rsidRDefault="000362D8">
            <w:r>
              <w:rPr>
                <w:sz w:val="18"/>
              </w:rPr>
              <w:t>1</w:t>
            </w:r>
          </w:p>
        </w:tc>
        <w:tc>
          <w:tcPr>
            <w:tcW w:w="1250" w:type="dxa"/>
            <w:tcMar>
              <w:top w:w="80" w:type="dxa"/>
              <w:left w:w="90" w:type="dxa"/>
              <w:bottom w:w="80" w:type="dxa"/>
              <w:right w:w="90" w:type="dxa"/>
            </w:tcMar>
          </w:tcPr>
          <w:p w14:paraId="22B23703" w14:textId="77777777" w:rsidR="00C43846" w:rsidRDefault="000362D8">
            <w:r>
              <w:rPr>
                <w:sz w:val="18"/>
              </w:rPr>
              <w:t>12</w:t>
            </w:r>
          </w:p>
        </w:tc>
        <w:tc>
          <w:tcPr>
            <w:tcW w:w="1250" w:type="dxa"/>
            <w:tcMar>
              <w:top w:w="80" w:type="dxa"/>
              <w:left w:w="90" w:type="dxa"/>
              <w:bottom w:w="80" w:type="dxa"/>
              <w:right w:w="90" w:type="dxa"/>
            </w:tcMar>
          </w:tcPr>
          <w:p w14:paraId="29F542B0" w14:textId="77777777" w:rsidR="00C43846" w:rsidRDefault="000362D8">
            <w:r>
              <w:rPr>
                <w:sz w:val="18"/>
              </w:rPr>
              <w:t>4</w:t>
            </w:r>
          </w:p>
        </w:tc>
        <w:tc>
          <w:tcPr>
            <w:tcW w:w="1000" w:type="dxa"/>
            <w:tcMar>
              <w:top w:w="80" w:type="dxa"/>
              <w:left w:w="90" w:type="dxa"/>
              <w:bottom w:w="80" w:type="dxa"/>
              <w:right w:w="90" w:type="dxa"/>
            </w:tcMar>
          </w:tcPr>
          <w:p w14:paraId="410C1030" w14:textId="77777777" w:rsidR="00C43846" w:rsidRDefault="000362D8">
            <w:r>
              <w:rPr>
                <w:sz w:val="18"/>
              </w:rPr>
              <w:t>16</w:t>
            </w:r>
          </w:p>
        </w:tc>
      </w:tr>
      <w:tr w:rsidR="00C43846" w14:paraId="073D9A5A" w14:textId="77777777">
        <w:tc>
          <w:tcPr>
            <w:tcW w:w="3200" w:type="dxa"/>
            <w:tcMar>
              <w:top w:w="80" w:type="dxa"/>
              <w:left w:w="90" w:type="dxa"/>
              <w:bottom w:w="80" w:type="dxa"/>
              <w:right w:w="90" w:type="dxa"/>
            </w:tcMar>
          </w:tcPr>
          <w:p w14:paraId="5275A50E" w14:textId="77777777" w:rsidR="00C43846" w:rsidRDefault="000362D8">
            <w:r>
              <w:rPr>
                <w:sz w:val="18"/>
              </w:rPr>
              <w:t>127 — Ponte Tancredo Neves</w:t>
            </w:r>
          </w:p>
        </w:tc>
        <w:tc>
          <w:tcPr>
            <w:tcW w:w="1250" w:type="dxa"/>
            <w:tcMar>
              <w:top w:w="80" w:type="dxa"/>
              <w:left w:w="90" w:type="dxa"/>
              <w:bottom w:w="80" w:type="dxa"/>
              <w:right w:w="90" w:type="dxa"/>
            </w:tcMar>
          </w:tcPr>
          <w:p w14:paraId="0649E62D" w14:textId="77777777" w:rsidR="00C43846" w:rsidRDefault="000362D8">
            <w:r>
              <w:rPr>
                <w:sz w:val="18"/>
              </w:rPr>
              <w:t>Caixão</w:t>
            </w:r>
          </w:p>
        </w:tc>
        <w:tc>
          <w:tcPr>
            <w:tcW w:w="850" w:type="dxa"/>
            <w:tcMar>
              <w:top w:w="80" w:type="dxa"/>
              <w:left w:w="90" w:type="dxa"/>
              <w:bottom w:w="80" w:type="dxa"/>
              <w:right w:w="90" w:type="dxa"/>
            </w:tcMar>
          </w:tcPr>
          <w:p w14:paraId="5C1008E3" w14:textId="77777777" w:rsidR="00C43846" w:rsidRDefault="000362D8">
            <w:r>
              <w:rPr>
                <w:sz w:val="18"/>
              </w:rPr>
              <w:t>3</w:t>
            </w:r>
          </w:p>
        </w:tc>
        <w:tc>
          <w:tcPr>
            <w:tcW w:w="1250" w:type="dxa"/>
            <w:tcMar>
              <w:top w:w="80" w:type="dxa"/>
              <w:left w:w="90" w:type="dxa"/>
              <w:bottom w:w="80" w:type="dxa"/>
              <w:right w:w="90" w:type="dxa"/>
            </w:tcMar>
          </w:tcPr>
          <w:p w14:paraId="6E31E3AC" w14:textId="77777777" w:rsidR="00C43846" w:rsidRDefault="000362D8">
            <w:r>
              <w:rPr>
                <w:sz w:val="18"/>
              </w:rPr>
              <w:t>18</w:t>
            </w:r>
          </w:p>
        </w:tc>
        <w:tc>
          <w:tcPr>
            <w:tcW w:w="1250" w:type="dxa"/>
            <w:tcMar>
              <w:top w:w="80" w:type="dxa"/>
              <w:left w:w="90" w:type="dxa"/>
              <w:bottom w:w="80" w:type="dxa"/>
              <w:right w:w="90" w:type="dxa"/>
            </w:tcMar>
          </w:tcPr>
          <w:p w14:paraId="0AF83D51" w14:textId="77777777" w:rsidR="00C43846" w:rsidRDefault="000362D8">
            <w:r>
              <w:rPr>
                <w:sz w:val="18"/>
              </w:rPr>
              <w:t>12</w:t>
            </w:r>
          </w:p>
        </w:tc>
        <w:tc>
          <w:tcPr>
            <w:tcW w:w="1000" w:type="dxa"/>
            <w:tcMar>
              <w:top w:w="80" w:type="dxa"/>
              <w:left w:w="90" w:type="dxa"/>
              <w:bottom w:w="80" w:type="dxa"/>
              <w:right w:w="90" w:type="dxa"/>
            </w:tcMar>
          </w:tcPr>
          <w:p w14:paraId="7054FB67" w14:textId="77777777" w:rsidR="00C43846" w:rsidRDefault="000362D8">
            <w:r>
              <w:rPr>
                <w:sz w:val="18"/>
              </w:rPr>
              <w:t>30</w:t>
            </w:r>
          </w:p>
        </w:tc>
      </w:tr>
      <w:tr w:rsidR="00C43846" w14:paraId="7C202115" w14:textId="77777777">
        <w:tc>
          <w:tcPr>
            <w:tcW w:w="3200" w:type="dxa"/>
            <w:tcMar>
              <w:top w:w="80" w:type="dxa"/>
              <w:left w:w="90" w:type="dxa"/>
              <w:bottom w:w="80" w:type="dxa"/>
              <w:right w:w="90" w:type="dxa"/>
            </w:tcMar>
          </w:tcPr>
          <w:p w14:paraId="615732F4" w14:textId="77777777" w:rsidR="00C43846" w:rsidRDefault="000362D8">
            <w:r>
              <w:rPr>
                <w:sz w:val="18"/>
              </w:rPr>
              <w:t>128 — Viaduto Aduana Brasil-Iguazu</w:t>
            </w:r>
          </w:p>
        </w:tc>
        <w:tc>
          <w:tcPr>
            <w:tcW w:w="1250" w:type="dxa"/>
            <w:tcMar>
              <w:top w:w="80" w:type="dxa"/>
              <w:left w:w="90" w:type="dxa"/>
              <w:bottom w:w="80" w:type="dxa"/>
              <w:right w:w="90" w:type="dxa"/>
            </w:tcMar>
          </w:tcPr>
          <w:p w14:paraId="694AA6AF" w14:textId="77777777" w:rsidR="00C43846" w:rsidRDefault="000362D8">
            <w:r>
              <w:rPr>
                <w:sz w:val="18"/>
              </w:rPr>
              <w:t>Viga I</w:t>
            </w:r>
          </w:p>
        </w:tc>
        <w:tc>
          <w:tcPr>
            <w:tcW w:w="850" w:type="dxa"/>
            <w:tcMar>
              <w:top w:w="80" w:type="dxa"/>
              <w:left w:w="90" w:type="dxa"/>
              <w:bottom w:w="80" w:type="dxa"/>
              <w:right w:w="90" w:type="dxa"/>
            </w:tcMar>
          </w:tcPr>
          <w:p w14:paraId="6FE984ED" w14:textId="77777777" w:rsidR="00C43846" w:rsidRDefault="000362D8">
            <w:r>
              <w:rPr>
                <w:sz w:val="18"/>
              </w:rPr>
              <w:t>1</w:t>
            </w:r>
          </w:p>
        </w:tc>
        <w:tc>
          <w:tcPr>
            <w:tcW w:w="1250" w:type="dxa"/>
            <w:tcMar>
              <w:top w:w="80" w:type="dxa"/>
              <w:left w:w="90" w:type="dxa"/>
              <w:bottom w:w="80" w:type="dxa"/>
              <w:right w:w="90" w:type="dxa"/>
            </w:tcMar>
          </w:tcPr>
          <w:p w14:paraId="6C9D73E0" w14:textId="77777777" w:rsidR="00C43846" w:rsidRDefault="000362D8">
            <w:r>
              <w:rPr>
                <w:sz w:val="18"/>
              </w:rPr>
              <w:t>8</w:t>
            </w:r>
          </w:p>
        </w:tc>
        <w:tc>
          <w:tcPr>
            <w:tcW w:w="1250" w:type="dxa"/>
            <w:tcMar>
              <w:top w:w="80" w:type="dxa"/>
              <w:left w:w="90" w:type="dxa"/>
              <w:bottom w:w="80" w:type="dxa"/>
              <w:right w:w="90" w:type="dxa"/>
            </w:tcMar>
          </w:tcPr>
          <w:p w14:paraId="6F735B46" w14:textId="77777777" w:rsidR="00C43846" w:rsidRDefault="000362D8">
            <w:r>
              <w:rPr>
                <w:sz w:val="18"/>
              </w:rPr>
              <w:t>2</w:t>
            </w:r>
          </w:p>
        </w:tc>
        <w:tc>
          <w:tcPr>
            <w:tcW w:w="1000" w:type="dxa"/>
            <w:tcMar>
              <w:top w:w="80" w:type="dxa"/>
              <w:left w:w="90" w:type="dxa"/>
              <w:bottom w:w="80" w:type="dxa"/>
              <w:right w:w="90" w:type="dxa"/>
            </w:tcMar>
          </w:tcPr>
          <w:p w14:paraId="378172DC" w14:textId="77777777" w:rsidR="00C43846" w:rsidRDefault="000362D8">
            <w:r>
              <w:rPr>
                <w:sz w:val="18"/>
              </w:rPr>
              <w:t>10</w:t>
            </w:r>
          </w:p>
        </w:tc>
      </w:tr>
      <w:tr w:rsidR="00C43846" w14:paraId="4D2725F5" w14:textId="77777777">
        <w:tc>
          <w:tcPr>
            <w:tcW w:w="3200" w:type="dxa"/>
            <w:tcMar>
              <w:top w:w="80" w:type="dxa"/>
              <w:left w:w="90" w:type="dxa"/>
              <w:bottom w:w="80" w:type="dxa"/>
              <w:right w:w="90" w:type="dxa"/>
            </w:tcMar>
          </w:tcPr>
          <w:p w14:paraId="77A2278C" w14:textId="77777777" w:rsidR="00C43846" w:rsidRDefault="000362D8">
            <w:r>
              <w:rPr>
                <w:sz w:val="18"/>
              </w:rPr>
              <w:t>129 — Viaduto sobre a Avenida General Meira</w:t>
            </w:r>
          </w:p>
        </w:tc>
        <w:tc>
          <w:tcPr>
            <w:tcW w:w="1250" w:type="dxa"/>
            <w:tcMar>
              <w:top w:w="80" w:type="dxa"/>
              <w:left w:w="90" w:type="dxa"/>
              <w:bottom w:w="80" w:type="dxa"/>
              <w:right w:w="90" w:type="dxa"/>
            </w:tcMar>
          </w:tcPr>
          <w:p w14:paraId="22D42F0E" w14:textId="77777777" w:rsidR="00C43846" w:rsidRDefault="000362D8">
            <w:r>
              <w:rPr>
                <w:sz w:val="18"/>
              </w:rPr>
              <w:t>Laje - seção única</w:t>
            </w:r>
          </w:p>
        </w:tc>
        <w:tc>
          <w:tcPr>
            <w:tcW w:w="850" w:type="dxa"/>
            <w:tcMar>
              <w:top w:w="80" w:type="dxa"/>
              <w:left w:w="90" w:type="dxa"/>
              <w:bottom w:w="80" w:type="dxa"/>
              <w:right w:w="90" w:type="dxa"/>
            </w:tcMar>
          </w:tcPr>
          <w:p w14:paraId="411DF60A" w14:textId="77777777" w:rsidR="00C43846" w:rsidRDefault="000362D8">
            <w:r>
              <w:rPr>
                <w:sz w:val="18"/>
              </w:rPr>
              <w:t>2</w:t>
            </w:r>
          </w:p>
        </w:tc>
        <w:tc>
          <w:tcPr>
            <w:tcW w:w="1250" w:type="dxa"/>
            <w:tcMar>
              <w:top w:w="80" w:type="dxa"/>
              <w:left w:w="90" w:type="dxa"/>
              <w:bottom w:w="80" w:type="dxa"/>
              <w:right w:w="90" w:type="dxa"/>
            </w:tcMar>
          </w:tcPr>
          <w:p w14:paraId="3574C230" w14:textId="77777777" w:rsidR="00C43846" w:rsidRDefault="000362D8">
            <w:r>
              <w:rPr>
                <w:sz w:val="18"/>
              </w:rPr>
              <w:t>12</w:t>
            </w:r>
          </w:p>
        </w:tc>
        <w:tc>
          <w:tcPr>
            <w:tcW w:w="1250" w:type="dxa"/>
            <w:tcMar>
              <w:top w:w="80" w:type="dxa"/>
              <w:left w:w="90" w:type="dxa"/>
              <w:bottom w:w="80" w:type="dxa"/>
              <w:right w:w="90" w:type="dxa"/>
            </w:tcMar>
          </w:tcPr>
          <w:p w14:paraId="5B4A7C22" w14:textId="77777777" w:rsidR="00C43846" w:rsidRDefault="000362D8">
            <w:r>
              <w:rPr>
                <w:sz w:val="18"/>
              </w:rPr>
              <w:t>4</w:t>
            </w:r>
          </w:p>
        </w:tc>
        <w:tc>
          <w:tcPr>
            <w:tcW w:w="1000" w:type="dxa"/>
            <w:tcMar>
              <w:top w:w="80" w:type="dxa"/>
              <w:left w:w="90" w:type="dxa"/>
              <w:bottom w:w="80" w:type="dxa"/>
              <w:right w:w="90" w:type="dxa"/>
            </w:tcMar>
          </w:tcPr>
          <w:p w14:paraId="5389163E" w14:textId="77777777" w:rsidR="00C43846" w:rsidRDefault="000362D8">
            <w:r>
              <w:rPr>
                <w:sz w:val="18"/>
              </w:rPr>
              <w:t>16</w:t>
            </w:r>
          </w:p>
        </w:tc>
      </w:tr>
      <w:tr w:rsidR="00C43846" w14:paraId="721E45EA" w14:textId="77777777">
        <w:tc>
          <w:tcPr>
            <w:tcW w:w="3200" w:type="dxa"/>
            <w:tcMar>
              <w:top w:w="80" w:type="dxa"/>
              <w:left w:w="90" w:type="dxa"/>
              <w:bottom w:w="80" w:type="dxa"/>
              <w:right w:w="90" w:type="dxa"/>
            </w:tcMar>
          </w:tcPr>
          <w:p w14:paraId="71E8153F" w14:textId="77777777" w:rsidR="00C43846" w:rsidRDefault="000362D8">
            <w:r>
              <w:rPr>
                <w:sz w:val="18"/>
              </w:rPr>
              <w:t>130 — Ponte da Integração</w:t>
            </w:r>
          </w:p>
        </w:tc>
        <w:tc>
          <w:tcPr>
            <w:tcW w:w="1250" w:type="dxa"/>
            <w:tcMar>
              <w:top w:w="80" w:type="dxa"/>
              <w:left w:w="90" w:type="dxa"/>
              <w:bottom w:w="80" w:type="dxa"/>
              <w:right w:w="90" w:type="dxa"/>
            </w:tcMar>
          </w:tcPr>
          <w:p w14:paraId="6F840BA5" w14:textId="77777777" w:rsidR="00C43846" w:rsidRDefault="000362D8">
            <w:r>
              <w:rPr>
                <w:sz w:val="18"/>
              </w:rPr>
              <w:t>Viga I</w:t>
            </w:r>
          </w:p>
        </w:tc>
        <w:tc>
          <w:tcPr>
            <w:tcW w:w="850" w:type="dxa"/>
            <w:tcMar>
              <w:top w:w="80" w:type="dxa"/>
              <w:left w:w="90" w:type="dxa"/>
              <w:bottom w:w="80" w:type="dxa"/>
              <w:right w:w="90" w:type="dxa"/>
            </w:tcMar>
          </w:tcPr>
          <w:p w14:paraId="37BF993A" w14:textId="77777777" w:rsidR="00C43846" w:rsidRDefault="000362D8">
            <w:r>
              <w:rPr>
                <w:sz w:val="18"/>
              </w:rPr>
              <w:t>9</w:t>
            </w:r>
          </w:p>
        </w:tc>
        <w:tc>
          <w:tcPr>
            <w:tcW w:w="1250" w:type="dxa"/>
            <w:tcMar>
              <w:top w:w="80" w:type="dxa"/>
              <w:left w:w="90" w:type="dxa"/>
              <w:bottom w:w="80" w:type="dxa"/>
              <w:right w:w="90" w:type="dxa"/>
            </w:tcMar>
          </w:tcPr>
          <w:p w14:paraId="4C660948" w14:textId="77777777" w:rsidR="00C43846" w:rsidRDefault="000362D8">
            <w:r>
              <w:rPr>
                <w:sz w:val="18"/>
              </w:rPr>
              <w:t>72</w:t>
            </w:r>
          </w:p>
        </w:tc>
        <w:tc>
          <w:tcPr>
            <w:tcW w:w="1250" w:type="dxa"/>
            <w:tcMar>
              <w:top w:w="80" w:type="dxa"/>
              <w:left w:w="90" w:type="dxa"/>
              <w:bottom w:w="80" w:type="dxa"/>
              <w:right w:w="90" w:type="dxa"/>
            </w:tcMar>
          </w:tcPr>
          <w:p w14:paraId="017EE660" w14:textId="77777777" w:rsidR="00C43846" w:rsidRDefault="000362D8">
            <w:r>
              <w:rPr>
                <w:sz w:val="18"/>
              </w:rPr>
              <w:t>18</w:t>
            </w:r>
          </w:p>
        </w:tc>
        <w:tc>
          <w:tcPr>
            <w:tcW w:w="1000" w:type="dxa"/>
            <w:tcMar>
              <w:top w:w="80" w:type="dxa"/>
              <w:left w:w="90" w:type="dxa"/>
              <w:bottom w:w="80" w:type="dxa"/>
              <w:right w:w="90" w:type="dxa"/>
            </w:tcMar>
          </w:tcPr>
          <w:p w14:paraId="7C58B4D5" w14:textId="77777777" w:rsidR="00C43846" w:rsidRDefault="000362D8">
            <w:r>
              <w:rPr>
                <w:sz w:val="18"/>
              </w:rPr>
              <w:t>90</w:t>
            </w:r>
          </w:p>
        </w:tc>
      </w:tr>
      <w:tr w:rsidR="00C43846" w14:paraId="26BDD122" w14:textId="77777777">
        <w:tc>
          <w:tcPr>
            <w:tcW w:w="3200" w:type="dxa"/>
            <w:tcMar>
              <w:top w:w="80" w:type="dxa"/>
              <w:left w:w="90" w:type="dxa"/>
              <w:bottom w:w="80" w:type="dxa"/>
              <w:right w:w="90" w:type="dxa"/>
            </w:tcMar>
          </w:tcPr>
          <w:p w14:paraId="0E6D1507" w14:textId="77777777" w:rsidR="00C43846" w:rsidRDefault="000362D8">
            <w:r>
              <w:rPr>
                <w:sz w:val="18"/>
              </w:rPr>
              <w:t>TOTAL</w:t>
            </w:r>
          </w:p>
        </w:tc>
        <w:tc>
          <w:tcPr>
            <w:tcW w:w="1250" w:type="dxa"/>
            <w:tcMar>
              <w:top w:w="80" w:type="dxa"/>
              <w:left w:w="90" w:type="dxa"/>
              <w:bottom w:w="80" w:type="dxa"/>
              <w:right w:w="90" w:type="dxa"/>
            </w:tcMar>
          </w:tcPr>
          <w:p w14:paraId="09CC5A21" w14:textId="77777777" w:rsidR="00C43846" w:rsidRDefault="000362D8">
            <w:r>
              <w:rPr>
                <w:sz w:val="18"/>
              </w:rPr>
              <w:t>—</w:t>
            </w:r>
          </w:p>
        </w:tc>
        <w:tc>
          <w:tcPr>
            <w:tcW w:w="850" w:type="dxa"/>
            <w:tcMar>
              <w:top w:w="80" w:type="dxa"/>
              <w:left w:w="90" w:type="dxa"/>
              <w:bottom w:w="80" w:type="dxa"/>
              <w:right w:w="90" w:type="dxa"/>
            </w:tcMar>
          </w:tcPr>
          <w:p w14:paraId="7FAA5A62" w14:textId="77777777" w:rsidR="00C43846" w:rsidRDefault="000362D8">
            <w:r>
              <w:rPr>
                <w:sz w:val="18"/>
              </w:rPr>
              <w:t>398</w:t>
            </w:r>
          </w:p>
        </w:tc>
        <w:tc>
          <w:tcPr>
            <w:tcW w:w="1250" w:type="dxa"/>
            <w:tcMar>
              <w:top w:w="80" w:type="dxa"/>
              <w:left w:w="90" w:type="dxa"/>
              <w:bottom w:w="80" w:type="dxa"/>
              <w:right w:w="90" w:type="dxa"/>
            </w:tcMar>
          </w:tcPr>
          <w:p w14:paraId="455A5CDC" w14:textId="77777777" w:rsidR="00C43846" w:rsidRDefault="000362D8">
            <w:r>
              <w:rPr>
                <w:sz w:val="18"/>
              </w:rPr>
              <w:t>2444</w:t>
            </w:r>
          </w:p>
        </w:tc>
        <w:tc>
          <w:tcPr>
            <w:tcW w:w="1250" w:type="dxa"/>
            <w:tcMar>
              <w:top w:w="80" w:type="dxa"/>
              <w:left w:w="90" w:type="dxa"/>
              <w:bottom w:w="80" w:type="dxa"/>
              <w:right w:w="90" w:type="dxa"/>
            </w:tcMar>
          </w:tcPr>
          <w:p w14:paraId="36A9361E" w14:textId="77777777" w:rsidR="00C43846" w:rsidRDefault="000362D8">
            <w:r>
              <w:rPr>
                <w:sz w:val="18"/>
              </w:rPr>
              <w:t>916</w:t>
            </w:r>
          </w:p>
        </w:tc>
        <w:tc>
          <w:tcPr>
            <w:tcW w:w="1000" w:type="dxa"/>
            <w:tcMar>
              <w:top w:w="80" w:type="dxa"/>
              <w:left w:w="90" w:type="dxa"/>
              <w:bottom w:w="80" w:type="dxa"/>
              <w:right w:w="90" w:type="dxa"/>
            </w:tcMar>
          </w:tcPr>
          <w:p w14:paraId="148E00B5" w14:textId="77777777" w:rsidR="00C43846" w:rsidRDefault="000362D8">
            <w:r>
              <w:rPr>
                <w:sz w:val="18"/>
              </w:rPr>
              <w:t>3360</w:t>
            </w:r>
          </w:p>
        </w:tc>
      </w:tr>
    </w:tbl>
    <w:p w14:paraId="5B0CD3BA" w14:textId="77777777" w:rsidR="00C43846" w:rsidRDefault="000362D8">
      <w:pPr>
        <w:spacing w:before="100" w:after="100"/>
      </w:pPr>
      <w:r>
        <w:t>Nas vigas I, retangulares e T, considera-se um par de acelerômetros por viga e um sensor de temperatura em cada extremidade do vão. Nos caixões, considera-se um par de acelerômetros e um sensor de temperatura em cada face externa prevista, totalizando seis estruturais e quatro de temperatura por vão. Nas lajes, consideram-se três pares de acelerômetros nos terços do vão e um sensor de temperatura em cada extremidade, duplicando-se os estruturais quando houver duas vias separadas. Nas passarelas, consideram-se dois pares de acelerômetros e dois sensores de temperatura por seção monitorada. Para as OAEs EPR, prevalece o maior quantitativo entre a proposta de referência e o recálculo, respeitadas as decisões individuais confirmadas. A posição final será confirmada no projeto executivo.</w:t>
      </w:r>
    </w:p>
    <w:p w14:paraId="16236043" w14:textId="77777777" w:rsidR="00F85F25" w:rsidRPr="009E7960" w:rsidRDefault="00E40CE4" w:rsidP="009E7960">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Para uma caracterização completa da integridade estrutural, será instalada uma rede de sensores distribuída estrategicamente ao longo de cada vão. O tipo de medição em cada ponto será definido conforme a função estrutural e a utilidade específica de cada sensor. A distribuição dos sensores considerada nessa proposta foi definida com base nos relatórios de inspeções rotineiras enviadas</w:t>
      </w:r>
      <w:r w:rsidR="009E7960">
        <w:rPr>
          <w:rFonts w:asciiTheme="minorHAnsi" w:hAnsiTheme="minorHAnsi"/>
          <w:b w:val="0"/>
          <w:color w:val="auto"/>
          <w:sz w:val="22"/>
          <w:lang w:val="pt-BR"/>
        </w:rPr>
        <w:t xml:space="preserve"> e pode ser conferida no Anexo 1</w:t>
      </w:r>
      <w:r>
        <w:rPr>
          <w:rFonts w:asciiTheme="minorHAnsi" w:hAnsiTheme="minorHAnsi"/>
          <w:b w:val="0"/>
          <w:color w:val="auto"/>
          <w:sz w:val="22"/>
          <w:lang w:val="pt-BR"/>
        </w:rPr>
        <w:t>.</w:t>
      </w:r>
    </w:p>
    <w:p w14:paraId="6630AE13" w14:textId="77777777" w:rsidR="00520A32" w:rsidRPr="00520A32" w:rsidRDefault="00520A32" w:rsidP="00EC590B">
      <w:pPr>
        <w:pStyle w:val="SubsectionTitle"/>
        <w:numPr>
          <w:ilvl w:val="2"/>
          <w:numId w:val="7"/>
        </w:numPr>
        <w:jc w:val="both"/>
        <w:rPr>
          <w:lang w:val="pt-BR"/>
        </w:rPr>
      </w:pPr>
      <w:r>
        <w:rPr>
          <w:lang w:val="pt-BR"/>
        </w:rPr>
        <w:t xml:space="preserve">Justificativa Técnica da Distribuição </w:t>
      </w:r>
    </w:p>
    <w:p w14:paraId="7492F088" w14:textId="77777777" w:rsidR="00520A32" w:rsidRPr="00520A32" w:rsidRDefault="00520A32" w:rsidP="00520A3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Essa topologia permite: </w:t>
      </w:r>
    </w:p>
    <w:p w14:paraId="4422853F" w14:textId="77777777" w:rsidR="00520A32" w:rsidRPr="00520A32" w:rsidRDefault="00520A32" w:rsidP="00EC590B">
      <w:pPr>
        <w:pStyle w:val="SectionTitle"/>
        <w:numPr>
          <w:ilvl w:val="0"/>
          <w:numId w:val="17"/>
        </w:numPr>
        <w:jc w:val="both"/>
        <w:rPr>
          <w:rFonts w:asciiTheme="minorHAnsi" w:hAnsiTheme="minorHAnsi"/>
          <w:b w:val="0"/>
          <w:color w:val="auto"/>
          <w:sz w:val="22"/>
          <w:lang w:val="pt-BR"/>
        </w:rPr>
      </w:pPr>
      <w:r>
        <w:rPr>
          <w:rFonts w:asciiTheme="minorHAnsi" w:hAnsiTheme="minorHAnsi"/>
          <w:b w:val="0"/>
          <w:color w:val="auto"/>
          <w:sz w:val="22"/>
          <w:lang w:val="pt-BR"/>
        </w:rPr>
        <w:t xml:space="preserve">reconstrução das frequências naturais associadas ao modo vertical dominante; </w:t>
      </w:r>
    </w:p>
    <w:p w14:paraId="7B5E94D4" w14:textId="77777777" w:rsidR="00520A32" w:rsidRPr="00520A32" w:rsidRDefault="00520A32" w:rsidP="00EC590B">
      <w:pPr>
        <w:pStyle w:val="SectionTitle"/>
        <w:numPr>
          <w:ilvl w:val="0"/>
          <w:numId w:val="17"/>
        </w:numPr>
        <w:jc w:val="both"/>
        <w:rPr>
          <w:rFonts w:asciiTheme="minorHAnsi" w:hAnsiTheme="minorHAnsi"/>
          <w:b w:val="0"/>
          <w:color w:val="auto"/>
          <w:sz w:val="22"/>
          <w:lang w:val="pt-BR"/>
        </w:rPr>
      </w:pPr>
      <w:r>
        <w:rPr>
          <w:rFonts w:asciiTheme="minorHAnsi" w:hAnsiTheme="minorHAnsi"/>
          <w:b w:val="0"/>
          <w:color w:val="auto"/>
          <w:sz w:val="22"/>
          <w:lang w:val="pt-BR"/>
        </w:rPr>
        <w:lastRenderedPageBreak/>
        <w:t xml:space="preserve">detecção de danos locais e globais; </w:t>
      </w:r>
    </w:p>
    <w:p w14:paraId="76808C23" w14:textId="77777777" w:rsidR="00520A32" w:rsidRPr="00520A32" w:rsidRDefault="00520A32" w:rsidP="00EC590B">
      <w:pPr>
        <w:pStyle w:val="SectionTitle"/>
        <w:numPr>
          <w:ilvl w:val="0"/>
          <w:numId w:val="17"/>
        </w:numPr>
        <w:jc w:val="both"/>
        <w:rPr>
          <w:rFonts w:asciiTheme="minorHAnsi" w:hAnsiTheme="minorHAnsi"/>
          <w:b w:val="0"/>
          <w:color w:val="auto"/>
          <w:sz w:val="22"/>
          <w:lang w:val="pt-BR"/>
        </w:rPr>
      </w:pPr>
      <w:r>
        <w:rPr>
          <w:rFonts w:asciiTheme="minorHAnsi" w:hAnsiTheme="minorHAnsi"/>
          <w:b w:val="0"/>
          <w:color w:val="auto"/>
          <w:sz w:val="22"/>
          <w:lang w:val="pt-BR"/>
        </w:rPr>
        <w:t xml:space="preserve">identificação de assimetrias entre vigas; </w:t>
      </w:r>
    </w:p>
    <w:p w14:paraId="3C8D161F" w14:textId="77777777" w:rsidR="00520A32" w:rsidRPr="00520A32" w:rsidRDefault="00520A32" w:rsidP="00EC590B">
      <w:pPr>
        <w:pStyle w:val="SectionTitle"/>
        <w:numPr>
          <w:ilvl w:val="0"/>
          <w:numId w:val="17"/>
        </w:numPr>
        <w:jc w:val="both"/>
        <w:rPr>
          <w:rFonts w:asciiTheme="minorHAnsi" w:hAnsiTheme="minorHAnsi"/>
          <w:b w:val="0"/>
          <w:color w:val="auto"/>
          <w:sz w:val="22"/>
          <w:lang w:val="pt-BR"/>
        </w:rPr>
      </w:pPr>
      <w:r>
        <w:rPr>
          <w:rFonts w:asciiTheme="minorHAnsi" w:hAnsiTheme="minorHAnsi"/>
          <w:b w:val="0"/>
          <w:color w:val="auto"/>
          <w:sz w:val="22"/>
          <w:lang w:val="pt-BR"/>
        </w:rPr>
        <w:t xml:space="preserve">alta resolutividade para diagnóstico de patologias incipientes; </w:t>
      </w:r>
    </w:p>
    <w:p w14:paraId="0B968366" w14:textId="77777777" w:rsidR="00520A32" w:rsidRPr="00520A32" w:rsidRDefault="00520A32" w:rsidP="00EC590B">
      <w:pPr>
        <w:pStyle w:val="SectionTitle"/>
        <w:numPr>
          <w:ilvl w:val="0"/>
          <w:numId w:val="17"/>
        </w:numPr>
        <w:jc w:val="both"/>
        <w:rPr>
          <w:rFonts w:asciiTheme="minorHAnsi" w:hAnsiTheme="minorHAnsi"/>
          <w:b w:val="0"/>
          <w:color w:val="auto"/>
          <w:sz w:val="22"/>
          <w:lang w:val="pt-BR"/>
        </w:rPr>
      </w:pPr>
      <w:r>
        <w:rPr>
          <w:rFonts w:asciiTheme="minorHAnsi" w:hAnsiTheme="minorHAnsi"/>
          <w:b w:val="0"/>
          <w:color w:val="auto"/>
          <w:sz w:val="22"/>
          <w:lang w:val="pt-BR"/>
        </w:rPr>
        <w:t xml:space="preserve">robustez contra ruídos e redundância estrutural; </w:t>
      </w:r>
    </w:p>
    <w:p w14:paraId="283B9541" w14:textId="77777777" w:rsidR="00520A32" w:rsidRPr="00520A32" w:rsidRDefault="00520A32" w:rsidP="00EC590B">
      <w:pPr>
        <w:pStyle w:val="SectionTitle"/>
        <w:numPr>
          <w:ilvl w:val="0"/>
          <w:numId w:val="17"/>
        </w:numPr>
        <w:jc w:val="both"/>
        <w:rPr>
          <w:rFonts w:asciiTheme="minorHAnsi" w:hAnsiTheme="minorHAnsi"/>
          <w:b w:val="0"/>
          <w:color w:val="auto"/>
          <w:sz w:val="22"/>
          <w:lang w:val="pt-BR"/>
        </w:rPr>
      </w:pPr>
      <w:r>
        <w:rPr>
          <w:rFonts w:asciiTheme="minorHAnsi" w:hAnsiTheme="minorHAnsi"/>
          <w:b w:val="0"/>
          <w:color w:val="auto"/>
          <w:sz w:val="22"/>
          <w:lang w:val="pt-BR"/>
        </w:rPr>
        <w:t xml:space="preserve">sensibilidade às regiões críticas onde a estrutura mais se altera. </w:t>
      </w:r>
    </w:p>
    <w:p w14:paraId="10D9B71B" w14:textId="77777777" w:rsidR="00520A32" w:rsidRPr="00704F09" w:rsidRDefault="00520A32" w:rsidP="00520A3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Essa configuração é compatível com metodologias de SHM utilizadas mundialmente.</w:t>
      </w:r>
    </w:p>
    <w:p w14:paraId="0B524E25" w14:textId="77777777" w:rsidR="00704F09" w:rsidRDefault="00704F09" w:rsidP="00704F09">
      <w:pPr>
        <w:pStyle w:val="SectionTitle"/>
        <w:jc w:val="both"/>
        <w:rPr>
          <w:rFonts w:asciiTheme="minorHAnsi" w:hAnsiTheme="minorHAnsi"/>
          <w:b w:val="0"/>
          <w:color w:val="auto"/>
          <w:sz w:val="22"/>
          <w:lang w:val="pt-BR"/>
        </w:rPr>
      </w:pPr>
    </w:p>
    <w:p w14:paraId="6F8C91EB" w14:textId="77777777" w:rsidR="00520A32" w:rsidRPr="005F165C" w:rsidRDefault="003F1283" w:rsidP="00EC590B">
      <w:pPr>
        <w:pStyle w:val="SubsectionTitle"/>
        <w:numPr>
          <w:ilvl w:val="1"/>
          <w:numId w:val="7"/>
        </w:numPr>
        <w:jc w:val="both"/>
        <w:rPr>
          <w:lang w:val="pt-BR"/>
        </w:rPr>
      </w:pPr>
      <w:r>
        <w:rPr>
          <w:bCs/>
          <w:lang w:val="pt-BR"/>
        </w:rPr>
        <w:t>Benefícios Operacionais, Financeiros e de Segurança</w:t>
      </w:r>
    </w:p>
    <w:p w14:paraId="7EC6D236" w14:textId="77777777" w:rsidR="00520A32" w:rsidRDefault="003F1283" w:rsidP="00520A32">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Operacionais:</w:t>
      </w:r>
    </w:p>
    <w:p w14:paraId="2C7B6CE9" w14:textId="77777777" w:rsidR="003F1283" w:rsidRDefault="003F1283" w:rsidP="00EC590B">
      <w:pPr>
        <w:pStyle w:val="SectionTitle"/>
        <w:numPr>
          <w:ilvl w:val="0"/>
          <w:numId w:val="18"/>
        </w:numPr>
        <w:jc w:val="both"/>
        <w:rPr>
          <w:rFonts w:asciiTheme="minorHAnsi" w:hAnsiTheme="minorHAnsi"/>
          <w:b w:val="0"/>
          <w:color w:val="auto"/>
          <w:sz w:val="22"/>
          <w:lang w:val="pt-BR"/>
        </w:rPr>
      </w:pPr>
      <w:r>
        <w:rPr>
          <w:rFonts w:asciiTheme="minorHAnsi" w:hAnsiTheme="minorHAnsi"/>
          <w:b w:val="0"/>
          <w:color w:val="auto"/>
          <w:sz w:val="22"/>
          <w:lang w:val="pt-BR"/>
        </w:rPr>
        <w:t>Redução significativa de reparos emergenciais</w:t>
      </w:r>
    </w:p>
    <w:p w14:paraId="160DF3E6" w14:textId="77777777" w:rsidR="003F1283" w:rsidRDefault="003F1283" w:rsidP="00EC590B">
      <w:pPr>
        <w:pStyle w:val="SectionTitle"/>
        <w:numPr>
          <w:ilvl w:val="0"/>
          <w:numId w:val="18"/>
        </w:numPr>
        <w:jc w:val="both"/>
        <w:rPr>
          <w:rFonts w:asciiTheme="minorHAnsi" w:hAnsiTheme="minorHAnsi"/>
          <w:b w:val="0"/>
          <w:color w:val="auto"/>
          <w:sz w:val="22"/>
          <w:lang w:val="pt-BR"/>
        </w:rPr>
      </w:pPr>
      <w:r>
        <w:rPr>
          <w:rFonts w:asciiTheme="minorHAnsi" w:hAnsiTheme="minorHAnsi"/>
          <w:b w:val="0"/>
          <w:color w:val="auto"/>
          <w:sz w:val="22"/>
          <w:lang w:val="pt-BR"/>
        </w:rPr>
        <w:t xml:space="preserve">Planejamento inteligente e antecipado de manutenção </w:t>
      </w:r>
    </w:p>
    <w:p w14:paraId="30527C72" w14:textId="77777777" w:rsidR="00D45F16" w:rsidRPr="003F1283" w:rsidRDefault="00D45F16" w:rsidP="00EC590B">
      <w:pPr>
        <w:pStyle w:val="SectionTitle"/>
        <w:numPr>
          <w:ilvl w:val="0"/>
          <w:numId w:val="18"/>
        </w:numPr>
        <w:jc w:val="both"/>
        <w:rPr>
          <w:rFonts w:asciiTheme="minorHAnsi" w:hAnsiTheme="minorHAnsi"/>
          <w:b w:val="0"/>
          <w:color w:val="auto"/>
          <w:sz w:val="22"/>
          <w:lang w:val="pt-BR"/>
        </w:rPr>
      </w:pPr>
      <w:r>
        <w:rPr>
          <w:rFonts w:asciiTheme="minorHAnsi" w:hAnsiTheme="minorHAnsi"/>
          <w:b w:val="0"/>
          <w:color w:val="auto"/>
          <w:sz w:val="22"/>
          <w:lang w:val="pt-BR"/>
        </w:rPr>
        <w:t>Acompanhamento da recuperação do ativo após passagem da cargas especiais</w:t>
      </w:r>
    </w:p>
    <w:p w14:paraId="677CFC9A" w14:textId="77777777" w:rsidR="003F1283" w:rsidRPr="003F1283" w:rsidRDefault="003F1283" w:rsidP="00EC590B">
      <w:pPr>
        <w:pStyle w:val="SectionTitle"/>
        <w:numPr>
          <w:ilvl w:val="0"/>
          <w:numId w:val="18"/>
        </w:numPr>
        <w:jc w:val="both"/>
        <w:rPr>
          <w:rFonts w:asciiTheme="minorHAnsi" w:hAnsiTheme="minorHAnsi"/>
          <w:b w:val="0"/>
          <w:color w:val="auto"/>
          <w:sz w:val="22"/>
          <w:lang w:val="pt-BR"/>
        </w:rPr>
      </w:pPr>
      <w:r>
        <w:rPr>
          <w:rFonts w:asciiTheme="minorHAnsi" w:hAnsiTheme="minorHAnsi"/>
          <w:b w:val="0"/>
          <w:color w:val="auto"/>
          <w:sz w:val="22"/>
          <w:lang w:val="pt-BR"/>
        </w:rPr>
        <w:t xml:space="preserve">Tempo de obra muito menor devido à precisão do diagnóstico </w:t>
      </w:r>
    </w:p>
    <w:p w14:paraId="40F37BF5" w14:textId="77777777" w:rsidR="003F1283" w:rsidRDefault="003F1283" w:rsidP="00EC590B">
      <w:pPr>
        <w:pStyle w:val="SectionTitle"/>
        <w:numPr>
          <w:ilvl w:val="0"/>
          <w:numId w:val="18"/>
        </w:numPr>
        <w:jc w:val="both"/>
        <w:rPr>
          <w:rFonts w:asciiTheme="minorHAnsi" w:hAnsiTheme="minorHAnsi"/>
          <w:b w:val="0"/>
          <w:color w:val="auto"/>
          <w:sz w:val="22"/>
          <w:lang w:val="pt-BR"/>
        </w:rPr>
      </w:pPr>
      <w:r>
        <w:rPr>
          <w:rFonts w:asciiTheme="minorHAnsi" w:hAnsiTheme="minorHAnsi"/>
          <w:b w:val="0"/>
          <w:color w:val="auto"/>
          <w:sz w:val="22"/>
          <w:lang w:val="pt-BR"/>
        </w:rPr>
        <w:t>Resposta rápida pós-eventos extremos (enchentes, impactos)</w:t>
      </w:r>
    </w:p>
    <w:p w14:paraId="57E741F1" w14:textId="77777777" w:rsidR="003F2AD6" w:rsidRDefault="003F2AD6" w:rsidP="003F1283">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Financeiros</w:t>
      </w:r>
    </w:p>
    <w:p w14:paraId="5DD98F85" w14:textId="77777777" w:rsidR="003F2AD6" w:rsidRPr="003F2AD6" w:rsidRDefault="003F2AD6" w:rsidP="00EC590B">
      <w:pPr>
        <w:pStyle w:val="SectionTitle"/>
        <w:numPr>
          <w:ilvl w:val="0"/>
          <w:numId w:val="19"/>
        </w:numPr>
        <w:jc w:val="both"/>
        <w:rPr>
          <w:rFonts w:asciiTheme="minorHAnsi" w:hAnsiTheme="minorHAnsi"/>
          <w:b w:val="0"/>
          <w:color w:val="auto"/>
          <w:sz w:val="22"/>
          <w:lang w:val="pt-BR"/>
        </w:rPr>
      </w:pPr>
      <w:r>
        <w:rPr>
          <w:rFonts w:asciiTheme="minorHAnsi" w:hAnsiTheme="minorHAnsi"/>
          <w:b w:val="0"/>
          <w:color w:val="auto"/>
          <w:sz w:val="22"/>
          <w:lang w:val="pt-BR"/>
        </w:rPr>
        <w:t xml:space="preserve">Redução de 5 a 10 vezes no custo de intervenções emergenciais </w:t>
      </w:r>
    </w:p>
    <w:p w14:paraId="7E63BA67" w14:textId="77777777" w:rsidR="003F2AD6" w:rsidRPr="003F2AD6" w:rsidRDefault="003F2AD6" w:rsidP="00EC590B">
      <w:pPr>
        <w:pStyle w:val="SectionTitle"/>
        <w:numPr>
          <w:ilvl w:val="0"/>
          <w:numId w:val="19"/>
        </w:numPr>
        <w:jc w:val="both"/>
        <w:rPr>
          <w:rFonts w:asciiTheme="minorHAnsi" w:hAnsiTheme="minorHAnsi"/>
          <w:b w:val="0"/>
          <w:color w:val="auto"/>
          <w:sz w:val="22"/>
          <w:lang w:val="pt-BR"/>
        </w:rPr>
      </w:pPr>
      <w:r>
        <w:rPr>
          <w:rFonts w:asciiTheme="minorHAnsi" w:hAnsiTheme="minorHAnsi"/>
          <w:b w:val="0"/>
          <w:color w:val="auto"/>
          <w:sz w:val="22"/>
          <w:lang w:val="pt-BR"/>
        </w:rPr>
        <w:t xml:space="preserve">Extensão da vida útil dos elementos estruturais </w:t>
      </w:r>
    </w:p>
    <w:p w14:paraId="52F3007F" w14:textId="77777777" w:rsidR="003F2AD6" w:rsidRDefault="003F2AD6" w:rsidP="00EC590B">
      <w:pPr>
        <w:pStyle w:val="SectionTitle"/>
        <w:numPr>
          <w:ilvl w:val="0"/>
          <w:numId w:val="19"/>
        </w:numPr>
        <w:jc w:val="both"/>
        <w:rPr>
          <w:rFonts w:asciiTheme="minorHAnsi" w:hAnsiTheme="minorHAnsi"/>
          <w:b w:val="0"/>
          <w:color w:val="auto"/>
          <w:sz w:val="22"/>
          <w:lang w:val="pt-BR"/>
        </w:rPr>
      </w:pPr>
      <w:r>
        <w:rPr>
          <w:rFonts w:asciiTheme="minorHAnsi" w:hAnsiTheme="minorHAnsi"/>
          <w:b w:val="0"/>
          <w:color w:val="auto"/>
          <w:sz w:val="22"/>
          <w:lang w:val="pt-BR"/>
        </w:rPr>
        <w:t xml:space="preserve">Otimização do CAPEX e OPEX </w:t>
      </w:r>
    </w:p>
    <w:p w14:paraId="4F66E45F" w14:textId="77777777" w:rsidR="00D45F16" w:rsidRPr="003F2AD6" w:rsidRDefault="00D45F16" w:rsidP="00EC590B">
      <w:pPr>
        <w:pStyle w:val="SectionTitle"/>
        <w:numPr>
          <w:ilvl w:val="0"/>
          <w:numId w:val="19"/>
        </w:numPr>
        <w:jc w:val="both"/>
        <w:rPr>
          <w:rFonts w:asciiTheme="minorHAnsi" w:hAnsiTheme="minorHAnsi"/>
          <w:b w:val="0"/>
          <w:color w:val="auto"/>
          <w:sz w:val="22"/>
          <w:lang w:val="pt-BR"/>
        </w:rPr>
      </w:pPr>
      <w:r>
        <w:rPr>
          <w:rFonts w:asciiTheme="minorHAnsi" w:hAnsiTheme="minorHAnsi"/>
          <w:b w:val="0"/>
          <w:color w:val="auto"/>
          <w:sz w:val="22"/>
          <w:lang w:val="pt-BR"/>
        </w:rPr>
        <w:t>Base técnica consolidada para requalificação de Trens-Tipo</w:t>
      </w:r>
    </w:p>
    <w:p w14:paraId="3954015B" w14:textId="77777777" w:rsidR="003F2AD6" w:rsidRPr="003F2AD6" w:rsidRDefault="003F2AD6" w:rsidP="00EC590B">
      <w:pPr>
        <w:pStyle w:val="SectionTitle"/>
        <w:numPr>
          <w:ilvl w:val="0"/>
          <w:numId w:val="19"/>
        </w:numPr>
        <w:jc w:val="both"/>
        <w:rPr>
          <w:rFonts w:asciiTheme="minorHAnsi" w:hAnsiTheme="minorHAnsi"/>
          <w:b w:val="0"/>
          <w:color w:val="auto"/>
          <w:sz w:val="22"/>
          <w:lang w:val="pt-BR"/>
        </w:rPr>
      </w:pPr>
      <w:r>
        <w:rPr>
          <w:rFonts w:asciiTheme="minorHAnsi" w:hAnsiTheme="minorHAnsi"/>
          <w:b w:val="0"/>
          <w:color w:val="auto"/>
          <w:sz w:val="22"/>
          <w:lang w:val="pt-BR"/>
        </w:rPr>
        <w:t xml:space="preserve">Maior previsibilidade de gastos  </w:t>
      </w:r>
    </w:p>
    <w:p w14:paraId="66C4C8A9" w14:textId="77777777" w:rsidR="003F2AD6" w:rsidRPr="003F2AD6" w:rsidRDefault="003F2AD6" w:rsidP="003F2AD6">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Estratégicos </w:t>
      </w:r>
    </w:p>
    <w:p w14:paraId="2652FBF9" w14:textId="77777777" w:rsidR="003F2AD6" w:rsidRPr="003F2AD6" w:rsidRDefault="003F2AD6" w:rsidP="00EC590B">
      <w:pPr>
        <w:pStyle w:val="SectionTitle"/>
        <w:numPr>
          <w:ilvl w:val="0"/>
          <w:numId w:val="20"/>
        </w:numPr>
        <w:jc w:val="both"/>
        <w:rPr>
          <w:rFonts w:asciiTheme="minorHAnsi" w:hAnsiTheme="minorHAnsi"/>
          <w:b w:val="0"/>
          <w:color w:val="auto"/>
          <w:sz w:val="22"/>
          <w:lang w:val="pt-BR"/>
        </w:rPr>
      </w:pPr>
      <w:r>
        <w:rPr>
          <w:rFonts w:asciiTheme="minorHAnsi" w:hAnsiTheme="minorHAnsi"/>
          <w:b w:val="0"/>
          <w:color w:val="auto"/>
          <w:sz w:val="22"/>
          <w:lang w:val="pt-BR"/>
        </w:rPr>
        <w:t xml:space="preserve">Melhoria dos indicadores regulatórios </w:t>
      </w:r>
    </w:p>
    <w:p w14:paraId="58994D9B" w14:textId="77777777" w:rsidR="003F2AD6" w:rsidRPr="003F2AD6" w:rsidRDefault="003F2AD6" w:rsidP="00EC590B">
      <w:pPr>
        <w:pStyle w:val="SectionTitle"/>
        <w:numPr>
          <w:ilvl w:val="0"/>
          <w:numId w:val="20"/>
        </w:numPr>
        <w:jc w:val="both"/>
        <w:rPr>
          <w:rFonts w:asciiTheme="minorHAnsi" w:hAnsiTheme="minorHAnsi"/>
          <w:b w:val="0"/>
          <w:color w:val="auto"/>
          <w:sz w:val="22"/>
          <w:lang w:val="pt-BR"/>
        </w:rPr>
      </w:pPr>
      <w:r>
        <w:rPr>
          <w:rFonts w:asciiTheme="minorHAnsi" w:hAnsiTheme="minorHAnsi"/>
          <w:b w:val="0"/>
          <w:color w:val="auto"/>
          <w:sz w:val="22"/>
          <w:lang w:val="pt-BR"/>
        </w:rPr>
        <w:t xml:space="preserve">Redução de risco estrutural da concessão </w:t>
      </w:r>
    </w:p>
    <w:p w14:paraId="0C431E76" w14:textId="77777777" w:rsidR="003F2AD6" w:rsidRPr="003F2AD6" w:rsidRDefault="003F2AD6" w:rsidP="00EC590B">
      <w:pPr>
        <w:pStyle w:val="SectionTitle"/>
        <w:numPr>
          <w:ilvl w:val="0"/>
          <w:numId w:val="20"/>
        </w:numPr>
        <w:jc w:val="both"/>
        <w:rPr>
          <w:rFonts w:asciiTheme="minorHAnsi" w:hAnsiTheme="minorHAnsi"/>
          <w:b w:val="0"/>
          <w:color w:val="auto"/>
          <w:sz w:val="22"/>
          <w:lang w:val="pt-BR"/>
        </w:rPr>
      </w:pPr>
      <w:r>
        <w:rPr>
          <w:rFonts w:asciiTheme="minorHAnsi" w:hAnsiTheme="minorHAnsi"/>
          <w:b w:val="0"/>
          <w:color w:val="auto"/>
          <w:sz w:val="22"/>
          <w:lang w:val="pt-BR"/>
        </w:rPr>
        <w:t xml:space="preserve">Aumento da confiabilidade da infraestrutura </w:t>
      </w:r>
    </w:p>
    <w:p w14:paraId="05F43E9B" w14:textId="77777777" w:rsidR="003F2AD6" w:rsidRDefault="003F2AD6" w:rsidP="00EC590B">
      <w:pPr>
        <w:pStyle w:val="SectionTitle"/>
        <w:numPr>
          <w:ilvl w:val="0"/>
          <w:numId w:val="20"/>
        </w:numPr>
        <w:jc w:val="both"/>
        <w:rPr>
          <w:rFonts w:asciiTheme="minorHAnsi" w:hAnsiTheme="minorHAnsi"/>
          <w:b w:val="0"/>
          <w:color w:val="auto"/>
          <w:sz w:val="22"/>
          <w:lang w:val="pt-BR"/>
        </w:rPr>
      </w:pPr>
      <w:r>
        <w:rPr>
          <w:rFonts w:asciiTheme="minorHAnsi" w:hAnsiTheme="minorHAnsi"/>
          <w:b w:val="0"/>
          <w:color w:val="auto"/>
          <w:sz w:val="22"/>
          <w:lang w:val="pt-BR"/>
        </w:rPr>
        <w:t xml:space="preserve">Alinhamento a práticas modernas de gestão de ativos </w:t>
      </w:r>
    </w:p>
    <w:p w14:paraId="06127A75" w14:textId="77777777" w:rsidR="00176F2B" w:rsidRPr="00176F2B" w:rsidRDefault="00176F2B" w:rsidP="00176F2B">
      <w:pPr>
        <w:pStyle w:val="SectionTitle"/>
        <w:numPr>
          <w:ilvl w:val="0"/>
          <w:numId w:val="20"/>
        </w:numPr>
        <w:jc w:val="both"/>
        <w:rPr>
          <w:rFonts w:asciiTheme="minorHAnsi" w:hAnsiTheme="minorHAnsi"/>
          <w:b w:val="0"/>
          <w:color w:val="auto"/>
          <w:sz w:val="22"/>
          <w:lang w:val="pt-BR"/>
        </w:rPr>
      </w:pPr>
      <w:r>
        <w:rPr>
          <w:rFonts w:asciiTheme="minorHAnsi" w:hAnsiTheme="minorHAnsi"/>
          <w:b w:val="0"/>
          <w:color w:val="auto"/>
          <w:sz w:val="22"/>
          <w:lang w:val="pt-BR"/>
        </w:rPr>
        <w:t>Melhor decisão para requalificação dos ativos</w:t>
      </w:r>
    </w:p>
    <w:p w14:paraId="0DF08C2F" w14:textId="77777777" w:rsidR="003F2AD6" w:rsidRPr="003F2AD6" w:rsidRDefault="003F2AD6" w:rsidP="003F2AD6">
      <w:pPr>
        <w:pStyle w:val="SectionTitle"/>
        <w:jc w:val="both"/>
        <w:rPr>
          <w:rFonts w:asciiTheme="minorHAnsi" w:hAnsiTheme="minorHAnsi"/>
          <w:b w:val="0"/>
          <w:color w:val="auto"/>
          <w:sz w:val="22"/>
          <w:lang w:val="pt-BR"/>
        </w:rPr>
      </w:pPr>
      <w:r>
        <w:rPr>
          <w:rFonts w:asciiTheme="minorHAnsi" w:hAnsiTheme="minorHAnsi"/>
          <w:b w:val="0"/>
          <w:color w:val="auto"/>
          <w:sz w:val="22"/>
          <w:lang w:val="pt-BR"/>
        </w:rPr>
        <w:lastRenderedPageBreak/>
        <w:t xml:space="preserve">De Governança (ESG) </w:t>
      </w:r>
    </w:p>
    <w:p w14:paraId="603EAAF5" w14:textId="77777777" w:rsidR="003F2AD6" w:rsidRPr="003F2AD6" w:rsidRDefault="003F2AD6" w:rsidP="00EC590B">
      <w:pPr>
        <w:pStyle w:val="SectionTitle"/>
        <w:numPr>
          <w:ilvl w:val="0"/>
          <w:numId w:val="21"/>
        </w:numPr>
        <w:jc w:val="both"/>
        <w:rPr>
          <w:rFonts w:asciiTheme="minorHAnsi" w:hAnsiTheme="minorHAnsi"/>
          <w:b w:val="0"/>
          <w:color w:val="auto"/>
          <w:sz w:val="22"/>
          <w:lang w:val="pt-BR"/>
        </w:rPr>
      </w:pPr>
      <w:r>
        <w:rPr>
          <w:rFonts w:asciiTheme="minorHAnsi" w:hAnsiTheme="minorHAnsi"/>
          <w:b w:val="0"/>
          <w:color w:val="auto"/>
          <w:sz w:val="22"/>
          <w:lang w:val="pt-BR"/>
        </w:rPr>
        <w:t xml:space="preserve">Dados transparentes e auditáveis </w:t>
      </w:r>
    </w:p>
    <w:p w14:paraId="5F316892" w14:textId="77777777" w:rsidR="003F2AD6" w:rsidRPr="003F2AD6" w:rsidRDefault="003F2AD6" w:rsidP="00EC590B">
      <w:pPr>
        <w:pStyle w:val="SectionTitle"/>
        <w:numPr>
          <w:ilvl w:val="0"/>
          <w:numId w:val="21"/>
        </w:numPr>
        <w:jc w:val="both"/>
        <w:rPr>
          <w:rFonts w:asciiTheme="minorHAnsi" w:hAnsiTheme="minorHAnsi"/>
          <w:b w:val="0"/>
          <w:color w:val="auto"/>
          <w:sz w:val="22"/>
          <w:lang w:val="pt-BR"/>
        </w:rPr>
      </w:pPr>
      <w:r>
        <w:rPr>
          <w:rFonts w:asciiTheme="minorHAnsi" w:hAnsiTheme="minorHAnsi"/>
          <w:b w:val="0"/>
          <w:color w:val="auto"/>
          <w:sz w:val="22"/>
          <w:lang w:val="pt-BR"/>
        </w:rPr>
        <w:t xml:space="preserve">Redução da pegada de carbono (menos deslocamentos para inspeção) </w:t>
      </w:r>
    </w:p>
    <w:p w14:paraId="058594A4" w14:textId="77777777" w:rsidR="003F2AD6" w:rsidRPr="003F2AD6" w:rsidRDefault="003F2AD6" w:rsidP="00EC590B">
      <w:pPr>
        <w:pStyle w:val="SectionTitle"/>
        <w:numPr>
          <w:ilvl w:val="0"/>
          <w:numId w:val="21"/>
        </w:numPr>
        <w:jc w:val="both"/>
        <w:rPr>
          <w:rFonts w:asciiTheme="minorHAnsi" w:hAnsiTheme="minorHAnsi"/>
          <w:b w:val="0"/>
          <w:color w:val="auto"/>
          <w:sz w:val="22"/>
          <w:lang w:val="pt-BR"/>
        </w:rPr>
      </w:pPr>
      <w:r>
        <w:rPr>
          <w:rFonts w:asciiTheme="minorHAnsi" w:hAnsiTheme="minorHAnsi"/>
          <w:b w:val="0"/>
          <w:color w:val="auto"/>
          <w:sz w:val="22"/>
          <w:lang w:val="pt-BR"/>
        </w:rPr>
        <w:t xml:space="preserve">Menos descarte de materiais devido à menor necessidade de reparo pesado </w:t>
      </w:r>
    </w:p>
    <w:p w14:paraId="70A404C2" w14:textId="77777777" w:rsidR="003F2AD6" w:rsidRDefault="003F2AD6" w:rsidP="00EC590B">
      <w:pPr>
        <w:pStyle w:val="SectionTitle"/>
        <w:numPr>
          <w:ilvl w:val="0"/>
          <w:numId w:val="21"/>
        </w:numPr>
        <w:jc w:val="both"/>
        <w:rPr>
          <w:rFonts w:asciiTheme="minorHAnsi" w:hAnsiTheme="minorHAnsi"/>
          <w:b w:val="0"/>
          <w:color w:val="auto"/>
          <w:sz w:val="22"/>
          <w:lang w:val="pt-BR"/>
        </w:rPr>
      </w:pPr>
      <w:r>
        <w:rPr>
          <w:rFonts w:asciiTheme="minorHAnsi" w:hAnsiTheme="minorHAnsi"/>
          <w:b w:val="0"/>
          <w:color w:val="auto"/>
          <w:sz w:val="22"/>
          <w:lang w:val="pt-BR"/>
        </w:rPr>
        <w:t>Segurança aprimorada para toda a comunidade viária</w:t>
      </w:r>
    </w:p>
    <w:p w14:paraId="5F57749F" w14:textId="77777777" w:rsidR="0051368B" w:rsidRPr="005F165C" w:rsidRDefault="0051368B" w:rsidP="00FD5AAA">
      <w:pPr>
        <w:pStyle w:val="SectionTitle"/>
        <w:jc w:val="both"/>
        <w:rPr>
          <w:rFonts w:asciiTheme="minorHAnsi" w:hAnsiTheme="minorHAnsi"/>
          <w:b w:val="0"/>
          <w:color w:val="auto"/>
          <w:sz w:val="22"/>
          <w:lang w:val="pt-BR"/>
        </w:rPr>
      </w:pPr>
    </w:p>
    <w:p w14:paraId="3921D233" w14:textId="77777777" w:rsidR="00632DA6" w:rsidRDefault="00190D00" w:rsidP="00EC590B">
      <w:pPr>
        <w:pStyle w:val="SectionTitle"/>
        <w:numPr>
          <w:ilvl w:val="0"/>
          <w:numId w:val="7"/>
        </w:numPr>
        <w:jc w:val="both"/>
        <w:rPr>
          <w:lang w:val="pt-BR"/>
        </w:rPr>
      </w:pPr>
      <w:r>
        <w:rPr>
          <w:lang w:val="pt-BR"/>
        </w:rPr>
        <w:t>Metodologia e Plano de Trabalho</w:t>
      </w:r>
    </w:p>
    <w:p w14:paraId="6189D195" w14:textId="77777777" w:rsidR="00B73A49" w:rsidRDefault="009B0748" w:rsidP="00FD5AA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A metodologia adotada para implementação do sistema foi estruturada em duas grandes etapas, apresentadas de forma separada apenas para facilitar a compreensão do processo como um todo. A primeira etapa refere-se ao sistema de sensorização em campo, incluindo instalação, configuração e validação dos módulos de medição. </w:t>
      </w:r>
    </w:p>
    <w:p w14:paraId="7F3A1FE9" w14:textId="77777777" w:rsidR="00B4423A" w:rsidRPr="005F165C" w:rsidRDefault="009B0748" w:rsidP="00FD5AA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segunda etapa aborda a modelagem digital da estrutura, envolvendo criação, calibração e integração do Gêmeo Digital. Embora descritas individualmente, ambas as etapas podem ocorrer em paralelo, garantindo eficiência no cronograma e permitindo que os dados coletados em campo alimentem o modelo digital ainda durante sua construção. Essa divisão metodológica torna mais claro o fluxo de trabalho e ressalta a importância de cada componente no desempenho final do sistema de monitoramento contínuo.</w:t>
      </w:r>
    </w:p>
    <w:p w14:paraId="73E7253A" w14:textId="77777777" w:rsidR="00632DA6" w:rsidRDefault="009B0748" w:rsidP="00EC590B">
      <w:pPr>
        <w:pStyle w:val="SubsectionTitle"/>
        <w:numPr>
          <w:ilvl w:val="1"/>
          <w:numId w:val="7"/>
        </w:numPr>
        <w:jc w:val="both"/>
        <w:rPr>
          <w:lang w:val="pt-BR"/>
        </w:rPr>
      </w:pPr>
      <w:r>
        <w:rPr>
          <w:lang w:val="pt-BR"/>
        </w:rPr>
        <w:t>Sistema dos Sensores</w:t>
      </w:r>
    </w:p>
    <w:p w14:paraId="058C1E61" w14:textId="77777777" w:rsidR="005D6967" w:rsidRPr="00B4423A" w:rsidRDefault="00B4423A" w:rsidP="00B4423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A implantação do Sistema de Monitoramento Estrutural Contínuo depende de uma estratégia de sensorização tecnicamente planejada, capaz de captar com precisão as respostas dinâmicas da estrutura ao longo do tempo. Para garantir a confiabilidade dos dados e a sensibilidade necessária à detecção precoce de anomalias, </w:t>
      </w:r>
      <w:r w:rsidR="00F57925" w:rsidRPr="00F57925">
        <w:rPr>
          <w:rFonts w:asciiTheme="minorHAnsi" w:hAnsiTheme="minorHAnsi"/>
          <w:b w:val="0"/>
          <w:color w:val="auto"/>
          <w:sz w:val="22"/>
          <w:lang w:val="pt-BR"/>
        </w:rPr>
        <w:t>o processo de instrumentação segue uma sequência estruturada que envolve avaliação em campo, planejamento técnico, preparação e configuração dedicada da instrumentação, configuração da infraestrutura digital e validação operacional em condições reais</w:t>
      </w:r>
      <w:r>
        <w:rPr>
          <w:rFonts w:asciiTheme="minorHAnsi" w:hAnsiTheme="minorHAnsi"/>
          <w:b w:val="0"/>
          <w:color w:val="auto"/>
          <w:sz w:val="22"/>
          <w:lang w:val="pt-BR"/>
        </w:rPr>
        <w:t>. Cada uma dessas fases é essencial para assegurar que os sensores estejam corretamente posicionados, calibrados e integrados ao sistema, permitindo medições robustas, contínuas e ajustadas às características específicas do ativo monitorado. Nos tópicos a seguir, são detalhadas as etapas que compõem o sistema de sensores e que viabilizam o monitoramento estrutural permanente com alto grau de precisão e confiabilidade.</w:t>
      </w:r>
    </w:p>
    <w:p w14:paraId="6B762FE6" w14:textId="77777777" w:rsidR="009B0748" w:rsidRPr="007117E3" w:rsidRDefault="009B0748" w:rsidP="00EC590B">
      <w:pPr>
        <w:pStyle w:val="SubsectionTitle"/>
        <w:numPr>
          <w:ilvl w:val="2"/>
          <w:numId w:val="7"/>
        </w:numPr>
        <w:jc w:val="both"/>
        <w:rPr>
          <w:lang w:val="pt-BR"/>
        </w:rPr>
      </w:pPr>
      <w:r>
        <w:rPr>
          <w:lang w:val="pt-BR"/>
        </w:rPr>
        <w:t>Visita Técnica Inicial</w:t>
      </w:r>
    </w:p>
    <w:p w14:paraId="30188164" w14:textId="77777777" w:rsidR="00B32936" w:rsidRDefault="00B32936" w:rsidP="00FD5AAA">
      <w:pPr>
        <w:pStyle w:val="SubsectionTitle"/>
        <w:jc w:val="both"/>
        <w:rPr>
          <w:rFonts w:asciiTheme="minorHAnsi" w:hAnsiTheme="minorHAnsi"/>
          <w:b w:val="0"/>
          <w:color w:val="auto"/>
          <w:sz w:val="22"/>
          <w:lang w:val="pt-BR"/>
        </w:rPr>
      </w:pPr>
      <w:r>
        <w:rPr>
          <w:rFonts w:asciiTheme="minorHAnsi" w:hAnsiTheme="minorHAnsi"/>
          <w:b w:val="0"/>
          <w:color w:val="auto"/>
          <w:sz w:val="22"/>
          <w:lang w:val="pt-BR"/>
        </w:rPr>
        <w:t>A primeira fase envolve uma visita técnica detalhada à estrutura, na qual são avaliadas as condições gerais do local, os acessos, os pontos apropriados de instalação e possíveis restrições operacionais. Durante essa etapa, são identificados os elementos estruturais de maior relevância para a captação da resposta dinâmica, como vigas longitudinais, transversinas, laje e apoios. Também é realizada a verificação da disponibilidade de energia e conectividade, além de aspectos essenciais, como potência e alcance, para o funcionamento do sistema.</w:t>
      </w:r>
    </w:p>
    <w:p w14:paraId="3728B677" w14:textId="77777777" w:rsidR="00B32936" w:rsidRPr="005F165C" w:rsidRDefault="00B32936" w:rsidP="00FD5AAA">
      <w:pPr>
        <w:pStyle w:val="SubsectionTitle"/>
        <w:jc w:val="both"/>
        <w:rPr>
          <w:rFonts w:asciiTheme="minorHAnsi" w:hAnsiTheme="minorHAnsi"/>
          <w:b w:val="0"/>
          <w:color w:val="auto"/>
          <w:sz w:val="22"/>
          <w:lang w:val="pt-BR"/>
        </w:rPr>
      </w:pPr>
      <w:r>
        <w:rPr>
          <w:rFonts w:asciiTheme="minorHAnsi" w:hAnsiTheme="minorHAnsi"/>
          <w:b w:val="0"/>
          <w:color w:val="auto"/>
          <w:sz w:val="22"/>
          <w:lang w:val="pt-BR"/>
        </w:rPr>
        <w:lastRenderedPageBreak/>
        <w:t>Esse levantamento inicial permite definir o arranjo de instrumentação e orientar o posicionamento ideal dos sensores ao longo dos vãos, garantindo sensibilidade adequada ao comportamento da estrutura e um projeto personalizado do ativo monitorado.</w:t>
      </w:r>
    </w:p>
    <w:p w14:paraId="2FECC49B" w14:textId="77777777" w:rsidR="00632DA6" w:rsidRPr="005F165C" w:rsidRDefault="00B32936" w:rsidP="00EC590B">
      <w:pPr>
        <w:pStyle w:val="SubsectionTitle"/>
        <w:numPr>
          <w:ilvl w:val="2"/>
          <w:numId w:val="7"/>
        </w:numPr>
        <w:jc w:val="both"/>
        <w:rPr>
          <w:lang w:val="pt-BR"/>
        </w:rPr>
      </w:pPr>
      <w:r>
        <w:rPr>
          <w:lang w:val="pt-BR"/>
        </w:rPr>
        <w:t>Planejamento da Sensorização</w:t>
      </w:r>
    </w:p>
    <w:p w14:paraId="293F2BD4" w14:textId="77777777" w:rsidR="00D8144C" w:rsidRPr="00D8144C" w:rsidRDefault="00D8144C" w:rsidP="00D8144C">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Com base nas informações obtidas em campo e nos dados retirados do projeto do ativo, é elaborado o planejamento da sensorização, determinando a distribuição dos sensores, módulos eletrônicos, pontos de alimentação de energia e conectividade. Essa definição é conduzida considerando a sensibilidade estrutural, a simetria dos modos de vibração, a necessidade de redundância e a localização de regiões críticas onde se concentram esforços estruturais relevantes. O objetivo desta etapa é estabelecer uma malha de medição que permita detectar alterações de rigidez, assimetrias entre vigas e eventuais patologias incipientes com alta precisão.</w:t>
      </w:r>
    </w:p>
    <w:p w14:paraId="2F29E60A" w14:textId="777FE5F9" w:rsidR="003029F0" w:rsidRDefault="00D8144C" w:rsidP="00D8144C">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Além disso, essa etapa inclui a validação da proposta inicial, permitindo que os posicionamentos, configurações e até mesmo os tipos de equipamentos sejam ajustados conforme novas informações técnicas são obtidas. Caso a visita técnica revele condições estruturais diferentes das previstas, restrições operacionais, limitações de acesso ou necessidades específicas do cliente, o plano de sensorização é refinado antes da instalação definitiva. Esse processo garante que a solução final esteja plenamente adequada às características reais da ponte, garantindo eficiência, sensibilidade e confiabilidade no monitoramento contínuo.</w:t>
      </w:r>
    </w:p>
    <w:p w14:paraId="756AE7C5" w14:textId="77777777" w:rsidR="00D8144C" w:rsidRPr="005F165C" w:rsidRDefault="00F57925" w:rsidP="00EC590B">
      <w:pPr>
        <w:pStyle w:val="SubsectionTitle"/>
        <w:numPr>
          <w:ilvl w:val="2"/>
          <w:numId w:val="7"/>
        </w:numPr>
        <w:jc w:val="both"/>
        <w:rPr>
          <w:lang w:val="pt-BR"/>
        </w:rPr>
      </w:pPr>
      <w:r w:rsidRPr="00F57925">
        <w:rPr>
          <w:lang w:val="pt-BR"/>
        </w:rPr>
        <w:t>Preparação e Configuração da Instrumentação</w:t>
      </w:r>
    </w:p>
    <w:p w14:paraId="214A5E1D" w14:textId="77777777" w:rsidR="002B11EA" w:rsidRDefault="00F57925" w:rsidP="00D8144C">
      <w:pPr>
        <w:pStyle w:val="SectionTitle"/>
        <w:jc w:val="both"/>
        <w:rPr>
          <w:rFonts w:asciiTheme="minorHAnsi" w:hAnsiTheme="minorHAnsi"/>
          <w:b w:val="0"/>
          <w:color w:val="auto"/>
          <w:sz w:val="22"/>
          <w:lang w:val="pt-BR"/>
        </w:rPr>
      </w:pPr>
      <w:r w:rsidRPr="00F57925">
        <w:rPr>
          <w:rFonts w:asciiTheme="minorHAnsi" w:hAnsiTheme="minorHAnsi"/>
          <w:b w:val="0"/>
          <w:color w:val="auto"/>
          <w:sz w:val="22"/>
          <w:lang w:val="pt-BR"/>
        </w:rPr>
        <w:t>Após a definição do plano de sensorização e das necessidades específicas da estrutura, inicia-se a etapa de preparação e configuração da instrumentação. Cada unidade é configurada de forma personalizada para atender às características operacionais do ativo monitorado, considerando aspectos como faixa de medição, sensibilidade, robustez e requisitos ambientais do ativo. Nessa fase, são ajustados os firmwares, calibram-se componentes eletrônicos, definem-se filtros digitais apropriados e cada unidade é preparada para operar dentro das condições estruturais observadas</w:t>
      </w:r>
      <w:r w:rsidR="002B11EA">
        <w:rPr>
          <w:rFonts w:asciiTheme="minorHAnsi" w:hAnsiTheme="minorHAnsi"/>
          <w:b w:val="0"/>
          <w:color w:val="auto"/>
          <w:sz w:val="22"/>
          <w:lang w:val="pt-BR"/>
        </w:rPr>
        <w:t>.</w:t>
      </w:r>
    </w:p>
    <w:p w14:paraId="3D094797" w14:textId="77777777" w:rsidR="00D8144C" w:rsidRDefault="00F57925" w:rsidP="00D8144C">
      <w:pPr>
        <w:pStyle w:val="SectionTitle"/>
        <w:jc w:val="both"/>
        <w:rPr>
          <w:rFonts w:asciiTheme="minorHAnsi" w:hAnsiTheme="minorHAnsi"/>
          <w:b w:val="0"/>
          <w:color w:val="auto"/>
          <w:sz w:val="22"/>
          <w:lang w:val="pt-BR"/>
        </w:rPr>
      </w:pPr>
      <w:r w:rsidRPr="00F57925">
        <w:rPr>
          <w:rFonts w:asciiTheme="minorHAnsi" w:hAnsiTheme="minorHAnsi"/>
          <w:b w:val="0"/>
          <w:color w:val="auto"/>
          <w:sz w:val="22"/>
          <w:lang w:val="pt-BR"/>
        </w:rPr>
        <w:t>A preparação é conduzida em conformidade com os parâmetros técnicos validados durante a visita inicial, garantindo que a instrumentação esteja alinhada às necessidades reais do cliente e do modelo de monitoramento contínuo. Concluída a preparação, cada unidade é submetida a ensaios para garantir o funcionamento adequado de acordo com o projeto, visto que o objetivo do sistema é identificar pequenas</w:t>
      </w:r>
      <w:r>
        <w:rPr>
          <w:rFonts w:asciiTheme="minorHAnsi" w:hAnsiTheme="minorHAnsi"/>
          <w:b w:val="0"/>
          <w:color w:val="auto"/>
          <w:sz w:val="22"/>
          <w:lang w:val="pt-BR"/>
        </w:rPr>
        <w:t xml:space="preserve">               </w:t>
      </w:r>
      <w:r w:rsidRPr="00F57925">
        <w:rPr>
          <w:rFonts w:asciiTheme="minorHAnsi" w:hAnsiTheme="minorHAnsi"/>
          <w:b w:val="0"/>
          <w:color w:val="auto"/>
          <w:sz w:val="22"/>
          <w:lang w:val="pt-BR"/>
        </w:rPr>
        <w:t>variações no comportamento estrutural</w:t>
      </w:r>
      <w:r w:rsidR="002B11EA">
        <w:rPr>
          <w:rFonts w:asciiTheme="minorHAnsi" w:hAnsiTheme="minorHAnsi"/>
          <w:b w:val="0"/>
          <w:color w:val="auto"/>
          <w:sz w:val="22"/>
          <w:lang w:val="pt-BR"/>
        </w:rPr>
        <w:t>.</w:t>
      </w:r>
      <w:r w:rsidR="002B11EA">
        <w:rPr>
          <w:rFonts w:asciiTheme="minorHAnsi" w:hAnsiTheme="minorHAnsi"/>
          <w:b w:val="0"/>
          <w:color w:val="auto"/>
          <w:sz w:val="22"/>
          <w:lang w:val="pt-BR"/>
        </w:rPr>
        <w:br/>
        <w:t>Os sensores possuem classificação de proteção IP65, sendo adequados para instalação em ambientes externos e expostos.</w:t>
      </w:r>
    </w:p>
    <w:p w14:paraId="53AEBAD6" w14:textId="77777777" w:rsidR="002B11EA" w:rsidRPr="00EB13A1" w:rsidRDefault="002B11EA" w:rsidP="00EB13A1">
      <w:pPr>
        <w:pStyle w:val="SubsectionTitle"/>
        <w:numPr>
          <w:ilvl w:val="3"/>
          <w:numId w:val="7"/>
        </w:numPr>
        <w:jc w:val="both"/>
        <w:rPr>
          <w:lang w:val="pt-BR"/>
        </w:rPr>
      </w:pPr>
      <w:r>
        <w:rPr>
          <w:lang w:val="pt-BR"/>
        </w:rPr>
        <w:t>Transmissão de Dados</w:t>
      </w:r>
    </w:p>
    <w:p w14:paraId="71428705" w14:textId="77777777" w:rsidR="00F85F25" w:rsidRDefault="002B11EA" w:rsidP="002B11E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arquitetura de transmissão de dados adotada neste sistema ocorre da seguinte maneira: os sensores se comunicam via Wi-Fi com o banco de dados diretamente para a nuvem por meio do protocolo de comunicação adotado na infraestrutura local</w:t>
      </w:r>
      <w:r w:rsidR="00AB09BF">
        <w:rPr>
          <w:rFonts w:asciiTheme="minorHAnsi" w:hAnsiTheme="minorHAnsi"/>
          <w:b w:val="0"/>
          <w:color w:val="auto"/>
          <w:sz w:val="22"/>
          <w:lang w:val="pt-BR"/>
        </w:rPr>
        <w:t xml:space="preserve">, com </w:t>
      </w:r>
      <w:r w:rsidR="00AB09BF" w:rsidRPr="00AB09BF">
        <w:rPr>
          <w:rFonts w:asciiTheme="minorHAnsi" w:hAnsiTheme="minorHAnsi"/>
          <w:b w:val="0"/>
          <w:color w:val="auto"/>
          <w:sz w:val="22"/>
          <w:lang w:val="pt-BR"/>
        </w:rPr>
        <w:t>tempo máximo de transferência de dados de 1 minuto</w:t>
      </w:r>
      <w:r>
        <w:rPr>
          <w:rFonts w:asciiTheme="minorHAnsi" w:hAnsiTheme="minorHAnsi"/>
          <w:b w:val="0"/>
          <w:color w:val="auto"/>
          <w:sz w:val="22"/>
          <w:lang w:val="pt-BR"/>
        </w:rPr>
        <w:t xml:space="preserve">. Em caso de indisponibilidade de conexão, os dados ficam armazenados localmente nos sensores </w:t>
      </w:r>
      <w:r>
        <w:rPr>
          <w:rFonts w:asciiTheme="minorHAnsi" w:hAnsiTheme="minorHAnsi"/>
          <w:b w:val="0"/>
          <w:color w:val="auto"/>
          <w:sz w:val="22"/>
          <w:lang w:val="pt-BR"/>
        </w:rPr>
        <w:lastRenderedPageBreak/>
        <w:t>individualmente, via cartão SD. Assim que a conexão é restabelecida, o envio dos dados armazenados é feito</w:t>
      </w:r>
      <w:r w:rsidR="005D6967">
        <w:rPr>
          <w:rFonts w:asciiTheme="minorHAnsi" w:hAnsiTheme="minorHAnsi"/>
          <w:b w:val="0"/>
          <w:color w:val="auto"/>
          <w:sz w:val="22"/>
          <w:lang w:val="pt-BR"/>
        </w:rPr>
        <w:t>.</w:t>
      </w:r>
    </w:p>
    <w:p w14:paraId="2042BE82" w14:textId="77777777" w:rsidR="002B11EA" w:rsidRPr="005F165C" w:rsidRDefault="002B11EA" w:rsidP="00EC590B">
      <w:pPr>
        <w:pStyle w:val="SubsectionTitle"/>
        <w:numPr>
          <w:ilvl w:val="2"/>
          <w:numId w:val="7"/>
        </w:numPr>
        <w:jc w:val="both"/>
        <w:rPr>
          <w:lang w:val="pt-BR"/>
        </w:rPr>
      </w:pPr>
      <w:r>
        <w:rPr>
          <w:lang w:val="pt-BR"/>
        </w:rPr>
        <w:t>Adequação e Configuração do Sistema e Banco de Dados</w:t>
      </w:r>
    </w:p>
    <w:p w14:paraId="3B934616" w14:textId="77777777" w:rsidR="009353E4" w:rsidRDefault="00F57925" w:rsidP="002B11EA">
      <w:pPr>
        <w:pStyle w:val="SectionTitle"/>
        <w:jc w:val="both"/>
        <w:rPr>
          <w:rFonts w:asciiTheme="minorHAnsi" w:hAnsiTheme="minorHAnsi"/>
          <w:b w:val="0"/>
          <w:color w:val="auto"/>
          <w:sz w:val="22"/>
          <w:lang w:val="pt-BR"/>
        </w:rPr>
      </w:pPr>
      <w:r w:rsidRPr="00F57925">
        <w:rPr>
          <w:rFonts w:asciiTheme="minorHAnsi" w:hAnsiTheme="minorHAnsi"/>
          <w:b w:val="0"/>
          <w:color w:val="auto"/>
          <w:sz w:val="22"/>
          <w:lang w:val="pt-BR"/>
        </w:rPr>
        <w:t>Concluída a preparação da instrumentação, o sistema passa pela etapa de adequação e configuração, na qual toda a infraestrutura digital é preparada para receber, armazenar e interpretar os dados provenientes dos sensores</w:t>
      </w:r>
      <w:r w:rsidR="009353E4">
        <w:rPr>
          <w:rFonts w:asciiTheme="minorHAnsi" w:hAnsiTheme="minorHAnsi"/>
          <w:b w:val="0"/>
          <w:color w:val="auto"/>
          <w:sz w:val="22"/>
          <w:lang w:val="pt-BR"/>
        </w:rPr>
        <w:t>.</w:t>
      </w:r>
    </w:p>
    <w:p w14:paraId="1BF49110" w14:textId="77777777" w:rsidR="002B11EA" w:rsidRDefault="009353E4" w:rsidP="002B11E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Essa fase envolve a criação das coleções específicas no banco de dados, o mapeamento dos dispositivos, a definição de campos, estruturas de armazenamento e protocolos de envio, bem como a parametrização das rotinas de processamento e análise. Também são configurados os identificadores dos sensores, a estrutura hierárquica do ativo, o painel de visualização e os mecanismos de notificação, bem como a criação dos usuários de acesso ao sistema. Essa etapa garante que, antes da instalação física, o ecossistema digital esteja totalmente adaptado ao ativo a ser monitorado, assegurando compatibilidade, organização e rastreabilidade dos dados.</w:t>
      </w:r>
    </w:p>
    <w:p w14:paraId="106DC8D7" w14:textId="77777777" w:rsidR="003E454F" w:rsidRDefault="00D8144C" w:rsidP="00D8144C">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Os dados coletados durante o contrato serão armazenados na infraestrutura da contratada e permanecerão sob sua guarda após o encerramento do contrato. Não está prevista, nesta proposta, a transferência ou disponibilização do histórico de dados coletados à contratante ao fim do vínculo contratual.</w:t>
      </w:r>
    </w:p>
    <w:p w14:paraId="5EBE9228" w14:textId="77777777" w:rsidR="009353E4" w:rsidRPr="005F165C" w:rsidRDefault="009353E4" w:rsidP="00EC590B">
      <w:pPr>
        <w:pStyle w:val="SubsectionTitle"/>
        <w:numPr>
          <w:ilvl w:val="2"/>
          <w:numId w:val="7"/>
        </w:numPr>
        <w:jc w:val="both"/>
        <w:rPr>
          <w:lang w:val="pt-BR"/>
        </w:rPr>
      </w:pPr>
      <w:r>
        <w:rPr>
          <w:lang w:val="pt-BR"/>
        </w:rPr>
        <w:t>Instalação e Validação em Campo</w:t>
      </w:r>
    </w:p>
    <w:p w14:paraId="4FF9EF42" w14:textId="77777777" w:rsidR="001D4654" w:rsidRDefault="001D4654" w:rsidP="009353E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Após a preparação dos sensores e da plataforma digital, inicia-se a instalação física no ativo monitorado. Os dispositivos são fixados nas posições definidas no plano de sensorização, seguindo critérios de estabilidade, orientação e mínima interferência com a operação da ponte. A equipe realiza verificações completas de alimentação, comunicação, captação de sinais e sincronização entre módulos.</w:t>
      </w:r>
    </w:p>
    <w:p w14:paraId="425C91F1" w14:textId="77777777" w:rsidR="001D4654" w:rsidRDefault="001D4654" w:rsidP="009353E4">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Após isso, uma prova de carga dinâmica é realizada, os resultados são armazenados e assim, os limites são estabelecidos. Em seguida, conduz-se a validação em campo, onde os dados iniciais de aceleração e frequência são analisados para confirmar que o sistema está operando de acordo com as especificações estabelecidas. Essa validação assegura que os sensores estão posicionados corretamente, que os sinais são consistentes e que o sistema está apto a fornecer a base necessária para a criação e calibração do Gêmeo Digital.</w:t>
      </w:r>
    </w:p>
    <w:p w14:paraId="745791A8" w14:textId="77777777" w:rsidR="001D4654" w:rsidRPr="00E97406" w:rsidRDefault="001D4654" w:rsidP="00EC590B">
      <w:pPr>
        <w:pStyle w:val="SubsectionTitle"/>
        <w:numPr>
          <w:ilvl w:val="1"/>
          <w:numId w:val="7"/>
        </w:numPr>
        <w:jc w:val="both"/>
        <w:rPr>
          <w:lang w:val="pt-BR"/>
        </w:rPr>
      </w:pPr>
      <w:r>
        <w:rPr>
          <w:lang w:val="pt-BR"/>
        </w:rPr>
        <w:t>Modelagem – Parceria Casagrande Engenharia</w:t>
      </w:r>
    </w:p>
    <w:p w14:paraId="5E7BC254" w14:textId="77777777" w:rsidR="00925914" w:rsidRDefault="00925914" w:rsidP="000D5C7A">
      <w:pPr>
        <w:pStyle w:val="SectionTitle"/>
        <w:jc w:val="both"/>
        <w:rPr>
          <w:rFonts w:asciiTheme="minorHAnsi" w:hAnsiTheme="minorHAnsi"/>
          <w:b w:val="0"/>
          <w:color w:val="auto"/>
          <w:sz w:val="22"/>
          <w:lang w:val="pt-BR"/>
        </w:rPr>
      </w:pPr>
      <w:r w:rsidRPr="00582FE8">
        <w:rPr>
          <w:rFonts w:asciiTheme="minorHAnsi" w:hAnsiTheme="minorHAnsi"/>
          <w:b w:val="0"/>
          <w:color w:val="auto"/>
          <w:sz w:val="22"/>
          <w:lang w:val="pt-BR"/>
        </w:rPr>
        <w:t>Será elaborada uma modelagem independente da OAE em um software de elementos finitos como CSI SAP 2000, CSI Bridge ou MIDAS. Essa modelagem será realizada seguindo padrões normativos de carga e será baseada no projeto da OAE existente, na inspeção especial e em todo e qualquer ensaio já realizado na OAE, de forma a gerar um modelo teórico da OAE que conheça o histórico da OAE e represente seu funcionamento para diferentes casos de carga e condições de contorno.</w:t>
      </w:r>
    </w:p>
    <w:p w14:paraId="4CDB0AB9" w14:textId="77777777" w:rsidR="00925914" w:rsidRPr="00E97406" w:rsidRDefault="00925914" w:rsidP="00925914">
      <w:pPr>
        <w:pStyle w:val="SubsectionTitle"/>
        <w:numPr>
          <w:ilvl w:val="1"/>
          <w:numId w:val="7"/>
        </w:numPr>
        <w:jc w:val="both"/>
        <w:rPr>
          <w:lang w:val="pt-BR"/>
        </w:rPr>
      </w:pPr>
      <w:r>
        <w:rPr>
          <w:lang w:val="pt-BR"/>
        </w:rPr>
        <w:t>Modelo BIM – Parceria Casagrande Engenharia</w:t>
      </w:r>
    </w:p>
    <w:p w14:paraId="5B533EF9" w14:textId="65F9CE87" w:rsidR="009743DF" w:rsidRPr="00E97406" w:rsidRDefault="00925914" w:rsidP="000D5C7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Será desenvolvido, no software </w:t>
      </w:r>
      <w:r>
        <w:rPr>
          <w:rFonts w:asciiTheme="minorHAnsi" w:hAnsiTheme="minorHAnsi"/>
          <w:b w:val="0"/>
          <w:i/>
          <w:iCs/>
          <w:color w:val="auto"/>
          <w:sz w:val="22"/>
          <w:lang w:val="pt-BR"/>
        </w:rPr>
        <w:t>Revit</w:t>
      </w:r>
      <w:r>
        <w:rPr>
          <w:rFonts w:asciiTheme="minorHAnsi" w:hAnsiTheme="minorHAnsi"/>
          <w:b w:val="0"/>
          <w:color w:val="auto"/>
          <w:sz w:val="22"/>
          <w:lang w:val="pt-BR"/>
        </w:rPr>
        <w:t xml:space="preserve">, um modelo BIM da OAE existente, abrangendo todos os elementos estruturais como infraestrutura, mesoestrutura e superestrutura, com a incorporação de informações não </w:t>
      </w:r>
      <w:r>
        <w:rPr>
          <w:rFonts w:asciiTheme="minorHAnsi" w:hAnsiTheme="minorHAnsi"/>
          <w:b w:val="0"/>
          <w:color w:val="auto"/>
          <w:sz w:val="22"/>
          <w:lang w:val="pt-BR"/>
        </w:rPr>
        <w:lastRenderedPageBreak/>
        <w:t>gráficas essenciais à análise da obra, tais como quantidade, dimensões, geometria, localização e orientação, em nível suficiente para a avaliação individualizada das seções da OAE. As leituras dos dados de campo serão integradas diretamente ao modelo BIM, garantindo que este se mantenha continuamente compatibilizado com todas as informações captadas pelos sensores e permitindo, assim, a identificação preditiva de eventuais patologias na OAE antes de sua manifestação efetiva</w:t>
      </w:r>
      <w:r w:rsidR="00582FE8">
        <w:rPr>
          <w:rFonts w:asciiTheme="minorHAnsi" w:hAnsiTheme="minorHAnsi"/>
          <w:b w:val="0"/>
          <w:color w:val="auto"/>
          <w:sz w:val="22"/>
          <w:lang w:val="pt-BR"/>
        </w:rPr>
        <w:t>.</w:t>
      </w:r>
    </w:p>
    <w:p w14:paraId="23A3AF66" w14:textId="77777777" w:rsidR="001D4654" w:rsidRPr="00E97406" w:rsidRDefault="001D4654" w:rsidP="00EC590B">
      <w:pPr>
        <w:pStyle w:val="SubsectionTitle"/>
        <w:numPr>
          <w:ilvl w:val="2"/>
          <w:numId w:val="7"/>
        </w:numPr>
        <w:jc w:val="both"/>
        <w:rPr>
          <w:lang w:val="pt-BR"/>
        </w:rPr>
      </w:pPr>
      <w:r>
        <w:rPr>
          <w:lang w:val="pt-BR"/>
        </w:rPr>
        <w:t>Criação do modelo digital – Parceria Casagrande Engenharia</w:t>
      </w:r>
    </w:p>
    <w:p w14:paraId="598CA6D5" w14:textId="77777777" w:rsidR="00916132" w:rsidRPr="00E97406" w:rsidRDefault="000D5C7A" w:rsidP="00E8247C">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 xml:space="preserve">O modelo computacional independente da OAE será utilizado como referência de um modelo digital da obra existente, de modo a equiparar a OAE as condições que a obra existente sofre, como de temperatura, de passagem de veículos e pessoas, de ventos, colisões ou toda e qualquer interferência cabível em norma. </w:t>
      </w:r>
    </w:p>
    <w:p w14:paraId="03E91DDD" w14:textId="77777777" w:rsidR="00E8247C" w:rsidRDefault="00FC3E57" w:rsidP="00EB13A1">
      <w:pPr>
        <w:pStyle w:val="SectionTitle"/>
        <w:jc w:val="both"/>
        <w:rPr>
          <w:rFonts w:asciiTheme="minorHAnsi" w:hAnsiTheme="minorHAnsi"/>
          <w:b w:val="0"/>
          <w:color w:val="auto"/>
          <w:sz w:val="22"/>
          <w:lang w:val="pt-BR"/>
        </w:rPr>
      </w:pPr>
      <w:r w:rsidRPr="00582FE8">
        <w:rPr>
          <w:rFonts w:asciiTheme="minorHAnsi" w:hAnsiTheme="minorHAnsi"/>
          <w:b w:val="0"/>
          <w:color w:val="auto"/>
          <w:sz w:val="22"/>
          <w:lang w:val="pt-BR"/>
        </w:rPr>
        <w:t>Essa modelagem servirá como base para integração com os dados obtidos de campo, para prever o comportamento teórico da obra de arte para estudar possíveis impactos na obra existente como abertura de patologias, identificar perda de rigidez, início de fissuração, degradação de apoios etc.</w:t>
      </w:r>
    </w:p>
    <w:p w14:paraId="212B4AA7" w14:textId="77777777" w:rsidR="003E454F" w:rsidRPr="003E454F" w:rsidRDefault="003E454F" w:rsidP="003E454F">
      <w:pPr>
        <w:pStyle w:val="SectionTitle"/>
        <w:jc w:val="both"/>
        <w:rPr>
          <w:rFonts w:asciiTheme="minorHAnsi" w:hAnsiTheme="minorHAnsi"/>
          <w:b w:val="0"/>
          <w:color w:val="auto"/>
          <w:sz w:val="22"/>
          <w:lang w:val="pt-BR"/>
        </w:rPr>
      </w:pPr>
      <w:r w:rsidRPr="003E454F">
        <w:rPr>
          <w:rFonts w:asciiTheme="minorHAnsi" w:hAnsiTheme="minorHAnsi"/>
          <w:b w:val="0"/>
          <w:color w:val="auto"/>
          <w:sz w:val="22"/>
          <w:lang w:val="pt-BR"/>
        </w:rPr>
        <w:t>O monitoramento evolui da mera observação para a gestão ativa baseada em dados por meio de</w:t>
      </w:r>
      <w:r>
        <w:rPr>
          <w:rFonts w:asciiTheme="minorHAnsi" w:hAnsiTheme="minorHAnsi"/>
          <w:b w:val="0"/>
          <w:color w:val="auto"/>
          <w:sz w:val="22"/>
          <w:lang w:val="pt-BR"/>
        </w:rPr>
        <w:t xml:space="preserve"> </w:t>
      </w:r>
      <w:r w:rsidRPr="003E454F">
        <w:rPr>
          <w:rFonts w:asciiTheme="minorHAnsi" w:hAnsiTheme="minorHAnsi"/>
          <w:b w:val="0"/>
          <w:color w:val="auto"/>
          <w:sz w:val="22"/>
          <w:lang w:val="pt-BR"/>
        </w:rPr>
        <w:t>algoritmos preditivos:</w:t>
      </w:r>
    </w:p>
    <w:p w14:paraId="14DBB852" w14:textId="77777777" w:rsidR="003E454F" w:rsidRPr="003E454F" w:rsidRDefault="003E454F" w:rsidP="003E454F">
      <w:pPr>
        <w:pStyle w:val="SectionTitle"/>
        <w:numPr>
          <w:ilvl w:val="0"/>
          <w:numId w:val="35"/>
        </w:numPr>
        <w:jc w:val="both"/>
        <w:rPr>
          <w:rFonts w:asciiTheme="minorHAnsi" w:hAnsiTheme="minorHAnsi"/>
          <w:b w:val="0"/>
          <w:color w:val="auto"/>
          <w:sz w:val="22"/>
          <w:lang w:val="pt-BR"/>
        </w:rPr>
      </w:pPr>
      <w:r w:rsidRPr="003E454F">
        <w:rPr>
          <w:rFonts w:asciiTheme="minorHAnsi" w:hAnsiTheme="minorHAnsi"/>
          <w:b w:val="0"/>
          <w:color w:val="auto"/>
          <w:sz w:val="22"/>
          <w:lang w:val="pt-BR"/>
        </w:rPr>
        <w:t xml:space="preserve">Machine Learning no Diagnóstico Estrutural: O Gêmeo Digital processará o grande volume de dados (Big Data) aplicando modelos de análise por Machine Learning desenvolvidos em Python. Essa abordagem multivariada correlacionará vibrações dinâmicas, análises modais e efeitos térmicos, </w:t>
      </w:r>
      <w:r>
        <w:rPr>
          <w:rFonts w:asciiTheme="minorHAnsi" w:hAnsiTheme="minorHAnsi"/>
          <w:b w:val="0"/>
          <w:color w:val="auto"/>
          <w:sz w:val="22"/>
          <w:lang w:val="pt-BR"/>
        </w:rPr>
        <w:t>apresentando</w:t>
      </w:r>
      <w:r w:rsidRPr="003E454F">
        <w:rPr>
          <w:rFonts w:asciiTheme="minorHAnsi" w:hAnsiTheme="minorHAnsi"/>
          <w:b w:val="0"/>
          <w:color w:val="auto"/>
          <w:sz w:val="22"/>
          <w:lang w:val="pt-BR"/>
        </w:rPr>
        <w:t xml:space="preserve"> a predição da degradação de</w:t>
      </w:r>
      <w:r>
        <w:rPr>
          <w:rFonts w:asciiTheme="minorHAnsi" w:hAnsiTheme="minorHAnsi"/>
          <w:b w:val="0"/>
          <w:color w:val="auto"/>
          <w:sz w:val="22"/>
          <w:lang w:val="pt-BR"/>
        </w:rPr>
        <w:t xml:space="preserve"> </w:t>
      </w:r>
      <w:r w:rsidRPr="003E454F">
        <w:rPr>
          <w:rFonts w:asciiTheme="minorHAnsi" w:hAnsiTheme="minorHAnsi"/>
          <w:b w:val="0"/>
          <w:color w:val="auto"/>
          <w:sz w:val="22"/>
          <w:lang w:val="pt-BR"/>
        </w:rPr>
        <w:t>rigidez e a identificação autônoma de padrões anômalos</w:t>
      </w:r>
      <w:r>
        <w:rPr>
          <w:rFonts w:asciiTheme="minorHAnsi" w:hAnsiTheme="minorHAnsi"/>
          <w:b w:val="0"/>
          <w:color w:val="auto"/>
          <w:sz w:val="22"/>
          <w:lang w:val="pt-BR"/>
        </w:rPr>
        <w:t xml:space="preserve"> da estrutura analisada.</w:t>
      </w:r>
    </w:p>
    <w:p w14:paraId="4C3AD87C" w14:textId="77777777" w:rsidR="008D710B" w:rsidRPr="00E97406" w:rsidRDefault="008D710B" w:rsidP="00EC590B">
      <w:pPr>
        <w:pStyle w:val="SubsectionTitle"/>
        <w:numPr>
          <w:ilvl w:val="2"/>
          <w:numId w:val="7"/>
        </w:numPr>
        <w:jc w:val="both"/>
        <w:rPr>
          <w:lang w:val="pt-BR"/>
        </w:rPr>
      </w:pPr>
      <w:r>
        <w:rPr>
          <w:lang w:val="pt-BR"/>
        </w:rPr>
        <w:t>Prova de carga</w:t>
      </w:r>
    </w:p>
    <w:p w14:paraId="088FFDD1" w14:textId="77777777" w:rsidR="00925914" w:rsidRPr="00E97406" w:rsidRDefault="00925914" w:rsidP="00B641AF">
      <w:pPr>
        <w:pStyle w:val="SectionTitle"/>
        <w:jc w:val="both"/>
        <w:rPr>
          <w:rFonts w:asciiTheme="minorHAnsi" w:hAnsiTheme="minorHAnsi"/>
          <w:b w:val="0"/>
          <w:color w:val="auto"/>
          <w:sz w:val="22"/>
          <w:lang w:val="pt-BR"/>
        </w:rPr>
      </w:pPr>
      <w:r w:rsidRPr="00582FE8">
        <w:rPr>
          <w:rFonts w:asciiTheme="minorHAnsi" w:hAnsiTheme="minorHAnsi"/>
          <w:b w:val="0"/>
          <w:color w:val="auto"/>
          <w:sz w:val="22"/>
          <w:lang w:val="pt-BR"/>
        </w:rPr>
        <w:t>A realização de carga dinâmica se baseia na utilização de um caminhão, com peso previamente determinado, a ser deslocado pela OAE, de forma que possa se realizar uma avaliação dos deslocamentos obtidos com os sensores na estrutura. A partir desses dados, será repetido o experimento, considerando um caminhão de mesmas características e mesmo peso no modelo computacional, de forma que possamos realizar uma análise entre os resultados obtidos, sendo eles práticos e teóricos, e avaliar a saúde da estrutura com base nessas informações. Importante notar que a contratação e logística do caminhão estão a cargo da contratante.</w:t>
      </w:r>
    </w:p>
    <w:p w14:paraId="1708FC91" w14:textId="77777777" w:rsidR="008D710B" w:rsidRPr="00E97406" w:rsidRDefault="008D710B" w:rsidP="00EC590B">
      <w:pPr>
        <w:pStyle w:val="SubsectionTitle"/>
        <w:numPr>
          <w:ilvl w:val="2"/>
          <w:numId w:val="7"/>
        </w:numPr>
        <w:jc w:val="both"/>
        <w:rPr>
          <w:lang w:val="pt-BR"/>
        </w:rPr>
      </w:pPr>
      <w:r>
        <w:rPr>
          <w:lang w:val="pt-BR"/>
        </w:rPr>
        <w:t>Calibração do modelo</w:t>
      </w:r>
    </w:p>
    <w:p w14:paraId="05D691F0" w14:textId="1B4C1C07" w:rsidR="009743DF" w:rsidRDefault="00E97406" w:rsidP="00FD5AAA">
      <w:pPr>
        <w:pStyle w:val="SectionTitle"/>
        <w:jc w:val="both"/>
        <w:rPr>
          <w:rFonts w:asciiTheme="minorHAnsi" w:hAnsiTheme="minorHAnsi"/>
          <w:b w:val="0"/>
          <w:color w:val="auto"/>
          <w:sz w:val="22"/>
          <w:lang w:val="pt-BR"/>
        </w:rPr>
      </w:pPr>
      <w:r w:rsidRPr="00582FE8">
        <w:rPr>
          <w:rFonts w:asciiTheme="minorHAnsi" w:hAnsiTheme="minorHAnsi"/>
          <w:b w:val="0"/>
          <w:color w:val="auto"/>
          <w:sz w:val="22"/>
          <w:lang w:val="pt-BR"/>
        </w:rPr>
        <w:t xml:space="preserve">A etapa de calibração consiste no ajuste progressivo do Modelo de Elementos Finitos e do Gêmeo Digital a partir dos dados reais obtidos pelo sistema de monitoramento e pela Análise Modal Operacional (OMA). Por meio da comparação entre as frequências naturais, modos de vibração e demais parâmetros dinâmicos medidos em campo e aqueles previstos pelo modelo teórico, são refinados parâmetros de rigidez, inércia efetiva, condições de contorno e características dos elementos estruturais, garantindo que a representação virtual reproduza com elevada fidelidade o comportamento da estrutura existente, no caso de grandes discrepâncias entre o modelo e o real medido, poderá ser necessário uma inspeção especial (por conta do contratante). Esse processo, ancorado na sensibilidade dos modos verticais às variações de rigidez e à evolução da fissuração, permite quantificar perdas estruturais, identificar assimetrias entre vigas e </w:t>
      </w:r>
      <w:r w:rsidRPr="00582FE8">
        <w:rPr>
          <w:rFonts w:asciiTheme="minorHAnsi" w:hAnsiTheme="minorHAnsi"/>
          <w:b w:val="0"/>
          <w:color w:val="auto"/>
          <w:sz w:val="22"/>
          <w:lang w:val="pt-BR"/>
        </w:rPr>
        <w:lastRenderedPageBreak/>
        <w:t>antecipar tendências de degradação, transformando o Gêmeo Digital em uma ferramenta confiável de diagnóstico e suporte à tomada de decisão ao longo de toda a vida útil da obra.</w:t>
      </w:r>
    </w:p>
    <w:p w14:paraId="00F99F74" w14:textId="77777777" w:rsidR="00582FE8" w:rsidRDefault="00582FE8" w:rsidP="00FD5AAA">
      <w:pPr>
        <w:pStyle w:val="SectionTitle"/>
        <w:jc w:val="both"/>
        <w:rPr>
          <w:rFonts w:asciiTheme="minorHAnsi" w:hAnsiTheme="minorHAnsi"/>
          <w:b w:val="0"/>
          <w:color w:val="auto"/>
          <w:sz w:val="22"/>
          <w:lang w:val="pt-BR"/>
        </w:rPr>
      </w:pPr>
    </w:p>
    <w:p w14:paraId="13A96288" w14:textId="77777777" w:rsidR="00632DA6" w:rsidRDefault="008D710B" w:rsidP="00EC590B">
      <w:pPr>
        <w:pStyle w:val="SectionTitle"/>
        <w:numPr>
          <w:ilvl w:val="0"/>
          <w:numId w:val="7"/>
        </w:numPr>
        <w:jc w:val="both"/>
        <w:rPr>
          <w:lang w:val="pt-BR"/>
        </w:rPr>
      </w:pPr>
      <w:r>
        <w:rPr>
          <w:lang w:val="pt-BR"/>
        </w:rPr>
        <w:t>Itens de Responsabilidade do Contratante</w:t>
      </w:r>
    </w:p>
    <w:p w14:paraId="6435B3AD" w14:textId="77777777" w:rsidR="00811A90" w:rsidRPr="003B0C47" w:rsidRDefault="0036061D" w:rsidP="00FD5AAA">
      <w:pPr>
        <w:pStyle w:val="SectionTitle"/>
        <w:jc w:val="both"/>
        <w:rPr>
          <w:rFonts w:asciiTheme="minorHAnsi" w:hAnsiTheme="minorHAnsi"/>
          <w:b w:val="0"/>
          <w:color w:val="auto"/>
          <w:sz w:val="22"/>
          <w:lang w:val="pt-BR"/>
        </w:rPr>
      </w:pPr>
      <w:r>
        <w:rPr>
          <w:rFonts w:asciiTheme="minorHAnsi" w:hAnsiTheme="minorHAnsi"/>
          <w:b w:val="0"/>
          <w:color w:val="auto"/>
          <w:sz w:val="22"/>
          <w:lang w:val="pt-BR"/>
        </w:rPr>
        <w:t>A correta implantação e operação do sistema de Monitoramento Estrutural Contínuo (SHM) e do Gêmeo Digital depende da colaboração direta do cliente em uma série de aspectos operacionais, logísticos e informacionais. Esta seção descreve, de forma estruturada, os itens de responsabilidade do cliente, necessários para garantir o pleno funcionamento do sistema desde a fase de instalação até a operação contínua conforme planejamento feito pela equipe técnica da D2Win.</w:t>
      </w:r>
    </w:p>
    <w:p w14:paraId="7B3ADD7E" w14:textId="77777777" w:rsidR="00632DA6" w:rsidRDefault="0036061D" w:rsidP="00EC590B">
      <w:pPr>
        <w:pStyle w:val="SubsectionTitle"/>
        <w:numPr>
          <w:ilvl w:val="1"/>
          <w:numId w:val="7"/>
        </w:numPr>
        <w:jc w:val="both"/>
        <w:rPr>
          <w:lang w:val="pt-BR"/>
        </w:rPr>
      </w:pPr>
      <w:r>
        <w:rPr>
          <w:bCs/>
          <w:lang w:val="pt-BR"/>
        </w:rPr>
        <w:t>Acesso à Estrutura e Condições de Trabalho</w:t>
      </w:r>
    </w:p>
    <w:p w14:paraId="1C502F53" w14:textId="77777777" w:rsidR="0036061D" w:rsidRDefault="0036061D" w:rsidP="0036061D">
      <w:pPr>
        <w:pStyle w:val="SubsectionTitle"/>
        <w:jc w:val="both"/>
        <w:rPr>
          <w:rFonts w:asciiTheme="minorHAnsi" w:hAnsiTheme="minorHAnsi"/>
          <w:b w:val="0"/>
          <w:bCs/>
          <w:sz w:val="22"/>
          <w:lang w:val="pt-BR"/>
        </w:rPr>
      </w:pPr>
      <w:r>
        <w:rPr>
          <w:rFonts w:asciiTheme="minorHAnsi" w:hAnsiTheme="minorHAnsi"/>
          <w:b w:val="0"/>
          <w:bCs/>
          <w:sz w:val="22"/>
          <w:lang w:val="pt-BR"/>
        </w:rPr>
        <w:t>O cliente deve assegurar acesso integral aos locais onde os sensores serão instalados, incluindo vãos, salas técnicas e áreas restritas quando aplicável. Isso inclui a emissão de autorizações formais, organização de escoltas ou bloqueios de pista (quando necessário) e garantia de condições adequadas de segurança para a equipe técnica, com montagem de plataforma de acesso ou caminhões Munck que tenham braços que levem a face inferior da viga, para montagem no local.</w:t>
      </w:r>
    </w:p>
    <w:p w14:paraId="4B344311" w14:textId="77777777" w:rsidR="00E61674" w:rsidRDefault="00E61674" w:rsidP="0036061D">
      <w:pPr>
        <w:pStyle w:val="SubsectionTitle"/>
        <w:jc w:val="both"/>
        <w:rPr>
          <w:rFonts w:asciiTheme="minorHAnsi" w:hAnsiTheme="minorHAnsi"/>
          <w:b w:val="0"/>
          <w:bCs/>
          <w:sz w:val="22"/>
          <w:lang w:val="pt-BR"/>
        </w:rPr>
      </w:pPr>
      <w:r>
        <w:rPr>
          <w:rFonts w:asciiTheme="minorHAnsi" w:hAnsiTheme="minorHAnsi"/>
          <w:b w:val="0"/>
          <w:bCs/>
          <w:sz w:val="22"/>
          <w:lang w:val="pt-BR"/>
        </w:rPr>
        <w:t>O cliente é responsável por comunicar previamente quaisquer restrições de horário, normas operacionais internas, regras de circulação em área concessionada e protocolos específicos de segurança ou EPI obrigatórios.</w:t>
      </w:r>
    </w:p>
    <w:p w14:paraId="2EFDBAB2" w14:textId="77777777" w:rsidR="0055029F" w:rsidRPr="00D22ED8" w:rsidRDefault="0055029F" w:rsidP="0055029F">
      <w:pPr>
        <w:pStyle w:val="SubsectionTitle"/>
        <w:numPr>
          <w:ilvl w:val="1"/>
          <w:numId w:val="7"/>
        </w:numPr>
        <w:jc w:val="both"/>
        <w:rPr>
          <w:bCs/>
          <w:lang w:val="pt-BR"/>
        </w:rPr>
      </w:pPr>
      <w:r>
        <w:rPr>
          <w:bCs/>
          <w:lang w:val="pt-BR"/>
        </w:rPr>
        <w:t>Disponibilização de Infraestrutura de Energia:</w:t>
      </w:r>
    </w:p>
    <w:p w14:paraId="56EFF822" w14:textId="77777777" w:rsidR="00D22ED8" w:rsidRPr="00D22ED8" w:rsidRDefault="00D22ED8" w:rsidP="00D22ED8">
      <w:pPr>
        <w:pStyle w:val="SubsectionTitle"/>
        <w:jc w:val="both"/>
        <w:rPr>
          <w:rFonts w:asciiTheme="minorHAnsi" w:hAnsiTheme="minorHAnsi"/>
          <w:b w:val="0"/>
          <w:bCs/>
          <w:sz w:val="22"/>
          <w:lang w:val="pt-BR"/>
        </w:rPr>
      </w:pPr>
      <w:r w:rsidRPr="00582FE8">
        <w:rPr>
          <w:rFonts w:asciiTheme="minorHAnsi" w:hAnsiTheme="minorHAnsi"/>
          <w:b w:val="0"/>
          <w:bCs/>
          <w:sz w:val="22"/>
          <w:lang w:val="pt-BR"/>
        </w:rPr>
        <w:t>A infraestrutura necessária para a alimentação do sistema, como o poste para instalação da caixa de comando e do painel solar, será de responsabilidade do contratante. A disponibilização dessa infraestrutura deverá garantir condições adequadas de suporte, fixação, estabilidade e segurança para o correto funcionamento do sistema de monitoramento.</w:t>
      </w:r>
      <w:r w:rsidRPr="00582FE8">
        <w:rPr>
          <w:rFonts w:asciiTheme="minorHAnsi" w:hAnsiTheme="minorHAnsi"/>
          <w:b w:val="0"/>
          <w:bCs/>
          <w:sz w:val="22"/>
          <w:lang w:val="pt-BR"/>
        </w:rPr>
        <w:br/>
        <w:t>Compete ainda ao contratante a aquisição e instalação do poste destinado à caixa de comando e ao painel solar, bem como a própria instalação da caixa de comando e do painel solar no local definido pelo projeto.</w:t>
      </w:r>
    </w:p>
    <w:p w14:paraId="4F0F1667" w14:textId="77777777" w:rsidR="00CA47D2" w:rsidRDefault="00B85754" w:rsidP="00EC590B">
      <w:pPr>
        <w:pStyle w:val="SubsectionTitle"/>
        <w:numPr>
          <w:ilvl w:val="1"/>
          <w:numId w:val="7"/>
        </w:numPr>
        <w:jc w:val="both"/>
        <w:rPr>
          <w:lang w:val="pt-BR"/>
        </w:rPr>
      </w:pPr>
      <w:r>
        <w:rPr>
          <w:bCs/>
          <w:lang w:val="pt-BR"/>
        </w:rPr>
        <w:t>Fornecimento de Documentação Estrutural e Históricos</w:t>
      </w:r>
    </w:p>
    <w:p w14:paraId="10DB5665" w14:textId="77777777" w:rsidR="00B85754" w:rsidRPr="00B85754" w:rsidRDefault="00B85754" w:rsidP="00B85754">
      <w:pPr>
        <w:pStyle w:val="SubsectionTitle"/>
        <w:jc w:val="both"/>
        <w:rPr>
          <w:rFonts w:asciiTheme="minorHAnsi" w:hAnsiTheme="minorHAnsi"/>
          <w:b w:val="0"/>
          <w:bCs/>
          <w:sz w:val="22"/>
          <w:lang w:val="pt-BR"/>
        </w:rPr>
      </w:pPr>
      <w:r>
        <w:rPr>
          <w:rFonts w:asciiTheme="minorHAnsi" w:hAnsiTheme="minorHAnsi"/>
          <w:b w:val="0"/>
          <w:bCs/>
          <w:sz w:val="22"/>
          <w:lang w:val="pt-BR"/>
        </w:rPr>
        <w:t>O cliente deve fornecer todos os documentos técnicos disponíveis sobre a estrutura, tais como:</w:t>
      </w:r>
    </w:p>
    <w:p w14:paraId="498E2686" w14:textId="77777777" w:rsidR="00B85754" w:rsidRPr="00B85754" w:rsidRDefault="00B85754" w:rsidP="00EC590B">
      <w:pPr>
        <w:pStyle w:val="SubsectionTitle"/>
        <w:numPr>
          <w:ilvl w:val="0"/>
          <w:numId w:val="22"/>
        </w:numPr>
        <w:jc w:val="both"/>
        <w:rPr>
          <w:rFonts w:asciiTheme="minorHAnsi" w:hAnsiTheme="minorHAnsi"/>
          <w:b w:val="0"/>
          <w:bCs/>
          <w:sz w:val="22"/>
          <w:lang w:val="pt-BR"/>
        </w:rPr>
      </w:pPr>
      <w:r>
        <w:rPr>
          <w:rFonts w:asciiTheme="minorHAnsi" w:hAnsiTheme="minorHAnsi"/>
          <w:b w:val="0"/>
          <w:bCs/>
          <w:sz w:val="22"/>
          <w:lang w:val="pt-BR"/>
        </w:rPr>
        <w:t xml:space="preserve">projetos executivos de construção e memoriais de cálculo; </w:t>
      </w:r>
    </w:p>
    <w:p w14:paraId="6D68C79B" w14:textId="77777777" w:rsidR="00B85754" w:rsidRPr="00B85754" w:rsidRDefault="00B85754" w:rsidP="00EC590B">
      <w:pPr>
        <w:pStyle w:val="SubsectionTitle"/>
        <w:numPr>
          <w:ilvl w:val="0"/>
          <w:numId w:val="22"/>
        </w:numPr>
        <w:jc w:val="both"/>
        <w:rPr>
          <w:rFonts w:asciiTheme="minorHAnsi" w:hAnsiTheme="minorHAnsi"/>
          <w:b w:val="0"/>
          <w:bCs/>
          <w:sz w:val="22"/>
          <w:lang w:val="pt-BR"/>
        </w:rPr>
      </w:pPr>
      <w:r>
        <w:rPr>
          <w:rFonts w:asciiTheme="minorHAnsi" w:hAnsiTheme="minorHAnsi"/>
          <w:b w:val="0"/>
          <w:bCs/>
          <w:sz w:val="22"/>
          <w:lang w:val="pt-BR"/>
        </w:rPr>
        <w:t xml:space="preserve">plantas estruturais; </w:t>
      </w:r>
    </w:p>
    <w:p w14:paraId="67BE78D9" w14:textId="77777777" w:rsidR="00B85754" w:rsidRPr="00B85754" w:rsidRDefault="00B85754" w:rsidP="00EC590B">
      <w:pPr>
        <w:pStyle w:val="SubsectionTitle"/>
        <w:numPr>
          <w:ilvl w:val="0"/>
          <w:numId w:val="22"/>
        </w:numPr>
        <w:jc w:val="both"/>
        <w:rPr>
          <w:rFonts w:asciiTheme="minorHAnsi" w:hAnsiTheme="minorHAnsi"/>
          <w:b w:val="0"/>
          <w:bCs/>
          <w:sz w:val="22"/>
          <w:lang w:val="pt-BR"/>
        </w:rPr>
      </w:pPr>
      <w:r>
        <w:rPr>
          <w:rFonts w:asciiTheme="minorHAnsi" w:hAnsiTheme="minorHAnsi"/>
          <w:b w:val="0"/>
          <w:bCs/>
          <w:sz w:val="22"/>
          <w:lang w:val="pt-BR"/>
        </w:rPr>
        <w:t xml:space="preserve">relatórios de inspeção anteriores; </w:t>
      </w:r>
    </w:p>
    <w:p w14:paraId="112EFA45" w14:textId="77777777" w:rsidR="00B85754" w:rsidRPr="00B85754" w:rsidRDefault="00B85754" w:rsidP="00EC590B">
      <w:pPr>
        <w:pStyle w:val="SubsectionTitle"/>
        <w:numPr>
          <w:ilvl w:val="0"/>
          <w:numId w:val="22"/>
        </w:numPr>
        <w:jc w:val="both"/>
        <w:rPr>
          <w:rFonts w:asciiTheme="minorHAnsi" w:hAnsiTheme="minorHAnsi"/>
          <w:b w:val="0"/>
          <w:bCs/>
          <w:sz w:val="22"/>
          <w:lang w:val="pt-BR"/>
        </w:rPr>
      </w:pPr>
      <w:r>
        <w:rPr>
          <w:rFonts w:asciiTheme="minorHAnsi" w:hAnsiTheme="minorHAnsi"/>
          <w:b w:val="0"/>
          <w:bCs/>
          <w:sz w:val="22"/>
          <w:lang w:val="pt-BR"/>
        </w:rPr>
        <w:t xml:space="preserve">registros de intervenções, reforços e reparos; </w:t>
      </w:r>
    </w:p>
    <w:p w14:paraId="5243EFF3" w14:textId="77777777" w:rsidR="00700CAA" w:rsidRDefault="00B85754" w:rsidP="00700CAA">
      <w:pPr>
        <w:pStyle w:val="SubsectionTitle"/>
        <w:numPr>
          <w:ilvl w:val="0"/>
          <w:numId w:val="22"/>
        </w:numPr>
        <w:jc w:val="both"/>
        <w:rPr>
          <w:rFonts w:asciiTheme="minorHAnsi" w:hAnsiTheme="minorHAnsi"/>
          <w:b w:val="0"/>
          <w:bCs/>
          <w:sz w:val="22"/>
          <w:lang w:val="pt-BR"/>
        </w:rPr>
      </w:pPr>
      <w:r>
        <w:rPr>
          <w:rFonts w:asciiTheme="minorHAnsi" w:hAnsiTheme="minorHAnsi"/>
          <w:b w:val="0"/>
          <w:bCs/>
          <w:sz w:val="22"/>
          <w:lang w:val="pt-BR"/>
        </w:rPr>
        <w:t xml:space="preserve">histórico de manutenção, patologias e monitoramentos anteriores; </w:t>
      </w:r>
    </w:p>
    <w:p w14:paraId="135910AD" w14:textId="77777777" w:rsidR="00700CAA" w:rsidRPr="00700CAA" w:rsidRDefault="00D22ED8" w:rsidP="00700CAA">
      <w:pPr>
        <w:pStyle w:val="SubsectionTitle"/>
        <w:numPr>
          <w:ilvl w:val="0"/>
          <w:numId w:val="22"/>
        </w:numPr>
        <w:jc w:val="both"/>
        <w:rPr>
          <w:rFonts w:asciiTheme="minorHAnsi" w:hAnsiTheme="minorHAnsi"/>
          <w:b w:val="0"/>
          <w:bCs/>
          <w:sz w:val="22"/>
          <w:lang w:val="pt-BR"/>
        </w:rPr>
      </w:pPr>
      <w:r>
        <w:rPr>
          <w:rFonts w:asciiTheme="minorHAnsi" w:hAnsiTheme="minorHAnsi"/>
          <w:b w:val="0"/>
          <w:bCs/>
          <w:sz w:val="22"/>
          <w:lang w:val="pt-BR"/>
        </w:rPr>
        <w:lastRenderedPageBreak/>
        <w:t>cadastros geométricos.</w:t>
      </w:r>
    </w:p>
    <w:p w14:paraId="5AE176B1" w14:textId="77777777" w:rsidR="00CA47D2" w:rsidRPr="00EB13A1" w:rsidRDefault="00B85754" w:rsidP="00EB13A1">
      <w:pPr>
        <w:pStyle w:val="SubsectionTitle"/>
        <w:jc w:val="both"/>
        <w:rPr>
          <w:rFonts w:asciiTheme="minorHAnsi" w:hAnsiTheme="minorHAnsi"/>
          <w:b w:val="0"/>
          <w:bCs/>
          <w:sz w:val="22"/>
          <w:lang w:val="pt-BR"/>
        </w:rPr>
      </w:pPr>
      <w:r>
        <w:rPr>
          <w:rFonts w:asciiTheme="minorHAnsi" w:hAnsiTheme="minorHAnsi"/>
          <w:b w:val="0"/>
          <w:bCs/>
          <w:sz w:val="22"/>
          <w:lang w:val="pt-BR"/>
        </w:rPr>
        <w:t>Essas informações são essenciais para a criação e calibração do Gêmeo Digital, garantindo a fidelidade da representação virtual e a precisão das análises futuras.</w:t>
      </w:r>
    </w:p>
    <w:p w14:paraId="169346D6" w14:textId="77777777" w:rsidR="00B85754" w:rsidRDefault="00A56657" w:rsidP="00EC590B">
      <w:pPr>
        <w:pStyle w:val="SubsectionTitle"/>
        <w:numPr>
          <w:ilvl w:val="1"/>
          <w:numId w:val="7"/>
        </w:numPr>
        <w:jc w:val="both"/>
        <w:rPr>
          <w:lang w:val="pt-BR"/>
        </w:rPr>
      </w:pPr>
      <w:r>
        <w:rPr>
          <w:bCs/>
          <w:lang w:val="pt-BR"/>
        </w:rPr>
        <w:t>Apoio Operacional e Logístico</w:t>
      </w:r>
    </w:p>
    <w:p w14:paraId="2B112DC0" w14:textId="77777777" w:rsidR="00700CAA" w:rsidRDefault="00A56657" w:rsidP="00A56657">
      <w:pPr>
        <w:pStyle w:val="SubsectionTitle"/>
        <w:jc w:val="both"/>
        <w:rPr>
          <w:rFonts w:asciiTheme="minorHAnsi" w:hAnsiTheme="minorHAnsi"/>
          <w:b w:val="0"/>
          <w:bCs/>
          <w:sz w:val="22"/>
          <w:lang w:val="pt-BR"/>
        </w:rPr>
      </w:pPr>
      <w:r>
        <w:rPr>
          <w:rFonts w:asciiTheme="minorHAnsi" w:hAnsiTheme="minorHAnsi"/>
          <w:b w:val="0"/>
          <w:bCs/>
          <w:sz w:val="22"/>
          <w:lang w:val="pt-BR"/>
        </w:rPr>
        <w:t xml:space="preserve">Durante as fases de visita técnica, instalação, testes e validação, o cliente deve disponibilizar suporte logístico para a equipe, facilitando acesso, deslocamento interno, acompanhamento operacional e fornecimento de informações necessárias ao andamento das atividades. </w:t>
      </w:r>
    </w:p>
    <w:p w14:paraId="4D14E675" w14:textId="77777777" w:rsidR="00A24893" w:rsidRDefault="00A56657" w:rsidP="00A24893">
      <w:pPr>
        <w:pStyle w:val="SubsectionTitle"/>
        <w:jc w:val="both"/>
        <w:rPr>
          <w:rFonts w:asciiTheme="minorHAnsi" w:hAnsiTheme="minorHAnsi"/>
          <w:b w:val="0"/>
          <w:bCs/>
          <w:sz w:val="22"/>
          <w:lang w:val="pt-BR"/>
        </w:rPr>
      </w:pPr>
      <w:r>
        <w:rPr>
          <w:rFonts w:asciiTheme="minorHAnsi" w:hAnsiTheme="minorHAnsi"/>
          <w:b w:val="0"/>
          <w:bCs/>
          <w:sz w:val="22"/>
          <w:lang w:val="pt-BR"/>
        </w:rPr>
        <w:t>Esse apoio é fundamental para garantir que as etapas em campo ocorram de maneira segura, eficiente e integrada às rotinas da concessionária.</w:t>
      </w:r>
    </w:p>
    <w:p w14:paraId="35D9E9D3" w14:textId="77777777" w:rsidR="00D22ED8" w:rsidRDefault="00D22ED8" w:rsidP="00A24893">
      <w:pPr>
        <w:pStyle w:val="SubsectionTitle"/>
        <w:jc w:val="both"/>
        <w:rPr>
          <w:rFonts w:asciiTheme="minorHAnsi" w:hAnsiTheme="minorHAnsi"/>
          <w:b w:val="0"/>
          <w:bCs/>
          <w:sz w:val="22"/>
          <w:lang w:val="pt-BR"/>
        </w:rPr>
      </w:pPr>
      <w:r>
        <w:rPr>
          <w:rFonts w:asciiTheme="minorHAnsi" w:hAnsiTheme="minorHAnsi"/>
          <w:b w:val="0"/>
          <w:bCs/>
          <w:sz w:val="22"/>
          <w:lang w:val="pt-BR"/>
        </w:rPr>
        <w:t>A execução das atividades de instalação física dos sensores e da infraestrutura associada</w:t>
      </w:r>
      <w:r w:rsidR="0093113F">
        <w:rPr>
          <w:rFonts w:asciiTheme="minorHAnsi" w:hAnsiTheme="minorHAnsi"/>
          <w:b w:val="0"/>
          <w:bCs/>
          <w:sz w:val="22"/>
          <w:lang w:val="pt-BR"/>
        </w:rPr>
        <w:t>, bem como o fornecimento dos materiais de instalação (eletrodutos, caixas de passagem, fiação, conectores, etc),</w:t>
      </w:r>
      <w:r>
        <w:rPr>
          <w:rFonts w:asciiTheme="minorHAnsi" w:hAnsiTheme="minorHAnsi"/>
          <w:b w:val="0"/>
          <w:bCs/>
          <w:sz w:val="22"/>
          <w:lang w:val="pt-BR"/>
        </w:rPr>
        <w:t xml:space="preserve"> será realizada pela contratante, sob supervisão técnica e orientação da contratada, a qual será responsável pela definição dos procedimentos, requisitos técnicos e critérios de posicionamento necessários ao correto funcionamento do sistema.</w:t>
      </w:r>
      <w:r>
        <w:rPr>
          <w:rFonts w:asciiTheme="minorHAnsi" w:hAnsiTheme="minorHAnsi"/>
          <w:b w:val="0"/>
          <w:bCs/>
          <w:sz w:val="22"/>
          <w:lang w:val="pt-BR"/>
        </w:rPr>
        <w:br/>
        <w:t>O fornecimento e a instalação de câmeras e da infraestrutura associada serão de responsabilidade do contratante, incluindo a obtenção dos equipamentos, a execução da instalação física e o custeio das obras e materiais necessários.</w:t>
      </w:r>
    </w:p>
    <w:p w14:paraId="03EC1CE5" w14:textId="77777777" w:rsidR="00CB339D" w:rsidRDefault="00D22ED8" w:rsidP="00A24893">
      <w:pPr>
        <w:pStyle w:val="SubsectionTitle"/>
        <w:jc w:val="both"/>
        <w:rPr>
          <w:rFonts w:asciiTheme="minorHAnsi" w:hAnsiTheme="minorHAnsi"/>
          <w:b w:val="0"/>
          <w:bCs/>
          <w:sz w:val="22"/>
          <w:lang w:val="pt-BR"/>
        </w:rPr>
      </w:pPr>
      <w:r>
        <w:rPr>
          <w:rFonts w:asciiTheme="minorHAnsi" w:hAnsiTheme="minorHAnsi"/>
          <w:b w:val="0"/>
          <w:bCs/>
          <w:sz w:val="22"/>
          <w:lang w:val="pt-BR"/>
        </w:rPr>
        <w:t>A responsabilidade pela realização da prova de carga, incluindo mobilização e atividades correlatas, caberá à contratante.</w:t>
      </w:r>
    </w:p>
    <w:p w14:paraId="141D3D7C" w14:textId="77777777" w:rsidR="00A56657" w:rsidRDefault="00A24893" w:rsidP="00A56657">
      <w:pPr>
        <w:pStyle w:val="SubsectionTitle"/>
        <w:jc w:val="both"/>
        <w:rPr>
          <w:rFonts w:asciiTheme="minorHAnsi" w:hAnsiTheme="minorHAnsi"/>
          <w:b w:val="0"/>
          <w:bCs/>
          <w:sz w:val="22"/>
          <w:lang w:val="pt-BR"/>
        </w:rPr>
      </w:pPr>
      <w:r>
        <w:rPr>
          <w:rFonts w:asciiTheme="minorHAnsi" w:hAnsiTheme="minorHAnsi"/>
          <w:b w:val="0"/>
          <w:bCs/>
          <w:sz w:val="22"/>
          <w:lang w:val="pt-BR"/>
        </w:rPr>
        <w:t xml:space="preserve">A </w:t>
      </w:r>
      <w:r>
        <w:rPr>
          <w:rFonts w:asciiTheme="minorHAnsi" w:hAnsiTheme="minorHAnsi"/>
          <w:b w:val="0"/>
          <w:color w:val="auto"/>
          <w:sz w:val="22"/>
          <w:lang w:val="pt-BR"/>
        </w:rPr>
        <w:t>contratação, realização e logística do caminhão estão a cargo da contratante.</w:t>
      </w:r>
    </w:p>
    <w:p w14:paraId="40CC6BAE" w14:textId="77777777" w:rsidR="00A56657" w:rsidRDefault="00A56657" w:rsidP="00EC590B">
      <w:pPr>
        <w:pStyle w:val="SubsectionTitle"/>
        <w:numPr>
          <w:ilvl w:val="1"/>
          <w:numId w:val="7"/>
        </w:numPr>
        <w:jc w:val="both"/>
        <w:rPr>
          <w:lang w:val="pt-BR"/>
        </w:rPr>
      </w:pPr>
      <w:r>
        <w:rPr>
          <w:bCs/>
          <w:lang w:val="pt-BR"/>
        </w:rPr>
        <w:t>Comunicação de Eventos e Alterações na Estrutura</w:t>
      </w:r>
    </w:p>
    <w:p w14:paraId="7D4BBD6F" w14:textId="77777777" w:rsidR="00B97AC2" w:rsidRPr="00B97AC2" w:rsidRDefault="00B97AC2" w:rsidP="00B97AC2">
      <w:pPr>
        <w:pStyle w:val="SubsectionTitle"/>
        <w:jc w:val="both"/>
        <w:rPr>
          <w:rFonts w:asciiTheme="minorHAnsi" w:hAnsiTheme="minorHAnsi"/>
          <w:b w:val="0"/>
          <w:bCs/>
          <w:sz w:val="22"/>
          <w:lang w:val="pt-BR"/>
        </w:rPr>
      </w:pPr>
      <w:r>
        <w:rPr>
          <w:rFonts w:asciiTheme="minorHAnsi" w:hAnsiTheme="minorHAnsi"/>
          <w:b w:val="0"/>
          <w:bCs/>
          <w:sz w:val="22"/>
          <w:lang w:val="pt-BR"/>
        </w:rPr>
        <w:t xml:space="preserve">Durante a operação contínua do sistema, o cliente é responsável por comunicar à equipe de monitoramento qualquer evento que possa impactar os dados coletados ou a integridade da estrutura, tais como: </w:t>
      </w:r>
    </w:p>
    <w:p w14:paraId="5DAF599D" w14:textId="77777777" w:rsidR="00B97AC2" w:rsidRPr="00B97AC2" w:rsidRDefault="00B97AC2" w:rsidP="00EC590B">
      <w:pPr>
        <w:pStyle w:val="SubsectionTitle"/>
        <w:numPr>
          <w:ilvl w:val="0"/>
          <w:numId w:val="23"/>
        </w:numPr>
        <w:jc w:val="both"/>
        <w:rPr>
          <w:rFonts w:asciiTheme="minorHAnsi" w:hAnsiTheme="minorHAnsi"/>
          <w:b w:val="0"/>
          <w:bCs/>
          <w:sz w:val="22"/>
          <w:lang w:val="pt-BR"/>
        </w:rPr>
      </w:pPr>
      <w:r>
        <w:rPr>
          <w:rFonts w:asciiTheme="minorHAnsi" w:hAnsiTheme="minorHAnsi"/>
          <w:b w:val="0"/>
          <w:bCs/>
          <w:sz w:val="22"/>
          <w:lang w:val="pt-BR"/>
        </w:rPr>
        <w:t xml:space="preserve">intervenções programadas; </w:t>
      </w:r>
    </w:p>
    <w:p w14:paraId="2B0DB37A" w14:textId="77777777" w:rsidR="00B97AC2" w:rsidRPr="00B97AC2" w:rsidRDefault="00B97AC2" w:rsidP="00EC590B">
      <w:pPr>
        <w:pStyle w:val="SubsectionTitle"/>
        <w:numPr>
          <w:ilvl w:val="0"/>
          <w:numId w:val="23"/>
        </w:numPr>
        <w:jc w:val="both"/>
        <w:rPr>
          <w:rFonts w:asciiTheme="minorHAnsi" w:hAnsiTheme="minorHAnsi"/>
          <w:b w:val="0"/>
          <w:bCs/>
          <w:sz w:val="22"/>
          <w:lang w:val="pt-BR"/>
        </w:rPr>
      </w:pPr>
      <w:r>
        <w:rPr>
          <w:rFonts w:asciiTheme="minorHAnsi" w:hAnsiTheme="minorHAnsi"/>
          <w:b w:val="0"/>
          <w:bCs/>
          <w:sz w:val="22"/>
          <w:lang w:val="pt-BR"/>
        </w:rPr>
        <w:t xml:space="preserve">obras de manutenção; </w:t>
      </w:r>
    </w:p>
    <w:p w14:paraId="47AB282F" w14:textId="77777777" w:rsidR="00B97AC2" w:rsidRPr="00B97AC2" w:rsidRDefault="00B97AC2" w:rsidP="00EC590B">
      <w:pPr>
        <w:pStyle w:val="SubsectionTitle"/>
        <w:numPr>
          <w:ilvl w:val="0"/>
          <w:numId w:val="23"/>
        </w:numPr>
        <w:jc w:val="both"/>
        <w:rPr>
          <w:rFonts w:asciiTheme="minorHAnsi" w:hAnsiTheme="minorHAnsi"/>
          <w:b w:val="0"/>
          <w:bCs/>
          <w:sz w:val="22"/>
          <w:lang w:val="pt-BR"/>
        </w:rPr>
      </w:pPr>
      <w:r>
        <w:rPr>
          <w:rFonts w:asciiTheme="minorHAnsi" w:hAnsiTheme="minorHAnsi"/>
          <w:b w:val="0"/>
          <w:bCs/>
          <w:sz w:val="22"/>
          <w:lang w:val="pt-BR"/>
        </w:rPr>
        <w:t xml:space="preserve">substituições de elementos estruturais; </w:t>
      </w:r>
    </w:p>
    <w:p w14:paraId="0C317D40" w14:textId="77777777" w:rsidR="00B97AC2" w:rsidRPr="00B97AC2" w:rsidRDefault="00B97AC2" w:rsidP="00EC590B">
      <w:pPr>
        <w:pStyle w:val="SubsectionTitle"/>
        <w:numPr>
          <w:ilvl w:val="0"/>
          <w:numId w:val="23"/>
        </w:numPr>
        <w:jc w:val="both"/>
        <w:rPr>
          <w:rFonts w:asciiTheme="minorHAnsi" w:hAnsiTheme="minorHAnsi"/>
          <w:b w:val="0"/>
          <w:bCs/>
          <w:sz w:val="22"/>
          <w:lang w:val="pt-BR"/>
        </w:rPr>
      </w:pPr>
      <w:r>
        <w:rPr>
          <w:rFonts w:asciiTheme="minorHAnsi" w:hAnsiTheme="minorHAnsi"/>
          <w:b w:val="0"/>
          <w:bCs/>
          <w:sz w:val="22"/>
          <w:lang w:val="pt-BR"/>
        </w:rPr>
        <w:t xml:space="preserve">incidência de cargas excepcionais; </w:t>
      </w:r>
    </w:p>
    <w:p w14:paraId="619EC27C" w14:textId="77777777" w:rsidR="00B97AC2" w:rsidRPr="00B97AC2" w:rsidRDefault="00B97AC2" w:rsidP="00EC590B">
      <w:pPr>
        <w:pStyle w:val="SubsectionTitle"/>
        <w:numPr>
          <w:ilvl w:val="0"/>
          <w:numId w:val="23"/>
        </w:numPr>
        <w:jc w:val="both"/>
        <w:rPr>
          <w:rFonts w:asciiTheme="minorHAnsi" w:hAnsiTheme="minorHAnsi"/>
          <w:b w:val="0"/>
          <w:bCs/>
          <w:sz w:val="22"/>
          <w:lang w:val="pt-BR"/>
        </w:rPr>
      </w:pPr>
      <w:r>
        <w:rPr>
          <w:rFonts w:asciiTheme="minorHAnsi" w:hAnsiTheme="minorHAnsi"/>
          <w:b w:val="0"/>
          <w:bCs/>
          <w:sz w:val="22"/>
          <w:lang w:val="pt-BR"/>
        </w:rPr>
        <w:t xml:space="preserve">impactos, acidentes ou eventos ambientais extremos. </w:t>
      </w:r>
    </w:p>
    <w:p w14:paraId="2297FEC4" w14:textId="77777777" w:rsidR="00D22ED8" w:rsidRDefault="00B97AC2" w:rsidP="00B97AC2">
      <w:pPr>
        <w:pStyle w:val="SubsectionTitle"/>
        <w:jc w:val="both"/>
        <w:rPr>
          <w:rFonts w:asciiTheme="minorHAnsi" w:hAnsiTheme="minorHAnsi"/>
          <w:b w:val="0"/>
          <w:bCs/>
          <w:sz w:val="22"/>
          <w:lang w:val="pt-BR"/>
        </w:rPr>
      </w:pPr>
      <w:r>
        <w:rPr>
          <w:rFonts w:asciiTheme="minorHAnsi" w:hAnsiTheme="minorHAnsi"/>
          <w:b w:val="0"/>
          <w:bCs/>
          <w:sz w:val="22"/>
          <w:lang w:val="pt-BR"/>
        </w:rPr>
        <w:t xml:space="preserve">Essa comunicação garante a interpretação adequada das variações registradas pelo sistema e mantém a rastreabilidade completa dos eventos estruturais.  </w:t>
      </w:r>
    </w:p>
    <w:p w14:paraId="5EF67B47" w14:textId="77777777" w:rsidR="00582FE8" w:rsidRDefault="00582FE8" w:rsidP="00B97AC2">
      <w:pPr>
        <w:pStyle w:val="SubsectionTitle"/>
        <w:jc w:val="both"/>
        <w:rPr>
          <w:rFonts w:asciiTheme="minorHAnsi" w:hAnsiTheme="minorHAnsi"/>
          <w:b w:val="0"/>
          <w:bCs/>
          <w:sz w:val="22"/>
          <w:lang w:val="pt-BR"/>
        </w:rPr>
      </w:pPr>
    </w:p>
    <w:p w14:paraId="3D6B8AB2" w14:textId="77777777" w:rsidR="00582FE8" w:rsidRDefault="00582FE8" w:rsidP="00B97AC2">
      <w:pPr>
        <w:pStyle w:val="SubsectionTitle"/>
        <w:jc w:val="both"/>
        <w:rPr>
          <w:rFonts w:asciiTheme="minorHAnsi" w:hAnsiTheme="minorHAnsi"/>
          <w:b w:val="0"/>
          <w:bCs/>
          <w:sz w:val="22"/>
          <w:lang w:val="pt-BR"/>
        </w:rPr>
      </w:pPr>
    </w:p>
    <w:p w14:paraId="3C157860" w14:textId="77777777" w:rsidR="00DD0426" w:rsidRDefault="00145B78" w:rsidP="00EC590B">
      <w:pPr>
        <w:pStyle w:val="SubsectionTitle"/>
        <w:numPr>
          <w:ilvl w:val="1"/>
          <w:numId w:val="7"/>
        </w:numPr>
        <w:jc w:val="both"/>
        <w:rPr>
          <w:lang w:val="pt-BR"/>
        </w:rPr>
      </w:pPr>
      <w:r>
        <w:rPr>
          <w:bCs/>
          <w:lang w:val="pt-BR"/>
        </w:rPr>
        <w:lastRenderedPageBreak/>
        <w:t xml:space="preserve">Manutenção de Canais de Comunicação e Autorização de Atividades </w:t>
      </w:r>
    </w:p>
    <w:p w14:paraId="1EB7C62E" w14:textId="77777777" w:rsidR="00145B78" w:rsidRPr="00145B78" w:rsidRDefault="00145B78" w:rsidP="00145B78">
      <w:pPr>
        <w:pStyle w:val="SubsectionTitle"/>
        <w:jc w:val="both"/>
        <w:rPr>
          <w:rFonts w:asciiTheme="minorHAnsi" w:hAnsiTheme="minorHAnsi"/>
          <w:b w:val="0"/>
          <w:bCs/>
          <w:sz w:val="22"/>
          <w:lang w:val="pt-BR"/>
        </w:rPr>
      </w:pPr>
      <w:r>
        <w:rPr>
          <w:rFonts w:asciiTheme="minorHAnsi" w:hAnsiTheme="minorHAnsi"/>
          <w:b w:val="0"/>
          <w:bCs/>
          <w:sz w:val="22"/>
          <w:lang w:val="pt-BR"/>
        </w:rPr>
        <w:t>O cliente deve manter canais de comunicação ativos com a equipe responsável pelo monitoramento, aprovando agendamentos, autorizações de acesso e ajustes operacionais. Essa responsabilidade abrange também a comunicação sobre mudanças internas que possam impactar o funcionamento do sistema, garantindo continuidade e conformidade durante toda a vida útil do projeto.</w:t>
      </w:r>
    </w:p>
    <w:p w14:paraId="0B3A9B3F" w14:textId="77777777" w:rsidR="00145B78" w:rsidRPr="00145B78" w:rsidRDefault="00145B78" w:rsidP="00145B78">
      <w:pPr>
        <w:pStyle w:val="SubsectionTitle"/>
        <w:jc w:val="both"/>
        <w:rPr>
          <w:rFonts w:asciiTheme="minorHAnsi" w:hAnsiTheme="minorHAnsi"/>
          <w:b w:val="0"/>
          <w:bCs/>
          <w:sz w:val="22"/>
          <w:lang w:val="pt-BR"/>
        </w:rPr>
      </w:pPr>
      <w:r>
        <w:rPr>
          <w:rFonts w:asciiTheme="minorHAnsi" w:hAnsiTheme="minorHAnsi"/>
          <w:b w:val="0"/>
          <w:bCs/>
          <w:sz w:val="22"/>
          <w:lang w:val="pt-BR"/>
        </w:rPr>
        <w:t>O cumprimento dessas responsabilidades por parte do cliente é essencial para o desempenho pleno do sistema, garantindo que todas as etapas, desde a instalação até a operação contínua, ocorram de forma segura, eficiente e alinhada às necessidades do ativo monitorado.</w:t>
      </w:r>
    </w:p>
    <w:p w14:paraId="62626CC4" w14:textId="77777777" w:rsidR="00700CAA" w:rsidRDefault="00145B78" w:rsidP="00811A90">
      <w:pPr>
        <w:pStyle w:val="SubsectionTitle"/>
        <w:jc w:val="both"/>
        <w:rPr>
          <w:rFonts w:asciiTheme="minorHAnsi" w:hAnsiTheme="minorHAnsi"/>
          <w:b w:val="0"/>
          <w:bCs/>
          <w:sz w:val="22"/>
          <w:lang w:val="pt-BR"/>
        </w:rPr>
      </w:pPr>
      <w:r>
        <w:rPr>
          <w:rFonts w:asciiTheme="minorHAnsi" w:hAnsiTheme="minorHAnsi"/>
          <w:b w:val="0"/>
          <w:bCs/>
          <w:sz w:val="22"/>
          <w:lang w:val="pt-BR"/>
        </w:rPr>
        <w:t>A cooperação entre as equipes, o fornecimento adequado de informações e a manutenção das condições operacionais estabelecidas permitem que o programa de monitoramento estrutural entregue sua máxima eficácia, assegurando a confiabilidade dos dados, a precisão dos diagnósticos e a continuidade dos benefícios proporcionados ao longo de toda a vida útil da estrutura.</w:t>
      </w:r>
    </w:p>
    <w:p w14:paraId="74F393D6" w14:textId="77777777" w:rsidR="00811A90" w:rsidRDefault="00811A90" w:rsidP="00811A90">
      <w:pPr>
        <w:pStyle w:val="SubsectionTitle"/>
        <w:numPr>
          <w:ilvl w:val="1"/>
          <w:numId w:val="7"/>
        </w:numPr>
        <w:jc w:val="both"/>
        <w:rPr>
          <w:bCs/>
          <w:lang w:val="pt-BR"/>
        </w:rPr>
      </w:pPr>
      <w:r>
        <w:rPr>
          <w:bCs/>
          <w:lang w:val="pt-BR"/>
        </w:rPr>
        <w:t>Seguro da infraestrutura:</w:t>
      </w:r>
    </w:p>
    <w:p w14:paraId="3F7B6384" w14:textId="77777777" w:rsidR="00EB13A1" w:rsidRDefault="00EA1B16" w:rsidP="005A7A2B">
      <w:pPr>
        <w:rPr>
          <w:bCs/>
          <w:color w:val="333333"/>
        </w:rPr>
      </w:pPr>
      <w:r>
        <w:rPr>
          <w:bCs/>
          <w:color w:val="333333"/>
        </w:rPr>
        <w:t>O projeto será realizado com a adoção das medidas antivandalismo necessárias, compatíveis com as condições dos locais de instalação e os requisitos do sistema. A responsabilidade pelo seguro dos equipamentos e da infraestrutura instalados será da contratante, estando estes cobertos pela apólice de seguros dos ativos da rodovia, conforme as condições e limites definidos pelo contratante.</w:t>
      </w:r>
    </w:p>
    <w:p w14:paraId="69AE7A2C" w14:textId="77777777" w:rsidR="00582FE8" w:rsidRPr="005D6967" w:rsidRDefault="00582FE8" w:rsidP="005A7A2B">
      <w:pPr>
        <w:rPr>
          <w:bCs/>
          <w:color w:val="333333"/>
        </w:rPr>
      </w:pPr>
    </w:p>
    <w:p w14:paraId="7BA592A5" w14:textId="77777777" w:rsidR="00931596" w:rsidRPr="00EA1B16" w:rsidRDefault="000D1BA3" w:rsidP="00EC590B">
      <w:pPr>
        <w:pStyle w:val="SectionTitle"/>
        <w:numPr>
          <w:ilvl w:val="0"/>
          <w:numId w:val="7"/>
        </w:numPr>
        <w:jc w:val="both"/>
        <w:rPr>
          <w:lang w:val="pt-BR"/>
        </w:rPr>
      </w:pPr>
      <w:r>
        <w:rPr>
          <w:lang w:val="pt-BR"/>
        </w:rPr>
        <w:t>Itens de Responsabilidade da Contratada</w:t>
      </w:r>
    </w:p>
    <w:p w14:paraId="19F7C006" w14:textId="77777777" w:rsidR="005A2675" w:rsidRPr="00EA1B16" w:rsidRDefault="00E61674" w:rsidP="005A2675">
      <w:pPr>
        <w:pStyle w:val="SubsectionTitle"/>
        <w:numPr>
          <w:ilvl w:val="1"/>
          <w:numId w:val="7"/>
        </w:numPr>
        <w:jc w:val="both"/>
        <w:rPr>
          <w:bCs/>
          <w:lang w:val="pt-BR"/>
        </w:rPr>
      </w:pPr>
      <w:r>
        <w:rPr>
          <w:bCs/>
          <w:lang w:val="pt-BR"/>
        </w:rPr>
        <w:t>Fornecimento de materiais</w:t>
      </w:r>
    </w:p>
    <w:p w14:paraId="508E783A" w14:textId="77777777" w:rsidR="00EA1B16" w:rsidRDefault="0093113F" w:rsidP="005A2675">
      <w:pPr>
        <w:pStyle w:val="SubsectionTitle"/>
        <w:jc w:val="both"/>
        <w:rPr>
          <w:rFonts w:asciiTheme="minorHAnsi" w:hAnsiTheme="minorHAnsi"/>
          <w:b w:val="0"/>
          <w:bCs/>
          <w:sz w:val="22"/>
          <w:lang w:val="pt-BR"/>
        </w:rPr>
      </w:pPr>
      <w:r>
        <w:rPr>
          <w:rFonts w:asciiTheme="minorHAnsi" w:hAnsiTheme="minorHAnsi"/>
          <w:b w:val="0"/>
          <w:bCs/>
          <w:sz w:val="22"/>
          <w:lang w:val="pt-BR"/>
        </w:rPr>
        <w:t>A</w:t>
      </w:r>
      <w:r w:rsidR="00EA1B16">
        <w:rPr>
          <w:rFonts w:asciiTheme="minorHAnsi" w:hAnsiTheme="minorHAnsi"/>
          <w:b w:val="0"/>
          <w:bCs/>
          <w:sz w:val="22"/>
          <w:lang w:val="pt-BR"/>
        </w:rPr>
        <w:t xml:space="preserve"> contratada será responsável pelo fornecimento dos sensores, roteadores Wi-Fi, painel solar</w:t>
      </w:r>
      <w:r>
        <w:rPr>
          <w:rFonts w:asciiTheme="minorHAnsi" w:hAnsiTheme="minorHAnsi"/>
          <w:b w:val="0"/>
          <w:bCs/>
          <w:sz w:val="22"/>
          <w:lang w:val="pt-BR"/>
        </w:rPr>
        <w:t>, controladora de carga</w:t>
      </w:r>
      <w:r w:rsidR="00EA1B16">
        <w:rPr>
          <w:rFonts w:asciiTheme="minorHAnsi" w:hAnsiTheme="minorHAnsi"/>
          <w:b w:val="0"/>
          <w:bCs/>
          <w:sz w:val="22"/>
          <w:lang w:val="pt-BR"/>
        </w:rPr>
        <w:t xml:space="preserve"> e caixa de comando necessários ao pleno funcionamento do sistema de monitoramento.</w:t>
      </w:r>
    </w:p>
    <w:p w14:paraId="04A71EF1" w14:textId="77777777" w:rsidR="00EA1B16" w:rsidRPr="00EA1B16" w:rsidRDefault="00EA1B16" w:rsidP="00EA1B16">
      <w:pPr>
        <w:pStyle w:val="SubsectionTitle"/>
        <w:numPr>
          <w:ilvl w:val="1"/>
          <w:numId w:val="7"/>
        </w:numPr>
        <w:jc w:val="both"/>
        <w:rPr>
          <w:bCs/>
          <w:lang w:val="pt-BR"/>
        </w:rPr>
      </w:pPr>
      <w:r>
        <w:rPr>
          <w:bCs/>
          <w:lang w:val="pt-BR"/>
        </w:rPr>
        <w:t>Projetos, Especificações Técnicas e Diretrizes de Instalação</w:t>
      </w:r>
    </w:p>
    <w:p w14:paraId="1A5ABD2C" w14:textId="77777777" w:rsidR="00A07131" w:rsidRDefault="00EA1B16" w:rsidP="005A2675">
      <w:pPr>
        <w:pStyle w:val="SubsectionTitle"/>
        <w:jc w:val="both"/>
        <w:rPr>
          <w:rFonts w:asciiTheme="minorHAnsi" w:hAnsiTheme="minorHAnsi"/>
          <w:b w:val="0"/>
          <w:bCs/>
          <w:sz w:val="22"/>
          <w:lang w:val="pt-BR"/>
        </w:rPr>
      </w:pPr>
      <w:r>
        <w:rPr>
          <w:rFonts w:asciiTheme="minorHAnsi" w:hAnsiTheme="minorHAnsi"/>
          <w:b w:val="0"/>
          <w:bCs/>
          <w:sz w:val="22"/>
          <w:lang w:val="pt-BR"/>
        </w:rPr>
        <w:t>A contratada será responsável pela elaboração dos projetos, especificações técnicas, orientações e diretrizes necessárias para a correta instalação, integração e operação da infraestrutura de energia e conectividade, garantindo a conformidade com os requisitos técnicos do sistema e o desempenho adequado das soluções adotadas.</w:t>
      </w:r>
    </w:p>
    <w:p w14:paraId="26180E9D" w14:textId="77777777" w:rsidR="00EA1B16" w:rsidRPr="00EA1B16" w:rsidRDefault="00EA1B16" w:rsidP="00EA1B16">
      <w:pPr>
        <w:pStyle w:val="SubsectionTitle"/>
        <w:numPr>
          <w:ilvl w:val="1"/>
          <w:numId w:val="7"/>
        </w:numPr>
        <w:jc w:val="both"/>
        <w:rPr>
          <w:bCs/>
          <w:lang w:val="pt-BR"/>
        </w:rPr>
      </w:pPr>
      <w:r>
        <w:rPr>
          <w:bCs/>
          <w:lang w:val="pt-BR"/>
        </w:rPr>
        <w:t>Suporte Técnico e Acompanhamento</w:t>
      </w:r>
    </w:p>
    <w:p w14:paraId="03F55769" w14:textId="77777777" w:rsidR="00BB689E" w:rsidRDefault="00A07131" w:rsidP="00931596">
      <w:pPr>
        <w:pStyle w:val="SectionTitle"/>
        <w:jc w:val="both"/>
        <w:rPr>
          <w:rFonts w:asciiTheme="minorHAnsi" w:hAnsiTheme="minorHAnsi"/>
          <w:b w:val="0"/>
          <w:bCs/>
          <w:color w:val="333333"/>
          <w:sz w:val="22"/>
          <w:lang w:val="pt-BR"/>
        </w:rPr>
      </w:pPr>
      <w:r>
        <w:rPr>
          <w:rFonts w:asciiTheme="minorHAnsi" w:hAnsiTheme="minorHAnsi"/>
          <w:b w:val="0"/>
          <w:bCs/>
          <w:color w:val="333333"/>
          <w:sz w:val="22"/>
          <w:lang w:val="pt-BR"/>
        </w:rPr>
        <w:t>A contratada prestará suporte técnico durante as etapas de instalação, testes e validação do sistema, incluindo esclarecimento de dúvidas, orientações operacionais e acompanhamento técnico das atividades, assegurando a correta implementação e funcionamento da solução.</w:t>
      </w:r>
    </w:p>
    <w:p w14:paraId="27D81BDF" w14:textId="77777777" w:rsidR="00582FE8" w:rsidRDefault="00582FE8" w:rsidP="00931596">
      <w:pPr>
        <w:pStyle w:val="SectionTitle"/>
        <w:jc w:val="both"/>
        <w:rPr>
          <w:rFonts w:asciiTheme="minorHAnsi" w:hAnsiTheme="minorHAnsi"/>
          <w:b w:val="0"/>
          <w:bCs/>
          <w:color w:val="333333"/>
          <w:sz w:val="22"/>
          <w:lang w:val="pt-BR"/>
        </w:rPr>
      </w:pPr>
    </w:p>
    <w:p w14:paraId="52152ADA" w14:textId="77777777" w:rsidR="00582FE8" w:rsidRDefault="00582FE8" w:rsidP="00931596">
      <w:pPr>
        <w:pStyle w:val="SectionTitle"/>
        <w:jc w:val="both"/>
        <w:rPr>
          <w:rFonts w:asciiTheme="minorHAnsi" w:hAnsiTheme="minorHAnsi"/>
          <w:b w:val="0"/>
          <w:bCs/>
          <w:color w:val="333333"/>
          <w:sz w:val="22"/>
          <w:lang w:val="pt-BR"/>
        </w:rPr>
      </w:pPr>
    </w:p>
    <w:p w14:paraId="7626F75C" w14:textId="77777777" w:rsidR="000D1BA3" w:rsidRPr="00BB689E" w:rsidRDefault="000D1BA3" w:rsidP="00BB689E">
      <w:pPr>
        <w:pStyle w:val="SubsectionTitle"/>
        <w:numPr>
          <w:ilvl w:val="1"/>
          <w:numId w:val="7"/>
        </w:numPr>
        <w:jc w:val="both"/>
        <w:rPr>
          <w:bCs/>
          <w:lang w:val="pt-BR"/>
        </w:rPr>
      </w:pPr>
      <w:r>
        <w:rPr>
          <w:bCs/>
          <w:lang w:val="pt-BR"/>
        </w:rPr>
        <w:lastRenderedPageBreak/>
        <w:t xml:space="preserve">Acompanhamento mensal </w:t>
      </w:r>
    </w:p>
    <w:p w14:paraId="4FEC88AB" w14:textId="77777777" w:rsidR="00BB689E" w:rsidRDefault="00BD0F0B" w:rsidP="00BB689E">
      <w:pPr>
        <w:pStyle w:val="SectionTitle"/>
        <w:jc w:val="both"/>
        <w:rPr>
          <w:rFonts w:asciiTheme="minorHAnsi" w:hAnsiTheme="minorHAnsi"/>
          <w:b w:val="0"/>
          <w:bCs/>
          <w:color w:val="333333"/>
          <w:sz w:val="22"/>
          <w:lang w:val="pt-BR"/>
        </w:rPr>
      </w:pPr>
      <w:r w:rsidRPr="00582FE8">
        <w:rPr>
          <w:rFonts w:asciiTheme="minorHAnsi" w:hAnsiTheme="minorHAnsi"/>
          <w:b w:val="0"/>
          <w:bCs/>
          <w:color w:val="333333"/>
          <w:sz w:val="22"/>
          <w:lang w:val="pt-BR"/>
        </w:rPr>
        <w:t>A contratada realizará o acompanhamento mensal do sistema de monitoramento, incluindo a verificação do funcionamento dos sensores, análise preliminar da integridade dos dados adquiridos, avaliação do desempenho da comunicação e identificação de eventuais anomalias operacionais.</w:t>
      </w:r>
      <w:r w:rsidRPr="00582FE8">
        <w:rPr>
          <w:rFonts w:asciiTheme="minorHAnsi" w:hAnsiTheme="minorHAnsi"/>
          <w:b w:val="0"/>
          <w:bCs/>
          <w:color w:val="333333"/>
          <w:sz w:val="22"/>
          <w:lang w:val="pt-BR"/>
        </w:rPr>
        <w:br/>
        <w:t>Esse acompanhamento tem como objetivo garantir a continuidade do monitoramento, apoiar a detecção precoce de desvios de comportamento estrutural e subsidiar ações corretivas ou ajustes técnicos quando necessários.</w:t>
      </w:r>
      <w:r w:rsidRPr="00582FE8">
        <w:rPr>
          <w:rFonts w:asciiTheme="minorHAnsi" w:hAnsiTheme="minorHAnsi"/>
          <w:b w:val="0"/>
          <w:bCs/>
          <w:color w:val="333333"/>
          <w:sz w:val="22"/>
          <w:lang w:val="pt-BR"/>
        </w:rPr>
        <w:br/>
        <w:t>O acompanhamento mensal será evidenciado por meio de relatórios mensais entregues à contratante, contendo os resultados das verificações realizadas, o status operacional do sistema, a análise dos dados coletados no período e, quando aplicável, as recomendações de ações corretivas ou preventivas.</w:t>
      </w:r>
      <w:r w:rsidRPr="00582FE8">
        <w:rPr>
          <w:rFonts w:asciiTheme="minorHAnsi" w:hAnsiTheme="minorHAnsi"/>
          <w:b w:val="0"/>
          <w:bCs/>
          <w:color w:val="333333"/>
          <w:sz w:val="22"/>
          <w:lang w:val="pt-BR"/>
        </w:rPr>
        <w:br/>
        <w:t>O contrato inicial prevê um período de monitoramento de [[PRAZO DE MONITORAMENTO EM MESES]] meses, contados a partir da data de entrada em operação do sistema.</w:t>
      </w:r>
    </w:p>
    <w:p w14:paraId="4043F8E3" w14:textId="77777777" w:rsidR="003E454F" w:rsidRPr="00BB689E" w:rsidRDefault="003E454F" w:rsidP="003E454F">
      <w:pPr>
        <w:pStyle w:val="SectionTitle"/>
        <w:jc w:val="both"/>
        <w:rPr>
          <w:rFonts w:asciiTheme="minorHAnsi" w:hAnsiTheme="minorHAnsi"/>
          <w:b w:val="0"/>
          <w:bCs/>
          <w:color w:val="333333"/>
          <w:sz w:val="22"/>
          <w:lang w:val="pt-BR"/>
        </w:rPr>
      </w:pPr>
      <w:r w:rsidRPr="003E454F">
        <w:rPr>
          <w:rFonts w:asciiTheme="minorHAnsi" w:hAnsiTheme="minorHAnsi"/>
          <w:b w:val="0"/>
          <w:bCs/>
          <w:color w:val="333333"/>
          <w:sz w:val="22"/>
          <w:lang w:val="pt-BR"/>
        </w:rPr>
        <w:t xml:space="preserve">A presente </w:t>
      </w:r>
      <w:r>
        <w:rPr>
          <w:rFonts w:asciiTheme="minorHAnsi" w:hAnsiTheme="minorHAnsi"/>
          <w:b w:val="0"/>
          <w:bCs/>
          <w:color w:val="333333"/>
          <w:sz w:val="22"/>
          <w:lang w:val="pt-BR"/>
        </w:rPr>
        <w:t>proposta</w:t>
      </w:r>
      <w:r w:rsidRPr="003E454F">
        <w:rPr>
          <w:rFonts w:asciiTheme="minorHAnsi" w:hAnsiTheme="minorHAnsi"/>
          <w:b w:val="0"/>
          <w:bCs/>
          <w:color w:val="333333"/>
          <w:sz w:val="22"/>
          <w:lang w:val="pt-BR"/>
        </w:rPr>
        <w:t xml:space="preserve"> </w:t>
      </w:r>
      <w:r>
        <w:rPr>
          <w:rFonts w:asciiTheme="minorHAnsi" w:hAnsiTheme="minorHAnsi"/>
          <w:b w:val="0"/>
          <w:bCs/>
          <w:color w:val="333333"/>
          <w:sz w:val="22"/>
          <w:lang w:val="pt-BR"/>
        </w:rPr>
        <w:t xml:space="preserve">reforça </w:t>
      </w:r>
      <w:r w:rsidRPr="003E454F">
        <w:rPr>
          <w:rFonts w:asciiTheme="minorHAnsi" w:hAnsiTheme="minorHAnsi"/>
          <w:b w:val="0"/>
          <w:bCs/>
          <w:color w:val="333333"/>
          <w:sz w:val="22"/>
          <w:lang w:val="pt-BR"/>
        </w:rPr>
        <w:t>a inclusão de todas as ações de manutenção preventiva e</w:t>
      </w:r>
      <w:r>
        <w:rPr>
          <w:rFonts w:asciiTheme="minorHAnsi" w:hAnsiTheme="minorHAnsi"/>
          <w:b w:val="0"/>
          <w:bCs/>
          <w:color w:val="333333"/>
          <w:sz w:val="22"/>
          <w:lang w:val="pt-BR"/>
        </w:rPr>
        <w:t xml:space="preserve"> </w:t>
      </w:r>
      <w:r w:rsidRPr="003E454F">
        <w:rPr>
          <w:rFonts w:asciiTheme="minorHAnsi" w:hAnsiTheme="minorHAnsi"/>
          <w:b w:val="0"/>
          <w:bCs/>
          <w:color w:val="333333"/>
          <w:sz w:val="22"/>
          <w:lang w:val="pt-BR"/>
        </w:rPr>
        <w:t xml:space="preserve">corretiva por um período de [[PRAZO DE MONITORAMENTO EM MESES]] meses após a fase de comissionamento. Este pacote </w:t>
      </w:r>
      <w:r>
        <w:rPr>
          <w:rFonts w:asciiTheme="minorHAnsi" w:hAnsiTheme="minorHAnsi"/>
          <w:b w:val="0"/>
          <w:bCs/>
          <w:color w:val="333333"/>
          <w:sz w:val="22"/>
          <w:lang w:val="pt-BR"/>
        </w:rPr>
        <w:t>é constituído pel</w:t>
      </w:r>
      <w:r w:rsidRPr="003E454F">
        <w:rPr>
          <w:rFonts w:asciiTheme="minorHAnsi" w:hAnsiTheme="minorHAnsi"/>
          <w:b w:val="0"/>
          <w:bCs/>
          <w:color w:val="333333"/>
          <w:sz w:val="22"/>
          <w:lang w:val="pt-BR"/>
        </w:rPr>
        <w:t>a</w:t>
      </w:r>
      <w:r>
        <w:rPr>
          <w:rFonts w:asciiTheme="minorHAnsi" w:hAnsiTheme="minorHAnsi"/>
          <w:b w:val="0"/>
          <w:bCs/>
          <w:color w:val="333333"/>
          <w:sz w:val="22"/>
          <w:lang w:val="pt-BR"/>
        </w:rPr>
        <w:t xml:space="preserve"> </w:t>
      </w:r>
      <w:r w:rsidRPr="003E454F">
        <w:rPr>
          <w:rFonts w:asciiTheme="minorHAnsi" w:hAnsiTheme="minorHAnsi"/>
          <w:b w:val="0"/>
          <w:bCs/>
          <w:color w:val="333333"/>
          <w:sz w:val="22"/>
          <w:lang w:val="pt-BR"/>
        </w:rPr>
        <w:t xml:space="preserve">substituição ágil de sensores, peças ou hardwares avariados sem quaisquer custos adicionais. </w:t>
      </w:r>
      <w:r>
        <w:rPr>
          <w:rFonts w:asciiTheme="minorHAnsi" w:hAnsiTheme="minorHAnsi"/>
          <w:b w:val="0"/>
          <w:bCs/>
          <w:color w:val="333333"/>
          <w:sz w:val="22"/>
          <w:lang w:val="pt-BR"/>
        </w:rPr>
        <w:t>Além disso</w:t>
      </w:r>
      <w:r w:rsidRPr="003E454F">
        <w:rPr>
          <w:rFonts w:asciiTheme="minorHAnsi" w:hAnsiTheme="minorHAnsi"/>
          <w:b w:val="0"/>
          <w:bCs/>
          <w:color w:val="333333"/>
          <w:sz w:val="22"/>
          <w:lang w:val="pt-BR"/>
        </w:rPr>
        <w:t>,</w:t>
      </w:r>
      <w:r>
        <w:rPr>
          <w:rFonts w:asciiTheme="minorHAnsi" w:hAnsiTheme="minorHAnsi"/>
          <w:b w:val="0"/>
          <w:bCs/>
          <w:color w:val="333333"/>
          <w:sz w:val="22"/>
          <w:lang w:val="pt-BR"/>
        </w:rPr>
        <w:t xml:space="preserve"> </w:t>
      </w:r>
      <w:r w:rsidRPr="003E454F">
        <w:rPr>
          <w:rFonts w:asciiTheme="minorHAnsi" w:hAnsiTheme="minorHAnsi"/>
          <w:b w:val="0"/>
          <w:bCs/>
          <w:color w:val="333333"/>
          <w:sz w:val="22"/>
          <w:lang w:val="pt-BR"/>
        </w:rPr>
        <w:t>estruturou-se um programa focado de treinamento técnico e operacional destinado à equipe da</w:t>
      </w:r>
      <w:r>
        <w:rPr>
          <w:rFonts w:asciiTheme="minorHAnsi" w:hAnsiTheme="minorHAnsi"/>
          <w:b w:val="0"/>
          <w:bCs/>
          <w:color w:val="333333"/>
          <w:sz w:val="22"/>
          <w:lang w:val="pt-BR"/>
        </w:rPr>
        <w:t xml:space="preserve"> </w:t>
      </w:r>
      <w:r w:rsidRPr="003E454F">
        <w:rPr>
          <w:rFonts w:asciiTheme="minorHAnsi" w:hAnsiTheme="minorHAnsi"/>
          <w:b w:val="0"/>
          <w:bCs/>
          <w:color w:val="333333"/>
          <w:sz w:val="22"/>
          <w:lang w:val="pt-BR"/>
        </w:rPr>
        <w:t>contratante, viabilizando o total domínio sobre a plataforma e os dashboards.</w:t>
      </w:r>
    </w:p>
    <w:p w14:paraId="0AB00478" w14:textId="77777777" w:rsidR="000D1BA3" w:rsidRPr="00BB689E" w:rsidRDefault="00BB689E" w:rsidP="00BB689E">
      <w:pPr>
        <w:pStyle w:val="SubsectionTitle"/>
        <w:numPr>
          <w:ilvl w:val="1"/>
          <w:numId w:val="7"/>
        </w:numPr>
        <w:jc w:val="both"/>
        <w:rPr>
          <w:bCs/>
          <w:lang w:val="pt-BR"/>
        </w:rPr>
      </w:pPr>
      <w:r>
        <w:rPr>
          <w:bCs/>
          <w:lang w:val="pt-BR"/>
        </w:rPr>
        <w:t>Auxílio na navegação do sistema (dashboard)</w:t>
      </w:r>
    </w:p>
    <w:p w14:paraId="1DA82791" w14:textId="77777777" w:rsidR="00BB689E" w:rsidRDefault="00BD0F0B" w:rsidP="00A07131">
      <w:pPr>
        <w:pStyle w:val="SectionTitle"/>
        <w:jc w:val="both"/>
        <w:rPr>
          <w:rFonts w:asciiTheme="minorHAnsi" w:hAnsiTheme="minorHAnsi"/>
          <w:b w:val="0"/>
          <w:bCs/>
          <w:color w:val="333333"/>
          <w:sz w:val="22"/>
          <w:lang w:val="pt-BR"/>
        </w:rPr>
      </w:pPr>
      <w:r>
        <w:rPr>
          <w:rFonts w:asciiTheme="minorHAnsi" w:hAnsiTheme="minorHAnsi"/>
          <w:b w:val="0"/>
          <w:bCs/>
          <w:color w:val="333333"/>
          <w:sz w:val="22"/>
          <w:lang w:val="pt-BR"/>
        </w:rPr>
        <w:t>A contratada prestará auxílio técnico à contratante para a correta navegação e utilização do sistema de visualização e análise de dados (dashboard), incluindo orientações sobre interpretação das informações apresentadas, acesso às funcionalidades disponíveis e esclarecimento de dúvidas relacionadas ao uso da plataforma.</w:t>
      </w:r>
      <w:r>
        <w:rPr>
          <w:rFonts w:asciiTheme="minorHAnsi" w:hAnsiTheme="minorHAnsi"/>
          <w:b w:val="0"/>
          <w:bCs/>
          <w:color w:val="333333"/>
          <w:sz w:val="22"/>
          <w:lang w:val="pt-BR"/>
        </w:rPr>
        <w:br/>
        <w:t>Esse suporte visa assegurar o adequado aproveitamento do sistema como ferramenta de acompanhamento, análise e apoio à tomada de decisão.</w:t>
      </w:r>
    </w:p>
    <w:p w14:paraId="5702B373" w14:textId="77777777" w:rsidR="008B3CFE" w:rsidRDefault="008B3CFE" w:rsidP="00A07131">
      <w:pPr>
        <w:pStyle w:val="SectionTitle"/>
        <w:jc w:val="both"/>
        <w:rPr>
          <w:rFonts w:asciiTheme="minorHAnsi" w:hAnsiTheme="minorHAnsi"/>
          <w:b w:val="0"/>
          <w:bCs/>
          <w:color w:val="333333"/>
          <w:sz w:val="22"/>
          <w:lang w:val="pt-BR"/>
        </w:rPr>
      </w:pPr>
      <w:r>
        <w:rPr>
          <w:rFonts w:asciiTheme="minorHAnsi" w:hAnsiTheme="minorHAnsi"/>
          <w:b w:val="0"/>
          <w:bCs/>
          <w:color w:val="333333"/>
          <w:sz w:val="22"/>
          <w:lang w:val="pt-BR"/>
        </w:rPr>
        <w:t>Uma demonstração da plataforma está disponível para visualização nos Anexos.</w:t>
      </w:r>
    </w:p>
    <w:p w14:paraId="4B94C71E" w14:textId="77777777" w:rsidR="00632DA6" w:rsidRPr="00BC280B" w:rsidRDefault="00BC280B" w:rsidP="00EC590B">
      <w:pPr>
        <w:pStyle w:val="SectionTitle"/>
        <w:numPr>
          <w:ilvl w:val="0"/>
          <w:numId w:val="7"/>
        </w:numPr>
        <w:jc w:val="both"/>
        <w:rPr>
          <w:lang w:val="pt-BR"/>
        </w:rPr>
      </w:pPr>
      <w:r>
        <w:rPr>
          <w:lang w:val="pt-BR"/>
        </w:rPr>
        <w:t>Cronograma</w:t>
      </w:r>
    </w:p>
    <w:p w14:paraId="758EA959" w14:textId="46FB471E" w:rsidR="00B6122B" w:rsidRDefault="000362D8" w:rsidP="00582FE8">
      <w:pPr>
        <w:spacing w:before="60" w:after="160"/>
      </w:pPr>
      <w:r>
        <w:rPr>
          <w:b/>
        </w:rPr>
        <w:t>O cronograma executivo será consolidado após a validação dos acessos, dos documentos estruturais e das condições de instalação de cada OAE</w:t>
      </w:r>
      <w:r w:rsidR="00582FE8">
        <w:rPr>
          <w:b/>
        </w:rPr>
        <w:t>.</w:t>
      </w:r>
    </w:p>
    <w:p w14:paraId="6E7CDEE8" w14:textId="77777777" w:rsidR="00582FE8" w:rsidRPr="000C48B4" w:rsidRDefault="00582FE8" w:rsidP="00582FE8">
      <w:pPr>
        <w:pStyle w:val="SectionTitle"/>
        <w:numPr>
          <w:ilvl w:val="0"/>
          <w:numId w:val="7"/>
        </w:numPr>
        <w:jc w:val="both"/>
        <w:rPr>
          <w:lang w:val="pt-BR"/>
        </w:rPr>
      </w:pPr>
      <w:r w:rsidRPr="000C48B4">
        <w:rPr>
          <w:lang w:val="pt-BR"/>
        </w:rPr>
        <w:t>Dados da Contratada:</w:t>
      </w:r>
    </w:p>
    <w:p w14:paraId="47805055" w14:textId="77777777" w:rsidR="00582FE8" w:rsidRPr="000C48B4" w:rsidRDefault="00582FE8" w:rsidP="00582FE8">
      <w:pPr>
        <w:spacing w:before="200" w:after="80" w:line="240" w:lineRule="auto"/>
        <w:rPr>
          <w:rFonts w:ascii="Calibri" w:eastAsia="Calibri" w:hAnsi="Calibri" w:cs="Calibri"/>
          <w:sz w:val="20"/>
          <w:szCs w:val="20"/>
          <w:lang w:eastAsia="ja-JP"/>
        </w:rPr>
      </w:pPr>
      <w:r w:rsidRPr="000C48B4">
        <w:rPr>
          <w:rFonts w:ascii="Calibri" w:eastAsia="Calibri" w:hAnsi="Calibri" w:cs="Calibri"/>
          <w:b/>
          <w:bCs/>
          <w:color w:val="1A2744"/>
          <w:lang w:eastAsia="ja-JP"/>
        </w:rPr>
        <w:t>D2WIN</w:t>
      </w:r>
    </w:p>
    <w:p w14:paraId="2096B601" w14:textId="77777777" w:rsidR="00582FE8" w:rsidRPr="000C48B4" w:rsidRDefault="00582FE8" w:rsidP="00582FE8">
      <w:pPr>
        <w:spacing w:after="100" w:line="240" w:lineRule="auto"/>
        <w:jc w:val="both"/>
        <w:rPr>
          <w:rFonts w:ascii="Calibri" w:eastAsia="Calibri" w:hAnsi="Calibri" w:cs="Calibri"/>
          <w:sz w:val="20"/>
          <w:szCs w:val="20"/>
          <w:lang w:eastAsia="ja-JP"/>
        </w:rPr>
      </w:pPr>
      <w:r w:rsidRPr="000C48B4">
        <w:rPr>
          <w:rFonts w:ascii="Calibri" w:eastAsia="Calibri" w:hAnsi="Calibri" w:cs="Calibri"/>
          <w:sz w:val="20"/>
          <w:szCs w:val="20"/>
          <w:lang w:eastAsia="ja-JP"/>
        </w:rPr>
        <w:t>Razão Social: D2WIN SERVICOS DE TECNOLOGIA S.A.</w:t>
      </w:r>
    </w:p>
    <w:p w14:paraId="50D11822" w14:textId="77777777" w:rsidR="00582FE8" w:rsidRPr="000C48B4" w:rsidRDefault="00582FE8" w:rsidP="00582FE8">
      <w:pPr>
        <w:spacing w:after="100" w:line="240" w:lineRule="auto"/>
        <w:jc w:val="both"/>
        <w:rPr>
          <w:rFonts w:ascii="Calibri" w:eastAsia="Calibri" w:hAnsi="Calibri" w:cs="Calibri"/>
          <w:sz w:val="20"/>
          <w:szCs w:val="20"/>
          <w:lang w:eastAsia="ja-JP"/>
        </w:rPr>
      </w:pPr>
      <w:r w:rsidRPr="000C48B4">
        <w:rPr>
          <w:rFonts w:ascii="Calibri" w:eastAsia="Calibri" w:hAnsi="Calibri" w:cs="Calibri"/>
          <w:sz w:val="20"/>
          <w:szCs w:val="20"/>
          <w:lang w:eastAsia="ja-JP"/>
        </w:rPr>
        <w:t>CNPJ: 61.678.357/0001-18</w:t>
      </w:r>
    </w:p>
    <w:p w14:paraId="0097AD0B" w14:textId="77777777" w:rsidR="00582FE8" w:rsidRPr="000C48B4" w:rsidRDefault="00582FE8" w:rsidP="00582FE8">
      <w:pPr>
        <w:spacing w:before="200" w:after="80" w:line="240" w:lineRule="auto"/>
        <w:rPr>
          <w:rFonts w:ascii="Calibri" w:eastAsia="Calibri" w:hAnsi="Calibri" w:cs="Calibri"/>
          <w:sz w:val="20"/>
          <w:szCs w:val="20"/>
          <w:lang w:eastAsia="ja-JP"/>
        </w:rPr>
      </w:pPr>
      <w:r w:rsidRPr="000C48B4">
        <w:rPr>
          <w:rFonts w:ascii="Calibri" w:eastAsia="Calibri" w:hAnsi="Calibri" w:cs="Calibri"/>
          <w:b/>
          <w:bCs/>
          <w:color w:val="1A2744"/>
          <w:lang w:eastAsia="ja-JP"/>
        </w:rPr>
        <w:t>CASAGRANDE ENGENHARIA:</w:t>
      </w:r>
    </w:p>
    <w:p w14:paraId="55D6268F" w14:textId="77777777" w:rsidR="00582FE8" w:rsidRPr="000C48B4" w:rsidRDefault="00582FE8" w:rsidP="00582FE8">
      <w:pPr>
        <w:spacing w:after="100" w:line="240" w:lineRule="auto"/>
        <w:jc w:val="both"/>
        <w:rPr>
          <w:rFonts w:ascii="Calibri" w:eastAsia="Calibri" w:hAnsi="Calibri" w:cs="Calibri"/>
          <w:sz w:val="20"/>
          <w:szCs w:val="20"/>
          <w:lang w:eastAsia="ja-JP"/>
        </w:rPr>
      </w:pPr>
      <w:r w:rsidRPr="000C48B4">
        <w:rPr>
          <w:rFonts w:ascii="Calibri" w:eastAsia="Calibri" w:hAnsi="Calibri" w:cs="Calibri"/>
          <w:sz w:val="20"/>
          <w:szCs w:val="20"/>
          <w:lang w:eastAsia="ja-JP"/>
        </w:rPr>
        <w:t>Razão Social: JLA Casagrande Serviços e Consultoria de Engenharia Ltda.</w:t>
      </w:r>
    </w:p>
    <w:p w14:paraId="13921232" w14:textId="77777777" w:rsidR="00582FE8" w:rsidRDefault="00582FE8" w:rsidP="00582FE8">
      <w:pPr>
        <w:spacing w:after="100" w:line="240" w:lineRule="auto"/>
        <w:jc w:val="both"/>
        <w:rPr>
          <w:rFonts w:ascii="Calibri" w:eastAsia="Calibri" w:hAnsi="Calibri" w:cs="Calibri"/>
          <w:sz w:val="20"/>
          <w:szCs w:val="20"/>
          <w:lang w:eastAsia="ja-JP"/>
        </w:rPr>
      </w:pPr>
      <w:r w:rsidRPr="000C48B4">
        <w:rPr>
          <w:rFonts w:ascii="Calibri" w:eastAsia="Calibri" w:hAnsi="Calibri" w:cs="Calibri"/>
          <w:sz w:val="20"/>
          <w:szCs w:val="20"/>
          <w:lang w:eastAsia="ja-JP"/>
        </w:rPr>
        <w:t>CNPJ: 06.080.665/0002-10</w:t>
      </w:r>
    </w:p>
    <w:p w14:paraId="65D0C9B9" w14:textId="77777777" w:rsidR="00582FE8" w:rsidRDefault="00582FE8" w:rsidP="00582FE8">
      <w:pPr>
        <w:spacing w:after="100" w:line="240" w:lineRule="auto"/>
        <w:jc w:val="both"/>
        <w:rPr>
          <w:rFonts w:ascii="Calibri" w:eastAsia="Calibri" w:hAnsi="Calibri" w:cs="Calibri"/>
          <w:sz w:val="20"/>
          <w:szCs w:val="20"/>
          <w:lang w:eastAsia="ja-JP"/>
        </w:rPr>
      </w:pPr>
    </w:p>
    <w:p w14:paraId="15D7BBF1" w14:textId="77777777" w:rsidR="00582FE8" w:rsidRPr="000C48B4" w:rsidRDefault="00582FE8" w:rsidP="00582FE8">
      <w:pPr>
        <w:pStyle w:val="SectionTitle"/>
        <w:numPr>
          <w:ilvl w:val="0"/>
          <w:numId w:val="7"/>
        </w:numPr>
        <w:jc w:val="both"/>
        <w:rPr>
          <w:lang w:val="pt-BR"/>
        </w:rPr>
      </w:pPr>
      <w:r w:rsidRPr="000C48B4">
        <w:rPr>
          <w:lang w:val="pt-BR"/>
        </w:rPr>
        <w:lastRenderedPageBreak/>
        <w:t>Validade da Proposta</w:t>
      </w:r>
    </w:p>
    <w:p w14:paraId="1051B816" w14:textId="77777777" w:rsidR="00582FE8" w:rsidRPr="00582FE8" w:rsidRDefault="00582FE8" w:rsidP="00582FE8">
      <w:pPr>
        <w:pStyle w:val="SectionTitle"/>
        <w:jc w:val="both"/>
        <w:rPr>
          <w:rFonts w:asciiTheme="minorHAnsi" w:hAnsiTheme="minorHAnsi"/>
          <w:b w:val="0"/>
          <w:bCs/>
          <w:color w:val="333333"/>
          <w:sz w:val="22"/>
          <w:lang w:val="pt-BR"/>
        </w:rPr>
      </w:pPr>
      <w:r w:rsidRPr="00582FE8">
        <w:rPr>
          <w:rFonts w:asciiTheme="minorHAnsi" w:hAnsiTheme="minorHAnsi"/>
          <w:b w:val="0"/>
          <w:bCs/>
          <w:color w:val="333333"/>
          <w:sz w:val="22"/>
          <w:lang w:val="pt-BR"/>
        </w:rPr>
        <w:t>Esta proposta comercial é válida por 60 dias corridos a contar da data de sua emissão. Após esse período, valores, prazos e condições poderão ser revistos em função de variações de custos, disponibilidade de equipamentos e alterações de escopo.</w:t>
      </w:r>
    </w:p>
    <w:p w14:paraId="2A0FEBED" w14:textId="77777777" w:rsidR="00582FE8" w:rsidRDefault="00582FE8" w:rsidP="00582FE8">
      <w:pPr>
        <w:spacing w:after="100" w:line="240" w:lineRule="auto"/>
        <w:jc w:val="both"/>
        <w:rPr>
          <w:rFonts w:ascii="Calibri" w:eastAsia="Calibri" w:hAnsi="Calibri" w:cs="Calibri"/>
          <w:sz w:val="20"/>
          <w:szCs w:val="20"/>
          <w:lang w:eastAsia="ja-JP"/>
        </w:rPr>
      </w:pPr>
    </w:p>
    <w:p w14:paraId="3FDAA4F6" w14:textId="77777777" w:rsidR="00582FE8" w:rsidRDefault="00582FE8" w:rsidP="00582FE8">
      <w:pPr>
        <w:pStyle w:val="SectionTitle"/>
        <w:numPr>
          <w:ilvl w:val="0"/>
          <w:numId w:val="7"/>
        </w:numPr>
        <w:jc w:val="both"/>
      </w:pPr>
      <w:r w:rsidRPr="000C48B4">
        <w:t>De Acordo</w:t>
      </w:r>
    </w:p>
    <w:p w14:paraId="41F73E3E" w14:textId="77777777" w:rsidR="00582FE8" w:rsidRDefault="00582FE8" w:rsidP="00582FE8">
      <w:r>
        <w:t>Os serviços serão iniciados, após a "AUTORIZAÇÃO FORMAL DO CLIENTE". Este evento será caracterizado pela Autorização Formal de Início dos Serviços, que poderá ser feita com a assinatura no "DE ACORDO", colocado no final desta Proposta ou por e-mail aprovando o início dos serviços. Adicionalmente os prazos só poderão ser computados com a disponibilização de todos os documentos técnicos requeridos. Estes eventos devem ser atendidos em conjunto, para efeito de Autorização Inicial dos Serviços.</w:t>
      </w:r>
    </w:p>
    <w:p w14:paraId="451BB84D" w14:textId="77777777" w:rsidR="00582FE8" w:rsidRDefault="00582FE8" w:rsidP="00582FE8"/>
    <w:p w14:paraId="537A2B67" w14:textId="77777777" w:rsidR="00582FE8" w:rsidRDefault="00582FE8" w:rsidP="00582FE8"/>
    <w:p w14:paraId="10DFE88F" w14:textId="77777777" w:rsidR="00582FE8" w:rsidRDefault="00582FE8" w:rsidP="00582FE8">
      <w:r>
        <w:t>____________________________________________</w:t>
      </w:r>
    </w:p>
    <w:p w14:paraId="78E97D21" w14:textId="77777777" w:rsidR="00582FE8" w:rsidRDefault="00582FE8" w:rsidP="00582FE8">
      <w:r>
        <w:t>Assinatura do Responsável</w:t>
      </w:r>
    </w:p>
    <w:p w14:paraId="30724A42" w14:textId="77777777" w:rsidR="00582FE8" w:rsidRDefault="00582FE8" w:rsidP="00582FE8"/>
    <w:p w14:paraId="2B9795C7" w14:textId="77777777" w:rsidR="00582FE8" w:rsidRDefault="00582FE8" w:rsidP="00582FE8"/>
    <w:p w14:paraId="7159B7ED" w14:textId="77777777" w:rsidR="00582FE8" w:rsidRDefault="00582FE8" w:rsidP="00582FE8">
      <w:r>
        <w:t>____________________________________________</w:t>
      </w:r>
    </w:p>
    <w:p w14:paraId="7D03A9E3" w14:textId="19F1E7A0" w:rsidR="00B6122B" w:rsidRDefault="00582FE8" w:rsidP="00582FE8">
      <w:r>
        <w:t>Data de Aprovação</w:t>
      </w:r>
    </w:p>
    <w:p w14:paraId="109956F0" w14:textId="77777777" w:rsidR="00B6122B" w:rsidRDefault="00B6122B"/>
    <w:p w14:paraId="65A8F733" w14:textId="77777777" w:rsidR="00B6122B" w:rsidRDefault="00B6122B"/>
    <w:p w14:paraId="1E203A58" w14:textId="77777777" w:rsidR="00B6122B" w:rsidRDefault="00B6122B"/>
    <w:p w14:paraId="556AFB23" w14:textId="77777777" w:rsidR="00B6122B" w:rsidRDefault="00B6122B"/>
    <w:p w14:paraId="04315E43" w14:textId="77777777" w:rsidR="00B6122B" w:rsidRDefault="00B6122B"/>
    <w:p w14:paraId="74F9DD12" w14:textId="77777777" w:rsidR="00B6122B" w:rsidRDefault="00B6122B"/>
    <w:p w14:paraId="30A2E63D" w14:textId="77777777" w:rsidR="00B6122B" w:rsidRDefault="00B6122B"/>
    <w:p w14:paraId="74677ECF" w14:textId="77777777" w:rsidR="00B6122B" w:rsidRDefault="00B6122B"/>
    <w:p w14:paraId="4178C46F" w14:textId="77777777" w:rsidR="00B6122B" w:rsidRDefault="00B6122B"/>
    <w:p w14:paraId="55E769C9" w14:textId="77777777" w:rsidR="000C4E97" w:rsidRDefault="000C4E97" w:rsidP="00905E1E"/>
    <w:p w14:paraId="0D77ECAA" w14:textId="77777777" w:rsidR="00582FE8" w:rsidRDefault="00582FE8" w:rsidP="00582FE8">
      <w:pPr>
        <w:jc w:val="center"/>
        <w:rPr>
          <w:sz w:val="72"/>
          <w:szCs w:val="72"/>
        </w:rPr>
      </w:pPr>
      <w:r>
        <w:lastRenderedPageBreak/>
        <w:t>Anexo 1 - Arranjos típicos de instrumentação</w:t>
      </w:r>
    </w:p>
    <w:p w14:paraId="4CBEDB26" w14:textId="77777777" w:rsidR="00582FE8" w:rsidRPr="00704747" w:rsidRDefault="00582FE8" w:rsidP="00582FE8">
      <w:pPr>
        <w:pStyle w:val="SubsectionTitle"/>
        <w:rPr>
          <w:lang w:val="pt-BR"/>
        </w:rPr>
      </w:pPr>
      <w:r w:rsidRPr="00704747">
        <w:rPr>
          <w:lang w:val="pt-BR"/>
        </w:rPr>
        <w:t>Agrupamentos adotados</w:t>
      </w:r>
    </w:p>
    <w:p w14:paraId="50EA0CC8" w14:textId="77777777" w:rsidR="00582FE8" w:rsidRDefault="00582FE8" w:rsidP="00582FE8">
      <w:pPr>
        <w:spacing w:after="120"/>
      </w:pPr>
      <w:r>
        <w:t>As OAEs foram consolidadas conforme o sistema estrutural e o padrão de instrumentação: vigas I, seções caixão, lajes com três pares, lajes de duas vias com seis pares, passarelas com dois pares por vão e estruturas que combinam vigas I e caixão. O número de vãos não cria um agrupamento distinto para vigas I ou caixão; o arranjo correspondente é aplicado aos vãos e elementos contemplados.</w:t>
      </w:r>
    </w:p>
    <w:p w14:paraId="3DF9358A" w14:textId="77777777" w:rsidR="00582FE8" w:rsidRDefault="00582FE8" w:rsidP="00582FE8">
      <w:r>
        <w:rPr>
          <w:b/>
        </w:rPr>
        <w:t xml:space="preserve">Posicionamento e quantitativos sujeitos à confirmação em campo. </w:t>
      </w:r>
      <w:r>
        <w:t>As seções apresentadas são arranjos preliminares. A posição final e a quantidade de sensores de cada OAE serão confirmadas após as visitas técnicas e formalizadas no planejamento executivo de sensorização, antes da instalação.</w:t>
      </w:r>
    </w:p>
    <w:p w14:paraId="1C87C3A8" w14:textId="77777777" w:rsidR="00582FE8" w:rsidRPr="00BD6C1D" w:rsidRDefault="00582FE8" w:rsidP="00582FE8">
      <w:pPr>
        <w:keepNext/>
        <w:spacing w:before="160" w:after="40"/>
        <w:jc w:val="center"/>
        <w:rPr>
          <w:sz w:val="72"/>
          <w:szCs w:val="72"/>
        </w:rPr>
      </w:pPr>
      <w:r>
        <w:rPr>
          <w:noProof/>
        </w:rPr>
        <w:drawing>
          <wp:inline distT="0" distB="0" distL="0" distR="0" wp14:anchorId="100F3340" wp14:editId="322DCF67">
            <wp:extent cx="5806440" cy="2177415"/>
            <wp:effectExtent l="0" t="0" r="0" b="0"/>
            <wp:docPr id="2038215367" name="Figura 01 - Seção transversal típica de vigas I" descr="Seção transversal típica de tabuleiro com quatro vigas I e indicação esquemática dos sensores estruturais e de temper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tes - EPR(35).png"/>
                    <pic:cNvPicPr/>
                  </pic:nvPicPr>
                  <pic:blipFill>
                    <a:blip r:embed="rId9"/>
                    <a:stretch>
                      <a:fillRect/>
                    </a:stretch>
                  </pic:blipFill>
                  <pic:spPr>
                    <a:xfrm>
                      <a:off x="0" y="0"/>
                      <a:ext cx="5806440" cy="2177415"/>
                    </a:xfrm>
                    <a:prstGeom prst="rect">
                      <a:avLst/>
                    </a:prstGeom>
                  </pic:spPr>
                </pic:pic>
              </a:graphicData>
            </a:graphic>
          </wp:inline>
        </w:drawing>
      </w:r>
    </w:p>
    <w:p w14:paraId="1F69B350" w14:textId="77777777" w:rsidR="00582FE8" w:rsidRDefault="00582FE8" w:rsidP="00582FE8">
      <w:pPr>
        <w:spacing w:after="160"/>
        <w:jc w:val="center"/>
        <w:rPr>
          <w:i/>
          <w:iCs/>
          <w:sz w:val="20"/>
          <w:szCs w:val="20"/>
        </w:rPr>
      </w:pPr>
      <w:r>
        <w:rPr>
          <w:sz w:val="18"/>
        </w:rPr>
        <w:t>Figura 01 - Seção transversal típica de vigas I</w:t>
      </w:r>
    </w:p>
    <w:p w14:paraId="3510CF24" w14:textId="77777777" w:rsidR="00582FE8" w:rsidRDefault="00582FE8" w:rsidP="00582FE8">
      <w:pPr>
        <w:keepNext/>
        <w:spacing w:before="160" w:after="40"/>
        <w:jc w:val="center"/>
        <w:rPr>
          <w:i/>
          <w:iCs/>
          <w:sz w:val="20"/>
          <w:szCs w:val="20"/>
        </w:rPr>
      </w:pPr>
      <w:r>
        <w:rPr>
          <w:noProof/>
        </w:rPr>
        <w:drawing>
          <wp:inline distT="0" distB="0" distL="0" distR="0" wp14:anchorId="227A8241" wp14:editId="50E3B74D">
            <wp:extent cx="5806440" cy="1956846"/>
            <wp:effectExtent l="0" t="0" r="0" b="0"/>
            <wp:docPr id="2038215368" name="Figura 02 - Seção transversal típica de caixão com sensores instalados nas faces externas" descr="Seção transversal típica em caixão celular com sensores instalados externamente nas paredes laterais e na laj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tes - EPR(34).png"/>
                    <pic:cNvPicPr/>
                  </pic:nvPicPr>
                  <pic:blipFill>
                    <a:blip r:embed="rId10"/>
                    <a:stretch>
                      <a:fillRect/>
                    </a:stretch>
                  </pic:blipFill>
                  <pic:spPr>
                    <a:xfrm>
                      <a:off x="0" y="0"/>
                      <a:ext cx="5806440" cy="1956846"/>
                    </a:xfrm>
                    <a:prstGeom prst="rect">
                      <a:avLst/>
                    </a:prstGeom>
                  </pic:spPr>
                </pic:pic>
              </a:graphicData>
            </a:graphic>
          </wp:inline>
        </w:drawing>
      </w:r>
    </w:p>
    <w:p w14:paraId="60E77211" w14:textId="77777777" w:rsidR="00582FE8" w:rsidRDefault="00582FE8" w:rsidP="00582FE8">
      <w:pPr>
        <w:spacing w:after="160"/>
        <w:jc w:val="center"/>
        <w:rPr>
          <w:i/>
          <w:iCs/>
          <w:sz w:val="20"/>
          <w:szCs w:val="20"/>
        </w:rPr>
      </w:pPr>
      <w:r>
        <w:rPr>
          <w:sz w:val="18"/>
        </w:rPr>
        <w:t>Figura 02 - Seção transversal típica de caixão com sensores instalados nas faces externas</w:t>
      </w:r>
    </w:p>
    <w:p w14:paraId="2A0FD5C9" w14:textId="77777777" w:rsidR="00582FE8" w:rsidRDefault="00582FE8" w:rsidP="00582FE8">
      <w:pPr>
        <w:keepNext/>
        <w:spacing w:before="160" w:after="40"/>
        <w:jc w:val="center"/>
        <w:rPr>
          <w:i/>
          <w:iCs/>
          <w:sz w:val="20"/>
          <w:szCs w:val="20"/>
        </w:rPr>
      </w:pPr>
      <w:r>
        <w:rPr>
          <w:noProof/>
        </w:rPr>
        <w:drawing>
          <wp:inline distT="0" distB="0" distL="0" distR="0" wp14:anchorId="4AFBEDF2" wp14:editId="3DE4491C">
            <wp:extent cx="5806440" cy="1189408"/>
            <wp:effectExtent l="0" t="0" r="0" b="0"/>
            <wp:docPr id="2038215369" name="Figura 03 - Seção transversal típica de laje com três pares de sensores" descr="Seção transversal típica de ponte em laje com três pares de sensores estruturais e indicação dos sensores de temper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tes - EPR(33).png"/>
                    <pic:cNvPicPr/>
                  </pic:nvPicPr>
                  <pic:blipFill>
                    <a:blip r:embed="rId11"/>
                    <a:stretch>
                      <a:fillRect/>
                    </a:stretch>
                  </pic:blipFill>
                  <pic:spPr>
                    <a:xfrm>
                      <a:off x="0" y="0"/>
                      <a:ext cx="5806440" cy="1189408"/>
                    </a:xfrm>
                    <a:prstGeom prst="rect">
                      <a:avLst/>
                    </a:prstGeom>
                  </pic:spPr>
                </pic:pic>
              </a:graphicData>
            </a:graphic>
          </wp:inline>
        </w:drawing>
      </w:r>
    </w:p>
    <w:p w14:paraId="3C89512B" w14:textId="77777777" w:rsidR="00582FE8" w:rsidRDefault="00582FE8" w:rsidP="00582FE8">
      <w:pPr>
        <w:spacing w:after="160"/>
        <w:jc w:val="center"/>
        <w:rPr>
          <w:i/>
          <w:iCs/>
          <w:sz w:val="20"/>
          <w:szCs w:val="20"/>
        </w:rPr>
      </w:pPr>
      <w:r>
        <w:rPr>
          <w:sz w:val="18"/>
        </w:rPr>
        <w:t>Figura 03 - Seção transversal típica de laje com três pares de sensores</w:t>
      </w:r>
    </w:p>
    <w:p w14:paraId="7AFBAD98" w14:textId="77777777" w:rsidR="00582FE8" w:rsidRDefault="00582FE8" w:rsidP="00582FE8">
      <w:pPr>
        <w:keepNext/>
        <w:spacing w:before="120" w:after="40"/>
        <w:jc w:val="center"/>
        <w:rPr>
          <w:i/>
          <w:iCs/>
          <w:sz w:val="20"/>
          <w:szCs w:val="20"/>
        </w:rPr>
      </w:pPr>
    </w:p>
    <w:p w14:paraId="243F8B4B" w14:textId="77777777" w:rsidR="00582FE8" w:rsidRDefault="00582FE8" w:rsidP="00582FE8">
      <w:pPr>
        <w:spacing w:after="160"/>
        <w:jc w:val="center"/>
        <w:rPr>
          <w:i/>
          <w:iCs/>
          <w:sz w:val="20"/>
          <w:szCs w:val="20"/>
        </w:rPr>
      </w:pPr>
      <w:r>
        <w:t>Figura 04 - Seção transversal típica de laje com duas vias e seis pares de sensores</w:t>
      </w:r>
    </w:p>
    <w:p w14:paraId="34CF8574" w14:textId="77777777" w:rsidR="00582FE8" w:rsidRDefault="00582FE8" w:rsidP="00582FE8">
      <w:pPr>
        <w:spacing w:before="160"/>
        <w:jc w:val="both"/>
        <w:rPr>
          <w:i/>
          <w:iCs/>
          <w:sz w:val="20"/>
          <w:szCs w:val="20"/>
        </w:rPr>
      </w:pPr>
      <w:r>
        <w:rPr>
          <w:b/>
        </w:rPr>
        <w:t xml:space="preserve">Passarelas. </w:t>
      </w:r>
      <w:r>
        <w:t>Para fins desta proposta, considera-se preliminarmente a instalação de dois pares de sensores estruturais por vão, distribuídos em posições representativas do comportamento da estrutura. O posicionamento e o quantitativo final serão confirmados após as visitas técnicas, a verificação das condições de acesso, o levantamento da geometria e a análise da documentação disponível.</w:t>
      </w:r>
    </w:p>
    <w:p w14:paraId="183F7861" w14:textId="77777777" w:rsidR="00582FE8" w:rsidRDefault="00582FE8" w:rsidP="00582FE8">
      <w:pPr>
        <w:keepNext/>
        <w:spacing w:before="120" w:after="40"/>
        <w:jc w:val="center"/>
        <w:rPr>
          <w:i/>
          <w:iCs/>
          <w:sz w:val="20"/>
          <w:szCs w:val="20"/>
        </w:rPr>
      </w:pPr>
    </w:p>
    <w:p w14:paraId="55F9CE6B" w14:textId="77777777" w:rsidR="00582FE8" w:rsidRDefault="00582FE8" w:rsidP="00582FE8">
      <w:pPr>
        <w:spacing w:after="160"/>
        <w:jc w:val="center"/>
        <w:rPr>
          <w:i/>
          <w:iCs/>
          <w:sz w:val="20"/>
          <w:szCs w:val="20"/>
        </w:rPr>
      </w:pPr>
      <w:r>
        <w:t>Figura 05 - Seções transversais típicas de estrutura com vigas I e caixão</w:t>
      </w:r>
    </w:p>
    <w:p w14:paraId="6B70CD03" w14:textId="77777777" w:rsidR="00582FE8" w:rsidRDefault="00582FE8" w:rsidP="00582FE8">
      <w:pPr>
        <w:jc w:val="center"/>
        <w:rPr>
          <w:i/>
          <w:iCs/>
          <w:sz w:val="20"/>
          <w:szCs w:val="20"/>
        </w:rPr>
      </w:pPr>
      <w:r>
        <w:rPr>
          <w:i/>
          <w:iCs/>
          <w:noProof/>
          <w:sz w:val="20"/>
          <w:szCs w:val="20"/>
        </w:rPr>
        <w:drawing>
          <wp:inline distT="0" distB="0" distL="0" distR="0" wp14:anchorId="79D59C19" wp14:editId="12D25EA0">
            <wp:extent cx="5802085" cy="3146547"/>
            <wp:effectExtent l="0" t="0" r="8255" b="0"/>
            <wp:docPr id="13588934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7364" cy="3149410"/>
                    </a:xfrm>
                    <a:prstGeom prst="rect">
                      <a:avLst/>
                    </a:prstGeom>
                    <a:noFill/>
                    <a:ln>
                      <a:noFill/>
                    </a:ln>
                  </pic:spPr>
                </pic:pic>
              </a:graphicData>
            </a:graphic>
          </wp:inline>
        </w:drawing>
      </w:r>
    </w:p>
    <w:p w14:paraId="6175ECBD" w14:textId="77777777" w:rsidR="00582FE8" w:rsidRDefault="00582FE8" w:rsidP="00582FE8">
      <w:pPr>
        <w:jc w:val="center"/>
        <w:rPr>
          <w:i/>
          <w:iCs/>
          <w:sz w:val="20"/>
          <w:szCs w:val="20"/>
        </w:rPr>
      </w:pPr>
      <w:r>
        <w:t>Figura 06 – Página Inicial do Dashboard com visualização de todos os ativos monitorados pela concessionária</w:t>
      </w:r>
    </w:p>
    <w:p w14:paraId="04080A39" w14:textId="77777777" w:rsidR="00582FE8" w:rsidRDefault="00582FE8" w:rsidP="00582FE8">
      <w:pPr>
        <w:jc w:val="center"/>
        <w:rPr>
          <w:i/>
          <w:iCs/>
          <w:sz w:val="20"/>
          <w:szCs w:val="20"/>
        </w:rPr>
      </w:pPr>
      <w:r>
        <w:rPr>
          <w:i/>
          <w:iCs/>
          <w:noProof/>
          <w:sz w:val="20"/>
          <w:szCs w:val="20"/>
        </w:rPr>
        <w:lastRenderedPageBreak/>
        <w:drawing>
          <wp:inline distT="0" distB="0" distL="0" distR="0" wp14:anchorId="2B84D733" wp14:editId="22408669">
            <wp:extent cx="6303010" cy="3107690"/>
            <wp:effectExtent l="0" t="0" r="2540" b="0"/>
            <wp:docPr id="2038215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3010" cy="3107690"/>
                    </a:xfrm>
                    <a:prstGeom prst="rect">
                      <a:avLst/>
                    </a:prstGeom>
                    <a:noFill/>
                    <a:ln>
                      <a:noFill/>
                    </a:ln>
                  </pic:spPr>
                </pic:pic>
              </a:graphicData>
            </a:graphic>
          </wp:inline>
        </w:drawing>
      </w:r>
    </w:p>
    <w:p w14:paraId="437CCDFA" w14:textId="77777777" w:rsidR="00582FE8" w:rsidRDefault="00582FE8" w:rsidP="00582FE8">
      <w:pPr>
        <w:jc w:val="center"/>
        <w:rPr>
          <w:i/>
          <w:iCs/>
          <w:sz w:val="20"/>
          <w:szCs w:val="20"/>
        </w:rPr>
      </w:pPr>
      <w:r>
        <w:t>Figura 07 – Visualização geral dos dados instantâneos</w:t>
      </w:r>
    </w:p>
    <w:p w14:paraId="25F6BC2D" w14:textId="77777777" w:rsidR="00582FE8" w:rsidRDefault="00582FE8" w:rsidP="00582FE8">
      <w:pPr>
        <w:jc w:val="center"/>
        <w:rPr>
          <w:i/>
          <w:iCs/>
          <w:sz w:val="20"/>
          <w:szCs w:val="20"/>
        </w:rPr>
      </w:pPr>
      <w:r>
        <w:rPr>
          <w:i/>
          <w:iCs/>
          <w:noProof/>
          <w:sz w:val="20"/>
          <w:szCs w:val="20"/>
        </w:rPr>
        <w:drawing>
          <wp:inline distT="0" distB="0" distL="0" distR="0" wp14:anchorId="20713D8B" wp14:editId="3352B758">
            <wp:extent cx="6303010" cy="2901315"/>
            <wp:effectExtent l="0" t="0" r="2540" b="0"/>
            <wp:docPr id="2002206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3010" cy="2901315"/>
                    </a:xfrm>
                    <a:prstGeom prst="rect">
                      <a:avLst/>
                    </a:prstGeom>
                    <a:noFill/>
                    <a:ln>
                      <a:noFill/>
                    </a:ln>
                  </pic:spPr>
                </pic:pic>
              </a:graphicData>
            </a:graphic>
          </wp:inline>
        </w:drawing>
      </w:r>
    </w:p>
    <w:p w14:paraId="059DC159" w14:textId="77777777" w:rsidR="00582FE8" w:rsidRPr="00BD6C1D" w:rsidRDefault="00582FE8" w:rsidP="00582FE8">
      <w:pPr>
        <w:jc w:val="center"/>
        <w:rPr>
          <w:i/>
          <w:iCs/>
          <w:sz w:val="20"/>
          <w:szCs w:val="20"/>
        </w:rPr>
      </w:pPr>
      <w:r>
        <w:t>Figura 08 – Página de visualização do histórico da OAE</w:t>
      </w:r>
    </w:p>
    <w:p w14:paraId="74EB9C47" w14:textId="66E7D939" w:rsidR="008B3CFE" w:rsidRPr="00BD6C1D" w:rsidRDefault="008B3CFE" w:rsidP="00582FE8">
      <w:pPr>
        <w:rPr>
          <w:i/>
          <w:iCs/>
          <w:sz w:val="20"/>
          <w:szCs w:val="20"/>
        </w:rPr>
      </w:pPr>
    </w:p>
    <w:sectPr w:rsidR="008B3CFE" w:rsidRPr="00BD6C1D" w:rsidSect="00F94950">
      <w:headerReference w:type="default" r:id="rId15"/>
      <w:footerReference w:type="default" r:id="rId16"/>
      <w:pgSz w:w="12240" w:h="15840"/>
      <w:pgMar w:top="1440" w:right="1152" w:bottom="1152" w:left="1152" w:header="34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80F4" w14:textId="77777777" w:rsidR="003167A7" w:rsidRPr="005F165C" w:rsidRDefault="003167A7">
      <w:pPr>
        <w:spacing w:after="0" w:line="240" w:lineRule="auto"/>
      </w:pPr>
      <w:r w:rsidRPr="005F165C">
        <w:separator/>
      </w:r>
    </w:p>
  </w:endnote>
  <w:endnote w:type="continuationSeparator" w:id="0">
    <w:p w14:paraId="67462D8C" w14:textId="77777777" w:rsidR="003167A7" w:rsidRPr="005F165C" w:rsidRDefault="003167A7">
      <w:pPr>
        <w:spacing w:after="0" w:line="240" w:lineRule="auto"/>
      </w:pPr>
      <w:r w:rsidRPr="005F16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DF33" w14:textId="7520CC18" w:rsidR="00632DA6" w:rsidRPr="005F165C" w:rsidRDefault="00CE65CD">
    <w:pPr>
      <w:pStyle w:val="Footer"/>
      <w:jc w:val="center"/>
    </w:pPr>
    <w:r w:rsidRPr="005F165C">
      <w:rPr>
        <w:rFonts w:ascii="Calibri" w:hAnsi="Calibri"/>
        <w:color w:val="666666"/>
        <w:sz w:val="16"/>
      </w:rPr>
      <w:t xml:space="preserve">d2win </w:t>
    </w:r>
    <w:r w:rsidR="00582FE8">
      <w:rPr>
        <w:rFonts w:ascii="Calibri" w:hAnsi="Calibri"/>
        <w:color w:val="666666"/>
        <w:sz w:val="16"/>
      </w:rPr>
      <w:t>–</w:t>
    </w:r>
    <w:r w:rsidRPr="005F165C">
      <w:rPr>
        <w:rFonts w:ascii="Calibri" w:hAnsi="Calibri"/>
        <w:color w:val="666666"/>
        <w:sz w:val="16"/>
      </w:rPr>
      <w:t xml:space="preserve"> </w:t>
    </w:r>
    <w:r w:rsidR="00582FE8">
      <w:rPr>
        <w:rFonts w:ascii="Calibri" w:hAnsi="Calibri"/>
        <w:color w:val="666666"/>
        <w:sz w:val="16"/>
      </w:rPr>
      <w:t>Casagrande Engenharia</w:t>
    </w:r>
    <w:r w:rsidRPr="005F165C">
      <w:rPr>
        <w:rFonts w:ascii="Calibri" w:hAnsi="Calibri"/>
        <w:color w:val="666666"/>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EB850" w14:textId="77777777" w:rsidR="003167A7" w:rsidRPr="005F165C" w:rsidRDefault="003167A7">
      <w:pPr>
        <w:spacing w:after="0" w:line="240" w:lineRule="auto"/>
      </w:pPr>
      <w:bookmarkStart w:id="0" w:name="_Hlk216708523"/>
      <w:bookmarkEnd w:id="0"/>
      <w:r w:rsidRPr="005F165C">
        <w:separator/>
      </w:r>
    </w:p>
  </w:footnote>
  <w:footnote w:type="continuationSeparator" w:id="0">
    <w:p w14:paraId="2917E3C8" w14:textId="77777777" w:rsidR="003167A7" w:rsidRPr="005F165C" w:rsidRDefault="003167A7">
      <w:pPr>
        <w:spacing w:after="0" w:line="240" w:lineRule="auto"/>
      </w:pPr>
      <w:r w:rsidRPr="005F16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4633" w14:textId="4DF082BF" w:rsidR="003650DA" w:rsidRPr="005F165C" w:rsidRDefault="0094384D" w:rsidP="003650DA">
    <w:pPr>
      <w:pStyle w:val="Header"/>
      <w:jc w:val="both"/>
      <w:rPr>
        <w:rFonts w:ascii="Calibri" w:hAnsi="Calibri"/>
        <w:b/>
        <w:color w:val="1E3A8A"/>
        <w:sz w:val="20"/>
        <w14:props3d w14:extrusionH="0" w14:contourW="0" w14:prstMaterial="warmMatte"/>
      </w:rPr>
    </w:pPr>
    <w:r>
      <w:rPr>
        <w:noProof/>
      </w:rPr>
      <w:drawing>
        <wp:inline distT="0" distB="0" distL="0" distR="0" wp14:anchorId="094D2EA5" wp14:editId="710335B2">
          <wp:extent cx="628153" cy="609433"/>
          <wp:effectExtent l="0" t="0" r="635" b="635"/>
          <wp:docPr id="1944253367" name="Imagem 8" descr="Uma imagem com Tipo de letra, logótipo, Gráficos, texto  Os conteúdos gerados por IA podem estar incorretos.">
            <a:extLst xmlns:a="http://schemas.openxmlformats.org/drawingml/2006/main">
              <a:ext uri="{FF2B5EF4-FFF2-40B4-BE49-F238E27FC236}">
                <a16:creationId xmlns:a16="http://schemas.microsoft.com/office/drawing/2014/main" id="{5DF512EE-B1BE-E875-9793-7E10439DFB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Uma imagem com Tipo de letra, logótipo, Gráficos, texto  Os conteúdos gerados por IA podem estar incorretos.">
                    <a:extLst>
                      <a:ext uri="{FF2B5EF4-FFF2-40B4-BE49-F238E27FC236}">
                        <a16:creationId xmlns:a16="http://schemas.microsoft.com/office/drawing/2014/main" id="{5DF512EE-B1BE-E875-9793-7E10439DFB47}"/>
                      </a:ext>
                    </a:extLst>
                  </pic:cNvPr>
                  <pic:cNvPicPr>
                    <a:picLocks noChangeAspect="1"/>
                  </pic:cNvPicPr>
                </pic:nvPicPr>
                <pic:blipFill rotWithShape="1">
                  <a:blip r:embed="rId1"/>
                  <a:srcRect l="12481" t="11366" r="12692" b="16037"/>
                  <a:stretch>
                    <a:fillRect/>
                  </a:stretch>
                </pic:blipFill>
                <pic:spPr bwMode="auto">
                  <a:xfrm>
                    <a:off x="0" y="0"/>
                    <a:ext cx="628203" cy="609481"/>
                  </a:xfrm>
                  <a:prstGeom prst="rect">
                    <a:avLst/>
                  </a:prstGeom>
                  <a:ln>
                    <a:noFill/>
                  </a:ln>
                  <a:extLst>
                    <a:ext uri="{53640926-AAD7-44D8-BBD7-CCE9431645EC}">
                      <a14:shadowObscured xmlns:a14="http://schemas.microsoft.com/office/drawing/2010/main"/>
                    </a:ext>
                  </a:extLst>
                </pic:spPr>
              </pic:pic>
            </a:graphicData>
          </a:graphic>
        </wp:inline>
      </w:drawing>
    </w:r>
    <w:r w:rsidR="003650DA">
      <w:rPr>
        <w:rFonts w:ascii="Calibri" w:hAnsi="Calibri"/>
        <w:b/>
        <w:color w:val="1E3A8A"/>
        <w:sz w:val="20"/>
        <w14:props3d w14:extrusionH="0" w14:contourW="0" w14:prstMaterial="warmMatte"/>
      </w:rPr>
      <w:t xml:space="preserve">                                                                                                        </w:t>
    </w:r>
    <w:r w:rsidR="00582FE8">
      <w:rPr>
        <w:rFonts w:ascii="Calibri" w:hAnsi="Calibri"/>
        <w:b/>
        <w:color w:val="1E3A8A"/>
        <w:sz w:val="20"/>
        <w14:props3d w14:extrusionH="0" w14:contourW="0" w14:prstMaterial="warmMatte"/>
      </w:rPr>
      <w:t xml:space="preserve">                                  </w:t>
    </w:r>
    <w:r w:rsidR="003650DA">
      <w:rPr>
        <w:rFonts w:ascii="Calibri" w:hAnsi="Calibri"/>
        <w:b/>
        <w:color w:val="1E3A8A"/>
        <w:sz w:val="20"/>
        <w14:props3d w14:extrusionH="0" w14:contourW="0" w14:prstMaterial="warmMatte"/>
      </w:rPr>
      <w:t xml:space="preserve">                   </w:t>
    </w:r>
    <w:r w:rsidR="00582FE8">
      <w:rPr>
        <w:rFonts w:ascii="Calibri" w:hAnsi="Calibri"/>
        <w:b/>
        <w:noProof/>
        <w:color w:val="1E3A8A"/>
        <w:sz w:val="20"/>
      </w:rPr>
      <w:drawing>
        <wp:inline distT="0" distB="0" distL="0" distR="0" wp14:anchorId="31276395" wp14:editId="4F2417C8">
          <wp:extent cx="1517469" cy="519568"/>
          <wp:effectExtent l="0" t="0" r="6985" b="0"/>
          <wp:docPr id="1304886602" name="Imagem 4" descr="Logotip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86602" name="Imagem 4" descr="Logotipo  O conteúdo gerado por IA pode estar incorreto."/>
                  <pic:cNvPicPr/>
                </pic:nvPicPr>
                <pic:blipFill>
                  <a:blip r:embed="rId2"/>
                  <a:stretch>
                    <a:fillRect/>
                  </a:stretch>
                </pic:blipFill>
                <pic:spPr>
                  <a:xfrm>
                    <a:off x="0" y="0"/>
                    <a:ext cx="1529432" cy="523664"/>
                  </a:xfrm>
                  <a:prstGeom prst="rect">
                    <a:avLst/>
                  </a:prstGeom>
                </pic:spPr>
              </pic:pic>
            </a:graphicData>
          </a:graphic>
        </wp:inline>
      </w:drawing>
    </w:r>
  </w:p>
  <w:p w14:paraId="4338DA9C" w14:textId="77777777" w:rsidR="00632DA6" w:rsidRDefault="00CE65CD" w:rsidP="00F94950">
    <w:pPr>
      <w:pStyle w:val="Header"/>
      <w:rPr>
        <w:rFonts w:ascii="Calibri" w:hAnsi="Calibri"/>
        <w:b/>
        <w:color w:val="1E3A8A"/>
        <w:sz w:val="12"/>
        <w:szCs w:val="12"/>
        <w14:props3d w14:extrusionH="0" w14:contourW="0" w14:prstMaterial="warmMatte"/>
      </w:rPr>
    </w:pPr>
    <w:r w:rsidRPr="005F165C">
      <w:rPr>
        <w:rFonts w:ascii="Calibri" w:hAnsi="Calibri"/>
        <w:b/>
        <w:color w:val="1E3A8A"/>
        <w:sz w:val="12"/>
        <w:szCs w:val="12"/>
        <w14:props3d w14:extrusionH="0" w14:contourW="0" w14:prstMaterial="warmMatte"/>
      </w:rPr>
      <w:t>Digital Twins Solutions</w:t>
    </w:r>
  </w:p>
  <w:p w14:paraId="77276278" w14:textId="77777777" w:rsidR="00185CB5" w:rsidRPr="005F165C" w:rsidRDefault="00185CB5" w:rsidP="00F94950">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E91E28"/>
    <w:multiLevelType w:val="hybridMultilevel"/>
    <w:tmpl w:val="30AE0B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9867ABA"/>
    <w:multiLevelType w:val="hybridMultilevel"/>
    <w:tmpl w:val="15688C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C380047"/>
    <w:multiLevelType w:val="multilevel"/>
    <w:tmpl w:val="7EC85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479F9"/>
    <w:multiLevelType w:val="hybridMultilevel"/>
    <w:tmpl w:val="4F5001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E2F5E40"/>
    <w:multiLevelType w:val="hybridMultilevel"/>
    <w:tmpl w:val="19E6EE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5E5DFF"/>
    <w:multiLevelType w:val="hybridMultilevel"/>
    <w:tmpl w:val="9154D0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6CE2000"/>
    <w:multiLevelType w:val="hybridMultilevel"/>
    <w:tmpl w:val="CAE8AF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D8F2081"/>
    <w:multiLevelType w:val="hybridMultilevel"/>
    <w:tmpl w:val="414689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FDD230B"/>
    <w:multiLevelType w:val="hybridMultilevel"/>
    <w:tmpl w:val="2B0E3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85466A6"/>
    <w:multiLevelType w:val="multilevel"/>
    <w:tmpl w:val="0A04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077F2"/>
    <w:multiLevelType w:val="hybridMultilevel"/>
    <w:tmpl w:val="7CDCAA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1221B27"/>
    <w:multiLevelType w:val="hybridMultilevel"/>
    <w:tmpl w:val="C1C42E60"/>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 w15:restartNumberingAfterBreak="0">
    <w:nsid w:val="34B703A2"/>
    <w:multiLevelType w:val="hybridMultilevel"/>
    <w:tmpl w:val="F71A64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9510D08"/>
    <w:multiLevelType w:val="multilevel"/>
    <w:tmpl w:val="FB5A6D62"/>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D9F3623"/>
    <w:multiLevelType w:val="hybridMultilevel"/>
    <w:tmpl w:val="2F448F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FBF4B9B"/>
    <w:multiLevelType w:val="hybridMultilevel"/>
    <w:tmpl w:val="9D843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2B855B3"/>
    <w:multiLevelType w:val="hybridMultilevel"/>
    <w:tmpl w:val="E19C9C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D020176"/>
    <w:multiLevelType w:val="multilevel"/>
    <w:tmpl w:val="FB5A6D62"/>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54F4604B"/>
    <w:multiLevelType w:val="hybridMultilevel"/>
    <w:tmpl w:val="C91CF0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C595A18"/>
    <w:multiLevelType w:val="hybridMultilevel"/>
    <w:tmpl w:val="3C9C7B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D0E6F58"/>
    <w:multiLevelType w:val="hybridMultilevel"/>
    <w:tmpl w:val="A4EA2E8C"/>
    <w:lvl w:ilvl="0" w:tplc="0416001B">
      <w:start w:val="1"/>
      <w:numFmt w:val="lowerRoman"/>
      <w:lvlText w:val="%1."/>
      <w:lvlJc w:val="righ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6FEE4BFE"/>
    <w:multiLevelType w:val="hybridMultilevel"/>
    <w:tmpl w:val="477AAA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2364734"/>
    <w:multiLevelType w:val="hybridMultilevel"/>
    <w:tmpl w:val="1AE4F0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378169F"/>
    <w:multiLevelType w:val="hybridMultilevel"/>
    <w:tmpl w:val="F080E9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6027138"/>
    <w:multiLevelType w:val="hybridMultilevel"/>
    <w:tmpl w:val="C9DCBB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7DF69AD"/>
    <w:multiLevelType w:val="hybridMultilevel"/>
    <w:tmpl w:val="AA7870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83852D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83F4BFE"/>
    <w:multiLevelType w:val="hybridMultilevel"/>
    <w:tmpl w:val="4DE235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BFA0632"/>
    <w:multiLevelType w:val="hybridMultilevel"/>
    <w:tmpl w:val="8D4065D4"/>
    <w:lvl w:ilvl="0" w:tplc="0416000F">
      <w:start w:val="1"/>
      <w:numFmt w:val="decimal"/>
      <w:lvlText w:val="%1."/>
      <w:lvlJc w:val="left"/>
      <w:pPr>
        <w:ind w:left="360" w:hanging="360"/>
      </w:pPr>
      <w:rPr>
        <w:rFonts w:hint="default"/>
      </w:r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242690743">
    <w:abstractNumId w:val="5"/>
  </w:num>
  <w:num w:numId="2" w16cid:durableId="1933322163">
    <w:abstractNumId w:val="3"/>
  </w:num>
  <w:num w:numId="3" w16cid:durableId="90665179">
    <w:abstractNumId w:val="2"/>
  </w:num>
  <w:num w:numId="4" w16cid:durableId="43145430">
    <w:abstractNumId w:val="4"/>
  </w:num>
  <w:num w:numId="5" w16cid:durableId="495190345">
    <w:abstractNumId w:val="1"/>
  </w:num>
  <w:num w:numId="6" w16cid:durableId="429736280">
    <w:abstractNumId w:val="0"/>
  </w:num>
  <w:num w:numId="7" w16cid:durableId="1671325208">
    <w:abstractNumId w:val="23"/>
  </w:num>
  <w:num w:numId="8" w16cid:durableId="2043743688">
    <w:abstractNumId w:val="27"/>
  </w:num>
  <w:num w:numId="9" w16cid:durableId="1938712850">
    <w:abstractNumId w:val="12"/>
  </w:num>
  <w:num w:numId="10" w16cid:durableId="1955625925">
    <w:abstractNumId w:val="11"/>
  </w:num>
  <w:num w:numId="11" w16cid:durableId="704446578">
    <w:abstractNumId w:val="24"/>
  </w:num>
  <w:num w:numId="12" w16cid:durableId="1310131969">
    <w:abstractNumId w:val="29"/>
  </w:num>
  <w:num w:numId="13" w16cid:durableId="1716585394">
    <w:abstractNumId w:val="33"/>
  </w:num>
  <w:num w:numId="14" w16cid:durableId="199562345">
    <w:abstractNumId w:val="21"/>
  </w:num>
  <w:num w:numId="15" w16cid:durableId="636951626">
    <w:abstractNumId w:val="31"/>
  </w:num>
  <w:num w:numId="16" w16cid:durableId="1949774322">
    <w:abstractNumId w:val="22"/>
  </w:num>
  <w:num w:numId="17" w16cid:durableId="396171669">
    <w:abstractNumId w:val="9"/>
  </w:num>
  <w:num w:numId="18" w16cid:durableId="1786729507">
    <w:abstractNumId w:val="7"/>
  </w:num>
  <w:num w:numId="19" w16cid:durableId="973372568">
    <w:abstractNumId w:val="13"/>
  </w:num>
  <w:num w:numId="20" w16cid:durableId="705105316">
    <w:abstractNumId w:val="25"/>
  </w:num>
  <w:num w:numId="21" w16cid:durableId="81874339">
    <w:abstractNumId w:val="18"/>
  </w:num>
  <w:num w:numId="22" w16cid:durableId="1702657967">
    <w:abstractNumId w:val="14"/>
  </w:num>
  <w:num w:numId="23" w16cid:durableId="117842560">
    <w:abstractNumId w:val="20"/>
  </w:num>
  <w:num w:numId="24" w16cid:durableId="1490511638">
    <w:abstractNumId w:val="6"/>
  </w:num>
  <w:num w:numId="25" w16cid:durableId="1005594564">
    <w:abstractNumId w:val="34"/>
  </w:num>
  <w:num w:numId="26" w16cid:durableId="561255921">
    <w:abstractNumId w:val="26"/>
  </w:num>
  <w:num w:numId="27" w16cid:durableId="2108848612">
    <w:abstractNumId w:val="30"/>
  </w:num>
  <w:num w:numId="28" w16cid:durableId="1510871113">
    <w:abstractNumId w:val="32"/>
  </w:num>
  <w:num w:numId="29" w16cid:durableId="1752191736">
    <w:abstractNumId w:val="16"/>
  </w:num>
  <w:num w:numId="30" w16cid:durableId="850946203">
    <w:abstractNumId w:val="15"/>
  </w:num>
  <w:num w:numId="31" w16cid:durableId="577716392">
    <w:abstractNumId w:val="17"/>
  </w:num>
  <w:num w:numId="32" w16cid:durableId="159276442">
    <w:abstractNumId w:val="19"/>
  </w:num>
  <w:num w:numId="33" w16cid:durableId="2139371138">
    <w:abstractNumId w:val="8"/>
  </w:num>
  <w:num w:numId="34" w16cid:durableId="1845853064">
    <w:abstractNumId w:val="28"/>
  </w:num>
  <w:num w:numId="35" w16cid:durableId="1823934927">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4E4"/>
    <w:rsid w:val="000263C7"/>
    <w:rsid w:val="00033FE2"/>
    <w:rsid w:val="00034616"/>
    <w:rsid w:val="00034948"/>
    <w:rsid w:val="000362D8"/>
    <w:rsid w:val="00043541"/>
    <w:rsid w:val="0006063C"/>
    <w:rsid w:val="00071211"/>
    <w:rsid w:val="0009461F"/>
    <w:rsid w:val="000C4E97"/>
    <w:rsid w:val="000D1BA3"/>
    <w:rsid w:val="000D5C7A"/>
    <w:rsid w:val="000E0F71"/>
    <w:rsid w:val="000E51AA"/>
    <w:rsid w:val="000E7E4C"/>
    <w:rsid w:val="001154D1"/>
    <w:rsid w:val="00133393"/>
    <w:rsid w:val="00136EDB"/>
    <w:rsid w:val="00145B78"/>
    <w:rsid w:val="0015074B"/>
    <w:rsid w:val="00176F2B"/>
    <w:rsid w:val="00177AB6"/>
    <w:rsid w:val="00185CB5"/>
    <w:rsid w:val="00187285"/>
    <w:rsid w:val="00190D00"/>
    <w:rsid w:val="001A3C5C"/>
    <w:rsid w:val="001B0196"/>
    <w:rsid w:val="001B2AEA"/>
    <w:rsid w:val="001B474C"/>
    <w:rsid w:val="001C02D4"/>
    <w:rsid w:val="001D4654"/>
    <w:rsid w:val="00201E50"/>
    <w:rsid w:val="00230FE7"/>
    <w:rsid w:val="002320A8"/>
    <w:rsid w:val="00232EA5"/>
    <w:rsid w:val="00245B09"/>
    <w:rsid w:val="00263897"/>
    <w:rsid w:val="00294723"/>
    <w:rsid w:val="00295CD6"/>
    <w:rsid w:val="0029639D"/>
    <w:rsid w:val="002B11EA"/>
    <w:rsid w:val="002C52EE"/>
    <w:rsid w:val="002D3453"/>
    <w:rsid w:val="002D4486"/>
    <w:rsid w:val="002D659F"/>
    <w:rsid w:val="002E3F84"/>
    <w:rsid w:val="002E7322"/>
    <w:rsid w:val="003029F0"/>
    <w:rsid w:val="00302E3A"/>
    <w:rsid w:val="00303B1F"/>
    <w:rsid w:val="003167A7"/>
    <w:rsid w:val="00316FB5"/>
    <w:rsid w:val="00317E16"/>
    <w:rsid w:val="00326F90"/>
    <w:rsid w:val="00346D8E"/>
    <w:rsid w:val="0036061D"/>
    <w:rsid w:val="003650DA"/>
    <w:rsid w:val="00366211"/>
    <w:rsid w:val="00373E8A"/>
    <w:rsid w:val="00377977"/>
    <w:rsid w:val="00387D22"/>
    <w:rsid w:val="00395711"/>
    <w:rsid w:val="003B0C47"/>
    <w:rsid w:val="003B1BE8"/>
    <w:rsid w:val="003B68D2"/>
    <w:rsid w:val="003C4664"/>
    <w:rsid w:val="003D0181"/>
    <w:rsid w:val="003E454F"/>
    <w:rsid w:val="003F1283"/>
    <w:rsid w:val="003F2AD6"/>
    <w:rsid w:val="00402B33"/>
    <w:rsid w:val="00411156"/>
    <w:rsid w:val="00422270"/>
    <w:rsid w:val="00443275"/>
    <w:rsid w:val="0044350A"/>
    <w:rsid w:val="00455DCD"/>
    <w:rsid w:val="004634C5"/>
    <w:rsid w:val="0046533D"/>
    <w:rsid w:val="00476B38"/>
    <w:rsid w:val="004A7B43"/>
    <w:rsid w:val="004C2121"/>
    <w:rsid w:val="004E20E9"/>
    <w:rsid w:val="004E54FF"/>
    <w:rsid w:val="004E7A27"/>
    <w:rsid w:val="00500381"/>
    <w:rsid w:val="0051368B"/>
    <w:rsid w:val="00513E92"/>
    <w:rsid w:val="00520A32"/>
    <w:rsid w:val="0052375C"/>
    <w:rsid w:val="005279E6"/>
    <w:rsid w:val="00531990"/>
    <w:rsid w:val="0054443E"/>
    <w:rsid w:val="0054741E"/>
    <w:rsid w:val="0055029F"/>
    <w:rsid w:val="00550D9C"/>
    <w:rsid w:val="00560485"/>
    <w:rsid w:val="005667E7"/>
    <w:rsid w:val="00582FE8"/>
    <w:rsid w:val="0058693B"/>
    <w:rsid w:val="00595A31"/>
    <w:rsid w:val="005A2675"/>
    <w:rsid w:val="005A7A2B"/>
    <w:rsid w:val="005B3AF5"/>
    <w:rsid w:val="005C19A4"/>
    <w:rsid w:val="005C4744"/>
    <w:rsid w:val="005D164D"/>
    <w:rsid w:val="005D6967"/>
    <w:rsid w:val="005E40DB"/>
    <w:rsid w:val="005F165C"/>
    <w:rsid w:val="00607E6D"/>
    <w:rsid w:val="00611054"/>
    <w:rsid w:val="0061375F"/>
    <w:rsid w:val="0063022E"/>
    <w:rsid w:val="00632DA6"/>
    <w:rsid w:val="00661E9B"/>
    <w:rsid w:val="00666E86"/>
    <w:rsid w:val="00672755"/>
    <w:rsid w:val="00686BF1"/>
    <w:rsid w:val="0069148F"/>
    <w:rsid w:val="00697A9D"/>
    <w:rsid w:val="006A226C"/>
    <w:rsid w:val="006D5971"/>
    <w:rsid w:val="006E4A29"/>
    <w:rsid w:val="006F23D3"/>
    <w:rsid w:val="006F72D6"/>
    <w:rsid w:val="006F7EAE"/>
    <w:rsid w:val="00700CAA"/>
    <w:rsid w:val="00704F09"/>
    <w:rsid w:val="007117E3"/>
    <w:rsid w:val="00715570"/>
    <w:rsid w:val="00725D82"/>
    <w:rsid w:val="00743AF1"/>
    <w:rsid w:val="00747E79"/>
    <w:rsid w:val="0076165C"/>
    <w:rsid w:val="007712DB"/>
    <w:rsid w:val="00781829"/>
    <w:rsid w:val="007A3979"/>
    <w:rsid w:val="007B37E2"/>
    <w:rsid w:val="007C6125"/>
    <w:rsid w:val="007D28DD"/>
    <w:rsid w:val="007E2CCC"/>
    <w:rsid w:val="007F4B8F"/>
    <w:rsid w:val="007F6722"/>
    <w:rsid w:val="00811A90"/>
    <w:rsid w:val="00812AA3"/>
    <w:rsid w:val="00813D8A"/>
    <w:rsid w:val="008415A6"/>
    <w:rsid w:val="00845011"/>
    <w:rsid w:val="00851BB8"/>
    <w:rsid w:val="008646DD"/>
    <w:rsid w:val="0088476B"/>
    <w:rsid w:val="008B09E3"/>
    <w:rsid w:val="008B2484"/>
    <w:rsid w:val="008B3CFE"/>
    <w:rsid w:val="008B7BA7"/>
    <w:rsid w:val="008C157B"/>
    <w:rsid w:val="008C5CFA"/>
    <w:rsid w:val="008D21CD"/>
    <w:rsid w:val="008D710B"/>
    <w:rsid w:val="008E624D"/>
    <w:rsid w:val="008F6093"/>
    <w:rsid w:val="008F6A16"/>
    <w:rsid w:val="00905E1E"/>
    <w:rsid w:val="0091572F"/>
    <w:rsid w:val="00916132"/>
    <w:rsid w:val="009257DD"/>
    <w:rsid w:val="00925914"/>
    <w:rsid w:val="0093113F"/>
    <w:rsid w:val="00931596"/>
    <w:rsid w:val="00935397"/>
    <w:rsid w:val="009353E4"/>
    <w:rsid w:val="0094374E"/>
    <w:rsid w:val="0094384D"/>
    <w:rsid w:val="00944A6A"/>
    <w:rsid w:val="00946573"/>
    <w:rsid w:val="00961AEB"/>
    <w:rsid w:val="009743DF"/>
    <w:rsid w:val="00982550"/>
    <w:rsid w:val="009853C2"/>
    <w:rsid w:val="0098799C"/>
    <w:rsid w:val="009937D3"/>
    <w:rsid w:val="00994296"/>
    <w:rsid w:val="009A16A8"/>
    <w:rsid w:val="009B0748"/>
    <w:rsid w:val="009C1F87"/>
    <w:rsid w:val="009D35FD"/>
    <w:rsid w:val="009D3A57"/>
    <w:rsid w:val="009E7960"/>
    <w:rsid w:val="009F0326"/>
    <w:rsid w:val="00A07131"/>
    <w:rsid w:val="00A14E07"/>
    <w:rsid w:val="00A24893"/>
    <w:rsid w:val="00A5478C"/>
    <w:rsid w:val="00A56657"/>
    <w:rsid w:val="00A6459E"/>
    <w:rsid w:val="00A80E60"/>
    <w:rsid w:val="00A81392"/>
    <w:rsid w:val="00A874AD"/>
    <w:rsid w:val="00AA1054"/>
    <w:rsid w:val="00AA1D8D"/>
    <w:rsid w:val="00AB09BF"/>
    <w:rsid w:val="00AB4940"/>
    <w:rsid w:val="00AB4A00"/>
    <w:rsid w:val="00AC7999"/>
    <w:rsid w:val="00AE139A"/>
    <w:rsid w:val="00AF26B8"/>
    <w:rsid w:val="00AF4F9F"/>
    <w:rsid w:val="00B118F5"/>
    <w:rsid w:val="00B32936"/>
    <w:rsid w:val="00B42E44"/>
    <w:rsid w:val="00B4423A"/>
    <w:rsid w:val="00B45EC0"/>
    <w:rsid w:val="00B47730"/>
    <w:rsid w:val="00B5240F"/>
    <w:rsid w:val="00B6122B"/>
    <w:rsid w:val="00B641AF"/>
    <w:rsid w:val="00B73A49"/>
    <w:rsid w:val="00B80955"/>
    <w:rsid w:val="00B843C4"/>
    <w:rsid w:val="00B85754"/>
    <w:rsid w:val="00B90BF7"/>
    <w:rsid w:val="00B97AC2"/>
    <w:rsid w:val="00BA0E65"/>
    <w:rsid w:val="00BA72F7"/>
    <w:rsid w:val="00BB3243"/>
    <w:rsid w:val="00BB689E"/>
    <w:rsid w:val="00BB7537"/>
    <w:rsid w:val="00BC280B"/>
    <w:rsid w:val="00BD0F0B"/>
    <w:rsid w:val="00BD3929"/>
    <w:rsid w:val="00BD6C1D"/>
    <w:rsid w:val="00BE1355"/>
    <w:rsid w:val="00C122E1"/>
    <w:rsid w:val="00C219CF"/>
    <w:rsid w:val="00C26330"/>
    <w:rsid w:val="00C3233B"/>
    <w:rsid w:val="00C33539"/>
    <w:rsid w:val="00C37813"/>
    <w:rsid w:val="00C43846"/>
    <w:rsid w:val="00C464AA"/>
    <w:rsid w:val="00C6003F"/>
    <w:rsid w:val="00C645A6"/>
    <w:rsid w:val="00C65371"/>
    <w:rsid w:val="00C722C8"/>
    <w:rsid w:val="00C74D61"/>
    <w:rsid w:val="00C91D87"/>
    <w:rsid w:val="00C91E68"/>
    <w:rsid w:val="00CA47D2"/>
    <w:rsid w:val="00CA78A6"/>
    <w:rsid w:val="00CB0664"/>
    <w:rsid w:val="00CB339D"/>
    <w:rsid w:val="00CB3D67"/>
    <w:rsid w:val="00CB7BEE"/>
    <w:rsid w:val="00CC3661"/>
    <w:rsid w:val="00CE65CD"/>
    <w:rsid w:val="00CE7213"/>
    <w:rsid w:val="00CF2D63"/>
    <w:rsid w:val="00D03B19"/>
    <w:rsid w:val="00D0552F"/>
    <w:rsid w:val="00D22844"/>
    <w:rsid w:val="00D22ED8"/>
    <w:rsid w:val="00D27C7B"/>
    <w:rsid w:val="00D30509"/>
    <w:rsid w:val="00D30F3F"/>
    <w:rsid w:val="00D42B31"/>
    <w:rsid w:val="00D45F16"/>
    <w:rsid w:val="00D53D5B"/>
    <w:rsid w:val="00D63F7B"/>
    <w:rsid w:val="00D70D60"/>
    <w:rsid w:val="00D70FD3"/>
    <w:rsid w:val="00D8144C"/>
    <w:rsid w:val="00DA1578"/>
    <w:rsid w:val="00DA657C"/>
    <w:rsid w:val="00DA67B0"/>
    <w:rsid w:val="00DD0426"/>
    <w:rsid w:val="00DE311E"/>
    <w:rsid w:val="00DE4721"/>
    <w:rsid w:val="00DE485F"/>
    <w:rsid w:val="00E17CF5"/>
    <w:rsid w:val="00E26DF5"/>
    <w:rsid w:val="00E347CA"/>
    <w:rsid w:val="00E40486"/>
    <w:rsid w:val="00E40CE4"/>
    <w:rsid w:val="00E41E8B"/>
    <w:rsid w:val="00E61674"/>
    <w:rsid w:val="00E62D20"/>
    <w:rsid w:val="00E73864"/>
    <w:rsid w:val="00E8247C"/>
    <w:rsid w:val="00E97406"/>
    <w:rsid w:val="00EA1B16"/>
    <w:rsid w:val="00EA46F8"/>
    <w:rsid w:val="00EB13A1"/>
    <w:rsid w:val="00EB3590"/>
    <w:rsid w:val="00EB4F19"/>
    <w:rsid w:val="00EC1283"/>
    <w:rsid w:val="00EC590B"/>
    <w:rsid w:val="00ED1593"/>
    <w:rsid w:val="00EE72C2"/>
    <w:rsid w:val="00EF190D"/>
    <w:rsid w:val="00EF6106"/>
    <w:rsid w:val="00F01A39"/>
    <w:rsid w:val="00F055FB"/>
    <w:rsid w:val="00F1120E"/>
    <w:rsid w:val="00F11DE9"/>
    <w:rsid w:val="00F335CF"/>
    <w:rsid w:val="00F346A5"/>
    <w:rsid w:val="00F57925"/>
    <w:rsid w:val="00F83095"/>
    <w:rsid w:val="00F85F25"/>
    <w:rsid w:val="00F92751"/>
    <w:rsid w:val="00F92C38"/>
    <w:rsid w:val="00F947B7"/>
    <w:rsid w:val="00F94950"/>
    <w:rsid w:val="00FC2D14"/>
    <w:rsid w:val="00FC3E57"/>
    <w:rsid w:val="00FC693F"/>
    <w:rsid w:val="00FD5AAA"/>
    <w:rsid w:val="00FE704E"/>
    <w:rsid w:val="00FE7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4A5061"/>
  <w14:defaultImageDpi w14:val="330"/>
  <w15:docId w15:val="{7715AC4E-FE4E-4C00-A269-872D8FC5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Title"/>
    <w:rPr>
      <w:rFonts w:ascii="Calibri" w:hAnsi="Calibri"/>
      <w:b/>
      <w:color w:val="1E3A8A"/>
      <w:sz w:val="36"/>
    </w:rPr>
  </w:style>
  <w:style w:type="paragraph" w:customStyle="1" w:styleId="SectionTitle">
    <w:name w:val="SectionTitle"/>
    <w:rPr>
      <w:rFonts w:ascii="Calibri" w:hAnsi="Calibri"/>
      <w:b/>
      <w:color w:val="1E3A8A"/>
      <w:sz w:val="28"/>
    </w:rPr>
  </w:style>
  <w:style w:type="paragraph" w:customStyle="1" w:styleId="SubsectionTitle">
    <w:name w:val="SubsectionTitle"/>
    <w:rPr>
      <w:rFonts w:ascii="Calibri" w:hAnsi="Calibri"/>
      <w:b/>
      <w:color w:val="333333"/>
      <w:sz w:val="24"/>
    </w:rPr>
  </w:style>
  <w:style w:type="table" w:customStyle="1" w:styleId="TableNormal1">
    <w:name w:val="Table Normal1"/>
    <w:uiPriority w:val="2"/>
    <w:semiHidden/>
    <w:unhideWhenUsed/>
    <w:qFormat/>
    <w:rsid w:val="003B0C47"/>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B0C47"/>
    <w:pPr>
      <w:widowControl w:val="0"/>
      <w:autoSpaceDE w:val="0"/>
      <w:autoSpaceDN w:val="0"/>
      <w:spacing w:before="193" w:after="0" w:line="240" w:lineRule="auto"/>
    </w:pPr>
    <w:rPr>
      <w:rFonts w:ascii="Arial" w:eastAsia="Arial" w:hAnsi="Arial" w:cs="Arial"/>
      <w:lang w:val="pt-PT"/>
    </w:rPr>
  </w:style>
  <w:style w:type="character" w:styleId="CommentReference">
    <w:name w:val="annotation reference"/>
    <w:basedOn w:val="DefaultParagraphFont"/>
    <w:uiPriority w:val="99"/>
    <w:semiHidden/>
    <w:unhideWhenUsed/>
    <w:rsid w:val="00715570"/>
    <w:rPr>
      <w:sz w:val="16"/>
      <w:szCs w:val="16"/>
    </w:rPr>
  </w:style>
  <w:style w:type="paragraph" w:styleId="CommentText">
    <w:name w:val="annotation text"/>
    <w:basedOn w:val="Normal"/>
    <w:link w:val="CommentTextChar"/>
    <w:uiPriority w:val="99"/>
    <w:unhideWhenUsed/>
    <w:rsid w:val="00715570"/>
    <w:pPr>
      <w:spacing w:line="240" w:lineRule="auto"/>
    </w:pPr>
    <w:rPr>
      <w:sz w:val="20"/>
      <w:szCs w:val="20"/>
    </w:rPr>
  </w:style>
  <w:style w:type="character" w:customStyle="1" w:styleId="CommentTextChar">
    <w:name w:val="Comment Text Char"/>
    <w:basedOn w:val="DefaultParagraphFont"/>
    <w:link w:val="CommentText"/>
    <w:uiPriority w:val="99"/>
    <w:rsid w:val="00715570"/>
    <w:rPr>
      <w:sz w:val="20"/>
      <w:szCs w:val="20"/>
      <w:lang w:val="pt-BR"/>
    </w:rPr>
  </w:style>
  <w:style w:type="paragraph" w:styleId="CommentSubject">
    <w:name w:val="annotation subject"/>
    <w:basedOn w:val="CommentText"/>
    <w:next w:val="CommentText"/>
    <w:link w:val="CommentSubjectChar"/>
    <w:uiPriority w:val="99"/>
    <w:semiHidden/>
    <w:unhideWhenUsed/>
    <w:rsid w:val="00715570"/>
    <w:rPr>
      <w:b/>
      <w:bCs/>
    </w:rPr>
  </w:style>
  <w:style w:type="character" w:customStyle="1" w:styleId="CommentSubjectChar">
    <w:name w:val="Comment Subject Char"/>
    <w:basedOn w:val="CommentTextChar"/>
    <w:link w:val="CommentSubject"/>
    <w:uiPriority w:val="99"/>
    <w:semiHidden/>
    <w:rsid w:val="00715570"/>
    <w:rPr>
      <w:b/>
      <w:bCs/>
      <w:sz w:val="20"/>
      <w:szCs w:val="20"/>
      <w:lang w:val="pt-BR"/>
    </w:rPr>
  </w:style>
  <w:style w:type="paragraph" w:styleId="Revision">
    <w:name w:val="Revision"/>
    <w:hidden/>
    <w:uiPriority w:val="99"/>
    <w:semiHidden/>
    <w:rsid w:val="0044350A"/>
    <w:pPr>
      <w:spacing w:after="0" w:line="240" w:lineRule="auto"/>
    </w:pPr>
    <w:rPr>
      <w:lang w:val="pt-BR"/>
    </w:rPr>
  </w:style>
  <w:style w:type="paragraph" w:styleId="NormalWeb">
    <w:name w:val="Normal (Web)"/>
    <w:basedOn w:val="Normal"/>
    <w:uiPriority w:val="99"/>
    <w:semiHidden/>
    <w:unhideWhenUsed/>
    <w:rsid w:val="00A6459E"/>
    <w:rPr>
      <w:rFonts w:ascii="Times New Roman" w:hAnsi="Times New Roman" w:cs="Times New Roman"/>
      <w:sz w:val="24"/>
      <w:szCs w:val="24"/>
    </w:rPr>
  </w:style>
  <w:style w:type="character" w:customStyle="1" w:styleId="CampoVariavel">
    <w:name w:val="CampoVariavel"/>
    <w:rPr>
      <w:b/>
      <w:color w:val="C00000"/>
      <w:highlight w:val="yel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7603</Words>
  <Characters>41058</Characters>
  <Application>Microsoft Office Word</Application>
  <DocSecurity>0</DocSecurity>
  <Lines>342</Lines>
  <Paragraphs>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48564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Proposta Técnica para Monitoramento Estrutural</dc:title>
  <dc:subject>Modelo reutilizável com campos variáveis destacados</dc:subject>
  <dc:creator>python-docx</dc:creator>
  <cp:keywords/>
  <dc:description>generated by python-docx</dc:description>
  <cp:lastModifiedBy>Felipe Minoru Costa Monobi</cp:lastModifiedBy>
  <cp:revision>3</cp:revision>
  <cp:lastPrinted>2026-06-02T11:28:00Z</cp:lastPrinted>
  <dcterms:created xsi:type="dcterms:W3CDTF">2026-09-16T18:34:00Z</dcterms:created>
  <dcterms:modified xsi:type="dcterms:W3CDTF">2026-09-17T12:14:00Z</dcterms:modified>
  <cp:category/>
</cp:coreProperties>
</file>