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C0C05" w14:textId="4C960B02" w:rsidR="00790716" w:rsidRPr="006107BB" w:rsidRDefault="00790716" w:rsidP="00F612CA">
      <w:pPr>
        <w:pStyle w:val="Judul1"/>
      </w:pPr>
    </w:p>
    <w:p w14:paraId="33313AD9" w14:textId="21B40372" w:rsidR="00790716" w:rsidRPr="006107BB" w:rsidRDefault="00F13629">
      <w:pPr>
        <w:rPr>
          <w:rFonts w:ascii="Cambria" w:hAnsi="Cambria" w:cstheme="minorBidi"/>
          <w:b/>
          <w:bCs/>
          <w:color w:val="000000" w:themeColor="text1"/>
          <w:sz w:val="24"/>
          <w:szCs w:val="24"/>
        </w:rPr>
      </w:pPr>
      <w:r w:rsidRPr="006107BB">
        <w:rPr>
          <w:rFonts w:ascii="Cambria" w:hAnsi="Cambria" w:cstheme="minorBidi"/>
          <w:b/>
          <w:bCs/>
          <w:color w:val="000000" w:themeColor="text1"/>
          <w:sz w:val="24"/>
          <w:szCs w:val="24"/>
        </w:rPr>
        <w:t xml:space="preserve">Lampiran </w:t>
      </w:r>
      <w:r w:rsidR="001A46DB" w:rsidRPr="006107BB">
        <w:rPr>
          <w:rFonts w:ascii="Cambria" w:hAnsi="Cambria" w:cstheme="minorBidi"/>
          <w:b/>
          <w:bCs/>
          <w:color w:val="000000" w:themeColor="text1"/>
          <w:sz w:val="24"/>
          <w:szCs w:val="24"/>
        </w:rPr>
        <w:t>1. Identifikasi Isu Internal &amp; Isu Eksternal</w:t>
      </w:r>
    </w:p>
    <w:p w14:paraId="2B0595CA" w14:textId="77777777" w:rsidR="00790716" w:rsidRPr="006107BB" w:rsidRDefault="00790716">
      <w:pPr>
        <w:rPr>
          <w:rFonts w:ascii="Cambria" w:hAnsi="Cambria" w:cstheme="minorBidi"/>
          <w:color w:val="000000" w:themeColor="text1"/>
        </w:rPr>
      </w:pPr>
    </w:p>
    <w:tbl>
      <w:tblPr>
        <w:tblpPr w:leftFromText="180" w:rightFromText="180" w:vertAnchor="text" w:tblpY="1"/>
        <w:tblOverlap w:val="never"/>
        <w:tblW w:w="14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1980"/>
        <w:gridCol w:w="2790"/>
        <w:gridCol w:w="2880"/>
        <w:gridCol w:w="2790"/>
        <w:gridCol w:w="1440"/>
        <w:gridCol w:w="1530"/>
      </w:tblGrid>
      <w:tr w:rsidR="006107BB" w:rsidRPr="006107BB" w14:paraId="6D24A4D1" w14:textId="77777777" w:rsidTr="009E1D57">
        <w:trPr>
          <w:trHeight w:val="836"/>
        </w:trPr>
        <w:tc>
          <w:tcPr>
            <w:tcW w:w="1255" w:type="dxa"/>
            <w:shd w:val="clear" w:color="auto" w:fill="E7E6E6" w:themeFill="background2"/>
            <w:vAlign w:val="center"/>
          </w:tcPr>
          <w:p w14:paraId="480CEC68" w14:textId="0819CEC8" w:rsidR="001A46DB" w:rsidRPr="006107BB" w:rsidRDefault="001A46DB" w:rsidP="001A46DB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b/>
                <w:color w:val="000000" w:themeColor="text1"/>
              </w:rPr>
            </w:pPr>
            <w:r w:rsidRPr="006107BB">
              <w:rPr>
                <w:rFonts w:ascii="Cambria" w:hAnsi="Cambria" w:cstheme="minorBidi"/>
                <w:b/>
                <w:color w:val="000000" w:themeColor="text1"/>
              </w:rPr>
              <w:t>SUMBER</w:t>
            </w:r>
          </w:p>
        </w:tc>
        <w:tc>
          <w:tcPr>
            <w:tcW w:w="1980" w:type="dxa"/>
            <w:shd w:val="clear" w:color="auto" w:fill="E7E6E6" w:themeFill="background2"/>
            <w:vAlign w:val="center"/>
          </w:tcPr>
          <w:p w14:paraId="32D62BB2" w14:textId="611E7192" w:rsidR="001A46DB" w:rsidRPr="006107BB" w:rsidRDefault="001A46DB" w:rsidP="001A46DB">
            <w:pPr>
              <w:spacing w:line="276" w:lineRule="auto"/>
              <w:ind w:left="72"/>
              <w:jc w:val="center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b/>
                <w:color w:val="000000" w:themeColor="text1"/>
              </w:rPr>
              <w:t>ASPEK</w:t>
            </w:r>
          </w:p>
        </w:tc>
        <w:tc>
          <w:tcPr>
            <w:tcW w:w="2790" w:type="dxa"/>
            <w:shd w:val="clear" w:color="auto" w:fill="E7E6E6" w:themeFill="background2"/>
            <w:vAlign w:val="center"/>
          </w:tcPr>
          <w:p w14:paraId="5D57244E" w14:textId="67F7E09A" w:rsidR="001A46DB" w:rsidRPr="006107BB" w:rsidRDefault="001A46DB" w:rsidP="001A46DB">
            <w:pPr>
              <w:spacing w:line="276" w:lineRule="auto"/>
              <w:jc w:val="center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b/>
                <w:color w:val="000000" w:themeColor="text1"/>
              </w:rPr>
              <w:t>ISU ISU</w:t>
            </w:r>
          </w:p>
        </w:tc>
        <w:tc>
          <w:tcPr>
            <w:tcW w:w="2880" w:type="dxa"/>
            <w:shd w:val="clear" w:color="auto" w:fill="E7E6E6" w:themeFill="background2"/>
            <w:vAlign w:val="center"/>
          </w:tcPr>
          <w:p w14:paraId="7318999A" w14:textId="2B7069BC" w:rsidR="001A46DB" w:rsidRPr="006107BB" w:rsidRDefault="001A46DB" w:rsidP="001A46DB">
            <w:pPr>
              <w:spacing w:line="276" w:lineRule="auto"/>
              <w:jc w:val="center"/>
              <w:rPr>
                <w:rFonts w:ascii="Cambria" w:hAnsi="Cambria" w:cstheme="minorBidi"/>
                <w:color w:val="000000" w:themeColor="text1"/>
                <w:lang w:val="en-GB"/>
              </w:rPr>
            </w:pPr>
            <w:r w:rsidRPr="006107BB">
              <w:rPr>
                <w:rFonts w:ascii="Cambria" w:hAnsi="Cambria" w:cstheme="minorBidi"/>
                <w:b/>
                <w:color w:val="000000" w:themeColor="text1"/>
              </w:rPr>
              <w:t>DAMPAK TERHADAP ORGANISASI</w:t>
            </w:r>
          </w:p>
        </w:tc>
        <w:tc>
          <w:tcPr>
            <w:tcW w:w="2790" w:type="dxa"/>
            <w:shd w:val="clear" w:color="auto" w:fill="E7E6E6" w:themeFill="background2"/>
            <w:vAlign w:val="center"/>
          </w:tcPr>
          <w:p w14:paraId="11C99DE9" w14:textId="12951975" w:rsidR="001A46DB" w:rsidRPr="006107BB" w:rsidRDefault="001A46DB" w:rsidP="001A46DB">
            <w:pPr>
              <w:spacing w:line="276" w:lineRule="auto"/>
              <w:jc w:val="center"/>
              <w:rPr>
                <w:rFonts w:ascii="Cambria" w:hAnsi="Cambria" w:cstheme="minorBidi"/>
                <w:color w:val="000000" w:themeColor="text1"/>
                <w:lang w:val="en-GB"/>
              </w:rPr>
            </w:pPr>
            <w:r w:rsidRPr="006107BB">
              <w:rPr>
                <w:rFonts w:ascii="Cambria" w:hAnsi="Cambria" w:cstheme="minorBidi"/>
                <w:b/>
                <w:color w:val="000000" w:themeColor="text1"/>
              </w:rPr>
              <w:t>RENCANA TINDAK LANJUT</w:t>
            </w:r>
          </w:p>
        </w:tc>
        <w:tc>
          <w:tcPr>
            <w:tcW w:w="1440" w:type="dxa"/>
            <w:shd w:val="clear" w:color="auto" w:fill="E7E6E6" w:themeFill="background2"/>
            <w:vAlign w:val="center"/>
          </w:tcPr>
          <w:p w14:paraId="7EBBBBF2" w14:textId="7CFE4DE7" w:rsidR="001A46DB" w:rsidRPr="006107BB" w:rsidRDefault="001A46DB" w:rsidP="001A46DB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b/>
                <w:color w:val="000000" w:themeColor="text1"/>
              </w:rPr>
              <w:t>PIC</w:t>
            </w:r>
          </w:p>
        </w:tc>
        <w:tc>
          <w:tcPr>
            <w:tcW w:w="1530" w:type="dxa"/>
            <w:shd w:val="clear" w:color="auto" w:fill="E7E6E6" w:themeFill="background2"/>
            <w:vAlign w:val="center"/>
          </w:tcPr>
          <w:p w14:paraId="03263DFC" w14:textId="42FFA428" w:rsidR="001A46DB" w:rsidRPr="006107BB" w:rsidRDefault="001A46DB" w:rsidP="009E1D57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b/>
                <w:color w:val="000000" w:themeColor="text1"/>
              </w:rPr>
              <w:t>TARGET WAKTU</w:t>
            </w:r>
          </w:p>
        </w:tc>
      </w:tr>
      <w:tr w:rsidR="006107BB" w:rsidRPr="006107BB" w14:paraId="4EB10CDB" w14:textId="77777777" w:rsidTr="001A46DB">
        <w:trPr>
          <w:trHeight w:val="280"/>
        </w:trPr>
        <w:tc>
          <w:tcPr>
            <w:tcW w:w="1255" w:type="dxa"/>
            <w:vAlign w:val="center"/>
          </w:tcPr>
          <w:p w14:paraId="099D7FE2" w14:textId="756ACA13" w:rsidR="001A46DB" w:rsidRPr="006107BB" w:rsidRDefault="001A46DB" w:rsidP="001A46DB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bCs/>
                <w:color w:val="000000" w:themeColor="text1"/>
              </w:rPr>
            </w:pPr>
            <w:r w:rsidRPr="006107BB">
              <w:rPr>
                <w:rFonts w:ascii="Cambria" w:hAnsi="Cambria" w:cstheme="minorBidi"/>
                <w:bCs/>
                <w:color w:val="000000" w:themeColor="text1"/>
              </w:rPr>
              <w:t>1</w:t>
            </w:r>
          </w:p>
        </w:tc>
        <w:tc>
          <w:tcPr>
            <w:tcW w:w="1980" w:type="dxa"/>
            <w:vAlign w:val="center"/>
          </w:tcPr>
          <w:p w14:paraId="7A3FC5A8" w14:textId="1CD72647" w:rsidR="001A46DB" w:rsidRPr="006107BB" w:rsidRDefault="001A46DB" w:rsidP="001A46DB">
            <w:pPr>
              <w:spacing w:line="276" w:lineRule="auto"/>
              <w:ind w:left="72"/>
              <w:jc w:val="center"/>
              <w:rPr>
                <w:rFonts w:ascii="Cambria" w:hAnsi="Cambria" w:cstheme="minorBidi"/>
                <w:bCs/>
                <w:color w:val="000000" w:themeColor="text1"/>
              </w:rPr>
            </w:pPr>
            <w:r w:rsidRPr="006107BB">
              <w:rPr>
                <w:rFonts w:ascii="Cambria" w:hAnsi="Cambria" w:cstheme="minorBidi"/>
                <w:bCs/>
                <w:color w:val="000000" w:themeColor="text1"/>
              </w:rPr>
              <w:t>2</w:t>
            </w:r>
          </w:p>
        </w:tc>
        <w:tc>
          <w:tcPr>
            <w:tcW w:w="2790" w:type="dxa"/>
            <w:vAlign w:val="center"/>
          </w:tcPr>
          <w:p w14:paraId="7B8EC5F3" w14:textId="04E43083" w:rsidR="001A46DB" w:rsidRPr="006107BB" w:rsidRDefault="001A46DB" w:rsidP="001A46DB">
            <w:pPr>
              <w:spacing w:line="276" w:lineRule="auto"/>
              <w:jc w:val="center"/>
              <w:rPr>
                <w:rFonts w:ascii="Cambria" w:hAnsi="Cambria" w:cstheme="minorBidi"/>
                <w:bCs/>
                <w:color w:val="000000" w:themeColor="text1"/>
              </w:rPr>
            </w:pPr>
            <w:r w:rsidRPr="006107BB">
              <w:rPr>
                <w:rFonts w:ascii="Cambria" w:hAnsi="Cambria" w:cstheme="minorBidi"/>
                <w:bCs/>
                <w:color w:val="000000" w:themeColor="text1"/>
              </w:rPr>
              <w:t>3</w:t>
            </w:r>
          </w:p>
        </w:tc>
        <w:tc>
          <w:tcPr>
            <w:tcW w:w="2880" w:type="dxa"/>
            <w:vAlign w:val="center"/>
          </w:tcPr>
          <w:p w14:paraId="2F4CE84D" w14:textId="4125C657" w:rsidR="001A46DB" w:rsidRPr="006107BB" w:rsidRDefault="001A46DB" w:rsidP="001A46DB">
            <w:pPr>
              <w:spacing w:line="276" w:lineRule="auto"/>
              <w:jc w:val="center"/>
              <w:rPr>
                <w:rFonts w:ascii="Cambria" w:hAnsi="Cambria" w:cstheme="minorBidi"/>
                <w:bCs/>
                <w:color w:val="000000" w:themeColor="text1"/>
              </w:rPr>
            </w:pPr>
            <w:r w:rsidRPr="006107BB">
              <w:rPr>
                <w:rFonts w:ascii="Cambria" w:hAnsi="Cambria" w:cstheme="minorBidi"/>
                <w:bCs/>
                <w:color w:val="000000" w:themeColor="text1"/>
              </w:rPr>
              <w:t>4</w:t>
            </w:r>
          </w:p>
        </w:tc>
        <w:tc>
          <w:tcPr>
            <w:tcW w:w="2790" w:type="dxa"/>
            <w:vAlign w:val="center"/>
          </w:tcPr>
          <w:p w14:paraId="3478908A" w14:textId="6136CCA6" w:rsidR="001A46DB" w:rsidRPr="006107BB" w:rsidRDefault="001A46DB" w:rsidP="001A46DB">
            <w:pPr>
              <w:spacing w:line="276" w:lineRule="auto"/>
              <w:jc w:val="center"/>
              <w:rPr>
                <w:rFonts w:ascii="Cambria" w:hAnsi="Cambria" w:cstheme="minorBidi"/>
                <w:bCs/>
                <w:color w:val="000000" w:themeColor="text1"/>
              </w:rPr>
            </w:pPr>
            <w:r w:rsidRPr="006107BB">
              <w:rPr>
                <w:rFonts w:ascii="Cambria" w:hAnsi="Cambria" w:cstheme="minorBidi"/>
                <w:bCs/>
                <w:color w:val="000000" w:themeColor="text1"/>
              </w:rPr>
              <w:t>5</w:t>
            </w:r>
          </w:p>
        </w:tc>
        <w:tc>
          <w:tcPr>
            <w:tcW w:w="1440" w:type="dxa"/>
            <w:vAlign w:val="center"/>
          </w:tcPr>
          <w:p w14:paraId="104DCB50" w14:textId="0E55DC5E" w:rsidR="001A46DB" w:rsidRPr="006107BB" w:rsidRDefault="001A46DB" w:rsidP="001A46DB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bCs/>
                <w:color w:val="000000" w:themeColor="text1"/>
              </w:rPr>
            </w:pPr>
            <w:r w:rsidRPr="006107BB">
              <w:rPr>
                <w:rFonts w:ascii="Cambria" w:hAnsi="Cambria" w:cstheme="minorBidi"/>
                <w:bCs/>
                <w:color w:val="000000" w:themeColor="text1"/>
              </w:rPr>
              <w:t>6</w:t>
            </w:r>
          </w:p>
        </w:tc>
        <w:tc>
          <w:tcPr>
            <w:tcW w:w="1530" w:type="dxa"/>
          </w:tcPr>
          <w:p w14:paraId="137D72FD" w14:textId="0EF3B062" w:rsidR="001A46DB" w:rsidRPr="006107BB" w:rsidRDefault="001A46DB" w:rsidP="001A46DB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bCs/>
                <w:color w:val="000000" w:themeColor="text1"/>
              </w:rPr>
            </w:pPr>
            <w:r w:rsidRPr="006107BB">
              <w:rPr>
                <w:rFonts w:ascii="Cambria" w:hAnsi="Cambria" w:cstheme="minorBidi"/>
                <w:bCs/>
                <w:color w:val="000000" w:themeColor="text1"/>
              </w:rPr>
              <w:t>7</w:t>
            </w:r>
          </w:p>
        </w:tc>
      </w:tr>
      <w:tr w:rsidR="006107BB" w:rsidRPr="006107BB" w14:paraId="716967F2" w14:textId="77777777" w:rsidTr="002151C4">
        <w:trPr>
          <w:trHeight w:val="452"/>
        </w:trPr>
        <w:tc>
          <w:tcPr>
            <w:tcW w:w="1255" w:type="dxa"/>
            <w:vMerge w:val="restart"/>
          </w:tcPr>
          <w:p w14:paraId="4A3EE50E" w14:textId="77777777" w:rsidR="00875A10" w:rsidRPr="006107BB" w:rsidRDefault="00875A10" w:rsidP="003A3CF4">
            <w:pPr>
              <w:pStyle w:val="DaftarParagraf"/>
              <w:spacing w:line="276" w:lineRule="auto"/>
              <w:ind w:left="0"/>
              <w:rPr>
                <w:rFonts w:ascii="Cambria" w:hAnsi="Cambria" w:cstheme="minorBidi"/>
                <w:b/>
                <w:color w:val="000000" w:themeColor="text1"/>
              </w:rPr>
            </w:pPr>
            <w:r w:rsidRPr="006107BB">
              <w:rPr>
                <w:rFonts w:ascii="Cambria" w:hAnsi="Cambria" w:cstheme="minorBidi"/>
                <w:b/>
                <w:color w:val="000000" w:themeColor="text1"/>
              </w:rPr>
              <w:t>Eksternal</w:t>
            </w:r>
          </w:p>
        </w:tc>
        <w:tc>
          <w:tcPr>
            <w:tcW w:w="1980" w:type="dxa"/>
          </w:tcPr>
          <w:p w14:paraId="69E62B7E" w14:textId="77777777" w:rsidR="00875A10" w:rsidRPr="006107BB" w:rsidRDefault="00875A10" w:rsidP="003A3CF4">
            <w:pPr>
              <w:pStyle w:val="DaftarParagraf"/>
              <w:numPr>
                <w:ilvl w:val="0"/>
                <w:numId w:val="13"/>
              </w:numPr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>Peraturan Perundangan</w:t>
            </w:r>
          </w:p>
        </w:tc>
        <w:tc>
          <w:tcPr>
            <w:tcW w:w="2790" w:type="dxa"/>
          </w:tcPr>
          <w:p w14:paraId="3E1F5FB5" w14:textId="039A6DDB" w:rsidR="00875A10" w:rsidRPr="006107BB" w:rsidRDefault="00756720" w:rsidP="003A3CF4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T</w:t>
            </w:r>
            <w:r w:rsidR="00875A10" w:rsidRPr="006107BB">
              <w:rPr>
                <w:rFonts w:ascii="Cambria" w:hAnsi="Cambria" w:cstheme="minorBidi"/>
                <w:color w:val="000000" w:themeColor="text1"/>
                <w:lang w:val="sv-SE"/>
              </w:rPr>
              <w:t xml:space="preserve">erjadinya perubahan / kebijakan terhadap </w:t>
            </w: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mekanisme penerbitan perijinan</w:t>
            </w:r>
            <w:r w:rsidR="00875A10" w:rsidRPr="006107BB">
              <w:rPr>
                <w:rFonts w:ascii="Cambria" w:hAnsi="Cambria" w:cstheme="minorBidi"/>
                <w:color w:val="000000" w:themeColor="text1"/>
                <w:lang w:val="sv-SE"/>
              </w:rPr>
              <w:t xml:space="preserve"> </w:t>
            </w:r>
          </w:p>
        </w:tc>
        <w:tc>
          <w:tcPr>
            <w:tcW w:w="2880" w:type="dxa"/>
          </w:tcPr>
          <w:p w14:paraId="54A781E9" w14:textId="0D396CD2" w:rsidR="00875A10" w:rsidRPr="006107BB" w:rsidRDefault="00875A10" w:rsidP="00756720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en-GB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en-GB"/>
              </w:rPr>
              <w:t xml:space="preserve">Terjadinya kebingungan dalam </w:t>
            </w:r>
            <w:r w:rsidR="00756720" w:rsidRPr="006107BB">
              <w:rPr>
                <w:rFonts w:ascii="Cambria" w:hAnsi="Cambria" w:cstheme="minorBidi"/>
                <w:color w:val="000000" w:themeColor="text1"/>
                <w:lang w:val="en-GB"/>
              </w:rPr>
              <w:t>mengurus perijinan</w:t>
            </w:r>
            <w:r w:rsidRPr="006107BB">
              <w:rPr>
                <w:rFonts w:ascii="Cambria" w:hAnsi="Cambria" w:cstheme="minorBidi"/>
                <w:color w:val="000000" w:themeColor="text1"/>
                <w:lang w:val="en-GB"/>
              </w:rPr>
              <w:t xml:space="preserve"> </w:t>
            </w:r>
          </w:p>
          <w:p w14:paraId="7740F674" w14:textId="6F106630" w:rsidR="00875A10" w:rsidRPr="006107BB" w:rsidRDefault="00875A10" w:rsidP="00756720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en-GB"/>
              </w:rPr>
            </w:pPr>
          </w:p>
        </w:tc>
        <w:tc>
          <w:tcPr>
            <w:tcW w:w="2790" w:type="dxa"/>
          </w:tcPr>
          <w:p w14:paraId="123BA8F8" w14:textId="3E906CDA" w:rsidR="00875A10" w:rsidRPr="006107BB" w:rsidRDefault="00756720" w:rsidP="003A3CF4">
            <w:pPr>
              <w:spacing w:line="276" w:lineRule="auto"/>
              <w:jc w:val="both"/>
              <w:rPr>
                <w:rFonts w:ascii="Cambria" w:hAnsi="Cambria" w:cstheme="minorBidi"/>
                <w:color w:val="000000" w:themeColor="text1"/>
                <w:lang w:val="en-GB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en-GB"/>
              </w:rPr>
              <w:t>Melakukan update terhadap Peraturan Peru</w:t>
            </w:r>
            <w:r w:rsidR="00D0169F" w:rsidRPr="006107BB">
              <w:rPr>
                <w:rFonts w:ascii="Cambria" w:hAnsi="Cambria" w:cstheme="minorBidi"/>
                <w:color w:val="000000" w:themeColor="text1"/>
                <w:lang w:val="en-GB"/>
              </w:rPr>
              <w:t>n</w:t>
            </w:r>
            <w:r w:rsidRPr="006107BB">
              <w:rPr>
                <w:rFonts w:ascii="Cambria" w:hAnsi="Cambria" w:cstheme="minorBidi"/>
                <w:color w:val="000000" w:themeColor="text1"/>
                <w:lang w:val="en-GB"/>
              </w:rPr>
              <w:t>dangan terkait dan m</w:t>
            </w:r>
            <w:r w:rsidR="00875A10" w:rsidRPr="006107BB">
              <w:rPr>
                <w:rFonts w:ascii="Cambria" w:hAnsi="Cambria" w:cstheme="minorBidi"/>
                <w:color w:val="000000" w:themeColor="text1"/>
                <w:lang w:val="en-GB"/>
              </w:rPr>
              <w:t xml:space="preserve">enetapkan mekanisme pembuatan dan sosialisasi kebijakan kepada seluruh </w:t>
            </w:r>
            <w:r w:rsidRPr="006107BB">
              <w:rPr>
                <w:rFonts w:ascii="Cambria" w:hAnsi="Cambria" w:cstheme="minorBidi"/>
                <w:color w:val="000000" w:themeColor="text1"/>
                <w:lang w:val="en-GB"/>
              </w:rPr>
              <w:t>karyawan</w:t>
            </w:r>
            <w:r w:rsidR="00875A10" w:rsidRPr="006107BB">
              <w:rPr>
                <w:rFonts w:ascii="Cambria" w:hAnsi="Cambria" w:cstheme="minorBidi"/>
                <w:color w:val="000000" w:themeColor="text1"/>
                <w:lang w:val="en-GB"/>
              </w:rPr>
              <w:t xml:space="preserve"> agar dapat dipahami dan dijalankan dengan baik</w:t>
            </w:r>
          </w:p>
        </w:tc>
        <w:tc>
          <w:tcPr>
            <w:tcW w:w="1440" w:type="dxa"/>
          </w:tcPr>
          <w:p w14:paraId="15CDEA11" w14:textId="125904BC" w:rsidR="00875A10" w:rsidRPr="006107BB" w:rsidRDefault="009313A5" w:rsidP="003A3CF4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 xml:space="preserve">Ketua </w:t>
            </w:r>
            <w:r w:rsidR="004B6FD8" w:rsidRPr="006107BB">
              <w:rPr>
                <w:rFonts w:ascii="Cambria" w:hAnsi="Cambria" w:cstheme="minorBidi"/>
                <w:color w:val="000000" w:themeColor="text1"/>
              </w:rPr>
              <w:t>FKAP</w:t>
            </w:r>
          </w:p>
        </w:tc>
        <w:tc>
          <w:tcPr>
            <w:tcW w:w="1530" w:type="dxa"/>
          </w:tcPr>
          <w:p w14:paraId="17995BF4" w14:textId="5EFEAC15" w:rsidR="00875A10" w:rsidRPr="006107BB" w:rsidRDefault="003C4C07" w:rsidP="009662CD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>
              <w:rPr>
                <w:rFonts w:ascii="Cambria" w:hAnsi="Cambria" w:cstheme="minorBidi"/>
                <w:color w:val="000000" w:themeColor="text1"/>
              </w:rPr>
              <w:t>November 2024</w:t>
            </w:r>
          </w:p>
        </w:tc>
      </w:tr>
      <w:tr w:rsidR="006107BB" w:rsidRPr="006107BB" w14:paraId="3C2CCD8F" w14:textId="77777777" w:rsidTr="002151C4">
        <w:trPr>
          <w:trHeight w:val="452"/>
        </w:trPr>
        <w:tc>
          <w:tcPr>
            <w:tcW w:w="1255" w:type="dxa"/>
            <w:vMerge/>
          </w:tcPr>
          <w:p w14:paraId="6A21BC5A" w14:textId="77777777" w:rsidR="00D0169F" w:rsidRPr="006107BB" w:rsidRDefault="00D0169F" w:rsidP="00790716">
            <w:pPr>
              <w:pStyle w:val="DaftarParagraf"/>
              <w:spacing w:line="276" w:lineRule="auto"/>
              <w:ind w:left="0"/>
              <w:rPr>
                <w:rFonts w:ascii="Cambria" w:hAnsi="Cambria" w:cstheme="minorBidi"/>
                <w:b/>
                <w:color w:val="000000" w:themeColor="text1"/>
              </w:rPr>
            </w:pPr>
          </w:p>
        </w:tc>
        <w:tc>
          <w:tcPr>
            <w:tcW w:w="1980" w:type="dxa"/>
          </w:tcPr>
          <w:p w14:paraId="2B43AD2D" w14:textId="77777777" w:rsidR="00D0169F" w:rsidRPr="006107BB" w:rsidRDefault="00D0169F" w:rsidP="00D0169F">
            <w:pPr>
              <w:pStyle w:val="DaftarParagraf"/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</w:p>
        </w:tc>
        <w:tc>
          <w:tcPr>
            <w:tcW w:w="2790" w:type="dxa"/>
          </w:tcPr>
          <w:p w14:paraId="5E576113" w14:textId="77777777" w:rsidR="00D0169F" w:rsidRPr="006107BB" w:rsidRDefault="00D0169F" w:rsidP="00D0169F">
            <w:pPr>
              <w:pStyle w:val="MediumGrid1-Accent21"/>
              <w:spacing w:after="0" w:line="276" w:lineRule="auto"/>
              <w:ind w:left="0"/>
              <w:rPr>
                <w:rFonts w:ascii="Cambria" w:hAnsi="Cambria" w:cs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9340BEA" w14:textId="00007CE1" w:rsidR="00D0169F" w:rsidRPr="006107BB" w:rsidRDefault="00D0169F" w:rsidP="00D0169F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Adanya penawaran kemudahan pengurusan perijinan melalui biro jasa</w:t>
            </w:r>
          </w:p>
        </w:tc>
        <w:tc>
          <w:tcPr>
            <w:tcW w:w="2790" w:type="dxa"/>
          </w:tcPr>
          <w:p w14:paraId="3CB9ED12" w14:textId="32702DD2" w:rsidR="00D0169F" w:rsidRPr="006107BB" w:rsidRDefault="00D0169F" w:rsidP="00D0169F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Menolak penawaran pengurusan perijinan melalui biro jasa yang terindikasi melanggar ketentuan</w:t>
            </w:r>
          </w:p>
        </w:tc>
        <w:tc>
          <w:tcPr>
            <w:tcW w:w="1440" w:type="dxa"/>
          </w:tcPr>
          <w:p w14:paraId="43C895F1" w14:textId="77777777" w:rsidR="00D0169F" w:rsidRPr="006107BB" w:rsidRDefault="00D0169F" w:rsidP="00790716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  <w:lang w:val="sv-SE"/>
              </w:rPr>
            </w:pPr>
          </w:p>
        </w:tc>
        <w:tc>
          <w:tcPr>
            <w:tcW w:w="1530" w:type="dxa"/>
          </w:tcPr>
          <w:p w14:paraId="012D268E" w14:textId="77777777" w:rsidR="00D0169F" w:rsidRPr="006107BB" w:rsidRDefault="00D0169F" w:rsidP="00790716">
            <w:pPr>
              <w:pStyle w:val="DaftarParagraf"/>
              <w:spacing w:line="276" w:lineRule="auto"/>
              <w:ind w:left="0"/>
              <w:rPr>
                <w:rFonts w:ascii="Cambria" w:hAnsi="Cambria" w:cstheme="minorBidi"/>
                <w:color w:val="000000" w:themeColor="text1"/>
                <w:lang w:val="sv-SE"/>
              </w:rPr>
            </w:pPr>
          </w:p>
        </w:tc>
      </w:tr>
      <w:tr w:rsidR="006107BB" w:rsidRPr="006107BB" w14:paraId="6DD94628" w14:textId="77777777" w:rsidTr="002151C4">
        <w:trPr>
          <w:trHeight w:val="452"/>
        </w:trPr>
        <w:tc>
          <w:tcPr>
            <w:tcW w:w="1255" w:type="dxa"/>
            <w:vMerge/>
          </w:tcPr>
          <w:p w14:paraId="73C5939D" w14:textId="77777777" w:rsidR="00790716" w:rsidRPr="006107BB" w:rsidRDefault="00790716" w:rsidP="00790716">
            <w:pPr>
              <w:pStyle w:val="DaftarParagraf"/>
              <w:spacing w:line="276" w:lineRule="auto"/>
              <w:ind w:left="0"/>
              <w:rPr>
                <w:rFonts w:ascii="Cambria" w:hAnsi="Cambria" w:cstheme="minorBidi"/>
                <w:b/>
                <w:color w:val="000000" w:themeColor="text1"/>
                <w:lang w:val="sv-SE"/>
              </w:rPr>
            </w:pPr>
          </w:p>
        </w:tc>
        <w:tc>
          <w:tcPr>
            <w:tcW w:w="1980" w:type="dxa"/>
          </w:tcPr>
          <w:p w14:paraId="7DBCF308" w14:textId="77777777" w:rsidR="00790716" w:rsidRPr="006107BB" w:rsidRDefault="00790716" w:rsidP="00790716">
            <w:pPr>
              <w:pStyle w:val="DaftarParagraf"/>
              <w:numPr>
                <w:ilvl w:val="0"/>
                <w:numId w:val="13"/>
              </w:numPr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>Politik</w:t>
            </w:r>
          </w:p>
          <w:p w14:paraId="54C463A1" w14:textId="77777777" w:rsidR="00790716" w:rsidRPr="006107BB" w:rsidRDefault="00790716" w:rsidP="00790716">
            <w:pPr>
              <w:pStyle w:val="DaftarParagraf"/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</w:p>
          <w:p w14:paraId="0D2EFCB8" w14:textId="77777777" w:rsidR="00790716" w:rsidRPr="006107BB" w:rsidRDefault="00790716" w:rsidP="00790716">
            <w:pPr>
              <w:pStyle w:val="DaftarParagraf"/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</w:p>
          <w:p w14:paraId="5EA1E187" w14:textId="77777777" w:rsidR="00790716" w:rsidRPr="006107BB" w:rsidRDefault="00790716" w:rsidP="00790716">
            <w:pPr>
              <w:pStyle w:val="DaftarParagraf"/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</w:p>
          <w:p w14:paraId="0355EB36" w14:textId="77777777" w:rsidR="00790716" w:rsidRPr="006107BB" w:rsidRDefault="00790716" w:rsidP="00790716">
            <w:pPr>
              <w:pStyle w:val="DaftarParagraf"/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</w:p>
          <w:p w14:paraId="122D3110" w14:textId="77777777" w:rsidR="00790716" w:rsidRPr="006107BB" w:rsidRDefault="00790716" w:rsidP="00790716">
            <w:pPr>
              <w:pStyle w:val="DaftarParagraf"/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</w:p>
        </w:tc>
        <w:tc>
          <w:tcPr>
            <w:tcW w:w="2790" w:type="dxa"/>
          </w:tcPr>
          <w:p w14:paraId="6AC0005C" w14:textId="6DBA2D80" w:rsidR="00790716" w:rsidRPr="006107BB" w:rsidRDefault="00790716" w:rsidP="00790716">
            <w:pPr>
              <w:pStyle w:val="MediumGrid1-Accent21"/>
              <w:numPr>
                <w:ilvl w:val="1"/>
                <w:numId w:val="13"/>
              </w:numPr>
              <w:spacing w:after="0" w:line="276" w:lineRule="auto"/>
              <w:ind w:left="342"/>
              <w:rPr>
                <w:rFonts w:ascii="Cambria" w:hAnsi="Cambria" w:cstheme="minorBidi"/>
                <w:color w:val="000000" w:themeColor="text1"/>
                <w:sz w:val="20"/>
                <w:szCs w:val="20"/>
              </w:rPr>
            </w:pPr>
            <w:r w:rsidRPr="006107BB">
              <w:rPr>
                <w:rFonts w:ascii="Cambria" w:hAnsi="Cambria" w:cstheme="minorBidi"/>
                <w:color w:val="000000" w:themeColor="text1"/>
                <w:sz w:val="20"/>
                <w:szCs w:val="20"/>
              </w:rPr>
              <w:t>Banyaknya keterlibatan pejabat</w:t>
            </w:r>
            <w:r w:rsidRPr="006107BB">
              <w:rPr>
                <w:rFonts w:ascii="Cambria" w:hAnsi="Cambria" w:cstheme="minorBidi"/>
                <w:color w:val="000000" w:themeColor="text1"/>
                <w:sz w:val="20"/>
                <w:szCs w:val="20"/>
                <w:lang w:val="en-US"/>
              </w:rPr>
              <w:t xml:space="preserve"> di instansi pemberi pekerjaan,</w:t>
            </w:r>
            <w:r w:rsidRPr="006107BB">
              <w:rPr>
                <w:rFonts w:ascii="Cambria" w:hAnsi="Cambria" w:cstheme="minorBidi"/>
                <w:color w:val="000000" w:themeColor="text1"/>
                <w:sz w:val="20"/>
                <w:szCs w:val="20"/>
              </w:rPr>
              <w:t xml:space="preserve"> baik itu eksekutif maupun legislatif terlibat skandal suap.</w:t>
            </w:r>
          </w:p>
          <w:p w14:paraId="62DAC98C" w14:textId="77777777" w:rsidR="00790716" w:rsidRPr="006107BB" w:rsidRDefault="00790716" w:rsidP="00790716">
            <w:pPr>
              <w:pStyle w:val="DaftarParagraf"/>
              <w:numPr>
                <w:ilvl w:val="1"/>
                <w:numId w:val="13"/>
              </w:numPr>
              <w:spacing w:line="276" w:lineRule="auto"/>
              <w:ind w:left="342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Dukungan legislative dan eksekutif terhadap kecepatan pengesahan peraturan perundang undangan</w:t>
            </w:r>
          </w:p>
        </w:tc>
        <w:tc>
          <w:tcPr>
            <w:tcW w:w="2880" w:type="dxa"/>
          </w:tcPr>
          <w:p w14:paraId="7E72F0EC" w14:textId="77777777" w:rsidR="00790716" w:rsidRPr="006107BB" w:rsidRDefault="00790716" w:rsidP="00790716">
            <w:pPr>
              <w:spacing w:line="276" w:lineRule="auto"/>
              <w:ind w:left="342" w:hanging="342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 xml:space="preserve">2.1.Terhambatnya proses kerja / layanan </w:t>
            </w:r>
          </w:p>
          <w:p w14:paraId="1A91919C" w14:textId="77777777" w:rsidR="00790716" w:rsidRPr="006107BB" w:rsidRDefault="00790716" w:rsidP="00790716">
            <w:pPr>
              <w:spacing w:line="276" w:lineRule="auto"/>
              <w:ind w:left="342" w:hanging="342"/>
              <w:rPr>
                <w:rFonts w:ascii="Cambria" w:hAnsi="Cambria" w:cstheme="minorBidi"/>
                <w:color w:val="000000" w:themeColor="text1"/>
                <w:lang w:val="sv-SE"/>
              </w:rPr>
            </w:pPr>
          </w:p>
          <w:p w14:paraId="5D8BDB85" w14:textId="77777777" w:rsidR="00790716" w:rsidRPr="006107BB" w:rsidRDefault="00790716" w:rsidP="00790716">
            <w:pPr>
              <w:spacing w:line="276" w:lineRule="auto"/>
              <w:ind w:left="342" w:hanging="342"/>
              <w:rPr>
                <w:rFonts w:ascii="Cambria" w:hAnsi="Cambria" w:cstheme="minorBidi"/>
                <w:color w:val="000000" w:themeColor="text1"/>
                <w:lang w:val="sv-SE"/>
              </w:rPr>
            </w:pPr>
          </w:p>
          <w:p w14:paraId="597172F4" w14:textId="77777777" w:rsidR="00790716" w:rsidRPr="006107BB" w:rsidRDefault="00790716" w:rsidP="00790716">
            <w:pPr>
              <w:spacing w:line="276" w:lineRule="auto"/>
              <w:ind w:left="342" w:hanging="342"/>
              <w:rPr>
                <w:rFonts w:ascii="Cambria" w:hAnsi="Cambria" w:cstheme="minorBidi"/>
                <w:color w:val="000000" w:themeColor="text1"/>
                <w:lang w:val="sv-SE"/>
              </w:rPr>
            </w:pPr>
          </w:p>
          <w:p w14:paraId="7053DB38" w14:textId="77777777" w:rsidR="00790716" w:rsidRPr="006107BB" w:rsidRDefault="00790716" w:rsidP="00790716">
            <w:pPr>
              <w:spacing w:line="276" w:lineRule="auto"/>
              <w:ind w:left="342" w:hanging="342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2.2.Tidak ada dasar hukum dalam pelaksanaan tugas</w:t>
            </w:r>
          </w:p>
        </w:tc>
        <w:tc>
          <w:tcPr>
            <w:tcW w:w="2790" w:type="dxa"/>
          </w:tcPr>
          <w:p w14:paraId="5C0DF8B7" w14:textId="77777777" w:rsidR="00790716" w:rsidRPr="006107BB" w:rsidRDefault="00790716" w:rsidP="00790716">
            <w:pPr>
              <w:spacing w:line="276" w:lineRule="auto"/>
              <w:ind w:left="342" w:hanging="360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2.1. Mengedepankan fungsi pencegahan dan menguatkan fungsi pengawasan</w:t>
            </w:r>
          </w:p>
          <w:p w14:paraId="1F0B6A9C" w14:textId="77777777" w:rsidR="00790716" w:rsidRPr="006107BB" w:rsidRDefault="00790716" w:rsidP="00790716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sv-SE"/>
              </w:rPr>
            </w:pPr>
          </w:p>
          <w:p w14:paraId="1405AC41" w14:textId="77777777" w:rsidR="00790716" w:rsidRPr="006107BB" w:rsidRDefault="00790716" w:rsidP="00790716">
            <w:pPr>
              <w:pStyle w:val="DaftarParagraf"/>
              <w:numPr>
                <w:ilvl w:val="1"/>
                <w:numId w:val="29"/>
              </w:numPr>
              <w:spacing w:line="276" w:lineRule="auto"/>
              <w:ind w:left="342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Menguatkan koordinasi dengan legislative untuk mempercepat pengesahan  peraturan perundang undangan</w:t>
            </w:r>
          </w:p>
        </w:tc>
        <w:tc>
          <w:tcPr>
            <w:tcW w:w="1440" w:type="dxa"/>
          </w:tcPr>
          <w:p w14:paraId="38ADFB53" w14:textId="630ABB9F" w:rsidR="00790716" w:rsidRPr="006107BB" w:rsidRDefault="009313A5" w:rsidP="00790716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 xml:space="preserve">Ketua </w:t>
            </w:r>
            <w:r w:rsidR="004B6FD8" w:rsidRPr="006107BB">
              <w:rPr>
                <w:rFonts w:ascii="Cambria" w:hAnsi="Cambria" w:cstheme="minorBidi"/>
                <w:color w:val="000000" w:themeColor="text1"/>
              </w:rPr>
              <w:t>FKAP</w:t>
            </w:r>
          </w:p>
        </w:tc>
        <w:tc>
          <w:tcPr>
            <w:tcW w:w="1530" w:type="dxa"/>
          </w:tcPr>
          <w:p w14:paraId="058F8476" w14:textId="436DE614" w:rsidR="00790716" w:rsidRPr="006107BB" w:rsidRDefault="003C4C07" w:rsidP="009662CD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>
              <w:rPr>
                <w:rFonts w:ascii="Cambria" w:hAnsi="Cambria" w:cstheme="minorBidi"/>
                <w:color w:val="000000" w:themeColor="text1"/>
              </w:rPr>
              <w:t>November 2024</w:t>
            </w:r>
          </w:p>
        </w:tc>
      </w:tr>
      <w:tr w:rsidR="006107BB" w:rsidRPr="006107BB" w14:paraId="78F3EDBE" w14:textId="77777777" w:rsidTr="002151C4">
        <w:trPr>
          <w:trHeight w:val="421"/>
        </w:trPr>
        <w:tc>
          <w:tcPr>
            <w:tcW w:w="1255" w:type="dxa"/>
            <w:vMerge/>
          </w:tcPr>
          <w:p w14:paraId="43655B93" w14:textId="77777777" w:rsidR="000D7C6C" w:rsidRPr="006107BB" w:rsidRDefault="000D7C6C" w:rsidP="000D7C6C">
            <w:pPr>
              <w:pStyle w:val="DaftarParagraf"/>
              <w:spacing w:line="276" w:lineRule="auto"/>
              <w:ind w:left="0"/>
              <w:rPr>
                <w:rFonts w:ascii="Cambria" w:hAnsi="Cambria" w:cstheme="minorBidi"/>
                <w:color w:val="000000" w:themeColor="text1"/>
              </w:rPr>
            </w:pPr>
          </w:p>
        </w:tc>
        <w:tc>
          <w:tcPr>
            <w:tcW w:w="1980" w:type="dxa"/>
          </w:tcPr>
          <w:p w14:paraId="2276F7BC" w14:textId="77777777" w:rsidR="000D7C6C" w:rsidRPr="006107BB" w:rsidRDefault="000D7C6C" w:rsidP="000D7C6C">
            <w:pPr>
              <w:pStyle w:val="DaftarParagraf"/>
              <w:numPr>
                <w:ilvl w:val="0"/>
                <w:numId w:val="29"/>
              </w:numPr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>Ekonomi</w:t>
            </w:r>
          </w:p>
        </w:tc>
        <w:tc>
          <w:tcPr>
            <w:tcW w:w="2790" w:type="dxa"/>
          </w:tcPr>
          <w:p w14:paraId="490ABF43" w14:textId="77777777" w:rsidR="000D7C6C" w:rsidRPr="006107BB" w:rsidRDefault="000D7C6C" w:rsidP="000D7C6C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Semakin tingginya kebutuhan manusia membuat manusia bertindak nekat dan meningkatkan resiko penyuapan</w:t>
            </w:r>
          </w:p>
        </w:tc>
        <w:tc>
          <w:tcPr>
            <w:tcW w:w="2880" w:type="dxa"/>
          </w:tcPr>
          <w:p w14:paraId="3C58509F" w14:textId="3686195A" w:rsidR="000D7C6C" w:rsidRPr="006107BB" w:rsidRDefault="000D7C6C" w:rsidP="000D7C6C">
            <w:pPr>
              <w:spacing w:line="276" w:lineRule="auto"/>
              <w:jc w:val="both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Meningkatnya potensi dan risiko penyuapan terhadap karyawan</w:t>
            </w:r>
          </w:p>
        </w:tc>
        <w:tc>
          <w:tcPr>
            <w:tcW w:w="2790" w:type="dxa"/>
          </w:tcPr>
          <w:p w14:paraId="2319B117" w14:textId="77777777" w:rsidR="000D7C6C" w:rsidRPr="006107BB" w:rsidRDefault="000D7C6C" w:rsidP="000D7C6C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Mengedepankan fungsi pencegahan dan memperkuat fungsi pengawasan</w:t>
            </w:r>
          </w:p>
        </w:tc>
        <w:tc>
          <w:tcPr>
            <w:tcW w:w="1440" w:type="dxa"/>
          </w:tcPr>
          <w:p w14:paraId="2BAB8437" w14:textId="201208F8" w:rsidR="000D7C6C" w:rsidRPr="006107BB" w:rsidRDefault="009313A5" w:rsidP="000D7C6C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 xml:space="preserve">Ketua </w:t>
            </w:r>
            <w:r w:rsidR="004B6FD8" w:rsidRPr="006107BB">
              <w:rPr>
                <w:rFonts w:ascii="Cambria" w:hAnsi="Cambria" w:cstheme="minorBidi"/>
                <w:color w:val="000000" w:themeColor="text1"/>
              </w:rPr>
              <w:t>FKAP</w:t>
            </w:r>
          </w:p>
        </w:tc>
        <w:tc>
          <w:tcPr>
            <w:tcW w:w="1530" w:type="dxa"/>
          </w:tcPr>
          <w:p w14:paraId="6DFC090B" w14:textId="780389C5" w:rsidR="000D7C6C" w:rsidRPr="006107BB" w:rsidRDefault="003C4C07" w:rsidP="009662CD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>
              <w:rPr>
                <w:rFonts w:ascii="Cambria" w:hAnsi="Cambria" w:cstheme="minorBidi"/>
                <w:color w:val="000000" w:themeColor="text1"/>
              </w:rPr>
              <w:t>November 2024</w:t>
            </w:r>
          </w:p>
        </w:tc>
      </w:tr>
      <w:tr w:rsidR="006107BB" w:rsidRPr="006107BB" w14:paraId="669ABAD9" w14:textId="77777777" w:rsidTr="002151C4">
        <w:trPr>
          <w:trHeight w:val="441"/>
        </w:trPr>
        <w:tc>
          <w:tcPr>
            <w:tcW w:w="1255" w:type="dxa"/>
            <w:vMerge/>
          </w:tcPr>
          <w:p w14:paraId="40F490E1" w14:textId="77777777" w:rsidR="000D7C6C" w:rsidRPr="006107BB" w:rsidRDefault="000D7C6C" w:rsidP="000D7C6C">
            <w:pPr>
              <w:pStyle w:val="DaftarParagraf"/>
              <w:spacing w:line="276" w:lineRule="auto"/>
              <w:ind w:left="0"/>
              <w:rPr>
                <w:rFonts w:ascii="Cambria" w:hAnsi="Cambria" w:cstheme="minorBidi"/>
                <w:color w:val="000000" w:themeColor="text1"/>
              </w:rPr>
            </w:pPr>
          </w:p>
        </w:tc>
        <w:tc>
          <w:tcPr>
            <w:tcW w:w="1980" w:type="dxa"/>
          </w:tcPr>
          <w:p w14:paraId="0166CF26" w14:textId="77777777" w:rsidR="000D7C6C" w:rsidRPr="006107BB" w:rsidRDefault="000D7C6C" w:rsidP="000D7C6C">
            <w:pPr>
              <w:pStyle w:val="DaftarParagraf"/>
              <w:numPr>
                <w:ilvl w:val="0"/>
                <w:numId w:val="29"/>
              </w:numPr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>Sosial, Budaya, &amp; Lingkungan</w:t>
            </w:r>
          </w:p>
        </w:tc>
        <w:tc>
          <w:tcPr>
            <w:tcW w:w="2790" w:type="dxa"/>
          </w:tcPr>
          <w:p w14:paraId="60259C40" w14:textId="77777777" w:rsidR="000D7C6C" w:rsidRPr="006107BB" w:rsidRDefault="000D7C6C" w:rsidP="000D7C6C">
            <w:pPr>
              <w:pStyle w:val="DaftarParagraf"/>
              <w:spacing w:line="276" w:lineRule="auto"/>
              <w:ind w:left="0"/>
              <w:rPr>
                <w:rFonts w:ascii="Cambria" w:hAnsi="Cambria" w:cstheme="minorBidi"/>
                <w:color w:val="000000" w:themeColor="text1"/>
                <w:lang w:val="en-GB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en-GB"/>
              </w:rPr>
              <w:t xml:space="preserve">Kurangnya transparansi keuangan </w:t>
            </w:r>
          </w:p>
          <w:p w14:paraId="1DE82CFA" w14:textId="77777777" w:rsidR="000D7C6C" w:rsidRPr="006107BB" w:rsidRDefault="000D7C6C" w:rsidP="000D7C6C">
            <w:pPr>
              <w:pStyle w:val="DaftarParagraf"/>
              <w:spacing w:line="276" w:lineRule="auto"/>
              <w:ind w:left="0"/>
              <w:rPr>
                <w:rFonts w:ascii="Cambria" w:hAnsi="Cambria" w:cstheme="minorBidi"/>
                <w:color w:val="000000" w:themeColor="text1"/>
                <w:lang w:val="en-GB"/>
              </w:rPr>
            </w:pPr>
          </w:p>
        </w:tc>
        <w:tc>
          <w:tcPr>
            <w:tcW w:w="2880" w:type="dxa"/>
          </w:tcPr>
          <w:p w14:paraId="6F123D12" w14:textId="4F3BA639" w:rsidR="000D7C6C" w:rsidRPr="006107BB" w:rsidRDefault="000D7C6C" w:rsidP="000D7C6C">
            <w:pPr>
              <w:spacing w:line="276" w:lineRule="auto"/>
              <w:jc w:val="both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Meningkatnya potensi dan risiko penyuapan terhadap karyawan</w:t>
            </w:r>
          </w:p>
        </w:tc>
        <w:tc>
          <w:tcPr>
            <w:tcW w:w="2790" w:type="dxa"/>
          </w:tcPr>
          <w:p w14:paraId="29BDDBF8" w14:textId="77777777" w:rsidR="000D7C6C" w:rsidRPr="006107BB" w:rsidRDefault="000D7C6C" w:rsidP="000D7C6C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Mengedepankan fungsi pencegahan dan memperkuat fungsi pengawasan</w:t>
            </w:r>
          </w:p>
        </w:tc>
        <w:tc>
          <w:tcPr>
            <w:tcW w:w="1440" w:type="dxa"/>
          </w:tcPr>
          <w:p w14:paraId="73AC7974" w14:textId="4B9B0EF5" w:rsidR="000D7C6C" w:rsidRPr="006107BB" w:rsidRDefault="009313A5" w:rsidP="000D7C6C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 xml:space="preserve">Ketua </w:t>
            </w:r>
            <w:r w:rsidR="004B6FD8" w:rsidRPr="006107BB">
              <w:rPr>
                <w:rFonts w:ascii="Cambria" w:hAnsi="Cambria" w:cstheme="minorBidi"/>
                <w:color w:val="000000" w:themeColor="text1"/>
              </w:rPr>
              <w:t>FKAP</w:t>
            </w:r>
          </w:p>
        </w:tc>
        <w:tc>
          <w:tcPr>
            <w:tcW w:w="1530" w:type="dxa"/>
          </w:tcPr>
          <w:p w14:paraId="3ABC5878" w14:textId="57A2352C" w:rsidR="000D7C6C" w:rsidRPr="006107BB" w:rsidRDefault="003C4C07" w:rsidP="009662CD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>
              <w:rPr>
                <w:rFonts w:ascii="Cambria" w:hAnsi="Cambria" w:cstheme="minorBidi"/>
                <w:color w:val="000000" w:themeColor="text1"/>
              </w:rPr>
              <w:t>November 2024</w:t>
            </w:r>
          </w:p>
        </w:tc>
      </w:tr>
      <w:tr w:rsidR="006107BB" w:rsidRPr="006107BB" w14:paraId="5554015F" w14:textId="77777777" w:rsidTr="002151C4">
        <w:trPr>
          <w:trHeight w:val="441"/>
        </w:trPr>
        <w:tc>
          <w:tcPr>
            <w:tcW w:w="1255" w:type="dxa"/>
            <w:vMerge/>
          </w:tcPr>
          <w:p w14:paraId="58FF0D11" w14:textId="77777777" w:rsidR="000D7C6C" w:rsidRPr="006107BB" w:rsidRDefault="000D7C6C" w:rsidP="000D7C6C">
            <w:pPr>
              <w:pStyle w:val="DaftarParagraf"/>
              <w:spacing w:line="276" w:lineRule="auto"/>
              <w:ind w:left="0"/>
              <w:rPr>
                <w:rFonts w:ascii="Cambria" w:hAnsi="Cambria" w:cstheme="minorBidi"/>
                <w:color w:val="000000" w:themeColor="text1"/>
              </w:rPr>
            </w:pPr>
          </w:p>
        </w:tc>
        <w:tc>
          <w:tcPr>
            <w:tcW w:w="1980" w:type="dxa"/>
          </w:tcPr>
          <w:p w14:paraId="4BA53724" w14:textId="77777777" w:rsidR="000D7C6C" w:rsidRPr="006107BB" w:rsidRDefault="000D7C6C" w:rsidP="000D7C6C">
            <w:pPr>
              <w:pStyle w:val="DaftarParagraf"/>
              <w:numPr>
                <w:ilvl w:val="0"/>
                <w:numId w:val="29"/>
              </w:numPr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>Teknologi</w:t>
            </w:r>
          </w:p>
        </w:tc>
        <w:tc>
          <w:tcPr>
            <w:tcW w:w="2790" w:type="dxa"/>
          </w:tcPr>
          <w:p w14:paraId="1C41447C" w14:textId="77777777" w:rsidR="000D7C6C" w:rsidRPr="006107BB" w:rsidRDefault="000D7C6C" w:rsidP="000D7C6C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Teknologi Informasi yang terus berkembang sehingga dapat dimanfaat untuk hal – hal yang terkait dengan penyuapan</w:t>
            </w:r>
          </w:p>
        </w:tc>
        <w:tc>
          <w:tcPr>
            <w:tcW w:w="2880" w:type="dxa"/>
          </w:tcPr>
          <w:p w14:paraId="0EED0BD0" w14:textId="3839757F" w:rsidR="000D7C6C" w:rsidRPr="006107BB" w:rsidRDefault="000D7C6C" w:rsidP="000D7C6C">
            <w:pPr>
              <w:spacing w:line="276" w:lineRule="auto"/>
              <w:jc w:val="both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Meningkatnya potensi dan risiko penyuapan terhadap karyawan</w:t>
            </w:r>
          </w:p>
        </w:tc>
        <w:tc>
          <w:tcPr>
            <w:tcW w:w="2790" w:type="dxa"/>
          </w:tcPr>
          <w:p w14:paraId="36EAD7F8" w14:textId="77777777" w:rsidR="000D7C6C" w:rsidRPr="006107BB" w:rsidRDefault="000D7C6C" w:rsidP="000D7C6C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Mengedepankan fungsi pencegahan dan memperkuat fungsi pengawasan</w:t>
            </w:r>
          </w:p>
        </w:tc>
        <w:tc>
          <w:tcPr>
            <w:tcW w:w="1440" w:type="dxa"/>
          </w:tcPr>
          <w:p w14:paraId="6A6C21C7" w14:textId="0E60C65D" w:rsidR="000D7C6C" w:rsidRPr="006107BB" w:rsidRDefault="009313A5" w:rsidP="000D7C6C">
            <w:pPr>
              <w:pStyle w:val="DaftarParagraf"/>
              <w:spacing w:line="276" w:lineRule="auto"/>
              <w:ind w:left="-79"/>
              <w:jc w:val="center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 xml:space="preserve">Ketua </w:t>
            </w:r>
            <w:r w:rsidR="004B6FD8" w:rsidRPr="006107BB">
              <w:rPr>
                <w:rFonts w:ascii="Cambria" w:hAnsi="Cambria" w:cstheme="minorBidi"/>
                <w:color w:val="000000" w:themeColor="text1"/>
              </w:rPr>
              <w:t>FKAP</w:t>
            </w:r>
          </w:p>
        </w:tc>
        <w:tc>
          <w:tcPr>
            <w:tcW w:w="1530" w:type="dxa"/>
          </w:tcPr>
          <w:p w14:paraId="5158C395" w14:textId="72B509D3" w:rsidR="000D7C6C" w:rsidRPr="006107BB" w:rsidRDefault="003C4C07" w:rsidP="00307FB0">
            <w:pPr>
              <w:pStyle w:val="DaftarParagraf"/>
              <w:spacing w:line="276" w:lineRule="auto"/>
              <w:ind w:left="-79"/>
              <w:jc w:val="center"/>
              <w:rPr>
                <w:rFonts w:ascii="Cambria" w:hAnsi="Cambria" w:cstheme="minorBidi"/>
                <w:color w:val="000000" w:themeColor="text1"/>
              </w:rPr>
            </w:pPr>
            <w:r>
              <w:rPr>
                <w:rFonts w:ascii="Cambria" w:hAnsi="Cambria" w:cstheme="minorBidi"/>
                <w:color w:val="000000" w:themeColor="text1"/>
              </w:rPr>
              <w:t>November 2024</w:t>
            </w:r>
          </w:p>
        </w:tc>
      </w:tr>
      <w:tr w:rsidR="006107BB" w:rsidRPr="006107BB" w14:paraId="26B5151C" w14:textId="77777777" w:rsidTr="002151C4">
        <w:trPr>
          <w:trHeight w:val="441"/>
        </w:trPr>
        <w:tc>
          <w:tcPr>
            <w:tcW w:w="1255" w:type="dxa"/>
            <w:vMerge w:val="restart"/>
          </w:tcPr>
          <w:p w14:paraId="12C575FA" w14:textId="77777777" w:rsidR="00790716" w:rsidRPr="006107BB" w:rsidRDefault="00790716" w:rsidP="00790716">
            <w:pPr>
              <w:pStyle w:val="DaftarParagraf"/>
              <w:spacing w:line="276" w:lineRule="auto"/>
              <w:ind w:left="0"/>
              <w:rPr>
                <w:rFonts w:ascii="Cambria" w:hAnsi="Cambria" w:cstheme="minorBidi"/>
                <w:b/>
                <w:color w:val="000000" w:themeColor="text1"/>
              </w:rPr>
            </w:pPr>
            <w:r w:rsidRPr="006107BB">
              <w:rPr>
                <w:rFonts w:ascii="Cambria" w:hAnsi="Cambria" w:cstheme="minorBidi"/>
                <w:b/>
                <w:color w:val="000000" w:themeColor="text1"/>
              </w:rPr>
              <w:t>Internal</w:t>
            </w:r>
          </w:p>
        </w:tc>
        <w:tc>
          <w:tcPr>
            <w:tcW w:w="1980" w:type="dxa"/>
          </w:tcPr>
          <w:p w14:paraId="3C4BB0D7" w14:textId="0D6899F6" w:rsidR="00790716" w:rsidRPr="006107BB" w:rsidRDefault="00790716" w:rsidP="00790716">
            <w:pPr>
              <w:pStyle w:val="DaftarParagraf"/>
              <w:numPr>
                <w:ilvl w:val="0"/>
                <w:numId w:val="15"/>
              </w:numPr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>Karyawan</w:t>
            </w:r>
          </w:p>
        </w:tc>
        <w:tc>
          <w:tcPr>
            <w:tcW w:w="2790" w:type="dxa"/>
          </w:tcPr>
          <w:p w14:paraId="3ECC0AB6" w14:textId="77777777" w:rsidR="00790716" w:rsidRPr="006107BB" w:rsidRDefault="00790716" w:rsidP="00790716">
            <w:pPr>
              <w:pStyle w:val="DaftarParagraf"/>
              <w:numPr>
                <w:ilvl w:val="1"/>
                <w:numId w:val="15"/>
              </w:numPr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  <w:lang w:val="id-ID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 xml:space="preserve">Jumlah </w:t>
            </w:r>
            <w:r w:rsidRPr="006107BB">
              <w:rPr>
                <w:rFonts w:ascii="Cambria" w:hAnsi="Cambria" w:cstheme="minorBidi"/>
                <w:color w:val="000000" w:themeColor="text1"/>
              </w:rPr>
              <w:t>S</w:t>
            </w: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 xml:space="preserve">umber </w:t>
            </w:r>
            <w:r w:rsidRPr="006107BB">
              <w:rPr>
                <w:rFonts w:ascii="Cambria" w:hAnsi="Cambria" w:cstheme="minorBidi"/>
                <w:color w:val="000000" w:themeColor="text1"/>
              </w:rPr>
              <w:t>D</w:t>
            </w: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 xml:space="preserve">aya </w:t>
            </w:r>
            <w:r w:rsidRPr="006107BB">
              <w:rPr>
                <w:rFonts w:ascii="Cambria" w:hAnsi="Cambria" w:cstheme="minorBidi"/>
                <w:color w:val="000000" w:themeColor="text1"/>
              </w:rPr>
              <w:t>M</w:t>
            </w: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 xml:space="preserve">anusia </w:t>
            </w:r>
            <w:r w:rsidRPr="006107BB">
              <w:rPr>
                <w:rFonts w:ascii="Cambria" w:hAnsi="Cambria" w:cstheme="minorBidi"/>
                <w:color w:val="000000" w:themeColor="text1"/>
              </w:rPr>
              <w:t xml:space="preserve">(SDM) </w:t>
            </w: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>yang masih terbatas jika dibandingkan dengan beban kerja yang ada</w:t>
            </w:r>
          </w:p>
          <w:p w14:paraId="34C3C375" w14:textId="77777777" w:rsidR="00790716" w:rsidRPr="006107BB" w:rsidRDefault="00790716" w:rsidP="00790716">
            <w:pPr>
              <w:pStyle w:val="DaftarParagraf"/>
              <w:numPr>
                <w:ilvl w:val="1"/>
                <w:numId w:val="15"/>
              </w:numPr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  <w:lang w:val="id-ID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>Kompetensi Sumber Daya Manusia (SDM)  masih terbatas jika dibandingkan dengan variasi pekerjaan yang ada (dituntut serba bisa)</w:t>
            </w:r>
          </w:p>
          <w:p w14:paraId="552E2317" w14:textId="3E0E27DE" w:rsidR="00790716" w:rsidRPr="006107BB" w:rsidRDefault="00790716" w:rsidP="00790716">
            <w:pPr>
              <w:pStyle w:val="DaftarParagraf"/>
              <w:numPr>
                <w:ilvl w:val="1"/>
                <w:numId w:val="20"/>
              </w:numPr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  <w:lang w:val="id-ID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 xml:space="preserve">Sering dijumpai adanya perbedaan pendapat/persepsi dari karyawan terhadap suatu ketentuan sehingga menimbulkan kebingungan pada </w:t>
            </w:r>
            <w:r w:rsidRPr="006107BB">
              <w:rPr>
                <w:rFonts w:ascii="Cambria" w:hAnsi="Cambria" w:cstheme="minorBidi"/>
                <w:i/>
                <w:color w:val="000000" w:themeColor="text1"/>
                <w:lang w:val="id-ID"/>
              </w:rPr>
              <w:t>stakeholders</w:t>
            </w:r>
          </w:p>
        </w:tc>
        <w:tc>
          <w:tcPr>
            <w:tcW w:w="2880" w:type="dxa"/>
          </w:tcPr>
          <w:p w14:paraId="6604FD0C" w14:textId="77777777" w:rsidR="00790716" w:rsidRPr="006107BB" w:rsidRDefault="00790716" w:rsidP="00790716">
            <w:pPr>
              <w:pStyle w:val="DaftarParagraf"/>
              <w:numPr>
                <w:ilvl w:val="1"/>
                <w:numId w:val="24"/>
              </w:numPr>
              <w:spacing w:line="276" w:lineRule="auto"/>
              <w:ind w:left="342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Terhambatnya proses layanan karena keterbatasan jumlah personel</w:t>
            </w:r>
          </w:p>
          <w:p w14:paraId="686CB170" w14:textId="77777777" w:rsidR="00790716" w:rsidRPr="006107BB" w:rsidRDefault="00790716" w:rsidP="00790716">
            <w:pPr>
              <w:pStyle w:val="DaftarParagraf"/>
              <w:spacing w:line="276" w:lineRule="auto"/>
              <w:ind w:left="342"/>
              <w:rPr>
                <w:rFonts w:ascii="Cambria" w:hAnsi="Cambria" w:cstheme="minorBidi"/>
                <w:color w:val="000000" w:themeColor="text1"/>
                <w:lang w:val="sv-SE"/>
              </w:rPr>
            </w:pPr>
          </w:p>
          <w:p w14:paraId="2CE00E19" w14:textId="77777777" w:rsidR="00790716" w:rsidRPr="006107BB" w:rsidRDefault="00790716" w:rsidP="00790716">
            <w:pPr>
              <w:pStyle w:val="DaftarParagraf"/>
              <w:numPr>
                <w:ilvl w:val="1"/>
                <w:numId w:val="24"/>
              </w:numPr>
              <w:spacing w:line="276" w:lineRule="auto"/>
              <w:ind w:left="342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Proses layanan tidak dapat berjalan dengan optimal karena kompetensi SDM yang kurang memadai</w:t>
            </w:r>
          </w:p>
          <w:p w14:paraId="2A89AAF4" w14:textId="77777777" w:rsidR="00790716" w:rsidRPr="006107BB" w:rsidRDefault="00790716" w:rsidP="00790716">
            <w:pPr>
              <w:pStyle w:val="DaftarParagraf"/>
              <w:spacing w:line="276" w:lineRule="auto"/>
              <w:ind w:left="342"/>
              <w:rPr>
                <w:rFonts w:ascii="Cambria" w:hAnsi="Cambria" w:cstheme="minorBidi"/>
                <w:color w:val="000000" w:themeColor="text1"/>
                <w:lang w:val="sv-SE"/>
              </w:rPr>
            </w:pPr>
          </w:p>
          <w:p w14:paraId="7E700C42" w14:textId="77777777" w:rsidR="00790716" w:rsidRPr="006107BB" w:rsidRDefault="00790716" w:rsidP="00790716">
            <w:pPr>
              <w:pStyle w:val="DaftarParagraf"/>
              <w:spacing w:line="276" w:lineRule="auto"/>
              <w:ind w:left="342"/>
              <w:rPr>
                <w:rFonts w:ascii="Cambria" w:hAnsi="Cambria" w:cstheme="minorBidi"/>
                <w:color w:val="000000" w:themeColor="text1"/>
                <w:lang w:val="sv-SE"/>
              </w:rPr>
            </w:pPr>
          </w:p>
          <w:p w14:paraId="2B9333F8" w14:textId="77777777" w:rsidR="00790716" w:rsidRPr="006107BB" w:rsidRDefault="00790716" w:rsidP="00790716">
            <w:pPr>
              <w:pStyle w:val="DaftarParagraf"/>
              <w:numPr>
                <w:ilvl w:val="1"/>
                <w:numId w:val="24"/>
              </w:numPr>
              <w:spacing w:line="276" w:lineRule="auto"/>
              <w:ind w:left="342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Terjadinya kesenjangan komunikasi dan koordinasi sehingga proses layanan tidak dapat berjalan dengan optimal</w:t>
            </w:r>
          </w:p>
        </w:tc>
        <w:tc>
          <w:tcPr>
            <w:tcW w:w="2790" w:type="dxa"/>
          </w:tcPr>
          <w:p w14:paraId="493D6B76" w14:textId="5E050F3F" w:rsidR="00790716" w:rsidRPr="006107BB" w:rsidRDefault="00790716" w:rsidP="00790716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 xml:space="preserve">Menerapkan system manajemen ISO </w:t>
            </w:r>
            <w:r w:rsidR="0047316F" w:rsidRPr="006107BB">
              <w:rPr>
                <w:rFonts w:ascii="Cambria" w:hAnsi="Cambria" w:cstheme="minorBidi"/>
                <w:color w:val="000000" w:themeColor="text1"/>
                <w:lang w:val="sv-SE"/>
              </w:rPr>
              <w:t>37</w:t>
            </w: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001:201</w:t>
            </w:r>
            <w:r w:rsidR="0047316F" w:rsidRPr="006107BB">
              <w:rPr>
                <w:rFonts w:ascii="Cambria" w:hAnsi="Cambria" w:cstheme="minorBidi"/>
                <w:color w:val="000000" w:themeColor="text1"/>
                <w:lang w:val="sv-SE"/>
              </w:rPr>
              <w:t>6</w:t>
            </w: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 xml:space="preserve"> untuk memastikan berjalannya system manajemen SDM yang terstandarisasi secara internasional</w:t>
            </w:r>
          </w:p>
        </w:tc>
        <w:tc>
          <w:tcPr>
            <w:tcW w:w="1440" w:type="dxa"/>
          </w:tcPr>
          <w:p w14:paraId="54507AD0" w14:textId="425344A1" w:rsidR="00790716" w:rsidRPr="006107BB" w:rsidRDefault="000D7C6C" w:rsidP="00790716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>SDM</w:t>
            </w:r>
          </w:p>
        </w:tc>
        <w:tc>
          <w:tcPr>
            <w:tcW w:w="1530" w:type="dxa"/>
          </w:tcPr>
          <w:p w14:paraId="2E845B73" w14:textId="06EE0DC3" w:rsidR="00790716" w:rsidRPr="006107BB" w:rsidRDefault="003C4C07" w:rsidP="009662CD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>
              <w:rPr>
                <w:rFonts w:ascii="Cambria" w:hAnsi="Cambria" w:cstheme="minorBidi"/>
                <w:color w:val="000000" w:themeColor="text1"/>
              </w:rPr>
              <w:t>November 2024</w:t>
            </w:r>
          </w:p>
        </w:tc>
      </w:tr>
      <w:tr w:rsidR="006107BB" w:rsidRPr="006107BB" w14:paraId="2B3727D9" w14:textId="77777777" w:rsidTr="002151C4">
        <w:trPr>
          <w:trHeight w:val="441"/>
        </w:trPr>
        <w:tc>
          <w:tcPr>
            <w:tcW w:w="1255" w:type="dxa"/>
            <w:vMerge/>
          </w:tcPr>
          <w:p w14:paraId="2FC77101" w14:textId="77777777" w:rsidR="00D16DA3" w:rsidRPr="006107BB" w:rsidRDefault="00D16DA3" w:rsidP="00790716">
            <w:pPr>
              <w:pStyle w:val="DaftarParagraf"/>
              <w:spacing w:line="276" w:lineRule="auto"/>
              <w:ind w:left="0"/>
              <w:rPr>
                <w:rFonts w:ascii="Cambria" w:hAnsi="Cambria" w:cstheme="minorBidi"/>
                <w:color w:val="000000" w:themeColor="text1"/>
              </w:rPr>
            </w:pPr>
          </w:p>
        </w:tc>
        <w:tc>
          <w:tcPr>
            <w:tcW w:w="1980" w:type="dxa"/>
          </w:tcPr>
          <w:p w14:paraId="1146F89A" w14:textId="77777777" w:rsidR="00D16DA3" w:rsidRPr="006107BB" w:rsidRDefault="00D16DA3" w:rsidP="00D16DA3">
            <w:pPr>
              <w:pStyle w:val="DaftarParagraf"/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</w:p>
        </w:tc>
        <w:tc>
          <w:tcPr>
            <w:tcW w:w="2790" w:type="dxa"/>
          </w:tcPr>
          <w:p w14:paraId="6ABBD920" w14:textId="04AA0BA2" w:rsidR="00D16DA3" w:rsidRPr="006107BB" w:rsidRDefault="00D16DA3" w:rsidP="00D16DA3">
            <w:pPr>
              <w:pStyle w:val="DaftarParagraf"/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  <w:lang w:val="id-ID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 xml:space="preserve"> Terjadinya perubahan / kebijakan terhadap mekanisme penerbitan perijinan menyebabkan keterlambatan pengurusan perijinan</w:t>
            </w:r>
          </w:p>
        </w:tc>
        <w:tc>
          <w:tcPr>
            <w:tcW w:w="2880" w:type="dxa"/>
          </w:tcPr>
          <w:p w14:paraId="43858EC5" w14:textId="46223E1E" w:rsidR="00D16DA3" w:rsidRPr="006107BB" w:rsidRDefault="00D16DA3" w:rsidP="00D16DA3">
            <w:pPr>
              <w:pStyle w:val="DaftarParagraf"/>
              <w:spacing w:line="276" w:lineRule="auto"/>
              <w:ind w:left="342"/>
              <w:rPr>
                <w:rFonts w:ascii="Cambria" w:hAnsi="Cambria" w:cstheme="minorBidi"/>
                <w:color w:val="000000" w:themeColor="text1"/>
                <w:lang w:val="id-ID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 xml:space="preserve">Untuk menghindari teguran </w:t>
            </w:r>
            <w:r w:rsidR="006C6053" w:rsidRPr="006107BB">
              <w:rPr>
                <w:rFonts w:ascii="Cambria" w:hAnsi="Cambria" w:cstheme="minorBidi"/>
                <w:color w:val="000000" w:themeColor="text1"/>
                <w:lang w:val="id-ID"/>
              </w:rPr>
              <w:t xml:space="preserve">atasan </w:t>
            </w: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>karena terlamba</w:t>
            </w:r>
            <w:r w:rsidR="006C6053" w:rsidRPr="006107BB">
              <w:rPr>
                <w:rFonts w:ascii="Cambria" w:hAnsi="Cambria" w:cstheme="minorBidi"/>
                <w:color w:val="000000" w:themeColor="text1"/>
                <w:lang w:val="id-ID"/>
              </w:rPr>
              <w:t>t mengurus perizinan, ada kemumgkinan karyawan melakukan suap dan menggunakan jalan pintas biro jasa</w:t>
            </w:r>
          </w:p>
        </w:tc>
        <w:tc>
          <w:tcPr>
            <w:tcW w:w="2790" w:type="dxa"/>
          </w:tcPr>
          <w:p w14:paraId="75C2F5DA" w14:textId="45F80E5A" w:rsidR="00D16DA3" w:rsidRPr="006107BB" w:rsidRDefault="006C6053" w:rsidP="006C6053">
            <w:pPr>
              <w:pStyle w:val="DaftarParagraf"/>
              <w:spacing w:line="276" w:lineRule="auto"/>
              <w:ind w:left="52"/>
              <w:rPr>
                <w:rFonts w:ascii="Cambria" w:hAnsi="Cambria" w:cstheme="minorBidi"/>
                <w:color w:val="000000" w:themeColor="text1"/>
                <w:lang w:val="id-ID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>Menetapkan larangan dan memberikan sanksi kepada karyawan yang mengurus perijinan melakukan Tindakan penyuapan atau menggunakan biro jasa yang terindikasi melanggar ketentuan</w:t>
            </w:r>
          </w:p>
        </w:tc>
        <w:tc>
          <w:tcPr>
            <w:tcW w:w="1440" w:type="dxa"/>
          </w:tcPr>
          <w:p w14:paraId="535EA7AD" w14:textId="77777777" w:rsidR="00D16DA3" w:rsidRPr="006107BB" w:rsidRDefault="00D16DA3" w:rsidP="00790716">
            <w:pPr>
              <w:spacing w:line="276" w:lineRule="auto"/>
              <w:jc w:val="center"/>
              <w:rPr>
                <w:rFonts w:ascii="Cambria" w:hAnsi="Cambria" w:cstheme="minorBidi"/>
                <w:color w:val="000000" w:themeColor="text1"/>
                <w:lang w:val="id-ID"/>
              </w:rPr>
            </w:pPr>
          </w:p>
        </w:tc>
        <w:tc>
          <w:tcPr>
            <w:tcW w:w="1530" w:type="dxa"/>
          </w:tcPr>
          <w:p w14:paraId="71537EDF" w14:textId="77777777" w:rsidR="00D16DA3" w:rsidRPr="006107BB" w:rsidRDefault="00D16DA3" w:rsidP="00790716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  <w:lang w:val="id-ID"/>
              </w:rPr>
            </w:pPr>
          </w:p>
        </w:tc>
      </w:tr>
      <w:tr w:rsidR="006107BB" w:rsidRPr="006107BB" w14:paraId="326C79F5" w14:textId="77777777" w:rsidTr="002151C4">
        <w:trPr>
          <w:trHeight w:val="441"/>
        </w:trPr>
        <w:tc>
          <w:tcPr>
            <w:tcW w:w="1255" w:type="dxa"/>
            <w:vMerge/>
          </w:tcPr>
          <w:p w14:paraId="0BF78DD8" w14:textId="77777777" w:rsidR="00790716" w:rsidRPr="006107BB" w:rsidRDefault="00790716" w:rsidP="00790716">
            <w:pPr>
              <w:pStyle w:val="DaftarParagraf"/>
              <w:spacing w:line="276" w:lineRule="auto"/>
              <w:ind w:left="0"/>
              <w:rPr>
                <w:rFonts w:ascii="Cambria" w:hAnsi="Cambria" w:cstheme="minorBidi"/>
                <w:color w:val="000000" w:themeColor="text1"/>
                <w:lang w:val="id-ID"/>
              </w:rPr>
            </w:pPr>
          </w:p>
        </w:tc>
        <w:tc>
          <w:tcPr>
            <w:tcW w:w="1980" w:type="dxa"/>
          </w:tcPr>
          <w:p w14:paraId="33095390" w14:textId="77777777" w:rsidR="00790716" w:rsidRPr="006107BB" w:rsidRDefault="00790716" w:rsidP="00790716">
            <w:pPr>
              <w:pStyle w:val="DaftarParagraf"/>
              <w:numPr>
                <w:ilvl w:val="0"/>
                <w:numId w:val="14"/>
              </w:numPr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>Sarana Prasarana / Fasilitas</w:t>
            </w:r>
          </w:p>
        </w:tc>
        <w:tc>
          <w:tcPr>
            <w:tcW w:w="2790" w:type="dxa"/>
          </w:tcPr>
          <w:p w14:paraId="07D788B8" w14:textId="77777777" w:rsidR="00790716" w:rsidRPr="006107BB" w:rsidRDefault="00790716" w:rsidP="00790716">
            <w:pPr>
              <w:pStyle w:val="DaftarParagraf"/>
              <w:numPr>
                <w:ilvl w:val="1"/>
                <w:numId w:val="14"/>
              </w:numPr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  <w:lang w:val="id-ID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>Sarana prasa</w:t>
            </w:r>
            <w:r w:rsidRPr="006107BB">
              <w:rPr>
                <w:rFonts w:ascii="Cambria" w:hAnsi="Cambria" w:cstheme="minorBidi"/>
                <w:color w:val="000000" w:themeColor="text1"/>
              </w:rPr>
              <w:t>ra</w:t>
            </w: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>na kerja yang terbatas</w:t>
            </w:r>
          </w:p>
          <w:p w14:paraId="72A4A04E" w14:textId="70E82B94" w:rsidR="00790716" w:rsidRPr="006107BB" w:rsidRDefault="00790716" w:rsidP="00790716">
            <w:pPr>
              <w:pStyle w:val="DaftarParagraf"/>
              <w:numPr>
                <w:ilvl w:val="1"/>
                <w:numId w:val="14"/>
              </w:numPr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 xml:space="preserve">Lokasi kerja berbeda dengan </w:t>
            </w: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Departemen</w:t>
            </w: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 xml:space="preserve"> lainnnya sehingga menyulitkan untuk melakukan koordinasi.</w:t>
            </w:r>
          </w:p>
        </w:tc>
        <w:tc>
          <w:tcPr>
            <w:tcW w:w="2880" w:type="dxa"/>
          </w:tcPr>
          <w:p w14:paraId="30A6C9A5" w14:textId="77777777" w:rsidR="00790716" w:rsidRPr="006107BB" w:rsidRDefault="00790716" w:rsidP="00790716">
            <w:pPr>
              <w:pStyle w:val="DaftarParagraf"/>
              <w:numPr>
                <w:ilvl w:val="1"/>
                <w:numId w:val="26"/>
              </w:numPr>
              <w:spacing w:line="276" w:lineRule="auto"/>
              <w:ind w:left="342"/>
              <w:rPr>
                <w:rFonts w:ascii="Cambria" w:hAnsi="Cambria" w:cstheme="minorBidi"/>
                <w:color w:val="000000" w:themeColor="text1"/>
                <w:lang w:val="en-GB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en-GB"/>
              </w:rPr>
              <w:t>Terhambatnya proses kerja dan layanan</w:t>
            </w:r>
          </w:p>
          <w:p w14:paraId="09929BC8" w14:textId="77777777" w:rsidR="00790716" w:rsidRPr="006107BB" w:rsidRDefault="00790716" w:rsidP="00790716">
            <w:pPr>
              <w:pStyle w:val="DaftarParagraf"/>
              <w:numPr>
                <w:ilvl w:val="1"/>
                <w:numId w:val="26"/>
              </w:numPr>
              <w:spacing w:line="276" w:lineRule="auto"/>
              <w:ind w:left="342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Koordinasi tidak dapat berjalan dengan optimal</w:t>
            </w:r>
          </w:p>
        </w:tc>
        <w:tc>
          <w:tcPr>
            <w:tcW w:w="2790" w:type="dxa"/>
          </w:tcPr>
          <w:p w14:paraId="586EFD27" w14:textId="77777777" w:rsidR="00790716" w:rsidRPr="006107BB" w:rsidRDefault="00790716" w:rsidP="00790716">
            <w:pPr>
              <w:pStyle w:val="DaftarParagraf"/>
              <w:numPr>
                <w:ilvl w:val="1"/>
                <w:numId w:val="27"/>
              </w:numPr>
              <w:spacing w:line="276" w:lineRule="auto"/>
              <w:ind w:left="432"/>
              <w:jc w:val="both"/>
              <w:rPr>
                <w:rFonts w:ascii="Cambria" w:hAnsi="Cambria" w:cstheme="minorBidi"/>
                <w:color w:val="000000" w:themeColor="text1"/>
                <w:lang w:val="en-GB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en-GB"/>
              </w:rPr>
              <w:t xml:space="preserve">Optimalisasi Pemenuhan sarana prasarana </w:t>
            </w:r>
          </w:p>
          <w:p w14:paraId="34F2B588" w14:textId="77777777" w:rsidR="00790716" w:rsidRPr="006107BB" w:rsidRDefault="00790716" w:rsidP="00790716">
            <w:pPr>
              <w:pStyle w:val="DaftarParagraf"/>
              <w:numPr>
                <w:ilvl w:val="1"/>
                <w:numId w:val="27"/>
              </w:numPr>
              <w:spacing w:line="276" w:lineRule="auto"/>
              <w:ind w:left="432"/>
              <w:jc w:val="both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Peningkatan koordinasi antar satuan kerja</w:t>
            </w:r>
          </w:p>
        </w:tc>
        <w:tc>
          <w:tcPr>
            <w:tcW w:w="1440" w:type="dxa"/>
          </w:tcPr>
          <w:p w14:paraId="329D28BD" w14:textId="1CC63B5B" w:rsidR="00790716" w:rsidRPr="006107BB" w:rsidRDefault="00790716" w:rsidP="00790716">
            <w:pPr>
              <w:spacing w:line="276" w:lineRule="auto"/>
              <w:jc w:val="center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>Umum &amp; Pemeliharaan</w:t>
            </w:r>
          </w:p>
        </w:tc>
        <w:tc>
          <w:tcPr>
            <w:tcW w:w="1530" w:type="dxa"/>
          </w:tcPr>
          <w:p w14:paraId="5230BA6B" w14:textId="17107843" w:rsidR="00790716" w:rsidRPr="006107BB" w:rsidRDefault="003C4C07" w:rsidP="00790716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>
              <w:rPr>
                <w:rFonts w:ascii="Cambria" w:hAnsi="Cambria" w:cstheme="minorBidi"/>
                <w:color w:val="000000" w:themeColor="text1"/>
              </w:rPr>
              <w:t>November 2024</w:t>
            </w:r>
          </w:p>
        </w:tc>
      </w:tr>
      <w:tr w:rsidR="006107BB" w:rsidRPr="006107BB" w14:paraId="6D6690BB" w14:textId="77777777" w:rsidTr="002151C4">
        <w:trPr>
          <w:trHeight w:val="441"/>
        </w:trPr>
        <w:tc>
          <w:tcPr>
            <w:tcW w:w="1255" w:type="dxa"/>
            <w:vMerge/>
          </w:tcPr>
          <w:p w14:paraId="068F72BD" w14:textId="77777777" w:rsidR="00790716" w:rsidRPr="006107BB" w:rsidRDefault="00790716" w:rsidP="00790716">
            <w:pPr>
              <w:pStyle w:val="DaftarParagraf"/>
              <w:spacing w:line="276" w:lineRule="auto"/>
              <w:ind w:left="0"/>
              <w:rPr>
                <w:rFonts w:ascii="Cambria" w:hAnsi="Cambria" w:cstheme="minorBidi"/>
                <w:color w:val="000000" w:themeColor="text1"/>
              </w:rPr>
            </w:pPr>
          </w:p>
        </w:tc>
        <w:tc>
          <w:tcPr>
            <w:tcW w:w="1980" w:type="dxa"/>
          </w:tcPr>
          <w:p w14:paraId="4831821E" w14:textId="77777777" w:rsidR="00790716" w:rsidRPr="006107BB" w:rsidRDefault="00790716" w:rsidP="00790716">
            <w:pPr>
              <w:pStyle w:val="DaftarParagraf"/>
              <w:numPr>
                <w:ilvl w:val="0"/>
                <w:numId w:val="28"/>
              </w:numPr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>Tata Kerja</w:t>
            </w:r>
          </w:p>
        </w:tc>
        <w:tc>
          <w:tcPr>
            <w:tcW w:w="2790" w:type="dxa"/>
          </w:tcPr>
          <w:p w14:paraId="2E59A15A" w14:textId="77777777" w:rsidR="00790716" w:rsidRPr="006107BB" w:rsidRDefault="00790716" w:rsidP="00790716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en-GB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>Pelaksanaan pengawasan yang belum berbasis risiko sehingga disama</w:t>
            </w:r>
            <w:r w:rsidRPr="006107BB">
              <w:rPr>
                <w:rFonts w:ascii="Cambria" w:hAnsi="Cambria" w:cstheme="minorBidi"/>
                <w:color w:val="000000" w:themeColor="text1"/>
              </w:rPr>
              <w:t>-</w:t>
            </w: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>ratakan antara objek pengawasan yang memiliki risiko tinggi dengan yang memiliki risiko rendah</w:t>
            </w:r>
            <w:r w:rsidRPr="006107BB">
              <w:rPr>
                <w:rFonts w:ascii="Cambria" w:hAnsi="Cambria" w:cstheme="minorBidi"/>
                <w:color w:val="000000" w:themeColor="text1"/>
              </w:rPr>
              <w:t>.</w:t>
            </w:r>
          </w:p>
        </w:tc>
        <w:tc>
          <w:tcPr>
            <w:tcW w:w="2880" w:type="dxa"/>
          </w:tcPr>
          <w:p w14:paraId="3F8FB51D" w14:textId="77777777" w:rsidR="00790716" w:rsidRPr="006107BB" w:rsidRDefault="00790716" w:rsidP="00790716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en-GB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en-GB"/>
              </w:rPr>
              <w:t xml:space="preserve">Belum maksimalnya pelaksanaan pengawasan sehingga belum semua risiko dapat terkendali dengan baik </w:t>
            </w:r>
          </w:p>
        </w:tc>
        <w:tc>
          <w:tcPr>
            <w:tcW w:w="2790" w:type="dxa"/>
          </w:tcPr>
          <w:p w14:paraId="0723F4F4" w14:textId="77777777" w:rsidR="00790716" w:rsidRPr="006107BB" w:rsidRDefault="00790716" w:rsidP="00790716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Penerapan pemikiran berdasarkan risiko dalam pelaksanaan pengawasan</w:t>
            </w:r>
          </w:p>
        </w:tc>
        <w:tc>
          <w:tcPr>
            <w:tcW w:w="1440" w:type="dxa"/>
          </w:tcPr>
          <w:p w14:paraId="0978D8D6" w14:textId="08CA1866" w:rsidR="00790716" w:rsidRPr="006107BB" w:rsidRDefault="009313A5" w:rsidP="00790716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>Ketua SMAP</w:t>
            </w:r>
          </w:p>
        </w:tc>
        <w:tc>
          <w:tcPr>
            <w:tcW w:w="1530" w:type="dxa"/>
          </w:tcPr>
          <w:p w14:paraId="7C2332F3" w14:textId="21DD23C0" w:rsidR="00790716" w:rsidRPr="006107BB" w:rsidRDefault="003C4C07" w:rsidP="00790716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>
              <w:rPr>
                <w:rFonts w:ascii="Cambria" w:hAnsi="Cambria" w:cstheme="minorBidi"/>
                <w:color w:val="000000" w:themeColor="text1"/>
              </w:rPr>
              <w:t>November 2024</w:t>
            </w:r>
          </w:p>
        </w:tc>
      </w:tr>
      <w:tr w:rsidR="006107BB" w:rsidRPr="006107BB" w14:paraId="44E04240" w14:textId="77777777" w:rsidTr="002151C4">
        <w:trPr>
          <w:trHeight w:val="441"/>
        </w:trPr>
        <w:tc>
          <w:tcPr>
            <w:tcW w:w="1255" w:type="dxa"/>
            <w:vMerge/>
          </w:tcPr>
          <w:p w14:paraId="12CB4AE6" w14:textId="77777777" w:rsidR="00790716" w:rsidRPr="006107BB" w:rsidRDefault="00790716" w:rsidP="00790716">
            <w:pPr>
              <w:pStyle w:val="DaftarParagraf"/>
              <w:spacing w:line="276" w:lineRule="auto"/>
              <w:ind w:left="0"/>
              <w:rPr>
                <w:rFonts w:ascii="Cambria" w:hAnsi="Cambria" w:cstheme="minorBidi"/>
                <w:color w:val="000000" w:themeColor="text1"/>
              </w:rPr>
            </w:pPr>
          </w:p>
        </w:tc>
        <w:tc>
          <w:tcPr>
            <w:tcW w:w="1980" w:type="dxa"/>
          </w:tcPr>
          <w:p w14:paraId="1C0521DD" w14:textId="77777777" w:rsidR="00790716" w:rsidRPr="006107BB" w:rsidRDefault="00790716" w:rsidP="00790716">
            <w:pPr>
              <w:pStyle w:val="DaftarParagraf"/>
              <w:numPr>
                <w:ilvl w:val="0"/>
                <w:numId w:val="28"/>
              </w:numPr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>Kebijakan</w:t>
            </w:r>
          </w:p>
        </w:tc>
        <w:tc>
          <w:tcPr>
            <w:tcW w:w="2790" w:type="dxa"/>
          </w:tcPr>
          <w:p w14:paraId="0BF0D9A1" w14:textId="77777777" w:rsidR="00790716" w:rsidRPr="006107BB" w:rsidRDefault="00790716" w:rsidP="00790716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>Adanya kebijakan yang sering berubah ubah tergantung pada selera pimpinan</w:t>
            </w:r>
          </w:p>
        </w:tc>
        <w:tc>
          <w:tcPr>
            <w:tcW w:w="2880" w:type="dxa"/>
          </w:tcPr>
          <w:p w14:paraId="31D9ADC3" w14:textId="77777777" w:rsidR="00790716" w:rsidRPr="006107BB" w:rsidRDefault="00790716" w:rsidP="00790716">
            <w:pPr>
              <w:pStyle w:val="DaftarParagraf"/>
              <w:numPr>
                <w:ilvl w:val="1"/>
                <w:numId w:val="28"/>
              </w:numPr>
              <w:spacing w:line="276" w:lineRule="auto"/>
              <w:ind w:left="342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 xml:space="preserve">Terjadinya kebingungan dalam menjalan proses kerja dan layanan </w:t>
            </w:r>
          </w:p>
          <w:p w14:paraId="06EBD521" w14:textId="77777777" w:rsidR="00790716" w:rsidRPr="006107BB" w:rsidRDefault="00790716" w:rsidP="00790716">
            <w:pPr>
              <w:spacing w:line="276" w:lineRule="auto"/>
              <w:ind w:left="342"/>
              <w:rPr>
                <w:rFonts w:ascii="Cambria" w:hAnsi="Cambria" w:cstheme="minorBidi"/>
                <w:color w:val="000000" w:themeColor="text1"/>
                <w:lang w:val="sv-SE"/>
              </w:rPr>
            </w:pPr>
          </w:p>
          <w:p w14:paraId="205C0AD0" w14:textId="77777777" w:rsidR="00790716" w:rsidRPr="006107BB" w:rsidRDefault="00790716" w:rsidP="00790716">
            <w:pPr>
              <w:pStyle w:val="DaftarParagraf"/>
              <w:numPr>
                <w:ilvl w:val="1"/>
                <w:numId w:val="28"/>
              </w:numPr>
              <w:spacing w:line="276" w:lineRule="auto"/>
              <w:ind w:left="342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Tidak dapat menjalankan standar kerja yang telah ditetapkan karena terbentur kebijakan pimpinan</w:t>
            </w:r>
          </w:p>
        </w:tc>
        <w:tc>
          <w:tcPr>
            <w:tcW w:w="2790" w:type="dxa"/>
          </w:tcPr>
          <w:p w14:paraId="06178D68" w14:textId="15C979BE" w:rsidR="00790716" w:rsidRPr="006107BB" w:rsidRDefault="00790716" w:rsidP="00790716">
            <w:pPr>
              <w:spacing w:line="276" w:lineRule="auto"/>
              <w:jc w:val="both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Menetapkan mekanisme pembuatan dan sosialisasi kebijakan kepada seluruh karyawan agar dapat dipahami dan dijalankan dengan baik</w:t>
            </w:r>
          </w:p>
        </w:tc>
        <w:tc>
          <w:tcPr>
            <w:tcW w:w="1440" w:type="dxa"/>
          </w:tcPr>
          <w:p w14:paraId="509878F7" w14:textId="5EBE6CF2" w:rsidR="00790716" w:rsidRPr="006107BB" w:rsidRDefault="00790716" w:rsidP="00790716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>Manajemen</w:t>
            </w:r>
          </w:p>
        </w:tc>
        <w:tc>
          <w:tcPr>
            <w:tcW w:w="1530" w:type="dxa"/>
          </w:tcPr>
          <w:p w14:paraId="04657FB0" w14:textId="1B9EC430" w:rsidR="00790716" w:rsidRPr="006107BB" w:rsidRDefault="003C4C07" w:rsidP="00790716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>
              <w:rPr>
                <w:rFonts w:ascii="Cambria" w:hAnsi="Cambria" w:cstheme="minorBidi"/>
                <w:color w:val="000000" w:themeColor="text1"/>
              </w:rPr>
              <w:t>November 2024</w:t>
            </w:r>
          </w:p>
        </w:tc>
      </w:tr>
      <w:tr w:rsidR="006107BB" w:rsidRPr="006107BB" w14:paraId="37264125" w14:textId="77777777" w:rsidTr="002151C4">
        <w:trPr>
          <w:trHeight w:val="441"/>
        </w:trPr>
        <w:tc>
          <w:tcPr>
            <w:tcW w:w="1255" w:type="dxa"/>
          </w:tcPr>
          <w:p w14:paraId="6A5A7DBE" w14:textId="77777777" w:rsidR="00790716" w:rsidRPr="006107BB" w:rsidRDefault="00790716" w:rsidP="00790716">
            <w:pPr>
              <w:pStyle w:val="DaftarParagraf"/>
              <w:spacing w:line="276" w:lineRule="auto"/>
              <w:ind w:left="0"/>
              <w:rPr>
                <w:rFonts w:ascii="Cambria" w:hAnsi="Cambria" w:cstheme="minorBidi"/>
                <w:color w:val="000000" w:themeColor="text1"/>
              </w:rPr>
            </w:pPr>
          </w:p>
        </w:tc>
        <w:tc>
          <w:tcPr>
            <w:tcW w:w="1980" w:type="dxa"/>
          </w:tcPr>
          <w:p w14:paraId="2C96E2D4" w14:textId="4550237B" w:rsidR="00790716" w:rsidRPr="006107BB" w:rsidRDefault="00790716" w:rsidP="00790716">
            <w:pPr>
              <w:pStyle w:val="DaftarParagraf"/>
              <w:numPr>
                <w:ilvl w:val="0"/>
                <w:numId w:val="28"/>
              </w:numPr>
              <w:spacing w:line="276" w:lineRule="auto"/>
              <w:ind w:left="432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>Budaya / Tata Nilai</w:t>
            </w:r>
          </w:p>
        </w:tc>
        <w:tc>
          <w:tcPr>
            <w:tcW w:w="2790" w:type="dxa"/>
          </w:tcPr>
          <w:p w14:paraId="33889BB5" w14:textId="6B2AE205" w:rsidR="00790716" w:rsidRPr="006107BB" w:rsidRDefault="00790716" w:rsidP="00790716">
            <w:pPr>
              <w:spacing w:line="276" w:lineRule="auto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>Adanya budaya/</w:t>
            </w:r>
            <w:r w:rsidRPr="006107BB">
              <w:rPr>
                <w:rFonts w:ascii="Cambria" w:hAnsi="Cambria" w:cstheme="minorBidi"/>
                <w:color w:val="000000" w:themeColor="text1"/>
              </w:rPr>
              <w:t xml:space="preserve"> </w:t>
            </w: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>tata nilai yang masih mengedepankan</w:t>
            </w:r>
            <w:r w:rsidRPr="006107BB">
              <w:rPr>
                <w:rFonts w:ascii="Cambria" w:hAnsi="Cambria" w:cstheme="minorBidi"/>
                <w:color w:val="000000" w:themeColor="text1"/>
              </w:rPr>
              <w:t xml:space="preserve"> </w:t>
            </w:r>
            <w:r w:rsidRPr="006107BB">
              <w:rPr>
                <w:rFonts w:ascii="Cambria" w:hAnsi="Cambria" w:cstheme="minorBidi"/>
                <w:color w:val="000000" w:themeColor="text1"/>
                <w:lang w:val="id-ID"/>
              </w:rPr>
              <w:t xml:space="preserve">ego sehingga kurang cepat untuk menyesuaikan dengan tata nilai </w:t>
            </w:r>
            <w:r w:rsidRPr="006107BB">
              <w:rPr>
                <w:rFonts w:ascii="Cambria" w:hAnsi="Cambria" w:cstheme="minorBidi"/>
                <w:color w:val="000000" w:themeColor="text1"/>
              </w:rPr>
              <w:t>Perusahaan</w:t>
            </w:r>
          </w:p>
        </w:tc>
        <w:tc>
          <w:tcPr>
            <w:tcW w:w="2880" w:type="dxa"/>
          </w:tcPr>
          <w:p w14:paraId="1ACA4D8A" w14:textId="6CAC7C7B" w:rsidR="00790716" w:rsidRPr="006107BB" w:rsidRDefault="00790716" w:rsidP="00790716">
            <w:pPr>
              <w:spacing w:line="276" w:lineRule="auto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Terjadinya benturan kepentingan antar Departemen sehingga koordinasi tidak dapat berjalan dengan optimal</w:t>
            </w:r>
          </w:p>
        </w:tc>
        <w:tc>
          <w:tcPr>
            <w:tcW w:w="2790" w:type="dxa"/>
          </w:tcPr>
          <w:p w14:paraId="5E0D785B" w14:textId="6EE72547" w:rsidR="00790716" w:rsidRPr="006107BB" w:rsidRDefault="00790716" w:rsidP="00790716">
            <w:pPr>
              <w:spacing w:line="276" w:lineRule="auto"/>
              <w:jc w:val="both"/>
              <w:rPr>
                <w:rFonts w:ascii="Cambria" w:hAnsi="Cambria" w:cstheme="minorBidi"/>
                <w:color w:val="000000" w:themeColor="text1"/>
                <w:lang w:val="sv-SE"/>
              </w:rPr>
            </w:pPr>
            <w:r w:rsidRPr="006107BB">
              <w:rPr>
                <w:rFonts w:ascii="Cambria" w:hAnsi="Cambria" w:cstheme="minorBidi"/>
                <w:color w:val="000000" w:themeColor="text1"/>
                <w:lang w:val="sv-SE"/>
              </w:rPr>
              <w:t>Melakukan harmonisasi budaya kerja antar Departemen agar proses kerja dan layanan dapat berjalan dengan baik</w:t>
            </w:r>
          </w:p>
        </w:tc>
        <w:tc>
          <w:tcPr>
            <w:tcW w:w="1440" w:type="dxa"/>
          </w:tcPr>
          <w:p w14:paraId="45CF1100" w14:textId="5AE63F8B" w:rsidR="00790716" w:rsidRPr="006107BB" w:rsidRDefault="00790716" w:rsidP="00790716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 w:rsidRPr="006107BB">
              <w:rPr>
                <w:rFonts w:ascii="Cambria" w:hAnsi="Cambria" w:cstheme="minorBidi"/>
                <w:color w:val="000000" w:themeColor="text1"/>
              </w:rPr>
              <w:t>Manajemen</w:t>
            </w:r>
          </w:p>
        </w:tc>
        <w:tc>
          <w:tcPr>
            <w:tcW w:w="1530" w:type="dxa"/>
          </w:tcPr>
          <w:p w14:paraId="33CC13F4" w14:textId="096F45BC" w:rsidR="00790716" w:rsidRPr="006107BB" w:rsidRDefault="003C4C07" w:rsidP="00790716">
            <w:pPr>
              <w:pStyle w:val="DaftarParagraf"/>
              <w:spacing w:line="276" w:lineRule="auto"/>
              <w:ind w:left="0"/>
              <w:jc w:val="center"/>
              <w:rPr>
                <w:rFonts w:ascii="Cambria" w:hAnsi="Cambria" w:cstheme="minorBidi"/>
                <w:color w:val="000000" w:themeColor="text1"/>
              </w:rPr>
            </w:pPr>
            <w:r>
              <w:rPr>
                <w:rFonts w:ascii="Cambria" w:hAnsi="Cambria" w:cstheme="minorBidi"/>
                <w:color w:val="000000" w:themeColor="text1"/>
              </w:rPr>
              <w:t>November 2024</w:t>
            </w:r>
          </w:p>
        </w:tc>
      </w:tr>
    </w:tbl>
    <w:p w14:paraId="45E3C8B2" w14:textId="445516CA" w:rsidR="006107BB" w:rsidRDefault="00986F4E" w:rsidP="00790716">
      <w:pPr>
        <w:ind w:left="8647" w:right="-244"/>
        <w:rPr>
          <w:rFonts w:ascii="Cambria" w:hAnsi="Cambria" w:cstheme="minorBidi"/>
          <w:color w:val="000000" w:themeColor="text1"/>
          <w:sz w:val="22"/>
          <w:szCs w:val="22"/>
        </w:rPr>
      </w:pPr>
      <w:r w:rsidRPr="006107BB">
        <w:rPr>
          <w:rFonts w:ascii="Cambria" w:hAnsi="Cambria" w:cstheme="minorBidi"/>
          <w:color w:val="000000" w:themeColor="text1"/>
        </w:rPr>
        <w:br w:type="textWrapping" w:clear="all"/>
      </w:r>
      <w:bookmarkStart w:id="0" w:name="_Hlk96323769"/>
    </w:p>
    <w:p w14:paraId="4A75D3DB" w14:textId="1D0F530E" w:rsidR="0035478D" w:rsidRPr="006107BB" w:rsidRDefault="0035478D" w:rsidP="00790716">
      <w:pPr>
        <w:ind w:left="8647" w:right="-244"/>
        <w:rPr>
          <w:rFonts w:ascii="Cambria" w:hAnsi="Cambria" w:cstheme="minorBidi"/>
          <w:color w:val="000000" w:themeColor="text1"/>
          <w:sz w:val="22"/>
          <w:szCs w:val="22"/>
        </w:rPr>
      </w:pPr>
      <w:r w:rsidRPr="006107BB">
        <w:rPr>
          <w:rFonts w:ascii="Cambria" w:hAnsi="Cambria" w:cstheme="minorBidi"/>
          <w:color w:val="000000" w:themeColor="text1"/>
          <w:sz w:val="22"/>
          <w:szCs w:val="22"/>
        </w:rPr>
        <w:t>Ditetapkan di</w:t>
      </w:r>
      <w:r w:rsidRPr="006107BB">
        <w:rPr>
          <w:rFonts w:ascii="Cambria" w:hAnsi="Cambria" w:cstheme="minorBidi"/>
          <w:color w:val="000000" w:themeColor="text1"/>
          <w:sz w:val="22"/>
          <w:szCs w:val="22"/>
        </w:rPr>
        <w:tab/>
        <w:t xml:space="preserve">: </w:t>
      </w:r>
      <w:r w:rsidR="00EB7934">
        <w:rPr>
          <w:rFonts w:ascii="Cambria" w:hAnsi="Cambria" w:cstheme="minorBidi"/>
          <w:color w:val="000000" w:themeColor="text1"/>
          <w:sz w:val="22"/>
          <w:szCs w:val="22"/>
        </w:rPr>
        <w:t>{{kab_kota}}</w:t>
      </w:r>
    </w:p>
    <w:p w14:paraId="254D661B" w14:textId="34B15817" w:rsidR="0035478D" w:rsidRPr="006107BB" w:rsidRDefault="000B7A94" w:rsidP="00790716">
      <w:pPr>
        <w:ind w:left="8647" w:right="-244"/>
        <w:rPr>
          <w:rFonts w:ascii="Cambria" w:hAnsi="Cambria" w:cstheme="minorBidi"/>
          <w:color w:val="000000" w:themeColor="text1"/>
          <w:sz w:val="22"/>
          <w:szCs w:val="22"/>
        </w:rPr>
      </w:pPr>
      <w:r>
        <w:rPr>
          <w:rFonts w:ascii="Cambria" w:hAnsi="Cambria" w:cstheme="minorBid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5CE61859" wp14:editId="5B34F2F9">
            <wp:simplePos x="0" y="0"/>
            <wp:positionH relativeFrom="column">
              <wp:posOffset>5546820</wp:posOffset>
            </wp:positionH>
            <wp:positionV relativeFrom="paragraph">
              <wp:posOffset>8878</wp:posOffset>
            </wp:positionV>
            <wp:extent cx="1438537" cy="902133"/>
            <wp:effectExtent l="0" t="0" r="0" b="0"/>
            <wp:wrapNone/>
            <wp:docPr id="2021802006" name="Picture 1" descr="stempel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02006" name="Picture 1" descr="stempel_b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37" cy="90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478D" w:rsidRPr="006107BB">
        <w:rPr>
          <w:rFonts w:ascii="Cambria" w:hAnsi="Cambria" w:cstheme="minorBidi"/>
          <w:color w:val="000000" w:themeColor="text1"/>
          <w:sz w:val="22"/>
          <w:szCs w:val="22"/>
        </w:rPr>
        <w:t>Pada Tanggal</w:t>
      </w:r>
      <w:r w:rsidR="0035478D" w:rsidRPr="006107BB">
        <w:rPr>
          <w:rFonts w:ascii="Cambria" w:hAnsi="Cambria" w:cstheme="minorBidi"/>
          <w:color w:val="000000" w:themeColor="text1"/>
          <w:sz w:val="22"/>
          <w:szCs w:val="22"/>
        </w:rPr>
        <w:tab/>
        <w:t xml:space="preserve">: </w:t>
      </w:r>
      <w:r w:rsidR="00EB7934">
        <w:rPr>
          <w:rFonts w:ascii="Cambria" w:hAnsi="Cambria" w:cstheme="minorBidi"/>
          <w:color w:val="000000" w:themeColor="text1"/>
          <w:sz w:val="22"/>
          <w:szCs w:val="22"/>
        </w:rPr>
        <w:t>{{tgl_berlaku}}</w:t>
      </w:r>
    </w:p>
    <w:p w14:paraId="2552E2B7" w14:textId="0B2B4E5A" w:rsidR="0035478D" w:rsidRPr="006107BB" w:rsidRDefault="0035478D" w:rsidP="00790716">
      <w:pPr>
        <w:ind w:left="8647" w:right="-244"/>
        <w:rPr>
          <w:rFonts w:ascii="Cambria" w:hAnsi="Cambria" w:cstheme="minorBidi"/>
          <w:color w:val="000000" w:themeColor="text1"/>
          <w:sz w:val="22"/>
          <w:szCs w:val="22"/>
        </w:rPr>
      </w:pPr>
    </w:p>
    <w:p w14:paraId="77D05633" w14:textId="379BE314" w:rsidR="0035478D" w:rsidRPr="006107BB" w:rsidRDefault="0035478D" w:rsidP="00790716">
      <w:pPr>
        <w:ind w:left="8647" w:right="-244"/>
        <w:rPr>
          <w:rFonts w:ascii="Cambria" w:hAnsi="Cambria" w:cstheme="minorBidi"/>
          <w:color w:val="000000" w:themeColor="text1"/>
          <w:sz w:val="22"/>
          <w:szCs w:val="22"/>
        </w:rPr>
      </w:pPr>
    </w:p>
    <w:p w14:paraId="0F98E018" w14:textId="305AC9CF" w:rsidR="0035478D" w:rsidRPr="006107BB" w:rsidRDefault="0035478D" w:rsidP="006107BB">
      <w:pPr>
        <w:ind w:right="-244"/>
        <w:rPr>
          <w:rFonts w:ascii="Cambria" w:hAnsi="Cambria" w:cstheme="minorBidi"/>
          <w:color w:val="000000" w:themeColor="text1"/>
          <w:sz w:val="22"/>
          <w:szCs w:val="22"/>
        </w:rPr>
      </w:pPr>
    </w:p>
    <w:p w14:paraId="76D9C1B2" w14:textId="16AA2725" w:rsidR="0035478D" w:rsidRPr="006107BB" w:rsidRDefault="0035478D" w:rsidP="00790716">
      <w:pPr>
        <w:ind w:left="8647" w:right="-244"/>
        <w:rPr>
          <w:rFonts w:ascii="Cambria" w:hAnsi="Cambria" w:cstheme="minorBidi"/>
          <w:color w:val="000000" w:themeColor="text1"/>
          <w:sz w:val="22"/>
          <w:szCs w:val="22"/>
        </w:rPr>
      </w:pPr>
    </w:p>
    <w:p w14:paraId="1AE8C6B9" w14:textId="31953B0A" w:rsidR="0035478D" w:rsidRPr="006107BB" w:rsidRDefault="006C26C8" w:rsidP="00790716">
      <w:pPr>
        <w:ind w:left="8647" w:right="-244"/>
        <w:rPr>
          <w:rFonts w:ascii="Cambria" w:hAnsi="Cambria" w:cstheme="minorBidi"/>
          <w:color w:val="000000" w:themeColor="text1"/>
          <w:sz w:val="22"/>
          <w:szCs w:val="22"/>
          <w:u w:val="single"/>
        </w:rPr>
      </w:pPr>
      <w:r>
        <w:rPr>
          <w:rFonts w:ascii="Cambria" w:hAnsi="Cambria" w:cstheme="minorBidi"/>
          <w:color w:val="000000" w:themeColor="text1"/>
          <w:sz w:val="22"/>
          <w:szCs w:val="22"/>
          <w:u w:val="single"/>
        </w:rPr>
        <w:t>{{direktur}}</w:t>
      </w:r>
    </w:p>
    <w:bookmarkEnd w:id="0"/>
    <w:p w14:paraId="519E098C" w14:textId="1900BF79" w:rsidR="0081372C" w:rsidRDefault="009313A5" w:rsidP="00790716">
      <w:pPr>
        <w:ind w:left="8647" w:right="-244"/>
        <w:rPr>
          <w:rFonts w:ascii="Cambria" w:hAnsi="Cambria" w:cstheme="minorBidi"/>
          <w:color w:val="000000" w:themeColor="text1"/>
          <w:sz w:val="22"/>
          <w:szCs w:val="22"/>
        </w:rPr>
      </w:pPr>
      <w:r w:rsidRPr="006107BB">
        <w:rPr>
          <w:rFonts w:ascii="Cambria" w:hAnsi="Cambria" w:cstheme="minorBidi"/>
          <w:color w:val="000000" w:themeColor="text1"/>
          <w:sz w:val="22"/>
          <w:szCs w:val="22"/>
        </w:rPr>
        <w:t>DIREKTUR</w:t>
      </w:r>
    </w:p>
    <w:p w14:paraId="74705AE7" w14:textId="77777777" w:rsidR="00F81F9D" w:rsidRPr="00F81F9D" w:rsidRDefault="00F81F9D" w:rsidP="00F81F9D">
      <w:pPr>
        <w:rPr>
          <w:rFonts w:ascii="Cambria" w:hAnsi="Cambria" w:cstheme="minorBidi"/>
        </w:rPr>
      </w:pPr>
    </w:p>
    <w:p w14:paraId="0E5E4AE9" w14:textId="77777777" w:rsidR="00F81F9D" w:rsidRPr="00F81F9D" w:rsidRDefault="00F81F9D" w:rsidP="00F81F9D">
      <w:pPr>
        <w:rPr>
          <w:rFonts w:ascii="Cambria" w:hAnsi="Cambria" w:cstheme="minorBidi"/>
        </w:rPr>
      </w:pPr>
    </w:p>
    <w:p w14:paraId="281A0FD3" w14:textId="77777777" w:rsidR="00F81F9D" w:rsidRPr="00F81F9D" w:rsidRDefault="00F81F9D" w:rsidP="00F81F9D">
      <w:pPr>
        <w:rPr>
          <w:rFonts w:ascii="Cambria" w:hAnsi="Cambria" w:cstheme="minorBidi"/>
        </w:rPr>
      </w:pPr>
    </w:p>
    <w:p w14:paraId="79562F5B" w14:textId="77777777" w:rsidR="00F81F9D" w:rsidRPr="00F81F9D" w:rsidRDefault="00F81F9D" w:rsidP="00F81F9D">
      <w:pPr>
        <w:rPr>
          <w:rFonts w:ascii="Cambria" w:hAnsi="Cambria" w:cstheme="minorBidi"/>
        </w:rPr>
      </w:pPr>
    </w:p>
    <w:p w14:paraId="5BEFB5B5" w14:textId="77777777" w:rsidR="00F81F9D" w:rsidRPr="00F81F9D" w:rsidRDefault="00F81F9D" w:rsidP="00F81F9D">
      <w:pPr>
        <w:rPr>
          <w:rFonts w:ascii="Cambria" w:hAnsi="Cambria" w:cstheme="minorBidi"/>
        </w:rPr>
      </w:pPr>
    </w:p>
    <w:p w14:paraId="1BCE1B60" w14:textId="77777777" w:rsidR="00F81F9D" w:rsidRPr="00F81F9D" w:rsidRDefault="00F81F9D" w:rsidP="00F81F9D">
      <w:pPr>
        <w:rPr>
          <w:rFonts w:ascii="Cambria" w:hAnsi="Cambria" w:cstheme="minorBidi"/>
        </w:rPr>
      </w:pPr>
    </w:p>
    <w:p w14:paraId="1D8738E7" w14:textId="77777777" w:rsidR="00F81F9D" w:rsidRPr="00F81F9D" w:rsidRDefault="00F81F9D" w:rsidP="00F81F9D">
      <w:pPr>
        <w:rPr>
          <w:rFonts w:ascii="Cambria" w:hAnsi="Cambria" w:cstheme="minorBidi"/>
        </w:rPr>
      </w:pPr>
    </w:p>
    <w:p w14:paraId="5061B07F" w14:textId="77777777" w:rsidR="00F81F9D" w:rsidRDefault="00F81F9D" w:rsidP="00F81F9D">
      <w:pPr>
        <w:rPr>
          <w:rFonts w:ascii="Cambria" w:hAnsi="Cambria" w:cstheme="minorBidi"/>
          <w:color w:val="000000" w:themeColor="text1"/>
          <w:sz w:val="22"/>
          <w:szCs w:val="22"/>
        </w:rPr>
      </w:pPr>
    </w:p>
    <w:p w14:paraId="3D0F72A6" w14:textId="14AE15C3" w:rsidR="00F81F9D" w:rsidRPr="00F81F9D" w:rsidRDefault="00F81F9D" w:rsidP="00F81F9D">
      <w:pPr>
        <w:tabs>
          <w:tab w:val="left" w:pos="9564"/>
        </w:tabs>
        <w:rPr>
          <w:rFonts w:ascii="Cambria" w:hAnsi="Cambria" w:cstheme="minorBidi"/>
        </w:rPr>
      </w:pPr>
      <w:r>
        <w:rPr>
          <w:rFonts w:ascii="Cambria" w:hAnsi="Cambria" w:cstheme="minorBidi"/>
        </w:rPr>
        <w:tab/>
      </w:r>
    </w:p>
    <w:sectPr w:rsidR="00F81F9D" w:rsidRPr="00F81F9D" w:rsidSect="007A50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2552" w:right="1134" w:bottom="1134" w:left="1134" w:header="510" w:footer="73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FE008" w14:textId="77777777" w:rsidR="00B465DA" w:rsidRDefault="00B465DA">
      <w:r>
        <w:separator/>
      </w:r>
    </w:p>
  </w:endnote>
  <w:endnote w:type="continuationSeparator" w:id="0">
    <w:p w14:paraId="11BFC6C6" w14:textId="77777777" w:rsidR="00B465DA" w:rsidRDefault="00B46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nguiat Frisky">
    <w:altName w:val="Bookman Old Style"/>
    <w:charset w:val="00"/>
    <w:family w:val="script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2A5D" w14:textId="77777777" w:rsidR="006A6597" w:rsidRDefault="006A65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8B84" w14:textId="77777777" w:rsidR="006A6597" w:rsidRDefault="006A65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D18CD" w14:textId="77777777" w:rsidR="006A6597" w:rsidRDefault="006A65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5BD7C" w14:textId="77777777" w:rsidR="00B465DA" w:rsidRDefault="00B465DA">
      <w:r>
        <w:separator/>
      </w:r>
    </w:p>
  </w:footnote>
  <w:footnote w:type="continuationSeparator" w:id="0">
    <w:p w14:paraId="0463B6C6" w14:textId="77777777" w:rsidR="00B465DA" w:rsidRDefault="00B465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184D2" w14:textId="77777777" w:rsidR="006A6597" w:rsidRDefault="006A65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0D200" w14:textId="14E7BEFE" w:rsidR="00790716" w:rsidRDefault="00790716">
    <w:pPr>
      <w:pStyle w:val="Header"/>
      <w:rPr>
        <w:rFonts w:ascii="Trebuchet MS" w:hAnsi="Trebuchet MS"/>
        <w:sz w:val="6"/>
        <w:lang w:val="sv-SE"/>
      </w:rPr>
    </w:pPr>
  </w:p>
  <w:tbl>
    <w:tblPr>
      <w:tblW w:w="1190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5103"/>
      <w:gridCol w:w="1559"/>
      <w:gridCol w:w="284"/>
      <w:gridCol w:w="2977"/>
    </w:tblGrid>
    <w:tr w:rsidR="00790716" w:rsidRPr="008D430E" w14:paraId="19D2A371" w14:textId="77777777" w:rsidTr="00892032">
      <w:tc>
        <w:tcPr>
          <w:tcW w:w="1985" w:type="dxa"/>
          <w:vMerge w:val="restart"/>
          <w:vAlign w:val="center"/>
        </w:tcPr>
        <w:p w14:paraId="6AAB643B" w14:textId="1996D6DD" w:rsidR="00790716" w:rsidRPr="005C1917" w:rsidRDefault="00830824" w:rsidP="00790716">
          <w:pPr>
            <w:jc w:val="center"/>
            <w:rPr>
              <w:rFonts w:ascii="Cambria" w:hAnsi="Cambria"/>
              <w:b/>
              <w:bCs/>
            </w:rPr>
          </w:pPr>
          <w:r>
            <w:rPr>
              <w:rFonts w:ascii="Trebuchet MS" w:hAnsi="Trebuchet MS"/>
              <w:noProof/>
              <w:sz w:val="6"/>
              <w:lang w:val="sv-SE"/>
            </w:rPr>
            <w:drawing>
              <wp:anchor distT="0" distB="0" distL="114300" distR="114300" simplePos="0" relativeHeight="251658240" behindDoc="0" locked="0" layoutInCell="1" allowOverlap="1" wp14:anchorId="4F891D08" wp14:editId="5918EC06">
                <wp:simplePos x="0" y="0"/>
                <wp:positionH relativeFrom="column">
                  <wp:posOffset>210185</wp:posOffset>
                </wp:positionH>
                <wp:positionV relativeFrom="paragraph">
                  <wp:posOffset>-635</wp:posOffset>
                </wp:positionV>
                <wp:extent cx="791845" cy="791845"/>
                <wp:effectExtent l="0" t="0" r="8255" b="8255"/>
                <wp:wrapNone/>
                <wp:docPr id="1475076895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076895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</w:tcPr>
        <w:p w14:paraId="4C311B87" w14:textId="0A4E7DB5" w:rsidR="00790716" w:rsidRPr="00033721" w:rsidRDefault="00790716" w:rsidP="00790716">
          <w:pPr>
            <w:spacing w:before="120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033721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PEDOMAN</w:t>
          </w:r>
        </w:p>
      </w:tc>
      <w:tc>
        <w:tcPr>
          <w:tcW w:w="1559" w:type="dxa"/>
          <w:vAlign w:val="center"/>
        </w:tcPr>
        <w:p w14:paraId="12F9D9B2" w14:textId="77777777" w:rsidR="00790716" w:rsidRPr="00033721" w:rsidRDefault="00790716" w:rsidP="00790716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33721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84" w:type="dxa"/>
          <w:vAlign w:val="center"/>
        </w:tcPr>
        <w:p w14:paraId="1621385D" w14:textId="77777777" w:rsidR="00790716" w:rsidRPr="00033721" w:rsidRDefault="00790716" w:rsidP="00790716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33721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977" w:type="dxa"/>
          <w:vAlign w:val="center"/>
        </w:tcPr>
        <w:p w14:paraId="137C1231" w14:textId="2F6477F1" w:rsidR="00790716" w:rsidRPr="00033721" w:rsidRDefault="006A6597" w:rsidP="00790716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{{inisial_bu}}</w:t>
          </w:r>
          <w:r w:rsidR="00A33D81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</w:t>
          </w:r>
          <w:r w:rsidR="00935A19" w:rsidRPr="00033721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LPS</w:t>
          </w:r>
          <w:r w:rsidR="00790716" w:rsidRPr="00033721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-SMAP-</w:t>
          </w:r>
          <w:r w:rsidR="0007429F" w:rsidRPr="00033721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PK-</w:t>
          </w:r>
          <w:r w:rsidR="00790716" w:rsidRPr="00033721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01</w:t>
          </w:r>
        </w:p>
      </w:tc>
    </w:tr>
    <w:tr w:rsidR="00790716" w:rsidRPr="008D430E" w14:paraId="4AE2295F" w14:textId="77777777" w:rsidTr="00892032">
      <w:tc>
        <w:tcPr>
          <w:tcW w:w="1985" w:type="dxa"/>
          <w:vMerge/>
        </w:tcPr>
        <w:p w14:paraId="40D4DE06" w14:textId="77777777" w:rsidR="00790716" w:rsidRPr="008D430E" w:rsidRDefault="00790716" w:rsidP="00790716">
          <w:pPr>
            <w:rPr>
              <w:rFonts w:ascii="Cambria" w:hAnsi="Cambria"/>
            </w:rPr>
          </w:pPr>
        </w:p>
      </w:tc>
      <w:tc>
        <w:tcPr>
          <w:tcW w:w="5103" w:type="dxa"/>
          <w:vMerge w:val="restart"/>
          <w:vAlign w:val="center"/>
        </w:tcPr>
        <w:p w14:paraId="415659F5" w14:textId="6CD5970E" w:rsidR="00790716" w:rsidRPr="00033721" w:rsidRDefault="00892032" w:rsidP="00790716">
          <w:pPr>
            <w:jc w:val="center"/>
            <w:rPr>
              <w:rFonts w:ascii="Cambria" w:hAnsi="Cambria"/>
              <w:b/>
              <w:bCs/>
              <w:color w:val="000000" w:themeColor="text1"/>
              <w:sz w:val="36"/>
              <w:szCs w:val="36"/>
            </w:rPr>
          </w:pPr>
          <w:r w:rsidRPr="000969F3">
            <w:rPr>
              <w:rFonts w:cs="Arial"/>
              <w:b/>
              <w:color w:val="000000"/>
              <w:sz w:val="28"/>
              <w:szCs w:val="28"/>
            </w:rPr>
            <w:t>ANALISA DAN PENILAIAN RESIKO</w:t>
          </w:r>
        </w:p>
      </w:tc>
      <w:tc>
        <w:tcPr>
          <w:tcW w:w="1559" w:type="dxa"/>
        </w:tcPr>
        <w:p w14:paraId="28C5D450" w14:textId="77777777" w:rsidR="00790716" w:rsidRPr="00033721" w:rsidRDefault="00790716" w:rsidP="00790716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33721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84" w:type="dxa"/>
        </w:tcPr>
        <w:p w14:paraId="486EBF67" w14:textId="77777777" w:rsidR="00790716" w:rsidRPr="00033721" w:rsidRDefault="00790716" w:rsidP="00790716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33721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977" w:type="dxa"/>
        </w:tcPr>
        <w:p w14:paraId="5BB1B10D" w14:textId="77777777" w:rsidR="00790716" w:rsidRPr="00033721" w:rsidRDefault="00790716" w:rsidP="00790716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33721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790716" w:rsidRPr="008D430E" w14:paraId="2A9CA7A4" w14:textId="77777777" w:rsidTr="00892032">
      <w:tc>
        <w:tcPr>
          <w:tcW w:w="1985" w:type="dxa"/>
          <w:vMerge/>
        </w:tcPr>
        <w:p w14:paraId="6159FFB2" w14:textId="77777777" w:rsidR="00790716" w:rsidRPr="008D430E" w:rsidRDefault="00790716" w:rsidP="00790716">
          <w:pPr>
            <w:rPr>
              <w:rFonts w:ascii="Cambria" w:hAnsi="Cambria"/>
            </w:rPr>
          </w:pPr>
        </w:p>
      </w:tc>
      <w:tc>
        <w:tcPr>
          <w:tcW w:w="5103" w:type="dxa"/>
          <w:vMerge/>
        </w:tcPr>
        <w:p w14:paraId="54B335DE" w14:textId="77777777" w:rsidR="00790716" w:rsidRPr="00033721" w:rsidRDefault="00790716" w:rsidP="00790716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559" w:type="dxa"/>
        </w:tcPr>
        <w:p w14:paraId="7A265631" w14:textId="77777777" w:rsidR="00790716" w:rsidRPr="00033721" w:rsidRDefault="00790716" w:rsidP="00790716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33721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84" w:type="dxa"/>
        </w:tcPr>
        <w:p w14:paraId="2BC5A01F" w14:textId="77777777" w:rsidR="00790716" w:rsidRPr="00033721" w:rsidRDefault="00790716" w:rsidP="00790716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33721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977" w:type="dxa"/>
        </w:tcPr>
        <w:p w14:paraId="579C84BA" w14:textId="3F6420C0" w:rsidR="00790716" w:rsidRPr="00033721" w:rsidRDefault="00EB7934" w:rsidP="00790716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{{tgl_berlaku}}</w:t>
          </w:r>
        </w:p>
      </w:tc>
    </w:tr>
    <w:tr w:rsidR="00790716" w:rsidRPr="008D430E" w14:paraId="605A3B59" w14:textId="77777777" w:rsidTr="00892032">
      <w:tc>
        <w:tcPr>
          <w:tcW w:w="1985" w:type="dxa"/>
          <w:vMerge/>
        </w:tcPr>
        <w:p w14:paraId="56D810C6" w14:textId="77777777" w:rsidR="00790716" w:rsidRPr="008D430E" w:rsidRDefault="00790716" w:rsidP="00790716">
          <w:pPr>
            <w:rPr>
              <w:rFonts w:ascii="Cambria" w:hAnsi="Cambria"/>
            </w:rPr>
          </w:pPr>
        </w:p>
      </w:tc>
      <w:tc>
        <w:tcPr>
          <w:tcW w:w="5103" w:type="dxa"/>
          <w:vMerge/>
        </w:tcPr>
        <w:p w14:paraId="3A085FBC" w14:textId="77777777" w:rsidR="00790716" w:rsidRPr="00033721" w:rsidRDefault="00790716" w:rsidP="00790716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559" w:type="dxa"/>
        </w:tcPr>
        <w:p w14:paraId="6E4D8709" w14:textId="77777777" w:rsidR="00790716" w:rsidRPr="00033721" w:rsidRDefault="00790716" w:rsidP="00790716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33721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84" w:type="dxa"/>
        </w:tcPr>
        <w:p w14:paraId="2F425902" w14:textId="77777777" w:rsidR="00790716" w:rsidRPr="00033721" w:rsidRDefault="00790716" w:rsidP="00790716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33721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977" w:type="dxa"/>
        </w:tcPr>
        <w:p w14:paraId="1F5D7B91" w14:textId="77777777" w:rsidR="00790716" w:rsidRPr="00033721" w:rsidRDefault="00790716" w:rsidP="00790716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33721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790716" w:rsidRPr="008D430E" w14:paraId="66758D8D" w14:textId="77777777" w:rsidTr="00892032">
      <w:tc>
        <w:tcPr>
          <w:tcW w:w="1985" w:type="dxa"/>
          <w:vMerge/>
        </w:tcPr>
        <w:p w14:paraId="00A39EBA" w14:textId="77777777" w:rsidR="00790716" w:rsidRPr="008D430E" w:rsidRDefault="00790716" w:rsidP="00790716">
          <w:pPr>
            <w:rPr>
              <w:rFonts w:ascii="Cambria" w:hAnsi="Cambria"/>
            </w:rPr>
          </w:pPr>
        </w:p>
      </w:tc>
      <w:tc>
        <w:tcPr>
          <w:tcW w:w="5103" w:type="dxa"/>
          <w:vMerge/>
        </w:tcPr>
        <w:p w14:paraId="200CED6F" w14:textId="77777777" w:rsidR="00790716" w:rsidRPr="00033721" w:rsidRDefault="00790716" w:rsidP="00790716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559" w:type="dxa"/>
        </w:tcPr>
        <w:p w14:paraId="2AFD8714" w14:textId="77777777" w:rsidR="00790716" w:rsidRPr="00033721" w:rsidRDefault="00790716" w:rsidP="00790716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33721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84" w:type="dxa"/>
        </w:tcPr>
        <w:p w14:paraId="5B33E1BE" w14:textId="77777777" w:rsidR="00790716" w:rsidRPr="00033721" w:rsidRDefault="00790716" w:rsidP="00790716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33721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977" w:type="dxa"/>
        </w:tcPr>
        <w:p w14:paraId="7068258D" w14:textId="3D9D1B38" w:rsidR="00790716" w:rsidRPr="00033721" w:rsidRDefault="00790716" w:rsidP="00790716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33721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begin"/>
          </w:r>
          <w:r w:rsidRPr="00033721">
            <w:rPr>
              <w:rStyle w:val="NomorHalaman"/>
              <w:rFonts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033721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separate"/>
          </w:r>
          <w:r w:rsidRPr="00033721">
            <w:rPr>
              <w:rStyle w:val="NomorHalaman"/>
              <w:rFonts w:cs="Calibri"/>
              <w:color w:val="000000" w:themeColor="text1"/>
              <w:sz w:val="18"/>
              <w:szCs w:val="18"/>
            </w:rPr>
            <w:t>52</w:t>
          </w:r>
          <w:r w:rsidRPr="00033721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end"/>
          </w:r>
          <w:r w:rsidRPr="00033721">
            <w:rPr>
              <w:rStyle w:val="NomorHalaman"/>
              <w:rFonts w:cs="Calibri"/>
              <w:color w:val="000000" w:themeColor="text1"/>
              <w:sz w:val="18"/>
              <w:szCs w:val="18"/>
            </w:rPr>
            <w:t xml:space="preserve"> dari </w:t>
          </w:r>
          <w:r w:rsidR="00F612CA">
            <w:rPr>
              <w:rStyle w:val="NomorHalaman"/>
              <w:rFonts w:cs="Calibri"/>
              <w:color w:val="000000" w:themeColor="text1"/>
              <w:sz w:val="18"/>
              <w:szCs w:val="18"/>
            </w:rPr>
            <w:t>4</w:t>
          </w:r>
        </w:p>
      </w:tc>
    </w:tr>
    <w:tr w:rsidR="00790716" w:rsidRPr="008D430E" w14:paraId="02E1B656" w14:textId="77777777" w:rsidTr="00892032">
      <w:tc>
        <w:tcPr>
          <w:tcW w:w="1985" w:type="dxa"/>
          <w:vMerge/>
        </w:tcPr>
        <w:p w14:paraId="46C459D3" w14:textId="77777777" w:rsidR="00790716" w:rsidRPr="008D430E" w:rsidRDefault="00790716" w:rsidP="00790716">
          <w:pPr>
            <w:rPr>
              <w:rFonts w:ascii="Cambria" w:hAnsi="Cambria"/>
            </w:rPr>
          </w:pPr>
        </w:p>
      </w:tc>
      <w:tc>
        <w:tcPr>
          <w:tcW w:w="9923" w:type="dxa"/>
          <w:gridSpan w:val="4"/>
        </w:tcPr>
        <w:p w14:paraId="75B6DA4D" w14:textId="2F45DE25" w:rsidR="00790716" w:rsidRPr="00584597" w:rsidRDefault="006C26C8" w:rsidP="00790716">
          <w:pPr>
            <w:spacing w:before="60" w:after="60"/>
            <w:jc w:val="center"/>
            <w:rPr>
              <w:rFonts w:ascii="Cambria" w:hAnsi="Cambria"/>
              <w:b/>
              <w:bCs/>
              <w:color w:val="000000" w:themeColor="text1"/>
              <w:sz w:val="22"/>
              <w:szCs w:val="22"/>
            </w:rPr>
          </w:pPr>
          <w:r>
            <w:rPr>
              <w:rFonts w:ascii="Cambria" w:hAnsi="Cambria"/>
              <w:b/>
              <w:bCs/>
              <w:color w:val="000000" w:themeColor="text1"/>
              <w:sz w:val="22"/>
              <w:szCs w:val="22"/>
            </w:rPr>
            <w:t>{{bu_caps}}</w:t>
          </w:r>
        </w:p>
      </w:tc>
    </w:tr>
  </w:tbl>
  <w:p w14:paraId="3ABC7429" w14:textId="6AC11FF5" w:rsidR="00790716" w:rsidRDefault="00790716">
    <w:pPr>
      <w:pStyle w:val="Header"/>
      <w:rPr>
        <w:rFonts w:ascii="Trebuchet MS" w:hAnsi="Trebuchet MS"/>
        <w:sz w:val="6"/>
        <w:lang w:val="sv-SE"/>
      </w:rPr>
    </w:pPr>
  </w:p>
  <w:p w14:paraId="13134187" w14:textId="77777777" w:rsidR="007466DA" w:rsidRPr="00F22BB2" w:rsidRDefault="007466DA" w:rsidP="005E1395">
    <w:pPr>
      <w:pStyle w:val="Header"/>
      <w:rPr>
        <w:sz w:val="8"/>
        <w:lang w:val="sv-S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326D" w14:textId="77777777" w:rsidR="006A6597" w:rsidRDefault="006A65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4E44"/>
    <w:multiLevelType w:val="multilevel"/>
    <w:tmpl w:val="2C900B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7821E31"/>
    <w:multiLevelType w:val="hybridMultilevel"/>
    <w:tmpl w:val="DDCC8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A20D6"/>
    <w:multiLevelType w:val="hybridMultilevel"/>
    <w:tmpl w:val="B96A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277E0"/>
    <w:multiLevelType w:val="hybridMultilevel"/>
    <w:tmpl w:val="24FA0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E03CC"/>
    <w:multiLevelType w:val="hybridMultilevel"/>
    <w:tmpl w:val="D4E60086"/>
    <w:lvl w:ilvl="0" w:tplc="04090001">
      <w:start w:val="1"/>
      <w:numFmt w:val="bullet"/>
      <w:lvlText w:val=""/>
      <w:lvlJc w:val="left"/>
      <w:pPr>
        <w:ind w:left="6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5" w15:restartNumberingAfterBreak="0">
    <w:nsid w:val="1CE000E3"/>
    <w:multiLevelType w:val="hybridMultilevel"/>
    <w:tmpl w:val="54B8A8E6"/>
    <w:lvl w:ilvl="0" w:tplc="67E2E024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1061D2B"/>
    <w:multiLevelType w:val="multilevel"/>
    <w:tmpl w:val="73223B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08" w:hanging="1440"/>
      </w:pPr>
      <w:rPr>
        <w:rFonts w:hint="default"/>
      </w:rPr>
    </w:lvl>
  </w:abstractNum>
  <w:abstractNum w:abstractNumId="7" w15:restartNumberingAfterBreak="0">
    <w:nsid w:val="27EF37FA"/>
    <w:multiLevelType w:val="hybridMultilevel"/>
    <w:tmpl w:val="09DEE620"/>
    <w:lvl w:ilvl="0" w:tplc="04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8" w15:restartNumberingAfterBreak="0">
    <w:nsid w:val="28296683"/>
    <w:multiLevelType w:val="hybridMultilevel"/>
    <w:tmpl w:val="7D361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33DAE"/>
    <w:multiLevelType w:val="hybridMultilevel"/>
    <w:tmpl w:val="FB78E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01AC1"/>
    <w:multiLevelType w:val="hybridMultilevel"/>
    <w:tmpl w:val="3386F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6B1971"/>
    <w:multiLevelType w:val="multilevel"/>
    <w:tmpl w:val="70781B7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6" w:hanging="1800"/>
      </w:pPr>
      <w:rPr>
        <w:rFonts w:hint="default"/>
      </w:rPr>
    </w:lvl>
  </w:abstractNum>
  <w:abstractNum w:abstractNumId="12" w15:restartNumberingAfterBreak="0">
    <w:nsid w:val="3D8D7E5F"/>
    <w:multiLevelType w:val="hybridMultilevel"/>
    <w:tmpl w:val="44F26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52B99"/>
    <w:multiLevelType w:val="multilevel"/>
    <w:tmpl w:val="AB6837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56" w:hanging="1800"/>
      </w:pPr>
      <w:rPr>
        <w:rFonts w:hint="default"/>
      </w:rPr>
    </w:lvl>
  </w:abstractNum>
  <w:abstractNum w:abstractNumId="14" w15:restartNumberingAfterBreak="0">
    <w:nsid w:val="440364F2"/>
    <w:multiLevelType w:val="multilevel"/>
    <w:tmpl w:val="C938DD4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50E67AA"/>
    <w:multiLevelType w:val="multilevel"/>
    <w:tmpl w:val="92CE94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7970051"/>
    <w:multiLevelType w:val="multilevel"/>
    <w:tmpl w:val="C0B2FB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5A315354"/>
    <w:multiLevelType w:val="hybridMultilevel"/>
    <w:tmpl w:val="8362BE9C"/>
    <w:lvl w:ilvl="0" w:tplc="04090001">
      <w:start w:val="1"/>
      <w:numFmt w:val="bullet"/>
      <w:lvlText w:val=""/>
      <w:lvlJc w:val="left"/>
      <w:pPr>
        <w:ind w:left="2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18" w15:restartNumberingAfterBreak="0">
    <w:nsid w:val="5CB14986"/>
    <w:multiLevelType w:val="hybridMultilevel"/>
    <w:tmpl w:val="C6F67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937B69"/>
    <w:multiLevelType w:val="hybridMultilevel"/>
    <w:tmpl w:val="86E8EAC2"/>
    <w:lvl w:ilvl="0" w:tplc="696481D2">
      <w:start w:val="1"/>
      <w:numFmt w:val="decimal"/>
      <w:lvlText w:val="%1."/>
      <w:lvlJc w:val="left"/>
      <w:pPr>
        <w:ind w:left="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0" w15:restartNumberingAfterBreak="0">
    <w:nsid w:val="65B75AD0"/>
    <w:multiLevelType w:val="multilevel"/>
    <w:tmpl w:val="3EA222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6" w:hanging="1800"/>
      </w:pPr>
      <w:rPr>
        <w:rFonts w:hint="default"/>
      </w:rPr>
    </w:lvl>
  </w:abstractNum>
  <w:abstractNum w:abstractNumId="21" w15:restartNumberingAfterBreak="0">
    <w:nsid w:val="6AE63875"/>
    <w:multiLevelType w:val="multilevel"/>
    <w:tmpl w:val="1CD813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6" w:hanging="1800"/>
      </w:pPr>
      <w:rPr>
        <w:rFonts w:hint="default"/>
      </w:rPr>
    </w:lvl>
  </w:abstractNum>
  <w:abstractNum w:abstractNumId="22" w15:restartNumberingAfterBreak="0">
    <w:nsid w:val="6BA97760"/>
    <w:multiLevelType w:val="multilevel"/>
    <w:tmpl w:val="7C74D9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BC12337"/>
    <w:multiLevelType w:val="hybridMultilevel"/>
    <w:tmpl w:val="850EF162"/>
    <w:lvl w:ilvl="0" w:tplc="3AA8D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EE1048"/>
    <w:multiLevelType w:val="hybridMultilevel"/>
    <w:tmpl w:val="B3266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082C8C"/>
    <w:multiLevelType w:val="hybridMultilevel"/>
    <w:tmpl w:val="77DA441E"/>
    <w:lvl w:ilvl="0" w:tplc="696481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7D07A7"/>
    <w:multiLevelType w:val="hybridMultilevel"/>
    <w:tmpl w:val="17800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4D3A5A"/>
    <w:multiLevelType w:val="hybridMultilevel"/>
    <w:tmpl w:val="7B667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B343B6"/>
    <w:multiLevelType w:val="hybridMultilevel"/>
    <w:tmpl w:val="D99A9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729310">
    <w:abstractNumId w:val="7"/>
  </w:num>
  <w:num w:numId="2" w16cid:durableId="247930714">
    <w:abstractNumId w:val="27"/>
  </w:num>
  <w:num w:numId="3" w16cid:durableId="307587522">
    <w:abstractNumId w:val="17"/>
  </w:num>
  <w:num w:numId="4" w16cid:durableId="1371689851">
    <w:abstractNumId w:val="28"/>
  </w:num>
  <w:num w:numId="5" w16cid:durableId="465591673">
    <w:abstractNumId w:val="4"/>
  </w:num>
  <w:num w:numId="6" w16cid:durableId="1077747418">
    <w:abstractNumId w:val="10"/>
  </w:num>
  <w:num w:numId="7" w16cid:durableId="1120613196">
    <w:abstractNumId w:val="1"/>
  </w:num>
  <w:num w:numId="8" w16cid:durableId="1146311855">
    <w:abstractNumId w:val="9"/>
  </w:num>
  <w:num w:numId="9" w16cid:durableId="330573016">
    <w:abstractNumId w:val="26"/>
  </w:num>
  <w:num w:numId="10" w16cid:durableId="1317339687">
    <w:abstractNumId w:val="24"/>
  </w:num>
  <w:num w:numId="11" w16cid:durableId="1938829084">
    <w:abstractNumId w:val="12"/>
  </w:num>
  <w:num w:numId="12" w16cid:durableId="845168125">
    <w:abstractNumId w:val="2"/>
  </w:num>
  <w:num w:numId="13" w16cid:durableId="2024933804">
    <w:abstractNumId w:val="0"/>
  </w:num>
  <w:num w:numId="14" w16cid:durableId="304429319">
    <w:abstractNumId w:val="16"/>
  </w:num>
  <w:num w:numId="15" w16cid:durableId="1907762551">
    <w:abstractNumId w:val="15"/>
  </w:num>
  <w:num w:numId="16" w16cid:durableId="621107445">
    <w:abstractNumId w:val="23"/>
  </w:num>
  <w:num w:numId="17" w16cid:durableId="1270744367">
    <w:abstractNumId w:val="25"/>
  </w:num>
  <w:num w:numId="18" w16cid:durableId="104545666">
    <w:abstractNumId w:val="5"/>
  </w:num>
  <w:num w:numId="19" w16cid:durableId="251087125">
    <w:abstractNumId w:val="19"/>
  </w:num>
  <w:num w:numId="20" w16cid:durableId="709375308">
    <w:abstractNumId w:val="22"/>
  </w:num>
  <w:num w:numId="21" w16cid:durableId="2147310994">
    <w:abstractNumId w:val="8"/>
  </w:num>
  <w:num w:numId="22" w16cid:durableId="1557818894">
    <w:abstractNumId w:val="18"/>
  </w:num>
  <w:num w:numId="23" w16cid:durableId="1857960452">
    <w:abstractNumId w:val="3"/>
  </w:num>
  <w:num w:numId="24" w16cid:durableId="2051490785">
    <w:abstractNumId w:val="21"/>
  </w:num>
  <w:num w:numId="25" w16cid:durableId="1995134157">
    <w:abstractNumId w:val="6"/>
  </w:num>
  <w:num w:numId="26" w16cid:durableId="1716806210">
    <w:abstractNumId w:val="11"/>
  </w:num>
  <w:num w:numId="27" w16cid:durableId="2095586568">
    <w:abstractNumId w:val="13"/>
  </w:num>
  <w:num w:numId="28" w16cid:durableId="1830440215">
    <w:abstractNumId w:val="20"/>
  </w:num>
  <w:num w:numId="29" w16cid:durableId="2070180298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ADF"/>
    <w:rsid w:val="00003758"/>
    <w:rsid w:val="00003FB4"/>
    <w:rsid w:val="000047E3"/>
    <w:rsid w:val="00004999"/>
    <w:rsid w:val="000065F5"/>
    <w:rsid w:val="00011CD9"/>
    <w:rsid w:val="000138AF"/>
    <w:rsid w:val="000212FA"/>
    <w:rsid w:val="00024F54"/>
    <w:rsid w:val="00033721"/>
    <w:rsid w:val="000371E9"/>
    <w:rsid w:val="00043225"/>
    <w:rsid w:val="0005013C"/>
    <w:rsid w:val="00054E38"/>
    <w:rsid w:val="0007206D"/>
    <w:rsid w:val="00072329"/>
    <w:rsid w:val="0007429F"/>
    <w:rsid w:val="00074304"/>
    <w:rsid w:val="00076E49"/>
    <w:rsid w:val="00082191"/>
    <w:rsid w:val="000907F3"/>
    <w:rsid w:val="000A162E"/>
    <w:rsid w:val="000A2EC5"/>
    <w:rsid w:val="000B335C"/>
    <w:rsid w:val="000B7A94"/>
    <w:rsid w:val="000C0F99"/>
    <w:rsid w:val="000C60AB"/>
    <w:rsid w:val="000D14CD"/>
    <w:rsid w:val="000D2889"/>
    <w:rsid w:val="000D6A6F"/>
    <w:rsid w:val="000D7C6C"/>
    <w:rsid w:val="000E7B1A"/>
    <w:rsid w:val="000F2C56"/>
    <w:rsid w:val="000F399B"/>
    <w:rsid w:val="000F4B78"/>
    <w:rsid w:val="000F7A6E"/>
    <w:rsid w:val="00105A29"/>
    <w:rsid w:val="001060D2"/>
    <w:rsid w:val="00110DC0"/>
    <w:rsid w:val="001130D4"/>
    <w:rsid w:val="001176D4"/>
    <w:rsid w:val="00121CD6"/>
    <w:rsid w:val="00126238"/>
    <w:rsid w:val="001343D3"/>
    <w:rsid w:val="00135E56"/>
    <w:rsid w:val="0013751F"/>
    <w:rsid w:val="001406D9"/>
    <w:rsid w:val="00142B3B"/>
    <w:rsid w:val="001442E6"/>
    <w:rsid w:val="00144359"/>
    <w:rsid w:val="00154B35"/>
    <w:rsid w:val="001566D1"/>
    <w:rsid w:val="00160BD7"/>
    <w:rsid w:val="00162378"/>
    <w:rsid w:val="00164721"/>
    <w:rsid w:val="00165CF6"/>
    <w:rsid w:val="00170E9A"/>
    <w:rsid w:val="001832B1"/>
    <w:rsid w:val="00186FF1"/>
    <w:rsid w:val="00190BF3"/>
    <w:rsid w:val="0019191F"/>
    <w:rsid w:val="0019455B"/>
    <w:rsid w:val="00194634"/>
    <w:rsid w:val="001A0116"/>
    <w:rsid w:val="001A0CEB"/>
    <w:rsid w:val="001A46DB"/>
    <w:rsid w:val="001B0404"/>
    <w:rsid w:val="001D39FA"/>
    <w:rsid w:val="001E279A"/>
    <w:rsid w:val="001E50AC"/>
    <w:rsid w:val="001E7BFC"/>
    <w:rsid w:val="001F74D4"/>
    <w:rsid w:val="002007D2"/>
    <w:rsid w:val="00205B5E"/>
    <w:rsid w:val="0020617F"/>
    <w:rsid w:val="00207242"/>
    <w:rsid w:val="0021131C"/>
    <w:rsid w:val="00214B6F"/>
    <w:rsid w:val="002151C4"/>
    <w:rsid w:val="00217944"/>
    <w:rsid w:val="002212D2"/>
    <w:rsid w:val="0022552D"/>
    <w:rsid w:val="00226BC5"/>
    <w:rsid w:val="002271A7"/>
    <w:rsid w:val="00254D95"/>
    <w:rsid w:val="00255319"/>
    <w:rsid w:val="00265707"/>
    <w:rsid w:val="00275128"/>
    <w:rsid w:val="0027541C"/>
    <w:rsid w:val="00284E49"/>
    <w:rsid w:val="00290CF1"/>
    <w:rsid w:val="002A5066"/>
    <w:rsid w:val="002A5EBF"/>
    <w:rsid w:val="002A6B3D"/>
    <w:rsid w:val="002A73BB"/>
    <w:rsid w:val="002A7DF8"/>
    <w:rsid w:val="002B4829"/>
    <w:rsid w:val="002C5382"/>
    <w:rsid w:val="002C5D02"/>
    <w:rsid w:val="002C69C3"/>
    <w:rsid w:val="002D2A9F"/>
    <w:rsid w:val="002F2F82"/>
    <w:rsid w:val="002F3AD9"/>
    <w:rsid w:val="002F6F5F"/>
    <w:rsid w:val="002F798F"/>
    <w:rsid w:val="002F7DF2"/>
    <w:rsid w:val="00303C97"/>
    <w:rsid w:val="003062EA"/>
    <w:rsid w:val="00307FB0"/>
    <w:rsid w:val="003126FD"/>
    <w:rsid w:val="00314B9E"/>
    <w:rsid w:val="00316A16"/>
    <w:rsid w:val="00331E8B"/>
    <w:rsid w:val="003348A4"/>
    <w:rsid w:val="00336430"/>
    <w:rsid w:val="00336FEA"/>
    <w:rsid w:val="00341658"/>
    <w:rsid w:val="00345689"/>
    <w:rsid w:val="0035478D"/>
    <w:rsid w:val="00355213"/>
    <w:rsid w:val="00361209"/>
    <w:rsid w:val="00364777"/>
    <w:rsid w:val="00370DE1"/>
    <w:rsid w:val="003710C5"/>
    <w:rsid w:val="00373173"/>
    <w:rsid w:val="00373341"/>
    <w:rsid w:val="00374752"/>
    <w:rsid w:val="00376296"/>
    <w:rsid w:val="00380D1F"/>
    <w:rsid w:val="0039400E"/>
    <w:rsid w:val="003A3CF4"/>
    <w:rsid w:val="003C0C6E"/>
    <w:rsid w:val="003C0EF3"/>
    <w:rsid w:val="003C1DA9"/>
    <w:rsid w:val="003C4C07"/>
    <w:rsid w:val="003C6AD2"/>
    <w:rsid w:val="003D5DB3"/>
    <w:rsid w:val="003D6074"/>
    <w:rsid w:val="003D7723"/>
    <w:rsid w:val="003E25D3"/>
    <w:rsid w:val="003E2AC3"/>
    <w:rsid w:val="003E5C41"/>
    <w:rsid w:val="003E68F5"/>
    <w:rsid w:val="003F0DA4"/>
    <w:rsid w:val="00400574"/>
    <w:rsid w:val="004028DB"/>
    <w:rsid w:val="00405644"/>
    <w:rsid w:val="00415752"/>
    <w:rsid w:val="00424CAD"/>
    <w:rsid w:val="00426A73"/>
    <w:rsid w:val="0043217F"/>
    <w:rsid w:val="00433E76"/>
    <w:rsid w:val="00444184"/>
    <w:rsid w:val="00451ADF"/>
    <w:rsid w:val="0047316F"/>
    <w:rsid w:val="00473EF4"/>
    <w:rsid w:val="00480BC8"/>
    <w:rsid w:val="00480F71"/>
    <w:rsid w:val="00481E6A"/>
    <w:rsid w:val="00491D2D"/>
    <w:rsid w:val="00491E43"/>
    <w:rsid w:val="004951CB"/>
    <w:rsid w:val="0049758F"/>
    <w:rsid w:val="004A2D41"/>
    <w:rsid w:val="004A7B65"/>
    <w:rsid w:val="004B699C"/>
    <w:rsid w:val="004B6FD8"/>
    <w:rsid w:val="004D15C8"/>
    <w:rsid w:val="004E2E61"/>
    <w:rsid w:val="004F4108"/>
    <w:rsid w:val="0050391A"/>
    <w:rsid w:val="005077CC"/>
    <w:rsid w:val="00511425"/>
    <w:rsid w:val="00513F0B"/>
    <w:rsid w:val="00515450"/>
    <w:rsid w:val="00520AC2"/>
    <w:rsid w:val="00534172"/>
    <w:rsid w:val="00535106"/>
    <w:rsid w:val="0053583E"/>
    <w:rsid w:val="00540F41"/>
    <w:rsid w:val="00541DEE"/>
    <w:rsid w:val="0054408B"/>
    <w:rsid w:val="00546870"/>
    <w:rsid w:val="00547619"/>
    <w:rsid w:val="00551B7C"/>
    <w:rsid w:val="00555F2A"/>
    <w:rsid w:val="00557235"/>
    <w:rsid w:val="00560471"/>
    <w:rsid w:val="00563FCA"/>
    <w:rsid w:val="00566909"/>
    <w:rsid w:val="0057050B"/>
    <w:rsid w:val="005737E8"/>
    <w:rsid w:val="0057499B"/>
    <w:rsid w:val="00577413"/>
    <w:rsid w:val="00577BB0"/>
    <w:rsid w:val="00584597"/>
    <w:rsid w:val="00590464"/>
    <w:rsid w:val="005A3840"/>
    <w:rsid w:val="005A6D88"/>
    <w:rsid w:val="005B4B87"/>
    <w:rsid w:val="005B7A89"/>
    <w:rsid w:val="005C46FA"/>
    <w:rsid w:val="005D0D97"/>
    <w:rsid w:val="005D23C1"/>
    <w:rsid w:val="005D3F9B"/>
    <w:rsid w:val="005D5FFC"/>
    <w:rsid w:val="005E01C6"/>
    <w:rsid w:val="005E1395"/>
    <w:rsid w:val="005E1828"/>
    <w:rsid w:val="005E5457"/>
    <w:rsid w:val="0061075D"/>
    <w:rsid w:val="006107BB"/>
    <w:rsid w:val="00612C71"/>
    <w:rsid w:val="00621EF9"/>
    <w:rsid w:val="00625401"/>
    <w:rsid w:val="00625A02"/>
    <w:rsid w:val="0062722C"/>
    <w:rsid w:val="00665B9D"/>
    <w:rsid w:val="00672B60"/>
    <w:rsid w:val="00676420"/>
    <w:rsid w:val="00680684"/>
    <w:rsid w:val="006858DD"/>
    <w:rsid w:val="00690CC7"/>
    <w:rsid w:val="006A0A79"/>
    <w:rsid w:val="006A112F"/>
    <w:rsid w:val="006A6597"/>
    <w:rsid w:val="006C1E46"/>
    <w:rsid w:val="006C26C8"/>
    <w:rsid w:val="006C2840"/>
    <w:rsid w:val="006C488B"/>
    <w:rsid w:val="006C49F6"/>
    <w:rsid w:val="006C6053"/>
    <w:rsid w:val="006D0991"/>
    <w:rsid w:val="007106F2"/>
    <w:rsid w:val="00710E5C"/>
    <w:rsid w:val="00732E76"/>
    <w:rsid w:val="00733BC0"/>
    <w:rsid w:val="00735FF4"/>
    <w:rsid w:val="007408D0"/>
    <w:rsid w:val="00745447"/>
    <w:rsid w:val="007466DA"/>
    <w:rsid w:val="00756720"/>
    <w:rsid w:val="00766FD0"/>
    <w:rsid w:val="007672AF"/>
    <w:rsid w:val="00774DD9"/>
    <w:rsid w:val="0077766D"/>
    <w:rsid w:val="007842E3"/>
    <w:rsid w:val="00784538"/>
    <w:rsid w:val="00784699"/>
    <w:rsid w:val="00784DC7"/>
    <w:rsid w:val="00790716"/>
    <w:rsid w:val="00791782"/>
    <w:rsid w:val="007A1912"/>
    <w:rsid w:val="007A4B26"/>
    <w:rsid w:val="007A50E6"/>
    <w:rsid w:val="007C1E84"/>
    <w:rsid w:val="007C7A8B"/>
    <w:rsid w:val="007D17DC"/>
    <w:rsid w:val="007D2224"/>
    <w:rsid w:val="007D74A1"/>
    <w:rsid w:val="007E07B0"/>
    <w:rsid w:val="007F3E93"/>
    <w:rsid w:val="007F6B3B"/>
    <w:rsid w:val="00804343"/>
    <w:rsid w:val="00805DBC"/>
    <w:rsid w:val="0080779D"/>
    <w:rsid w:val="00811F17"/>
    <w:rsid w:val="0081372C"/>
    <w:rsid w:val="00821C32"/>
    <w:rsid w:val="0082246A"/>
    <w:rsid w:val="00826303"/>
    <w:rsid w:val="00826544"/>
    <w:rsid w:val="00830824"/>
    <w:rsid w:val="00834EC1"/>
    <w:rsid w:val="00842D0D"/>
    <w:rsid w:val="00845CD5"/>
    <w:rsid w:val="008470E9"/>
    <w:rsid w:val="00850714"/>
    <w:rsid w:val="00851E79"/>
    <w:rsid w:val="00853598"/>
    <w:rsid w:val="00857927"/>
    <w:rsid w:val="00875A10"/>
    <w:rsid w:val="008834D5"/>
    <w:rsid w:val="00885DB3"/>
    <w:rsid w:val="00892032"/>
    <w:rsid w:val="00893D9E"/>
    <w:rsid w:val="00893DED"/>
    <w:rsid w:val="008958DA"/>
    <w:rsid w:val="00896435"/>
    <w:rsid w:val="008A0A79"/>
    <w:rsid w:val="008A3A9A"/>
    <w:rsid w:val="008B6BDF"/>
    <w:rsid w:val="008B7ADE"/>
    <w:rsid w:val="008C1C09"/>
    <w:rsid w:val="008C47D8"/>
    <w:rsid w:val="008C5323"/>
    <w:rsid w:val="008D0024"/>
    <w:rsid w:val="008D0379"/>
    <w:rsid w:val="008E2B07"/>
    <w:rsid w:val="008F0E08"/>
    <w:rsid w:val="008F2E25"/>
    <w:rsid w:val="008F66AE"/>
    <w:rsid w:val="008F7ABE"/>
    <w:rsid w:val="00901219"/>
    <w:rsid w:val="009047F3"/>
    <w:rsid w:val="009050C0"/>
    <w:rsid w:val="0090526A"/>
    <w:rsid w:val="00905DBC"/>
    <w:rsid w:val="00905DF2"/>
    <w:rsid w:val="00907C9A"/>
    <w:rsid w:val="00910859"/>
    <w:rsid w:val="00925BDB"/>
    <w:rsid w:val="009313A5"/>
    <w:rsid w:val="00935A19"/>
    <w:rsid w:val="00940329"/>
    <w:rsid w:val="00942007"/>
    <w:rsid w:val="00943C86"/>
    <w:rsid w:val="00951BB0"/>
    <w:rsid w:val="009525C2"/>
    <w:rsid w:val="00952BA2"/>
    <w:rsid w:val="00952E9D"/>
    <w:rsid w:val="00953619"/>
    <w:rsid w:val="00964FCD"/>
    <w:rsid w:val="009662CD"/>
    <w:rsid w:val="00974470"/>
    <w:rsid w:val="00974F54"/>
    <w:rsid w:val="00974FE0"/>
    <w:rsid w:val="00980B26"/>
    <w:rsid w:val="00986F4E"/>
    <w:rsid w:val="00991AFC"/>
    <w:rsid w:val="00992C3D"/>
    <w:rsid w:val="009A11B7"/>
    <w:rsid w:val="009A1721"/>
    <w:rsid w:val="009A413B"/>
    <w:rsid w:val="009B0777"/>
    <w:rsid w:val="009C4B06"/>
    <w:rsid w:val="009C7221"/>
    <w:rsid w:val="009C7402"/>
    <w:rsid w:val="009D6985"/>
    <w:rsid w:val="009D6CFD"/>
    <w:rsid w:val="009D7897"/>
    <w:rsid w:val="009E1D57"/>
    <w:rsid w:val="009E6B5B"/>
    <w:rsid w:val="009E7D02"/>
    <w:rsid w:val="009F3274"/>
    <w:rsid w:val="009F696B"/>
    <w:rsid w:val="009F7F9C"/>
    <w:rsid w:val="00A00400"/>
    <w:rsid w:val="00A01075"/>
    <w:rsid w:val="00A04834"/>
    <w:rsid w:val="00A07AFE"/>
    <w:rsid w:val="00A128EA"/>
    <w:rsid w:val="00A26078"/>
    <w:rsid w:val="00A30B44"/>
    <w:rsid w:val="00A3353F"/>
    <w:rsid w:val="00A33D81"/>
    <w:rsid w:val="00A415B3"/>
    <w:rsid w:val="00A41966"/>
    <w:rsid w:val="00A51EDC"/>
    <w:rsid w:val="00A57F2D"/>
    <w:rsid w:val="00A64667"/>
    <w:rsid w:val="00A66FA1"/>
    <w:rsid w:val="00A800D4"/>
    <w:rsid w:val="00A81732"/>
    <w:rsid w:val="00A86492"/>
    <w:rsid w:val="00A86BCA"/>
    <w:rsid w:val="00A92A6D"/>
    <w:rsid w:val="00A92D37"/>
    <w:rsid w:val="00A9561E"/>
    <w:rsid w:val="00AA2218"/>
    <w:rsid w:val="00AA24E8"/>
    <w:rsid w:val="00AA35A2"/>
    <w:rsid w:val="00AA71C1"/>
    <w:rsid w:val="00AB3686"/>
    <w:rsid w:val="00AB4702"/>
    <w:rsid w:val="00AB7E86"/>
    <w:rsid w:val="00AC13D9"/>
    <w:rsid w:val="00AC5E2C"/>
    <w:rsid w:val="00AD3C91"/>
    <w:rsid w:val="00AD562E"/>
    <w:rsid w:val="00AD5BAF"/>
    <w:rsid w:val="00AE4418"/>
    <w:rsid w:val="00AE4EA2"/>
    <w:rsid w:val="00AE6CE6"/>
    <w:rsid w:val="00AF22A2"/>
    <w:rsid w:val="00AF3575"/>
    <w:rsid w:val="00B057BB"/>
    <w:rsid w:val="00B0710F"/>
    <w:rsid w:val="00B10998"/>
    <w:rsid w:val="00B15181"/>
    <w:rsid w:val="00B17A28"/>
    <w:rsid w:val="00B2384A"/>
    <w:rsid w:val="00B305FF"/>
    <w:rsid w:val="00B33E01"/>
    <w:rsid w:val="00B43F93"/>
    <w:rsid w:val="00B45306"/>
    <w:rsid w:val="00B465DA"/>
    <w:rsid w:val="00B51CB4"/>
    <w:rsid w:val="00B5630C"/>
    <w:rsid w:val="00B564E2"/>
    <w:rsid w:val="00B667F0"/>
    <w:rsid w:val="00B6700C"/>
    <w:rsid w:val="00B71737"/>
    <w:rsid w:val="00B75B96"/>
    <w:rsid w:val="00B826E8"/>
    <w:rsid w:val="00B83D59"/>
    <w:rsid w:val="00B8551B"/>
    <w:rsid w:val="00B86C20"/>
    <w:rsid w:val="00BA4E68"/>
    <w:rsid w:val="00BB1371"/>
    <w:rsid w:val="00BB1B40"/>
    <w:rsid w:val="00BB32EE"/>
    <w:rsid w:val="00BB3AB0"/>
    <w:rsid w:val="00BB3F8A"/>
    <w:rsid w:val="00BB46CD"/>
    <w:rsid w:val="00BB7BED"/>
    <w:rsid w:val="00BC6540"/>
    <w:rsid w:val="00BD5E4F"/>
    <w:rsid w:val="00BE0E39"/>
    <w:rsid w:val="00BE182D"/>
    <w:rsid w:val="00BF41D7"/>
    <w:rsid w:val="00C02F53"/>
    <w:rsid w:val="00C152A3"/>
    <w:rsid w:val="00C16FC6"/>
    <w:rsid w:val="00C23BF3"/>
    <w:rsid w:val="00C26132"/>
    <w:rsid w:val="00C327AB"/>
    <w:rsid w:val="00C4107B"/>
    <w:rsid w:val="00C422F9"/>
    <w:rsid w:val="00C43B94"/>
    <w:rsid w:val="00C45A60"/>
    <w:rsid w:val="00C46D1D"/>
    <w:rsid w:val="00C46E76"/>
    <w:rsid w:val="00C50299"/>
    <w:rsid w:val="00C5084C"/>
    <w:rsid w:val="00C63C49"/>
    <w:rsid w:val="00C63E39"/>
    <w:rsid w:val="00C71C42"/>
    <w:rsid w:val="00C72778"/>
    <w:rsid w:val="00C72D5A"/>
    <w:rsid w:val="00C7729D"/>
    <w:rsid w:val="00C808E2"/>
    <w:rsid w:val="00C84C00"/>
    <w:rsid w:val="00C84C91"/>
    <w:rsid w:val="00C86160"/>
    <w:rsid w:val="00C90C1D"/>
    <w:rsid w:val="00C92A60"/>
    <w:rsid w:val="00C93CF6"/>
    <w:rsid w:val="00C9555D"/>
    <w:rsid w:val="00C96FA4"/>
    <w:rsid w:val="00CA3D5C"/>
    <w:rsid w:val="00CB69F0"/>
    <w:rsid w:val="00CD2344"/>
    <w:rsid w:val="00CE4D72"/>
    <w:rsid w:val="00CE531C"/>
    <w:rsid w:val="00CF4829"/>
    <w:rsid w:val="00CF504F"/>
    <w:rsid w:val="00CF5422"/>
    <w:rsid w:val="00CF5557"/>
    <w:rsid w:val="00D0169F"/>
    <w:rsid w:val="00D04EE4"/>
    <w:rsid w:val="00D056B0"/>
    <w:rsid w:val="00D145FB"/>
    <w:rsid w:val="00D15454"/>
    <w:rsid w:val="00D16DA3"/>
    <w:rsid w:val="00D226C2"/>
    <w:rsid w:val="00D24FF1"/>
    <w:rsid w:val="00D32222"/>
    <w:rsid w:val="00D376F2"/>
    <w:rsid w:val="00D37EEE"/>
    <w:rsid w:val="00D45A42"/>
    <w:rsid w:val="00D5133A"/>
    <w:rsid w:val="00D51FE8"/>
    <w:rsid w:val="00D568F2"/>
    <w:rsid w:val="00D6187A"/>
    <w:rsid w:val="00D62B7D"/>
    <w:rsid w:val="00D662A0"/>
    <w:rsid w:val="00D73D68"/>
    <w:rsid w:val="00D74894"/>
    <w:rsid w:val="00D805BF"/>
    <w:rsid w:val="00D8298C"/>
    <w:rsid w:val="00D93CB8"/>
    <w:rsid w:val="00D96E52"/>
    <w:rsid w:val="00DA3DE5"/>
    <w:rsid w:val="00DB01F6"/>
    <w:rsid w:val="00DB6642"/>
    <w:rsid w:val="00DB7980"/>
    <w:rsid w:val="00DC4359"/>
    <w:rsid w:val="00DC5221"/>
    <w:rsid w:val="00DC5266"/>
    <w:rsid w:val="00DC56AC"/>
    <w:rsid w:val="00DF20D6"/>
    <w:rsid w:val="00DF431E"/>
    <w:rsid w:val="00DF768C"/>
    <w:rsid w:val="00E02733"/>
    <w:rsid w:val="00E02838"/>
    <w:rsid w:val="00E038DE"/>
    <w:rsid w:val="00E13ADA"/>
    <w:rsid w:val="00E17B1D"/>
    <w:rsid w:val="00E21041"/>
    <w:rsid w:val="00E257CA"/>
    <w:rsid w:val="00E303CA"/>
    <w:rsid w:val="00E32DC6"/>
    <w:rsid w:val="00E46D1A"/>
    <w:rsid w:val="00E63D88"/>
    <w:rsid w:val="00E6660C"/>
    <w:rsid w:val="00E704B5"/>
    <w:rsid w:val="00E74B65"/>
    <w:rsid w:val="00E80084"/>
    <w:rsid w:val="00E8027D"/>
    <w:rsid w:val="00E96045"/>
    <w:rsid w:val="00EA0249"/>
    <w:rsid w:val="00EA0F89"/>
    <w:rsid w:val="00EB209D"/>
    <w:rsid w:val="00EB2343"/>
    <w:rsid w:val="00EB28CA"/>
    <w:rsid w:val="00EB619D"/>
    <w:rsid w:val="00EB7934"/>
    <w:rsid w:val="00EC1970"/>
    <w:rsid w:val="00EC5B06"/>
    <w:rsid w:val="00EC7F39"/>
    <w:rsid w:val="00ED43AA"/>
    <w:rsid w:val="00ED61A0"/>
    <w:rsid w:val="00EE3FD4"/>
    <w:rsid w:val="00EE6D2E"/>
    <w:rsid w:val="00EE6D46"/>
    <w:rsid w:val="00EF3C1F"/>
    <w:rsid w:val="00EF5AE5"/>
    <w:rsid w:val="00EF7D5F"/>
    <w:rsid w:val="00F00A19"/>
    <w:rsid w:val="00F048B9"/>
    <w:rsid w:val="00F05889"/>
    <w:rsid w:val="00F06537"/>
    <w:rsid w:val="00F13629"/>
    <w:rsid w:val="00F13A41"/>
    <w:rsid w:val="00F14FF5"/>
    <w:rsid w:val="00F153A0"/>
    <w:rsid w:val="00F22BB2"/>
    <w:rsid w:val="00F3335B"/>
    <w:rsid w:val="00F4069B"/>
    <w:rsid w:val="00F474EA"/>
    <w:rsid w:val="00F47D06"/>
    <w:rsid w:val="00F523B0"/>
    <w:rsid w:val="00F612CA"/>
    <w:rsid w:val="00F65847"/>
    <w:rsid w:val="00F72794"/>
    <w:rsid w:val="00F81204"/>
    <w:rsid w:val="00F81F9D"/>
    <w:rsid w:val="00F82CD8"/>
    <w:rsid w:val="00F86037"/>
    <w:rsid w:val="00F86DAB"/>
    <w:rsid w:val="00F87DC8"/>
    <w:rsid w:val="00FA1B06"/>
    <w:rsid w:val="00FA26B6"/>
    <w:rsid w:val="00FB06E7"/>
    <w:rsid w:val="00FB4C0B"/>
    <w:rsid w:val="00FC0E5C"/>
    <w:rsid w:val="00FC2DC0"/>
    <w:rsid w:val="00FE1350"/>
    <w:rsid w:val="00FE1830"/>
    <w:rsid w:val="00FE6125"/>
    <w:rsid w:val="00FE7DE4"/>
    <w:rsid w:val="00FF157F"/>
    <w:rsid w:val="00FF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B748E04"/>
  <w15:chartTrackingRefBased/>
  <w15:docId w15:val="{748D9168-19D6-4B92-9992-F93D7C566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829"/>
  </w:style>
  <w:style w:type="paragraph" w:styleId="Judul1">
    <w:name w:val="heading 1"/>
    <w:basedOn w:val="Normal"/>
    <w:next w:val="Normal"/>
    <w:qFormat/>
    <w:rsid w:val="002B4829"/>
    <w:pPr>
      <w:keepNext/>
      <w:jc w:val="center"/>
      <w:outlineLvl w:val="0"/>
    </w:pPr>
    <w:rPr>
      <w:b/>
      <w:sz w:val="28"/>
    </w:rPr>
  </w:style>
  <w:style w:type="paragraph" w:styleId="Judul2">
    <w:name w:val="heading 2"/>
    <w:basedOn w:val="Normal"/>
    <w:next w:val="Normal"/>
    <w:qFormat/>
    <w:rsid w:val="002B4829"/>
    <w:pPr>
      <w:keepNext/>
      <w:spacing w:line="360" w:lineRule="auto"/>
      <w:outlineLvl w:val="1"/>
    </w:pPr>
    <w:rPr>
      <w:rFonts w:ascii="Arial" w:hAnsi="Arial"/>
      <w:sz w:val="24"/>
      <w:lang w:val="en-GB"/>
    </w:rPr>
  </w:style>
  <w:style w:type="paragraph" w:styleId="Judul3">
    <w:name w:val="heading 3"/>
    <w:basedOn w:val="Normal"/>
    <w:next w:val="Normal"/>
    <w:qFormat/>
    <w:rsid w:val="002B4829"/>
    <w:pPr>
      <w:keepNext/>
      <w:spacing w:line="360" w:lineRule="auto"/>
      <w:jc w:val="center"/>
      <w:outlineLvl w:val="2"/>
    </w:pPr>
    <w:rPr>
      <w:rFonts w:ascii="Arial" w:hAnsi="Arial"/>
      <w:b/>
      <w:i/>
      <w:sz w:val="44"/>
      <w:lang w:val="en-GB"/>
    </w:rPr>
  </w:style>
  <w:style w:type="paragraph" w:styleId="Judul4">
    <w:name w:val="heading 4"/>
    <w:basedOn w:val="Normal"/>
    <w:next w:val="Normal"/>
    <w:qFormat/>
    <w:rsid w:val="002B4829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  <w:outlineLvl w:val="3"/>
    </w:pPr>
    <w:rPr>
      <w:rFonts w:ascii="Arial" w:hAnsi="Arial"/>
      <w:sz w:val="24"/>
      <w:lang w:val="en-GB"/>
    </w:rPr>
  </w:style>
  <w:style w:type="paragraph" w:styleId="Judul5">
    <w:name w:val="heading 5"/>
    <w:basedOn w:val="Normal"/>
    <w:next w:val="Normal"/>
    <w:qFormat/>
    <w:rsid w:val="002B4829"/>
    <w:pPr>
      <w:keepNext/>
      <w:pBdr>
        <w:top w:val="thinThickThinSmallGap" w:sz="24" w:space="1" w:color="auto"/>
        <w:left w:val="thinThickThinSmallGap" w:sz="24" w:space="4" w:color="auto"/>
        <w:bottom w:val="thinThickThinSmallGap" w:sz="24" w:space="1" w:color="auto"/>
        <w:right w:val="thinThickThinSmallGap" w:sz="24" w:space="4" w:color="auto"/>
      </w:pBdr>
      <w:shd w:val="clear" w:color="auto" w:fill="0000FF"/>
      <w:spacing w:line="360" w:lineRule="auto"/>
      <w:jc w:val="center"/>
      <w:outlineLvl w:val="4"/>
    </w:pPr>
    <w:rPr>
      <w:b/>
      <w:color w:val="FFFFFF"/>
      <w:sz w:val="52"/>
      <w:lang w:val="en-GB"/>
    </w:rPr>
  </w:style>
  <w:style w:type="paragraph" w:styleId="Judul6">
    <w:name w:val="heading 6"/>
    <w:basedOn w:val="Normal"/>
    <w:next w:val="Normal"/>
    <w:qFormat/>
    <w:rsid w:val="002B4829"/>
    <w:pPr>
      <w:keepNext/>
      <w:spacing w:line="360" w:lineRule="auto"/>
      <w:outlineLvl w:val="5"/>
    </w:pPr>
    <w:rPr>
      <w:rFonts w:ascii="Arial" w:hAnsi="Arial"/>
      <w:b/>
      <w:sz w:val="24"/>
      <w:lang w:val="en-GB"/>
    </w:rPr>
  </w:style>
  <w:style w:type="paragraph" w:styleId="Judul7">
    <w:name w:val="heading 7"/>
    <w:basedOn w:val="Normal"/>
    <w:next w:val="Normal"/>
    <w:qFormat/>
    <w:rsid w:val="002B4829"/>
    <w:pPr>
      <w:keepNext/>
      <w:spacing w:line="360" w:lineRule="auto"/>
      <w:ind w:left="1800"/>
      <w:jc w:val="both"/>
      <w:outlineLvl w:val="6"/>
    </w:pPr>
    <w:rPr>
      <w:rFonts w:ascii="Arial" w:hAnsi="Arial"/>
      <w:sz w:val="24"/>
      <w:lang w:val="en-GB"/>
    </w:rPr>
  </w:style>
  <w:style w:type="paragraph" w:styleId="Judul8">
    <w:name w:val="heading 8"/>
    <w:basedOn w:val="Normal"/>
    <w:next w:val="Normal"/>
    <w:qFormat/>
    <w:rsid w:val="002B4829"/>
    <w:pPr>
      <w:keepNext/>
      <w:spacing w:line="360" w:lineRule="auto"/>
      <w:ind w:left="1440"/>
      <w:jc w:val="both"/>
      <w:outlineLvl w:val="7"/>
    </w:pPr>
    <w:rPr>
      <w:sz w:val="24"/>
      <w:lang w:val="en-GB"/>
    </w:rPr>
  </w:style>
  <w:style w:type="paragraph" w:styleId="Judul9">
    <w:name w:val="heading 9"/>
    <w:basedOn w:val="Normal"/>
    <w:next w:val="Normal"/>
    <w:qFormat/>
    <w:rsid w:val="002B4829"/>
    <w:pPr>
      <w:keepNext/>
      <w:spacing w:line="360" w:lineRule="auto"/>
      <w:ind w:left="1494"/>
      <w:outlineLvl w:val="8"/>
    </w:pPr>
    <w:rPr>
      <w:rFonts w:ascii="Arial" w:hAnsi="Arial"/>
      <w:sz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IndenTeksIsi">
    <w:name w:val="Body Text Indent"/>
    <w:basedOn w:val="Normal"/>
    <w:rsid w:val="002B4829"/>
    <w:pPr>
      <w:spacing w:line="480" w:lineRule="auto"/>
      <w:ind w:left="1276"/>
      <w:jc w:val="both"/>
    </w:pPr>
    <w:rPr>
      <w:rFonts w:ascii="Arial" w:hAnsi="Arial"/>
      <w:sz w:val="24"/>
      <w:lang w:val="en-GB"/>
    </w:rPr>
  </w:style>
  <w:style w:type="paragraph" w:styleId="IndenTeksIsi2">
    <w:name w:val="Body Text Indent 2"/>
    <w:basedOn w:val="Normal"/>
    <w:link w:val="IndenTeksIsi2KAR"/>
    <w:rsid w:val="002B4829"/>
    <w:pPr>
      <w:spacing w:line="360" w:lineRule="auto"/>
      <w:ind w:left="720"/>
    </w:pPr>
    <w:rPr>
      <w:rFonts w:ascii="Arial" w:hAnsi="Arial"/>
      <w:sz w:val="24"/>
      <w:lang w:val="en-GB"/>
    </w:rPr>
  </w:style>
  <w:style w:type="paragraph" w:styleId="IndenTeksIsi3">
    <w:name w:val="Body Text Indent 3"/>
    <w:basedOn w:val="Normal"/>
    <w:rsid w:val="002B4829"/>
    <w:pPr>
      <w:spacing w:line="360" w:lineRule="auto"/>
      <w:ind w:left="567" w:hanging="567"/>
    </w:pPr>
    <w:rPr>
      <w:rFonts w:ascii="Arial" w:hAnsi="Arial"/>
      <w:sz w:val="24"/>
      <w:lang w:val="en-GB"/>
    </w:rPr>
  </w:style>
  <w:style w:type="paragraph" w:styleId="Header">
    <w:name w:val="header"/>
    <w:basedOn w:val="Normal"/>
    <w:rsid w:val="002B482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KAR"/>
    <w:rsid w:val="002B4829"/>
    <w:pPr>
      <w:tabs>
        <w:tab w:val="center" w:pos="4320"/>
        <w:tab w:val="right" w:pos="8640"/>
      </w:tabs>
    </w:pPr>
  </w:style>
  <w:style w:type="paragraph" w:styleId="TeksIsi">
    <w:name w:val="Body Text"/>
    <w:basedOn w:val="Normal"/>
    <w:rsid w:val="002B4829"/>
    <w:pPr>
      <w:jc w:val="both"/>
    </w:pPr>
  </w:style>
  <w:style w:type="paragraph" w:styleId="TeksIsi2">
    <w:name w:val="Body Text 2"/>
    <w:basedOn w:val="Normal"/>
    <w:rsid w:val="002B4829"/>
    <w:pPr>
      <w:spacing w:line="360" w:lineRule="auto"/>
      <w:jc w:val="both"/>
    </w:pPr>
    <w:rPr>
      <w:rFonts w:ascii="Benguiat Frisky" w:hAnsi="Benguiat Frisky"/>
      <w:b/>
      <w:sz w:val="44"/>
      <w:lang w:val="en-GB"/>
    </w:rPr>
  </w:style>
  <w:style w:type="paragraph" w:styleId="TeksIsi3">
    <w:name w:val="Body Text 3"/>
    <w:basedOn w:val="Normal"/>
    <w:rsid w:val="002B4829"/>
    <w:pPr>
      <w:spacing w:line="360" w:lineRule="auto"/>
      <w:jc w:val="center"/>
    </w:pPr>
    <w:rPr>
      <w:rFonts w:ascii="Benguiat Frisky" w:hAnsi="Benguiat Frisky"/>
      <w:b/>
      <w:sz w:val="44"/>
      <w:lang w:val="en-GB"/>
    </w:rPr>
  </w:style>
  <w:style w:type="character" w:styleId="NomorHalaman">
    <w:name w:val="page number"/>
    <w:basedOn w:val="FontParagrafDefault"/>
    <w:uiPriority w:val="99"/>
    <w:rsid w:val="002B4829"/>
  </w:style>
  <w:style w:type="paragraph" w:styleId="TeksBlok">
    <w:name w:val="Block Text"/>
    <w:basedOn w:val="Normal"/>
    <w:rsid w:val="002B4829"/>
    <w:pPr>
      <w:ind w:left="709" w:right="72" w:firstLine="11"/>
      <w:jc w:val="both"/>
      <w:outlineLvl w:val="0"/>
    </w:pPr>
    <w:rPr>
      <w:rFonts w:ascii="Tahoma" w:hAnsi="Tahoma"/>
    </w:rPr>
  </w:style>
  <w:style w:type="paragraph" w:customStyle="1" w:styleId="415">
    <w:name w:val="4.15."/>
    <w:basedOn w:val="Normal"/>
    <w:rsid w:val="002B4829"/>
    <w:pPr>
      <w:autoSpaceDE w:val="0"/>
      <w:autoSpaceDN w:val="0"/>
      <w:jc w:val="both"/>
    </w:pPr>
    <w:rPr>
      <w:sz w:val="24"/>
    </w:rPr>
  </w:style>
  <w:style w:type="paragraph" w:styleId="DaftarParagraf">
    <w:name w:val="List Paragraph"/>
    <w:basedOn w:val="Normal"/>
    <w:uiPriority w:val="34"/>
    <w:qFormat/>
    <w:rsid w:val="000B335C"/>
    <w:pPr>
      <w:ind w:left="720"/>
    </w:pPr>
  </w:style>
  <w:style w:type="table" w:styleId="KisiTabel">
    <w:name w:val="Table Grid"/>
    <w:basedOn w:val="TabelNormal"/>
    <w:rsid w:val="004B6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KAR">
    <w:name w:val="Footer KAR"/>
    <w:link w:val="Footer"/>
    <w:rsid w:val="00826544"/>
    <w:rPr>
      <w:lang w:val="en-US" w:eastAsia="en-US"/>
    </w:rPr>
  </w:style>
  <w:style w:type="character" w:customStyle="1" w:styleId="IndenTeksIsi2KAR">
    <w:name w:val="Inden Teks Isi 2 KAR"/>
    <w:link w:val="IndenTeksIsi2"/>
    <w:rsid w:val="00FB06E7"/>
    <w:rPr>
      <w:rFonts w:ascii="Arial" w:hAnsi="Arial"/>
      <w:sz w:val="24"/>
      <w:lang w:val="en-GB"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FB06E7"/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FB06E7"/>
    <w:rPr>
      <w:rFonts w:ascii="Tahoma" w:hAnsi="Tahoma" w:cs="Tahoma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415752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MediumGrid1-Accent21">
    <w:name w:val="Medium Grid 1 - Accent 21"/>
    <w:aliases w:val="kepala"/>
    <w:basedOn w:val="Normal"/>
    <w:link w:val="MediumGrid1-Accent2Char"/>
    <w:uiPriority w:val="34"/>
    <w:qFormat/>
    <w:rsid w:val="00A9561E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MediumGrid1-Accent2Char">
    <w:name w:val="Medium Grid 1 - Accent 2 Char"/>
    <w:aliases w:val="kepala Char"/>
    <w:link w:val="MediumGrid1-Accent21"/>
    <w:uiPriority w:val="34"/>
    <w:rsid w:val="00A9561E"/>
    <w:rPr>
      <w:rFonts w:ascii="Calibri" w:eastAsia="Calibri" w:hAnsi="Calibri"/>
      <w:sz w:val="22"/>
      <w:szCs w:val="2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8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TOSHIBA 430CDS</dc:creator>
  <cp:keywords/>
  <dc:description/>
  <cp:lastModifiedBy>kumalamubarok10@gmail.com</cp:lastModifiedBy>
  <cp:revision>50</cp:revision>
  <cp:lastPrinted>2025-05-20T03:58:00Z</cp:lastPrinted>
  <dcterms:created xsi:type="dcterms:W3CDTF">2025-02-16T03:50:00Z</dcterms:created>
  <dcterms:modified xsi:type="dcterms:W3CDTF">2026-08-25T06:54:00Z</dcterms:modified>
</cp:coreProperties>
</file>