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E256B" w14:textId="5DC63607" w:rsidR="005844DD" w:rsidRPr="005844DD" w:rsidRDefault="00E2426F" w:rsidP="005844DD">
      <w:pPr>
        <w:jc w:val="center"/>
        <w:rPr>
          <w:rFonts w:ascii="Cambria" w:hAnsi="Cambria" w:cs="Calibri"/>
          <w:b/>
          <w:color w:val="000000" w:themeColor="text1"/>
          <w:sz w:val="48"/>
          <w:szCs w:val="32"/>
          <w:lang w:val="es-ES_tradnl"/>
        </w:rPr>
      </w:pPr>
      <w:r>
        <w:rPr>
          <w:rFonts w:ascii="Cambria" w:hAnsi="Cambria" w:cs="Calibri"/>
          <w:b/>
          <w:noProof/>
          <w:color w:val="000000" w:themeColor="text1"/>
          <w:sz w:val="48"/>
          <w:szCs w:val="32"/>
          <w:lang w:val="es-ES_tradnl"/>
        </w:rPr>
        <w:drawing>
          <wp:inline distT="0" distB="0" distL="0" distR="0" wp14:anchorId="1813910C" wp14:editId="5CCA5F01">
            <wp:extent cx="1554351" cy="1548256"/>
            <wp:effectExtent l="0" t="0" r="8255" b="0"/>
            <wp:docPr id="38941554" name="Picture 1" descr="logo_bu"/>
            <wp:cNvGraphicFramePr/>
            <a:graphic xmlns:a="http://schemas.openxmlformats.org/drawingml/2006/main">
              <a:graphicData uri="http://schemas.openxmlformats.org/drawingml/2006/picture">
                <pic:pic xmlns:pic="http://schemas.openxmlformats.org/drawingml/2006/picture">
                  <pic:nvPicPr>
                    <pic:cNvPr id="38941554" name="Picture 1" descr="logo_bu"/>
                    <pic:cNvPicPr/>
                  </pic:nvPicPr>
                  <pic:blipFill>
                    <a:blip r:embed="rId8">
                      <a:extLst>
                        <a:ext uri="{28A0092B-C50C-407E-A947-70E740481C1C}">
                          <a14:useLocalDpi xmlns:a14="http://schemas.microsoft.com/office/drawing/2010/main" val="0"/>
                        </a:ext>
                      </a:extLst>
                    </a:blip>
                    <a:stretch>
                      <a:fillRect/>
                    </a:stretch>
                  </pic:blipFill>
                  <pic:spPr>
                    <a:xfrm>
                      <a:off x="0" y="0"/>
                      <a:ext cx="1554351" cy="1548256"/>
                    </a:xfrm>
                    <a:prstGeom prst="rect">
                      <a:avLst/>
                    </a:prstGeom>
                  </pic:spPr>
                </pic:pic>
              </a:graphicData>
            </a:graphic>
          </wp:inline>
        </w:drawing>
      </w:r>
    </w:p>
    <w:p w14:paraId="642E58F4" w14:textId="0AABD076" w:rsidR="005844DD" w:rsidRPr="00DC4F90" w:rsidRDefault="00B82862" w:rsidP="005844DD">
      <w:pPr>
        <w:jc w:val="center"/>
        <w:rPr>
          <w:rFonts w:ascii="Cambria" w:hAnsi="Cambria" w:cs="Calibri"/>
          <w:b/>
          <w:color w:val="000000" w:themeColor="text1"/>
          <w:sz w:val="40"/>
          <w:szCs w:val="40"/>
          <w:lang w:val="es-ES_tradnl"/>
        </w:rPr>
      </w:pPr>
      <w:r>
        <w:rPr>
          <w:rFonts w:ascii="Cambria" w:hAnsi="Cambria" w:cs="Calibri"/>
          <w:b/>
          <w:color w:val="000000" w:themeColor="text1"/>
          <w:sz w:val="40"/>
          <w:szCs w:val="40"/>
          <w:lang w:val="es-ES_tradnl"/>
        </w:rPr>
        <w:t>{{bu_caps}}</w:t>
      </w:r>
    </w:p>
    <w:p w14:paraId="611775BC" w14:textId="77777777" w:rsidR="005844DD" w:rsidRPr="00033E67" w:rsidRDefault="005844DD" w:rsidP="005844DD">
      <w:pPr>
        <w:jc w:val="center"/>
        <w:rPr>
          <w:rFonts w:ascii="Cambria" w:hAnsi="Cambria" w:cs="Calibri"/>
          <w:b/>
          <w:color w:val="000000" w:themeColor="text1"/>
          <w:sz w:val="42"/>
          <w:szCs w:val="42"/>
          <w:lang w:val="es-ES_tradnl"/>
        </w:rPr>
      </w:pPr>
    </w:p>
    <w:p w14:paraId="5C0C991E" w14:textId="77777777" w:rsidR="005844DD" w:rsidRPr="00DC4F90" w:rsidRDefault="005844DD" w:rsidP="005844DD">
      <w:pPr>
        <w:jc w:val="center"/>
        <w:rPr>
          <w:rFonts w:ascii="Cambria" w:hAnsi="Cambria" w:cs="Calibri"/>
          <w:b/>
          <w:color w:val="000000" w:themeColor="text1"/>
          <w:sz w:val="44"/>
          <w:szCs w:val="44"/>
          <w:lang w:val="es-ES_tradnl"/>
        </w:rPr>
      </w:pPr>
      <w:r w:rsidRPr="00DC4F90">
        <w:rPr>
          <w:rFonts w:ascii="Cambria" w:hAnsi="Cambria" w:cs="Calibri"/>
          <w:b/>
          <w:color w:val="000000" w:themeColor="text1"/>
          <w:sz w:val="44"/>
          <w:szCs w:val="44"/>
          <w:lang w:val="es-ES_tradnl"/>
        </w:rPr>
        <w:t>PROSEDUR</w:t>
      </w:r>
    </w:p>
    <w:p w14:paraId="6A5AFC59" w14:textId="576BDD6C" w:rsidR="005844DD" w:rsidRPr="009B41F6" w:rsidRDefault="009B41F6" w:rsidP="009B41F6">
      <w:pPr>
        <w:jc w:val="center"/>
        <w:rPr>
          <w:rFonts w:ascii="Cambria" w:hAnsi="Cambria" w:cs="Calibri"/>
          <w:b/>
          <w:color w:val="000000" w:themeColor="text1"/>
          <w:sz w:val="48"/>
          <w:szCs w:val="48"/>
          <w:lang w:val="es-ES_tradnl"/>
        </w:rPr>
      </w:pPr>
      <w:r w:rsidRPr="00DC4F90">
        <w:rPr>
          <w:rFonts w:ascii="Cambria" w:hAnsi="Cambria" w:cs="Calibri"/>
          <w:b/>
          <w:color w:val="000000" w:themeColor="text1"/>
          <w:sz w:val="44"/>
          <w:szCs w:val="44"/>
        </w:rPr>
        <w:t>INFORMASI TERDOKUMENTASI</w:t>
      </w:r>
    </w:p>
    <w:p w14:paraId="3F8FC41D" w14:textId="77777777" w:rsidR="005844DD" w:rsidRPr="005844DD" w:rsidRDefault="005844DD" w:rsidP="005844DD">
      <w:pPr>
        <w:rPr>
          <w:rFonts w:ascii="Cambria" w:hAnsi="Cambria"/>
          <w:color w:val="000000" w:themeColor="text1"/>
        </w:rPr>
      </w:pPr>
    </w:p>
    <w:p w14:paraId="096367F4" w14:textId="77777777" w:rsidR="005844DD" w:rsidRPr="005844DD" w:rsidRDefault="005844DD" w:rsidP="005844DD">
      <w:pPr>
        <w:rPr>
          <w:color w:val="000000" w:themeColor="text1"/>
        </w:rPr>
      </w:pPr>
    </w:p>
    <w:tbl>
      <w:tblPr>
        <w:tblW w:w="6939" w:type="dxa"/>
        <w:tblInd w:w="1701" w:type="dxa"/>
        <w:tblLayout w:type="fixed"/>
        <w:tblLook w:val="0000" w:firstRow="0" w:lastRow="0" w:firstColumn="0" w:lastColumn="0" w:noHBand="0" w:noVBand="0"/>
      </w:tblPr>
      <w:tblGrid>
        <w:gridCol w:w="2403"/>
        <w:gridCol w:w="289"/>
        <w:gridCol w:w="426"/>
        <w:gridCol w:w="3821"/>
      </w:tblGrid>
      <w:tr w:rsidR="005844DD" w:rsidRPr="005844DD" w14:paraId="4FDD2DD2" w14:textId="77777777" w:rsidTr="00463CCA">
        <w:trPr>
          <w:trHeight w:val="283"/>
        </w:trPr>
        <w:tc>
          <w:tcPr>
            <w:tcW w:w="2403" w:type="dxa"/>
          </w:tcPr>
          <w:p w14:paraId="45979FD5" w14:textId="77777777" w:rsidR="005844DD" w:rsidRPr="005844DD" w:rsidRDefault="005844DD" w:rsidP="00463CCA">
            <w:pPr>
              <w:pStyle w:val="Judul"/>
              <w:spacing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Nomor Dokumen</w:t>
            </w:r>
          </w:p>
        </w:tc>
        <w:tc>
          <w:tcPr>
            <w:tcW w:w="289" w:type="dxa"/>
          </w:tcPr>
          <w:p w14:paraId="64DB7DF3" w14:textId="77777777" w:rsidR="005844DD" w:rsidRPr="005844DD" w:rsidRDefault="005844DD" w:rsidP="00463CCA">
            <w:pPr>
              <w:pStyle w:val="Judul"/>
              <w:spacing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w:t>
            </w:r>
          </w:p>
        </w:tc>
        <w:tc>
          <w:tcPr>
            <w:tcW w:w="4247" w:type="dxa"/>
            <w:gridSpan w:val="2"/>
          </w:tcPr>
          <w:p w14:paraId="537BCFBB" w14:textId="657402B3" w:rsidR="005844DD" w:rsidRPr="005844DD" w:rsidRDefault="00A56DB2" w:rsidP="00463CCA">
            <w:pPr>
              <w:pStyle w:val="Judul"/>
              <w:spacing w:line="276" w:lineRule="auto"/>
              <w:jc w:val="both"/>
              <w:rPr>
                <w:rFonts w:ascii="Cambria" w:hAnsi="Cambria" w:cs="Arial"/>
                <w:b w:val="0"/>
                <w:color w:val="000000" w:themeColor="text1"/>
                <w:sz w:val="22"/>
                <w:szCs w:val="22"/>
              </w:rPr>
            </w:pPr>
            <w:r>
              <w:rPr>
                <w:rFonts w:ascii="Cambria" w:hAnsi="Cambria" w:cs="Arial"/>
                <w:color w:val="000000" w:themeColor="text1"/>
                <w:sz w:val="24"/>
                <w:szCs w:val="24"/>
              </w:rPr>
              <w:t>{{inisial_bu}}</w:t>
            </w:r>
            <w:r w:rsidR="005844DD" w:rsidRPr="005844DD">
              <w:rPr>
                <w:rFonts w:ascii="Cambria" w:hAnsi="Cambria" w:cs="Arial"/>
                <w:color w:val="000000" w:themeColor="text1"/>
                <w:sz w:val="24"/>
                <w:szCs w:val="24"/>
              </w:rPr>
              <w:t>-POS-7.5-02</w:t>
            </w:r>
          </w:p>
        </w:tc>
      </w:tr>
      <w:tr w:rsidR="005844DD" w:rsidRPr="005844DD" w14:paraId="6AF3C04B" w14:textId="77777777" w:rsidTr="00463CCA">
        <w:trPr>
          <w:trHeight w:val="283"/>
        </w:trPr>
        <w:tc>
          <w:tcPr>
            <w:tcW w:w="2403" w:type="dxa"/>
          </w:tcPr>
          <w:p w14:paraId="7333B8E9" w14:textId="77777777" w:rsidR="005844DD" w:rsidRPr="005844DD" w:rsidRDefault="005844DD" w:rsidP="00463CCA">
            <w:pPr>
              <w:pStyle w:val="Judul"/>
              <w:spacing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Nomor Edisi/Revisi</w:t>
            </w:r>
          </w:p>
        </w:tc>
        <w:tc>
          <w:tcPr>
            <w:tcW w:w="289" w:type="dxa"/>
          </w:tcPr>
          <w:p w14:paraId="2249CADE" w14:textId="77777777" w:rsidR="005844DD" w:rsidRPr="005844DD" w:rsidRDefault="005844DD" w:rsidP="00463CCA">
            <w:pPr>
              <w:pStyle w:val="Judul"/>
              <w:spacing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w:t>
            </w:r>
          </w:p>
        </w:tc>
        <w:tc>
          <w:tcPr>
            <w:tcW w:w="4247" w:type="dxa"/>
            <w:gridSpan w:val="2"/>
          </w:tcPr>
          <w:p w14:paraId="03F862D2" w14:textId="77777777" w:rsidR="005844DD" w:rsidRPr="005844DD" w:rsidRDefault="005844DD" w:rsidP="00463CCA">
            <w:pPr>
              <w:pStyle w:val="Judul"/>
              <w:spacing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01/00</w:t>
            </w:r>
          </w:p>
        </w:tc>
      </w:tr>
      <w:tr w:rsidR="005844DD" w:rsidRPr="005844DD" w14:paraId="0AD39FAC" w14:textId="77777777" w:rsidTr="00463CCA">
        <w:trPr>
          <w:trHeight w:val="298"/>
        </w:trPr>
        <w:tc>
          <w:tcPr>
            <w:tcW w:w="2403" w:type="dxa"/>
          </w:tcPr>
          <w:p w14:paraId="2424EB51" w14:textId="5E7E06B4" w:rsidR="005844DD" w:rsidRPr="005844DD" w:rsidRDefault="005844DD" w:rsidP="00463CCA">
            <w:pPr>
              <w:pStyle w:val="Judul"/>
              <w:spacing w:after="120"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Tanggal Peng</w:t>
            </w:r>
            <w:r w:rsidR="00033E67">
              <w:rPr>
                <w:rFonts w:ascii="Cambria" w:hAnsi="Cambria" w:cs="Arial"/>
                <w:b w:val="0"/>
                <w:color w:val="000000" w:themeColor="text1"/>
                <w:sz w:val="24"/>
              </w:rPr>
              <w:t>esa</w:t>
            </w:r>
            <w:r w:rsidRPr="005844DD">
              <w:rPr>
                <w:rFonts w:ascii="Cambria" w:hAnsi="Cambria" w:cs="Arial"/>
                <w:b w:val="0"/>
                <w:color w:val="000000" w:themeColor="text1"/>
                <w:sz w:val="24"/>
              </w:rPr>
              <w:t>han</w:t>
            </w:r>
          </w:p>
        </w:tc>
        <w:tc>
          <w:tcPr>
            <w:tcW w:w="289" w:type="dxa"/>
          </w:tcPr>
          <w:p w14:paraId="376455D2" w14:textId="77777777" w:rsidR="005844DD" w:rsidRPr="005844DD" w:rsidRDefault="005844DD" w:rsidP="00463CCA">
            <w:pPr>
              <w:pStyle w:val="Judul"/>
              <w:spacing w:after="120"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w:t>
            </w:r>
          </w:p>
        </w:tc>
        <w:tc>
          <w:tcPr>
            <w:tcW w:w="4247" w:type="dxa"/>
            <w:gridSpan w:val="2"/>
          </w:tcPr>
          <w:p w14:paraId="1F3D3980" w14:textId="6CB36136" w:rsidR="005844DD" w:rsidRPr="005844DD" w:rsidRDefault="001E0073" w:rsidP="00463CCA">
            <w:pPr>
              <w:pStyle w:val="Judul"/>
              <w:spacing w:after="120" w:line="276" w:lineRule="auto"/>
              <w:jc w:val="both"/>
              <w:rPr>
                <w:rFonts w:ascii="Cambria" w:hAnsi="Cambria" w:cs="Arial"/>
                <w:b w:val="0"/>
                <w:color w:val="000000" w:themeColor="text1"/>
                <w:sz w:val="24"/>
                <w:lang w:val="id-ID"/>
              </w:rPr>
            </w:pPr>
            <w:r>
              <w:rPr>
                <w:rFonts w:ascii="Cambria" w:hAnsi="Cambria" w:cs="Arial"/>
                <w:b w:val="0"/>
                <w:color w:val="000000" w:themeColor="text1"/>
                <w:sz w:val="24"/>
              </w:rPr>
              <w:t>{{tgl_berlaku}}</w:t>
            </w:r>
          </w:p>
        </w:tc>
      </w:tr>
      <w:tr w:rsidR="005844DD" w:rsidRPr="005844DD" w14:paraId="1AA70D7E" w14:textId="77777777" w:rsidTr="00463CCA">
        <w:trPr>
          <w:trHeight w:val="283"/>
        </w:trPr>
        <w:tc>
          <w:tcPr>
            <w:tcW w:w="2403" w:type="dxa"/>
          </w:tcPr>
          <w:p w14:paraId="73A1377D" w14:textId="77777777" w:rsidR="005844DD" w:rsidRPr="005844DD" w:rsidRDefault="005844DD" w:rsidP="00463CCA">
            <w:pPr>
              <w:pStyle w:val="Judul"/>
              <w:spacing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Status Distribusi</w:t>
            </w:r>
          </w:p>
        </w:tc>
        <w:tc>
          <w:tcPr>
            <w:tcW w:w="289" w:type="dxa"/>
            <w:tcBorders>
              <w:right w:val="single" w:sz="4" w:space="0" w:color="auto"/>
            </w:tcBorders>
          </w:tcPr>
          <w:p w14:paraId="0ADAA47C" w14:textId="77777777" w:rsidR="005844DD" w:rsidRPr="005844DD" w:rsidRDefault="005844DD" w:rsidP="00463CCA">
            <w:pPr>
              <w:pStyle w:val="Judul"/>
              <w:spacing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w:t>
            </w:r>
          </w:p>
        </w:tc>
        <w:tc>
          <w:tcPr>
            <w:tcW w:w="426" w:type="dxa"/>
            <w:tcBorders>
              <w:top w:val="single" w:sz="4" w:space="0" w:color="auto"/>
              <w:left w:val="single" w:sz="4" w:space="0" w:color="auto"/>
              <w:bottom w:val="single" w:sz="4" w:space="0" w:color="auto"/>
              <w:right w:val="single" w:sz="4" w:space="0" w:color="auto"/>
            </w:tcBorders>
          </w:tcPr>
          <w:p w14:paraId="00E4D615" w14:textId="77777777" w:rsidR="005844DD" w:rsidRPr="005844DD" w:rsidRDefault="005844DD" w:rsidP="00463CCA">
            <w:pPr>
              <w:pStyle w:val="Judul"/>
              <w:jc w:val="both"/>
              <w:rPr>
                <w:rFonts w:ascii="Cambria" w:hAnsi="Cambria" w:cs="Arial"/>
                <w:b w:val="0"/>
                <w:color w:val="000000" w:themeColor="text1"/>
                <w:sz w:val="24"/>
              </w:rPr>
            </w:pPr>
          </w:p>
        </w:tc>
        <w:tc>
          <w:tcPr>
            <w:tcW w:w="3821" w:type="dxa"/>
            <w:tcBorders>
              <w:left w:val="single" w:sz="4" w:space="0" w:color="auto"/>
            </w:tcBorders>
          </w:tcPr>
          <w:p w14:paraId="65F59D79" w14:textId="77777777" w:rsidR="005844DD" w:rsidRPr="005844DD" w:rsidRDefault="005844DD" w:rsidP="00463CCA">
            <w:pPr>
              <w:pStyle w:val="Judul"/>
              <w:jc w:val="both"/>
              <w:rPr>
                <w:rFonts w:ascii="Cambria" w:hAnsi="Cambria" w:cs="Arial"/>
                <w:b w:val="0"/>
                <w:color w:val="000000" w:themeColor="text1"/>
                <w:sz w:val="24"/>
              </w:rPr>
            </w:pPr>
            <w:r w:rsidRPr="005844DD">
              <w:rPr>
                <w:rFonts w:ascii="Cambria" w:hAnsi="Cambria" w:cs="Arial"/>
                <w:b w:val="0"/>
                <w:color w:val="000000" w:themeColor="text1"/>
                <w:sz w:val="24"/>
              </w:rPr>
              <w:t xml:space="preserve">Terkendali </w:t>
            </w:r>
          </w:p>
        </w:tc>
      </w:tr>
      <w:tr w:rsidR="005844DD" w:rsidRPr="005844DD" w14:paraId="04A03E79" w14:textId="77777777" w:rsidTr="00463CCA">
        <w:trPr>
          <w:trHeight w:val="135"/>
        </w:trPr>
        <w:tc>
          <w:tcPr>
            <w:tcW w:w="2403" w:type="dxa"/>
          </w:tcPr>
          <w:p w14:paraId="15BD543F" w14:textId="77777777" w:rsidR="005844DD" w:rsidRPr="005844DD" w:rsidRDefault="005844DD" w:rsidP="00463CCA">
            <w:pPr>
              <w:pStyle w:val="Judul"/>
              <w:jc w:val="both"/>
              <w:rPr>
                <w:rFonts w:ascii="Cambria" w:hAnsi="Cambria" w:cs="Arial"/>
                <w:b w:val="0"/>
                <w:color w:val="000000" w:themeColor="text1"/>
                <w:sz w:val="16"/>
                <w:szCs w:val="16"/>
              </w:rPr>
            </w:pPr>
          </w:p>
        </w:tc>
        <w:tc>
          <w:tcPr>
            <w:tcW w:w="289" w:type="dxa"/>
          </w:tcPr>
          <w:p w14:paraId="1B55B494" w14:textId="77777777" w:rsidR="005844DD" w:rsidRPr="005844DD" w:rsidRDefault="005844DD" w:rsidP="00463CCA">
            <w:pPr>
              <w:pStyle w:val="Judul"/>
              <w:jc w:val="both"/>
              <w:rPr>
                <w:rFonts w:ascii="Cambria" w:hAnsi="Cambria" w:cs="Arial"/>
                <w:b w:val="0"/>
                <w:color w:val="000000" w:themeColor="text1"/>
                <w:sz w:val="16"/>
                <w:szCs w:val="16"/>
              </w:rPr>
            </w:pPr>
          </w:p>
        </w:tc>
        <w:tc>
          <w:tcPr>
            <w:tcW w:w="426" w:type="dxa"/>
            <w:tcBorders>
              <w:top w:val="single" w:sz="4" w:space="0" w:color="auto"/>
              <w:bottom w:val="single" w:sz="4" w:space="0" w:color="auto"/>
            </w:tcBorders>
          </w:tcPr>
          <w:p w14:paraId="41FD5461" w14:textId="77777777" w:rsidR="005844DD" w:rsidRPr="005844DD" w:rsidRDefault="005844DD" w:rsidP="00463CCA">
            <w:pPr>
              <w:pStyle w:val="Judul"/>
              <w:jc w:val="both"/>
              <w:rPr>
                <w:rFonts w:ascii="Cambria" w:hAnsi="Cambria" w:cs="Arial"/>
                <w:b w:val="0"/>
                <w:color w:val="000000" w:themeColor="text1"/>
                <w:sz w:val="16"/>
                <w:szCs w:val="16"/>
              </w:rPr>
            </w:pPr>
          </w:p>
        </w:tc>
        <w:tc>
          <w:tcPr>
            <w:tcW w:w="3821" w:type="dxa"/>
          </w:tcPr>
          <w:p w14:paraId="2E9AD313" w14:textId="77777777" w:rsidR="005844DD" w:rsidRPr="005844DD" w:rsidRDefault="005844DD" w:rsidP="00463CCA">
            <w:pPr>
              <w:pStyle w:val="Judul"/>
              <w:jc w:val="both"/>
              <w:rPr>
                <w:rFonts w:ascii="Cambria" w:hAnsi="Cambria" w:cs="Arial"/>
                <w:b w:val="0"/>
                <w:color w:val="000000" w:themeColor="text1"/>
                <w:sz w:val="16"/>
                <w:szCs w:val="16"/>
              </w:rPr>
            </w:pPr>
          </w:p>
        </w:tc>
      </w:tr>
      <w:tr w:rsidR="005844DD" w:rsidRPr="005844DD" w14:paraId="33736FF6" w14:textId="77777777" w:rsidTr="00463CCA">
        <w:trPr>
          <w:trHeight w:val="364"/>
        </w:trPr>
        <w:tc>
          <w:tcPr>
            <w:tcW w:w="2403" w:type="dxa"/>
          </w:tcPr>
          <w:p w14:paraId="12894EC6" w14:textId="77777777" w:rsidR="005844DD" w:rsidRPr="005844DD" w:rsidRDefault="005844DD" w:rsidP="00463CCA">
            <w:pPr>
              <w:jc w:val="right"/>
              <w:rPr>
                <w:rFonts w:ascii="Cambria" w:hAnsi="Cambria" w:cs="Arial"/>
                <w:color w:val="000000" w:themeColor="text1"/>
              </w:rPr>
            </w:pPr>
          </w:p>
        </w:tc>
        <w:tc>
          <w:tcPr>
            <w:tcW w:w="289" w:type="dxa"/>
            <w:tcBorders>
              <w:right w:val="single" w:sz="4" w:space="0" w:color="auto"/>
            </w:tcBorders>
          </w:tcPr>
          <w:p w14:paraId="389FB8DA" w14:textId="77777777" w:rsidR="005844DD" w:rsidRPr="005844DD" w:rsidRDefault="005844DD" w:rsidP="00463CCA">
            <w:pPr>
              <w:pStyle w:val="Judul"/>
              <w:jc w:val="both"/>
              <w:rPr>
                <w:rFonts w:ascii="Cambria" w:hAnsi="Cambria" w:cs="Arial"/>
                <w:b w:val="0"/>
                <w:color w:val="000000" w:themeColor="text1"/>
                <w:sz w:val="24"/>
              </w:rPr>
            </w:pPr>
          </w:p>
        </w:tc>
        <w:tc>
          <w:tcPr>
            <w:tcW w:w="426" w:type="dxa"/>
            <w:tcBorders>
              <w:top w:val="single" w:sz="4" w:space="0" w:color="auto"/>
              <w:left w:val="single" w:sz="4" w:space="0" w:color="auto"/>
              <w:bottom w:val="single" w:sz="4" w:space="0" w:color="auto"/>
              <w:right w:val="single" w:sz="4" w:space="0" w:color="auto"/>
            </w:tcBorders>
          </w:tcPr>
          <w:p w14:paraId="62836281" w14:textId="77777777" w:rsidR="005844DD" w:rsidRPr="005844DD" w:rsidRDefault="005844DD" w:rsidP="00463CCA">
            <w:pPr>
              <w:pStyle w:val="Judul"/>
              <w:jc w:val="both"/>
              <w:rPr>
                <w:rFonts w:ascii="Cambria" w:hAnsi="Cambria" w:cs="Arial"/>
                <w:b w:val="0"/>
                <w:color w:val="000000" w:themeColor="text1"/>
                <w:sz w:val="24"/>
              </w:rPr>
            </w:pPr>
            <w:r w:rsidRPr="005844DD">
              <w:rPr>
                <w:rFonts w:ascii="Cambria" w:hAnsi="Cambria" w:cs="Arial"/>
                <w:b w:val="0"/>
                <w:color w:val="000000" w:themeColor="text1"/>
                <w:sz w:val="24"/>
              </w:rPr>
              <w:sym w:font="Symbol" w:char="F0D6"/>
            </w:r>
          </w:p>
        </w:tc>
        <w:tc>
          <w:tcPr>
            <w:tcW w:w="3821" w:type="dxa"/>
            <w:tcBorders>
              <w:left w:val="single" w:sz="4" w:space="0" w:color="auto"/>
            </w:tcBorders>
          </w:tcPr>
          <w:p w14:paraId="6566CA80" w14:textId="77777777" w:rsidR="005844DD" w:rsidRPr="005844DD" w:rsidRDefault="005844DD" w:rsidP="00463CCA">
            <w:pPr>
              <w:pStyle w:val="Judul"/>
              <w:jc w:val="both"/>
              <w:rPr>
                <w:rFonts w:ascii="Cambria" w:hAnsi="Cambria" w:cs="Arial"/>
                <w:b w:val="0"/>
                <w:color w:val="000000" w:themeColor="text1"/>
                <w:sz w:val="24"/>
              </w:rPr>
            </w:pPr>
            <w:r w:rsidRPr="005844DD">
              <w:rPr>
                <w:rFonts w:ascii="Cambria" w:hAnsi="Cambria" w:cs="Arial"/>
                <w:b w:val="0"/>
                <w:color w:val="000000" w:themeColor="text1"/>
                <w:sz w:val="24"/>
              </w:rPr>
              <w:t xml:space="preserve">Tak Terkendali </w:t>
            </w:r>
          </w:p>
        </w:tc>
      </w:tr>
    </w:tbl>
    <w:p w14:paraId="6E9AF393" w14:textId="77777777" w:rsidR="005844DD" w:rsidRPr="005844DD" w:rsidRDefault="005844DD" w:rsidP="005844DD">
      <w:pPr>
        <w:ind w:hanging="2"/>
        <w:rPr>
          <w:color w:val="000000" w:themeColor="text1"/>
        </w:rPr>
      </w:pPr>
    </w:p>
    <w:p w14:paraId="497F4BFB" w14:textId="2ECB956B" w:rsidR="005844DD" w:rsidRPr="005844DD" w:rsidRDefault="005844DD" w:rsidP="005844DD">
      <w:pPr>
        <w:rPr>
          <w:color w:val="000000" w:themeColor="text1"/>
        </w:rPr>
      </w:pPr>
    </w:p>
    <w:tbl>
      <w:tblPr>
        <w:tblW w:w="8221"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11"/>
        <w:gridCol w:w="4110"/>
      </w:tblGrid>
      <w:tr w:rsidR="000A2396" w:rsidRPr="004C2F0D" w14:paraId="64C98192" w14:textId="77777777" w:rsidTr="00500408">
        <w:tc>
          <w:tcPr>
            <w:tcW w:w="4111" w:type="dxa"/>
            <w:vAlign w:val="center"/>
          </w:tcPr>
          <w:p w14:paraId="3627C362" w14:textId="77777777" w:rsidR="000A2396" w:rsidRPr="004C2F0D" w:rsidRDefault="000A2396" w:rsidP="00500408">
            <w:pPr>
              <w:spacing w:before="120"/>
              <w:jc w:val="center"/>
              <w:rPr>
                <w:rFonts w:ascii="Cambria" w:eastAsia="Cambria" w:hAnsi="Cambria" w:cs="Cambria"/>
                <w:color w:val="000000" w:themeColor="text1"/>
              </w:rPr>
            </w:pPr>
            <w:bookmarkStart w:id="0" w:name="_Hlk197614892"/>
            <w:r w:rsidRPr="004C2F0D">
              <w:rPr>
                <w:rFonts w:ascii="Cambria" w:eastAsia="Cambria" w:hAnsi="Cambria" w:cs="Cambria"/>
                <w:color w:val="000000" w:themeColor="text1"/>
              </w:rPr>
              <w:t>Disusun Oleh :</w:t>
            </w:r>
          </w:p>
        </w:tc>
        <w:tc>
          <w:tcPr>
            <w:tcW w:w="4110" w:type="dxa"/>
            <w:vAlign w:val="center"/>
          </w:tcPr>
          <w:p w14:paraId="2E7F4D69" w14:textId="77777777" w:rsidR="000A2396" w:rsidRPr="004C2F0D" w:rsidRDefault="000A2396" w:rsidP="00500408">
            <w:pPr>
              <w:spacing w:before="120"/>
              <w:jc w:val="center"/>
              <w:rPr>
                <w:rFonts w:ascii="Cambria" w:eastAsia="Cambria" w:hAnsi="Cambria" w:cs="Cambria"/>
                <w:color w:val="000000" w:themeColor="text1"/>
              </w:rPr>
            </w:pPr>
            <w:r w:rsidRPr="004C2F0D">
              <w:rPr>
                <w:rFonts w:ascii="Cambria" w:eastAsia="Cambria" w:hAnsi="Cambria" w:cs="Cambria"/>
                <w:color w:val="000000" w:themeColor="text1"/>
              </w:rPr>
              <w:t>Disetujui Oleh :</w:t>
            </w:r>
          </w:p>
        </w:tc>
      </w:tr>
      <w:tr w:rsidR="000A2396" w:rsidRPr="004C2F0D" w14:paraId="2129D23B" w14:textId="77777777" w:rsidTr="00500408">
        <w:tc>
          <w:tcPr>
            <w:tcW w:w="4111" w:type="dxa"/>
            <w:vAlign w:val="center"/>
          </w:tcPr>
          <w:p w14:paraId="217CA25F" w14:textId="77777777" w:rsidR="000A2396" w:rsidRPr="004C2F0D" w:rsidRDefault="000A2396" w:rsidP="00500408">
            <w:pPr>
              <w:spacing w:before="120"/>
              <w:jc w:val="center"/>
              <w:rPr>
                <w:rFonts w:ascii="Cambria" w:eastAsia="Cambria" w:hAnsi="Cambria" w:cs="Cambria"/>
                <w:color w:val="000000" w:themeColor="text1"/>
              </w:rPr>
            </w:pPr>
            <w:r w:rsidRPr="004C2F0D">
              <w:rPr>
                <w:rFonts w:ascii="Cambria" w:eastAsia="Cambria" w:hAnsi="Cambria" w:cs="Cambria"/>
                <w:b/>
                <w:color w:val="000000" w:themeColor="text1"/>
              </w:rPr>
              <w:t>Ketua FKAP</w:t>
            </w:r>
          </w:p>
        </w:tc>
        <w:tc>
          <w:tcPr>
            <w:tcW w:w="4110" w:type="dxa"/>
            <w:vAlign w:val="center"/>
          </w:tcPr>
          <w:p w14:paraId="456DD24E" w14:textId="77777777" w:rsidR="000A2396" w:rsidRPr="004C2F0D" w:rsidRDefault="000A2396" w:rsidP="00500408">
            <w:pPr>
              <w:spacing w:before="120"/>
              <w:jc w:val="center"/>
              <w:rPr>
                <w:rFonts w:ascii="Cambria" w:eastAsia="Cambria" w:hAnsi="Cambria" w:cs="Cambria"/>
                <w:color w:val="000000" w:themeColor="text1"/>
              </w:rPr>
            </w:pPr>
            <w:r w:rsidRPr="004C2F0D">
              <w:rPr>
                <w:rFonts w:ascii="Cambria" w:eastAsia="Cambria" w:hAnsi="Cambria" w:cs="Cambria"/>
                <w:b/>
                <w:color w:val="000000" w:themeColor="text1"/>
              </w:rPr>
              <w:t>Direktur</w:t>
            </w:r>
          </w:p>
        </w:tc>
      </w:tr>
      <w:tr w:rsidR="000A2396" w:rsidRPr="004C2F0D" w14:paraId="7C92CC9F" w14:textId="77777777" w:rsidTr="00500408">
        <w:trPr>
          <w:trHeight w:val="1187"/>
        </w:trPr>
        <w:tc>
          <w:tcPr>
            <w:tcW w:w="4111" w:type="dxa"/>
          </w:tcPr>
          <w:p w14:paraId="5C72D761" w14:textId="5EEDC5D3" w:rsidR="000A2396" w:rsidRPr="005C17BE" w:rsidRDefault="008225BA" w:rsidP="007C0E7E">
            <w:pPr>
              <w:ind w:hanging="2"/>
              <w:jc w:val="center"/>
              <w:rPr>
                <w:rFonts w:ascii="Cambria" w:eastAsia="Cambria" w:hAnsi="Cambria" w:cs="Cambria"/>
                <w:color w:val="000000" w:themeColor="text1"/>
              </w:rPr>
            </w:pPr>
            <w:r>
              <w:rPr>
                <w:noProof/>
                <w:color w:val="000000" w:themeColor="text1"/>
              </w:rPr>
              <w:drawing>
                <wp:anchor distT="0" distB="0" distL="114300" distR="114300" simplePos="0" relativeHeight="251661312" behindDoc="0" locked="0" layoutInCell="1" allowOverlap="1" wp14:anchorId="49C04F52" wp14:editId="2D7F414B">
                  <wp:simplePos x="0" y="0"/>
                  <wp:positionH relativeFrom="column">
                    <wp:posOffset>820573</wp:posOffset>
                  </wp:positionH>
                  <wp:positionV relativeFrom="paragraph">
                    <wp:posOffset>27305</wp:posOffset>
                  </wp:positionV>
                  <wp:extent cx="1408060" cy="792414"/>
                  <wp:effectExtent l="0" t="0" r="1905" b="8255"/>
                  <wp:wrapNone/>
                  <wp:docPr id="109062243" name="Picture 2" descr="ttd_fkap"/>
                  <wp:cNvGraphicFramePr/>
                  <a:graphic xmlns:a="http://schemas.openxmlformats.org/drawingml/2006/main">
                    <a:graphicData uri="http://schemas.openxmlformats.org/drawingml/2006/picture">
                      <pic:pic xmlns:pic="http://schemas.openxmlformats.org/drawingml/2006/picture">
                        <pic:nvPicPr>
                          <pic:cNvPr id="109062243" name="Picture 2" descr="ttd_fkap"/>
                          <pic:cNvPicPr/>
                        </pic:nvPicPr>
                        <pic:blipFill>
                          <a:blip r:embed="rId9">
                            <a:extLst>
                              <a:ext uri="{28A0092B-C50C-407E-A947-70E740481C1C}">
                                <a14:useLocalDpi xmlns:a14="http://schemas.microsoft.com/office/drawing/2010/main" val="0"/>
                              </a:ext>
                            </a:extLst>
                          </a:blip>
                          <a:stretch>
                            <a:fillRect/>
                          </a:stretch>
                        </pic:blipFill>
                        <pic:spPr>
                          <a:xfrm>
                            <a:off x="0" y="0"/>
                            <a:ext cx="1408060" cy="792414"/>
                          </a:xfrm>
                          <a:prstGeom prst="rect">
                            <a:avLst/>
                          </a:prstGeom>
                        </pic:spPr>
                      </pic:pic>
                    </a:graphicData>
                  </a:graphic>
                </wp:anchor>
              </w:drawing>
            </w:r>
          </w:p>
          <w:p w14:paraId="3CBD9C0D" w14:textId="613578AD" w:rsidR="000A2396" w:rsidRPr="004C2F0D" w:rsidRDefault="000A2396" w:rsidP="00500408">
            <w:pPr>
              <w:tabs>
                <w:tab w:val="left" w:pos="1125"/>
              </w:tabs>
              <w:ind w:hanging="2"/>
              <w:jc w:val="center"/>
              <w:rPr>
                <w:rFonts w:ascii="Cambria" w:eastAsia="Cambria" w:hAnsi="Cambria" w:cs="Cambria"/>
                <w:color w:val="000000" w:themeColor="text1"/>
              </w:rPr>
            </w:pPr>
          </w:p>
          <w:p w14:paraId="51186335" w14:textId="77777777" w:rsidR="000A2396" w:rsidRPr="004C2F0D" w:rsidRDefault="000A2396" w:rsidP="00500408">
            <w:pPr>
              <w:rPr>
                <w:rFonts w:ascii="Cambria" w:eastAsia="Cambria" w:hAnsi="Cambria" w:cs="Cambria"/>
                <w:color w:val="000000" w:themeColor="text1"/>
              </w:rPr>
            </w:pPr>
          </w:p>
        </w:tc>
        <w:tc>
          <w:tcPr>
            <w:tcW w:w="4110" w:type="dxa"/>
          </w:tcPr>
          <w:p w14:paraId="2FA2C2D8" w14:textId="1C78BCC0" w:rsidR="000A2396" w:rsidRPr="004C2F0D" w:rsidRDefault="00E2426F" w:rsidP="00702406">
            <w:pPr>
              <w:pStyle w:val="NormalWeb"/>
              <w:jc w:val="center"/>
              <w:rPr>
                <w:color w:val="000000" w:themeColor="text1"/>
              </w:rPr>
            </w:pPr>
            <w:r>
              <w:rPr>
                <w:noProof/>
                <w:color w:val="000000" w:themeColor="text1"/>
              </w:rPr>
              <w:drawing>
                <wp:anchor distT="0" distB="0" distL="114300" distR="114300" simplePos="0" relativeHeight="251662336" behindDoc="1" locked="0" layoutInCell="1" allowOverlap="1" wp14:anchorId="2C1B8F9D" wp14:editId="797940B7">
                  <wp:simplePos x="0" y="0"/>
                  <wp:positionH relativeFrom="column">
                    <wp:posOffset>436880</wp:posOffset>
                  </wp:positionH>
                  <wp:positionV relativeFrom="paragraph">
                    <wp:posOffset>-78816</wp:posOffset>
                  </wp:positionV>
                  <wp:extent cx="1438275" cy="901700"/>
                  <wp:effectExtent l="0" t="0" r="9525" b="0"/>
                  <wp:wrapNone/>
                  <wp:docPr id="1270702690" name="Picture 3" descr="stempel_bu"/>
                  <wp:cNvGraphicFramePr/>
                  <a:graphic xmlns:a="http://schemas.openxmlformats.org/drawingml/2006/main">
                    <a:graphicData uri="http://schemas.openxmlformats.org/drawingml/2006/picture">
                      <pic:pic xmlns:pic="http://schemas.openxmlformats.org/drawingml/2006/picture">
                        <pic:nvPicPr>
                          <pic:cNvPr id="1270702690" name="Picture 3" descr="stempel_bu"/>
                          <pic:cNvPicPr/>
                        </pic:nvPicPr>
                        <pic:blipFill>
                          <a:blip r:embed="rId10">
                            <a:extLst>
                              <a:ext uri="{28A0092B-C50C-407E-A947-70E740481C1C}">
                                <a14:useLocalDpi xmlns:a14="http://schemas.microsoft.com/office/drawing/2010/main" val="0"/>
                              </a:ext>
                            </a:extLst>
                          </a:blip>
                          <a:stretch>
                            <a:fillRect/>
                          </a:stretch>
                        </pic:blipFill>
                        <pic:spPr>
                          <a:xfrm>
                            <a:off x="0" y="0"/>
                            <a:ext cx="1438275" cy="901700"/>
                          </a:xfrm>
                          <a:prstGeom prst="rect">
                            <a:avLst/>
                          </a:prstGeom>
                        </pic:spPr>
                      </pic:pic>
                    </a:graphicData>
                  </a:graphic>
                </wp:anchor>
              </w:drawing>
            </w:r>
          </w:p>
          <w:p w14:paraId="1219A31A" w14:textId="77777777" w:rsidR="000A2396" w:rsidRPr="004C2F0D" w:rsidRDefault="000A2396" w:rsidP="00500408">
            <w:pPr>
              <w:ind w:hanging="2"/>
              <w:rPr>
                <w:rFonts w:ascii="Cambria" w:eastAsia="Cambria" w:hAnsi="Cambria" w:cs="Cambria"/>
                <w:color w:val="000000" w:themeColor="text1"/>
              </w:rPr>
            </w:pPr>
          </w:p>
        </w:tc>
      </w:tr>
      <w:tr w:rsidR="000A2396" w:rsidRPr="004C2F0D" w14:paraId="55E7A207" w14:textId="77777777" w:rsidTr="00500408">
        <w:tc>
          <w:tcPr>
            <w:tcW w:w="4111" w:type="dxa"/>
          </w:tcPr>
          <w:p w14:paraId="26C0E819" w14:textId="248C2315" w:rsidR="000A2396" w:rsidRPr="008C46B8" w:rsidRDefault="001E0073" w:rsidP="00500408">
            <w:pPr>
              <w:spacing w:before="120" w:after="120"/>
              <w:jc w:val="center"/>
              <w:rPr>
                <w:rFonts w:ascii="Cambria" w:eastAsia="Cambria" w:hAnsi="Cambria" w:cs="Cambria"/>
                <w:b/>
                <w:bCs/>
                <w:color w:val="000000" w:themeColor="text1"/>
                <w:u w:val="single"/>
              </w:rPr>
            </w:pPr>
            <w:r>
              <w:rPr>
                <w:rFonts w:ascii="Cambria" w:eastAsia="Cambria" w:hAnsi="Cambria" w:cs="Cambria"/>
                <w:b/>
                <w:bCs/>
                <w:color w:val="000000" w:themeColor="text1"/>
                <w:u w:val="single"/>
              </w:rPr>
              <w:t>{{fkap}}</w:t>
            </w:r>
          </w:p>
        </w:tc>
        <w:tc>
          <w:tcPr>
            <w:tcW w:w="4110" w:type="dxa"/>
          </w:tcPr>
          <w:p w14:paraId="5194D621" w14:textId="7E903BCE" w:rsidR="000A2396" w:rsidRPr="004C2F0D" w:rsidRDefault="00B82862" w:rsidP="00500408">
            <w:pPr>
              <w:spacing w:before="120" w:after="120"/>
              <w:jc w:val="center"/>
              <w:rPr>
                <w:rFonts w:ascii="Cambria" w:eastAsia="Cambria" w:hAnsi="Cambria" w:cs="Cambria"/>
                <w:color w:val="000000" w:themeColor="text1"/>
              </w:rPr>
            </w:pPr>
            <w:r>
              <w:rPr>
                <w:rFonts w:ascii="Cambria" w:eastAsia="Cambria" w:hAnsi="Cambria" w:cs="Cambria"/>
                <w:b/>
                <w:color w:val="000000" w:themeColor="text1"/>
                <w:u w:val="single"/>
              </w:rPr>
              <w:t>{{direktur}}</w:t>
            </w:r>
          </w:p>
        </w:tc>
      </w:tr>
      <w:bookmarkEnd w:id="0"/>
    </w:tbl>
    <w:p w14:paraId="6A27AD98" w14:textId="77777777" w:rsidR="005844DD" w:rsidRPr="005844DD" w:rsidRDefault="005844DD" w:rsidP="005844DD">
      <w:pPr>
        <w:rPr>
          <w:color w:val="000000" w:themeColor="text1"/>
        </w:rPr>
      </w:pPr>
    </w:p>
    <w:p w14:paraId="0F3B8381" w14:textId="77777777" w:rsidR="005844DD" w:rsidRPr="005844DD" w:rsidRDefault="005844DD" w:rsidP="005844DD">
      <w:pPr>
        <w:spacing w:line="360" w:lineRule="auto"/>
        <w:jc w:val="center"/>
        <w:rPr>
          <w:rFonts w:ascii="Cambria" w:eastAsia="Arial" w:hAnsi="Cambria" w:cs="Calibri"/>
          <w:b/>
          <w:color w:val="000000" w:themeColor="text1"/>
          <w:sz w:val="22"/>
          <w:szCs w:val="22"/>
          <w:u w:val="single"/>
        </w:rPr>
      </w:pPr>
      <w:r w:rsidRPr="005844DD">
        <w:rPr>
          <w:rFonts w:ascii="Cambria" w:eastAsia="Arial" w:hAnsi="Cambria" w:cs="Calibri"/>
          <w:b/>
          <w:color w:val="000000" w:themeColor="text1"/>
          <w:sz w:val="22"/>
          <w:szCs w:val="22"/>
          <w:u w:val="single"/>
        </w:rPr>
        <w:t>PERNYATAAN</w:t>
      </w:r>
    </w:p>
    <w:p w14:paraId="793092D3" w14:textId="77777777" w:rsidR="005844DD" w:rsidRPr="005844DD" w:rsidRDefault="005844DD" w:rsidP="005844DD">
      <w:pPr>
        <w:jc w:val="center"/>
        <w:rPr>
          <w:rFonts w:ascii="Cambria" w:eastAsia="Arial" w:hAnsi="Cambria" w:cs="Calibri"/>
          <w:color w:val="000000" w:themeColor="text1"/>
          <w:sz w:val="22"/>
          <w:szCs w:val="22"/>
        </w:rPr>
      </w:pPr>
      <w:r w:rsidRPr="005844DD">
        <w:rPr>
          <w:rFonts w:ascii="Cambria" w:eastAsia="Arial" w:hAnsi="Cambria" w:cs="Calibri"/>
          <w:color w:val="000000" w:themeColor="text1"/>
          <w:sz w:val="22"/>
          <w:szCs w:val="22"/>
        </w:rPr>
        <w:t>Isi dokumen ini sepenuhnya merupakan milik</w:t>
      </w:r>
    </w:p>
    <w:p w14:paraId="577D93E0" w14:textId="61960698" w:rsidR="005844DD" w:rsidRPr="005844DD" w:rsidRDefault="00B82862" w:rsidP="005844DD">
      <w:pPr>
        <w:jc w:val="center"/>
        <w:rPr>
          <w:rFonts w:ascii="Cambria" w:eastAsia="Arial" w:hAnsi="Cambria" w:cs="Calibri"/>
          <w:b/>
          <w:color w:val="000000" w:themeColor="text1"/>
          <w:sz w:val="22"/>
          <w:szCs w:val="22"/>
        </w:rPr>
      </w:pPr>
      <w:r>
        <w:rPr>
          <w:rFonts w:ascii="Cambria" w:eastAsia="Arial" w:hAnsi="Cambria" w:cs="Calibri"/>
          <w:b/>
          <w:color w:val="000000" w:themeColor="text1"/>
          <w:sz w:val="22"/>
          <w:szCs w:val="22"/>
        </w:rPr>
        <w:t>{{bu_caps}}</w:t>
      </w:r>
    </w:p>
    <w:p w14:paraId="079ECF85" w14:textId="77777777" w:rsidR="005844DD" w:rsidRPr="005844DD" w:rsidRDefault="005844DD" w:rsidP="005844DD">
      <w:pPr>
        <w:jc w:val="center"/>
        <w:rPr>
          <w:rFonts w:ascii="Cambria" w:eastAsia="Arial" w:hAnsi="Cambria" w:cs="Calibri"/>
          <w:color w:val="000000" w:themeColor="text1"/>
          <w:sz w:val="22"/>
          <w:szCs w:val="22"/>
        </w:rPr>
      </w:pPr>
      <w:r w:rsidRPr="005844DD">
        <w:rPr>
          <w:rFonts w:ascii="Cambria" w:eastAsia="Arial" w:hAnsi="Cambria" w:cs="Calibri"/>
          <w:color w:val="000000" w:themeColor="text1"/>
          <w:sz w:val="22"/>
          <w:szCs w:val="22"/>
        </w:rPr>
        <w:t>dan tidak boleh diperbanyak baik sebagian maupun seluruhnya kepada pihak lain tanpa izin tertulis dari</w:t>
      </w:r>
    </w:p>
    <w:p w14:paraId="2F8CBDCE" w14:textId="77777777" w:rsidR="001B14F5" w:rsidRDefault="005844DD" w:rsidP="001B14F5">
      <w:pPr>
        <w:jc w:val="center"/>
        <w:rPr>
          <w:rFonts w:ascii="Cambria" w:eastAsia="Arial" w:hAnsi="Cambria" w:cs="Calibri"/>
          <w:b/>
          <w:bCs/>
          <w:color w:val="000000" w:themeColor="text1"/>
          <w:sz w:val="22"/>
          <w:szCs w:val="22"/>
        </w:rPr>
      </w:pPr>
      <w:r w:rsidRPr="005844DD">
        <w:rPr>
          <w:rFonts w:ascii="Cambria" w:eastAsia="Arial" w:hAnsi="Cambria" w:cs="Calibri"/>
          <w:b/>
          <w:bCs/>
          <w:color w:val="000000" w:themeColor="text1"/>
          <w:sz w:val="22"/>
          <w:szCs w:val="22"/>
        </w:rPr>
        <w:t>Ketua FKAP</w:t>
      </w:r>
      <w:bookmarkStart w:id="1" w:name="_Hlk168485336"/>
    </w:p>
    <w:p w14:paraId="35C40E25" w14:textId="77777777" w:rsidR="001B14F5" w:rsidRDefault="001B14F5">
      <w:pPr>
        <w:spacing w:after="160" w:line="259" w:lineRule="auto"/>
        <w:rPr>
          <w:rFonts w:ascii="Cambria" w:eastAsia="Arial" w:hAnsi="Cambria" w:cs="Calibri"/>
          <w:b/>
          <w:bCs/>
          <w:color w:val="000000" w:themeColor="text1"/>
          <w:sz w:val="22"/>
          <w:szCs w:val="22"/>
        </w:rPr>
      </w:pPr>
      <w:r>
        <w:rPr>
          <w:rFonts w:ascii="Cambria" w:eastAsia="Arial" w:hAnsi="Cambria" w:cs="Calibri"/>
          <w:b/>
          <w:bCs/>
          <w:color w:val="000000" w:themeColor="text1"/>
          <w:sz w:val="22"/>
          <w:szCs w:val="22"/>
        </w:rPr>
        <w:br w:type="page"/>
      </w:r>
    </w:p>
    <w:p w14:paraId="080356EE" w14:textId="455A56E3" w:rsidR="00E46F9D" w:rsidRPr="005844DD" w:rsidRDefault="00E46F9D" w:rsidP="001B14F5">
      <w:pPr>
        <w:jc w:val="center"/>
        <w:rPr>
          <w:rFonts w:ascii="Cambria" w:eastAsia="Cambria" w:hAnsi="Cambria" w:cs="Cambria"/>
          <w:color w:val="000000" w:themeColor="text1"/>
          <w:sz w:val="28"/>
          <w:szCs w:val="28"/>
        </w:rPr>
      </w:pPr>
      <w:r w:rsidRPr="005844DD">
        <w:rPr>
          <w:rFonts w:ascii="Cambria" w:eastAsia="Cambria" w:hAnsi="Cambria" w:cs="Cambria"/>
          <w:b/>
          <w:color w:val="000000" w:themeColor="text1"/>
          <w:sz w:val="28"/>
          <w:szCs w:val="28"/>
        </w:rPr>
        <w:lastRenderedPageBreak/>
        <w:t>DAFTAR DISTRIBUSI DOKUMEN</w:t>
      </w:r>
    </w:p>
    <w:p w14:paraId="1792B67F" w14:textId="77777777" w:rsidR="00E46F9D" w:rsidRPr="005844DD" w:rsidRDefault="00E46F9D" w:rsidP="00E46F9D">
      <w:pPr>
        <w:rPr>
          <w:color w:val="000000" w:themeColor="text1"/>
        </w:rPr>
      </w:pPr>
      <w:bookmarkStart w:id="2" w:name="_heading=h.1fob9te" w:colFirst="0" w:colLast="0"/>
      <w:bookmarkEnd w:id="2"/>
    </w:p>
    <w:tbl>
      <w:tblPr>
        <w:tblW w:w="808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709"/>
        <w:gridCol w:w="3260"/>
        <w:gridCol w:w="3544"/>
      </w:tblGrid>
      <w:tr w:rsidR="000A2396" w:rsidRPr="004C2F0D" w14:paraId="5D035538" w14:textId="77777777" w:rsidTr="00500408">
        <w:trPr>
          <w:trHeight w:val="317"/>
        </w:trPr>
        <w:tc>
          <w:tcPr>
            <w:tcW w:w="567" w:type="dxa"/>
          </w:tcPr>
          <w:p w14:paraId="1ECDB2A1" w14:textId="77777777" w:rsidR="000A2396" w:rsidRPr="004C2F0D" w:rsidRDefault="000A2396" w:rsidP="00500408">
            <w:pPr>
              <w:ind w:hanging="2"/>
              <w:jc w:val="center"/>
              <w:rPr>
                <w:rFonts w:ascii="Cambria" w:eastAsia="Arial" w:hAnsi="Cambria" w:cs="Arial"/>
                <w:b/>
                <w:bCs/>
                <w:color w:val="000000" w:themeColor="text1"/>
                <w:sz w:val="20"/>
                <w:szCs w:val="20"/>
              </w:rPr>
            </w:pPr>
            <w:bookmarkStart w:id="3" w:name="_Hlk198235645"/>
            <w:bookmarkEnd w:id="1"/>
            <w:r w:rsidRPr="004C2F0D">
              <w:rPr>
                <w:rFonts w:ascii="Cambria" w:eastAsia="Arial" w:hAnsi="Cambria" w:cs="Arial"/>
                <w:b/>
                <w:bCs/>
                <w:color w:val="000000" w:themeColor="text1"/>
                <w:sz w:val="20"/>
                <w:szCs w:val="20"/>
              </w:rPr>
              <w:t>Ceklist</w:t>
            </w:r>
          </w:p>
        </w:tc>
        <w:tc>
          <w:tcPr>
            <w:tcW w:w="709" w:type="dxa"/>
            <w:vAlign w:val="center"/>
          </w:tcPr>
          <w:p w14:paraId="544A8E26" w14:textId="77777777" w:rsidR="000A2396" w:rsidRPr="004C2F0D" w:rsidRDefault="000A2396" w:rsidP="00500408">
            <w:pPr>
              <w:ind w:hanging="2"/>
              <w:jc w:val="center"/>
              <w:rPr>
                <w:rFonts w:ascii="Cambria" w:eastAsia="Arial" w:hAnsi="Cambria" w:cs="Arial"/>
                <w:b/>
                <w:bCs/>
                <w:color w:val="000000" w:themeColor="text1"/>
                <w:sz w:val="20"/>
                <w:szCs w:val="20"/>
              </w:rPr>
            </w:pPr>
            <w:r w:rsidRPr="004C2F0D">
              <w:rPr>
                <w:rFonts w:ascii="Cambria" w:eastAsia="Arial" w:hAnsi="Cambria" w:cs="Arial"/>
                <w:b/>
                <w:bCs/>
                <w:color w:val="000000" w:themeColor="text1"/>
                <w:sz w:val="20"/>
                <w:szCs w:val="20"/>
              </w:rPr>
              <w:t>No. Copy</w:t>
            </w:r>
          </w:p>
        </w:tc>
        <w:tc>
          <w:tcPr>
            <w:tcW w:w="3260" w:type="dxa"/>
          </w:tcPr>
          <w:p w14:paraId="4B3C2278" w14:textId="77777777" w:rsidR="000A2396" w:rsidRPr="004C2F0D" w:rsidRDefault="000A2396" w:rsidP="00500408">
            <w:pPr>
              <w:ind w:hanging="2"/>
              <w:jc w:val="center"/>
              <w:rPr>
                <w:rFonts w:ascii="Cambria" w:eastAsia="Arial" w:hAnsi="Cambria" w:cs="Arial"/>
                <w:b/>
                <w:bCs/>
                <w:color w:val="000000" w:themeColor="text1"/>
                <w:sz w:val="20"/>
                <w:szCs w:val="20"/>
              </w:rPr>
            </w:pPr>
            <w:r w:rsidRPr="004C2F0D">
              <w:rPr>
                <w:rFonts w:ascii="Cambria" w:eastAsia="Arial" w:hAnsi="Cambria" w:cs="Arial"/>
                <w:b/>
                <w:bCs/>
                <w:color w:val="000000" w:themeColor="text1"/>
                <w:sz w:val="20"/>
                <w:szCs w:val="20"/>
              </w:rPr>
              <w:t>Nama Pemegang Dokumen</w:t>
            </w:r>
          </w:p>
        </w:tc>
        <w:tc>
          <w:tcPr>
            <w:tcW w:w="3544" w:type="dxa"/>
          </w:tcPr>
          <w:p w14:paraId="5D032730" w14:textId="77777777" w:rsidR="000A2396" w:rsidRPr="004C2F0D" w:rsidRDefault="000A2396" w:rsidP="00500408">
            <w:pPr>
              <w:ind w:hanging="2"/>
              <w:jc w:val="center"/>
              <w:rPr>
                <w:rFonts w:ascii="Cambria" w:eastAsia="Arial" w:hAnsi="Cambria" w:cs="Arial"/>
                <w:b/>
                <w:bCs/>
                <w:color w:val="000000" w:themeColor="text1"/>
                <w:sz w:val="20"/>
                <w:szCs w:val="20"/>
              </w:rPr>
            </w:pPr>
            <w:r w:rsidRPr="004C2F0D">
              <w:rPr>
                <w:rFonts w:ascii="Cambria" w:eastAsia="Arial" w:hAnsi="Cambria" w:cs="Arial"/>
                <w:b/>
                <w:bCs/>
                <w:color w:val="000000" w:themeColor="text1"/>
                <w:sz w:val="20"/>
                <w:szCs w:val="20"/>
              </w:rPr>
              <w:t>Jabatan</w:t>
            </w:r>
          </w:p>
        </w:tc>
      </w:tr>
      <w:tr w:rsidR="000A2396" w:rsidRPr="004C2F0D" w14:paraId="05FE6A78" w14:textId="77777777" w:rsidTr="00500408">
        <w:trPr>
          <w:trHeight w:val="317"/>
        </w:trPr>
        <w:tc>
          <w:tcPr>
            <w:tcW w:w="8080" w:type="dxa"/>
            <w:gridSpan w:val="4"/>
            <w:vAlign w:val="center"/>
          </w:tcPr>
          <w:p w14:paraId="63E93E0D"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b/>
                <w:color w:val="000000" w:themeColor="text1"/>
              </w:rPr>
              <w:t>MASTER</w:t>
            </w:r>
          </w:p>
        </w:tc>
      </w:tr>
      <w:tr w:rsidR="000A2396" w:rsidRPr="004C2F0D" w14:paraId="13BD837A" w14:textId="77777777" w:rsidTr="00500408">
        <w:trPr>
          <w:trHeight w:val="317"/>
        </w:trPr>
        <w:tc>
          <w:tcPr>
            <w:tcW w:w="567" w:type="dxa"/>
          </w:tcPr>
          <w:p w14:paraId="0C4726BC" w14:textId="77777777" w:rsidR="000A2396" w:rsidRPr="004C2F0D" w:rsidRDefault="000A2396" w:rsidP="00500408">
            <w:pPr>
              <w:ind w:hanging="2"/>
              <w:jc w:val="center"/>
              <w:rPr>
                <w:rFonts w:ascii="Cambria" w:eastAsia="Arial" w:hAnsi="Cambria" w:cs="Arial"/>
                <w:color w:val="000000" w:themeColor="text1"/>
                <w:sz w:val="20"/>
                <w:szCs w:val="20"/>
              </w:rPr>
            </w:pPr>
          </w:p>
        </w:tc>
        <w:tc>
          <w:tcPr>
            <w:tcW w:w="709" w:type="dxa"/>
            <w:vAlign w:val="center"/>
          </w:tcPr>
          <w:p w14:paraId="20A5A30F"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01</w:t>
            </w:r>
          </w:p>
        </w:tc>
        <w:tc>
          <w:tcPr>
            <w:tcW w:w="3260" w:type="dxa"/>
          </w:tcPr>
          <w:p w14:paraId="0D6D4919" w14:textId="16378052" w:rsidR="000A2396" w:rsidRPr="004C2F0D" w:rsidRDefault="001E0073"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{{fkap}}</w:t>
            </w:r>
          </w:p>
        </w:tc>
        <w:tc>
          <w:tcPr>
            <w:tcW w:w="3544" w:type="dxa"/>
          </w:tcPr>
          <w:p w14:paraId="349A04F9" w14:textId="77777777" w:rsidR="000A2396" w:rsidRPr="004C2F0D" w:rsidRDefault="000A2396" w:rsidP="00500408">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Ketua FKAP</w:t>
            </w:r>
          </w:p>
        </w:tc>
      </w:tr>
      <w:tr w:rsidR="000A2396" w:rsidRPr="004C2F0D" w14:paraId="33CFDDB0" w14:textId="77777777" w:rsidTr="00500408">
        <w:trPr>
          <w:trHeight w:val="317"/>
        </w:trPr>
        <w:tc>
          <w:tcPr>
            <w:tcW w:w="8080" w:type="dxa"/>
            <w:gridSpan w:val="4"/>
            <w:vAlign w:val="center"/>
          </w:tcPr>
          <w:p w14:paraId="68698994"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b/>
                <w:color w:val="000000" w:themeColor="text1"/>
              </w:rPr>
              <w:t>SALINAN</w:t>
            </w:r>
          </w:p>
        </w:tc>
      </w:tr>
      <w:tr w:rsidR="000A2396" w:rsidRPr="004C2F0D" w14:paraId="566BCB2B" w14:textId="77777777" w:rsidTr="00500408">
        <w:trPr>
          <w:trHeight w:val="317"/>
        </w:trPr>
        <w:tc>
          <w:tcPr>
            <w:tcW w:w="567" w:type="dxa"/>
          </w:tcPr>
          <w:p w14:paraId="48788A7E" w14:textId="77777777" w:rsidR="000A2396" w:rsidRPr="004C2F0D" w:rsidRDefault="000A2396" w:rsidP="00500408">
            <w:pPr>
              <w:ind w:hanging="2"/>
              <w:jc w:val="center"/>
              <w:rPr>
                <w:rFonts w:ascii="Cambria" w:eastAsia="Arial" w:hAnsi="Cambria" w:cs="Arial"/>
                <w:color w:val="000000" w:themeColor="text1"/>
                <w:sz w:val="20"/>
                <w:szCs w:val="20"/>
              </w:rPr>
            </w:pPr>
          </w:p>
        </w:tc>
        <w:tc>
          <w:tcPr>
            <w:tcW w:w="709" w:type="dxa"/>
            <w:vAlign w:val="center"/>
          </w:tcPr>
          <w:p w14:paraId="5365F0A5"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02</w:t>
            </w:r>
          </w:p>
        </w:tc>
        <w:tc>
          <w:tcPr>
            <w:tcW w:w="3260" w:type="dxa"/>
            <w:vAlign w:val="center"/>
          </w:tcPr>
          <w:p w14:paraId="08CDC0DD" w14:textId="31410671" w:rsidR="000A2396" w:rsidRPr="004C2F0D" w:rsidRDefault="00B82862"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{{direktur}}</w:t>
            </w:r>
          </w:p>
        </w:tc>
        <w:tc>
          <w:tcPr>
            <w:tcW w:w="3544" w:type="dxa"/>
            <w:vAlign w:val="center"/>
          </w:tcPr>
          <w:p w14:paraId="586C865F" w14:textId="77777777" w:rsidR="000A2396" w:rsidRPr="004C2F0D" w:rsidRDefault="000A2396" w:rsidP="00500408">
            <w:pPr>
              <w:rPr>
                <w:rFonts w:ascii="Cambria" w:eastAsia="Arial" w:hAnsi="Cambria" w:cs="Arial"/>
                <w:color w:val="000000" w:themeColor="text1"/>
                <w:sz w:val="20"/>
                <w:szCs w:val="20"/>
              </w:rPr>
            </w:pPr>
            <w:r>
              <w:rPr>
                <w:rFonts w:ascii="Cambria" w:eastAsia="Arial" w:hAnsi="Cambria" w:cs="Arial"/>
                <w:color w:val="000000" w:themeColor="text1"/>
                <w:sz w:val="20"/>
                <w:szCs w:val="20"/>
              </w:rPr>
              <w:t>Direktur</w:t>
            </w:r>
          </w:p>
        </w:tc>
      </w:tr>
      <w:tr w:rsidR="000A2396" w:rsidRPr="004C2F0D" w14:paraId="11008422" w14:textId="77777777" w:rsidTr="00500408">
        <w:trPr>
          <w:trHeight w:val="317"/>
        </w:trPr>
        <w:tc>
          <w:tcPr>
            <w:tcW w:w="567" w:type="dxa"/>
          </w:tcPr>
          <w:p w14:paraId="005E169A" w14:textId="77777777" w:rsidR="000A2396" w:rsidRPr="004C2F0D" w:rsidRDefault="000A2396" w:rsidP="00500408">
            <w:pPr>
              <w:ind w:hanging="2"/>
              <w:jc w:val="center"/>
              <w:rPr>
                <w:rFonts w:ascii="Cambria" w:eastAsia="Arial" w:hAnsi="Cambria" w:cs="Arial"/>
                <w:color w:val="000000" w:themeColor="text1"/>
                <w:sz w:val="20"/>
                <w:szCs w:val="20"/>
              </w:rPr>
            </w:pPr>
          </w:p>
        </w:tc>
        <w:tc>
          <w:tcPr>
            <w:tcW w:w="709" w:type="dxa"/>
            <w:vAlign w:val="center"/>
          </w:tcPr>
          <w:p w14:paraId="3495CD97"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03</w:t>
            </w:r>
          </w:p>
        </w:tc>
        <w:tc>
          <w:tcPr>
            <w:tcW w:w="3260" w:type="dxa"/>
            <w:vAlign w:val="center"/>
          </w:tcPr>
          <w:p w14:paraId="71FCE3CF" w14:textId="09308030" w:rsidR="000A2396" w:rsidRPr="004C2F0D" w:rsidRDefault="001E0073"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{{administrasi}}</w:t>
            </w:r>
          </w:p>
        </w:tc>
        <w:tc>
          <w:tcPr>
            <w:tcW w:w="3544" w:type="dxa"/>
            <w:vAlign w:val="center"/>
          </w:tcPr>
          <w:p w14:paraId="0DBC6F25" w14:textId="77777777" w:rsidR="000A2396" w:rsidRPr="004C2F0D" w:rsidRDefault="000A2396"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Kepala Divisi Administrasi</w:t>
            </w:r>
          </w:p>
        </w:tc>
      </w:tr>
      <w:tr w:rsidR="000A2396" w:rsidRPr="004C2F0D" w14:paraId="554588C7" w14:textId="77777777" w:rsidTr="00500408">
        <w:trPr>
          <w:trHeight w:val="278"/>
        </w:trPr>
        <w:tc>
          <w:tcPr>
            <w:tcW w:w="567" w:type="dxa"/>
          </w:tcPr>
          <w:p w14:paraId="5BD9CDD6" w14:textId="77777777" w:rsidR="000A2396" w:rsidRPr="004C2F0D" w:rsidRDefault="000A2396" w:rsidP="00500408">
            <w:pPr>
              <w:ind w:hanging="2"/>
              <w:jc w:val="center"/>
              <w:rPr>
                <w:rFonts w:ascii="Cambria" w:eastAsia="Arial" w:hAnsi="Cambria" w:cs="Arial"/>
                <w:color w:val="000000" w:themeColor="text1"/>
                <w:sz w:val="20"/>
                <w:szCs w:val="20"/>
              </w:rPr>
            </w:pPr>
          </w:p>
        </w:tc>
        <w:tc>
          <w:tcPr>
            <w:tcW w:w="709" w:type="dxa"/>
            <w:vAlign w:val="center"/>
          </w:tcPr>
          <w:p w14:paraId="4DBA8181"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04</w:t>
            </w:r>
          </w:p>
        </w:tc>
        <w:tc>
          <w:tcPr>
            <w:tcW w:w="3260" w:type="dxa"/>
            <w:vAlign w:val="center"/>
          </w:tcPr>
          <w:p w14:paraId="070707E2" w14:textId="12737AE6" w:rsidR="000A2396" w:rsidRPr="004C2F0D" w:rsidRDefault="001E0073"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{{keuangan}}</w:t>
            </w:r>
          </w:p>
        </w:tc>
        <w:tc>
          <w:tcPr>
            <w:tcW w:w="3544" w:type="dxa"/>
            <w:vAlign w:val="center"/>
          </w:tcPr>
          <w:p w14:paraId="33C630A9" w14:textId="77777777" w:rsidR="000A2396" w:rsidRPr="004C2F0D" w:rsidRDefault="000A2396"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Kepala Divisi Keuangan</w:t>
            </w:r>
          </w:p>
        </w:tc>
      </w:tr>
      <w:tr w:rsidR="000A2396" w:rsidRPr="004C2F0D" w14:paraId="54013C18" w14:textId="77777777" w:rsidTr="00500408">
        <w:trPr>
          <w:trHeight w:val="269"/>
        </w:trPr>
        <w:tc>
          <w:tcPr>
            <w:tcW w:w="567" w:type="dxa"/>
          </w:tcPr>
          <w:p w14:paraId="679D1BC6" w14:textId="77777777" w:rsidR="000A2396" w:rsidRPr="004C2F0D" w:rsidRDefault="000A2396" w:rsidP="00500408">
            <w:pPr>
              <w:ind w:hanging="2"/>
              <w:jc w:val="center"/>
              <w:rPr>
                <w:rFonts w:ascii="Cambria" w:eastAsia="Arial" w:hAnsi="Cambria" w:cs="Arial"/>
                <w:color w:val="000000" w:themeColor="text1"/>
                <w:sz w:val="20"/>
                <w:szCs w:val="20"/>
              </w:rPr>
            </w:pPr>
          </w:p>
        </w:tc>
        <w:tc>
          <w:tcPr>
            <w:tcW w:w="709" w:type="dxa"/>
            <w:tcBorders>
              <w:bottom w:val="single" w:sz="4" w:space="0" w:color="000000"/>
            </w:tcBorders>
            <w:vAlign w:val="center"/>
          </w:tcPr>
          <w:p w14:paraId="113F60D6"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05</w:t>
            </w:r>
          </w:p>
        </w:tc>
        <w:tc>
          <w:tcPr>
            <w:tcW w:w="3260" w:type="dxa"/>
            <w:vAlign w:val="center"/>
          </w:tcPr>
          <w:p w14:paraId="4772A66B" w14:textId="3E9D3599" w:rsidR="000A2396" w:rsidRPr="004C2F0D" w:rsidRDefault="001E0073"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{{manager}}</w:t>
            </w:r>
          </w:p>
        </w:tc>
        <w:tc>
          <w:tcPr>
            <w:tcW w:w="3544" w:type="dxa"/>
            <w:vAlign w:val="center"/>
          </w:tcPr>
          <w:p w14:paraId="146724F3" w14:textId="77777777" w:rsidR="000A2396" w:rsidRPr="004C2F0D" w:rsidRDefault="000A2396"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HRD/Manager</w:t>
            </w:r>
          </w:p>
        </w:tc>
      </w:tr>
      <w:tr w:rsidR="000A2396" w:rsidRPr="004C2F0D" w14:paraId="5C4EE8C5" w14:textId="77777777" w:rsidTr="00500408">
        <w:trPr>
          <w:trHeight w:val="288"/>
        </w:trPr>
        <w:tc>
          <w:tcPr>
            <w:tcW w:w="567" w:type="dxa"/>
          </w:tcPr>
          <w:p w14:paraId="4E6B38F0" w14:textId="77777777" w:rsidR="000A2396" w:rsidRPr="004C2F0D" w:rsidRDefault="000A2396" w:rsidP="00500408">
            <w:pPr>
              <w:ind w:hanging="2"/>
              <w:jc w:val="center"/>
              <w:rPr>
                <w:rFonts w:ascii="Cambria" w:eastAsia="Arial" w:hAnsi="Cambria" w:cs="Arial"/>
                <w:color w:val="000000" w:themeColor="text1"/>
                <w:sz w:val="20"/>
                <w:szCs w:val="20"/>
              </w:rPr>
            </w:pPr>
          </w:p>
        </w:tc>
        <w:tc>
          <w:tcPr>
            <w:tcW w:w="709" w:type="dxa"/>
            <w:vAlign w:val="center"/>
          </w:tcPr>
          <w:p w14:paraId="02742F53"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w:t>
            </w:r>
            <w:r>
              <w:rPr>
                <w:rFonts w:ascii="Cambria" w:eastAsia="Arial" w:hAnsi="Cambria" w:cs="Arial"/>
                <w:color w:val="000000" w:themeColor="text1"/>
                <w:sz w:val="20"/>
                <w:szCs w:val="20"/>
              </w:rPr>
              <w:t>6</w:t>
            </w:r>
          </w:p>
        </w:tc>
        <w:tc>
          <w:tcPr>
            <w:tcW w:w="3260" w:type="dxa"/>
            <w:vAlign w:val="center"/>
          </w:tcPr>
          <w:p w14:paraId="3E48385A" w14:textId="77777777" w:rsidR="000A2396" w:rsidRPr="004C2F0D" w:rsidRDefault="000A2396" w:rsidP="00500408">
            <w:pPr>
              <w:ind w:hanging="2"/>
              <w:rPr>
                <w:rFonts w:ascii="Cambria" w:eastAsia="Arial" w:hAnsi="Cambria" w:cs="Arial"/>
                <w:color w:val="000000" w:themeColor="text1"/>
                <w:sz w:val="20"/>
                <w:szCs w:val="20"/>
              </w:rPr>
            </w:pPr>
          </w:p>
        </w:tc>
        <w:tc>
          <w:tcPr>
            <w:tcW w:w="3544" w:type="dxa"/>
            <w:vAlign w:val="center"/>
          </w:tcPr>
          <w:p w14:paraId="73A6AD2F" w14:textId="77777777" w:rsidR="000A2396" w:rsidRPr="004C2F0D" w:rsidRDefault="000A2396" w:rsidP="00500408">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Komisi Pemberantasan Korupsi (KPK)</w:t>
            </w:r>
          </w:p>
        </w:tc>
      </w:tr>
      <w:tr w:rsidR="000A2396" w:rsidRPr="004C2F0D" w14:paraId="6FE3F47D" w14:textId="77777777" w:rsidTr="00DC1E5D">
        <w:trPr>
          <w:trHeight w:val="288"/>
        </w:trPr>
        <w:tc>
          <w:tcPr>
            <w:tcW w:w="567" w:type="dxa"/>
            <w:vAlign w:val="center"/>
          </w:tcPr>
          <w:p w14:paraId="5A44C1C7" w14:textId="66BF3536" w:rsidR="000A2396" w:rsidRPr="004C2F0D" w:rsidRDefault="00DC1E5D" w:rsidP="00500408">
            <w:pPr>
              <w:ind w:hanging="2"/>
              <w:jc w:val="center"/>
              <w:rPr>
                <w:rFonts w:ascii="Cambria" w:eastAsia="Arial" w:hAnsi="Cambria" w:cs="Arial"/>
                <w:color w:val="000000" w:themeColor="text1"/>
                <w:sz w:val="20"/>
                <w:szCs w:val="20"/>
              </w:rPr>
            </w:pPr>
            <w:r w:rsidRPr="005844DD">
              <w:rPr>
                <w:rFonts w:ascii="Cambria" w:hAnsi="Cambria" w:cs="Arial"/>
                <w:color w:val="000000" w:themeColor="text1"/>
              </w:rPr>
              <w:sym w:font="Symbol" w:char="F0D6"/>
            </w:r>
          </w:p>
        </w:tc>
        <w:tc>
          <w:tcPr>
            <w:tcW w:w="709" w:type="dxa"/>
            <w:vAlign w:val="center"/>
          </w:tcPr>
          <w:p w14:paraId="1ACAE4EF" w14:textId="77777777" w:rsidR="000A2396" w:rsidRPr="004C2F0D" w:rsidRDefault="000A2396" w:rsidP="00500408">
            <w:pPr>
              <w:ind w:hanging="2"/>
              <w:jc w:val="center"/>
              <w:rPr>
                <w:rFonts w:ascii="Cambria" w:eastAsia="Arial" w:hAnsi="Cambria" w:cs="Arial"/>
                <w:color w:val="000000" w:themeColor="text1"/>
                <w:sz w:val="20"/>
                <w:szCs w:val="20"/>
              </w:rPr>
            </w:pPr>
            <w:r>
              <w:rPr>
                <w:rFonts w:ascii="Cambria" w:eastAsia="Arial" w:hAnsi="Cambria" w:cs="Arial"/>
                <w:color w:val="000000" w:themeColor="text1"/>
                <w:sz w:val="20"/>
                <w:szCs w:val="20"/>
              </w:rPr>
              <w:t>07</w:t>
            </w:r>
          </w:p>
        </w:tc>
        <w:tc>
          <w:tcPr>
            <w:tcW w:w="3260" w:type="dxa"/>
            <w:vAlign w:val="center"/>
          </w:tcPr>
          <w:p w14:paraId="74BD5F0A" w14:textId="77777777" w:rsidR="000A2396" w:rsidRPr="004C2F0D" w:rsidRDefault="000A2396" w:rsidP="00500408">
            <w:pPr>
              <w:ind w:hanging="2"/>
              <w:rPr>
                <w:rFonts w:ascii="Cambria" w:eastAsia="Arial" w:hAnsi="Cambria" w:cs="Arial"/>
                <w:color w:val="000000" w:themeColor="text1"/>
                <w:sz w:val="20"/>
                <w:szCs w:val="20"/>
              </w:rPr>
            </w:pPr>
          </w:p>
        </w:tc>
        <w:tc>
          <w:tcPr>
            <w:tcW w:w="3544" w:type="dxa"/>
            <w:vAlign w:val="center"/>
          </w:tcPr>
          <w:p w14:paraId="1FF40802" w14:textId="77777777" w:rsidR="000A2396" w:rsidRPr="004C2F0D" w:rsidRDefault="000A2396" w:rsidP="00500408">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Lembaga Sertifikasi Bada Usaha (LSBU)</w:t>
            </w:r>
          </w:p>
        </w:tc>
      </w:tr>
      <w:tr w:rsidR="000A2396" w:rsidRPr="004C2F0D" w14:paraId="41539A36" w14:textId="77777777" w:rsidTr="00500408">
        <w:trPr>
          <w:trHeight w:val="288"/>
        </w:trPr>
        <w:tc>
          <w:tcPr>
            <w:tcW w:w="567" w:type="dxa"/>
          </w:tcPr>
          <w:p w14:paraId="17274F5B" w14:textId="77777777" w:rsidR="000A2396" w:rsidRPr="004C2F0D" w:rsidRDefault="000A2396" w:rsidP="00500408">
            <w:pPr>
              <w:ind w:hanging="2"/>
              <w:jc w:val="center"/>
              <w:rPr>
                <w:rFonts w:ascii="Cambria" w:eastAsia="Arial" w:hAnsi="Cambria" w:cs="Arial"/>
                <w:color w:val="000000" w:themeColor="text1"/>
                <w:sz w:val="20"/>
                <w:szCs w:val="20"/>
              </w:rPr>
            </w:pPr>
          </w:p>
        </w:tc>
        <w:tc>
          <w:tcPr>
            <w:tcW w:w="709" w:type="dxa"/>
            <w:vAlign w:val="center"/>
          </w:tcPr>
          <w:p w14:paraId="5A1C17EB" w14:textId="77777777" w:rsidR="000A2396" w:rsidRPr="004C2F0D" w:rsidRDefault="000A2396" w:rsidP="00500408">
            <w:pPr>
              <w:ind w:hanging="2"/>
              <w:jc w:val="center"/>
              <w:rPr>
                <w:rFonts w:ascii="Cambria" w:eastAsia="Arial" w:hAnsi="Cambria" w:cs="Arial"/>
                <w:color w:val="000000" w:themeColor="text1"/>
                <w:sz w:val="20"/>
                <w:szCs w:val="20"/>
              </w:rPr>
            </w:pPr>
            <w:r>
              <w:rPr>
                <w:rFonts w:ascii="Cambria" w:eastAsia="Arial" w:hAnsi="Cambria" w:cs="Arial"/>
                <w:color w:val="000000" w:themeColor="text1"/>
                <w:sz w:val="20"/>
                <w:szCs w:val="20"/>
              </w:rPr>
              <w:t>08</w:t>
            </w:r>
          </w:p>
        </w:tc>
        <w:tc>
          <w:tcPr>
            <w:tcW w:w="3260" w:type="dxa"/>
            <w:vAlign w:val="center"/>
          </w:tcPr>
          <w:p w14:paraId="02CE859D" w14:textId="77777777" w:rsidR="000A2396" w:rsidRPr="004C2F0D" w:rsidRDefault="000A2396" w:rsidP="00500408">
            <w:pPr>
              <w:ind w:hanging="2"/>
              <w:rPr>
                <w:rFonts w:ascii="Cambria" w:eastAsia="Arial" w:hAnsi="Cambria" w:cs="Arial"/>
                <w:color w:val="000000" w:themeColor="text1"/>
                <w:sz w:val="20"/>
                <w:szCs w:val="20"/>
              </w:rPr>
            </w:pPr>
          </w:p>
        </w:tc>
        <w:tc>
          <w:tcPr>
            <w:tcW w:w="3544" w:type="dxa"/>
            <w:vAlign w:val="center"/>
          </w:tcPr>
          <w:p w14:paraId="47E89973" w14:textId="77777777" w:rsidR="000A2396" w:rsidRPr="004C2F0D" w:rsidRDefault="000A2396" w:rsidP="00500408">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Pihak Lain</w:t>
            </w:r>
          </w:p>
        </w:tc>
      </w:tr>
      <w:bookmarkEnd w:id="3"/>
    </w:tbl>
    <w:p w14:paraId="2E094852" w14:textId="13FEE7E2" w:rsidR="00E46F9D" w:rsidRPr="005844DD" w:rsidRDefault="00E46F9D" w:rsidP="000A2396">
      <w:pPr>
        <w:rPr>
          <w:color w:val="000000" w:themeColor="text1"/>
        </w:rPr>
      </w:pPr>
    </w:p>
    <w:p w14:paraId="261182CD" w14:textId="77777777" w:rsidR="001B14F5" w:rsidRDefault="001B14F5">
      <w:pPr>
        <w:spacing w:after="160" w:line="259" w:lineRule="auto"/>
        <w:rPr>
          <w:rFonts w:ascii="Cambria" w:hAnsi="Cambria"/>
          <w:b/>
          <w:bCs/>
          <w:color w:val="000000" w:themeColor="text1"/>
        </w:rPr>
      </w:pPr>
      <w:r>
        <w:rPr>
          <w:rFonts w:ascii="Cambria" w:hAnsi="Cambria"/>
          <w:b/>
          <w:bCs/>
          <w:color w:val="000000" w:themeColor="text1"/>
        </w:rPr>
        <w:br w:type="page"/>
      </w:r>
    </w:p>
    <w:p w14:paraId="2CF71C8B" w14:textId="0FEA2EC9" w:rsidR="002A25A3" w:rsidRPr="005844DD" w:rsidRDefault="002A25A3" w:rsidP="002A25A3">
      <w:pPr>
        <w:spacing w:line="276" w:lineRule="auto"/>
        <w:ind w:left="142" w:hanging="2"/>
        <w:jc w:val="both"/>
        <w:rPr>
          <w:rFonts w:ascii="Cambria" w:hAnsi="Cambria"/>
          <w:b/>
          <w:bCs/>
          <w:color w:val="000000" w:themeColor="text1"/>
        </w:rPr>
      </w:pPr>
      <w:r w:rsidRPr="005844DD">
        <w:rPr>
          <w:rFonts w:ascii="Cambria" w:hAnsi="Cambria"/>
          <w:b/>
          <w:bCs/>
          <w:color w:val="000000" w:themeColor="text1"/>
        </w:rPr>
        <w:t>Catatan Revisi</w:t>
      </w:r>
    </w:p>
    <w:p w14:paraId="7ED38D56" w14:textId="77777777" w:rsidR="002A25A3" w:rsidRPr="005844DD" w:rsidRDefault="002A25A3" w:rsidP="00F23D06">
      <w:pPr>
        <w:spacing w:line="276" w:lineRule="auto"/>
        <w:ind w:hanging="2"/>
        <w:jc w:val="both"/>
        <w:rPr>
          <w:color w:val="000000" w:themeColor="text1"/>
        </w:rPr>
      </w:pPr>
    </w:p>
    <w:tbl>
      <w:tblPr>
        <w:tblW w:w="85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7"/>
        <w:gridCol w:w="964"/>
        <w:gridCol w:w="1232"/>
        <w:gridCol w:w="3729"/>
        <w:gridCol w:w="1984"/>
      </w:tblGrid>
      <w:tr w:rsidR="005844DD" w:rsidRPr="005844DD" w14:paraId="6E769ABC" w14:textId="77777777" w:rsidTr="005E4B19">
        <w:trPr>
          <w:trHeight w:val="729"/>
          <w:jc w:val="center"/>
        </w:trPr>
        <w:tc>
          <w:tcPr>
            <w:tcW w:w="597" w:type="dxa"/>
            <w:shd w:val="clear" w:color="auto" w:fill="F2F2F2"/>
            <w:vAlign w:val="center"/>
          </w:tcPr>
          <w:p w14:paraId="7AA60EFA" w14:textId="77777777" w:rsidR="005E4B19" w:rsidRPr="005844DD" w:rsidRDefault="005E4B19" w:rsidP="006F458D">
            <w:pPr>
              <w:spacing w:line="276" w:lineRule="auto"/>
              <w:ind w:hanging="2"/>
              <w:jc w:val="center"/>
              <w:rPr>
                <w:rFonts w:ascii="Cambria" w:hAnsi="Cambria"/>
                <w:color w:val="000000" w:themeColor="text1"/>
              </w:rPr>
            </w:pPr>
            <w:r w:rsidRPr="005844DD">
              <w:rPr>
                <w:rFonts w:ascii="Cambria" w:hAnsi="Cambria"/>
                <w:color w:val="000000" w:themeColor="text1"/>
              </w:rPr>
              <w:t>No.</w:t>
            </w:r>
          </w:p>
        </w:tc>
        <w:tc>
          <w:tcPr>
            <w:tcW w:w="964" w:type="dxa"/>
            <w:shd w:val="clear" w:color="auto" w:fill="F2F2F2"/>
            <w:vAlign w:val="center"/>
          </w:tcPr>
          <w:p w14:paraId="4F998215" w14:textId="77777777" w:rsidR="005E4B19" w:rsidRPr="005844DD" w:rsidRDefault="005E4B19" w:rsidP="006F458D">
            <w:pPr>
              <w:spacing w:line="276" w:lineRule="auto"/>
              <w:ind w:hanging="2"/>
              <w:jc w:val="center"/>
              <w:rPr>
                <w:rFonts w:ascii="Cambria" w:hAnsi="Cambria"/>
                <w:color w:val="000000" w:themeColor="text1"/>
              </w:rPr>
            </w:pPr>
            <w:r w:rsidRPr="005844DD">
              <w:rPr>
                <w:rFonts w:ascii="Cambria" w:hAnsi="Cambria"/>
                <w:color w:val="000000" w:themeColor="text1"/>
              </w:rPr>
              <w:t>No. Revisi</w:t>
            </w:r>
          </w:p>
        </w:tc>
        <w:tc>
          <w:tcPr>
            <w:tcW w:w="1232" w:type="dxa"/>
            <w:shd w:val="clear" w:color="auto" w:fill="F2F2F2"/>
            <w:vAlign w:val="center"/>
          </w:tcPr>
          <w:p w14:paraId="4F2043CF" w14:textId="77777777" w:rsidR="005E4B19" w:rsidRPr="005844DD" w:rsidRDefault="005E4B19" w:rsidP="006F458D">
            <w:pPr>
              <w:spacing w:before="120" w:line="276" w:lineRule="auto"/>
              <w:ind w:hanging="2"/>
              <w:jc w:val="center"/>
              <w:rPr>
                <w:rFonts w:ascii="Cambria" w:hAnsi="Cambria"/>
                <w:color w:val="000000" w:themeColor="text1"/>
              </w:rPr>
            </w:pPr>
            <w:r w:rsidRPr="005844DD">
              <w:rPr>
                <w:rFonts w:ascii="Cambria" w:hAnsi="Cambria"/>
                <w:color w:val="000000" w:themeColor="text1"/>
              </w:rPr>
              <w:t>Tanggal Revisi</w:t>
            </w:r>
          </w:p>
        </w:tc>
        <w:tc>
          <w:tcPr>
            <w:tcW w:w="3729" w:type="dxa"/>
            <w:shd w:val="clear" w:color="auto" w:fill="F2F2F2"/>
            <w:vAlign w:val="center"/>
          </w:tcPr>
          <w:p w14:paraId="165D3D34" w14:textId="77777777" w:rsidR="005E4B19" w:rsidRPr="005844DD" w:rsidRDefault="005E4B19" w:rsidP="006F458D">
            <w:pPr>
              <w:spacing w:line="276" w:lineRule="auto"/>
              <w:ind w:hanging="2"/>
              <w:jc w:val="center"/>
              <w:rPr>
                <w:rFonts w:ascii="Cambria" w:hAnsi="Cambria"/>
                <w:color w:val="000000" w:themeColor="text1"/>
                <w:lang w:val="sv-SE"/>
              </w:rPr>
            </w:pPr>
            <w:r w:rsidRPr="005844DD">
              <w:rPr>
                <w:rFonts w:ascii="Cambria" w:hAnsi="Cambria"/>
                <w:color w:val="000000" w:themeColor="text1"/>
                <w:lang w:val="sv-SE"/>
              </w:rPr>
              <w:t>Catatan Revisi</w:t>
            </w:r>
          </w:p>
          <w:p w14:paraId="23D6306C" w14:textId="1201AD4A" w:rsidR="005E4B19" w:rsidRPr="005844DD" w:rsidRDefault="005E4B19" w:rsidP="006F458D">
            <w:pPr>
              <w:spacing w:line="276" w:lineRule="auto"/>
              <w:ind w:hanging="2"/>
              <w:jc w:val="center"/>
              <w:rPr>
                <w:rFonts w:ascii="Cambria" w:hAnsi="Cambria"/>
                <w:color w:val="000000" w:themeColor="text1"/>
                <w:lang w:val="sv-SE"/>
              </w:rPr>
            </w:pPr>
            <w:r w:rsidRPr="005844DD">
              <w:rPr>
                <w:rFonts w:ascii="Cambria" w:hAnsi="Cambria" w:cs="Arial"/>
                <w:color w:val="000000" w:themeColor="text1"/>
                <w:sz w:val="18"/>
                <w:szCs w:val="18"/>
                <w:lang w:val="sv-SE"/>
              </w:rPr>
              <w:t>[perubahan/penambahan kalimat baru]</w:t>
            </w:r>
          </w:p>
        </w:tc>
        <w:tc>
          <w:tcPr>
            <w:tcW w:w="1984" w:type="dxa"/>
            <w:shd w:val="clear" w:color="auto" w:fill="F2F2F2"/>
            <w:vAlign w:val="center"/>
          </w:tcPr>
          <w:p w14:paraId="6B0C5900" w14:textId="77777777" w:rsidR="005E4B19" w:rsidRPr="005844DD" w:rsidRDefault="005E4B19" w:rsidP="006F458D">
            <w:pPr>
              <w:spacing w:line="276" w:lineRule="auto"/>
              <w:ind w:hanging="2"/>
              <w:jc w:val="center"/>
              <w:rPr>
                <w:rFonts w:ascii="Cambria" w:hAnsi="Cambria"/>
                <w:color w:val="000000" w:themeColor="text1"/>
              </w:rPr>
            </w:pPr>
            <w:r w:rsidRPr="005844DD">
              <w:rPr>
                <w:rFonts w:ascii="Cambria" w:hAnsi="Cambria"/>
                <w:color w:val="000000" w:themeColor="text1"/>
              </w:rPr>
              <w:t>Disetujui Oleh</w:t>
            </w:r>
          </w:p>
        </w:tc>
      </w:tr>
      <w:tr w:rsidR="005844DD" w:rsidRPr="005844DD" w14:paraId="4B9BBF23" w14:textId="77777777" w:rsidTr="005E4B19">
        <w:trPr>
          <w:trHeight w:val="284"/>
          <w:jc w:val="center"/>
        </w:trPr>
        <w:tc>
          <w:tcPr>
            <w:tcW w:w="597" w:type="dxa"/>
          </w:tcPr>
          <w:p w14:paraId="571B19ED" w14:textId="77777777" w:rsidR="005E4B19" w:rsidRPr="005844DD" w:rsidRDefault="005E4B19" w:rsidP="006F458D">
            <w:pPr>
              <w:spacing w:line="276" w:lineRule="auto"/>
              <w:ind w:hanging="2"/>
              <w:jc w:val="center"/>
              <w:rPr>
                <w:rFonts w:ascii="Cambria" w:hAnsi="Cambria"/>
                <w:color w:val="000000" w:themeColor="text1"/>
              </w:rPr>
            </w:pPr>
          </w:p>
        </w:tc>
        <w:tc>
          <w:tcPr>
            <w:tcW w:w="964" w:type="dxa"/>
            <w:vAlign w:val="center"/>
          </w:tcPr>
          <w:p w14:paraId="45BE8E36" w14:textId="77777777" w:rsidR="005E4B19" w:rsidRPr="005844DD" w:rsidRDefault="005E4B19" w:rsidP="006F458D">
            <w:pPr>
              <w:spacing w:line="276" w:lineRule="auto"/>
              <w:ind w:hanging="2"/>
              <w:jc w:val="center"/>
              <w:rPr>
                <w:rFonts w:ascii="Cambria" w:hAnsi="Cambria"/>
                <w:color w:val="000000" w:themeColor="text1"/>
              </w:rPr>
            </w:pPr>
          </w:p>
        </w:tc>
        <w:tc>
          <w:tcPr>
            <w:tcW w:w="1232" w:type="dxa"/>
            <w:vAlign w:val="center"/>
          </w:tcPr>
          <w:p w14:paraId="3A6283C9" w14:textId="77777777" w:rsidR="005E4B19" w:rsidRPr="005844DD" w:rsidRDefault="005E4B19" w:rsidP="006F458D">
            <w:pPr>
              <w:spacing w:line="276" w:lineRule="auto"/>
              <w:ind w:hanging="2"/>
              <w:jc w:val="center"/>
              <w:rPr>
                <w:rFonts w:ascii="Cambria" w:hAnsi="Cambria"/>
                <w:color w:val="000000" w:themeColor="text1"/>
              </w:rPr>
            </w:pPr>
          </w:p>
        </w:tc>
        <w:tc>
          <w:tcPr>
            <w:tcW w:w="3729" w:type="dxa"/>
            <w:vAlign w:val="center"/>
          </w:tcPr>
          <w:p w14:paraId="70668B83" w14:textId="77777777" w:rsidR="005E4B19" w:rsidRPr="005844DD" w:rsidRDefault="005E4B19" w:rsidP="006F458D">
            <w:pPr>
              <w:spacing w:line="276" w:lineRule="auto"/>
              <w:ind w:hanging="2"/>
              <w:jc w:val="center"/>
              <w:rPr>
                <w:rFonts w:ascii="Cambria" w:hAnsi="Cambria"/>
                <w:color w:val="000000" w:themeColor="text1"/>
              </w:rPr>
            </w:pPr>
          </w:p>
        </w:tc>
        <w:tc>
          <w:tcPr>
            <w:tcW w:w="1984" w:type="dxa"/>
          </w:tcPr>
          <w:p w14:paraId="29030419" w14:textId="77777777" w:rsidR="005E4B19" w:rsidRPr="005844DD" w:rsidRDefault="005E4B19" w:rsidP="006F458D">
            <w:pPr>
              <w:spacing w:line="276" w:lineRule="auto"/>
              <w:ind w:hanging="2"/>
              <w:rPr>
                <w:rFonts w:ascii="Cambria" w:hAnsi="Cambria"/>
                <w:color w:val="000000" w:themeColor="text1"/>
              </w:rPr>
            </w:pPr>
          </w:p>
        </w:tc>
      </w:tr>
      <w:tr w:rsidR="005844DD" w:rsidRPr="005844DD" w14:paraId="1B283E87" w14:textId="77777777" w:rsidTr="005E4B19">
        <w:trPr>
          <w:trHeight w:val="284"/>
          <w:jc w:val="center"/>
        </w:trPr>
        <w:tc>
          <w:tcPr>
            <w:tcW w:w="597" w:type="dxa"/>
          </w:tcPr>
          <w:p w14:paraId="31007A0E" w14:textId="77777777" w:rsidR="005E4B19" w:rsidRPr="005844DD" w:rsidRDefault="005E4B19" w:rsidP="006F458D">
            <w:pPr>
              <w:spacing w:line="276" w:lineRule="auto"/>
              <w:ind w:hanging="2"/>
              <w:jc w:val="center"/>
              <w:rPr>
                <w:rFonts w:ascii="Cambria" w:hAnsi="Cambria"/>
                <w:color w:val="000000" w:themeColor="text1"/>
              </w:rPr>
            </w:pPr>
          </w:p>
        </w:tc>
        <w:tc>
          <w:tcPr>
            <w:tcW w:w="964" w:type="dxa"/>
            <w:vAlign w:val="center"/>
          </w:tcPr>
          <w:p w14:paraId="7A574AD7" w14:textId="77777777" w:rsidR="005E4B19" w:rsidRPr="005844DD" w:rsidRDefault="005E4B19" w:rsidP="006F458D">
            <w:pPr>
              <w:spacing w:line="276" w:lineRule="auto"/>
              <w:ind w:hanging="2"/>
              <w:jc w:val="center"/>
              <w:rPr>
                <w:rFonts w:ascii="Cambria" w:hAnsi="Cambria"/>
                <w:color w:val="000000" w:themeColor="text1"/>
              </w:rPr>
            </w:pPr>
          </w:p>
        </w:tc>
        <w:tc>
          <w:tcPr>
            <w:tcW w:w="1232" w:type="dxa"/>
            <w:vAlign w:val="center"/>
          </w:tcPr>
          <w:p w14:paraId="01DF1F8F" w14:textId="77777777" w:rsidR="005E4B19" w:rsidRPr="005844DD" w:rsidRDefault="005E4B19" w:rsidP="006F458D">
            <w:pPr>
              <w:spacing w:line="276" w:lineRule="auto"/>
              <w:ind w:hanging="2"/>
              <w:jc w:val="center"/>
              <w:rPr>
                <w:rFonts w:ascii="Cambria" w:hAnsi="Cambria"/>
                <w:color w:val="000000" w:themeColor="text1"/>
              </w:rPr>
            </w:pPr>
          </w:p>
        </w:tc>
        <w:tc>
          <w:tcPr>
            <w:tcW w:w="3729" w:type="dxa"/>
            <w:vAlign w:val="center"/>
          </w:tcPr>
          <w:p w14:paraId="67CA5164" w14:textId="77777777" w:rsidR="005E4B19" w:rsidRPr="005844DD" w:rsidRDefault="005E4B19" w:rsidP="006F458D">
            <w:pPr>
              <w:spacing w:line="276" w:lineRule="auto"/>
              <w:ind w:hanging="2"/>
              <w:jc w:val="center"/>
              <w:rPr>
                <w:rFonts w:ascii="Cambria" w:hAnsi="Cambria"/>
                <w:color w:val="000000" w:themeColor="text1"/>
              </w:rPr>
            </w:pPr>
          </w:p>
        </w:tc>
        <w:tc>
          <w:tcPr>
            <w:tcW w:w="1984" w:type="dxa"/>
          </w:tcPr>
          <w:p w14:paraId="57A15C1F" w14:textId="77777777" w:rsidR="005E4B19" w:rsidRPr="005844DD" w:rsidRDefault="005E4B19" w:rsidP="006F458D">
            <w:pPr>
              <w:spacing w:line="276" w:lineRule="auto"/>
              <w:ind w:hanging="2"/>
              <w:rPr>
                <w:rFonts w:ascii="Cambria" w:hAnsi="Cambria"/>
                <w:color w:val="000000" w:themeColor="text1"/>
              </w:rPr>
            </w:pPr>
          </w:p>
        </w:tc>
      </w:tr>
      <w:tr w:rsidR="005844DD" w:rsidRPr="005844DD" w14:paraId="70C80E49" w14:textId="77777777" w:rsidTr="005E4B19">
        <w:trPr>
          <w:trHeight w:val="284"/>
          <w:jc w:val="center"/>
        </w:trPr>
        <w:tc>
          <w:tcPr>
            <w:tcW w:w="597" w:type="dxa"/>
          </w:tcPr>
          <w:p w14:paraId="71F37364" w14:textId="77777777" w:rsidR="005E4B19" w:rsidRPr="005844DD" w:rsidRDefault="005E4B19" w:rsidP="006F458D">
            <w:pPr>
              <w:spacing w:line="276" w:lineRule="auto"/>
              <w:ind w:hanging="2"/>
              <w:jc w:val="center"/>
              <w:rPr>
                <w:rFonts w:ascii="Cambria" w:hAnsi="Cambria"/>
                <w:color w:val="000000" w:themeColor="text1"/>
              </w:rPr>
            </w:pPr>
          </w:p>
        </w:tc>
        <w:tc>
          <w:tcPr>
            <w:tcW w:w="964" w:type="dxa"/>
            <w:vAlign w:val="center"/>
          </w:tcPr>
          <w:p w14:paraId="239EC5EE" w14:textId="77777777" w:rsidR="005E4B19" w:rsidRPr="005844DD" w:rsidRDefault="005E4B19" w:rsidP="006F458D">
            <w:pPr>
              <w:spacing w:line="276" w:lineRule="auto"/>
              <w:ind w:hanging="2"/>
              <w:jc w:val="center"/>
              <w:rPr>
                <w:rFonts w:ascii="Cambria" w:hAnsi="Cambria"/>
                <w:color w:val="000000" w:themeColor="text1"/>
              </w:rPr>
            </w:pPr>
          </w:p>
        </w:tc>
        <w:tc>
          <w:tcPr>
            <w:tcW w:w="1232" w:type="dxa"/>
            <w:vAlign w:val="center"/>
          </w:tcPr>
          <w:p w14:paraId="1D1C0604" w14:textId="77777777" w:rsidR="005E4B19" w:rsidRPr="005844DD" w:rsidRDefault="005E4B19" w:rsidP="006F458D">
            <w:pPr>
              <w:spacing w:line="276" w:lineRule="auto"/>
              <w:ind w:hanging="2"/>
              <w:jc w:val="center"/>
              <w:rPr>
                <w:rFonts w:ascii="Cambria" w:hAnsi="Cambria"/>
                <w:color w:val="000000" w:themeColor="text1"/>
              </w:rPr>
            </w:pPr>
          </w:p>
        </w:tc>
        <w:tc>
          <w:tcPr>
            <w:tcW w:w="3729" w:type="dxa"/>
            <w:vAlign w:val="center"/>
          </w:tcPr>
          <w:p w14:paraId="571F9707" w14:textId="77777777" w:rsidR="005E4B19" w:rsidRPr="005844DD" w:rsidRDefault="005E4B19" w:rsidP="006F458D">
            <w:pPr>
              <w:spacing w:line="276" w:lineRule="auto"/>
              <w:ind w:hanging="2"/>
              <w:jc w:val="center"/>
              <w:rPr>
                <w:rFonts w:ascii="Cambria" w:hAnsi="Cambria"/>
                <w:color w:val="000000" w:themeColor="text1"/>
              </w:rPr>
            </w:pPr>
          </w:p>
        </w:tc>
        <w:tc>
          <w:tcPr>
            <w:tcW w:w="1984" w:type="dxa"/>
          </w:tcPr>
          <w:p w14:paraId="71F1BDA2" w14:textId="77777777" w:rsidR="005E4B19" w:rsidRPr="005844DD" w:rsidRDefault="005E4B19" w:rsidP="006F458D">
            <w:pPr>
              <w:spacing w:line="276" w:lineRule="auto"/>
              <w:ind w:hanging="2"/>
              <w:rPr>
                <w:rFonts w:ascii="Cambria" w:hAnsi="Cambria"/>
                <w:color w:val="000000" w:themeColor="text1"/>
              </w:rPr>
            </w:pPr>
          </w:p>
        </w:tc>
      </w:tr>
      <w:tr w:rsidR="005844DD" w:rsidRPr="005844DD" w14:paraId="16908793" w14:textId="77777777" w:rsidTr="005E4B19">
        <w:trPr>
          <w:trHeight w:val="284"/>
          <w:jc w:val="center"/>
        </w:trPr>
        <w:tc>
          <w:tcPr>
            <w:tcW w:w="597" w:type="dxa"/>
          </w:tcPr>
          <w:p w14:paraId="45D8E860" w14:textId="77777777" w:rsidR="005E4B19" w:rsidRPr="005844DD" w:rsidRDefault="005E4B19" w:rsidP="006F458D">
            <w:pPr>
              <w:spacing w:line="276" w:lineRule="auto"/>
              <w:ind w:hanging="2"/>
              <w:jc w:val="center"/>
              <w:rPr>
                <w:rFonts w:ascii="Cambria" w:hAnsi="Cambria"/>
                <w:color w:val="000000" w:themeColor="text1"/>
              </w:rPr>
            </w:pPr>
          </w:p>
        </w:tc>
        <w:tc>
          <w:tcPr>
            <w:tcW w:w="964" w:type="dxa"/>
            <w:vAlign w:val="center"/>
          </w:tcPr>
          <w:p w14:paraId="2D578D68" w14:textId="77777777" w:rsidR="005E4B19" w:rsidRPr="005844DD" w:rsidRDefault="005E4B19" w:rsidP="006F458D">
            <w:pPr>
              <w:spacing w:line="276" w:lineRule="auto"/>
              <w:ind w:hanging="2"/>
              <w:jc w:val="center"/>
              <w:rPr>
                <w:rFonts w:ascii="Cambria" w:hAnsi="Cambria"/>
                <w:color w:val="000000" w:themeColor="text1"/>
              </w:rPr>
            </w:pPr>
          </w:p>
        </w:tc>
        <w:tc>
          <w:tcPr>
            <w:tcW w:w="1232" w:type="dxa"/>
            <w:vAlign w:val="center"/>
          </w:tcPr>
          <w:p w14:paraId="12D8A327" w14:textId="77777777" w:rsidR="005E4B19" w:rsidRPr="005844DD" w:rsidRDefault="005E4B19" w:rsidP="006F458D">
            <w:pPr>
              <w:spacing w:line="276" w:lineRule="auto"/>
              <w:ind w:hanging="2"/>
              <w:jc w:val="center"/>
              <w:rPr>
                <w:rFonts w:ascii="Cambria" w:hAnsi="Cambria"/>
                <w:color w:val="000000" w:themeColor="text1"/>
              </w:rPr>
            </w:pPr>
          </w:p>
        </w:tc>
        <w:tc>
          <w:tcPr>
            <w:tcW w:w="3729" w:type="dxa"/>
            <w:vAlign w:val="center"/>
          </w:tcPr>
          <w:p w14:paraId="1BF7D6E0" w14:textId="77777777" w:rsidR="005E4B19" w:rsidRPr="005844DD" w:rsidRDefault="005E4B19" w:rsidP="006F458D">
            <w:pPr>
              <w:spacing w:line="276" w:lineRule="auto"/>
              <w:ind w:hanging="2"/>
              <w:jc w:val="center"/>
              <w:rPr>
                <w:rFonts w:ascii="Cambria" w:hAnsi="Cambria"/>
                <w:color w:val="000000" w:themeColor="text1"/>
              </w:rPr>
            </w:pPr>
          </w:p>
        </w:tc>
        <w:tc>
          <w:tcPr>
            <w:tcW w:w="1984" w:type="dxa"/>
          </w:tcPr>
          <w:p w14:paraId="0DFB22B3" w14:textId="77777777" w:rsidR="005E4B19" w:rsidRPr="005844DD" w:rsidRDefault="005E4B19" w:rsidP="006F458D">
            <w:pPr>
              <w:spacing w:line="276" w:lineRule="auto"/>
              <w:ind w:hanging="2"/>
              <w:rPr>
                <w:rFonts w:ascii="Cambria" w:hAnsi="Cambria"/>
                <w:color w:val="000000" w:themeColor="text1"/>
              </w:rPr>
            </w:pPr>
          </w:p>
        </w:tc>
      </w:tr>
      <w:tr w:rsidR="005E4B19" w:rsidRPr="005844DD" w14:paraId="564E1FA1" w14:textId="77777777" w:rsidTr="005E4B19">
        <w:trPr>
          <w:trHeight w:val="284"/>
          <w:jc w:val="center"/>
        </w:trPr>
        <w:tc>
          <w:tcPr>
            <w:tcW w:w="597" w:type="dxa"/>
          </w:tcPr>
          <w:p w14:paraId="41ADC02F" w14:textId="77777777" w:rsidR="005E4B19" w:rsidRPr="005844DD" w:rsidRDefault="005E4B19" w:rsidP="006F458D">
            <w:pPr>
              <w:spacing w:line="276" w:lineRule="auto"/>
              <w:ind w:hanging="2"/>
              <w:jc w:val="center"/>
              <w:rPr>
                <w:rFonts w:ascii="Cambria" w:hAnsi="Cambria"/>
                <w:color w:val="000000" w:themeColor="text1"/>
              </w:rPr>
            </w:pPr>
          </w:p>
        </w:tc>
        <w:tc>
          <w:tcPr>
            <w:tcW w:w="964" w:type="dxa"/>
            <w:vAlign w:val="center"/>
          </w:tcPr>
          <w:p w14:paraId="41B2A43D" w14:textId="77777777" w:rsidR="005E4B19" w:rsidRPr="005844DD" w:rsidRDefault="005E4B19" w:rsidP="006F458D">
            <w:pPr>
              <w:spacing w:line="276" w:lineRule="auto"/>
              <w:ind w:hanging="2"/>
              <w:jc w:val="center"/>
              <w:rPr>
                <w:rFonts w:ascii="Cambria" w:hAnsi="Cambria"/>
                <w:color w:val="000000" w:themeColor="text1"/>
              </w:rPr>
            </w:pPr>
          </w:p>
        </w:tc>
        <w:tc>
          <w:tcPr>
            <w:tcW w:w="1232" w:type="dxa"/>
            <w:vAlign w:val="center"/>
          </w:tcPr>
          <w:p w14:paraId="7D5397D7" w14:textId="77777777" w:rsidR="005E4B19" w:rsidRPr="005844DD" w:rsidRDefault="005E4B19" w:rsidP="006F458D">
            <w:pPr>
              <w:spacing w:line="276" w:lineRule="auto"/>
              <w:ind w:hanging="2"/>
              <w:jc w:val="center"/>
              <w:rPr>
                <w:rFonts w:ascii="Cambria" w:hAnsi="Cambria"/>
                <w:color w:val="000000" w:themeColor="text1"/>
              </w:rPr>
            </w:pPr>
          </w:p>
        </w:tc>
        <w:tc>
          <w:tcPr>
            <w:tcW w:w="3729" w:type="dxa"/>
            <w:vAlign w:val="center"/>
          </w:tcPr>
          <w:p w14:paraId="0AF51197" w14:textId="77777777" w:rsidR="005E4B19" w:rsidRPr="005844DD" w:rsidRDefault="005E4B19" w:rsidP="006F458D">
            <w:pPr>
              <w:spacing w:line="276" w:lineRule="auto"/>
              <w:ind w:hanging="2"/>
              <w:jc w:val="center"/>
              <w:rPr>
                <w:rFonts w:ascii="Cambria" w:hAnsi="Cambria"/>
                <w:color w:val="000000" w:themeColor="text1"/>
              </w:rPr>
            </w:pPr>
          </w:p>
        </w:tc>
        <w:tc>
          <w:tcPr>
            <w:tcW w:w="1984" w:type="dxa"/>
          </w:tcPr>
          <w:p w14:paraId="76B07258" w14:textId="77777777" w:rsidR="005E4B19" w:rsidRPr="005844DD" w:rsidRDefault="005E4B19" w:rsidP="006F458D">
            <w:pPr>
              <w:spacing w:line="276" w:lineRule="auto"/>
              <w:ind w:hanging="2"/>
              <w:rPr>
                <w:rFonts w:ascii="Cambria" w:hAnsi="Cambria"/>
                <w:color w:val="000000" w:themeColor="text1"/>
              </w:rPr>
            </w:pPr>
          </w:p>
        </w:tc>
      </w:tr>
    </w:tbl>
    <w:p w14:paraId="0E204174" w14:textId="77777777" w:rsidR="00F23D06" w:rsidRPr="005844DD" w:rsidRDefault="00F23D06" w:rsidP="00F23D06">
      <w:pPr>
        <w:ind w:hanging="2"/>
        <w:rPr>
          <w:color w:val="000000" w:themeColor="text1"/>
        </w:rPr>
      </w:pPr>
    </w:p>
    <w:p w14:paraId="32C7BCA6" w14:textId="14CB23C6" w:rsidR="00A63822" w:rsidRPr="005844DD" w:rsidRDefault="00A63822" w:rsidP="00A63822">
      <w:pPr>
        <w:pStyle w:val="AS9100ProcedureLevel1"/>
        <w:jc w:val="both"/>
        <w:rPr>
          <w:rFonts w:ascii="Cambria" w:hAnsi="Cambria"/>
          <w:color w:val="000000" w:themeColor="text1"/>
        </w:rPr>
      </w:pPr>
      <w:r w:rsidRPr="005844DD">
        <w:rPr>
          <w:rFonts w:ascii="Cambria" w:hAnsi="Cambria"/>
          <w:color w:val="000000" w:themeColor="text1"/>
        </w:rPr>
        <w:t>MAKSUD DAN TUJUAN:</w:t>
      </w:r>
    </w:p>
    <w:p w14:paraId="462F41AA" w14:textId="77777777" w:rsidR="00F36004" w:rsidRPr="005844DD" w:rsidRDefault="00F36004" w:rsidP="00F36004">
      <w:pPr>
        <w:pStyle w:val="DaftarParagraf"/>
        <w:numPr>
          <w:ilvl w:val="0"/>
          <w:numId w:val="16"/>
        </w:numPr>
        <w:spacing w:after="120" w:line="276" w:lineRule="auto"/>
        <w:contextualSpacing w:val="0"/>
        <w:jc w:val="both"/>
        <w:rPr>
          <w:rFonts w:ascii="Cambria" w:hAnsi="Cambria" w:cs="Arial"/>
          <w:vanish/>
          <w:color w:val="000000" w:themeColor="text1"/>
        </w:rPr>
      </w:pPr>
    </w:p>
    <w:p w14:paraId="2BA7EF61" w14:textId="19C9C339" w:rsidR="00A63822" w:rsidRPr="005844DD" w:rsidRDefault="00A63822" w:rsidP="00F36004">
      <w:pPr>
        <w:pStyle w:val="AS9100ProcedureLevel2"/>
        <w:numPr>
          <w:ilvl w:val="1"/>
          <w:numId w:val="16"/>
        </w:numPr>
        <w:ind w:left="990"/>
        <w:jc w:val="both"/>
        <w:rPr>
          <w:rFonts w:ascii="Cambria" w:hAnsi="Cambria"/>
          <w:color w:val="000000" w:themeColor="text1"/>
          <w:lang w:val="it-IT"/>
        </w:rPr>
      </w:pPr>
      <w:r w:rsidRPr="005844DD">
        <w:rPr>
          <w:rFonts w:ascii="Cambria" w:hAnsi="Cambria"/>
          <w:color w:val="000000" w:themeColor="text1"/>
          <w:lang w:val="it-IT"/>
        </w:rPr>
        <w:t xml:space="preserve">Prosedur ini bertujuan untuk menetapkan tata cara pengendalian informasi terdokumentasi dalam kegiatan </w:t>
      </w:r>
      <w:r w:rsidR="001B51D8">
        <w:rPr>
          <w:rFonts w:ascii="Cambria" w:hAnsi="Cambria"/>
          <w:color w:val="000000" w:themeColor="text1"/>
          <w:lang w:val="it-IT"/>
        </w:rPr>
        <w:t>AP</w:t>
      </w:r>
      <w:r w:rsidRPr="005844DD">
        <w:rPr>
          <w:rFonts w:ascii="Cambria" w:hAnsi="Cambria"/>
          <w:color w:val="000000" w:themeColor="text1"/>
          <w:lang w:val="it-IT"/>
        </w:rPr>
        <w:t>:</w:t>
      </w:r>
    </w:p>
    <w:p w14:paraId="64971DE0" w14:textId="41A6D5C2" w:rsidR="00A63822" w:rsidRPr="005844DD" w:rsidRDefault="00A63822" w:rsidP="00A63822">
      <w:pPr>
        <w:pStyle w:val="AS9100ProcedureLevel2"/>
        <w:numPr>
          <w:ilvl w:val="0"/>
          <w:numId w:val="20"/>
        </w:numPr>
        <w:spacing w:line="240" w:lineRule="auto"/>
        <w:ind w:left="1170" w:hanging="180"/>
        <w:jc w:val="both"/>
        <w:rPr>
          <w:rFonts w:ascii="Cambria" w:hAnsi="Cambria"/>
          <w:color w:val="000000" w:themeColor="text1"/>
        </w:rPr>
      </w:pPr>
      <w:r w:rsidRPr="005844DD">
        <w:rPr>
          <w:rFonts w:ascii="Cambria" w:hAnsi="Cambria"/>
          <w:color w:val="000000" w:themeColor="text1"/>
        </w:rPr>
        <w:t>Penyusunan, Pembuatan, Persetujuan/peng</w:t>
      </w:r>
      <w:r w:rsidR="00033E67">
        <w:rPr>
          <w:rFonts w:ascii="Cambria" w:hAnsi="Cambria"/>
          <w:color w:val="000000" w:themeColor="text1"/>
        </w:rPr>
        <w:t>esa</w:t>
      </w:r>
      <w:r w:rsidRPr="005844DD">
        <w:rPr>
          <w:rFonts w:ascii="Cambria" w:hAnsi="Cambria"/>
          <w:color w:val="000000" w:themeColor="text1"/>
        </w:rPr>
        <w:t>han, Distribusi, Perubahan atau revisi, Penghapusan.</w:t>
      </w:r>
    </w:p>
    <w:p w14:paraId="0D8F2BE5" w14:textId="4DC7768F" w:rsidR="00A63822" w:rsidRPr="005844DD" w:rsidRDefault="00A63822" w:rsidP="00A63822">
      <w:pPr>
        <w:pStyle w:val="AS9100ProcedureLevel2"/>
        <w:numPr>
          <w:ilvl w:val="0"/>
          <w:numId w:val="0"/>
        </w:numPr>
        <w:ind w:left="990"/>
        <w:jc w:val="both"/>
        <w:rPr>
          <w:rFonts w:ascii="Cambria" w:hAnsi="Cambria"/>
          <w:color w:val="000000" w:themeColor="text1"/>
        </w:rPr>
      </w:pPr>
      <w:r w:rsidRPr="005844DD">
        <w:rPr>
          <w:rFonts w:ascii="Cambria" w:hAnsi="Cambria"/>
          <w:color w:val="000000" w:themeColor="text1"/>
        </w:rPr>
        <w:t xml:space="preserve">Serta pengendalian Arsip </w:t>
      </w:r>
      <w:r w:rsidR="001B51D8">
        <w:rPr>
          <w:rFonts w:ascii="Cambria" w:hAnsi="Cambria"/>
          <w:color w:val="000000" w:themeColor="text1"/>
        </w:rPr>
        <w:t>AP</w:t>
      </w:r>
      <w:r w:rsidRPr="005844DD">
        <w:rPr>
          <w:rFonts w:ascii="Cambria" w:hAnsi="Cambria"/>
          <w:color w:val="000000" w:themeColor="text1"/>
        </w:rPr>
        <w:t>:</w:t>
      </w:r>
    </w:p>
    <w:p w14:paraId="4893B87F" w14:textId="20B9CF1A" w:rsidR="00A63822" w:rsidRPr="005844DD" w:rsidRDefault="00A63822" w:rsidP="00A63822">
      <w:pPr>
        <w:pStyle w:val="AS9100ProcedureLevel2"/>
        <w:numPr>
          <w:ilvl w:val="0"/>
          <w:numId w:val="20"/>
        </w:numPr>
        <w:ind w:left="1170" w:hanging="180"/>
        <w:jc w:val="both"/>
        <w:rPr>
          <w:rFonts w:ascii="Cambria" w:hAnsi="Cambria"/>
          <w:color w:val="000000" w:themeColor="text1"/>
        </w:rPr>
      </w:pPr>
      <w:r w:rsidRPr="005844DD">
        <w:rPr>
          <w:rFonts w:ascii="Cambria" w:hAnsi="Cambria"/>
          <w:color w:val="000000" w:themeColor="text1"/>
        </w:rPr>
        <w:t xml:space="preserve">Pedoman untuk pengarsipan, penyimpanan, pemeliharaan, kemudahan pencarian kembali, pengalihan (arsip Aktif dan Non Aktif) dan pemusnahan Arsip/catatan di </w:t>
      </w:r>
      <w:r w:rsidR="00B82862">
        <w:rPr>
          <w:rFonts w:ascii="Cambria" w:hAnsi="Cambria"/>
          <w:b/>
          <w:color w:val="000000" w:themeColor="text1"/>
        </w:rPr>
        <w:t>{{bu_caps}}</w:t>
      </w:r>
      <w:r w:rsidR="00F36004" w:rsidRPr="005844DD">
        <w:rPr>
          <w:rFonts w:ascii="Cambria" w:hAnsi="Cambria"/>
          <w:b/>
          <w:color w:val="000000" w:themeColor="text1"/>
        </w:rPr>
        <w:t xml:space="preserve"> </w:t>
      </w:r>
    </w:p>
    <w:p w14:paraId="05A14ABE" w14:textId="169CE49D" w:rsidR="00A63822" w:rsidRPr="005844DD" w:rsidRDefault="00A63822" w:rsidP="005844DD">
      <w:pPr>
        <w:pStyle w:val="AS9100ProcedureLevel2"/>
        <w:numPr>
          <w:ilvl w:val="1"/>
          <w:numId w:val="16"/>
        </w:numPr>
        <w:ind w:left="990"/>
        <w:jc w:val="both"/>
        <w:rPr>
          <w:rFonts w:ascii="Cambria" w:hAnsi="Cambria"/>
          <w:color w:val="000000" w:themeColor="text1"/>
          <w:lang w:val="sv-SE"/>
        </w:rPr>
      </w:pPr>
      <w:r w:rsidRPr="005844DD">
        <w:rPr>
          <w:rFonts w:ascii="Cambria" w:hAnsi="Cambria"/>
          <w:color w:val="000000" w:themeColor="text1"/>
          <w:lang w:val="sv-SE"/>
        </w:rPr>
        <w:t>Prosedur ini mencakup dokumen-dokumen dan Arsip-Arsip yang disyaratkan oleh Sistem Manajemen Anti Penyuapan.</w:t>
      </w:r>
    </w:p>
    <w:p w14:paraId="17BD1E50" w14:textId="77777777" w:rsidR="00A63822" w:rsidRPr="005844DD" w:rsidRDefault="00A63822" w:rsidP="00A63822">
      <w:pPr>
        <w:pStyle w:val="AS9100ProcedureLevel1"/>
        <w:jc w:val="both"/>
        <w:rPr>
          <w:rFonts w:ascii="Cambria" w:hAnsi="Cambria"/>
          <w:color w:val="000000" w:themeColor="text1"/>
        </w:rPr>
      </w:pPr>
      <w:r w:rsidRPr="005844DD">
        <w:rPr>
          <w:rFonts w:ascii="Cambria" w:hAnsi="Cambria"/>
          <w:color w:val="000000" w:themeColor="text1"/>
        </w:rPr>
        <w:t>REFRENSI :</w:t>
      </w:r>
    </w:p>
    <w:p w14:paraId="4D409AE2" w14:textId="77777777" w:rsidR="00A63822" w:rsidRPr="005844DD" w:rsidRDefault="00A63822" w:rsidP="00A63822">
      <w:pPr>
        <w:pStyle w:val="AS9100ProcedureLevel1"/>
        <w:numPr>
          <w:ilvl w:val="0"/>
          <w:numId w:val="20"/>
        </w:numPr>
        <w:ind w:left="1170"/>
        <w:jc w:val="both"/>
        <w:rPr>
          <w:rFonts w:ascii="Cambria" w:hAnsi="Cambria"/>
          <w:b w:val="0"/>
          <w:color w:val="000000" w:themeColor="text1"/>
        </w:rPr>
      </w:pPr>
      <w:r w:rsidRPr="005844DD">
        <w:rPr>
          <w:rFonts w:ascii="Cambria" w:hAnsi="Cambria"/>
          <w:b w:val="0"/>
          <w:color w:val="000000" w:themeColor="text1"/>
        </w:rPr>
        <w:t>Pedoman SMAP Paragraph 7.5</w:t>
      </w:r>
    </w:p>
    <w:p w14:paraId="4282B64E" w14:textId="77777777" w:rsidR="00A63822" w:rsidRPr="005844DD" w:rsidRDefault="00A63822" w:rsidP="00A63822">
      <w:pPr>
        <w:pStyle w:val="AS9100ProcedureLevel1"/>
        <w:numPr>
          <w:ilvl w:val="0"/>
          <w:numId w:val="20"/>
        </w:numPr>
        <w:ind w:left="1170"/>
        <w:jc w:val="both"/>
        <w:rPr>
          <w:rFonts w:ascii="Cambria" w:hAnsi="Cambria"/>
          <w:b w:val="0"/>
          <w:color w:val="000000" w:themeColor="text1"/>
        </w:rPr>
      </w:pPr>
      <w:r w:rsidRPr="005844DD">
        <w:rPr>
          <w:rFonts w:ascii="Cambria" w:hAnsi="Cambria"/>
          <w:b w:val="0"/>
          <w:color w:val="000000" w:themeColor="text1"/>
        </w:rPr>
        <w:t>SNI ISO 37001:2016 Klausul 7.5</w:t>
      </w:r>
    </w:p>
    <w:p w14:paraId="2B989EE3" w14:textId="77777777" w:rsidR="00A63822" w:rsidRPr="005844DD" w:rsidRDefault="00A63822" w:rsidP="00A63822">
      <w:pPr>
        <w:pStyle w:val="AS9100ProcedureLevel1"/>
        <w:numPr>
          <w:ilvl w:val="0"/>
          <w:numId w:val="0"/>
        </w:numPr>
        <w:ind w:left="360"/>
        <w:jc w:val="both"/>
        <w:rPr>
          <w:rFonts w:ascii="Cambria" w:hAnsi="Cambria"/>
          <w:color w:val="000000" w:themeColor="text1"/>
        </w:rPr>
      </w:pPr>
    </w:p>
    <w:p w14:paraId="1914280F" w14:textId="77777777" w:rsidR="00A63822" w:rsidRPr="005844DD" w:rsidRDefault="00A63822" w:rsidP="00A63822">
      <w:pPr>
        <w:pStyle w:val="AS9100ProcedureLevel1"/>
        <w:jc w:val="both"/>
        <w:rPr>
          <w:rFonts w:ascii="Cambria" w:hAnsi="Cambria"/>
          <w:color w:val="000000" w:themeColor="text1"/>
        </w:rPr>
      </w:pPr>
      <w:r w:rsidRPr="005844DD">
        <w:rPr>
          <w:rFonts w:ascii="Cambria" w:hAnsi="Cambria"/>
          <w:color w:val="000000" w:themeColor="text1"/>
        </w:rPr>
        <w:t>URAIAN UMUM</w:t>
      </w:r>
    </w:p>
    <w:p w14:paraId="355186C4" w14:textId="77777777" w:rsidR="00A63822" w:rsidRPr="005844DD" w:rsidRDefault="00A63822" w:rsidP="00A63822">
      <w:pPr>
        <w:pStyle w:val="DaftarParagraf"/>
        <w:widowControl w:val="0"/>
        <w:numPr>
          <w:ilvl w:val="0"/>
          <w:numId w:val="18"/>
        </w:numPr>
        <w:autoSpaceDE w:val="0"/>
        <w:autoSpaceDN w:val="0"/>
        <w:adjustRightInd w:val="0"/>
        <w:spacing w:after="120" w:line="360" w:lineRule="auto"/>
        <w:jc w:val="both"/>
        <w:rPr>
          <w:rFonts w:ascii="Cambria" w:hAnsi="Cambria" w:cs="Arial"/>
          <w:b/>
          <w:bCs/>
          <w:vanish/>
          <w:color w:val="000000" w:themeColor="text1"/>
        </w:rPr>
      </w:pPr>
    </w:p>
    <w:p w14:paraId="13ABD357" w14:textId="77777777" w:rsidR="00A63822" w:rsidRPr="005844DD" w:rsidRDefault="00A63822" w:rsidP="00A63822">
      <w:pPr>
        <w:pStyle w:val="DaftarParagraf"/>
        <w:widowControl w:val="0"/>
        <w:numPr>
          <w:ilvl w:val="0"/>
          <w:numId w:val="18"/>
        </w:numPr>
        <w:autoSpaceDE w:val="0"/>
        <w:autoSpaceDN w:val="0"/>
        <w:adjustRightInd w:val="0"/>
        <w:spacing w:after="120" w:line="360" w:lineRule="auto"/>
        <w:jc w:val="both"/>
        <w:rPr>
          <w:rFonts w:ascii="Cambria" w:hAnsi="Cambria" w:cs="Arial"/>
          <w:b/>
          <w:bCs/>
          <w:vanish/>
          <w:color w:val="000000" w:themeColor="text1"/>
        </w:rPr>
      </w:pPr>
    </w:p>
    <w:p w14:paraId="41D764AE" w14:textId="77777777" w:rsidR="00A63822" w:rsidRPr="005844DD" w:rsidRDefault="00A63822" w:rsidP="00A63822">
      <w:pPr>
        <w:pStyle w:val="DaftarParagraf"/>
        <w:widowControl w:val="0"/>
        <w:numPr>
          <w:ilvl w:val="0"/>
          <w:numId w:val="18"/>
        </w:numPr>
        <w:autoSpaceDE w:val="0"/>
        <w:autoSpaceDN w:val="0"/>
        <w:adjustRightInd w:val="0"/>
        <w:spacing w:after="120" w:line="360" w:lineRule="auto"/>
        <w:jc w:val="both"/>
        <w:rPr>
          <w:rFonts w:ascii="Cambria" w:hAnsi="Cambria" w:cs="Arial"/>
          <w:b/>
          <w:bCs/>
          <w:vanish/>
          <w:color w:val="000000" w:themeColor="text1"/>
        </w:rPr>
      </w:pPr>
    </w:p>
    <w:p w14:paraId="7F3E4A43" w14:textId="77777777" w:rsidR="00A63822" w:rsidRPr="005844DD" w:rsidRDefault="00A63822" w:rsidP="00A63822">
      <w:pPr>
        <w:pStyle w:val="DaftarParagraf"/>
        <w:widowControl w:val="0"/>
        <w:numPr>
          <w:ilvl w:val="1"/>
          <w:numId w:val="18"/>
        </w:numPr>
        <w:autoSpaceDE w:val="0"/>
        <w:autoSpaceDN w:val="0"/>
        <w:adjustRightInd w:val="0"/>
        <w:spacing w:after="120" w:line="360" w:lineRule="auto"/>
        <w:ind w:left="990" w:hanging="630"/>
        <w:jc w:val="both"/>
        <w:rPr>
          <w:rFonts w:ascii="Cambria" w:hAnsi="Cambria" w:cs="Arial"/>
          <w:b/>
          <w:bCs/>
          <w:color w:val="000000" w:themeColor="text1"/>
        </w:rPr>
      </w:pPr>
      <w:r w:rsidRPr="005844DD">
        <w:rPr>
          <w:rFonts w:ascii="Cambria" w:hAnsi="Cambria" w:cs="Arial"/>
          <w:b/>
          <w:bCs/>
          <w:color w:val="000000" w:themeColor="text1"/>
        </w:rPr>
        <w:t xml:space="preserve">    Pengendalian Dokumen</w:t>
      </w:r>
    </w:p>
    <w:p w14:paraId="13B3F17E" w14:textId="65CF62CB" w:rsidR="00A63822" w:rsidRPr="005844DD" w:rsidRDefault="00A63822" w:rsidP="00A63822">
      <w:pPr>
        <w:pStyle w:val="DaftarParagraf"/>
        <w:widowControl w:val="0"/>
        <w:numPr>
          <w:ilvl w:val="2"/>
          <w:numId w:val="18"/>
        </w:numPr>
        <w:autoSpaceDE w:val="0"/>
        <w:autoSpaceDN w:val="0"/>
        <w:adjustRightInd w:val="0"/>
        <w:spacing w:after="120" w:line="360" w:lineRule="auto"/>
        <w:ind w:left="1560" w:hanging="567"/>
        <w:jc w:val="both"/>
        <w:rPr>
          <w:rFonts w:ascii="Cambria" w:hAnsi="Cambria" w:cs="Arial"/>
          <w:b/>
          <w:bCs/>
          <w:color w:val="000000" w:themeColor="text1"/>
        </w:rPr>
      </w:pPr>
      <w:bookmarkStart w:id="4" w:name="_Hlk72763166"/>
      <w:r w:rsidRPr="005844DD">
        <w:rPr>
          <w:rFonts w:ascii="Cambria" w:hAnsi="Cambria" w:cs="Arial"/>
          <w:iCs/>
          <w:color w:val="000000" w:themeColor="text1"/>
        </w:rPr>
        <w:t>Penge</w:t>
      </w:r>
      <w:r w:rsidRPr="005844DD">
        <w:rPr>
          <w:rFonts w:ascii="Cambria" w:hAnsi="Cambria" w:cs="Arial"/>
          <w:iCs/>
          <w:color w:val="000000" w:themeColor="text1"/>
          <w:lang w:val="id-ID"/>
        </w:rPr>
        <w:t>n</w:t>
      </w:r>
      <w:r w:rsidRPr="005844DD">
        <w:rPr>
          <w:rFonts w:ascii="Cambria" w:hAnsi="Cambria" w:cs="Arial"/>
          <w:iCs/>
          <w:color w:val="000000" w:themeColor="text1"/>
        </w:rPr>
        <w:t>dali Dokumen</w:t>
      </w:r>
      <w:r w:rsidRPr="005844DD">
        <w:rPr>
          <w:rFonts w:ascii="Cambria" w:hAnsi="Cambria" w:cs="Arial"/>
          <w:color w:val="000000" w:themeColor="text1"/>
        </w:rPr>
        <w:t xml:space="preserve"> </w:t>
      </w:r>
      <w:bookmarkEnd w:id="4"/>
      <w:r w:rsidRPr="005844DD">
        <w:rPr>
          <w:rFonts w:ascii="Cambria" w:hAnsi="Cambria" w:cs="Arial"/>
          <w:color w:val="000000" w:themeColor="text1"/>
        </w:rPr>
        <w:t>bertanggung jawab mengendalikan seluruh dokumen mulai dari peng</w:t>
      </w:r>
      <w:r w:rsidR="00033E67">
        <w:rPr>
          <w:rFonts w:ascii="Cambria" w:hAnsi="Cambria" w:cs="Arial"/>
          <w:color w:val="000000" w:themeColor="text1"/>
        </w:rPr>
        <w:t>esa</w:t>
      </w:r>
      <w:r w:rsidRPr="005844DD">
        <w:rPr>
          <w:rFonts w:ascii="Cambria" w:hAnsi="Cambria" w:cs="Arial"/>
          <w:color w:val="000000" w:themeColor="text1"/>
        </w:rPr>
        <w:t>han, penggandaan</w:t>
      </w:r>
      <w:r w:rsidRPr="005844DD">
        <w:rPr>
          <w:rFonts w:ascii="Cambria" w:hAnsi="Cambria" w:cs="Arial"/>
          <w:color w:val="000000" w:themeColor="text1"/>
          <w:lang w:val="id-ID"/>
        </w:rPr>
        <w:t xml:space="preserve">, </w:t>
      </w:r>
      <w:r w:rsidRPr="005844DD">
        <w:rPr>
          <w:rFonts w:ascii="Cambria" w:hAnsi="Cambria" w:cs="Arial"/>
          <w:color w:val="000000" w:themeColor="text1"/>
        </w:rPr>
        <w:t>distribusi ke bagian yang terkait</w:t>
      </w:r>
      <w:r w:rsidRPr="005844DD">
        <w:rPr>
          <w:rFonts w:ascii="Cambria" w:hAnsi="Cambria" w:cs="Arial"/>
          <w:color w:val="000000" w:themeColor="text1"/>
          <w:lang w:val="id-ID"/>
        </w:rPr>
        <w:t xml:space="preserve"> dan penarikan serta penghapusan dokumen</w:t>
      </w:r>
      <w:r w:rsidRPr="005844DD">
        <w:rPr>
          <w:rFonts w:ascii="Cambria" w:hAnsi="Cambria" w:cs="Arial"/>
          <w:color w:val="000000" w:themeColor="text1"/>
        </w:rPr>
        <w:t>;</w:t>
      </w:r>
    </w:p>
    <w:p w14:paraId="794419B4" w14:textId="372D7207" w:rsidR="00A63822" w:rsidRPr="005844DD" w:rsidRDefault="00A63822" w:rsidP="00A63822">
      <w:pPr>
        <w:pStyle w:val="DaftarParagraf"/>
        <w:widowControl w:val="0"/>
        <w:numPr>
          <w:ilvl w:val="2"/>
          <w:numId w:val="18"/>
        </w:numPr>
        <w:autoSpaceDE w:val="0"/>
        <w:autoSpaceDN w:val="0"/>
        <w:adjustRightInd w:val="0"/>
        <w:spacing w:after="120" w:line="360" w:lineRule="auto"/>
        <w:ind w:left="1560" w:hanging="567"/>
        <w:jc w:val="both"/>
        <w:rPr>
          <w:rFonts w:ascii="Cambria" w:hAnsi="Cambria" w:cs="Arial"/>
          <w:b/>
          <w:bCs/>
          <w:color w:val="000000" w:themeColor="text1"/>
        </w:rPr>
      </w:pPr>
      <w:r w:rsidRPr="005844DD">
        <w:rPr>
          <w:rFonts w:ascii="Cambria" w:hAnsi="Cambria" w:cs="Arial"/>
          <w:color w:val="000000" w:themeColor="text1"/>
          <w:lang w:val="sv-SE"/>
        </w:rPr>
        <w:t xml:space="preserve">Pengelola Sistem dibantu </w:t>
      </w:r>
      <w:r w:rsidRPr="005844DD">
        <w:rPr>
          <w:rFonts w:ascii="Cambria" w:hAnsi="Cambria" w:cs="Arial"/>
          <w:iCs/>
          <w:color w:val="000000" w:themeColor="text1"/>
          <w:lang w:val="sv-SE"/>
        </w:rPr>
        <w:t>Penge</w:t>
      </w:r>
      <w:r w:rsidRPr="005844DD">
        <w:rPr>
          <w:rFonts w:ascii="Cambria" w:hAnsi="Cambria" w:cs="Arial"/>
          <w:iCs/>
          <w:color w:val="000000" w:themeColor="text1"/>
          <w:lang w:val="id-ID"/>
        </w:rPr>
        <w:t>n</w:t>
      </w:r>
      <w:r w:rsidRPr="005844DD">
        <w:rPr>
          <w:rFonts w:ascii="Cambria" w:hAnsi="Cambria" w:cs="Arial"/>
          <w:iCs/>
          <w:color w:val="000000" w:themeColor="text1"/>
          <w:lang w:val="sv-SE"/>
        </w:rPr>
        <w:t>dali Dokumen</w:t>
      </w:r>
      <w:r w:rsidRPr="005844DD">
        <w:rPr>
          <w:rFonts w:ascii="Cambria" w:hAnsi="Cambria" w:cs="Arial"/>
          <w:color w:val="000000" w:themeColor="text1"/>
          <w:lang w:val="sv-SE"/>
        </w:rPr>
        <w:t xml:space="preserve"> harus memastikan dokumen yang berlaku di lingkungan kerja </w:t>
      </w:r>
      <w:r w:rsidR="00B82862">
        <w:rPr>
          <w:rFonts w:ascii="Cambria" w:hAnsi="Cambria"/>
          <w:b/>
          <w:color w:val="000000" w:themeColor="text1"/>
          <w:lang w:val="sv-SE"/>
        </w:rPr>
        <w:t>{{bu_caps}}</w:t>
      </w:r>
      <w:r w:rsidR="00F36004" w:rsidRPr="005844DD">
        <w:rPr>
          <w:rFonts w:ascii="Cambria" w:hAnsi="Cambria"/>
          <w:b/>
          <w:color w:val="000000" w:themeColor="text1"/>
        </w:rPr>
        <w:t xml:space="preserve"> </w:t>
      </w:r>
      <w:r w:rsidRPr="005844DD">
        <w:rPr>
          <w:rFonts w:ascii="Cambria" w:hAnsi="Cambria" w:cs="Arial"/>
          <w:color w:val="000000" w:themeColor="text1"/>
        </w:rPr>
        <w:t>adalah versi terbaru dan versi sebelumnya ditarik dari</w:t>
      </w:r>
      <w:r w:rsidRPr="005844DD">
        <w:rPr>
          <w:rFonts w:ascii="Cambria" w:hAnsi="Cambria" w:cs="Arial"/>
          <w:color w:val="000000" w:themeColor="text1"/>
          <w:lang w:val="id-ID"/>
        </w:rPr>
        <w:t xml:space="preserve"> </w:t>
      </w:r>
      <w:r w:rsidRPr="005844DD">
        <w:rPr>
          <w:rFonts w:ascii="Cambria" w:hAnsi="Cambria" w:cs="Arial"/>
          <w:color w:val="000000" w:themeColor="text1"/>
        </w:rPr>
        <w:t>peredarannya;</w:t>
      </w:r>
    </w:p>
    <w:p w14:paraId="4965BD32" w14:textId="6D1ED188" w:rsidR="00B06ECB" w:rsidRPr="005844DD" w:rsidRDefault="00A63822" w:rsidP="005844DD">
      <w:pPr>
        <w:pStyle w:val="DaftarParagraf"/>
        <w:widowControl w:val="0"/>
        <w:numPr>
          <w:ilvl w:val="2"/>
          <w:numId w:val="18"/>
        </w:numPr>
        <w:autoSpaceDE w:val="0"/>
        <w:autoSpaceDN w:val="0"/>
        <w:adjustRightInd w:val="0"/>
        <w:spacing w:after="120" w:line="360" w:lineRule="auto"/>
        <w:ind w:left="1560" w:hanging="567"/>
        <w:jc w:val="both"/>
        <w:rPr>
          <w:rFonts w:ascii="Cambria" w:hAnsi="Cambria" w:cs="Arial"/>
          <w:b/>
          <w:bCs/>
          <w:color w:val="000000" w:themeColor="text1"/>
        </w:rPr>
      </w:pPr>
      <w:r w:rsidRPr="005844DD">
        <w:rPr>
          <w:rFonts w:ascii="Cambria" w:hAnsi="Cambria" w:cs="Arial"/>
          <w:color w:val="000000" w:themeColor="text1"/>
          <w:lang w:val="sv-SE"/>
        </w:rPr>
        <w:t>Pengelola Sistem harus memastikan bahwa dokumen luar (</w:t>
      </w:r>
      <w:r w:rsidRPr="005844DD">
        <w:rPr>
          <w:rFonts w:ascii="Cambria" w:hAnsi="Cambria" w:cs="Arial"/>
          <w:i/>
          <w:color w:val="000000" w:themeColor="text1"/>
          <w:lang w:val="sv-SE"/>
        </w:rPr>
        <w:t>eksternal</w:t>
      </w:r>
      <w:r w:rsidRPr="005844DD">
        <w:rPr>
          <w:rFonts w:ascii="Cambria" w:hAnsi="Cambria" w:cs="Arial"/>
          <w:color w:val="000000" w:themeColor="text1"/>
          <w:lang w:val="sv-SE"/>
        </w:rPr>
        <w:t xml:space="preserve">) yang masuk ke </w:t>
      </w:r>
      <w:r w:rsidR="00B82862">
        <w:rPr>
          <w:rFonts w:ascii="Cambria" w:hAnsi="Cambria"/>
          <w:b/>
          <w:color w:val="000000" w:themeColor="text1"/>
          <w:lang w:val="sv-SE"/>
        </w:rPr>
        <w:t>{{bu_caps}}</w:t>
      </w:r>
      <w:r w:rsidR="00F36004" w:rsidRPr="005844DD">
        <w:rPr>
          <w:rFonts w:ascii="Cambria" w:hAnsi="Cambria"/>
          <w:b/>
          <w:color w:val="000000" w:themeColor="text1"/>
        </w:rPr>
        <w:t xml:space="preserve"> </w:t>
      </w:r>
      <w:r w:rsidRPr="005844DD">
        <w:rPr>
          <w:rFonts w:ascii="Cambria" w:hAnsi="Cambria" w:cs="Arial"/>
          <w:color w:val="000000" w:themeColor="text1"/>
        </w:rPr>
        <w:t>dikenali dan pendistribusiannya terkendali;</w:t>
      </w:r>
    </w:p>
    <w:p w14:paraId="32082FBC" w14:textId="77777777" w:rsidR="00A63822" w:rsidRPr="005844DD" w:rsidRDefault="00A63822" w:rsidP="00A63822">
      <w:pPr>
        <w:pStyle w:val="DaftarParagraf"/>
        <w:widowControl w:val="0"/>
        <w:numPr>
          <w:ilvl w:val="1"/>
          <w:numId w:val="18"/>
        </w:numPr>
        <w:autoSpaceDE w:val="0"/>
        <w:autoSpaceDN w:val="0"/>
        <w:adjustRightInd w:val="0"/>
        <w:spacing w:after="120" w:line="360" w:lineRule="auto"/>
        <w:ind w:left="990" w:hanging="630"/>
        <w:jc w:val="both"/>
        <w:rPr>
          <w:rFonts w:ascii="Cambria" w:hAnsi="Cambria" w:cs="Arial"/>
          <w:b/>
          <w:color w:val="000000" w:themeColor="text1"/>
        </w:rPr>
      </w:pPr>
      <w:r w:rsidRPr="005844DD">
        <w:rPr>
          <w:rFonts w:ascii="Cambria" w:hAnsi="Cambria" w:cs="Arial"/>
          <w:b/>
          <w:color w:val="000000" w:themeColor="text1"/>
        </w:rPr>
        <w:t xml:space="preserve">    Pengendalian Arsip</w:t>
      </w:r>
    </w:p>
    <w:p w14:paraId="7F1C1CE1" w14:textId="77777777" w:rsidR="00A63822" w:rsidRPr="005844DD" w:rsidRDefault="00A63822" w:rsidP="00A63822">
      <w:pPr>
        <w:pStyle w:val="DaftarParagraf"/>
        <w:widowControl w:val="0"/>
        <w:numPr>
          <w:ilvl w:val="2"/>
          <w:numId w:val="18"/>
        </w:numPr>
        <w:autoSpaceDE w:val="0"/>
        <w:autoSpaceDN w:val="0"/>
        <w:adjustRightInd w:val="0"/>
        <w:spacing w:after="120" w:line="360" w:lineRule="auto"/>
        <w:ind w:left="1800" w:hanging="807"/>
        <w:jc w:val="both"/>
        <w:rPr>
          <w:rFonts w:ascii="Cambria" w:hAnsi="Cambria" w:cs="Arial"/>
          <w:bCs/>
          <w:color w:val="000000" w:themeColor="text1"/>
          <w:lang w:val="sv-SE"/>
        </w:rPr>
      </w:pPr>
      <w:r w:rsidRPr="005844DD">
        <w:rPr>
          <w:rFonts w:ascii="Cambria" w:hAnsi="Cambria" w:cs="Arial"/>
          <w:bCs/>
          <w:color w:val="000000" w:themeColor="text1"/>
          <w:lang w:val="sv-SE"/>
        </w:rPr>
        <w:t>Pengelola Sistem mengatur Arsip aktifnya secara sistimatis.</w:t>
      </w:r>
    </w:p>
    <w:p w14:paraId="748CDEEB" w14:textId="77777777" w:rsidR="00A63822" w:rsidRPr="005844DD" w:rsidRDefault="00A63822" w:rsidP="00A63822">
      <w:pPr>
        <w:pStyle w:val="DaftarParagraf"/>
        <w:widowControl w:val="0"/>
        <w:numPr>
          <w:ilvl w:val="2"/>
          <w:numId w:val="18"/>
        </w:numPr>
        <w:autoSpaceDE w:val="0"/>
        <w:autoSpaceDN w:val="0"/>
        <w:adjustRightInd w:val="0"/>
        <w:spacing w:after="120" w:line="360" w:lineRule="auto"/>
        <w:ind w:left="1800" w:hanging="807"/>
        <w:jc w:val="both"/>
        <w:rPr>
          <w:rFonts w:ascii="Cambria" w:hAnsi="Cambria" w:cs="Arial"/>
          <w:bCs/>
          <w:color w:val="000000" w:themeColor="text1"/>
          <w:lang w:val="sv-SE"/>
        </w:rPr>
      </w:pPr>
      <w:r w:rsidRPr="005844DD">
        <w:rPr>
          <w:rFonts w:ascii="Cambria" w:hAnsi="Cambria" w:cs="Arial"/>
          <w:bCs/>
          <w:color w:val="000000" w:themeColor="text1"/>
          <w:lang w:val="sv-SE"/>
        </w:rPr>
        <w:t>Setiap Arsip (bukti kerja) yang sudah tidak dipakai lagi tetapi masih diperlukan disimpan oleh Pengelola Sistem.</w:t>
      </w:r>
    </w:p>
    <w:p w14:paraId="5B50CEE3" w14:textId="3A5C0308" w:rsidR="00A63822" w:rsidRPr="005844DD" w:rsidRDefault="00A63822" w:rsidP="00A63822">
      <w:pPr>
        <w:pStyle w:val="DaftarParagraf"/>
        <w:widowControl w:val="0"/>
        <w:numPr>
          <w:ilvl w:val="2"/>
          <w:numId w:val="18"/>
        </w:numPr>
        <w:autoSpaceDE w:val="0"/>
        <w:autoSpaceDN w:val="0"/>
        <w:adjustRightInd w:val="0"/>
        <w:spacing w:after="120" w:line="360" w:lineRule="auto"/>
        <w:ind w:left="1800" w:hanging="807"/>
        <w:jc w:val="both"/>
        <w:rPr>
          <w:rFonts w:ascii="Cambria" w:hAnsi="Cambria" w:cs="Arial"/>
          <w:bCs/>
          <w:color w:val="000000" w:themeColor="text1"/>
          <w:lang w:val="sv-SE"/>
        </w:rPr>
      </w:pPr>
      <w:r w:rsidRPr="005844DD">
        <w:rPr>
          <w:rFonts w:ascii="Cambria" w:hAnsi="Cambria" w:cs="Arial"/>
          <w:bCs/>
          <w:color w:val="000000" w:themeColor="text1"/>
          <w:lang w:val="sv-SE"/>
        </w:rPr>
        <w:t>Seluruh Arsip yang telah sel</w:t>
      </w:r>
      <w:r w:rsidR="00033E67">
        <w:rPr>
          <w:rFonts w:ascii="Cambria" w:hAnsi="Cambria" w:cs="Arial"/>
          <w:bCs/>
          <w:color w:val="000000" w:themeColor="text1"/>
          <w:lang w:val="sv-SE"/>
        </w:rPr>
        <w:t>esa</w:t>
      </w:r>
      <w:r w:rsidRPr="005844DD">
        <w:rPr>
          <w:rFonts w:ascii="Cambria" w:hAnsi="Cambria" w:cs="Arial"/>
          <w:bCs/>
          <w:color w:val="000000" w:themeColor="text1"/>
          <w:lang w:val="sv-SE"/>
        </w:rPr>
        <w:t>i disimpan dan dikendalikan oleh pengelola sistem.</w:t>
      </w:r>
    </w:p>
    <w:p w14:paraId="461DBB7F" w14:textId="5F17F636" w:rsidR="00A63822" w:rsidRPr="005844DD" w:rsidRDefault="00A63822" w:rsidP="00A63822">
      <w:pPr>
        <w:pStyle w:val="DaftarParagraf"/>
        <w:widowControl w:val="0"/>
        <w:numPr>
          <w:ilvl w:val="2"/>
          <w:numId w:val="18"/>
        </w:numPr>
        <w:autoSpaceDE w:val="0"/>
        <w:autoSpaceDN w:val="0"/>
        <w:adjustRightInd w:val="0"/>
        <w:spacing w:after="120" w:line="360" w:lineRule="auto"/>
        <w:ind w:left="1800" w:hanging="807"/>
        <w:jc w:val="both"/>
        <w:rPr>
          <w:rFonts w:ascii="Cambria" w:hAnsi="Cambria" w:cs="Arial"/>
          <w:bCs/>
          <w:color w:val="000000" w:themeColor="text1"/>
          <w:lang w:val="sv-SE"/>
        </w:rPr>
      </w:pPr>
      <w:r w:rsidRPr="005844DD">
        <w:rPr>
          <w:rFonts w:ascii="Cambria" w:hAnsi="Cambria" w:cs="Arial"/>
          <w:bCs/>
          <w:color w:val="000000" w:themeColor="text1"/>
          <w:lang w:val="sv-SE"/>
        </w:rPr>
        <w:t>Waktu penyimpanan Arsip pasif mengikuti ketentuan peraturan perundangan yang berlaku.</w:t>
      </w:r>
    </w:p>
    <w:p w14:paraId="7DAED997" w14:textId="77777777" w:rsidR="00A63822" w:rsidRPr="005844DD" w:rsidRDefault="00A63822" w:rsidP="00A63822">
      <w:pPr>
        <w:pStyle w:val="AS9100ProcedureLevel1"/>
        <w:jc w:val="both"/>
        <w:rPr>
          <w:rFonts w:ascii="Cambria" w:hAnsi="Cambria"/>
          <w:color w:val="000000" w:themeColor="text1"/>
        </w:rPr>
      </w:pPr>
      <w:r w:rsidRPr="005844DD">
        <w:rPr>
          <w:rFonts w:ascii="Cambria" w:hAnsi="Cambria"/>
          <w:color w:val="000000" w:themeColor="text1"/>
        </w:rPr>
        <w:t>PROSEDUR KERJA</w:t>
      </w:r>
    </w:p>
    <w:p w14:paraId="37DE699F" w14:textId="77777777" w:rsidR="00A63822" w:rsidRPr="005844DD" w:rsidRDefault="00A63822" w:rsidP="00A63822">
      <w:pPr>
        <w:pStyle w:val="DaftarParagraf"/>
        <w:widowControl w:val="0"/>
        <w:numPr>
          <w:ilvl w:val="0"/>
          <w:numId w:val="19"/>
        </w:numPr>
        <w:autoSpaceDE w:val="0"/>
        <w:autoSpaceDN w:val="0"/>
        <w:adjustRightInd w:val="0"/>
        <w:spacing w:after="120" w:line="360" w:lineRule="auto"/>
        <w:rPr>
          <w:rFonts w:ascii="Cambria" w:hAnsi="Cambria" w:cs="Arial"/>
          <w:b/>
          <w:bCs/>
          <w:vanish/>
          <w:color w:val="000000" w:themeColor="text1"/>
          <w:lang w:eastAsia="en-GB"/>
        </w:rPr>
      </w:pPr>
    </w:p>
    <w:p w14:paraId="6A86C4A9" w14:textId="77777777" w:rsidR="00A63822" w:rsidRPr="005844DD" w:rsidRDefault="00A63822" w:rsidP="00A63822">
      <w:pPr>
        <w:pStyle w:val="DaftarParagraf"/>
        <w:widowControl w:val="0"/>
        <w:numPr>
          <w:ilvl w:val="0"/>
          <w:numId w:val="19"/>
        </w:numPr>
        <w:autoSpaceDE w:val="0"/>
        <w:autoSpaceDN w:val="0"/>
        <w:adjustRightInd w:val="0"/>
        <w:spacing w:after="120" w:line="360" w:lineRule="auto"/>
        <w:rPr>
          <w:rFonts w:ascii="Cambria" w:hAnsi="Cambria" w:cs="Arial"/>
          <w:b/>
          <w:bCs/>
          <w:vanish/>
          <w:color w:val="000000" w:themeColor="text1"/>
          <w:lang w:eastAsia="en-GB"/>
        </w:rPr>
      </w:pPr>
    </w:p>
    <w:p w14:paraId="4F3387AC" w14:textId="77777777" w:rsidR="00A63822" w:rsidRPr="005844DD" w:rsidRDefault="00A63822" w:rsidP="00A63822">
      <w:pPr>
        <w:pStyle w:val="DaftarParagraf"/>
        <w:widowControl w:val="0"/>
        <w:numPr>
          <w:ilvl w:val="0"/>
          <w:numId w:val="19"/>
        </w:numPr>
        <w:autoSpaceDE w:val="0"/>
        <w:autoSpaceDN w:val="0"/>
        <w:adjustRightInd w:val="0"/>
        <w:spacing w:after="120" w:line="360" w:lineRule="auto"/>
        <w:rPr>
          <w:rFonts w:ascii="Cambria" w:hAnsi="Cambria" w:cs="Arial"/>
          <w:b/>
          <w:bCs/>
          <w:vanish/>
          <w:color w:val="000000" w:themeColor="text1"/>
          <w:lang w:eastAsia="en-GB"/>
        </w:rPr>
      </w:pPr>
    </w:p>
    <w:p w14:paraId="06E8AA21" w14:textId="77777777" w:rsidR="00A63822" w:rsidRPr="005844DD" w:rsidRDefault="00A63822" w:rsidP="00B06ECB">
      <w:pPr>
        <w:pStyle w:val="DaftarParagraf"/>
        <w:widowControl w:val="0"/>
        <w:numPr>
          <w:ilvl w:val="1"/>
          <w:numId w:val="19"/>
        </w:numPr>
        <w:autoSpaceDE w:val="0"/>
        <w:autoSpaceDN w:val="0"/>
        <w:adjustRightInd w:val="0"/>
        <w:spacing w:after="120" w:line="360" w:lineRule="auto"/>
        <w:ind w:left="851" w:hanging="284"/>
        <w:rPr>
          <w:rFonts w:ascii="Cambria" w:hAnsi="Cambria" w:cs="Arial"/>
          <w:b/>
          <w:bCs/>
          <w:color w:val="000000" w:themeColor="text1"/>
          <w:lang w:eastAsia="en-GB"/>
        </w:rPr>
      </w:pPr>
      <w:r w:rsidRPr="005844DD">
        <w:rPr>
          <w:rFonts w:ascii="Cambria" w:hAnsi="Cambria" w:cs="Arial"/>
          <w:b/>
          <w:bCs/>
          <w:color w:val="000000" w:themeColor="text1"/>
          <w:lang w:eastAsia="en-GB"/>
        </w:rPr>
        <w:t xml:space="preserve">    Penerbitan Dokumen Baru</w:t>
      </w:r>
    </w:p>
    <w:p w14:paraId="26D362E5" w14:textId="429F3CAF" w:rsidR="00A63822" w:rsidRPr="005844DD" w:rsidRDefault="00A63822" w:rsidP="00F95532">
      <w:pPr>
        <w:pStyle w:val="DaftarParagraf"/>
        <w:widowControl w:val="0"/>
        <w:numPr>
          <w:ilvl w:val="2"/>
          <w:numId w:val="27"/>
        </w:numPr>
        <w:autoSpaceDE w:val="0"/>
        <w:autoSpaceDN w:val="0"/>
        <w:adjustRightInd w:val="0"/>
        <w:spacing w:after="120" w:line="360" w:lineRule="auto"/>
        <w:jc w:val="both"/>
        <w:rPr>
          <w:rFonts w:ascii="Cambria" w:hAnsi="Cambria" w:cs="Arial"/>
          <w:b/>
          <w:bCs/>
          <w:color w:val="000000" w:themeColor="text1"/>
          <w:lang w:val="sv-SE" w:eastAsia="en-GB"/>
        </w:rPr>
      </w:pPr>
      <w:r w:rsidRPr="005844DD">
        <w:rPr>
          <w:rFonts w:ascii="Cambria" w:hAnsi="Cambria" w:cs="Arial"/>
          <w:color w:val="000000" w:themeColor="text1"/>
          <w:lang w:val="sv-SE" w:eastAsia="en-GB"/>
        </w:rPr>
        <w:t>Pengendali Dokumen yang akan menerbitkan dokumen baru harus melaporkan ke</w:t>
      </w:r>
      <w:r w:rsidRPr="005844DD">
        <w:rPr>
          <w:rFonts w:ascii="Cambria" w:hAnsi="Cambria" w:cs="Arial"/>
          <w:color w:val="000000" w:themeColor="text1"/>
          <w:lang w:val="id-ID" w:eastAsia="en-GB"/>
        </w:rPr>
        <w:t xml:space="preserve"> </w:t>
      </w:r>
      <w:r w:rsidRPr="005844DD">
        <w:rPr>
          <w:rFonts w:ascii="Cambria" w:hAnsi="Cambria" w:cs="Arial"/>
          <w:color w:val="000000" w:themeColor="text1"/>
          <w:lang w:val="sv-SE"/>
        </w:rPr>
        <w:t>Pengelola Sistem</w:t>
      </w:r>
      <w:r w:rsidRPr="005844DD">
        <w:rPr>
          <w:rFonts w:ascii="Cambria" w:hAnsi="Cambria" w:cs="Arial"/>
          <w:color w:val="000000" w:themeColor="text1"/>
          <w:lang w:val="sv-SE" w:eastAsia="en-GB"/>
        </w:rPr>
        <w:t xml:space="preserve"> dan mengisi </w:t>
      </w:r>
      <w:r w:rsidRPr="005844DD">
        <w:rPr>
          <w:rFonts w:ascii="Cambria" w:hAnsi="Cambria" w:cs="Arial"/>
          <w:b/>
          <w:color w:val="000000" w:themeColor="text1"/>
          <w:lang w:val="sv-SE" w:eastAsia="en-GB"/>
        </w:rPr>
        <w:t xml:space="preserve">Form Usulan Pembuatan / Perubahan Dokumen </w:t>
      </w:r>
    </w:p>
    <w:p w14:paraId="1685B9CB" w14:textId="77777777" w:rsidR="00A63822" w:rsidRPr="005844DD" w:rsidRDefault="00A63822" w:rsidP="00F95532">
      <w:pPr>
        <w:pStyle w:val="DaftarParagraf"/>
        <w:widowControl w:val="0"/>
        <w:numPr>
          <w:ilvl w:val="2"/>
          <w:numId w:val="27"/>
        </w:numPr>
        <w:autoSpaceDE w:val="0"/>
        <w:autoSpaceDN w:val="0"/>
        <w:adjustRightInd w:val="0"/>
        <w:spacing w:after="120" w:line="360" w:lineRule="auto"/>
        <w:jc w:val="both"/>
        <w:rPr>
          <w:rFonts w:ascii="Cambria" w:hAnsi="Cambria" w:cs="Arial"/>
          <w:color w:val="000000" w:themeColor="text1"/>
          <w:lang w:val="sv-SE" w:eastAsia="en-GB"/>
        </w:rPr>
      </w:pPr>
      <w:r w:rsidRPr="005844DD">
        <w:rPr>
          <w:rFonts w:ascii="Cambria" w:hAnsi="Cambria" w:cs="Arial"/>
          <w:color w:val="000000" w:themeColor="text1"/>
          <w:lang w:val="sv-SE" w:eastAsia="en-GB"/>
        </w:rPr>
        <w:t>Setelah dokumen lengkap dan sesuai ketentuan, Pengelola Sistem menginstruksikan Pengedali Dokumen agar mengeluarkan nomor dokumen.</w:t>
      </w:r>
    </w:p>
    <w:p w14:paraId="233568FB" w14:textId="4294BD2F" w:rsidR="00A63822" w:rsidRPr="005844DD" w:rsidRDefault="00A63822" w:rsidP="00F95532">
      <w:pPr>
        <w:pStyle w:val="DaftarParagraf"/>
        <w:widowControl w:val="0"/>
        <w:numPr>
          <w:ilvl w:val="2"/>
          <w:numId w:val="27"/>
        </w:numPr>
        <w:autoSpaceDE w:val="0"/>
        <w:autoSpaceDN w:val="0"/>
        <w:adjustRightInd w:val="0"/>
        <w:spacing w:after="120" w:line="360" w:lineRule="auto"/>
        <w:jc w:val="both"/>
        <w:rPr>
          <w:rFonts w:ascii="Cambria" w:hAnsi="Cambria" w:cs="Arial"/>
          <w:color w:val="000000" w:themeColor="text1"/>
          <w:lang w:eastAsia="en-GB"/>
        </w:rPr>
      </w:pPr>
      <w:r w:rsidRPr="005844DD">
        <w:rPr>
          <w:rFonts w:ascii="Cambria" w:hAnsi="Cambria" w:cs="Arial"/>
          <w:color w:val="000000" w:themeColor="text1"/>
          <w:lang w:val="sv-SE" w:eastAsia="en-GB"/>
        </w:rPr>
        <w:t xml:space="preserve">Dokumen diperiksa oleh Bagian Administrasi dan disahkan oleh Direktur </w:t>
      </w:r>
      <w:r w:rsidR="00E46F9D" w:rsidRPr="005844DD">
        <w:rPr>
          <w:rFonts w:ascii="Cambria" w:hAnsi="Cambria" w:cs="Arial"/>
          <w:color w:val="000000" w:themeColor="text1"/>
          <w:lang w:val="sv-SE" w:eastAsia="en-GB"/>
        </w:rPr>
        <w:t xml:space="preserve">              </w:t>
      </w:r>
      <w:r w:rsidR="00B82862">
        <w:rPr>
          <w:rFonts w:ascii="Cambria" w:hAnsi="Cambria" w:cs="Arial"/>
          <w:color w:val="000000" w:themeColor="text1"/>
          <w:lang w:val="sv-SE" w:eastAsia="en-GB"/>
        </w:rPr>
        <w:t>{{bu_caps}}</w:t>
      </w:r>
      <w:r w:rsidRPr="005844DD">
        <w:rPr>
          <w:rFonts w:ascii="Cambria" w:hAnsi="Cambria" w:cs="Arial"/>
          <w:color w:val="000000" w:themeColor="text1"/>
          <w:lang w:eastAsia="en-GB"/>
        </w:rPr>
        <w:t>;</w:t>
      </w:r>
    </w:p>
    <w:p w14:paraId="53091C8E" w14:textId="77777777" w:rsidR="00A63822" w:rsidRPr="005844DD" w:rsidRDefault="00A63822" w:rsidP="00F95532">
      <w:pPr>
        <w:pStyle w:val="DaftarParagraf"/>
        <w:widowControl w:val="0"/>
        <w:numPr>
          <w:ilvl w:val="2"/>
          <w:numId w:val="27"/>
        </w:numPr>
        <w:autoSpaceDE w:val="0"/>
        <w:autoSpaceDN w:val="0"/>
        <w:adjustRightInd w:val="0"/>
        <w:spacing w:after="120" w:line="360" w:lineRule="auto"/>
        <w:jc w:val="both"/>
        <w:rPr>
          <w:rFonts w:ascii="Cambria" w:hAnsi="Cambria" w:cs="Arial"/>
          <w:color w:val="000000" w:themeColor="text1"/>
          <w:lang w:val="sv-SE" w:eastAsia="en-GB"/>
        </w:rPr>
      </w:pPr>
      <w:r w:rsidRPr="005844DD">
        <w:rPr>
          <w:rFonts w:ascii="Cambria" w:hAnsi="Cambria" w:cs="Arial"/>
          <w:color w:val="000000" w:themeColor="text1"/>
          <w:lang w:val="sv-SE" w:eastAsia="en-GB"/>
        </w:rPr>
        <w:t xml:space="preserve">Pengedali Dokumen melakukan pendaftaran dokumen ke dalam Form Daftar Master Dokumen </w:t>
      </w:r>
    </w:p>
    <w:p w14:paraId="1F995658" w14:textId="77777777" w:rsidR="00A63822" w:rsidRPr="005844DD" w:rsidRDefault="00A63822" w:rsidP="00F95532">
      <w:pPr>
        <w:pStyle w:val="DaftarParagraf"/>
        <w:widowControl w:val="0"/>
        <w:numPr>
          <w:ilvl w:val="2"/>
          <w:numId w:val="27"/>
        </w:numPr>
        <w:autoSpaceDE w:val="0"/>
        <w:autoSpaceDN w:val="0"/>
        <w:adjustRightInd w:val="0"/>
        <w:spacing w:after="120" w:line="360" w:lineRule="auto"/>
        <w:jc w:val="both"/>
        <w:rPr>
          <w:rFonts w:ascii="Cambria" w:hAnsi="Cambria" w:cs="Arial"/>
          <w:color w:val="000000" w:themeColor="text1"/>
          <w:lang w:val="sv-SE" w:eastAsia="en-GB"/>
        </w:rPr>
      </w:pPr>
      <w:r w:rsidRPr="005844DD">
        <w:rPr>
          <w:rFonts w:ascii="Cambria" w:hAnsi="Cambria" w:cs="Arial"/>
          <w:color w:val="000000" w:themeColor="text1"/>
          <w:lang w:val="sv-SE" w:eastAsia="en-GB"/>
        </w:rPr>
        <w:t>Kemudian Pengendali Dokumen menggandakan dokumen tersebut ke sejumlah tempat operasi yang terkait dengan dokumen tersebut.</w:t>
      </w:r>
    </w:p>
    <w:p w14:paraId="589230E1" w14:textId="1BFB1BB3" w:rsidR="00A63822" w:rsidRPr="005844DD" w:rsidRDefault="00A63822" w:rsidP="00F95532">
      <w:pPr>
        <w:pStyle w:val="DaftarParagraf"/>
        <w:widowControl w:val="0"/>
        <w:numPr>
          <w:ilvl w:val="2"/>
          <w:numId w:val="27"/>
        </w:numPr>
        <w:autoSpaceDE w:val="0"/>
        <w:autoSpaceDN w:val="0"/>
        <w:adjustRightInd w:val="0"/>
        <w:spacing w:after="120" w:line="360" w:lineRule="auto"/>
        <w:jc w:val="both"/>
        <w:rPr>
          <w:rFonts w:ascii="Cambria" w:hAnsi="Cambria" w:cs="Arial"/>
          <w:b/>
          <w:bCs/>
          <w:color w:val="000000" w:themeColor="text1"/>
          <w:lang w:val="sv-SE" w:eastAsia="en-GB"/>
        </w:rPr>
      </w:pPr>
      <w:r w:rsidRPr="005844DD">
        <w:rPr>
          <w:rFonts w:ascii="Cambria" w:hAnsi="Cambria" w:cs="Arial"/>
          <w:color w:val="000000" w:themeColor="text1"/>
          <w:lang w:val="sv-SE" w:eastAsia="en-GB"/>
        </w:rPr>
        <w:t xml:space="preserve">Untuk dokumen yang terkendali, Pengendali Dokumen memberi stempel </w:t>
      </w:r>
      <w:r w:rsidRPr="005844DD">
        <w:rPr>
          <w:rFonts w:ascii="Cambria" w:hAnsi="Cambria" w:cs="Arial"/>
          <w:b/>
          <w:color w:val="000000" w:themeColor="text1"/>
          <w:lang w:val="sv-SE" w:eastAsia="en-GB"/>
        </w:rPr>
        <w:t>“</w:t>
      </w:r>
      <w:r w:rsidRPr="005844DD">
        <w:rPr>
          <w:rFonts w:ascii="Cambria" w:hAnsi="Cambria" w:cs="Arial"/>
          <w:b/>
          <w:iCs/>
          <w:color w:val="000000" w:themeColor="text1"/>
          <w:lang w:val="sv-SE" w:eastAsia="en-GB"/>
        </w:rPr>
        <w:t>TERKENDALI</w:t>
      </w:r>
      <w:r w:rsidRPr="005844DD">
        <w:rPr>
          <w:rFonts w:ascii="Cambria" w:hAnsi="Cambria" w:cs="Arial"/>
          <w:b/>
          <w:color w:val="000000" w:themeColor="text1"/>
          <w:lang w:val="sv-SE" w:eastAsia="en-GB"/>
        </w:rPr>
        <w:t>”</w:t>
      </w:r>
      <w:r w:rsidRPr="005844DD">
        <w:rPr>
          <w:rFonts w:ascii="Cambria" w:hAnsi="Cambria" w:cs="Arial"/>
          <w:color w:val="000000" w:themeColor="text1"/>
          <w:lang w:val="sv-SE" w:eastAsia="en-GB"/>
        </w:rPr>
        <w:t xml:space="preserve"> dan mendist</w:t>
      </w:r>
      <w:r w:rsidRPr="005844DD">
        <w:rPr>
          <w:rFonts w:ascii="Cambria" w:hAnsi="Cambria" w:cs="Arial"/>
          <w:color w:val="000000" w:themeColor="text1"/>
          <w:lang w:val="id-ID" w:eastAsia="en-GB"/>
        </w:rPr>
        <w:t>r</w:t>
      </w:r>
      <w:r w:rsidRPr="005844DD">
        <w:rPr>
          <w:rFonts w:ascii="Cambria" w:hAnsi="Cambria" w:cs="Arial"/>
          <w:color w:val="000000" w:themeColor="text1"/>
          <w:lang w:val="sv-SE" w:eastAsia="en-GB"/>
        </w:rPr>
        <w:t>ibusikan ke tempat operasi terkait dan</w:t>
      </w:r>
      <w:r w:rsidRPr="005844DD">
        <w:rPr>
          <w:rFonts w:ascii="Cambria" w:hAnsi="Cambria" w:cs="Arial"/>
          <w:color w:val="000000" w:themeColor="text1"/>
          <w:lang w:val="id-ID" w:eastAsia="en-GB"/>
        </w:rPr>
        <w:t xml:space="preserve"> </w:t>
      </w:r>
      <w:r w:rsidRPr="005844DD">
        <w:rPr>
          <w:rFonts w:ascii="Cambria" w:hAnsi="Cambria" w:cs="Arial"/>
          <w:color w:val="000000" w:themeColor="text1"/>
          <w:lang w:val="sv-SE" w:eastAsia="en-GB"/>
        </w:rPr>
        <w:t xml:space="preserve">meminta bukti tanda terima dokumen yang terdapat pada </w:t>
      </w:r>
      <w:r w:rsidRPr="005844DD">
        <w:rPr>
          <w:rFonts w:ascii="Cambria" w:hAnsi="Cambria" w:cs="Arial"/>
          <w:b/>
          <w:color w:val="000000" w:themeColor="text1"/>
          <w:lang w:val="sv-SE" w:eastAsia="en-GB"/>
        </w:rPr>
        <w:t>Form Lembar Distribusi</w:t>
      </w:r>
      <w:r w:rsidR="005844DD">
        <w:rPr>
          <w:rFonts w:ascii="Cambria" w:hAnsi="Cambria" w:cs="Arial"/>
          <w:b/>
          <w:color w:val="000000" w:themeColor="text1"/>
          <w:lang w:val="sv-SE" w:eastAsia="en-GB"/>
        </w:rPr>
        <w:t xml:space="preserve"> </w:t>
      </w:r>
      <w:r w:rsidRPr="005844DD">
        <w:rPr>
          <w:rFonts w:ascii="Cambria" w:hAnsi="Cambria" w:cs="Arial"/>
          <w:b/>
          <w:color w:val="000000" w:themeColor="text1"/>
          <w:lang w:val="sv-SE" w:eastAsia="en-GB"/>
        </w:rPr>
        <w:t xml:space="preserve">Dokumen </w:t>
      </w:r>
    </w:p>
    <w:p w14:paraId="0B627281" w14:textId="77777777" w:rsidR="005844DD" w:rsidRPr="005844DD" w:rsidRDefault="005844DD" w:rsidP="005844DD">
      <w:pPr>
        <w:pStyle w:val="DaftarParagraf"/>
        <w:widowControl w:val="0"/>
        <w:autoSpaceDE w:val="0"/>
        <w:autoSpaceDN w:val="0"/>
        <w:adjustRightInd w:val="0"/>
        <w:spacing w:after="120" w:line="360" w:lineRule="auto"/>
        <w:ind w:left="1780"/>
        <w:jc w:val="both"/>
        <w:rPr>
          <w:rFonts w:ascii="Cambria" w:hAnsi="Cambria" w:cs="Arial"/>
          <w:b/>
          <w:bCs/>
          <w:color w:val="000000" w:themeColor="text1"/>
          <w:lang w:val="sv-SE" w:eastAsia="en-GB"/>
        </w:rPr>
      </w:pPr>
    </w:p>
    <w:p w14:paraId="7B6A0971" w14:textId="77777777" w:rsidR="00A63822" w:rsidRPr="005844DD" w:rsidRDefault="00A63822" w:rsidP="00B06ECB">
      <w:pPr>
        <w:pStyle w:val="DaftarParagraf"/>
        <w:widowControl w:val="0"/>
        <w:numPr>
          <w:ilvl w:val="1"/>
          <w:numId w:val="19"/>
        </w:numPr>
        <w:autoSpaceDE w:val="0"/>
        <w:autoSpaceDN w:val="0"/>
        <w:adjustRightInd w:val="0"/>
        <w:spacing w:after="0" w:line="360" w:lineRule="auto"/>
        <w:ind w:left="851" w:hanging="284"/>
        <w:contextualSpacing w:val="0"/>
        <w:rPr>
          <w:rFonts w:ascii="Cambria" w:hAnsi="Cambria" w:cs="Arial"/>
          <w:b/>
          <w:bCs/>
          <w:color w:val="000000" w:themeColor="text1"/>
          <w:lang w:eastAsia="en-GB"/>
        </w:rPr>
      </w:pPr>
      <w:r w:rsidRPr="005844DD">
        <w:rPr>
          <w:rFonts w:ascii="Cambria" w:hAnsi="Cambria" w:cs="Arial"/>
          <w:b/>
          <w:bCs/>
          <w:color w:val="000000" w:themeColor="text1"/>
          <w:lang w:val="sv-SE" w:eastAsia="en-GB"/>
        </w:rPr>
        <w:t xml:space="preserve">     </w:t>
      </w:r>
      <w:r w:rsidRPr="005844DD">
        <w:rPr>
          <w:rFonts w:ascii="Cambria" w:hAnsi="Cambria" w:cs="Arial"/>
          <w:b/>
          <w:bCs/>
          <w:color w:val="000000" w:themeColor="text1"/>
          <w:lang w:eastAsia="en-GB"/>
        </w:rPr>
        <w:t>Perubahan Dokumen</w:t>
      </w:r>
    </w:p>
    <w:p w14:paraId="2DF92EDC" w14:textId="612EA816" w:rsidR="00A63822" w:rsidRPr="005844DD"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b/>
          <w:bCs/>
          <w:color w:val="000000" w:themeColor="text1"/>
          <w:lang w:val="sv-SE" w:eastAsia="en-GB"/>
        </w:rPr>
      </w:pPr>
      <w:r w:rsidRPr="005844DD">
        <w:rPr>
          <w:rFonts w:ascii="Cambria" w:hAnsi="Cambria" w:cs="Arial"/>
          <w:color w:val="000000" w:themeColor="text1"/>
          <w:lang w:val="sv-SE" w:eastAsia="en-GB"/>
        </w:rPr>
        <w:t>Personil yang akan melakukan perubahan/revisi dokumen harus</w:t>
      </w:r>
      <w:r w:rsidRPr="005844DD">
        <w:rPr>
          <w:rFonts w:ascii="Cambria" w:hAnsi="Cambria" w:cs="Arial"/>
          <w:color w:val="000000" w:themeColor="text1"/>
          <w:lang w:val="id-ID" w:eastAsia="en-GB"/>
        </w:rPr>
        <w:t xml:space="preserve"> </w:t>
      </w:r>
      <w:r w:rsidRPr="005844DD">
        <w:rPr>
          <w:rFonts w:ascii="Cambria" w:hAnsi="Cambria" w:cs="Arial"/>
          <w:color w:val="000000" w:themeColor="text1"/>
          <w:lang w:val="sv-SE" w:eastAsia="en-GB"/>
        </w:rPr>
        <w:t xml:space="preserve">melaporkan ke </w:t>
      </w:r>
      <w:r w:rsidRPr="005844DD">
        <w:rPr>
          <w:rFonts w:ascii="Cambria" w:hAnsi="Cambria" w:cs="Arial"/>
          <w:iCs/>
          <w:color w:val="000000" w:themeColor="text1"/>
          <w:lang w:val="sv-SE"/>
        </w:rPr>
        <w:t>Pengendali Dokumen</w:t>
      </w:r>
      <w:r w:rsidRPr="005844DD">
        <w:rPr>
          <w:rFonts w:ascii="Cambria" w:hAnsi="Cambria" w:cs="Arial"/>
          <w:color w:val="000000" w:themeColor="text1"/>
          <w:lang w:val="sv-SE" w:eastAsia="en-GB"/>
        </w:rPr>
        <w:t>.</w:t>
      </w:r>
    </w:p>
    <w:p w14:paraId="4B877CAC" w14:textId="1D502DBC" w:rsidR="00A63822" w:rsidRPr="005844DD"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color w:val="000000" w:themeColor="text1"/>
          <w:lang w:val="sv-SE" w:eastAsia="en-GB"/>
        </w:rPr>
      </w:pPr>
      <w:r w:rsidRPr="005844DD">
        <w:rPr>
          <w:rFonts w:ascii="Cambria" w:hAnsi="Cambria" w:cs="Arial"/>
          <w:color w:val="000000" w:themeColor="text1"/>
          <w:lang w:val="sv-SE" w:eastAsia="en-GB"/>
        </w:rPr>
        <w:t>Penge</w:t>
      </w:r>
      <w:r w:rsidR="00F43E13" w:rsidRPr="005844DD">
        <w:rPr>
          <w:rFonts w:ascii="Cambria" w:hAnsi="Cambria" w:cs="Arial"/>
          <w:color w:val="000000" w:themeColor="text1"/>
          <w:lang w:val="sv-SE" w:eastAsia="en-GB"/>
        </w:rPr>
        <w:t>n</w:t>
      </w:r>
      <w:r w:rsidRPr="005844DD">
        <w:rPr>
          <w:rFonts w:ascii="Cambria" w:hAnsi="Cambria" w:cs="Arial"/>
          <w:color w:val="000000" w:themeColor="text1"/>
          <w:lang w:val="sv-SE" w:eastAsia="en-GB"/>
        </w:rPr>
        <w:t>dali Dokumen memberikan Form Usulan Pembuatan / Perubahan Dokumen dan penanggung jawab bagian mengisi form perubahan dokumen.</w:t>
      </w:r>
    </w:p>
    <w:p w14:paraId="27C6A8A7" w14:textId="77777777" w:rsidR="00A63822" w:rsidRPr="005844DD"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color w:val="000000" w:themeColor="text1"/>
          <w:lang w:val="sv-SE" w:eastAsia="en-GB"/>
        </w:rPr>
      </w:pPr>
      <w:r w:rsidRPr="005844DD">
        <w:rPr>
          <w:rFonts w:ascii="Cambria" w:hAnsi="Cambria" w:cs="Arial"/>
          <w:color w:val="000000" w:themeColor="text1"/>
          <w:lang w:val="sv-SE" w:eastAsia="en-GB"/>
        </w:rPr>
        <w:t>Setelah Form perubahan dokumen diisi kemudian diserahkan kepada Pengelola Sistem beserta draft dokumen yang direvisi.</w:t>
      </w:r>
    </w:p>
    <w:p w14:paraId="0B40E42A" w14:textId="6C873F94" w:rsidR="00A63822" w:rsidRPr="005844DD"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color w:val="000000" w:themeColor="text1"/>
          <w:lang w:val="sv-SE" w:eastAsia="en-GB"/>
        </w:rPr>
      </w:pPr>
      <w:r w:rsidRPr="005844DD">
        <w:rPr>
          <w:rFonts w:ascii="Cambria" w:hAnsi="Cambria" w:cs="Arial"/>
          <w:color w:val="000000" w:themeColor="text1"/>
          <w:lang w:val="sv-SE" w:eastAsia="en-GB"/>
        </w:rPr>
        <w:t>Pengendali Dokumen memeriksa draft dokumen yang direvisi di atas dan diajukan kepada Pengelola Sistem untuk dimintakan persetujuan dan peng</w:t>
      </w:r>
      <w:r w:rsidR="00033E67">
        <w:rPr>
          <w:rFonts w:ascii="Cambria" w:hAnsi="Cambria" w:cs="Arial"/>
          <w:color w:val="000000" w:themeColor="text1"/>
          <w:lang w:val="sv-SE" w:eastAsia="en-GB"/>
        </w:rPr>
        <w:t>esa</w:t>
      </w:r>
      <w:r w:rsidRPr="005844DD">
        <w:rPr>
          <w:rFonts w:ascii="Cambria" w:hAnsi="Cambria" w:cs="Arial"/>
          <w:color w:val="000000" w:themeColor="text1"/>
          <w:lang w:val="sv-SE" w:eastAsia="en-GB"/>
        </w:rPr>
        <w:t>han.</w:t>
      </w:r>
    </w:p>
    <w:p w14:paraId="537DDC66" w14:textId="77777777" w:rsidR="00A63822" w:rsidRPr="005844DD"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color w:val="000000" w:themeColor="text1"/>
          <w:lang w:val="sv-SE" w:eastAsia="en-GB"/>
        </w:rPr>
      </w:pPr>
      <w:r w:rsidRPr="005844DD">
        <w:rPr>
          <w:rFonts w:ascii="Cambria" w:hAnsi="Cambria" w:cs="Arial"/>
          <w:color w:val="000000" w:themeColor="text1"/>
          <w:lang w:val="sv-SE" w:eastAsia="en-GB"/>
        </w:rPr>
        <w:t>Dokumen yang sudah disahkan, selanjutnya oleh Pengendali Dokumen akan dilakukan pembaruan/update dokumen dan pencatatan perubahan pada tabel riwayat perubahan dokumen.</w:t>
      </w:r>
    </w:p>
    <w:p w14:paraId="1E7D174A" w14:textId="77777777" w:rsidR="00A63822" w:rsidRPr="005844DD"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color w:val="000000" w:themeColor="text1"/>
          <w:lang w:val="sv-SE" w:eastAsia="en-GB"/>
        </w:rPr>
      </w:pPr>
      <w:r w:rsidRPr="005844DD">
        <w:rPr>
          <w:rFonts w:ascii="Cambria" w:hAnsi="Cambria" w:cs="Arial"/>
          <w:color w:val="000000" w:themeColor="text1"/>
          <w:lang w:val="sv-SE" w:eastAsia="en-GB"/>
        </w:rPr>
        <w:t>Kemudian Pengendali Dokumen akan menggandakan dokumen tersebut ke sejumlah Opereasi kerja yang terkait dengan prosedur tersebut.</w:t>
      </w:r>
    </w:p>
    <w:p w14:paraId="3FF32A61" w14:textId="77777777" w:rsidR="00A63822" w:rsidRPr="005844DD"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color w:val="000000" w:themeColor="text1"/>
          <w:lang w:val="sv-SE" w:eastAsia="en-GB"/>
        </w:rPr>
      </w:pPr>
      <w:r w:rsidRPr="005844DD">
        <w:rPr>
          <w:rFonts w:ascii="Cambria" w:hAnsi="Cambria" w:cs="Arial"/>
          <w:color w:val="000000" w:themeColor="text1"/>
          <w:lang w:val="sv-SE" w:eastAsia="en-GB"/>
        </w:rPr>
        <w:t>Untuk dokumen terkendali, Pengendali Dokumen memberi stempel “TERKENDALI” dan dokumen tidak terkendali, Pengedali Dokumen memberi stempel “TIDAK TERKENDALI” selanjutnya mendistibusikan ke Operasi kerja terkait dan meminta bukti tanda terima dokumen.</w:t>
      </w:r>
    </w:p>
    <w:p w14:paraId="6EADA36D" w14:textId="77777777" w:rsidR="00A63822" w:rsidRPr="005844DD"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color w:val="000000" w:themeColor="text1"/>
          <w:lang w:val="sv-SE" w:eastAsia="en-GB"/>
        </w:rPr>
      </w:pPr>
      <w:r w:rsidRPr="005844DD">
        <w:rPr>
          <w:rFonts w:ascii="Cambria" w:hAnsi="Cambria" w:cs="Arial"/>
          <w:color w:val="000000" w:themeColor="text1"/>
          <w:lang w:val="sv-SE" w:eastAsia="en-GB"/>
        </w:rPr>
        <w:t xml:space="preserve">Pengendali Dokumen menarik dokumen yang lama/kadaluarsa dan mengganti dengan yang baru di setiap Unit kerja terkait sesuai Form Lembar Distribusi Dokumen </w:t>
      </w:r>
    </w:p>
    <w:p w14:paraId="166384C9" w14:textId="77777777" w:rsidR="00A63822" w:rsidRPr="005844DD"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b/>
          <w:bCs/>
          <w:color w:val="000000" w:themeColor="text1"/>
          <w:lang w:val="sv-SE" w:eastAsia="en-GB"/>
        </w:rPr>
      </w:pPr>
      <w:r w:rsidRPr="005844DD">
        <w:rPr>
          <w:rFonts w:ascii="Cambria" w:hAnsi="Cambria" w:cs="Arial"/>
          <w:color w:val="000000" w:themeColor="text1"/>
          <w:lang w:val="sv-SE" w:eastAsia="en-GB"/>
        </w:rPr>
        <w:t>Dokumen Asli yang terbaru disimpan oleh Pengendali Dokumen sedangkan dokumen asli yang lama diberi stempel “KADALUARSA” dan salinannya/copy-annya dimusnahkan dengan dibuatkan Berita Acara Pemusnahan Dokumen dengan menggunakan Form Berita Acara Pemusnahan Dokumen</w:t>
      </w:r>
      <w:r w:rsidRPr="005844DD">
        <w:rPr>
          <w:rFonts w:ascii="Cambria" w:hAnsi="Cambria" w:cs="Arial"/>
          <w:b/>
          <w:color w:val="000000" w:themeColor="text1"/>
          <w:lang w:val="sv-SE" w:eastAsia="en-GB"/>
        </w:rPr>
        <w:t xml:space="preserve"> </w:t>
      </w:r>
    </w:p>
    <w:p w14:paraId="02E9D3FD" w14:textId="77FA846B" w:rsidR="00A63822" w:rsidRPr="005844DD" w:rsidRDefault="00A63822" w:rsidP="00A63822">
      <w:pPr>
        <w:widowControl w:val="0"/>
        <w:tabs>
          <w:tab w:val="left" w:pos="1080"/>
        </w:tabs>
        <w:autoSpaceDE w:val="0"/>
        <w:autoSpaceDN w:val="0"/>
        <w:adjustRightInd w:val="0"/>
        <w:spacing w:after="120" w:line="360" w:lineRule="auto"/>
        <w:jc w:val="both"/>
        <w:rPr>
          <w:rFonts w:ascii="Cambria" w:hAnsi="Cambria" w:cs="Arial"/>
          <w:b/>
          <w:bCs/>
          <w:color w:val="000000" w:themeColor="text1"/>
          <w:lang w:val="sv-SE" w:eastAsia="en-GB"/>
        </w:rPr>
      </w:pPr>
    </w:p>
    <w:p w14:paraId="60B6E3D2" w14:textId="634EDF4E" w:rsidR="005844DD" w:rsidRPr="005844DD" w:rsidRDefault="005844DD" w:rsidP="00A63822">
      <w:pPr>
        <w:widowControl w:val="0"/>
        <w:tabs>
          <w:tab w:val="left" w:pos="1080"/>
        </w:tabs>
        <w:autoSpaceDE w:val="0"/>
        <w:autoSpaceDN w:val="0"/>
        <w:adjustRightInd w:val="0"/>
        <w:spacing w:after="120" w:line="360" w:lineRule="auto"/>
        <w:jc w:val="both"/>
        <w:rPr>
          <w:rFonts w:ascii="Cambria" w:hAnsi="Cambria" w:cs="Arial"/>
          <w:b/>
          <w:bCs/>
          <w:color w:val="000000" w:themeColor="text1"/>
          <w:lang w:val="sv-SE" w:eastAsia="en-GB"/>
        </w:rPr>
      </w:pPr>
    </w:p>
    <w:p w14:paraId="63D9A261" w14:textId="77777777" w:rsidR="005844DD" w:rsidRPr="005844DD" w:rsidRDefault="005844DD" w:rsidP="00A63822">
      <w:pPr>
        <w:widowControl w:val="0"/>
        <w:tabs>
          <w:tab w:val="left" w:pos="1080"/>
        </w:tabs>
        <w:autoSpaceDE w:val="0"/>
        <w:autoSpaceDN w:val="0"/>
        <w:adjustRightInd w:val="0"/>
        <w:spacing w:after="120" w:line="360" w:lineRule="auto"/>
        <w:jc w:val="both"/>
        <w:rPr>
          <w:rFonts w:ascii="Cambria" w:hAnsi="Cambria" w:cs="Arial"/>
          <w:b/>
          <w:bCs/>
          <w:color w:val="000000" w:themeColor="text1"/>
          <w:lang w:val="sv-SE" w:eastAsia="en-GB"/>
        </w:rPr>
      </w:pPr>
    </w:p>
    <w:p w14:paraId="5F763087" w14:textId="77777777" w:rsidR="00A63822" w:rsidRPr="005844DD" w:rsidRDefault="00A63822" w:rsidP="00A63822">
      <w:pPr>
        <w:widowControl w:val="0"/>
        <w:numPr>
          <w:ilvl w:val="1"/>
          <w:numId w:val="19"/>
        </w:numPr>
        <w:autoSpaceDE w:val="0"/>
        <w:autoSpaceDN w:val="0"/>
        <w:adjustRightInd w:val="0"/>
        <w:spacing w:after="120"/>
        <w:ind w:left="990" w:hanging="630"/>
        <w:rPr>
          <w:rFonts w:ascii="Cambria" w:hAnsi="Cambria" w:cs="Arial"/>
          <w:b/>
          <w:bCs/>
          <w:color w:val="000000" w:themeColor="text1"/>
          <w:lang w:val="sv-SE" w:eastAsia="en-GB"/>
        </w:rPr>
      </w:pPr>
      <w:r w:rsidRPr="005844DD">
        <w:rPr>
          <w:rFonts w:ascii="Cambria" w:hAnsi="Cambria" w:cs="Arial"/>
          <w:b/>
          <w:bCs/>
          <w:color w:val="000000" w:themeColor="text1"/>
          <w:lang w:val="sv-SE" w:eastAsia="en-GB"/>
        </w:rPr>
        <w:t xml:space="preserve">    Tabel Kode Dokumen dan Bagian</w:t>
      </w:r>
    </w:p>
    <w:tbl>
      <w:tblPr>
        <w:tblpPr w:leftFromText="180" w:rightFromText="180" w:vertAnchor="text" w:horzAnchor="margin" w:tblpXSpec="center" w:tblpY="189"/>
        <w:tblW w:w="8730" w:type="dxa"/>
        <w:tblLayout w:type="fixed"/>
        <w:tblCellMar>
          <w:left w:w="0" w:type="dxa"/>
          <w:right w:w="0" w:type="dxa"/>
        </w:tblCellMar>
        <w:tblLook w:val="0000" w:firstRow="0" w:lastRow="0" w:firstColumn="0" w:lastColumn="0" w:noHBand="0" w:noVBand="0"/>
      </w:tblPr>
      <w:tblGrid>
        <w:gridCol w:w="562"/>
        <w:gridCol w:w="3218"/>
        <w:gridCol w:w="4950"/>
      </w:tblGrid>
      <w:tr w:rsidR="005844DD" w:rsidRPr="005844DD" w14:paraId="0D38042D" w14:textId="77777777" w:rsidTr="00E241E9">
        <w:trPr>
          <w:trHeight w:hRule="exact" w:val="382"/>
        </w:trPr>
        <w:tc>
          <w:tcPr>
            <w:tcW w:w="562" w:type="dxa"/>
            <w:tcBorders>
              <w:top w:val="single" w:sz="4" w:space="0" w:color="000000"/>
              <w:left w:val="single" w:sz="4" w:space="0" w:color="000000"/>
              <w:bottom w:val="single" w:sz="4" w:space="0" w:color="000000"/>
              <w:right w:val="single" w:sz="4" w:space="0" w:color="000000"/>
            </w:tcBorders>
            <w:shd w:val="clear" w:color="auto" w:fill="FFFFFF"/>
          </w:tcPr>
          <w:p w14:paraId="54309DE9" w14:textId="77777777" w:rsidR="00A63822" w:rsidRPr="005844DD" w:rsidRDefault="00A63822" w:rsidP="00E241E9">
            <w:pPr>
              <w:widowControl w:val="0"/>
              <w:autoSpaceDE w:val="0"/>
              <w:autoSpaceDN w:val="0"/>
              <w:adjustRightInd w:val="0"/>
              <w:spacing w:line="314" w:lineRule="exact"/>
              <w:ind w:left="107"/>
              <w:rPr>
                <w:rFonts w:ascii="Cambria" w:hAnsi="Cambria" w:cs="Arial"/>
                <w:color w:val="000000" w:themeColor="text1"/>
              </w:rPr>
            </w:pPr>
            <w:r w:rsidRPr="005844DD">
              <w:rPr>
                <w:rFonts w:ascii="Cambria" w:hAnsi="Cambria" w:cs="Arial"/>
                <w:color w:val="000000" w:themeColor="text1"/>
              </w:rPr>
              <w:t>No.</w:t>
            </w:r>
          </w:p>
        </w:tc>
        <w:tc>
          <w:tcPr>
            <w:tcW w:w="3218" w:type="dxa"/>
            <w:tcBorders>
              <w:top w:val="single" w:sz="4" w:space="0" w:color="000000"/>
              <w:left w:val="single" w:sz="4" w:space="0" w:color="000000"/>
              <w:bottom w:val="single" w:sz="4" w:space="0" w:color="000000"/>
              <w:right w:val="single" w:sz="4" w:space="0" w:color="000000"/>
            </w:tcBorders>
            <w:shd w:val="clear" w:color="auto" w:fill="FFFFFF"/>
          </w:tcPr>
          <w:p w14:paraId="6826CF94" w14:textId="77777777" w:rsidR="00A63822" w:rsidRPr="005844DD" w:rsidRDefault="00A63822" w:rsidP="00E241E9">
            <w:pPr>
              <w:widowControl w:val="0"/>
              <w:autoSpaceDE w:val="0"/>
              <w:autoSpaceDN w:val="0"/>
              <w:adjustRightInd w:val="0"/>
              <w:spacing w:line="314" w:lineRule="exact"/>
              <w:rPr>
                <w:rFonts w:ascii="Cambria" w:hAnsi="Cambria" w:cs="Arial"/>
                <w:color w:val="000000" w:themeColor="text1"/>
                <w:lang w:val="id-ID"/>
              </w:rPr>
            </w:pPr>
            <w:r w:rsidRPr="005844DD">
              <w:rPr>
                <w:rFonts w:ascii="Cambria" w:hAnsi="Cambria" w:cs="Arial"/>
                <w:color w:val="000000" w:themeColor="text1"/>
              </w:rPr>
              <w:t xml:space="preserve">               Jenis Dokumen</w:t>
            </w:r>
          </w:p>
        </w:tc>
        <w:tc>
          <w:tcPr>
            <w:tcW w:w="4950" w:type="dxa"/>
            <w:tcBorders>
              <w:top w:val="single" w:sz="4" w:space="0" w:color="000000"/>
              <w:left w:val="single" w:sz="4" w:space="0" w:color="000000"/>
              <w:bottom w:val="single" w:sz="4" w:space="0" w:color="000000"/>
              <w:right w:val="single" w:sz="4" w:space="0" w:color="000000"/>
            </w:tcBorders>
            <w:shd w:val="clear" w:color="auto" w:fill="FFFFFF"/>
          </w:tcPr>
          <w:p w14:paraId="33F65C19" w14:textId="77777777" w:rsidR="00A63822" w:rsidRPr="005844DD" w:rsidRDefault="00A63822" w:rsidP="00E241E9">
            <w:pPr>
              <w:widowControl w:val="0"/>
              <w:autoSpaceDE w:val="0"/>
              <w:autoSpaceDN w:val="0"/>
              <w:adjustRightInd w:val="0"/>
              <w:spacing w:line="314" w:lineRule="exact"/>
              <w:jc w:val="center"/>
              <w:rPr>
                <w:rFonts w:ascii="Cambria" w:hAnsi="Cambria" w:cs="Arial"/>
                <w:color w:val="000000" w:themeColor="text1"/>
              </w:rPr>
            </w:pPr>
            <w:r w:rsidRPr="005844DD">
              <w:rPr>
                <w:rFonts w:ascii="Cambria" w:hAnsi="Cambria" w:cs="Arial"/>
                <w:color w:val="000000" w:themeColor="text1"/>
              </w:rPr>
              <w:t>Kode Dokumen</w:t>
            </w:r>
          </w:p>
        </w:tc>
      </w:tr>
      <w:tr w:rsidR="005844DD" w:rsidRPr="005844DD" w14:paraId="6642DDAD" w14:textId="77777777" w:rsidTr="00E241E9">
        <w:trPr>
          <w:trHeight w:hRule="exact" w:val="384"/>
        </w:trPr>
        <w:tc>
          <w:tcPr>
            <w:tcW w:w="562" w:type="dxa"/>
            <w:tcBorders>
              <w:top w:val="single" w:sz="4" w:space="0" w:color="000000"/>
              <w:left w:val="single" w:sz="4" w:space="0" w:color="000000"/>
              <w:bottom w:val="single" w:sz="4" w:space="0" w:color="000000"/>
              <w:right w:val="single" w:sz="4" w:space="0" w:color="000000"/>
            </w:tcBorders>
          </w:tcPr>
          <w:p w14:paraId="3904E4B3" w14:textId="77777777" w:rsidR="00A63822" w:rsidRPr="005844DD" w:rsidRDefault="00A63822" w:rsidP="00E241E9">
            <w:pPr>
              <w:widowControl w:val="0"/>
              <w:autoSpaceDE w:val="0"/>
              <w:autoSpaceDN w:val="0"/>
              <w:adjustRightInd w:val="0"/>
              <w:spacing w:line="316" w:lineRule="exact"/>
              <w:ind w:left="218"/>
              <w:rPr>
                <w:rFonts w:ascii="Cambria" w:hAnsi="Cambria" w:cs="Arial"/>
                <w:color w:val="000000" w:themeColor="text1"/>
              </w:rPr>
            </w:pPr>
            <w:r w:rsidRPr="005844DD">
              <w:rPr>
                <w:rFonts w:ascii="Cambria" w:hAnsi="Cambria" w:cs="Arial"/>
                <w:color w:val="000000" w:themeColor="text1"/>
              </w:rPr>
              <w:t>1</w:t>
            </w:r>
          </w:p>
        </w:tc>
        <w:tc>
          <w:tcPr>
            <w:tcW w:w="3218" w:type="dxa"/>
            <w:tcBorders>
              <w:top w:val="single" w:sz="4" w:space="0" w:color="000000"/>
              <w:left w:val="single" w:sz="4" w:space="0" w:color="000000"/>
              <w:bottom w:val="single" w:sz="4" w:space="0" w:color="000000"/>
              <w:right w:val="single" w:sz="4" w:space="0" w:color="000000"/>
            </w:tcBorders>
          </w:tcPr>
          <w:p w14:paraId="0BC68345" w14:textId="77777777" w:rsidR="00A63822" w:rsidRPr="005844DD" w:rsidRDefault="00A63822" w:rsidP="00E241E9">
            <w:pPr>
              <w:widowControl w:val="0"/>
              <w:autoSpaceDE w:val="0"/>
              <w:autoSpaceDN w:val="0"/>
              <w:adjustRightInd w:val="0"/>
              <w:spacing w:line="316" w:lineRule="exact"/>
              <w:ind w:left="107"/>
              <w:rPr>
                <w:rFonts w:ascii="Cambria" w:hAnsi="Cambria" w:cs="Arial"/>
                <w:color w:val="000000" w:themeColor="text1"/>
              </w:rPr>
            </w:pPr>
            <w:r w:rsidRPr="005844DD">
              <w:rPr>
                <w:rFonts w:ascii="Cambria" w:hAnsi="Cambria" w:cs="Arial"/>
                <w:color w:val="000000" w:themeColor="text1"/>
              </w:rPr>
              <w:t>Pedoman Anti Penyuapan</w:t>
            </w:r>
          </w:p>
        </w:tc>
        <w:tc>
          <w:tcPr>
            <w:tcW w:w="4950" w:type="dxa"/>
            <w:tcBorders>
              <w:top w:val="single" w:sz="4" w:space="0" w:color="000000"/>
              <w:left w:val="single" w:sz="4" w:space="0" w:color="000000"/>
              <w:bottom w:val="single" w:sz="4" w:space="0" w:color="000000"/>
              <w:right w:val="single" w:sz="4" w:space="0" w:color="000000"/>
            </w:tcBorders>
            <w:vAlign w:val="center"/>
          </w:tcPr>
          <w:p w14:paraId="59A6922E" w14:textId="2C01D288" w:rsidR="00A63822" w:rsidRPr="005844DD" w:rsidRDefault="00B876F6" w:rsidP="00B876F6">
            <w:pPr>
              <w:widowControl w:val="0"/>
              <w:autoSpaceDE w:val="0"/>
              <w:autoSpaceDN w:val="0"/>
              <w:adjustRightInd w:val="0"/>
              <w:spacing w:line="316" w:lineRule="exact"/>
              <w:ind w:right="-810"/>
              <w:rPr>
                <w:rFonts w:ascii="Cambria" w:hAnsi="Cambria" w:cs="Arial"/>
                <w:color w:val="000000" w:themeColor="text1"/>
              </w:rPr>
            </w:pPr>
            <w:r>
              <w:rPr>
                <w:rFonts w:ascii="Cambria" w:hAnsi="Cambria" w:cs="Arial"/>
                <w:color w:val="000000" w:themeColor="text1"/>
              </w:rPr>
              <w:t xml:space="preserve">                                </w:t>
            </w:r>
            <w:r w:rsidR="00A56DB2">
              <w:rPr>
                <w:rFonts w:ascii="Cambria" w:hAnsi="Cambria" w:cs="Arial"/>
                <w:color w:val="000000" w:themeColor="text1"/>
              </w:rPr>
              <w:t>{{inisial_bu}}</w:t>
            </w:r>
            <w:r w:rsidR="00A63822" w:rsidRPr="005844DD">
              <w:rPr>
                <w:rFonts w:ascii="Cambria" w:hAnsi="Cambria" w:cs="Arial"/>
                <w:color w:val="000000" w:themeColor="text1"/>
              </w:rPr>
              <w:t>-</w:t>
            </w:r>
            <w:r w:rsidR="00E269A0" w:rsidRPr="005844DD">
              <w:rPr>
                <w:rFonts w:ascii="Cambria" w:hAnsi="Cambria" w:cs="Arial"/>
                <w:color w:val="000000" w:themeColor="text1"/>
              </w:rPr>
              <w:t>P-</w:t>
            </w:r>
            <w:r w:rsidR="00A63822" w:rsidRPr="005844DD">
              <w:rPr>
                <w:rFonts w:ascii="Cambria" w:hAnsi="Cambria" w:cs="Arial"/>
                <w:color w:val="000000" w:themeColor="text1"/>
              </w:rPr>
              <w:t>SMAP-</w:t>
            </w:r>
            <w:r w:rsidR="00CF7C20" w:rsidRPr="005844DD">
              <w:rPr>
                <w:rFonts w:ascii="Cambria" w:hAnsi="Cambria" w:cs="Arial"/>
                <w:color w:val="000000" w:themeColor="text1"/>
              </w:rPr>
              <w:t>PK-</w:t>
            </w:r>
            <w:r w:rsidR="00A63822" w:rsidRPr="005844DD">
              <w:rPr>
                <w:rFonts w:ascii="Cambria" w:hAnsi="Cambria" w:cs="Arial"/>
                <w:color w:val="000000" w:themeColor="text1"/>
              </w:rPr>
              <w:t>01</w:t>
            </w:r>
          </w:p>
        </w:tc>
      </w:tr>
      <w:tr w:rsidR="005844DD" w:rsidRPr="005844DD" w14:paraId="58D802DE" w14:textId="77777777" w:rsidTr="00E241E9">
        <w:trPr>
          <w:trHeight w:hRule="exact" w:val="384"/>
        </w:trPr>
        <w:tc>
          <w:tcPr>
            <w:tcW w:w="562" w:type="dxa"/>
            <w:tcBorders>
              <w:top w:val="single" w:sz="4" w:space="0" w:color="000000"/>
              <w:left w:val="single" w:sz="4" w:space="0" w:color="000000"/>
              <w:bottom w:val="single" w:sz="4" w:space="0" w:color="000000"/>
              <w:right w:val="single" w:sz="4" w:space="0" w:color="000000"/>
            </w:tcBorders>
            <w:shd w:val="clear" w:color="auto" w:fill="FFFFFF"/>
          </w:tcPr>
          <w:p w14:paraId="2E3F366D" w14:textId="77777777" w:rsidR="00A63822" w:rsidRPr="005844DD" w:rsidRDefault="00A63822" w:rsidP="00E241E9">
            <w:pPr>
              <w:widowControl w:val="0"/>
              <w:autoSpaceDE w:val="0"/>
              <w:autoSpaceDN w:val="0"/>
              <w:adjustRightInd w:val="0"/>
              <w:spacing w:line="314" w:lineRule="exact"/>
              <w:ind w:left="218"/>
              <w:rPr>
                <w:rFonts w:ascii="Cambria" w:hAnsi="Cambria" w:cs="Arial"/>
                <w:color w:val="000000" w:themeColor="text1"/>
              </w:rPr>
            </w:pPr>
            <w:r w:rsidRPr="005844DD">
              <w:rPr>
                <w:rFonts w:ascii="Cambria" w:hAnsi="Cambria" w:cs="Arial"/>
                <w:color w:val="000000" w:themeColor="text1"/>
              </w:rPr>
              <w:t>2</w:t>
            </w:r>
          </w:p>
        </w:tc>
        <w:tc>
          <w:tcPr>
            <w:tcW w:w="3218" w:type="dxa"/>
            <w:tcBorders>
              <w:top w:val="single" w:sz="4" w:space="0" w:color="000000"/>
              <w:left w:val="single" w:sz="4" w:space="0" w:color="000000"/>
              <w:bottom w:val="single" w:sz="4" w:space="0" w:color="000000"/>
              <w:right w:val="single" w:sz="4" w:space="0" w:color="000000"/>
            </w:tcBorders>
            <w:shd w:val="clear" w:color="auto" w:fill="FFFFFF"/>
          </w:tcPr>
          <w:p w14:paraId="4A17C1BF" w14:textId="77777777" w:rsidR="00A63822" w:rsidRPr="005844DD" w:rsidRDefault="00A63822" w:rsidP="00E241E9">
            <w:pPr>
              <w:widowControl w:val="0"/>
              <w:autoSpaceDE w:val="0"/>
              <w:autoSpaceDN w:val="0"/>
              <w:adjustRightInd w:val="0"/>
              <w:spacing w:line="314" w:lineRule="exact"/>
              <w:ind w:left="107"/>
              <w:rPr>
                <w:rFonts w:ascii="Cambria" w:hAnsi="Cambria" w:cs="Arial"/>
                <w:color w:val="000000" w:themeColor="text1"/>
              </w:rPr>
            </w:pPr>
            <w:r w:rsidRPr="005844DD">
              <w:rPr>
                <w:rFonts w:ascii="Cambria" w:hAnsi="Cambria" w:cs="Arial"/>
                <w:color w:val="000000" w:themeColor="text1"/>
              </w:rPr>
              <w:t xml:space="preserve">Standar Operasional Prosedur </w:t>
            </w:r>
          </w:p>
        </w:tc>
        <w:tc>
          <w:tcPr>
            <w:tcW w:w="49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70A78A" w14:textId="76434C00" w:rsidR="00A63822" w:rsidRPr="005844DD" w:rsidRDefault="00A56DB2" w:rsidP="00E241E9">
            <w:pPr>
              <w:widowControl w:val="0"/>
              <w:autoSpaceDE w:val="0"/>
              <w:autoSpaceDN w:val="0"/>
              <w:adjustRightInd w:val="0"/>
              <w:spacing w:line="314" w:lineRule="exact"/>
              <w:ind w:left="372"/>
              <w:jc w:val="center"/>
              <w:rPr>
                <w:rFonts w:ascii="Cambria" w:hAnsi="Cambria" w:cs="Arial"/>
                <w:color w:val="000000" w:themeColor="text1"/>
                <w:lang w:val="it-IT"/>
              </w:rPr>
            </w:pPr>
            <w:r>
              <w:rPr>
                <w:rFonts w:ascii="Cambria" w:hAnsi="Cambria" w:cs="Arial"/>
                <w:color w:val="000000" w:themeColor="text1"/>
                <w:lang w:val="it-IT"/>
              </w:rPr>
              <w:t>{{inisial_bu}}</w:t>
            </w:r>
            <w:r w:rsidR="00A63822" w:rsidRPr="005844DD">
              <w:rPr>
                <w:rFonts w:ascii="Cambria" w:hAnsi="Cambria" w:cs="Arial"/>
                <w:color w:val="000000" w:themeColor="text1"/>
                <w:lang w:val="it-IT"/>
              </w:rPr>
              <w:t>-</w:t>
            </w:r>
            <w:r w:rsidR="00E269A0" w:rsidRPr="005844DD">
              <w:rPr>
                <w:rFonts w:ascii="Cambria" w:hAnsi="Cambria" w:cs="Arial"/>
                <w:color w:val="000000" w:themeColor="text1"/>
                <w:lang w:val="it-IT"/>
              </w:rPr>
              <w:t>POS</w:t>
            </w:r>
            <w:r w:rsidR="00A63822" w:rsidRPr="005844DD">
              <w:rPr>
                <w:rFonts w:ascii="Cambria" w:hAnsi="Cambria" w:cs="Arial"/>
                <w:color w:val="000000" w:themeColor="text1"/>
                <w:lang w:val="it-IT"/>
              </w:rPr>
              <w:t>-No Klausul-No Urut</w:t>
            </w:r>
          </w:p>
        </w:tc>
      </w:tr>
      <w:tr w:rsidR="005844DD" w:rsidRPr="005844DD" w14:paraId="399EDFF6" w14:textId="77777777" w:rsidTr="00E241E9">
        <w:trPr>
          <w:trHeight w:hRule="exact" w:val="382"/>
        </w:trPr>
        <w:tc>
          <w:tcPr>
            <w:tcW w:w="562" w:type="dxa"/>
            <w:tcBorders>
              <w:top w:val="single" w:sz="4" w:space="0" w:color="000000"/>
              <w:left w:val="single" w:sz="4" w:space="0" w:color="000000"/>
              <w:bottom w:val="single" w:sz="4" w:space="0" w:color="000000"/>
              <w:right w:val="single" w:sz="4" w:space="0" w:color="000000"/>
            </w:tcBorders>
            <w:shd w:val="clear" w:color="auto" w:fill="FFFFFF"/>
          </w:tcPr>
          <w:p w14:paraId="71F2DF27" w14:textId="77777777" w:rsidR="00A63822" w:rsidRPr="005844DD" w:rsidRDefault="00A63822" w:rsidP="00E241E9">
            <w:pPr>
              <w:widowControl w:val="0"/>
              <w:autoSpaceDE w:val="0"/>
              <w:autoSpaceDN w:val="0"/>
              <w:adjustRightInd w:val="0"/>
              <w:spacing w:line="314" w:lineRule="exact"/>
              <w:ind w:left="218"/>
              <w:rPr>
                <w:rFonts w:ascii="Cambria" w:hAnsi="Cambria" w:cs="Arial"/>
                <w:color w:val="000000" w:themeColor="text1"/>
              </w:rPr>
            </w:pPr>
            <w:r w:rsidRPr="005844DD">
              <w:rPr>
                <w:rFonts w:ascii="Cambria" w:hAnsi="Cambria" w:cs="Arial"/>
                <w:color w:val="000000" w:themeColor="text1"/>
              </w:rPr>
              <w:t>3</w:t>
            </w:r>
          </w:p>
        </w:tc>
        <w:tc>
          <w:tcPr>
            <w:tcW w:w="3218" w:type="dxa"/>
            <w:tcBorders>
              <w:top w:val="single" w:sz="4" w:space="0" w:color="000000"/>
              <w:left w:val="single" w:sz="4" w:space="0" w:color="000000"/>
              <w:bottom w:val="single" w:sz="4" w:space="0" w:color="000000"/>
              <w:right w:val="single" w:sz="4" w:space="0" w:color="000000"/>
            </w:tcBorders>
            <w:shd w:val="clear" w:color="auto" w:fill="FFFFFF"/>
          </w:tcPr>
          <w:p w14:paraId="0D67D993" w14:textId="77777777" w:rsidR="00A63822" w:rsidRPr="005844DD" w:rsidRDefault="00A63822" w:rsidP="00E241E9">
            <w:pPr>
              <w:widowControl w:val="0"/>
              <w:autoSpaceDE w:val="0"/>
              <w:autoSpaceDN w:val="0"/>
              <w:adjustRightInd w:val="0"/>
              <w:spacing w:line="314" w:lineRule="exact"/>
              <w:ind w:left="107"/>
              <w:rPr>
                <w:rFonts w:ascii="Cambria" w:hAnsi="Cambria" w:cs="Arial"/>
                <w:i/>
                <w:iCs/>
                <w:color w:val="000000" w:themeColor="text1"/>
              </w:rPr>
            </w:pPr>
            <w:r w:rsidRPr="005844DD">
              <w:rPr>
                <w:rFonts w:ascii="Cambria" w:hAnsi="Cambria" w:cs="Arial"/>
                <w:color w:val="000000" w:themeColor="text1"/>
              </w:rPr>
              <w:t>Form /</w:t>
            </w:r>
            <w:r w:rsidRPr="005844DD">
              <w:rPr>
                <w:rFonts w:ascii="Cambria" w:hAnsi="Cambria" w:cs="Arial"/>
                <w:i/>
                <w:iCs/>
                <w:color w:val="000000" w:themeColor="text1"/>
              </w:rPr>
              <w:t>checklist</w:t>
            </w:r>
          </w:p>
        </w:tc>
        <w:tc>
          <w:tcPr>
            <w:tcW w:w="49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12A05C" w14:textId="16ACD783" w:rsidR="00A63822" w:rsidRPr="005844DD" w:rsidRDefault="00A56DB2" w:rsidP="00E241E9">
            <w:pPr>
              <w:widowControl w:val="0"/>
              <w:autoSpaceDE w:val="0"/>
              <w:autoSpaceDN w:val="0"/>
              <w:adjustRightInd w:val="0"/>
              <w:spacing w:line="314" w:lineRule="exact"/>
              <w:ind w:left="372"/>
              <w:jc w:val="center"/>
              <w:rPr>
                <w:rFonts w:ascii="Cambria" w:hAnsi="Cambria" w:cs="Arial"/>
                <w:color w:val="000000" w:themeColor="text1"/>
                <w:lang w:val="it-IT"/>
              </w:rPr>
            </w:pPr>
            <w:r>
              <w:rPr>
                <w:rFonts w:ascii="Cambria" w:hAnsi="Cambria" w:cs="Arial"/>
                <w:color w:val="000000" w:themeColor="text1"/>
                <w:lang w:val="it-IT"/>
              </w:rPr>
              <w:t>{{inisial_bu}}</w:t>
            </w:r>
            <w:r w:rsidR="00A63822" w:rsidRPr="005844DD">
              <w:rPr>
                <w:rFonts w:ascii="Cambria" w:hAnsi="Cambria" w:cs="Arial"/>
                <w:color w:val="000000" w:themeColor="text1"/>
                <w:lang w:val="it-IT"/>
              </w:rPr>
              <w:t>-</w:t>
            </w:r>
            <w:r w:rsidR="00F36004" w:rsidRPr="005844DD">
              <w:rPr>
                <w:rFonts w:ascii="Cambria" w:hAnsi="Cambria" w:cs="Arial"/>
                <w:color w:val="000000" w:themeColor="text1"/>
                <w:lang w:val="it-IT"/>
              </w:rPr>
              <w:t>FR</w:t>
            </w:r>
            <w:r w:rsidR="00A63822" w:rsidRPr="005844DD">
              <w:rPr>
                <w:rFonts w:ascii="Cambria" w:hAnsi="Cambria" w:cs="Arial"/>
                <w:color w:val="000000" w:themeColor="text1"/>
                <w:lang w:val="it-IT"/>
              </w:rPr>
              <w:t>-No Klausul-No Urut</w:t>
            </w:r>
          </w:p>
        </w:tc>
      </w:tr>
    </w:tbl>
    <w:p w14:paraId="48C8E45B" w14:textId="25E2F469" w:rsidR="00F95532" w:rsidRPr="005844DD" w:rsidRDefault="00F95532" w:rsidP="00A63822">
      <w:pPr>
        <w:widowControl w:val="0"/>
        <w:autoSpaceDE w:val="0"/>
        <w:autoSpaceDN w:val="0"/>
        <w:adjustRightInd w:val="0"/>
        <w:spacing w:after="120" w:line="360" w:lineRule="auto"/>
        <w:jc w:val="both"/>
        <w:rPr>
          <w:rFonts w:ascii="Cambria" w:hAnsi="Cambria" w:cs="Arial"/>
          <w:color w:val="000000" w:themeColor="text1"/>
          <w:lang w:val="it-IT" w:eastAsia="en-GB"/>
        </w:rPr>
      </w:pPr>
    </w:p>
    <w:p w14:paraId="42F9BF9A" w14:textId="77777777" w:rsidR="00A63822" w:rsidRPr="005844DD" w:rsidRDefault="00A63822" w:rsidP="00C76B75">
      <w:pPr>
        <w:numPr>
          <w:ilvl w:val="1"/>
          <w:numId w:val="19"/>
        </w:numPr>
        <w:ind w:left="851" w:hanging="425"/>
        <w:jc w:val="both"/>
        <w:rPr>
          <w:rFonts w:ascii="Cambria" w:hAnsi="Cambria" w:cs="Arial"/>
          <w:b/>
          <w:color w:val="000000" w:themeColor="text1"/>
        </w:rPr>
      </w:pPr>
      <w:r w:rsidRPr="005844DD">
        <w:rPr>
          <w:rFonts w:ascii="Cambria" w:hAnsi="Cambria" w:cs="Arial"/>
          <w:b/>
          <w:color w:val="000000" w:themeColor="text1"/>
        </w:rPr>
        <w:t>Pengendalian Arsip</w:t>
      </w:r>
    </w:p>
    <w:p w14:paraId="02386193" w14:textId="77777777" w:rsidR="00A63822" w:rsidRPr="005844DD" w:rsidRDefault="00A63822" w:rsidP="00A63822">
      <w:pPr>
        <w:tabs>
          <w:tab w:val="left" w:pos="990"/>
        </w:tabs>
        <w:ind w:left="927"/>
        <w:jc w:val="both"/>
        <w:rPr>
          <w:rFonts w:ascii="Cambria" w:hAnsi="Cambria" w:cs="Arial"/>
          <w:color w:val="000000" w:themeColor="text1"/>
        </w:rPr>
      </w:pPr>
    </w:p>
    <w:p w14:paraId="4803E3B9" w14:textId="40B7B6D2" w:rsidR="00A63822" w:rsidRPr="005844DD" w:rsidRDefault="00F95532" w:rsidP="008E3916">
      <w:pPr>
        <w:widowControl w:val="0"/>
        <w:numPr>
          <w:ilvl w:val="2"/>
          <w:numId w:val="29"/>
        </w:numPr>
        <w:autoSpaceDE w:val="0"/>
        <w:autoSpaceDN w:val="0"/>
        <w:adjustRightInd w:val="0"/>
        <w:spacing w:after="120" w:line="360" w:lineRule="auto"/>
        <w:ind w:left="993" w:hanging="579"/>
        <w:jc w:val="both"/>
        <w:rPr>
          <w:rFonts w:ascii="Cambria" w:hAnsi="Cambria" w:cs="Arial"/>
          <w:b/>
          <w:color w:val="000000" w:themeColor="text1"/>
        </w:rPr>
      </w:pPr>
      <w:r w:rsidRPr="005844DD">
        <w:rPr>
          <w:rFonts w:ascii="Cambria" w:hAnsi="Cambria" w:cs="Arial"/>
          <w:b/>
          <w:bCs/>
          <w:color w:val="000000" w:themeColor="text1"/>
        </w:rPr>
        <w:t xml:space="preserve">   </w:t>
      </w:r>
      <w:r w:rsidR="00A63822" w:rsidRPr="005844DD">
        <w:rPr>
          <w:rFonts w:ascii="Cambria" w:hAnsi="Cambria" w:cs="Arial"/>
          <w:b/>
          <w:bCs/>
          <w:color w:val="000000" w:themeColor="text1"/>
        </w:rPr>
        <w:t>Identifikasi Arsip</w:t>
      </w:r>
    </w:p>
    <w:p w14:paraId="58440733" w14:textId="0DA04769" w:rsidR="00A63822" w:rsidRPr="005844DD" w:rsidRDefault="00A63822" w:rsidP="00F5536B">
      <w:pPr>
        <w:pStyle w:val="DaftarParagraf"/>
        <w:widowControl w:val="0"/>
        <w:numPr>
          <w:ilvl w:val="3"/>
          <w:numId w:val="29"/>
        </w:numPr>
        <w:autoSpaceDE w:val="0"/>
        <w:autoSpaceDN w:val="0"/>
        <w:adjustRightInd w:val="0"/>
        <w:spacing w:after="120" w:line="360" w:lineRule="auto"/>
        <w:ind w:left="1985" w:hanging="992"/>
        <w:jc w:val="both"/>
        <w:rPr>
          <w:rFonts w:ascii="Cambria" w:hAnsi="Cambria" w:cs="Arial"/>
          <w:color w:val="000000" w:themeColor="text1"/>
        </w:rPr>
      </w:pPr>
      <w:bookmarkStart w:id="5" w:name="_Hlk72837802"/>
      <w:r w:rsidRPr="005844DD">
        <w:rPr>
          <w:rFonts w:ascii="Cambria" w:hAnsi="Cambria" w:cs="Arial"/>
          <w:color w:val="000000" w:themeColor="text1"/>
        </w:rPr>
        <w:t>Pengelola Sistem/Fungsi Kepatuhan Anti Penyuapan</w:t>
      </w:r>
      <w:bookmarkEnd w:id="5"/>
      <w:r w:rsidRPr="005844DD">
        <w:rPr>
          <w:rFonts w:ascii="Cambria" w:hAnsi="Cambria" w:cs="Arial"/>
          <w:color w:val="000000" w:themeColor="text1"/>
        </w:rPr>
        <w:t xml:space="preserve"> melakukan identifikasi terhadap Arsip yang dipelihara di bagian masing-masing, dan menuliskan pada </w:t>
      </w:r>
      <w:r w:rsidRPr="005844DD">
        <w:rPr>
          <w:rFonts w:ascii="Cambria" w:hAnsi="Cambria" w:cs="Arial"/>
          <w:bCs/>
          <w:color w:val="000000" w:themeColor="text1"/>
        </w:rPr>
        <w:t>Daftar Induk Arsip.</w:t>
      </w:r>
    </w:p>
    <w:p w14:paraId="44D51BF3" w14:textId="77777777" w:rsidR="00A63822" w:rsidRPr="005844DD" w:rsidRDefault="00A63822" w:rsidP="00F5536B">
      <w:pPr>
        <w:widowControl w:val="0"/>
        <w:numPr>
          <w:ilvl w:val="2"/>
          <w:numId w:val="29"/>
        </w:numPr>
        <w:autoSpaceDE w:val="0"/>
        <w:autoSpaceDN w:val="0"/>
        <w:adjustRightInd w:val="0"/>
        <w:spacing w:after="120" w:line="360" w:lineRule="auto"/>
        <w:ind w:left="1134"/>
        <w:jc w:val="both"/>
        <w:rPr>
          <w:rFonts w:ascii="Cambria" w:hAnsi="Cambria" w:cs="Arial"/>
          <w:b/>
          <w:color w:val="000000" w:themeColor="text1"/>
        </w:rPr>
      </w:pPr>
      <w:r w:rsidRPr="005844DD">
        <w:rPr>
          <w:rFonts w:ascii="Cambria" w:hAnsi="Cambria" w:cs="Arial"/>
          <w:b/>
          <w:bCs/>
          <w:color w:val="000000" w:themeColor="text1"/>
        </w:rPr>
        <w:t>Penyimpanan</w:t>
      </w:r>
      <w:r w:rsidRPr="005844DD">
        <w:rPr>
          <w:rFonts w:ascii="Cambria" w:hAnsi="Cambria" w:cs="Arial"/>
          <w:b/>
          <w:color w:val="000000" w:themeColor="text1"/>
        </w:rPr>
        <w:t xml:space="preserve"> Arsip</w:t>
      </w:r>
    </w:p>
    <w:p w14:paraId="3E9E0CBF" w14:textId="77777777" w:rsidR="00A63822" w:rsidRPr="005844DD" w:rsidRDefault="00A63822" w:rsidP="00F5536B">
      <w:pPr>
        <w:widowControl w:val="0"/>
        <w:numPr>
          <w:ilvl w:val="3"/>
          <w:numId w:val="29"/>
        </w:numPr>
        <w:tabs>
          <w:tab w:val="left" w:pos="1080"/>
        </w:tabs>
        <w:autoSpaceDE w:val="0"/>
        <w:autoSpaceDN w:val="0"/>
        <w:adjustRightInd w:val="0"/>
        <w:spacing w:after="120" w:line="360" w:lineRule="auto"/>
        <w:ind w:left="1980" w:hanging="999"/>
        <w:jc w:val="both"/>
        <w:rPr>
          <w:rFonts w:ascii="Cambria" w:hAnsi="Cambria" w:cs="Arial"/>
          <w:color w:val="000000" w:themeColor="text1"/>
        </w:rPr>
      </w:pPr>
      <w:r w:rsidRPr="005844DD">
        <w:rPr>
          <w:rFonts w:ascii="Cambria" w:hAnsi="Cambria" w:cs="Arial"/>
          <w:color w:val="000000" w:themeColor="text1"/>
        </w:rPr>
        <w:t>Pengelola Sistem/Fungsi Kepatuhan Anti Penyuapan menetapkan personil yang bertanggung jawab untuk menyimpan dan mengendalikan Arsip-Arsip yang disimpan pada bagiannya.</w:t>
      </w:r>
    </w:p>
    <w:p w14:paraId="505BE290" w14:textId="2952C48A" w:rsidR="00A63822" w:rsidRPr="005844DD" w:rsidRDefault="00A63822" w:rsidP="00F5536B">
      <w:pPr>
        <w:widowControl w:val="0"/>
        <w:numPr>
          <w:ilvl w:val="3"/>
          <w:numId w:val="29"/>
        </w:numPr>
        <w:tabs>
          <w:tab w:val="left" w:pos="1080"/>
        </w:tabs>
        <w:autoSpaceDE w:val="0"/>
        <w:autoSpaceDN w:val="0"/>
        <w:adjustRightInd w:val="0"/>
        <w:spacing w:after="120" w:line="360" w:lineRule="auto"/>
        <w:ind w:left="1980" w:hanging="999"/>
        <w:jc w:val="both"/>
        <w:rPr>
          <w:rFonts w:ascii="Cambria" w:hAnsi="Cambria" w:cs="Arial"/>
          <w:color w:val="000000" w:themeColor="text1"/>
        </w:rPr>
      </w:pPr>
      <w:r w:rsidRPr="005844DD">
        <w:rPr>
          <w:rFonts w:ascii="Cambria" w:hAnsi="Cambria" w:cs="Arial"/>
          <w:color w:val="000000" w:themeColor="text1"/>
        </w:rPr>
        <w:t>Pe</w:t>
      </w:r>
      <w:r w:rsidR="00125239" w:rsidRPr="005844DD">
        <w:rPr>
          <w:rFonts w:ascii="Cambria" w:hAnsi="Cambria" w:cs="Arial"/>
          <w:color w:val="000000" w:themeColor="text1"/>
        </w:rPr>
        <w:t>n</w:t>
      </w:r>
      <w:r w:rsidRPr="005844DD">
        <w:rPr>
          <w:rFonts w:ascii="Cambria" w:hAnsi="Cambria" w:cs="Arial"/>
          <w:color w:val="000000" w:themeColor="text1"/>
        </w:rPr>
        <w:t>yimpanan Arsip aktif menjadi tanggung jawab Pengelola Sistem/Fungsi Kepatuhan Anti Penyuapan</w:t>
      </w:r>
    </w:p>
    <w:p w14:paraId="700F8CB8" w14:textId="77777777" w:rsidR="00A63822" w:rsidRPr="005844DD" w:rsidRDefault="00A63822" w:rsidP="00F5536B">
      <w:pPr>
        <w:widowControl w:val="0"/>
        <w:numPr>
          <w:ilvl w:val="3"/>
          <w:numId w:val="29"/>
        </w:numPr>
        <w:tabs>
          <w:tab w:val="left" w:pos="1080"/>
        </w:tabs>
        <w:autoSpaceDE w:val="0"/>
        <w:autoSpaceDN w:val="0"/>
        <w:adjustRightInd w:val="0"/>
        <w:spacing w:after="120" w:line="360" w:lineRule="auto"/>
        <w:ind w:left="1980" w:hanging="999"/>
        <w:jc w:val="both"/>
        <w:rPr>
          <w:rFonts w:ascii="Cambria" w:hAnsi="Cambria" w:cs="Arial"/>
          <w:color w:val="000000" w:themeColor="text1"/>
        </w:rPr>
      </w:pPr>
      <w:r w:rsidRPr="005844DD">
        <w:rPr>
          <w:rFonts w:ascii="Cambria" w:hAnsi="Cambria" w:cs="Arial"/>
          <w:color w:val="000000" w:themeColor="text1"/>
        </w:rPr>
        <w:t>Penyimpanan Arsip pasif menjadi tanggung jawab Pengelola Sistem/Fungsi Kepatuhan Anti Penyuapan dengan membuat Daftar Induk Arsip secara keseluruhan untuk memantau penyimpanan Arsip.</w:t>
      </w:r>
    </w:p>
    <w:p w14:paraId="1F9669F4" w14:textId="77777777" w:rsidR="00A63822" w:rsidRPr="005844DD" w:rsidRDefault="00A63822" w:rsidP="00F5536B">
      <w:pPr>
        <w:widowControl w:val="0"/>
        <w:numPr>
          <w:ilvl w:val="3"/>
          <w:numId w:val="29"/>
        </w:numPr>
        <w:tabs>
          <w:tab w:val="left" w:pos="1080"/>
        </w:tabs>
        <w:autoSpaceDE w:val="0"/>
        <w:autoSpaceDN w:val="0"/>
        <w:adjustRightInd w:val="0"/>
        <w:spacing w:after="120" w:line="360" w:lineRule="auto"/>
        <w:ind w:left="1980" w:hanging="999"/>
        <w:jc w:val="both"/>
        <w:rPr>
          <w:rFonts w:ascii="Cambria" w:hAnsi="Cambria" w:cs="Arial"/>
          <w:b/>
          <w:color w:val="000000" w:themeColor="text1"/>
          <w:lang w:val="sv-SE"/>
        </w:rPr>
      </w:pPr>
      <w:r w:rsidRPr="005844DD">
        <w:rPr>
          <w:rFonts w:ascii="Cambria" w:hAnsi="Cambria" w:cs="Arial"/>
          <w:color w:val="000000" w:themeColor="text1"/>
          <w:lang w:val="sv-SE"/>
        </w:rPr>
        <w:t>Arsip disimpan di tempat yang aman dan memadai agar tidak mengalami kerusakan</w:t>
      </w:r>
      <w:r w:rsidRPr="005844DD">
        <w:rPr>
          <w:rFonts w:ascii="Cambria" w:hAnsi="Cambria" w:cs="Arial"/>
          <w:b/>
          <w:color w:val="000000" w:themeColor="text1"/>
          <w:lang w:val="sv-SE"/>
        </w:rPr>
        <w:t>.</w:t>
      </w:r>
    </w:p>
    <w:p w14:paraId="686B79E6" w14:textId="77777777" w:rsidR="00A63822" w:rsidRPr="005844DD" w:rsidRDefault="00A63822" w:rsidP="00F5536B">
      <w:pPr>
        <w:widowControl w:val="0"/>
        <w:numPr>
          <w:ilvl w:val="3"/>
          <w:numId w:val="29"/>
        </w:numPr>
        <w:tabs>
          <w:tab w:val="left" w:pos="1080"/>
        </w:tabs>
        <w:autoSpaceDE w:val="0"/>
        <w:autoSpaceDN w:val="0"/>
        <w:adjustRightInd w:val="0"/>
        <w:spacing w:after="120" w:line="360" w:lineRule="auto"/>
        <w:ind w:left="1980" w:hanging="999"/>
        <w:jc w:val="both"/>
        <w:rPr>
          <w:rFonts w:ascii="Cambria" w:hAnsi="Cambria" w:cs="Arial"/>
          <w:color w:val="000000" w:themeColor="text1"/>
          <w:lang w:val="sv-SE"/>
        </w:rPr>
      </w:pPr>
      <w:r w:rsidRPr="005844DD">
        <w:rPr>
          <w:rFonts w:ascii="Cambria" w:hAnsi="Cambria" w:cs="Arial"/>
          <w:color w:val="000000" w:themeColor="text1"/>
          <w:lang w:val="sv-SE"/>
        </w:rPr>
        <w:t>Arsip disimpan dengan teratur agar mudah dalam pencariannya.</w:t>
      </w:r>
    </w:p>
    <w:p w14:paraId="7E305899" w14:textId="34A95D1B" w:rsidR="00A63822" w:rsidRPr="005844DD" w:rsidRDefault="00A63822" w:rsidP="00F5536B">
      <w:pPr>
        <w:widowControl w:val="0"/>
        <w:numPr>
          <w:ilvl w:val="3"/>
          <w:numId w:val="29"/>
        </w:numPr>
        <w:tabs>
          <w:tab w:val="left" w:pos="1080"/>
        </w:tabs>
        <w:autoSpaceDE w:val="0"/>
        <w:autoSpaceDN w:val="0"/>
        <w:adjustRightInd w:val="0"/>
        <w:spacing w:line="360" w:lineRule="auto"/>
        <w:ind w:left="1980" w:hanging="999"/>
        <w:jc w:val="both"/>
        <w:rPr>
          <w:rFonts w:ascii="Cambria" w:hAnsi="Cambria" w:cs="Arial"/>
          <w:color w:val="000000" w:themeColor="text1"/>
          <w:lang w:val="sv-SE"/>
        </w:rPr>
      </w:pPr>
      <w:r w:rsidRPr="005844DD">
        <w:rPr>
          <w:rFonts w:ascii="Cambria" w:hAnsi="Cambria" w:cs="Arial"/>
          <w:color w:val="000000" w:themeColor="text1"/>
          <w:lang w:val="sv-SE"/>
        </w:rPr>
        <w:t xml:space="preserve">Arsip disimpan dengan masa simpan </w:t>
      </w:r>
      <w:r w:rsidR="00F36004" w:rsidRPr="005844DD">
        <w:rPr>
          <w:rFonts w:ascii="Cambria" w:hAnsi="Cambria" w:cs="Arial"/>
          <w:bCs/>
          <w:color w:val="000000" w:themeColor="text1"/>
          <w:lang w:val="sv-SE"/>
        </w:rPr>
        <w:t>6</w:t>
      </w:r>
      <w:r w:rsidRPr="005844DD">
        <w:rPr>
          <w:rFonts w:ascii="Cambria" w:hAnsi="Cambria" w:cs="Arial"/>
          <w:bCs/>
          <w:color w:val="000000" w:themeColor="text1"/>
          <w:lang w:val="sv-SE"/>
        </w:rPr>
        <w:t xml:space="preserve"> tahun</w:t>
      </w:r>
      <w:r w:rsidR="00586B17" w:rsidRPr="005844DD">
        <w:rPr>
          <w:rFonts w:ascii="Cambria" w:hAnsi="Cambria" w:cs="Arial"/>
          <w:b/>
          <w:color w:val="000000" w:themeColor="text1"/>
          <w:lang w:val="sv-SE"/>
        </w:rPr>
        <w:t xml:space="preserve"> </w:t>
      </w:r>
      <w:r w:rsidR="00586B17" w:rsidRPr="005844DD">
        <w:rPr>
          <w:rFonts w:ascii="Cambria" w:hAnsi="Cambria" w:cs="Arial"/>
          <w:color w:val="000000" w:themeColor="text1"/>
          <w:lang w:val="sv-SE"/>
        </w:rPr>
        <w:t>(2 siklus sertifikasi)</w:t>
      </w:r>
    </w:p>
    <w:p w14:paraId="1FC3E2F0" w14:textId="77777777" w:rsidR="00A63822" w:rsidRPr="005844DD" w:rsidRDefault="00A63822" w:rsidP="00A63822">
      <w:pPr>
        <w:widowControl w:val="0"/>
        <w:tabs>
          <w:tab w:val="left" w:pos="1080"/>
        </w:tabs>
        <w:autoSpaceDE w:val="0"/>
        <w:autoSpaceDN w:val="0"/>
        <w:adjustRightInd w:val="0"/>
        <w:spacing w:line="360" w:lineRule="auto"/>
        <w:ind w:left="1980"/>
        <w:jc w:val="both"/>
        <w:rPr>
          <w:rFonts w:ascii="Cambria" w:hAnsi="Cambria" w:cs="Arial"/>
          <w:color w:val="000000" w:themeColor="text1"/>
          <w:lang w:val="sv-SE"/>
        </w:rPr>
      </w:pPr>
    </w:p>
    <w:p w14:paraId="38E5E6AE" w14:textId="77777777" w:rsidR="00A63822" w:rsidRPr="005844DD" w:rsidRDefault="00A63822" w:rsidP="00F5536B">
      <w:pPr>
        <w:widowControl w:val="0"/>
        <w:numPr>
          <w:ilvl w:val="1"/>
          <w:numId w:val="29"/>
        </w:numPr>
        <w:tabs>
          <w:tab w:val="left" w:pos="990"/>
        </w:tabs>
        <w:autoSpaceDE w:val="0"/>
        <w:autoSpaceDN w:val="0"/>
        <w:adjustRightInd w:val="0"/>
        <w:spacing w:after="120" w:line="360" w:lineRule="auto"/>
        <w:ind w:left="993" w:hanging="567"/>
        <w:jc w:val="both"/>
        <w:rPr>
          <w:rFonts w:ascii="Cambria" w:hAnsi="Cambria" w:cs="Arial"/>
          <w:b/>
          <w:color w:val="000000" w:themeColor="text1"/>
        </w:rPr>
      </w:pPr>
      <w:r w:rsidRPr="005844DD">
        <w:rPr>
          <w:rFonts w:ascii="Cambria" w:hAnsi="Cambria" w:cs="Arial"/>
          <w:b/>
          <w:color w:val="000000" w:themeColor="text1"/>
        </w:rPr>
        <w:t>Perlindungan Arsip</w:t>
      </w:r>
    </w:p>
    <w:p w14:paraId="38062ECD" w14:textId="36CAC840" w:rsidR="00D76F97" w:rsidRPr="005844DD" w:rsidRDefault="00A63822" w:rsidP="005844DD">
      <w:pPr>
        <w:pStyle w:val="JudulBab"/>
        <w:numPr>
          <w:ilvl w:val="0"/>
          <w:numId w:val="0"/>
        </w:numPr>
        <w:spacing w:line="360" w:lineRule="auto"/>
        <w:ind w:left="993"/>
        <w:jc w:val="both"/>
        <w:rPr>
          <w:rFonts w:ascii="Cambria" w:hAnsi="Cambria" w:cs="Arial"/>
          <w:b w:val="0"/>
          <w:color w:val="000000" w:themeColor="text1"/>
          <w:szCs w:val="22"/>
        </w:rPr>
      </w:pPr>
      <w:r w:rsidRPr="005844DD">
        <w:rPr>
          <w:rFonts w:ascii="Cambria" w:hAnsi="Cambria" w:cs="Arial"/>
          <w:b w:val="0"/>
          <w:color w:val="000000" w:themeColor="text1"/>
          <w:szCs w:val="22"/>
        </w:rPr>
        <w:t>Perlindungan terhadap Arsip dengan menyimpan pada ordner atau kotak penyimpanan sejenis, map, folder selanjutnya disusun pada rak, almari, atau filling cabinet yang memadai. Penyimpan Arsip bertanggung jawab memelihara dan menjaga Arsip dari segala kerusakan yang mungkin timbul, misalnya dimakan serangga, kelembaban, tet</w:t>
      </w:r>
      <w:r w:rsidR="00033E67">
        <w:rPr>
          <w:rFonts w:ascii="Cambria" w:hAnsi="Cambria" w:cs="Arial"/>
          <w:b w:val="0"/>
          <w:color w:val="000000" w:themeColor="text1"/>
          <w:szCs w:val="22"/>
        </w:rPr>
        <w:t>esa</w:t>
      </w:r>
      <w:r w:rsidRPr="005844DD">
        <w:rPr>
          <w:rFonts w:ascii="Cambria" w:hAnsi="Cambria" w:cs="Arial"/>
          <w:b w:val="0"/>
          <w:color w:val="000000" w:themeColor="text1"/>
          <w:szCs w:val="22"/>
        </w:rPr>
        <w:t>n air hujan, dan pengaruh cuaca. Arsip berupa fax yang dimungkinkan cepat rusak dicopy terfebih dahulu untuk disimpan.</w:t>
      </w:r>
    </w:p>
    <w:p w14:paraId="5DC31EFA" w14:textId="77777777" w:rsidR="00A63822" w:rsidRPr="005844DD" w:rsidRDefault="00A63822" w:rsidP="00F5536B">
      <w:pPr>
        <w:widowControl w:val="0"/>
        <w:numPr>
          <w:ilvl w:val="1"/>
          <w:numId w:val="29"/>
        </w:numPr>
        <w:tabs>
          <w:tab w:val="left" w:pos="990"/>
        </w:tabs>
        <w:autoSpaceDE w:val="0"/>
        <w:autoSpaceDN w:val="0"/>
        <w:adjustRightInd w:val="0"/>
        <w:spacing w:after="120" w:line="360" w:lineRule="auto"/>
        <w:ind w:left="993" w:hanging="567"/>
        <w:jc w:val="both"/>
        <w:rPr>
          <w:rFonts w:ascii="Cambria" w:hAnsi="Cambria" w:cs="Arial"/>
          <w:b/>
          <w:color w:val="000000" w:themeColor="text1"/>
        </w:rPr>
      </w:pPr>
      <w:r w:rsidRPr="005844DD">
        <w:rPr>
          <w:rFonts w:ascii="Cambria" w:hAnsi="Cambria" w:cs="Arial"/>
          <w:b/>
          <w:color w:val="000000" w:themeColor="text1"/>
        </w:rPr>
        <w:t>Pengambilan Arsip</w:t>
      </w:r>
    </w:p>
    <w:p w14:paraId="21883503" w14:textId="5F0E754A" w:rsidR="00A63822" w:rsidRPr="005844DD" w:rsidRDefault="00A63822" w:rsidP="002A2A1C">
      <w:pPr>
        <w:pStyle w:val="JudulBab"/>
        <w:numPr>
          <w:ilvl w:val="2"/>
          <w:numId w:val="25"/>
        </w:numPr>
        <w:spacing w:line="360" w:lineRule="auto"/>
        <w:ind w:left="1560" w:hanging="610"/>
        <w:jc w:val="both"/>
        <w:rPr>
          <w:rFonts w:ascii="Cambria" w:hAnsi="Cambria" w:cs="Arial"/>
          <w:b w:val="0"/>
          <w:color w:val="000000" w:themeColor="text1"/>
          <w:szCs w:val="22"/>
        </w:rPr>
      </w:pPr>
      <w:r w:rsidRPr="005844DD">
        <w:rPr>
          <w:rFonts w:ascii="Cambria" w:hAnsi="Cambria" w:cs="Arial"/>
          <w:b w:val="0"/>
          <w:color w:val="000000" w:themeColor="text1"/>
          <w:szCs w:val="22"/>
        </w:rPr>
        <w:t xml:space="preserve">Pengambilan Arsip hanya boleh dilakukan oleh penyimpan Arsip yang bersangkutan untuk menghindari tidak terkendalinya Arsip dan harus segera dikembalikan pada posisinya kembali setelah penggunaannya. </w:t>
      </w:r>
    </w:p>
    <w:p w14:paraId="1A9299BD" w14:textId="57A01F69" w:rsidR="008E3916" w:rsidRPr="005844DD" w:rsidRDefault="00A63822" w:rsidP="005844DD">
      <w:pPr>
        <w:pStyle w:val="JudulBab"/>
        <w:numPr>
          <w:ilvl w:val="2"/>
          <w:numId w:val="25"/>
        </w:numPr>
        <w:spacing w:line="360" w:lineRule="auto"/>
        <w:ind w:left="1560" w:hanging="610"/>
        <w:jc w:val="both"/>
        <w:rPr>
          <w:rFonts w:ascii="Cambria" w:hAnsi="Cambria" w:cs="Arial"/>
          <w:b w:val="0"/>
          <w:color w:val="000000" w:themeColor="text1"/>
          <w:szCs w:val="22"/>
        </w:rPr>
      </w:pPr>
      <w:r w:rsidRPr="005844DD">
        <w:rPr>
          <w:rFonts w:ascii="Cambria" w:hAnsi="Cambria" w:cs="Arial"/>
          <w:b w:val="0"/>
          <w:color w:val="000000" w:themeColor="text1"/>
          <w:szCs w:val="22"/>
        </w:rPr>
        <w:t xml:space="preserve">Masa Simpan Arsip ditentukan sesuai dengan kebutuhan atau peraturan yang berlaku dan telah ditetapkan di awal terbitnya Arsip, selanjutnya dikonsultasikan kepada atasan langsung dan disampaikan kepada Pengendali Dokumen untuk dicatat pada </w:t>
      </w:r>
      <w:r w:rsidRPr="005844DD">
        <w:rPr>
          <w:rFonts w:ascii="Cambria" w:hAnsi="Cambria" w:cs="Arial"/>
          <w:bCs/>
          <w:color w:val="000000" w:themeColor="text1"/>
          <w:szCs w:val="22"/>
        </w:rPr>
        <w:t xml:space="preserve">Daftar Induk Arsip </w:t>
      </w:r>
    </w:p>
    <w:p w14:paraId="4966B7BC" w14:textId="77777777" w:rsidR="00A63822" w:rsidRPr="005844DD" w:rsidRDefault="00A63822" w:rsidP="00F5536B">
      <w:pPr>
        <w:widowControl w:val="0"/>
        <w:numPr>
          <w:ilvl w:val="1"/>
          <w:numId w:val="29"/>
        </w:numPr>
        <w:tabs>
          <w:tab w:val="left" w:pos="990"/>
        </w:tabs>
        <w:autoSpaceDE w:val="0"/>
        <w:autoSpaceDN w:val="0"/>
        <w:adjustRightInd w:val="0"/>
        <w:spacing w:line="360" w:lineRule="auto"/>
        <w:ind w:left="992" w:hanging="567"/>
        <w:jc w:val="both"/>
        <w:rPr>
          <w:rFonts w:ascii="Cambria" w:hAnsi="Cambria" w:cs="Arial"/>
          <w:b/>
          <w:color w:val="000000" w:themeColor="text1"/>
        </w:rPr>
      </w:pPr>
      <w:r w:rsidRPr="005844DD">
        <w:rPr>
          <w:rFonts w:ascii="Cambria" w:hAnsi="Cambria" w:cs="Arial"/>
          <w:b/>
          <w:color w:val="000000" w:themeColor="text1"/>
        </w:rPr>
        <w:t>Pemusnahan Arsip</w:t>
      </w:r>
    </w:p>
    <w:p w14:paraId="04A374A0" w14:textId="34E1E02D" w:rsidR="00A63822" w:rsidRPr="005844DD" w:rsidRDefault="00A63822" w:rsidP="003E470F">
      <w:pPr>
        <w:pStyle w:val="JudulBab"/>
        <w:numPr>
          <w:ilvl w:val="0"/>
          <w:numId w:val="0"/>
        </w:numPr>
        <w:spacing w:before="0" w:after="0" w:line="360" w:lineRule="auto"/>
        <w:ind w:left="992"/>
        <w:jc w:val="both"/>
        <w:rPr>
          <w:rFonts w:ascii="Cambria" w:hAnsi="Cambria" w:cs="Arial"/>
          <w:b w:val="0"/>
          <w:color w:val="000000" w:themeColor="text1"/>
          <w:szCs w:val="22"/>
        </w:rPr>
      </w:pPr>
      <w:r w:rsidRPr="005844DD">
        <w:rPr>
          <w:rFonts w:ascii="Cambria" w:hAnsi="Cambria" w:cs="Arial"/>
          <w:b w:val="0"/>
          <w:color w:val="000000" w:themeColor="text1"/>
          <w:szCs w:val="22"/>
        </w:rPr>
        <w:t>Pengelola Sistem/Fungsi Kepatuhan Anti Penyuapan memonitor Arsip yang disimpannya apakah telah melampaui masa simpannya, jika masa simpannya telah habis/terlampaui maka dilakukan pemusnahan Arsip dengan menggunakan formulir Berita Acara Pemusnahan Dokumen.</w:t>
      </w:r>
    </w:p>
    <w:p w14:paraId="586200CD" w14:textId="77777777" w:rsidR="005844DD" w:rsidRPr="005844DD" w:rsidRDefault="005844DD" w:rsidP="003E470F">
      <w:pPr>
        <w:pStyle w:val="JudulBab"/>
        <w:numPr>
          <w:ilvl w:val="0"/>
          <w:numId w:val="0"/>
        </w:numPr>
        <w:spacing w:before="0" w:after="0" w:line="360" w:lineRule="auto"/>
        <w:ind w:left="992"/>
        <w:jc w:val="both"/>
        <w:rPr>
          <w:rFonts w:ascii="Cambria" w:hAnsi="Cambria" w:cs="Arial"/>
          <w:b w:val="0"/>
          <w:color w:val="000000" w:themeColor="text1"/>
          <w:szCs w:val="22"/>
        </w:rPr>
      </w:pPr>
    </w:p>
    <w:p w14:paraId="48B9B49D" w14:textId="77777777" w:rsidR="00A63822" w:rsidRPr="005844DD" w:rsidRDefault="00A63822" w:rsidP="00A63822">
      <w:pPr>
        <w:numPr>
          <w:ilvl w:val="0"/>
          <w:numId w:val="6"/>
        </w:numPr>
        <w:spacing w:after="200" w:line="276" w:lineRule="auto"/>
        <w:contextualSpacing/>
        <w:rPr>
          <w:rFonts w:ascii="Cambria" w:hAnsi="Cambria" w:cs="Arial"/>
          <w:b/>
          <w:color w:val="000000" w:themeColor="text1"/>
        </w:rPr>
      </w:pPr>
      <w:r w:rsidRPr="005844DD">
        <w:rPr>
          <w:rFonts w:ascii="Cambria" w:hAnsi="Cambria" w:cs="Arial"/>
          <w:b/>
          <w:color w:val="000000" w:themeColor="text1"/>
        </w:rPr>
        <w:t>Dokumen terkait:</w:t>
      </w:r>
    </w:p>
    <w:p w14:paraId="5DB952A6" w14:textId="13C22F04" w:rsidR="00A63822" w:rsidRPr="005844DD" w:rsidRDefault="003E470F" w:rsidP="003E470F">
      <w:pPr>
        <w:numPr>
          <w:ilvl w:val="0"/>
          <w:numId w:val="21"/>
        </w:numPr>
        <w:ind w:left="709" w:hanging="272"/>
        <w:rPr>
          <w:rFonts w:ascii="Cambria" w:hAnsi="Cambria" w:cs="Arial"/>
          <w:color w:val="000000" w:themeColor="text1"/>
          <w:lang w:val="sv-SE"/>
        </w:rPr>
      </w:pPr>
      <w:r w:rsidRPr="005844DD">
        <w:rPr>
          <w:rFonts w:ascii="Cambria" w:hAnsi="Cambria" w:cs="Arial"/>
          <w:color w:val="000000" w:themeColor="text1"/>
          <w:lang w:val="sv-SE"/>
        </w:rPr>
        <w:t xml:space="preserve">No. </w:t>
      </w:r>
      <w:r w:rsidR="00A56DB2">
        <w:rPr>
          <w:rFonts w:ascii="Cambria" w:hAnsi="Cambria" w:cs="Arial"/>
          <w:color w:val="000000" w:themeColor="text1"/>
          <w:lang w:val="sv-SE"/>
        </w:rPr>
        <w:t>{{inisial_bu}}</w:t>
      </w:r>
      <w:r w:rsidRPr="005844DD">
        <w:rPr>
          <w:rFonts w:ascii="Cambria" w:hAnsi="Cambria" w:cs="Arial"/>
          <w:color w:val="000000" w:themeColor="text1"/>
          <w:lang w:val="sv-SE"/>
        </w:rPr>
        <w:t>-FR-7.5-01 Da</w:t>
      </w:r>
      <w:r w:rsidR="00A63822" w:rsidRPr="005844DD">
        <w:rPr>
          <w:rFonts w:ascii="Cambria" w:hAnsi="Cambria" w:cs="Arial"/>
          <w:color w:val="000000" w:themeColor="text1"/>
          <w:lang w:val="sv-SE"/>
        </w:rPr>
        <w:t xml:space="preserve">ftar Induk Dokumen </w:t>
      </w:r>
    </w:p>
    <w:p w14:paraId="29A49108" w14:textId="5937C1FA" w:rsidR="00A63822" w:rsidRPr="005844DD" w:rsidRDefault="003E470F" w:rsidP="003E470F">
      <w:pPr>
        <w:numPr>
          <w:ilvl w:val="0"/>
          <w:numId w:val="21"/>
        </w:numPr>
        <w:ind w:left="709" w:hanging="272"/>
        <w:rPr>
          <w:rFonts w:ascii="Cambria" w:hAnsi="Cambria" w:cs="Arial"/>
          <w:color w:val="000000" w:themeColor="text1"/>
        </w:rPr>
      </w:pPr>
      <w:r w:rsidRPr="005844DD">
        <w:rPr>
          <w:rFonts w:ascii="Cambria" w:hAnsi="Cambria" w:cs="Arial"/>
          <w:color w:val="000000" w:themeColor="text1"/>
        </w:rPr>
        <w:t xml:space="preserve">No. </w:t>
      </w:r>
      <w:r w:rsidR="00A56DB2">
        <w:rPr>
          <w:rFonts w:ascii="Cambria" w:hAnsi="Cambria" w:cs="Arial"/>
          <w:color w:val="000000" w:themeColor="text1"/>
        </w:rPr>
        <w:t>{{inisial_bu}}</w:t>
      </w:r>
      <w:r w:rsidRPr="005844DD">
        <w:rPr>
          <w:rFonts w:ascii="Cambria" w:hAnsi="Cambria" w:cs="Arial"/>
          <w:color w:val="000000" w:themeColor="text1"/>
        </w:rPr>
        <w:t xml:space="preserve">-FR-7.5-02 </w:t>
      </w:r>
      <w:r w:rsidR="00A63822" w:rsidRPr="005844DD">
        <w:rPr>
          <w:rFonts w:ascii="Cambria" w:hAnsi="Cambria" w:cs="Arial"/>
          <w:color w:val="000000" w:themeColor="text1"/>
        </w:rPr>
        <w:t xml:space="preserve">Daftar Induk </w:t>
      </w:r>
      <w:r w:rsidR="00E63BB3" w:rsidRPr="005844DD">
        <w:rPr>
          <w:rFonts w:ascii="Cambria" w:hAnsi="Cambria" w:cs="Arial"/>
          <w:color w:val="000000" w:themeColor="text1"/>
        </w:rPr>
        <w:t>Arsip</w:t>
      </w:r>
      <w:r w:rsidR="00A63822" w:rsidRPr="005844DD">
        <w:rPr>
          <w:rFonts w:ascii="Cambria" w:hAnsi="Cambria" w:cs="Arial"/>
          <w:color w:val="000000" w:themeColor="text1"/>
        </w:rPr>
        <w:t xml:space="preserve"> </w:t>
      </w:r>
    </w:p>
    <w:p w14:paraId="295CBADF" w14:textId="2B9626CA" w:rsidR="00A63822" w:rsidRPr="005844DD" w:rsidRDefault="003E470F" w:rsidP="003E470F">
      <w:pPr>
        <w:numPr>
          <w:ilvl w:val="0"/>
          <w:numId w:val="21"/>
        </w:numPr>
        <w:ind w:left="709" w:hanging="272"/>
        <w:rPr>
          <w:rFonts w:ascii="Cambria" w:hAnsi="Cambria" w:cs="Arial"/>
          <w:color w:val="000000" w:themeColor="text1"/>
        </w:rPr>
      </w:pPr>
      <w:r w:rsidRPr="005844DD">
        <w:rPr>
          <w:rFonts w:ascii="Cambria" w:hAnsi="Cambria" w:cs="Arial"/>
          <w:color w:val="000000" w:themeColor="text1"/>
        </w:rPr>
        <w:t xml:space="preserve">No. </w:t>
      </w:r>
      <w:r w:rsidR="00A56DB2">
        <w:rPr>
          <w:rFonts w:ascii="Cambria" w:hAnsi="Cambria" w:cs="Arial"/>
          <w:color w:val="000000" w:themeColor="text1"/>
        </w:rPr>
        <w:t>{{inisial_bu}}</w:t>
      </w:r>
      <w:r w:rsidRPr="005844DD">
        <w:rPr>
          <w:rFonts w:ascii="Cambria" w:hAnsi="Cambria" w:cs="Arial"/>
          <w:color w:val="000000" w:themeColor="text1"/>
        </w:rPr>
        <w:t xml:space="preserve">-FR-7.5-03 </w:t>
      </w:r>
      <w:r w:rsidR="00A63822" w:rsidRPr="005844DD">
        <w:rPr>
          <w:rFonts w:ascii="Cambria" w:hAnsi="Cambria" w:cs="Arial"/>
          <w:color w:val="000000" w:themeColor="text1"/>
        </w:rPr>
        <w:t xml:space="preserve">Daftar Distribusi Dokumen </w:t>
      </w:r>
    </w:p>
    <w:p w14:paraId="6579C41E" w14:textId="4B4BCC66" w:rsidR="00A63822" w:rsidRPr="005844DD" w:rsidRDefault="003E470F" w:rsidP="003E470F">
      <w:pPr>
        <w:numPr>
          <w:ilvl w:val="0"/>
          <w:numId w:val="21"/>
        </w:numPr>
        <w:ind w:left="709" w:hanging="272"/>
        <w:rPr>
          <w:rFonts w:ascii="Cambria" w:hAnsi="Cambria" w:cs="Arial"/>
          <w:color w:val="000000" w:themeColor="text1"/>
        </w:rPr>
      </w:pPr>
      <w:r w:rsidRPr="005844DD">
        <w:rPr>
          <w:rFonts w:ascii="Cambria" w:hAnsi="Cambria" w:cs="Arial"/>
          <w:color w:val="000000" w:themeColor="text1"/>
        </w:rPr>
        <w:t xml:space="preserve">No. </w:t>
      </w:r>
      <w:r w:rsidR="00A56DB2">
        <w:rPr>
          <w:rFonts w:ascii="Cambria" w:hAnsi="Cambria" w:cs="Arial"/>
          <w:color w:val="000000" w:themeColor="text1"/>
        </w:rPr>
        <w:t>{{inisial_bu}}</w:t>
      </w:r>
      <w:r w:rsidRPr="005844DD">
        <w:rPr>
          <w:rFonts w:ascii="Cambria" w:hAnsi="Cambria" w:cs="Arial"/>
          <w:color w:val="000000" w:themeColor="text1"/>
        </w:rPr>
        <w:t xml:space="preserve">-FR-7.5-04 </w:t>
      </w:r>
      <w:r w:rsidR="00A63822" w:rsidRPr="005844DD">
        <w:rPr>
          <w:rFonts w:ascii="Cambria" w:hAnsi="Cambria" w:cs="Arial"/>
          <w:color w:val="000000" w:themeColor="text1"/>
        </w:rPr>
        <w:t xml:space="preserve">Usulan Perubahan Dokumen </w:t>
      </w:r>
    </w:p>
    <w:p w14:paraId="0B659B34" w14:textId="6A33A19E" w:rsidR="00A63822" w:rsidRPr="005844DD" w:rsidRDefault="003E470F" w:rsidP="003E470F">
      <w:pPr>
        <w:numPr>
          <w:ilvl w:val="0"/>
          <w:numId w:val="21"/>
        </w:numPr>
        <w:ind w:left="709" w:hanging="272"/>
        <w:rPr>
          <w:rFonts w:ascii="Cambria" w:hAnsi="Cambria" w:cs="Arial"/>
          <w:color w:val="000000" w:themeColor="text1"/>
        </w:rPr>
      </w:pPr>
      <w:r w:rsidRPr="005844DD">
        <w:rPr>
          <w:rFonts w:ascii="Cambria" w:hAnsi="Cambria" w:cs="Arial"/>
          <w:color w:val="000000" w:themeColor="text1"/>
        </w:rPr>
        <w:t xml:space="preserve">No. </w:t>
      </w:r>
      <w:r w:rsidR="00A56DB2">
        <w:rPr>
          <w:rFonts w:ascii="Cambria" w:hAnsi="Cambria" w:cs="Arial"/>
          <w:color w:val="000000" w:themeColor="text1"/>
        </w:rPr>
        <w:t>{{inisial_bu}}</w:t>
      </w:r>
      <w:r w:rsidRPr="005844DD">
        <w:rPr>
          <w:rFonts w:ascii="Cambria" w:hAnsi="Cambria" w:cs="Arial"/>
          <w:color w:val="000000" w:themeColor="text1"/>
        </w:rPr>
        <w:t xml:space="preserve">-FR-7.5-05 </w:t>
      </w:r>
      <w:r w:rsidR="00A63822" w:rsidRPr="005844DD">
        <w:rPr>
          <w:rFonts w:ascii="Cambria" w:hAnsi="Cambria" w:cs="Arial"/>
          <w:color w:val="000000" w:themeColor="text1"/>
        </w:rPr>
        <w:t xml:space="preserve">Berita Acara Pemusnahan Dokumen </w:t>
      </w:r>
    </w:p>
    <w:p w14:paraId="53FFC75F" w14:textId="0862E96E" w:rsidR="00A63822" w:rsidRPr="005844DD" w:rsidRDefault="003E470F" w:rsidP="003E470F">
      <w:pPr>
        <w:numPr>
          <w:ilvl w:val="0"/>
          <w:numId w:val="21"/>
        </w:numPr>
        <w:ind w:left="709" w:hanging="272"/>
        <w:rPr>
          <w:rFonts w:ascii="Cambria" w:hAnsi="Cambria" w:cs="Arial"/>
          <w:color w:val="000000" w:themeColor="text1"/>
          <w:lang w:val="it-IT"/>
        </w:rPr>
      </w:pPr>
      <w:r w:rsidRPr="005844DD">
        <w:rPr>
          <w:rFonts w:ascii="Cambria" w:hAnsi="Cambria" w:cs="Arial"/>
          <w:color w:val="000000" w:themeColor="text1"/>
          <w:lang w:val="it-IT"/>
        </w:rPr>
        <w:t xml:space="preserve">No. </w:t>
      </w:r>
      <w:r w:rsidR="00A56DB2">
        <w:rPr>
          <w:rFonts w:ascii="Cambria" w:hAnsi="Cambria" w:cs="Arial"/>
          <w:color w:val="000000" w:themeColor="text1"/>
          <w:lang w:val="it-IT"/>
        </w:rPr>
        <w:t>{{inisial_bu}}</w:t>
      </w:r>
      <w:r w:rsidRPr="005844DD">
        <w:rPr>
          <w:rFonts w:ascii="Cambria" w:hAnsi="Cambria" w:cs="Arial"/>
          <w:color w:val="000000" w:themeColor="text1"/>
          <w:lang w:val="it-IT"/>
        </w:rPr>
        <w:t xml:space="preserve">-FR-7.5-06 </w:t>
      </w:r>
      <w:r w:rsidR="00A63822" w:rsidRPr="005844DD">
        <w:rPr>
          <w:rFonts w:ascii="Cambria" w:hAnsi="Cambria" w:cs="Arial"/>
          <w:color w:val="000000" w:themeColor="text1"/>
          <w:lang w:val="it-IT"/>
        </w:rPr>
        <w:t xml:space="preserve">Tanda Terima Distribusi Dokumen </w:t>
      </w:r>
    </w:p>
    <w:p w14:paraId="6BB3F1EC" w14:textId="3F33FDC5" w:rsidR="00115381" w:rsidRPr="005844DD" w:rsidRDefault="003E470F" w:rsidP="003E470F">
      <w:pPr>
        <w:numPr>
          <w:ilvl w:val="0"/>
          <w:numId w:val="21"/>
        </w:numPr>
        <w:ind w:left="709" w:hanging="272"/>
        <w:rPr>
          <w:rFonts w:ascii="Cambria" w:hAnsi="Cambria" w:cs="Arial"/>
          <w:color w:val="000000" w:themeColor="text1"/>
          <w:lang w:val="sv-SE"/>
        </w:rPr>
      </w:pPr>
      <w:r w:rsidRPr="005844DD">
        <w:rPr>
          <w:rFonts w:ascii="Cambria" w:hAnsi="Cambria" w:cs="Arial"/>
          <w:color w:val="000000" w:themeColor="text1"/>
          <w:lang w:val="sv-SE"/>
        </w:rPr>
        <w:t xml:space="preserve">No. </w:t>
      </w:r>
      <w:r w:rsidR="00A56DB2">
        <w:rPr>
          <w:rFonts w:ascii="Cambria" w:hAnsi="Cambria" w:cs="Arial"/>
          <w:color w:val="000000" w:themeColor="text1"/>
          <w:lang w:val="sv-SE"/>
        </w:rPr>
        <w:t>{{inisial_bu}}</w:t>
      </w:r>
      <w:r w:rsidRPr="005844DD">
        <w:rPr>
          <w:rFonts w:ascii="Cambria" w:hAnsi="Cambria" w:cs="Arial"/>
          <w:color w:val="000000" w:themeColor="text1"/>
          <w:lang w:val="sv-SE"/>
        </w:rPr>
        <w:t xml:space="preserve">-FR-7.5-07 </w:t>
      </w:r>
      <w:r w:rsidR="00A63822" w:rsidRPr="005844DD">
        <w:rPr>
          <w:rFonts w:ascii="Cambria" w:hAnsi="Cambria" w:cs="Arial"/>
          <w:color w:val="000000" w:themeColor="text1"/>
          <w:lang w:val="sv-SE"/>
        </w:rPr>
        <w:t xml:space="preserve">Daftar Induk Dokumen Eksternal </w:t>
      </w:r>
    </w:p>
    <w:sectPr w:rsidR="00115381" w:rsidRPr="005844DD" w:rsidSect="00F23D06">
      <w:headerReference w:type="even" r:id="rId11"/>
      <w:headerReference w:type="default" r:id="rId12"/>
      <w:footerReference w:type="even" r:id="rId13"/>
      <w:footerReference w:type="default" r:id="rId14"/>
      <w:headerReference w:type="first" r:id="rId15"/>
      <w:footerReference w:type="first" r:id="rId16"/>
      <w:pgSz w:w="12240" w:h="15840"/>
      <w:pgMar w:top="1985"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51E9D" w14:textId="77777777" w:rsidR="0006663F" w:rsidRDefault="0006663F" w:rsidP="00883473">
      <w:r>
        <w:separator/>
      </w:r>
    </w:p>
  </w:endnote>
  <w:endnote w:type="continuationSeparator" w:id="0">
    <w:p w14:paraId="0C077C28" w14:textId="77777777" w:rsidR="0006663F" w:rsidRDefault="0006663F" w:rsidP="00883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Humanst521 BT">
    <w:panose1 w:val="020B0602020204020204"/>
    <w:charset w:val="00"/>
    <w:family w:val="swiss"/>
    <w:pitch w:val="variable"/>
    <w:sig w:usb0="800000AF" w:usb1="1000204A" w:usb2="00000000" w:usb3="00000000" w:csb0="0000001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9BD1E" w14:textId="77777777" w:rsidR="00A56DB2" w:rsidRDefault="00A56D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922F5" w14:textId="77777777" w:rsidR="00A56DB2" w:rsidRDefault="00A56D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3694E" w14:textId="77777777" w:rsidR="00A56DB2" w:rsidRDefault="00A56D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BAEFB" w14:textId="77777777" w:rsidR="0006663F" w:rsidRDefault="0006663F" w:rsidP="00883473">
      <w:r>
        <w:separator/>
      </w:r>
    </w:p>
  </w:footnote>
  <w:footnote w:type="continuationSeparator" w:id="0">
    <w:p w14:paraId="2574C6D3" w14:textId="77777777" w:rsidR="0006663F" w:rsidRDefault="0006663F" w:rsidP="008834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CD4E3" w14:textId="77777777" w:rsidR="00A56DB2" w:rsidRDefault="00A56D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1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4"/>
      <w:gridCol w:w="4677"/>
      <w:gridCol w:w="1633"/>
      <w:gridCol w:w="274"/>
      <w:gridCol w:w="1779"/>
      <w:gridCol w:w="6"/>
    </w:tblGrid>
    <w:tr w:rsidR="005844DD" w:rsidRPr="005844DD" w14:paraId="0C9D1118" w14:textId="77777777" w:rsidTr="000A2396">
      <w:trPr>
        <w:gridAfter w:val="1"/>
        <w:wAfter w:w="6" w:type="dxa"/>
      </w:trPr>
      <w:tc>
        <w:tcPr>
          <w:tcW w:w="1844" w:type="dxa"/>
          <w:vMerge w:val="restart"/>
          <w:vAlign w:val="center"/>
        </w:tcPr>
        <w:p w14:paraId="750E6EBE" w14:textId="2065C5A2" w:rsidR="00255A33" w:rsidRPr="005C1917" w:rsidRDefault="00E2426F" w:rsidP="00255A33">
          <w:pPr>
            <w:jc w:val="center"/>
            <w:rPr>
              <w:rFonts w:ascii="Cambria" w:hAnsi="Cambria"/>
              <w:b/>
              <w:bCs/>
              <w:sz w:val="20"/>
              <w:szCs w:val="20"/>
            </w:rPr>
          </w:pPr>
          <w:r>
            <w:rPr>
              <w:rFonts w:ascii="Cambria" w:hAnsi="Cambria"/>
              <w:b/>
              <w:bCs/>
              <w:noProof/>
              <w:sz w:val="20"/>
              <w:szCs w:val="20"/>
            </w:rPr>
            <w:drawing>
              <wp:anchor distT="0" distB="0" distL="114300" distR="114300" simplePos="0" relativeHeight="251658240" behindDoc="0" locked="0" layoutInCell="1" allowOverlap="1" wp14:anchorId="7B5BAB52" wp14:editId="0141C661">
                <wp:simplePos x="0" y="0"/>
                <wp:positionH relativeFrom="column">
                  <wp:posOffset>109220</wp:posOffset>
                </wp:positionH>
                <wp:positionV relativeFrom="paragraph">
                  <wp:posOffset>-46990</wp:posOffset>
                </wp:positionV>
                <wp:extent cx="791845" cy="791845"/>
                <wp:effectExtent l="0" t="0" r="8255" b="8255"/>
                <wp:wrapNone/>
                <wp:docPr id="338336067" name="Picture 4" descr="logo_bu_header"/>
                <wp:cNvGraphicFramePr/>
                <a:graphic xmlns:a="http://schemas.openxmlformats.org/drawingml/2006/main">
                  <a:graphicData uri="http://schemas.openxmlformats.org/drawingml/2006/picture">
                    <pic:pic xmlns:pic="http://schemas.openxmlformats.org/drawingml/2006/picture">
                      <pic:nvPicPr>
                        <pic:cNvPr id="338336067" name="Picture 4" descr="logo_bu_header"/>
                        <pic:cNvPicPr/>
                      </pic:nvPicPr>
                      <pic:blipFill>
                        <a:blip r:embed="rId1">
                          <a:extLst>
                            <a:ext uri="{28A0092B-C50C-407E-A947-70E740481C1C}">
                              <a14:useLocalDpi xmlns:a14="http://schemas.microsoft.com/office/drawing/2010/main" val="0"/>
                            </a:ext>
                          </a:extLst>
                        </a:blip>
                        <a:stretch>
                          <a:fillRect/>
                        </a:stretch>
                      </pic:blipFill>
                      <pic:spPr>
                        <a:xfrm>
                          <a:off x="0" y="0"/>
                          <a:ext cx="791845" cy="791845"/>
                        </a:xfrm>
                        <a:prstGeom prst="rect">
                          <a:avLst/>
                        </a:prstGeom>
                      </pic:spPr>
                    </pic:pic>
                  </a:graphicData>
                </a:graphic>
                <wp14:sizeRelH relativeFrom="margin">
                  <wp14:pctWidth>0</wp14:pctWidth>
                </wp14:sizeRelH>
                <wp14:sizeRelV relativeFrom="margin">
                  <wp14:pctHeight>0</wp14:pctHeight>
                </wp14:sizeRelV>
              </wp:anchor>
            </w:drawing>
          </w:r>
        </w:p>
      </w:tc>
      <w:tc>
        <w:tcPr>
          <w:tcW w:w="4677" w:type="dxa"/>
        </w:tcPr>
        <w:p w14:paraId="45BB66E9" w14:textId="459A5C4D" w:rsidR="00255A33" w:rsidRPr="005844DD" w:rsidRDefault="00A63822" w:rsidP="00255A33">
          <w:pPr>
            <w:spacing w:before="120"/>
            <w:jc w:val="center"/>
            <w:rPr>
              <w:rFonts w:ascii="Cambria" w:hAnsi="Cambria"/>
              <w:b/>
              <w:bCs/>
              <w:color w:val="000000" w:themeColor="text1"/>
            </w:rPr>
          </w:pPr>
          <w:r w:rsidRPr="005844DD">
            <w:rPr>
              <w:rFonts w:ascii="Cambria" w:hAnsi="Cambria"/>
              <w:b/>
              <w:bCs/>
              <w:color w:val="000000" w:themeColor="text1"/>
              <w:sz w:val="28"/>
              <w:szCs w:val="28"/>
            </w:rPr>
            <w:t>PROSEDUR</w:t>
          </w:r>
        </w:p>
      </w:tc>
      <w:tc>
        <w:tcPr>
          <w:tcW w:w="1633" w:type="dxa"/>
          <w:vAlign w:val="center"/>
        </w:tcPr>
        <w:p w14:paraId="4167C419"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No. Dokumen</w:t>
          </w:r>
        </w:p>
      </w:tc>
      <w:tc>
        <w:tcPr>
          <w:tcW w:w="274" w:type="dxa"/>
          <w:vAlign w:val="center"/>
        </w:tcPr>
        <w:p w14:paraId="44DAC98D"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w:t>
          </w:r>
        </w:p>
      </w:tc>
      <w:tc>
        <w:tcPr>
          <w:tcW w:w="1779" w:type="dxa"/>
          <w:vAlign w:val="center"/>
        </w:tcPr>
        <w:p w14:paraId="1872F13B" w14:textId="71E0C4A4" w:rsidR="00255A33" w:rsidRPr="005844DD" w:rsidRDefault="00A56DB2" w:rsidP="00255A33">
          <w:pPr>
            <w:rPr>
              <w:rFonts w:ascii="Cambria" w:hAnsi="Cambria"/>
              <w:color w:val="000000" w:themeColor="text1"/>
              <w:sz w:val="18"/>
              <w:szCs w:val="18"/>
            </w:rPr>
          </w:pPr>
          <w:r>
            <w:rPr>
              <w:rFonts w:ascii="Cambria" w:eastAsia="MS Mincho" w:hAnsi="Cambria" w:cs="Calibri"/>
              <w:b/>
              <w:bCs/>
              <w:color w:val="000000" w:themeColor="text1"/>
              <w:kern w:val="24"/>
              <w:sz w:val="18"/>
              <w:szCs w:val="18"/>
            </w:rPr>
            <w:t>{{inisial_bu}}</w:t>
          </w:r>
          <w:r w:rsidR="005C1917" w:rsidRPr="005844DD">
            <w:rPr>
              <w:rFonts w:ascii="Cambria" w:eastAsia="MS Mincho" w:hAnsi="Cambria" w:cs="Calibri"/>
              <w:b/>
              <w:bCs/>
              <w:color w:val="000000" w:themeColor="text1"/>
              <w:kern w:val="24"/>
              <w:sz w:val="18"/>
              <w:szCs w:val="18"/>
            </w:rPr>
            <w:t>-</w:t>
          </w:r>
          <w:r w:rsidR="00A63822" w:rsidRPr="005844DD">
            <w:rPr>
              <w:rFonts w:ascii="Cambria" w:eastAsia="MS Mincho" w:hAnsi="Cambria" w:cs="Calibri"/>
              <w:b/>
              <w:bCs/>
              <w:color w:val="000000" w:themeColor="text1"/>
              <w:kern w:val="24"/>
              <w:sz w:val="18"/>
              <w:szCs w:val="18"/>
            </w:rPr>
            <w:t>POS</w:t>
          </w:r>
          <w:r w:rsidR="005C1917" w:rsidRPr="005844DD">
            <w:rPr>
              <w:rFonts w:ascii="Cambria" w:eastAsia="MS Mincho" w:hAnsi="Cambria" w:cs="Calibri"/>
              <w:b/>
              <w:bCs/>
              <w:color w:val="000000" w:themeColor="text1"/>
              <w:kern w:val="24"/>
              <w:sz w:val="18"/>
              <w:szCs w:val="18"/>
            </w:rPr>
            <w:t>-</w:t>
          </w:r>
          <w:r w:rsidR="00A63822" w:rsidRPr="005844DD">
            <w:rPr>
              <w:rFonts w:ascii="Cambria" w:eastAsia="MS Mincho" w:hAnsi="Cambria" w:cs="Calibri"/>
              <w:b/>
              <w:bCs/>
              <w:color w:val="000000" w:themeColor="text1"/>
              <w:kern w:val="24"/>
              <w:sz w:val="18"/>
              <w:szCs w:val="18"/>
            </w:rPr>
            <w:t>7.5-</w:t>
          </w:r>
          <w:r w:rsidR="005C1917" w:rsidRPr="005844DD">
            <w:rPr>
              <w:rFonts w:ascii="Cambria" w:eastAsia="MS Mincho" w:hAnsi="Cambria" w:cs="Calibri"/>
              <w:b/>
              <w:bCs/>
              <w:color w:val="000000" w:themeColor="text1"/>
              <w:kern w:val="24"/>
              <w:sz w:val="18"/>
              <w:szCs w:val="18"/>
            </w:rPr>
            <w:t>0</w:t>
          </w:r>
          <w:r w:rsidR="00A63822" w:rsidRPr="005844DD">
            <w:rPr>
              <w:rFonts w:ascii="Cambria" w:eastAsia="MS Mincho" w:hAnsi="Cambria" w:cs="Calibri"/>
              <w:b/>
              <w:bCs/>
              <w:color w:val="000000" w:themeColor="text1"/>
              <w:kern w:val="24"/>
              <w:sz w:val="18"/>
              <w:szCs w:val="18"/>
            </w:rPr>
            <w:t>2</w:t>
          </w:r>
        </w:p>
      </w:tc>
    </w:tr>
    <w:tr w:rsidR="005844DD" w:rsidRPr="005844DD" w14:paraId="4A59A937" w14:textId="77777777" w:rsidTr="000A2396">
      <w:trPr>
        <w:gridAfter w:val="1"/>
        <w:wAfter w:w="6" w:type="dxa"/>
      </w:trPr>
      <w:tc>
        <w:tcPr>
          <w:tcW w:w="1844" w:type="dxa"/>
          <w:vMerge/>
        </w:tcPr>
        <w:p w14:paraId="00A58317" w14:textId="77777777" w:rsidR="00255A33" w:rsidRPr="008D430E" w:rsidRDefault="00255A33" w:rsidP="00255A33">
          <w:pPr>
            <w:rPr>
              <w:rFonts w:ascii="Cambria" w:hAnsi="Cambria"/>
            </w:rPr>
          </w:pPr>
        </w:p>
      </w:tc>
      <w:tc>
        <w:tcPr>
          <w:tcW w:w="4677" w:type="dxa"/>
          <w:vMerge w:val="restart"/>
          <w:vAlign w:val="center"/>
        </w:tcPr>
        <w:p w14:paraId="68A2B3C3" w14:textId="77CA732A" w:rsidR="00255A33" w:rsidRPr="00C57F5F" w:rsidRDefault="00A63822" w:rsidP="00255A33">
          <w:pPr>
            <w:jc w:val="center"/>
            <w:rPr>
              <w:rFonts w:ascii="Cambria" w:hAnsi="Cambria"/>
              <w:b/>
              <w:bCs/>
              <w:color w:val="000000" w:themeColor="text1"/>
              <w:sz w:val="28"/>
              <w:szCs w:val="28"/>
            </w:rPr>
          </w:pPr>
          <w:r w:rsidRPr="00C57F5F">
            <w:rPr>
              <w:rFonts w:ascii="Cambria" w:hAnsi="Cambria" w:cstheme="minorHAnsi"/>
              <w:b/>
              <w:color w:val="000000" w:themeColor="text1"/>
              <w:sz w:val="28"/>
              <w:szCs w:val="28"/>
            </w:rPr>
            <w:t>INFORMASI TERDOKUMENTASI</w:t>
          </w:r>
        </w:p>
      </w:tc>
      <w:tc>
        <w:tcPr>
          <w:tcW w:w="1633" w:type="dxa"/>
        </w:tcPr>
        <w:p w14:paraId="44D738B3"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Edisi/Revisi</w:t>
          </w:r>
        </w:p>
      </w:tc>
      <w:tc>
        <w:tcPr>
          <w:tcW w:w="274" w:type="dxa"/>
        </w:tcPr>
        <w:p w14:paraId="0FA70FCF"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w:t>
          </w:r>
        </w:p>
      </w:tc>
      <w:tc>
        <w:tcPr>
          <w:tcW w:w="1779" w:type="dxa"/>
        </w:tcPr>
        <w:p w14:paraId="17163771"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01/00</w:t>
          </w:r>
        </w:p>
      </w:tc>
    </w:tr>
    <w:tr w:rsidR="005844DD" w:rsidRPr="005844DD" w14:paraId="2DA582BB" w14:textId="77777777" w:rsidTr="000A2396">
      <w:trPr>
        <w:gridAfter w:val="1"/>
        <w:wAfter w:w="6" w:type="dxa"/>
      </w:trPr>
      <w:tc>
        <w:tcPr>
          <w:tcW w:w="1844" w:type="dxa"/>
          <w:vMerge/>
        </w:tcPr>
        <w:p w14:paraId="6CBD818A" w14:textId="77777777" w:rsidR="00255A33" w:rsidRPr="008D430E" w:rsidRDefault="00255A33" w:rsidP="00255A33">
          <w:pPr>
            <w:rPr>
              <w:rFonts w:ascii="Cambria" w:hAnsi="Cambria"/>
            </w:rPr>
          </w:pPr>
        </w:p>
      </w:tc>
      <w:tc>
        <w:tcPr>
          <w:tcW w:w="4677" w:type="dxa"/>
          <w:vMerge/>
        </w:tcPr>
        <w:p w14:paraId="3D1F6DD0" w14:textId="77777777" w:rsidR="00255A33" w:rsidRPr="005844DD" w:rsidRDefault="00255A33" w:rsidP="00255A33">
          <w:pPr>
            <w:rPr>
              <w:rFonts w:ascii="Cambria" w:hAnsi="Cambria"/>
              <w:color w:val="000000" w:themeColor="text1"/>
            </w:rPr>
          </w:pPr>
        </w:p>
      </w:tc>
      <w:tc>
        <w:tcPr>
          <w:tcW w:w="1633" w:type="dxa"/>
        </w:tcPr>
        <w:p w14:paraId="79C4A6F1"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Tanggal Berlaku</w:t>
          </w:r>
        </w:p>
      </w:tc>
      <w:tc>
        <w:tcPr>
          <w:tcW w:w="274" w:type="dxa"/>
        </w:tcPr>
        <w:p w14:paraId="0845585A"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w:t>
          </w:r>
        </w:p>
      </w:tc>
      <w:tc>
        <w:tcPr>
          <w:tcW w:w="1779" w:type="dxa"/>
        </w:tcPr>
        <w:p w14:paraId="675B1E47" w14:textId="0B81A335" w:rsidR="00255A33" w:rsidRPr="005844DD" w:rsidRDefault="001E0073" w:rsidP="00255A33">
          <w:pPr>
            <w:rPr>
              <w:rFonts w:ascii="Cambria" w:hAnsi="Cambria"/>
              <w:color w:val="000000" w:themeColor="text1"/>
              <w:sz w:val="18"/>
              <w:szCs w:val="18"/>
            </w:rPr>
          </w:pPr>
          <w:r>
            <w:rPr>
              <w:rFonts w:ascii="Cambria" w:eastAsia="MS Mincho" w:hAnsi="Cambria" w:cs="Calibri"/>
              <w:color w:val="000000" w:themeColor="text1"/>
              <w:kern w:val="24"/>
              <w:sz w:val="18"/>
              <w:szCs w:val="18"/>
            </w:rPr>
            <w:t>{{tgl_berlaku}}</w:t>
          </w:r>
        </w:p>
      </w:tc>
    </w:tr>
    <w:tr w:rsidR="005844DD" w:rsidRPr="005844DD" w14:paraId="63C0A2E8" w14:textId="77777777" w:rsidTr="000A2396">
      <w:trPr>
        <w:gridAfter w:val="1"/>
        <w:wAfter w:w="6" w:type="dxa"/>
      </w:trPr>
      <w:tc>
        <w:tcPr>
          <w:tcW w:w="1844" w:type="dxa"/>
          <w:vMerge/>
        </w:tcPr>
        <w:p w14:paraId="4194F9DA" w14:textId="77777777" w:rsidR="00255A33" w:rsidRPr="008D430E" w:rsidRDefault="00255A33" w:rsidP="00255A33">
          <w:pPr>
            <w:rPr>
              <w:rFonts w:ascii="Cambria" w:hAnsi="Cambria"/>
            </w:rPr>
          </w:pPr>
        </w:p>
      </w:tc>
      <w:tc>
        <w:tcPr>
          <w:tcW w:w="4677" w:type="dxa"/>
          <w:vMerge/>
        </w:tcPr>
        <w:p w14:paraId="0B4209B3" w14:textId="77777777" w:rsidR="00255A33" w:rsidRPr="005844DD" w:rsidRDefault="00255A33" w:rsidP="00255A33">
          <w:pPr>
            <w:rPr>
              <w:rFonts w:ascii="Cambria" w:hAnsi="Cambria"/>
              <w:color w:val="000000" w:themeColor="text1"/>
            </w:rPr>
          </w:pPr>
        </w:p>
      </w:tc>
      <w:tc>
        <w:tcPr>
          <w:tcW w:w="1633" w:type="dxa"/>
        </w:tcPr>
        <w:p w14:paraId="7F7AC1E9"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Tanggal Revisi</w:t>
          </w:r>
        </w:p>
      </w:tc>
      <w:tc>
        <w:tcPr>
          <w:tcW w:w="274" w:type="dxa"/>
        </w:tcPr>
        <w:p w14:paraId="236DF617"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w:t>
          </w:r>
        </w:p>
      </w:tc>
      <w:tc>
        <w:tcPr>
          <w:tcW w:w="1779" w:type="dxa"/>
        </w:tcPr>
        <w:p w14:paraId="4C86A04E"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 </w:t>
          </w:r>
        </w:p>
      </w:tc>
    </w:tr>
    <w:tr w:rsidR="005844DD" w:rsidRPr="005844DD" w14:paraId="04B5B16C" w14:textId="77777777" w:rsidTr="000A2396">
      <w:trPr>
        <w:gridAfter w:val="1"/>
        <w:wAfter w:w="6" w:type="dxa"/>
      </w:trPr>
      <w:tc>
        <w:tcPr>
          <w:tcW w:w="1844" w:type="dxa"/>
          <w:vMerge/>
        </w:tcPr>
        <w:p w14:paraId="70367E90" w14:textId="77777777" w:rsidR="00255A33" w:rsidRPr="008D430E" w:rsidRDefault="00255A33" w:rsidP="00255A33">
          <w:pPr>
            <w:rPr>
              <w:rFonts w:ascii="Cambria" w:hAnsi="Cambria"/>
            </w:rPr>
          </w:pPr>
        </w:p>
      </w:tc>
      <w:tc>
        <w:tcPr>
          <w:tcW w:w="4677" w:type="dxa"/>
          <w:vMerge/>
        </w:tcPr>
        <w:p w14:paraId="75A243CF" w14:textId="77777777" w:rsidR="00255A33" w:rsidRPr="005844DD" w:rsidRDefault="00255A33" w:rsidP="00255A33">
          <w:pPr>
            <w:rPr>
              <w:rFonts w:ascii="Cambria" w:hAnsi="Cambria"/>
              <w:color w:val="000000" w:themeColor="text1"/>
            </w:rPr>
          </w:pPr>
        </w:p>
      </w:tc>
      <w:tc>
        <w:tcPr>
          <w:tcW w:w="1633" w:type="dxa"/>
        </w:tcPr>
        <w:p w14:paraId="6D1052CF"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Halaman</w:t>
          </w:r>
        </w:p>
      </w:tc>
      <w:tc>
        <w:tcPr>
          <w:tcW w:w="274" w:type="dxa"/>
        </w:tcPr>
        <w:p w14:paraId="2645BDB8"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w:t>
          </w:r>
        </w:p>
      </w:tc>
      <w:tc>
        <w:tcPr>
          <w:tcW w:w="1779" w:type="dxa"/>
        </w:tcPr>
        <w:p w14:paraId="5C8C12AF" w14:textId="7BA2EB2E" w:rsidR="008F0505" w:rsidRPr="005844DD" w:rsidRDefault="00255A33" w:rsidP="00255A33">
          <w:pPr>
            <w:rPr>
              <w:rFonts w:cs="Calibri"/>
              <w:color w:val="000000" w:themeColor="text1"/>
              <w:sz w:val="18"/>
              <w:szCs w:val="18"/>
            </w:rPr>
          </w:pPr>
          <w:r w:rsidRPr="005844DD">
            <w:rPr>
              <w:rStyle w:val="NomorHalaman"/>
              <w:rFonts w:cs="Calibri"/>
              <w:color w:val="000000" w:themeColor="text1"/>
              <w:sz w:val="18"/>
              <w:szCs w:val="18"/>
            </w:rPr>
            <w:fldChar w:fldCharType="begin"/>
          </w:r>
          <w:r w:rsidRPr="005844DD">
            <w:rPr>
              <w:rStyle w:val="NomorHalaman"/>
              <w:rFonts w:cs="Calibri"/>
              <w:color w:val="000000" w:themeColor="text1"/>
              <w:sz w:val="18"/>
              <w:szCs w:val="18"/>
            </w:rPr>
            <w:instrText xml:space="preserve"> PAGE </w:instrText>
          </w:r>
          <w:r w:rsidRPr="005844DD">
            <w:rPr>
              <w:rStyle w:val="NomorHalaman"/>
              <w:rFonts w:cs="Calibri"/>
              <w:color w:val="000000" w:themeColor="text1"/>
              <w:sz w:val="18"/>
              <w:szCs w:val="18"/>
            </w:rPr>
            <w:fldChar w:fldCharType="separate"/>
          </w:r>
          <w:r w:rsidRPr="005844DD">
            <w:rPr>
              <w:rStyle w:val="NomorHalaman"/>
              <w:rFonts w:cs="Calibri"/>
              <w:color w:val="000000" w:themeColor="text1"/>
              <w:sz w:val="18"/>
              <w:szCs w:val="18"/>
            </w:rPr>
            <w:t>52</w:t>
          </w:r>
          <w:r w:rsidRPr="005844DD">
            <w:rPr>
              <w:rStyle w:val="NomorHalaman"/>
              <w:rFonts w:cs="Calibri"/>
              <w:color w:val="000000" w:themeColor="text1"/>
              <w:sz w:val="18"/>
              <w:szCs w:val="18"/>
            </w:rPr>
            <w:fldChar w:fldCharType="end"/>
          </w:r>
          <w:r w:rsidRPr="005844DD">
            <w:rPr>
              <w:rStyle w:val="NomorHalaman"/>
              <w:rFonts w:cs="Calibri"/>
              <w:color w:val="000000" w:themeColor="text1"/>
              <w:sz w:val="18"/>
              <w:szCs w:val="18"/>
            </w:rPr>
            <w:t xml:space="preserve"> dari </w:t>
          </w:r>
          <w:r w:rsidR="00F82E1A">
            <w:rPr>
              <w:rStyle w:val="NomorHalaman"/>
              <w:rFonts w:cs="Calibri"/>
              <w:color w:val="000000" w:themeColor="text1"/>
              <w:sz w:val="18"/>
              <w:szCs w:val="18"/>
            </w:rPr>
            <w:t>7</w:t>
          </w:r>
        </w:p>
      </w:tc>
    </w:tr>
    <w:tr w:rsidR="00255A33" w:rsidRPr="008D430E" w14:paraId="77A9C4CE" w14:textId="77777777" w:rsidTr="000A2396">
      <w:tc>
        <w:tcPr>
          <w:tcW w:w="1844" w:type="dxa"/>
          <w:vMerge/>
        </w:tcPr>
        <w:p w14:paraId="49643AA6" w14:textId="77777777" w:rsidR="00255A33" w:rsidRPr="008D430E" w:rsidRDefault="00255A33" w:rsidP="00255A33">
          <w:pPr>
            <w:rPr>
              <w:rFonts w:ascii="Cambria" w:hAnsi="Cambria"/>
            </w:rPr>
          </w:pPr>
        </w:p>
      </w:tc>
      <w:tc>
        <w:tcPr>
          <w:tcW w:w="8369" w:type="dxa"/>
          <w:gridSpan w:val="5"/>
        </w:tcPr>
        <w:p w14:paraId="252AD7E9" w14:textId="057799AC" w:rsidR="00255A33" w:rsidRPr="005844DD" w:rsidRDefault="00B82862" w:rsidP="00255A33">
          <w:pPr>
            <w:spacing w:before="60" w:after="60"/>
            <w:jc w:val="center"/>
            <w:rPr>
              <w:rFonts w:ascii="Cambria" w:hAnsi="Cambria"/>
              <w:color w:val="000000" w:themeColor="text1"/>
            </w:rPr>
          </w:pPr>
          <w:r>
            <w:rPr>
              <w:rFonts w:ascii="Cambria" w:hAnsi="Cambria"/>
              <w:b/>
              <w:bCs/>
              <w:color w:val="000000" w:themeColor="text1"/>
            </w:rPr>
            <w:t>{{bu_caps}}</w:t>
          </w:r>
        </w:p>
      </w:tc>
    </w:tr>
  </w:tbl>
  <w:p w14:paraId="069DE653" w14:textId="77777777" w:rsidR="00883473" w:rsidRDefault="008834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7792" w14:textId="77777777" w:rsidR="00A56DB2" w:rsidRDefault="00A56D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50DF"/>
    <w:multiLevelType w:val="multilevel"/>
    <w:tmpl w:val="86AAAAA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62E3058"/>
    <w:multiLevelType w:val="hybridMultilevel"/>
    <w:tmpl w:val="C09A8ABE"/>
    <w:lvl w:ilvl="0" w:tplc="04090019">
      <w:start w:val="1"/>
      <w:numFmt w:val="lowerLetter"/>
      <w:lvlText w:val="%1."/>
      <w:lvlJc w:val="left"/>
      <w:pPr>
        <w:ind w:left="1350" w:hanging="360"/>
      </w:pPr>
      <w:rPr>
        <w:rFont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 w15:restartNumberingAfterBreak="0">
    <w:nsid w:val="06CD29C5"/>
    <w:multiLevelType w:val="hybridMultilevel"/>
    <w:tmpl w:val="7EEC91DE"/>
    <w:lvl w:ilvl="0" w:tplc="1CC89F2A">
      <w:start w:val="1"/>
      <w:numFmt w:val="decimal"/>
      <w:lvlText w:val="6.%1"/>
      <w:lvlJc w:val="left"/>
      <w:pPr>
        <w:ind w:left="1440" w:hanging="360"/>
      </w:pPr>
      <w:rPr>
        <w:rFonts w:hint="default"/>
        <w:sz w:val="24"/>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732F69"/>
    <w:multiLevelType w:val="hybridMultilevel"/>
    <w:tmpl w:val="C016927C"/>
    <w:lvl w:ilvl="0" w:tplc="36D02032">
      <w:start w:val="1"/>
      <w:numFmt w:val="decimal"/>
      <w:lvlText w:val="%1."/>
      <w:lvlJc w:val="left"/>
      <w:pPr>
        <w:ind w:left="1571" w:hanging="360"/>
      </w:pPr>
      <w:rPr>
        <w:rFonts w:ascii="Arial" w:hAnsi="Arial" w:cs="Arial" w:hint="default"/>
        <w:b w:val="0"/>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 w15:restartNumberingAfterBreak="0">
    <w:nsid w:val="12DA7BBB"/>
    <w:multiLevelType w:val="multilevel"/>
    <w:tmpl w:val="1366A80A"/>
    <w:lvl w:ilvl="0">
      <w:start w:val="4"/>
      <w:numFmt w:val="decimal"/>
      <w:lvlText w:val="%1"/>
      <w:lvlJc w:val="left"/>
      <w:pPr>
        <w:ind w:left="540" w:hanging="540"/>
      </w:pPr>
      <w:rPr>
        <w:rFonts w:hint="default"/>
        <w:color w:val="000000"/>
      </w:rPr>
    </w:lvl>
    <w:lvl w:ilvl="1">
      <w:start w:val="4"/>
      <w:numFmt w:val="decimal"/>
      <w:lvlText w:val="%1.%2"/>
      <w:lvlJc w:val="left"/>
      <w:pPr>
        <w:ind w:left="540" w:hanging="54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b w:val="0"/>
        <w:bCs/>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5" w15:restartNumberingAfterBreak="0">
    <w:nsid w:val="14577E2F"/>
    <w:multiLevelType w:val="hybridMultilevel"/>
    <w:tmpl w:val="64BC15B4"/>
    <w:lvl w:ilvl="0" w:tplc="FD486DBA">
      <w:start w:val="1"/>
      <w:numFmt w:val="decimal"/>
      <w:lvlText w:val="%1."/>
      <w:lvlJc w:val="left"/>
      <w:pPr>
        <w:ind w:left="720" w:hanging="360"/>
      </w:pPr>
      <w:rPr>
        <w:rFonts w:hint="default"/>
      </w:rPr>
    </w:lvl>
    <w:lvl w:ilvl="1" w:tplc="95F66DDE">
      <w:start w:val="1"/>
      <w:numFmt w:val="lowerLetter"/>
      <w:lvlText w:val="%2)"/>
      <w:lvlJc w:val="left"/>
      <w:pPr>
        <w:ind w:left="1440" w:hanging="360"/>
      </w:pPr>
      <w:rPr>
        <w:rFonts w:hint="default"/>
      </w:rPr>
    </w:lvl>
    <w:lvl w:ilvl="2" w:tplc="C12A0FF8">
      <w:start w:val="1"/>
      <w:numFmt w:val="decimal"/>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A87C01"/>
    <w:multiLevelType w:val="hybridMultilevel"/>
    <w:tmpl w:val="983A8250"/>
    <w:lvl w:ilvl="0" w:tplc="92E60624">
      <w:start w:val="8"/>
      <w:numFmt w:val="decimal"/>
      <w:lvlText w:val="%1."/>
      <w:lvlJc w:val="left"/>
      <w:pPr>
        <w:ind w:left="1211"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380772"/>
    <w:multiLevelType w:val="multilevel"/>
    <w:tmpl w:val="8EF0F918"/>
    <w:lvl w:ilvl="0">
      <w:start w:val="5"/>
      <w:numFmt w:val="decimal"/>
      <w:lvlText w:val="%1"/>
      <w:lvlJc w:val="left"/>
      <w:pPr>
        <w:ind w:left="360" w:hanging="360"/>
      </w:pPr>
      <w:rPr>
        <w:rFonts w:hint="default"/>
        <w:b w:val="0"/>
      </w:rPr>
    </w:lvl>
    <w:lvl w:ilvl="1">
      <w:start w:val="1"/>
      <w:numFmt w:val="decimal"/>
      <w:lvlText w:val="4.%2."/>
      <w:lvlJc w:val="center"/>
      <w:pPr>
        <w:ind w:left="1260" w:hanging="360"/>
      </w:pPr>
      <w:rPr>
        <w:rFonts w:hint="default"/>
      </w:rPr>
    </w:lvl>
    <w:lvl w:ilvl="2">
      <w:start w:val="1"/>
      <w:numFmt w:val="decimal"/>
      <w:lvlText w:val="4.2.%3"/>
      <w:lvlJc w:val="left"/>
      <w:pPr>
        <w:ind w:left="2160" w:hanging="360"/>
      </w:pPr>
      <w:rPr>
        <w:rFonts w:ascii="Times New Roman" w:hAnsi="Times New Roman" w:cs="Times New Roman" w:hint="default"/>
        <w:strike w:val="0"/>
        <w:color w:val="auto"/>
        <w:sz w:val="24"/>
        <w:szCs w:val="24"/>
      </w:rPr>
    </w:lvl>
    <w:lvl w:ilvl="3">
      <w:start w:val="1"/>
      <w:numFmt w:val="decimal"/>
      <w:lvlText w:val="%1.%2.%3.%4"/>
      <w:lvlJc w:val="left"/>
      <w:pPr>
        <w:ind w:left="3420" w:hanging="720"/>
      </w:pPr>
      <w:rPr>
        <w:rFonts w:hint="default"/>
        <w:b w:val="0"/>
      </w:rPr>
    </w:lvl>
    <w:lvl w:ilvl="4">
      <w:start w:val="1"/>
      <w:numFmt w:val="decimal"/>
      <w:lvlText w:val="%1.%2.%3.%4.%5"/>
      <w:lvlJc w:val="left"/>
      <w:pPr>
        <w:ind w:left="4680" w:hanging="1080"/>
      </w:pPr>
      <w:rPr>
        <w:rFonts w:hint="default"/>
        <w:b w:val="0"/>
      </w:rPr>
    </w:lvl>
    <w:lvl w:ilvl="5">
      <w:start w:val="1"/>
      <w:numFmt w:val="decimal"/>
      <w:lvlText w:val="%1.%2.%3.%4.%5.%6"/>
      <w:lvlJc w:val="left"/>
      <w:pPr>
        <w:ind w:left="5580" w:hanging="1080"/>
      </w:pPr>
      <w:rPr>
        <w:rFonts w:hint="default"/>
        <w:b w:val="0"/>
      </w:rPr>
    </w:lvl>
    <w:lvl w:ilvl="6">
      <w:start w:val="1"/>
      <w:numFmt w:val="decimal"/>
      <w:lvlText w:val="%1.%2.%3.%4.%5.%6.%7"/>
      <w:lvlJc w:val="left"/>
      <w:pPr>
        <w:ind w:left="6840" w:hanging="1440"/>
      </w:pPr>
      <w:rPr>
        <w:rFonts w:hint="default"/>
        <w:b w:val="0"/>
      </w:rPr>
    </w:lvl>
    <w:lvl w:ilvl="7">
      <w:start w:val="1"/>
      <w:numFmt w:val="decimal"/>
      <w:lvlText w:val="%1.%2.%3.%4.%5.%6.%7.%8"/>
      <w:lvlJc w:val="left"/>
      <w:pPr>
        <w:ind w:left="7740" w:hanging="1440"/>
      </w:pPr>
      <w:rPr>
        <w:rFonts w:hint="default"/>
        <w:b w:val="0"/>
      </w:rPr>
    </w:lvl>
    <w:lvl w:ilvl="8">
      <w:start w:val="1"/>
      <w:numFmt w:val="decimal"/>
      <w:lvlText w:val="%1.%2.%3.%4.%5.%6.%7.%8.%9"/>
      <w:lvlJc w:val="left"/>
      <w:pPr>
        <w:ind w:left="9000" w:hanging="1800"/>
      </w:pPr>
      <w:rPr>
        <w:rFonts w:hint="default"/>
        <w:b w:val="0"/>
      </w:rPr>
    </w:lvl>
  </w:abstractNum>
  <w:abstractNum w:abstractNumId="8" w15:restartNumberingAfterBreak="0">
    <w:nsid w:val="270C2913"/>
    <w:multiLevelType w:val="hybridMultilevel"/>
    <w:tmpl w:val="A30C89C2"/>
    <w:lvl w:ilvl="0" w:tplc="15E418EE">
      <w:start w:val="1"/>
      <w:numFmt w:val="decimal"/>
      <w:lvlText w:val="8.%1"/>
      <w:lvlJc w:val="left"/>
      <w:pPr>
        <w:ind w:left="1440" w:hanging="360"/>
      </w:pPr>
      <w:rPr>
        <w:rFonts w:hint="default"/>
        <w:sz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AF125F5"/>
    <w:multiLevelType w:val="multilevel"/>
    <w:tmpl w:val="D7D45EEA"/>
    <w:lvl w:ilvl="0">
      <w:start w:val="5"/>
      <w:numFmt w:val="decimal"/>
      <w:lvlText w:val="%1"/>
      <w:lvlJc w:val="left"/>
      <w:pPr>
        <w:ind w:left="360" w:hanging="360"/>
      </w:pPr>
      <w:rPr>
        <w:rFonts w:hint="default"/>
        <w:b w:val="0"/>
      </w:rPr>
    </w:lvl>
    <w:lvl w:ilvl="1">
      <w:start w:val="1"/>
      <w:numFmt w:val="decimal"/>
      <w:lvlText w:val="4.%2."/>
      <w:lvlJc w:val="center"/>
      <w:pPr>
        <w:ind w:left="1260" w:hanging="360"/>
      </w:pPr>
      <w:rPr>
        <w:rFonts w:hint="default"/>
      </w:rPr>
    </w:lvl>
    <w:lvl w:ilvl="2">
      <w:start w:val="1"/>
      <w:numFmt w:val="decimal"/>
      <w:lvlText w:val="4.3.%3"/>
      <w:lvlJc w:val="left"/>
      <w:pPr>
        <w:ind w:left="2160" w:hanging="360"/>
      </w:pPr>
      <w:rPr>
        <w:rFonts w:ascii="Cambria" w:hAnsi="Cambria" w:cs="Times New Roman" w:hint="default"/>
        <w:b w:val="0"/>
        <w:bCs w:val="0"/>
        <w:strike w:val="0"/>
        <w:color w:val="auto"/>
        <w:sz w:val="24"/>
        <w:szCs w:val="24"/>
      </w:rPr>
    </w:lvl>
    <w:lvl w:ilvl="3">
      <w:start w:val="1"/>
      <w:numFmt w:val="decimal"/>
      <w:lvlText w:val="4.3.%3.%4"/>
      <w:lvlJc w:val="left"/>
      <w:pPr>
        <w:ind w:left="3420" w:hanging="720"/>
      </w:pPr>
      <w:rPr>
        <w:rFonts w:hint="default"/>
        <w:b w:val="0"/>
      </w:rPr>
    </w:lvl>
    <w:lvl w:ilvl="4">
      <w:start w:val="1"/>
      <w:numFmt w:val="decimal"/>
      <w:lvlText w:val="%1.%2.%3.%4.%5"/>
      <w:lvlJc w:val="left"/>
      <w:pPr>
        <w:ind w:left="4680" w:hanging="1080"/>
      </w:pPr>
      <w:rPr>
        <w:rFonts w:hint="default"/>
        <w:b w:val="0"/>
      </w:rPr>
    </w:lvl>
    <w:lvl w:ilvl="5">
      <w:start w:val="1"/>
      <w:numFmt w:val="decimal"/>
      <w:lvlText w:val="%1.%2.%3.%4.%5.%6"/>
      <w:lvlJc w:val="left"/>
      <w:pPr>
        <w:ind w:left="5580" w:hanging="1080"/>
      </w:pPr>
      <w:rPr>
        <w:rFonts w:hint="default"/>
        <w:b w:val="0"/>
      </w:rPr>
    </w:lvl>
    <w:lvl w:ilvl="6">
      <w:start w:val="1"/>
      <w:numFmt w:val="decimal"/>
      <w:lvlText w:val="%1.%2.%3.%4.%5.%6.%7"/>
      <w:lvlJc w:val="left"/>
      <w:pPr>
        <w:ind w:left="6840" w:hanging="1440"/>
      </w:pPr>
      <w:rPr>
        <w:rFonts w:hint="default"/>
        <w:b w:val="0"/>
      </w:rPr>
    </w:lvl>
    <w:lvl w:ilvl="7">
      <w:start w:val="1"/>
      <w:numFmt w:val="decimal"/>
      <w:lvlText w:val="%1.%2.%3.%4.%5.%6.%7.%8"/>
      <w:lvlJc w:val="left"/>
      <w:pPr>
        <w:ind w:left="7740" w:hanging="1440"/>
      </w:pPr>
      <w:rPr>
        <w:rFonts w:hint="default"/>
        <w:b w:val="0"/>
      </w:rPr>
    </w:lvl>
    <w:lvl w:ilvl="8">
      <w:start w:val="1"/>
      <w:numFmt w:val="decimal"/>
      <w:lvlText w:val="%1.%2.%3.%4.%5.%6.%7.%8.%9"/>
      <w:lvlJc w:val="left"/>
      <w:pPr>
        <w:ind w:left="9000" w:hanging="1800"/>
      </w:pPr>
      <w:rPr>
        <w:rFonts w:hint="default"/>
        <w:b w:val="0"/>
      </w:rPr>
    </w:lvl>
  </w:abstractNum>
  <w:abstractNum w:abstractNumId="10" w15:restartNumberingAfterBreak="0">
    <w:nsid w:val="31A12CCE"/>
    <w:multiLevelType w:val="multilevel"/>
    <w:tmpl w:val="54B65506"/>
    <w:lvl w:ilvl="0">
      <w:start w:val="1"/>
      <w:numFmt w:val="decimal"/>
      <w:pStyle w:val="Style1"/>
      <w:lvlText w:val="%1."/>
      <w:lvlJc w:val="left"/>
      <w:pPr>
        <w:tabs>
          <w:tab w:val="num" w:pos="360"/>
        </w:tabs>
        <w:ind w:left="360" w:hanging="360"/>
      </w:pPr>
      <w:rPr>
        <w:rFonts w:hint="default"/>
      </w:rPr>
    </w:lvl>
    <w:lvl w:ilvl="1">
      <w:start w:val="1"/>
      <w:numFmt w:val="decimal"/>
      <w:pStyle w:val="Style2"/>
      <w:isLgl/>
      <w:lvlText w:val="%1.%2"/>
      <w:lvlJc w:val="left"/>
      <w:pPr>
        <w:tabs>
          <w:tab w:val="num" w:pos="720"/>
        </w:tabs>
        <w:ind w:left="720" w:hanging="720"/>
      </w:pPr>
      <w:rPr>
        <w:rFonts w:ascii="Tahoma" w:hAnsi="Tahoma" w:cs="Tahoma" w:hint="default"/>
        <w:sz w:val="24"/>
      </w:rPr>
    </w:lvl>
    <w:lvl w:ilvl="2">
      <w:start w:val="1"/>
      <w:numFmt w:val="decimal"/>
      <w:pStyle w:val="Style3"/>
      <w:isLgl/>
      <w:lvlText w:val="%1.%2.%3"/>
      <w:lvlJc w:val="left"/>
      <w:pPr>
        <w:tabs>
          <w:tab w:val="num" w:pos="720"/>
        </w:tabs>
        <w:ind w:left="720" w:hanging="720"/>
      </w:pPr>
      <w:rPr>
        <w:rFonts w:ascii="Tahoma" w:hAnsi="Tahoma" w:cs="Tahoma" w:hint="default"/>
        <w:b/>
        <w:i w:val="0"/>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9CD1F07"/>
    <w:multiLevelType w:val="multilevel"/>
    <w:tmpl w:val="31CCC7DE"/>
    <w:lvl w:ilvl="0">
      <w:start w:val="4"/>
      <w:numFmt w:val="decimal"/>
      <w:lvlText w:val="%1"/>
      <w:lvlJc w:val="left"/>
      <w:pPr>
        <w:ind w:left="490" w:hanging="490"/>
      </w:pPr>
      <w:rPr>
        <w:rFonts w:hint="default"/>
        <w:b w:val="0"/>
      </w:rPr>
    </w:lvl>
    <w:lvl w:ilvl="1">
      <w:start w:val="2"/>
      <w:numFmt w:val="decimal"/>
      <w:lvlText w:val="%1.%2"/>
      <w:lvlJc w:val="left"/>
      <w:pPr>
        <w:ind w:left="490" w:hanging="49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2" w15:restartNumberingAfterBreak="0">
    <w:nsid w:val="3A6B5E8B"/>
    <w:multiLevelType w:val="multilevel"/>
    <w:tmpl w:val="0896C1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BF67C98"/>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DE540D9"/>
    <w:multiLevelType w:val="multilevel"/>
    <w:tmpl w:val="6A5A61F0"/>
    <w:lvl w:ilvl="0">
      <w:start w:val="1"/>
      <w:numFmt w:val="decimal"/>
      <w:lvlText w:val="%1"/>
      <w:lvlJc w:val="left"/>
      <w:pPr>
        <w:ind w:left="630" w:hanging="630"/>
      </w:pPr>
      <w:rPr>
        <w:rFonts w:hint="default"/>
      </w:rPr>
    </w:lvl>
    <w:lvl w:ilvl="1">
      <w:start w:val="1"/>
      <w:numFmt w:val="decimal"/>
      <w:lvlText w:val="%1.%2"/>
      <w:lvlJc w:val="left"/>
      <w:pPr>
        <w:ind w:left="914" w:hanging="63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464A55C9"/>
    <w:multiLevelType w:val="hybridMultilevel"/>
    <w:tmpl w:val="7B6A364E"/>
    <w:lvl w:ilvl="0" w:tplc="4058E76A">
      <w:start w:val="1"/>
      <w:numFmt w:val="decimal"/>
      <w:lvlText w:val="%1"/>
      <w:lvlJc w:val="left"/>
      <w:pPr>
        <w:ind w:left="1211" w:hanging="360"/>
      </w:pPr>
      <w:rPr>
        <w:rFonts w:hint="default"/>
        <w:w w:val="100"/>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 w15:restartNumberingAfterBreak="0">
    <w:nsid w:val="4B5B2FFA"/>
    <w:multiLevelType w:val="hybridMultilevel"/>
    <w:tmpl w:val="342A964C"/>
    <w:lvl w:ilvl="0" w:tplc="5F6AC136">
      <w:start w:val="1"/>
      <w:numFmt w:val="decimal"/>
      <w:lvlText w:val="%1."/>
      <w:lvlJc w:val="left"/>
      <w:pPr>
        <w:ind w:left="1211" w:hanging="360"/>
      </w:pPr>
      <w:rPr>
        <w:rFonts w:hint="default"/>
        <w:b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7" w15:restartNumberingAfterBreak="0">
    <w:nsid w:val="4C9E19CC"/>
    <w:multiLevelType w:val="hybridMultilevel"/>
    <w:tmpl w:val="0D76B17A"/>
    <w:lvl w:ilvl="0" w:tplc="80E67912">
      <w:start w:val="1"/>
      <w:numFmt w:val="decimal"/>
      <w:lvlText w:val="7.%1"/>
      <w:lvlJc w:val="left"/>
      <w:pPr>
        <w:ind w:left="1440" w:hanging="360"/>
      </w:pPr>
      <w:rPr>
        <w:rFonts w:asciiTheme="minorHAnsi" w:hAnsiTheme="minorHAnsi" w:cstheme="minorHAnsi" w:hint="default"/>
        <w:b w:val="0"/>
        <w:i w:val="0"/>
        <w:sz w:val="24"/>
      </w:rPr>
    </w:lvl>
    <w:lvl w:ilvl="1" w:tplc="0421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071352A"/>
    <w:multiLevelType w:val="hybridMultilevel"/>
    <w:tmpl w:val="ECEE183C"/>
    <w:lvl w:ilvl="0" w:tplc="20A6E9D8">
      <w:start w:val="1"/>
      <w:numFmt w:val="decimal"/>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514C0BD2"/>
    <w:multiLevelType w:val="hybridMultilevel"/>
    <w:tmpl w:val="7750C532"/>
    <w:lvl w:ilvl="0" w:tplc="FD486DB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E260DC"/>
    <w:multiLevelType w:val="multilevel"/>
    <w:tmpl w:val="AF887E88"/>
    <w:lvl w:ilvl="0">
      <w:start w:val="4"/>
      <w:numFmt w:val="decimal"/>
      <w:lvlText w:val="%1"/>
      <w:lvlJc w:val="left"/>
      <w:pPr>
        <w:ind w:left="360" w:hanging="360"/>
      </w:pPr>
      <w:rPr>
        <w:rFonts w:hint="default"/>
      </w:rPr>
    </w:lvl>
    <w:lvl w:ilvl="1">
      <w:start w:val="1"/>
      <w:numFmt w:val="decimal"/>
      <w:lvlText w:val="3.%2"/>
      <w:lvlJc w:val="left"/>
      <w:pPr>
        <w:ind w:left="360" w:hanging="360"/>
      </w:pPr>
      <w:rPr>
        <w:rFonts w:hint="default"/>
        <w:b/>
        <w:color w:val="000000" w:themeColor="text1"/>
        <w:sz w:val="24"/>
        <w:szCs w:val="24"/>
      </w:rPr>
    </w:lvl>
    <w:lvl w:ilvl="2">
      <w:start w:val="1"/>
      <w:numFmt w:val="decimal"/>
      <w:lvlText w:val="3.%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8033CB1"/>
    <w:multiLevelType w:val="multilevel"/>
    <w:tmpl w:val="00DAF2F0"/>
    <w:lvl w:ilvl="0">
      <w:start w:val="4"/>
      <w:numFmt w:val="decimal"/>
      <w:lvlText w:val="%1"/>
      <w:lvlJc w:val="left"/>
      <w:pPr>
        <w:ind w:left="490" w:hanging="490"/>
      </w:pPr>
      <w:rPr>
        <w:rFonts w:hint="default"/>
        <w:b w:val="0"/>
      </w:rPr>
    </w:lvl>
    <w:lvl w:ilvl="1">
      <w:start w:val="1"/>
      <w:numFmt w:val="decimal"/>
      <w:lvlText w:val="%1.%2"/>
      <w:lvlJc w:val="left"/>
      <w:pPr>
        <w:ind w:left="1020" w:hanging="490"/>
      </w:pPr>
      <w:rPr>
        <w:rFonts w:hint="default"/>
        <w:b w:val="0"/>
      </w:rPr>
    </w:lvl>
    <w:lvl w:ilvl="2">
      <w:start w:val="1"/>
      <w:numFmt w:val="decimal"/>
      <w:lvlText w:val="%1.%2.%3"/>
      <w:lvlJc w:val="left"/>
      <w:pPr>
        <w:ind w:left="1780" w:hanging="720"/>
      </w:pPr>
      <w:rPr>
        <w:rFonts w:hint="default"/>
        <w:b w:val="0"/>
      </w:rPr>
    </w:lvl>
    <w:lvl w:ilvl="3">
      <w:start w:val="1"/>
      <w:numFmt w:val="decimal"/>
      <w:lvlText w:val="%1.%2.%3.%4"/>
      <w:lvlJc w:val="left"/>
      <w:pPr>
        <w:ind w:left="2670" w:hanging="1080"/>
      </w:pPr>
      <w:rPr>
        <w:rFonts w:hint="default"/>
        <w:b w:val="0"/>
      </w:rPr>
    </w:lvl>
    <w:lvl w:ilvl="4">
      <w:start w:val="1"/>
      <w:numFmt w:val="decimal"/>
      <w:lvlText w:val="%1.%2.%3.%4.%5"/>
      <w:lvlJc w:val="left"/>
      <w:pPr>
        <w:ind w:left="3200" w:hanging="1080"/>
      </w:pPr>
      <w:rPr>
        <w:rFonts w:hint="default"/>
        <w:b w:val="0"/>
      </w:rPr>
    </w:lvl>
    <w:lvl w:ilvl="5">
      <w:start w:val="1"/>
      <w:numFmt w:val="decimal"/>
      <w:lvlText w:val="%1.%2.%3.%4.%5.%6"/>
      <w:lvlJc w:val="left"/>
      <w:pPr>
        <w:ind w:left="4090" w:hanging="1440"/>
      </w:pPr>
      <w:rPr>
        <w:rFonts w:hint="default"/>
        <w:b w:val="0"/>
      </w:rPr>
    </w:lvl>
    <w:lvl w:ilvl="6">
      <w:start w:val="1"/>
      <w:numFmt w:val="decimal"/>
      <w:lvlText w:val="%1.%2.%3.%4.%5.%6.%7"/>
      <w:lvlJc w:val="left"/>
      <w:pPr>
        <w:ind w:left="4620" w:hanging="1440"/>
      </w:pPr>
      <w:rPr>
        <w:rFonts w:hint="default"/>
        <w:b w:val="0"/>
      </w:rPr>
    </w:lvl>
    <w:lvl w:ilvl="7">
      <w:start w:val="1"/>
      <w:numFmt w:val="decimal"/>
      <w:lvlText w:val="%1.%2.%3.%4.%5.%6.%7.%8"/>
      <w:lvlJc w:val="left"/>
      <w:pPr>
        <w:ind w:left="5510" w:hanging="1800"/>
      </w:pPr>
      <w:rPr>
        <w:rFonts w:hint="default"/>
        <w:b w:val="0"/>
      </w:rPr>
    </w:lvl>
    <w:lvl w:ilvl="8">
      <w:start w:val="1"/>
      <w:numFmt w:val="decimal"/>
      <w:lvlText w:val="%1.%2.%3.%4.%5.%6.%7.%8.%9"/>
      <w:lvlJc w:val="left"/>
      <w:pPr>
        <w:ind w:left="6040" w:hanging="1800"/>
      </w:pPr>
      <w:rPr>
        <w:rFonts w:hint="default"/>
        <w:b w:val="0"/>
      </w:rPr>
    </w:lvl>
  </w:abstractNum>
  <w:abstractNum w:abstractNumId="22" w15:restartNumberingAfterBreak="0">
    <w:nsid w:val="5B6D23B7"/>
    <w:multiLevelType w:val="multilevel"/>
    <w:tmpl w:val="8DCE9C00"/>
    <w:lvl w:ilvl="0">
      <w:start w:val="5"/>
      <w:numFmt w:val="decimal"/>
      <w:lvlText w:val="%1"/>
      <w:lvlJc w:val="left"/>
      <w:pPr>
        <w:ind w:left="360" w:hanging="360"/>
      </w:pPr>
      <w:rPr>
        <w:rFonts w:hint="default"/>
        <w:b w:val="0"/>
      </w:rPr>
    </w:lvl>
    <w:lvl w:ilvl="1">
      <w:start w:val="1"/>
      <w:numFmt w:val="decimal"/>
      <w:lvlText w:val="4.%2."/>
      <w:lvlJc w:val="center"/>
      <w:pPr>
        <w:ind w:left="1260" w:hanging="360"/>
      </w:pPr>
      <w:rPr>
        <w:rFonts w:hint="default"/>
      </w:rPr>
    </w:lvl>
    <w:lvl w:ilvl="2">
      <w:start w:val="1"/>
      <w:numFmt w:val="decimal"/>
      <w:lvlText w:val="4.6.%3"/>
      <w:lvlJc w:val="left"/>
      <w:pPr>
        <w:ind w:left="2160" w:hanging="360"/>
      </w:pPr>
      <w:rPr>
        <w:rFonts w:ascii="Cambria" w:hAnsi="Cambria" w:cs="Times New Roman" w:hint="default"/>
        <w:strike w:val="0"/>
        <w:color w:val="auto"/>
        <w:sz w:val="24"/>
        <w:szCs w:val="24"/>
      </w:rPr>
    </w:lvl>
    <w:lvl w:ilvl="3">
      <w:start w:val="1"/>
      <w:numFmt w:val="decimal"/>
      <w:lvlText w:val="4.3.%3.%4"/>
      <w:lvlJc w:val="left"/>
      <w:pPr>
        <w:ind w:left="3420" w:hanging="720"/>
      </w:pPr>
      <w:rPr>
        <w:rFonts w:hint="default"/>
        <w:b w:val="0"/>
      </w:rPr>
    </w:lvl>
    <w:lvl w:ilvl="4">
      <w:start w:val="1"/>
      <w:numFmt w:val="decimal"/>
      <w:lvlText w:val="%1.%2.%3.%4.%5"/>
      <w:lvlJc w:val="left"/>
      <w:pPr>
        <w:ind w:left="4680" w:hanging="1080"/>
      </w:pPr>
      <w:rPr>
        <w:rFonts w:hint="default"/>
        <w:b w:val="0"/>
      </w:rPr>
    </w:lvl>
    <w:lvl w:ilvl="5">
      <w:start w:val="1"/>
      <w:numFmt w:val="decimal"/>
      <w:lvlText w:val="%1.%2.%3.%4.%5.%6"/>
      <w:lvlJc w:val="left"/>
      <w:pPr>
        <w:ind w:left="5580" w:hanging="1080"/>
      </w:pPr>
      <w:rPr>
        <w:rFonts w:hint="default"/>
        <w:b w:val="0"/>
      </w:rPr>
    </w:lvl>
    <w:lvl w:ilvl="6">
      <w:start w:val="1"/>
      <w:numFmt w:val="decimal"/>
      <w:lvlText w:val="%1.%2.%3.%4.%5.%6.%7"/>
      <w:lvlJc w:val="left"/>
      <w:pPr>
        <w:ind w:left="6840" w:hanging="1440"/>
      </w:pPr>
      <w:rPr>
        <w:rFonts w:hint="default"/>
        <w:b w:val="0"/>
      </w:rPr>
    </w:lvl>
    <w:lvl w:ilvl="7">
      <w:start w:val="1"/>
      <w:numFmt w:val="decimal"/>
      <w:lvlText w:val="%1.%2.%3.%4.%5.%6.%7.%8"/>
      <w:lvlJc w:val="left"/>
      <w:pPr>
        <w:ind w:left="7740" w:hanging="1440"/>
      </w:pPr>
      <w:rPr>
        <w:rFonts w:hint="default"/>
        <w:b w:val="0"/>
      </w:rPr>
    </w:lvl>
    <w:lvl w:ilvl="8">
      <w:start w:val="1"/>
      <w:numFmt w:val="decimal"/>
      <w:lvlText w:val="%1.%2.%3.%4.%5.%6.%7.%8.%9"/>
      <w:lvlJc w:val="left"/>
      <w:pPr>
        <w:ind w:left="9000" w:hanging="1800"/>
      </w:pPr>
      <w:rPr>
        <w:rFonts w:hint="default"/>
        <w:b w:val="0"/>
      </w:rPr>
    </w:lvl>
  </w:abstractNum>
  <w:abstractNum w:abstractNumId="23" w15:restartNumberingAfterBreak="0">
    <w:nsid w:val="5D5E3A83"/>
    <w:multiLevelType w:val="hybridMultilevel"/>
    <w:tmpl w:val="308E41AC"/>
    <w:lvl w:ilvl="0" w:tplc="E90C242C">
      <w:numFmt w:val="decimal"/>
      <w:lvlText w:val="%1"/>
      <w:lvlJc w:val="left"/>
      <w:pPr>
        <w:ind w:left="1152" w:hanging="360"/>
      </w:pPr>
      <w:rPr>
        <w:rFonts w:eastAsia="Arial" w:hint="default"/>
        <w:b w:val="0"/>
        <w:sz w:val="21"/>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4" w15:restartNumberingAfterBreak="0">
    <w:nsid w:val="5EEE12EA"/>
    <w:multiLevelType w:val="hybridMultilevel"/>
    <w:tmpl w:val="C23854D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5" w15:restartNumberingAfterBreak="0">
    <w:nsid w:val="7A9E46D3"/>
    <w:multiLevelType w:val="multilevel"/>
    <w:tmpl w:val="86643AD8"/>
    <w:lvl w:ilvl="0">
      <w:start w:val="1"/>
      <w:numFmt w:val="decimal"/>
      <w:pStyle w:val="JudulBab"/>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6" w15:restartNumberingAfterBreak="0">
    <w:nsid w:val="7FA41A4E"/>
    <w:multiLevelType w:val="multilevel"/>
    <w:tmpl w:val="ABEE36AC"/>
    <w:lvl w:ilvl="0">
      <w:start w:val="1"/>
      <w:numFmt w:val="decimal"/>
      <w:pStyle w:val="AS9100ProcedureLevel1"/>
      <w:lvlText w:val="%1."/>
      <w:lvlJc w:val="left"/>
      <w:pPr>
        <w:ind w:left="360" w:hanging="360"/>
      </w:pPr>
      <w:rPr>
        <w:rFonts w:hint="default"/>
      </w:rPr>
    </w:lvl>
    <w:lvl w:ilvl="1">
      <w:start w:val="1"/>
      <w:numFmt w:val="decimal"/>
      <w:pStyle w:val="AS9100ProcedureLevel2"/>
      <w:lvlText w:val="%1.%2."/>
      <w:lvlJc w:val="left"/>
      <w:pPr>
        <w:ind w:left="792" w:hanging="432"/>
      </w:pPr>
      <w:rPr>
        <w:rFonts w:hint="default"/>
      </w:rPr>
    </w:lvl>
    <w:lvl w:ilvl="2">
      <w:start w:val="1"/>
      <w:numFmt w:val="decimal"/>
      <w:pStyle w:val="AS9100Level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40927128">
    <w:abstractNumId w:val="10"/>
  </w:num>
  <w:num w:numId="2" w16cid:durableId="226306675">
    <w:abstractNumId w:val="17"/>
  </w:num>
  <w:num w:numId="3" w16cid:durableId="1548838827">
    <w:abstractNumId w:val="0"/>
  </w:num>
  <w:num w:numId="4" w16cid:durableId="1400245891">
    <w:abstractNumId w:val="2"/>
  </w:num>
  <w:num w:numId="5" w16cid:durableId="112991093">
    <w:abstractNumId w:val="8"/>
  </w:num>
  <w:num w:numId="6" w16cid:durableId="176619744">
    <w:abstractNumId w:val="26"/>
  </w:num>
  <w:num w:numId="7" w16cid:durableId="1990552847">
    <w:abstractNumId w:val="12"/>
  </w:num>
  <w:num w:numId="8" w16cid:durableId="1846094171">
    <w:abstractNumId w:val="23"/>
  </w:num>
  <w:num w:numId="9" w16cid:durableId="271715719">
    <w:abstractNumId w:val="15"/>
  </w:num>
  <w:num w:numId="10" w16cid:durableId="1177885960">
    <w:abstractNumId w:val="16"/>
  </w:num>
  <w:num w:numId="11" w16cid:durableId="1759205907">
    <w:abstractNumId w:val="6"/>
  </w:num>
  <w:num w:numId="12" w16cid:durableId="75514598">
    <w:abstractNumId w:val="5"/>
  </w:num>
  <w:num w:numId="13" w16cid:durableId="1187526575">
    <w:abstractNumId w:val="18"/>
  </w:num>
  <w:num w:numId="14" w16cid:durableId="404229298">
    <w:abstractNumId w:val="1"/>
  </w:num>
  <w:num w:numId="15" w16cid:durableId="1608469234">
    <w:abstractNumId w:val="3"/>
  </w:num>
  <w:num w:numId="16" w16cid:durableId="515774176">
    <w:abstractNumId w:val="14"/>
  </w:num>
  <w:num w:numId="17" w16cid:durableId="289635614">
    <w:abstractNumId w:val="25"/>
  </w:num>
  <w:num w:numId="18" w16cid:durableId="349645920">
    <w:abstractNumId w:val="20"/>
  </w:num>
  <w:num w:numId="19" w16cid:durableId="684550110">
    <w:abstractNumId w:val="9"/>
  </w:num>
  <w:num w:numId="20" w16cid:durableId="214511940">
    <w:abstractNumId w:val="24"/>
  </w:num>
  <w:num w:numId="21" w16cid:durableId="1616860331">
    <w:abstractNumId w:val="19"/>
  </w:num>
  <w:num w:numId="22" w16cid:durableId="1095445251">
    <w:abstractNumId w:val="26"/>
  </w:num>
  <w:num w:numId="23" w16cid:durableId="632753286">
    <w:abstractNumId w:val="7"/>
  </w:num>
  <w:num w:numId="24" w16cid:durableId="1925724171">
    <w:abstractNumId w:val="13"/>
  </w:num>
  <w:num w:numId="25" w16cid:durableId="2099325519">
    <w:abstractNumId w:val="22"/>
  </w:num>
  <w:num w:numId="26" w16cid:durableId="1057436041">
    <w:abstractNumId w:val="25"/>
  </w:num>
  <w:num w:numId="27" w16cid:durableId="213085130">
    <w:abstractNumId w:val="21"/>
  </w:num>
  <w:num w:numId="28" w16cid:durableId="1340622804">
    <w:abstractNumId w:val="11"/>
  </w:num>
  <w:num w:numId="29" w16cid:durableId="171785208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381"/>
    <w:rsid w:val="0000170F"/>
    <w:rsid w:val="00010922"/>
    <w:rsid w:val="0001163C"/>
    <w:rsid w:val="00033E67"/>
    <w:rsid w:val="00040B16"/>
    <w:rsid w:val="00045828"/>
    <w:rsid w:val="000527DD"/>
    <w:rsid w:val="000621C3"/>
    <w:rsid w:val="0006663F"/>
    <w:rsid w:val="00082191"/>
    <w:rsid w:val="000865C4"/>
    <w:rsid w:val="00091F89"/>
    <w:rsid w:val="000A2396"/>
    <w:rsid w:val="000A36B7"/>
    <w:rsid w:val="000C27BE"/>
    <w:rsid w:val="000C4D86"/>
    <w:rsid w:val="000D3982"/>
    <w:rsid w:val="000D5D27"/>
    <w:rsid w:val="000D7DB5"/>
    <w:rsid w:val="000F7497"/>
    <w:rsid w:val="00115381"/>
    <w:rsid w:val="00125239"/>
    <w:rsid w:val="00130579"/>
    <w:rsid w:val="00131A09"/>
    <w:rsid w:val="00142B3B"/>
    <w:rsid w:val="00147827"/>
    <w:rsid w:val="001566D1"/>
    <w:rsid w:val="00162378"/>
    <w:rsid w:val="001850D4"/>
    <w:rsid w:val="001937FA"/>
    <w:rsid w:val="001B14F5"/>
    <w:rsid w:val="001B51D8"/>
    <w:rsid w:val="001B6710"/>
    <w:rsid w:val="001E0073"/>
    <w:rsid w:val="00255A33"/>
    <w:rsid w:val="00266332"/>
    <w:rsid w:val="00286CDA"/>
    <w:rsid w:val="002A25A3"/>
    <w:rsid w:val="002A2A1C"/>
    <w:rsid w:val="002B61C9"/>
    <w:rsid w:val="002C36A4"/>
    <w:rsid w:val="002D74F6"/>
    <w:rsid w:val="00300FE6"/>
    <w:rsid w:val="00306F1E"/>
    <w:rsid w:val="0031175F"/>
    <w:rsid w:val="00333E3E"/>
    <w:rsid w:val="00393426"/>
    <w:rsid w:val="003948C1"/>
    <w:rsid w:val="003A44BF"/>
    <w:rsid w:val="003B046E"/>
    <w:rsid w:val="003D6085"/>
    <w:rsid w:val="003E470F"/>
    <w:rsid w:val="003E7A7D"/>
    <w:rsid w:val="00405AD0"/>
    <w:rsid w:val="00422E9E"/>
    <w:rsid w:val="004305FE"/>
    <w:rsid w:val="00434854"/>
    <w:rsid w:val="00491D2D"/>
    <w:rsid w:val="0049244D"/>
    <w:rsid w:val="00496C85"/>
    <w:rsid w:val="004D0CE3"/>
    <w:rsid w:val="004D1B5A"/>
    <w:rsid w:val="004E2C4F"/>
    <w:rsid w:val="004E5D72"/>
    <w:rsid w:val="00507162"/>
    <w:rsid w:val="0051414C"/>
    <w:rsid w:val="00514D36"/>
    <w:rsid w:val="00547AE1"/>
    <w:rsid w:val="00552EC0"/>
    <w:rsid w:val="00553C63"/>
    <w:rsid w:val="0057499B"/>
    <w:rsid w:val="005844DD"/>
    <w:rsid w:val="00586B17"/>
    <w:rsid w:val="005A6998"/>
    <w:rsid w:val="005B5486"/>
    <w:rsid w:val="005C1917"/>
    <w:rsid w:val="005C6579"/>
    <w:rsid w:val="005E4B19"/>
    <w:rsid w:val="00610BC3"/>
    <w:rsid w:val="00610EA1"/>
    <w:rsid w:val="0062553B"/>
    <w:rsid w:val="00634034"/>
    <w:rsid w:val="0064022C"/>
    <w:rsid w:val="00642064"/>
    <w:rsid w:val="0064485D"/>
    <w:rsid w:val="00662F09"/>
    <w:rsid w:val="00663CCF"/>
    <w:rsid w:val="006858DD"/>
    <w:rsid w:val="00690CC7"/>
    <w:rsid w:val="00697298"/>
    <w:rsid w:val="006A1E68"/>
    <w:rsid w:val="006A2CFD"/>
    <w:rsid w:val="006C483C"/>
    <w:rsid w:val="006C49F6"/>
    <w:rsid w:val="006D3501"/>
    <w:rsid w:val="00702406"/>
    <w:rsid w:val="00707289"/>
    <w:rsid w:val="00710D8E"/>
    <w:rsid w:val="00720323"/>
    <w:rsid w:val="0074470B"/>
    <w:rsid w:val="00747648"/>
    <w:rsid w:val="007824B5"/>
    <w:rsid w:val="00784699"/>
    <w:rsid w:val="0079119D"/>
    <w:rsid w:val="007926BC"/>
    <w:rsid w:val="007C0E7E"/>
    <w:rsid w:val="007C4795"/>
    <w:rsid w:val="007D26A2"/>
    <w:rsid w:val="0081402F"/>
    <w:rsid w:val="008225BA"/>
    <w:rsid w:val="00835951"/>
    <w:rsid w:val="008428FC"/>
    <w:rsid w:val="0085005D"/>
    <w:rsid w:val="00883473"/>
    <w:rsid w:val="008A054D"/>
    <w:rsid w:val="008A3238"/>
    <w:rsid w:val="008B63D1"/>
    <w:rsid w:val="008B6BDF"/>
    <w:rsid w:val="008C2FB0"/>
    <w:rsid w:val="008E3916"/>
    <w:rsid w:val="008E434F"/>
    <w:rsid w:val="008E7E36"/>
    <w:rsid w:val="008F0505"/>
    <w:rsid w:val="008F4FAD"/>
    <w:rsid w:val="0093696D"/>
    <w:rsid w:val="00947710"/>
    <w:rsid w:val="009517AC"/>
    <w:rsid w:val="00962B15"/>
    <w:rsid w:val="00967600"/>
    <w:rsid w:val="00974470"/>
    <w:rsid w:val="009B41F6"/>
    <w:rsid w:val="00A23F14"/>
    <w:rsid w:val="00A56DB2"/>
    <w:rsid w:val="00A604B4"/>
    <w:rsid w:val="00A63822"/>
    <w:rsid w:val="00A64EB3"/>
    <w:rsid w:val="00A839C3"/>
    <w:rsid w:val="00A93C59"/>
    <w:rsid w:val="00A94838"/>
    <w:rsid w:val="00AB1792"/>
    <w:rsid w:val="00AB71DF"/>
    <w:rsid w:val="00AC64C6"/>
    <w:rsid w:val="00AE6B1B"/>
    <w:rsid w:val="00B0600E"/>
    <w:rsid w:val="00B06ECB"/>
    <w:rsid w:val="00B12A14"/>
    <w:rsid w:val="00B1434D"/>
    <w:rsid w:val="00B315FB"/>
    <w:rsid w:val="00B345FA"/>
    <w:rsid w:val="00B70A14"/>
    <w:rsid w:val="00B82862"/>
    <w:rsid w:val="00B83D59"/>
    <w:rsid w:val="00B876F6"/>
    <w:rsid w:val="00BA7879"/>
    <w:rsid w:val="00BB590C"/>
    <w:rsid w:val="00BB7BED"/>
    <w:rsid w:val="00BC6365"/>
    <w:rsid w:val="00BE7445"/>
    <w:rsid w:val="00C000EF"/>
    <w:rsid w:val="00C23BF3"/>
    <w:rsid w:val="00C26088"/>
    <w:rsid w:val="00C57F5F"/>
    <w:rsid w:val="00C707C1"/>
    <w:rsid w:val="00C76B75"/>
    <w:rsid w:val="00C83DF9"/>
    <w:rsid w:val="00C861BD"/>
    <w:rsid w:val="00C90A9E"/>
    <w:rsid w:val="00CA1809"/>
    <w:rsid w:val="00CF7C20"/>
    <w:rsid w:val="00D31CFD"/>
    <w:rsid w:val="00D31D6D"/>
    <w:rsid w:val="00D37B7A"/>
    <w:rsid w:val="00D40A8F"/>
    <w:rsid w:val="00D44F27"/>
    <w:rsid w:val="00D5447B"/>
    <w:rsid w:val="00D76F97"/>
    <w:rsid w:val="00D84EE1"/>
    <w:rsid w:val="00D87AF2"/>
    <w:rsid w:val="00DA3467"/>
    <w:rsid w:val="00DA4E3A"/>
    <w:rsid w:val="00DC1E5D"/>
    <w:rsid w:val="00DC4F90"/>
    <w:rsid w:val="00DC5221"/>
    <w:rsid w:val="00DD1595"/>
    <w:rsid w:val="00E066D9"/>
    <w:rsid w:val="00E13ABA"/>
    <w:rsid w:val="00E24235"/>
    <w:rsid w:val="00E2426F"/>
    <w:rsid w:val="00E269A0"/>
    <w:rsid w:val="00E345BD"/>
    <w:rsid w:val="00E41B9E"/>
    <w:rsid w:val="00E46F9D"/>
    <w:rsid w:val="00E60517"/>
    <w:rsid w:val="00E6226C"/>
    <w:rsid w:val="00E63BB3"/>
    <w:rsid w:val="00E646F3"/>
    <w:rsid w:val="00E928A8"/>
    <w:rsid w:val="00EA2B85"/>
    <w:rsid w:val="00EB33BE"/>
    <w:rsid w:val="00EC4DA1"/>
    <w:rsid w:val="00ED4D9C"/>
    <w:rsid w:val="00ED5706"/>
    <w:rsid w:val="00F12CF7"/>
    <w:rsid w:val="00F23D06"/>
    <w:rsid w:val="00F35CF7"/>
    <w:rsid w:val="00F36004"/>
    <w:rsid w:val="00F362E4"/>
    <w:rsid w:val="00F43E13"/>
    <w:rsid w:val="00F5536B"/>
    <w:rsid w:val="00F65847"/>
    <w:rsid w:val="00F82C20"/>
    <w:rsid w:val="00F82E1A"/>
    <w:rsid w:val="00F87DC8"/>
    <w:rsid w:val="00F95532"/>
    <w:rsid w:val="00F95ACD"/>
    <w:rsid w:val="00FB1A9E"/>
    <w:rsid w:val="00FB5404"/>
    <w:rsid w:val="00FD6511"/>
    <w:rsid w:val="00FD6B3E"/>
    <w:rsid w:val="00FE68DB"/>
    <w:rsid w:val="00FF63E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64AEB"/>
  <w15:chartTrackingRefBased/>
  <w15:docId w15:val="{168FB0FB-9289-4C76-BD6E-909DF3DF2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381"/>
    <w:pPr>
      <w:spacing w:after="0" w:line="240" w:lineRule="auto"/>
    </w:pPr>
    <w:rPr>
      <w:rFonts w:ascii="Times New Roman" w:eastAsia="Times New Roman" w:hAnsi="Times New Roman" w:cs="Times New Roman"/>
      <w:sz w:val="24"/>
      <w:szCs w:val="24"/>
    </w:rPr>
  </w:style>
  <w:style w:type="paragraph" w:styleId="Judul1">
    <w:name w:val="heading 1"/>
    <w:basedOn w:val="Normal"/>
    <w:next w:val="Normal"/>
    <w:link w:val="Judul1KAR"/>
    <w:uiPriority w:val="9"/>
    <w:qFormat/>
    <w:rsid w:val="00E646F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Judul4">
    <w:name w:val="heading 4"/>
    <w:basedOn w:val="Normal"/>
    <w:next w:val="Normal"/>
    <w:link w:val="Judul4KAR"/>
    <w:qFormat/>
    <w:rsid w:val="00115381"/>
    <w:pPr>
      <w:keepNext/>
      <w:jc w:val="center"/>
      <w:outlineLvl w:val="3"/>
    </w:pPr>
    <w:rPr>
      <w:rFonts w:ascii="Trebuchet MS" w:hAnsi="Trebuchet MS"/>
      <w:b/>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4KAR">
    <w:name w:val="Judul 4 KAR"/>
    <w:basedOn w:val="FontParagrafDefault"/>
    <w:link w:val="Judul4"/>
    <w:rsid w:val="00115381"/>
    <w:rPr>
      <w:rFonts w:ascii="Trebuchet MS" w:eastAsia="Times New Roman" w:hAnsi="Trebuchet MS" w:cs="Times New Roman"/>
      <w:b/>
      <w:sz w:val="24"/>
      <w:szCs w:val="20"/>
    </w:rPr>
  </w:style>
  <w:style w:type="paragraph" w:styleId="Judul">
    <w:name w:val="Title"/>
    <w:basedOn w:val="Normal"/>
    <w:link w:val="JudulKAR"/>
    <w:uiPriority w:val="99"/>
    <w:qFormat/>
    <w:rsid w:val="00115381"/>
    <w:pPr>
      <w:widowControl w:val="0"/>
      <w:jc w:val="center"/>
    </w:pPr>
    <w:rPr>
      <w:rFonts w:ascii="Trebuchet MS" w:hAnsi="Trebuchet MS"/>
      <w:b/>
      <w:sz w:val="28"/>
      <w:szCs w:val="20"/>
    </w:rPr>
  </w:style>
  <w:style w:type="character" w:customStyle="1" w:styleId="JudulKAR">
    <w:name w:val="Judul KAR"/>
    <w:basedOn w:val="FontParagrafDefault"/>
    <w:link w:val="Judul"/>
    <w:uiPriority w:val="99"/>
    <w:rsid w:val="00115381"/>
    <w:rPr>
      <w:rFonts w:ascii="Trebuchet MS" w:eastAsia="Times New Roman" w:hAnsi="Trebuchet MS" w:cs="Times New Roman"/>
      <w:b/>
      <w:sz w:val="28"/>
      <w:szCs w:val="20"/>
    </w:rPr>
  </w:style>
  <w:style w:type="paragraph" w:styleId="TeksBlok">
    <w:name w:val="Block Text"/>
    <w:basedOn w:val="Normal"/>
    <w:rsid w:val="00115381"/>
    <w:pPr>
      <w:pBdr>
        <w:top w:val="single" w:sz="6" w:space="9" w:color="auto"/>
      </w:pBdr>
      <w:tabs>
        <w:tab w:val="left" w:pos="1134"/>
      </w:tabs>
      <w:ind w:left="993" w:right="-7" w:hanging="993"/>
      <w:jc w:val="both"/>
    </w:pPr>
    <w:rPr>
      <w:rFonts w:ascii="Trebuchet MS" w:hAnsi="Trebuchet MS"/>
      <w:i/>
      <w:sz w:val="22"/>
      <w:szCs w:val="20"/>
    </w:rPr>
  </w:style>
  <w:style w:type="table" w:styleId="KisiTabel">
    <w:name w:val="Table Grid"/>
    <w:basedOn w:val="TabelNormal"/>
    <w:rsid w:val="00115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aliases w:val="Body of text,Body of textCxSp,List Paragraph1,Ayat"/>
    <w:basedOn w:val="Normal"/>
    <w:link w:val="DaftarParagrafKAR"/>
    <w:uiPriority w:val="34"/>
    <w:qFormat/>
    <w:rsid w:val="00115381"/>
    <w:pPr>
      <w:spacing w:after="160" w:line="259" w:lineRule="auto"/>
      <w:ind w:left="720"/>
      <w:contextualSpacing/>
    </w:pPr>
    <w:rPr>
      <w:rFonts w:ascii="Calibri" w:eastAsia="Calibri" w:hAnsi="Calibri"/>
      <w:sz w:val="22"/>
      <w:szCs w:val="22"/>
    </w:rPr>
  </w:style>
  <w:style w:type="character" w:customStyle="1" w:styleId="DaftarParagrafKAR">
    <w:name w:val="Daftar Paragraf KAR"/>
    <w:aliases w:val="Body of text KAR,Body of textCxSp KAR,List Paragraph1 KAR,Ayat KAR"/>
    <w:link w:val="DaftarParagraf"/>
    <w:uiPriority w:val="34"/>
    <w:unhideWhenUsed/>
    <w:qFormat/>
    <w:locked/>
    <w:rsid w:val="00115381"/>
    <w:rPr>
      <w:rFonts w:ascii="Calibri" w:eastAsia="Calibri" w:hAnsi="Calibri" w:cs="Times New Roman"/>
    </w:rPr>
  </w:style>
  <w:style w:type="character" w:customStyle="1" w:styleId="Judul1KAR">
    <w:name w:val="Judul 1 KAR"/>
    <w:basedOn w:val="FontParagrafDefault"/>
    <w:link w:val="Judul1"/>
    <w:uiPriority w:val="9"/>
    <w:rsid w:val="00E646F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KAR"/>
    <w:unhideWhenUsed/>
    <w:rsid w:val="00883473"/>
    <w:pPr>
      <w:tabs>
        <w:tab w:val="center" w:pos="4513"/>
        <w:tab w:val="right" w:pos="9026"/>
      </w:tabs>
    </w:pPr>
  </w:style>
  <w:style w:type="character" w:customStyle="1" w:styleId="HeaderKAR">
    <w:name w:val="Header KAR"/>
    <w:basedOn w:val="FontParagrafDefault"/>
    <w:link w:val="Header"/>
    <w:uiPriority w:val="99"/>
    <w:rsid w:val="00883473"/>
    <w:rPr>
      <w:rFonts w:ascii="Times New Roman" w:eastAsia="Times New Roman" w:hAnsi="Times New Roman" w:cs="Times New Roman"/>
      <w:sz w:val="24"/>
      <w:szCs w:val="24"/>
    </w:rPr>
  </w:style>
  <w:style w:type="paragraph" w:styleId="Footer">
    <w:name w:val="footer"/>
    <w:basedOn w:val="Normal"/>
    <w:link w:val="FooterKAR"/>
    <w:uiPriority w:val="99"/>
    <w:unhideWhenUsed/>
    <w:rsid w:val="00883473"/>
    <w:pPr>
      <w:tabs>
        <w:tab w:val="center" w:pos="4513"/>
        <w:tab w:val="right" w:pos="9026"/>
      </w:tabs>
    </w:pPr>
  </w:style>
  <w:style w:type="character" w:customStyle="1" w:styleId="FooterKAR">
    <w:name w:val="Footer KAR"/>
    <w:basedOn w:val="FontParagrafDefault"/>
    <w:link w:val="Footer"/>
    <w:uiPriority w:val="99"/>
    <w:rsid w:val="00883473"/>
    <w:rPr>
      <w:rFonts w:ascii="Times New Roman" w:eastAsia="Times New Roman" w:hAnsi="Times New Roman" w:cs="Times New Roman"/>
      <w:sz w:val="24"/>
      <w:szCs w:val="24"/>
    </w:rPr>
  </w:style>
  <w:style w:type="character" w:styleId="NomorHalaman">
    <w:name w:val="page number"/>
    <w:basedOn w:val="FontParagrafDefault"/>
    <w:uiPriority w:val="99"/>
    <w:rsid w:val="00255A33"/>
  </w:style>
  <w:style w:type="character" w:styleId="Hyperlink">
    <w:name w:val="Hyperlink"/>
    <w:basedOn w:val="FontParagrafDefault"/>
    <w:rsid w:val="00D84EE1"/>
    <w:rPr>
      <w:color w:val="0000FF"/>
      <w:u w:val="single"/>
    </w:rPr>
  </w:style>
  <w:style w:type="paragraph" w:customStyle="1" w:styleId="Style1">
    <w:name w:val="Style1"/>
    <w:basedOn w:val="Normal"/>
    <w:rsid w:val="00507162"/>
    <w:pPr>
      <w:numPr>
        <w:numId w:val="1"/>
      </w:numPr>
      <w:jc w:val="both"/>
    </w:pPr>
    <w:rPr>
      <w:rFonts w:ascii="Humanst521 BT" w:hAnsi="Humanst521 BT" w:cs="Tahoma"/>
      <w:b/>
      <w:szCs w:val="20"/>
      <w:lang w:val="id-ID"/>
    </w:rPr>
  </w:style>
  <w:style w:type="paragraph" w:customStyle="1" w:styleId="Style2">
    <w:name w:val="Style2"/>
    <w:basedOn w:val="Normal"/>
    <w:rsid w:val="00507162"/>
    <w:pPr>
      <w:numPr>
        <w:ilvl w:val="1"/>
        <w:numId w:val="1"/>
      </w:numPr>
      <w:jc w:val="both"/>
    </w:pPr>
    <w:rPr>
      <w:rFonts w:ascii="Humanst521 BT" w:hAnsi="Humanst521 BT" w:cs="Tahoma"/>
      <w:b/>
      <w:szCs w:val="20"/>
      <w:lang w:val="id-ID"/>
    </w:rPr>
  </w:style>
  <w:style w:type="paragraph" w:customStyle="1" w:styleId="Style3">
    <w:name w:val="Style3"/>
    <w:basedOn w:val="TeksIsi"/>
    <w:rsid w:val="00507162"/>
    <w:pPr>
      <w:widowControl w:val="0"/>
      <w:numPr>
        <w:ilvl w:val="2"/>
        <w:numId w:val="1"/>
      </w:numPr>
      <w:spacing w:after="0"/>
      <w:jc w:val="both"/>
    </w:pPr>
    <w:rPr>
      <w:rFonts w:ascii="Humanst521 BT" w:eastAsia="MS Gothic" w:hAnsi="Humanst521 BT" w:cs="Tahoma"/>
      <w:b/>
      <w:kern w:val="2"/>
      <w:szCs w:val="20"/>
      <w:lang w:val="id-ID"/>
    </w:rPr>
  </w:style>
  <w:style w:type="paragraph" w:styleId="TeksIsi">
    <w:name w:val="Body Text"/>
    <w:basedOn w:val="Normal"/>
    <w:link w:val="TeksIsiKAR"/>
    <w:uiPriority w:val="99"/>
    <w:semiHidden/>
    <w:unhideWhenUsed/>
    <w:rsid w:val="00507162"/>
    <w:pPr>
      <w:spacing w:after="120"/>
    </w:pPr>
  </w:style>
  <w:style w:type="character" w:customStyle="1" w:styleId="TeksIsiKAR">
    <w:name w:val="Teks Isi KAR"/>
    <w:basedOn w:val="FontParagrafDefault"/>
    <w:link w:val="TeksIsi"/>
    <w:uiPriority w:val="99"/>
    <w:semiHidden/>
    <w:rsid w:val="00507162"/>
    <w:rPr>
      <w:rFonts w:ascii="Times New Roman" w:eastAsia="Times New Roman" w:hAnsi="Times New Roman" w:cs="Times New Roman"/>
      <w:sz w:val="24"/>
      <w:szCs w:val="24"/>
    </w:rPr>
  </w:style>
  <w:style w:type="paragraph" w:customStyle="1" w:styleId="AS9100ProcedureLevel1">
    <w:name w:val="AS9100 Procedure Level 1"/>
    <w:basedOn w:val="DaftarParagraf"/>
    <w:link w:val="AS9100ProcedureLevel1Char"/>
    <w:qFormat/>
    <w:rsid w:val="005E4B19"/>
    <w:pPr>
      <w:numPr>
        <w:numId w:val="6"/>
      </w:numPr>
      <w:spacing w:after="200" w:line="276" w:lineRule="auto"/>
    </w:pPr>
    <w:rPr>
      <w:rFonts w:ascii="Arial" w:hAnsi="Arial" w:cs="Arial"/>
      <w:b/>
    </w:rPr>
  </w:style>
  <w:style w:type="paragraph" w:customStyle="1" w:styleId="AS9100ProcedureLevel2">
    <w:name w:val="AS9100 Procedure Level 2"/>
    <w:basedOn w:val="DaftarParagraf"/>
    <w:link w:val="AS9100ProcedureLevel2Char"/>
    <w:qFormat/>
    <w:rsid w:val="005E4B19"/>
    <w:pPr>
      <w:numPr>
        <w:ilvl w:val="1"/>
        <w:numId w:val="6"/>
      </w:numPr>
      <w:spacing w:after="120" w:line="276" w:lineRule="auto"/>
      <w:contextualSpacing w:val="0"/>
    </w:pPr>
    <w:rPr>
      <w:rFonts w:ascii="Arial" w:hAnsi="Arial" w:cs="Arial"/>
    </w:rPr>
  </w:style>
  <w:style w:type="character" w:customStyle="1" w:styleId="AS9100ProcedureLevel1Char">
    <w:name w:val="AS9100 Procedure Level 1 Char"/>
    <w:basedOn w:val="DaftarParagrafKAR"/>
    <w:link w:val="AS9100ProcedureLevel1"/>
    <w:rsid w:val="005E4B19"/>
    <w:rPr>
      <w:rFonts w:ascii="Arial" w:eastAsia="Calibri" w:hAnsi="Arial" w:cs="Arial"/>
      <w:b/>
    </w:rPr>
  </w:style>
  <w:style w:type="character" w:customStyle="1" w:styleId="AS9100ProcedureLevel2Char">
    <w:name w:val="AS9100 Procedure Level 2 Char"/>
    <w:basedOn w:val="DaftarParagrafKAR"/>
    <w:link w:val="AS9100ProcedureLevel2"/>
    <w:rsid w:val="005E4B19"/>
    <w:rPr>
      <w:rFonts w:ascii="Arial" w:eastAsia="Calibri" w:hAnsi="Arial" w:cs="Arial"/>
    </w:rPr>
  </w:style>
  <w:style w:type="paragraph" w:customStyle="1" w:styleId="AS9100Level3">
    <w:name w:val="AS9100 Level 3"/>
    <w:basedOn w:val="DaftarParagraf"/>
    <w:link w:val="AS9100Level3Char"/>
    <w:qFormat/>
    <w:rsid w:val="005E4B19"/>
    <w:pPr>
      <w:numPr>
        <w:ilvl w:val="2"/>
        <w:numId w:val="6"/>
      </w:numPr>
      <w:spacing w:after="120" w:line="240" w:lineRule="auto"/>
      <w:contextualSpacing w:val="0"/>
    </w:pPr>
    <w:rPr>
      <w:rFonts w:ascii="Arial" w:hAnsi="Arial" w:cs="Arial"/>
    </w:rPr>
  </w:style>
  <w:style w:type="character" w:customStyle="1" w:styleId="AS9100Level3Char">
    <w:name w:val="AS9100 Level 3 Char"/>
    <w:basedOn w:val="DaftarParagrafKAR"/>
    <w:link w:val="AS9100Level3"/>
    <w:rsid w:val="005E4B19"/>
    <w:rPr>
      <w:rFonts w:ascii="Arial" w:eastAsia="Calibri" w:hAnsi="Arial" w:cs="Arial"/>
    </w:rPr>
  </w:style>
  <w:style w:type="paragraph" w:customStyle="1" w:styleId="JudulBab">
    <w:name w:val="Judul Bab"/>
    <w:basedOn w:val="Normal"/>
    <w:rsid w:val="00A63822"/>
    <w:pPr>
      <w:numPr>
        <w:numId w:val="17"/>
      </w:numPr>
      <w:spacing w:before="180" w:after="60"/>
    </w:pPr>
    <w:rPr>
      <w:rFonts w:ascii="Arial" w:hAnsi="Arial"/>
      <w:b/>
      <w:sz w:val="22"/>
      <w:lang w:val="en-GB"/>
    </w:rPr>
  </w:style>
  <w:style w:type="paragraph" w:styleId="NormalWeb">
    <w:name w:val="Normal (Web)"/>
    <w:basedOn w:val="Normal"/>
    <w:uiPriority w:val="99"/>
    <w:semiHidden/>
    <w:unhideWhenUsed/>
    <w:rsid w:val="00F12CF7"/>
    <w:pPr>
      <w:spacing w:before="100" w:beforeAutospacing="1" w:after="100" w:afterAutospacing="1"/>
    </w:pPr>
    <w:rPr>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E0A2E-5F08-4468-B5F0-035C10BD4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Pages>
  <Words>1139</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dc:creator>
  <cp:keywords/>
  <dc:description/>
  <cp:lastModifiedBy>kumalamubarok10@gmail.com</cp:lastModifiedBy>
  <cp:revision>48</cp:revision>
  <cp:lastPrinted>2025-05-20T06:56:00Z</cp:lastPrinted>
  <dcterms:created xsi:type="dcterms:W3CDTF">2025-02-17T04:02:00Z</dcterms:created>
  <dcterms:modified xsi:type="dcterms:W3CDTF">2026-08-25T06:54:00Z</dcterms:modified>
</cp:coreProperties>
</file>