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CB7" w:rsidRPr="00C13CB7" w:rsidRDefault="00C13CB7" w:rsidP="00C13CB7">
      <w:pPr>
        <w:widowControl/>
        <w:shd w:val="clear" w:color="auto" w:fill="FFFFFF"/>
        <w:spacing w:before="180" w:after="180"/>
        <w:ind w:left="225" w:right="225"/>
        <w:jc w:val="left"/>
        <w:rPr>
          <w:rFonts w:ascii="宋体" w:eastAsia="宋体" w:hAnsi="宋体" w:cs="宋体"/>
          <w:kern w:val="0"/>
          <w:sz w:val="28"/>
          <w:szCs w:val="28"/>
          <w:lang w:val="en"/>
        </w:rPr>
      </w:pPr>
      <w:r>
        <w:rPr>
          <w:rFonts w:ascii="宋体" w:eastAsia="宋体" w:hAnsi="宋体" w:cs="宋体" w:hint="eastAsia"/>
          <w:kern w:val="0"/>
          <w:sz w:val="28"/>
          <w:szCs w:val="28"/>
          <w:lang w:val="en"/>
        </w:rPr>
        <w:t>程序的</w:t>
      </w:r>
      <w:r>
        <w:rPr>
          <w:rFonts w:ascii="宋体" w:eastAsia="宋体" w:hAnsi="宋体" w:cs="宋体"/>
          <w:kern w:val="0"/>
          <w:sz w:val="28"/>
          <w:szCs w:val="28"/>
          <w:lang w:val="en"/>
        </w:rPr>
        <w:t>开发过程中需要使用</w:t>
      </w:r>
      <w:r>
        <w:rPr>
          <w:rFonts w:ascii="宋体" w:eastAsia="宋体" w:hAnsi="宋体" w:cs="宋体" w:hint="eastAsia"/>
          <w:kern w:val="0"/>
          <w:sz w:val="28"/>
          <w:szCs w:val="28"/>
          <w:lang w:val="en"/>
        </w:rPr>
        <w:t>到</w:t>
      </w:r>
      <w:r>
        <w:rPr>
          <w:rFonts w:ascii="宋体" w:eastAsia="宋体" w:hAnsi="宋体" w:cs="宋体"/>
          <w:kern w:val="0"/>
          <w:sz w:val="28"/>
          <w:szCs w:val="28"/>
          <w:lang w:val="en"/>
        </w:rPr>
        <w:t>各种数据类型。</w:t>
      </w:r>
      <w:r w:rsidRPr="00C13CB7">
        <w:rPr>
          <w:rFonts w:ascii="宋体" w:eastAsia="宋体" w:hAnsi="宋体" w:cs="宋体"/>
          <w:kern w:val="0"/>
          <w:sz w:val="28"/>
          <w:szCs w:val="28"/>
          <w:lang w:val="en"/>
        </w:rPr>
        <w:t xml:space="preserve"> </w:t>
      </w:r>
    </w:p>
    <w:p w:rsidR="00C13CB7" w:rsidRPr="00C13CB7" w:rsidRDefault="00C13CB7" w:rsidP="00C13CB7">
      <w:pPr>
        <w:widowControl/>
        <w:shd w:val="clear" w:color="auto" w:fill="FFFFFF"/>
        <w:spacing w:before="180" w:after="180"/>
        <w:ind w:left="225" w:right="225"/>
        <w:jc w:val="left"/>
        <w:rPr>
          <w:rFonts w:ascii="宋体" w:eastAsia="宋体" w:hAnsi="宋体" w:cs="宋体" w:hint="eastAsia"/>
          <w:kern w:val="0"/>
          <w:sz w:val="28"/>
          <w:szCs w:val="28"/>
          <w:lang w:val="en"/>
        </w:rPr>
      </w:pPr>
      <w:r>
        <w:rPr>
          <w:rFonts w:ascii="宋体" w:eastAsia="宋体" w:hAnsi="宋体" w:cs="宋体" w:hint="eastAsia"/>
          <w:kern w:val="0"/>
          <w:sz w:val="28"/>
          <w:szCs w:val="28"/>
          <w:lang w:val="en"/>
        </w:rPr>
        <w:t>字符</w:t>
      </w:r>
      <w:r>
        <w:rPr>
          <w:rFonts w:ascii="宋体" w:eastAsia="宋体" w:hAnsi="宋体" w:cs="宋体"/>
          <w:kern w:val="0"/>
          <w:sz w:val="28"/>
          <w:szCs w:val="28"/>
          <w:lang w:val="en"/>
        </w:rPr>
        <w:t>常量</w:t>
      </w:r>
      <w:r w:rsidRPr="00C13CB7">
        <w:rPr>
          <w:rFonts w:ascii="宋体" w:eastAsia="宋体" w:hAnsi="宋体" w:cs="宋体"/>
          <w:b/>
          <w:bCs/>
          <w:kern w:val="0"/>
          <w:sz w:val="28"/>
          <w:szCs w:val="28"/>
          <w:lang w:val="en"/>
        </w:rPr>
        <w:t>literal</w:t>
      </w:r>
      <w:r w:rsidRPr="00C13CB7">
        <w:rPr>
          <w:rFonts w:ascii="宋体" w:eastAsia="宋体" w:hAnsi="宋体" w:cs="宋体"/>
          <w:kern w:val="0"/>
          <w:sz w:val="28"/>
          <w:szCs w:val="28"/>
          <w:lang w:val="en"/>
        </w:rPr>
        <w:t xml:space="preserve"> </w:t>
      </w:r>
      <w:r>
        <w:rPr>
          <w:rFonts w:ascii="宋体" w:eastAsia="宋体" w:hAnsi="宋体" w:cs="宋体" w:hint="eastAsia"/>
          <w:kern w:val="0"/>
          <w:sz w:val="28"/>
          <w:szCs w:val="28"/>
          <w:lang w:val="en"/>
        </w:rPr>
        <w:t>就是它</w:t>
      </w:r>
      <w:r>
        <w:rPr>
          <w:rFonts w:ascii="宋体" w:eastAsia="宋体" w:hAnsi="宋体" w:cs="宋体"/>
          <w:kern w:val="0"/>
          <w:sz w:val="28"/>
          <w:szCs w:val="28"/>
          <w:lang w:val="en"/>
        </w:rPr>
        <w:t>本身代表的值。比如</w:t>
      </w:r>
      <w:r>
        <w:rPr>
          <w:rFonts w:ascii="宋体" w:eastAsia="宋体" w:hAnsi="宋体" w:cs="宋体" w:hint="eastAsia"/>
          <w:kern w:val="0"/>
          <w:sz w:val="28"/>
          <w:szCs w:val="28"/>
          <w:lang w:val="en"/>
        </w:rPr>
        <w:t>25、</w:t>
      </w:r>
      <w:r>
        <w:rPr>
          <w:rFonts w:ascii="宋体" w:eastAsia="宋体" w:hAnsi="宋体" w:cs="宋体"/>
          <w:kern w:val="0"/>
          <w:sz w:val="28"/>
          <w:szCs w:val="28"/>
          <w:lang w:val="en"/>
        </w:rPr>
        <w:t>hello world</w:t>
      </w:r>
      <w:r>
        <w:rPr>
          <w:rFonts w:ascii="宋体" w:eastAsia="宋体" w:hAnsi="宋体" w:cs="宋体" w:hint="eastAsia"/>
          <w:kern w:val="0"/>
          <w:sz w:val="28"/>
          <w:szCs w:val="28"/>
          <w:lang w:val="en"/>
        </w:rPr>
        <w:t>，他们</w:t>
      </w:r>
      <w:r>
        <w:rPr>
          <w:rFonts w:ascii="宋体" w:eastAsia="宋体" w:hAnsi="宋体" w:cs="宋体"/>
          <w:kern w:val="0"/>
          <w:sz w:val="28"/>
          <w:szCs w:val="28"/>
          <w:lang w:val="en"/>
        </w:rPr>
        <w:t>代表的就是他们自己本身的值。</w:t>
      </w:r>
      <w:bookmarkStart w:id="0" w:name="_GoBack"/>
      <w:bookmarkEnd w:id="0"/>
    </w:p>
    <w:p w:rsidR="00A1073E" w:rsidRDefault="00A1073E" w:rsidP="00A1073E">
      <w:pPr>
        <w:widowControl/>
        <w:shd w:val="clear" w:color="auto" w:fill="FFFFFF"/>
        <w:spacing w:before="180" w:after="180"/>
        <w:ind w:left="225" w:right="225"/>
        <w:jc w:val="left"/>
        <w:rPr>
          <w:rFonts w:ascii="宋体" w:eastAsia="宋体" w:hAnsi="宋体" w:cs="宋体"/>
          <w:kern w:val="0"/>
          <w:sz w:val="28"/>
          <w:szCs w:val="28"/>
          <w:lang w:val="en"/>
        </w:rPr>
      </w:pPr>
      <w:r>
        <w:rPr>
          <w:rFonts w:ascii="宋体" w:eastAsia="宋体" w:hAnsi="宋体" w:cs="宋体" w:hint="eastAsia"/>
          <w:kern w:val="0"/>
          <w:sz w:val="28"/>
          <w:szCs w:val="28"/>
          <w:lang w:val="en"/>
        </w:rPr>
        <w:t>常量</w:t>
      </w:r>
      <w:r>
        <w:rPr>
          <w:rFonts w:ascii="宋体" w:eastAsia="宋体" w:hAnsi="宋体" w:cs="宋体"/>
          <w:b/>
          <w:bCs/>
          <w:kern w:val="0"/>
          <w:sz w:val="28"/>
          <w:szCs w:val="28"/>
          <w:lang w:val="en"/>
        </w:rPr>
        <w:t>constant</w:t>
      </w:r>
      <w:r>
        <w:rPr>
          <w:rFonts w:ascii="宋体" w:eastAsia="宋体" w:hAnsi="宋体" w:cs="宋体" w:hint="eastAsia"/>
          <w:b/>
          <w:bCs/>
          <w:kern w:val="0"/>
          <w:sz w:val="28"/>
          <w:szCs w:val="28"/>
          <w:lang w:val="en"/>
        </w:rPr>
        <w:t>代表</w:t>
      </w:r>
      <w:r>
        <w:rPr>
          <w:rFonts w:ascii="宋体" w:eastAsia="宋体" w:hAnsi="宋体" w:cs="宋体"/>
          <w:b/>
          <w:bCs/>
          <w:kern w:val="0"/>
          <w:sz w:val="28"/>
          <w:szCs w:val="28"/>
          <w:lang w:val="en"/>
        </w:rPr>
        <w:t>了一个字符常量。</w:t>
      </w:r>
      <w:r>
        <w:rPr>
          <w:rFonts w:ascii="宋体" w:eastAsia="宋体" w:hAnsi="宋体" w:cs="宋体" w:hint="eastAsia"/>
          <w:kern w:val="0"/>
          <w:sz w:val="28"/>
          <w:szCs w:val="28"/>
          <w:lang w:val="en"/>
        </w:rPr>
        <w:t>常量</w:t>
      </w:r>
      <w:r>
        <w:rPr>
          <w:rFonts w:ascii="宋体" w:eastAsia="宋体" w:hAnsi="宋体" w:cs="宋体"/>
          <w:kern w:val="0"/>
          <w:sz w:val="28"/>
          <w:szCs w:val="28"/>
          <w:lang w:val="en"/>
        </w:rPr>
        <w:t>一般用于：</w:t>
      </w:r>
    </w:p>
    <w:p w:rsidR="00F9705B" w:rsidRPr="00F9705B" w:rsidRDefault="00A1073E" w:rsidP="00F9705B">
      <w:pPr>
        <w:pStyle w:val="a7"/>
        <w:widowControl/>
        <w:numPr>
          <w:ilvl w:val="0"/>
          <w:numId w:val="4"/>
        </w:numPr>
        <w:shd w:val="clear" w:color="auto" w:fill="FFFFFF"/>
        <w:spacing w:before="180" w:after="180"/>
        <w:ind w:right="225" w:firstLineChars="0"/>
        <w:jc w:val="left"/>
        <w:rPr>
          <w:rFonts w:ascii="宋体" w:eastAsia="宋体" w:hAnsi="宋体" w:cs="宋体"/>
          <w:kern w:val="0"/>
          <w:sz w:val="28"/>
          <w:szCs w:val="28"/>
          <w:lang w:val="en"/>
        </w:rPr>
      </w:pPr>
      <w:r w:rsidRPr="00F9705B">
        <w:rPr>
          <w:rFonts w:ascii="宋体" w:eastAsia="宋体" w:hAnsi="宋体" w:cs="宋体" w:hint="eastAsia"/>
          <w:kern w:val="0"/>
          <w:sz w:val="28"/>
          <w:szCs w:val="28"/>
          <w:lang w:val="en"/>
        </w:rPr>
        <w:t>一个</w:t>
      </w:r>
      <w:r w:rsidRPr="00F9705B">
        <w:rPr>
          <w:rFonts w:ascii="宋体" w:eastAsia="宋体" w:hAnsi="宋体" w:cs="宋体"/>
          <w:kern w:val="0"/>
          <w:sz w:val="28"/>
          <w:szCs w:val="28"/>
          <w:lang w:val="en"/>
        </w:rPr>
        <w:t>指定的、不会改变的值</w:t>
      </w:r>
      <w:r w:rsidRPr="00F9705B">
        <w:rPr>
          <w:rFonts w:ascii="宋体" w:eastAsia="宋体" w:hAnsi="宋体" w:cs="宋体" w:hint="eastAsia"/>
          <w:kern w:val="0"/>
          <w:sz w:val="28"/>
          <w:szCs w:val="28"/>
          <w:lang w:val="en"/>
        </w:rPr>
        <w:t>，</w:t>
      </w:r>
      <w:r w:rsidRPr="00F9705B">
        <w:rPr>
          <w:rFonts w:ascii="宋体" w:eastAsia="宋体" w:hAnsi="宋体" w:cs="宋体"/>
          <w:kern w:val="0"/>
          <w:sz w:val="28"/>
          <w:szCs w:val="28"/>
          <w:lang w:val="en"/>
        </w:rPr>
        <w:t>它有</w:t>
      </w:r>
      <w:r w:rsidRPr="00F9705B">
        <w:rPr>
          <w:rFonts w:ascii="宋体" w:eastAsia="宋体" w:hAnsi="宋体" w:cs="宋体" w:hint="eastAsia"/>
          <w:kern w:val="0"/>
          <w:sz w:val="28"/>
          <w:szCs w:val="28"/>
          <w:lang w:val="en"/>
        </w:rPr>
        <w:t>可能</w:t>
      </w:r>
      <w:r w:rsidRPr="00F9705B">
        <w:rPr>
          <w:rFonts w:ascii="宋体" w:eastAsia="宋体" w:hAnsi="宋体" w:cs="宋体"/>
          <w:kern w:val="0"/>
          <w:sz w:val="28"/>
          <w:szCs w:val="28"/>
          <w:lang w:val="en"/>
        </w:rPr>
        <w:t>被在程序中使用多次。</w:t>
      </w:r>
    </w:p>
    <w:p w:rsidR="00C13CB7" w:rsidRPr="00F9705B" w:rsidRDefault="00F9705B" w:rsidP="00F9705B">
      <w:pPr>
        <w:pStyle w:val="a7"/>
        <w:widowControl/>
        <w:numPr>
          <w:ilvl w:val="0"/>
          <w:numId w:val="4"/>
        </w:numPr>
        <w:shd w:val="clear" w:color="auto" w:fill="FFFFFF"/>
        <w:spacing w:before="180" w:after="180"/>
        <w:ind w:right="225" w:firstLineChars="0"/>
        <w:jc w:val="left"/>
        <w:rPr>
          <w:rFonts w:ascii="宋体" w:eastAsia="宋体" w:hAnsi="宋体" w:cs="宋体"/>
          <w:b/>
          <w:bCs/>
          <w:kern w:val="0"/>
          <w:sz w:val="28"/>
          <w:szCs w:val="28"/>
          <w:lang w:val="en"/>
        </w:rPr>
      </w:pPr>
      <w:r>
        <w:rPr>
          <w:rFonts w:ascii="宋体" w:eastAsia="宋体" w:hAnsi="宋体" w:cs="宋体" w:hint="eastAsia"/>
          <w:kern w:val="0"/>
          <w:sz w:val="28"/>
          <w:szCs w:val="28"/>
          <w:lang w:val="en"/>
        </w:rPr>
        <w:t>为</w:t>
      </w:r>
      <w:r>
        <w:rPr>
          <w:rFonts w:ascii="宋体" w:eastAsia="宋体" w:hAnsi="宋体" w:cs="宋体"/>
          <w:kern w:val="0"/>
          <w:sz w:val="28"/>
          <w:szCs w:val="28"/>
          <w:lang w:val="en"/>
        </w:rPr>
        <w:t>了更好的理解代码（</w:t>
      </w:r>
      <w:r>
        <w:rPr>
          <w:rFonts w:ascii="宋体" w:eastAsia="宋体" w:hAnsi="宋体" w:cs="宋体" w:hint="eastAsia"/>
          <w:kern w:val="0"/>
          <w:sz w:val="28"/>
          <w:szCs w:val="28"/>
          <w:lang w:val="en"/>
        </w:rPr>
        <w:t>比如PI代表3.14</w:t>
      </w:r>
      <w:r>
        <w:rPr>
          <w:rFonts w:ascii="宋体" w:eastAsia="宋体" w:hAnsi="宋体" w:cs="宋体"/>
          <w:kern w:val="0"/>
          <w:sz w:val="28"/>
          <w:szCs w:val="28"/>
          <w:lang w:val="en"/>
        </w:rPr>
        <w:t>）。</w:t>
      </w:r>
      <w:r w:rsidR="00C13CB7" w:rsidRPr="00F9705B">
        <w:rPr>
          <w:rFonts w:ascii="宋体" w:eastAsia="宋体" w:hAnsi="宋体" w:cs="宋体"/>
          <w:kern w:val="0"/>
          <w:sz w:val="28"/>
          <w:szCs w:val="28"/>
          <w:lang w:val="en"/>
        </w:rPr>
        <w:t xml:space="preserve">  </w:t>
      </w:r>
    </w:p>
    <w:p w:rsidR="00C13CB7" w:rsidRPr="00C13CB7" w:rsidRDefault="00F9705B" w:rsidP="00F9705B">
      <w:pPr>
        <w:widowControl/>
        <w:shd w:val="clear" w:color="auto" w:fill="FFFFFF"/>
        <w:spacing w:before="180" w:after="180"/>
        <w:ind w:left="225" w:right="225"/>
        <w:jc w:val="left"/>
        <w:rPr>
          <w:rFonts w:ascii="宋体" w:eastAsia="宋体" w:hAnsi="宋体" w:cs="宋体"/>
          <w:kern w:val="0"/>
          <w:sz w:val="28"/>
          <w:szCs w:val="28"/>
          <w:lang w:val="en"/>
        </w:rPr>
      </w:pPr>
      <w:r>
        <w:rPr>
          <w:rFonts w:ascii="宋体" w:eastAsia="宋体" w:hAnsi="宋体" w:cs="宋体" w:hint="eastAsia"/>
          <w:kern w:val="0"/>
          <w:sz w:val="28"/>
          <w:szCs w:val="28"/>
          <w:lang w:val="en"/>
        </w:rPr>
        <w:t>程序中</w:t>
      </w:r>
      <w:r>
        <w:rPr>
          <w:rFonts w:ascii="宋体" w:eastAsia="宋体" w:hAnsi="宋体" w:cs="宋体"/>
          <w:kern w:val="0"/>
          <w:sz w:val="28"/>
          <w:szCs w:val="28"/>
          <w:lang w:val="en"/>
        </w:rPr>
        <w:t>的变量</w:t>
      </w:r>
      <w:r>
        <w:rPr>
          <w:rFonts w:ascii="宋体" w:eastAsia="宋体" w:hAnsi="宋体" w:cs="宋体" w:hint="eastAsia"/>
          <w:kern w:val="0"/>
          <w:sz w:val="28"/>
          <w:szCs w:val="28"/>
          <w:lang w:val="en"/>
        </w:rPr>
        <w:t>在</w:t>
      </w:r>
      <w:r>
        <w:rPr>
          <w:rFonts w:ascii="宋体" w:eastAsia="宋体" w:hAnsi="宋体" w:cs="宋体"/>
          <w:kern w:val="0"/>
          <w:sz w:val="28"/>
          <w:szCs w:val="28"/>
          <w:lang w:val="en"/>
        </w:rPr>
        <w:t>执行过程中会改变，但是</w:t>
      </w:r>
      <w:r>
        <w:rPr>
          <w:rFonts w:ascii="宋体" w:eastAsia="宋体" w:hAnsi="宋体" w:cs="宋体" w:hint="eastAsia"/>
          <w:kern w:val="0"/>
          <w:sz w:val="28"/>
          <w:szCs w:val="28"/>
          <w:lang w:val="en"/>
        </w:rPr>
        <w:t>常量在</w:t>
      </w:r>
      <w:r>
        <w:rPr>
          <w:rFonts w:ascii="宋体" w:eastAsia="宋体" w:hAnsi="宋体" w:cs="宋体"/>
          <w:kern w:val="0"/>
          <w:sz w:val="28"/>
          <w:szCs w:val="28"/>
          <w:lang w:val="en"/>
        </w:rPr>
        <w:t>程序的执行过程中始终代表一个值。</w:t>
      </w:r>
    </w:p>
    <w:p w:rsidR="00C13CB7" w:rsidRPr="00C13CB7" w:rsidRDefault="00C13CB7" w:rsidP="00C13CB7">
      <w:pPr>
        <w:widowControl/>
        <w:spacing w:before="225" w:after="225"/>
        <w:ind w:left="225" w:right="225"/>
        <w:jc w:val="left"/>
        <w:outlineLvl w:val="1"/>
        <w:rPr>
          <w:rFonts w:ascii="Georgia" w:eastAsia="宋体" w:hAnsi="Georgia" w:cs="宋体"/>
          <w:b/>
          <w:bCs/>
          <w:kern w:val="0"/>
          <w:sz w:val="36"/>
          <w:szCs w:val="36"/>
          <w:lang w:val="en"/>
        </w:rPr>
      </w:pPr>
      <w:bookmarkStart w:id="1" w:name="Constant_vs_Literal_Data_Type_-_Example"/>
      <w:bookmarkEnd w:id="1"/>
      <w:r w:rsidRPr="00C13CB7">
        <w:rPr>
          <w:rFonts w:ascii="Georgia" w:eastAsia="宋体" w:hAnsi="Georgia" w:cs="宋体"/>
          <w:b/>
          <w:bCs/>
          <w:kern w:val="0"/>
          <w:sz w:val="36"/>
          <w:szCs w:val="36"/>
          <w:lang w:val="en"/>
        </w:rPr>
        <w:t>Comparison chart</w:t>
      </w:r>
    </w:p>
    <w:tbl>
      <w:tblPr>
        <w:tblW w:w="9900" w:type="dxa"/>
        <w:tblInd w:w="150" w:type="dxa"/>
        <w:tblBorders>
          <w:top w:val="single" w:sz="2" w:space="0" w:color="EDEDED"/>
          <w:left w:val="single" w:sz="2" w:space="0" w:color="EDEDED"/>
          <w:bottom w:val="single" w:sz="2" w:space="0" w:color="EDEDED"/>
          <w:right w:val="single" w:sz="2" w:space="0" w:color="EDEDED"/>
        </w:tblBorders>
        <w:tblCellMar>
          <w:top w:w="15" w:type="dxa"/>
          <w:left w:w="15" w:type="dxa"/>
          <w:bottom w:w="15" w:type="dxa"/>
          <w:right w:w="15" w:type="dxa"/>
        </w:tblCellMar>
        <w:tblLook w:val="04A0" w:firstRow="1" w:lastRow="0" w:firstColumn="1" w:lastColumn="0" w:noHBand="0" w:noVBand="1"/>
      </w:tblPr>
      <w:tblGrid>
        <w:gridCol w:w="1458"/>
        <w:gridCol w:w="4586"/>
        <w:gridCol w:w="3856"/>
      </w:tblGrid>
      <w:tr w:rsidR="00C13CB7" w:rsidRPr="00C13CB7" w:rsidTr="00C13CB7">
        <w:trPr>
          <w:tblHeader/>
        </w:trPr>
        <w:tc>
          <w:tcPr>
            <w:tcW w:w="0" w:type="auto"/>
            <w:gridSpan w:val="3"/>
            <w:tcBorders>
              <w:top w:val="nil"/>
              <w:left w:val="nil"/>
              <w:bottom w:val="nil"/>
              <w:right w:val="nil"/>
            </w:tcBorders>
            <w:vAlign w:val="center"/>
            <w:hideMark/>
          </w:tcPr>
          <w:p w:rsidR="00C13CB7" w:rsidRPr="00C13CB7" w:rsidRDefault="00C13CB7" w:rsidP="00C13CB7">
            <w:pPr>
              <w:widowControl/>
              <w:spacing w:before="30" w:after="30"/>
              <w:jc w:val="center"/>
              <w:rPr>
                <w:rFonts w:ascii="宋体" w:eastAsia="宋体" w:hAnsi="宋体" w:cs="宋体"/>
                <w:kern w:val="0"/>
                <w:sz w:val="24"/>
                <w:szCs w:val="24"/>
              </w:rPr>
            </w:pPr>
            <w:r w:rsidRPr="00C13CB7">
              <w:rPr>
                <w:rFonts w:ascii="宋体" w:eastAsia="宋体" w:hAnsi="宋体" w:cs="宋体"/>
                <w:kern w:val="0"/>
                <w:sz w:val="24"/>
                <w:szCs w:val="24"/>
              </w:rPr>
              <w:t>Constant versus Literal comparison chart</w:t>
            </w:r>
          </w:p>
        </w:tc>
      </w:tr>
      <w:tr w:rsidR="00C13CB7" w:rsidRPr="00C13CB7" w:rsidTr="00C13CB7">
        <w:trPr>
          <w:tblHeader/>
        </w:trPr>
        <w:tc>
          <w:tcPr>
            <w:tcW w:w="2100" w:type="dxa"/>
            <w:vAlign w:val="center"/>
            <w:hideMark/>
          </w:tcPr>
          <w:p w:rsidR="00C13CB7" w:rsidRPr="00C13CB7" w:rsidRDefault="00C13CB7" w:rsidP="00C13CB7">
            <w:pPr>
              <w:widowControl/>
              <w:spacing w:before="30" w:after="30"/>
              <w:jc w:val="center"/>
              <w:rPr>
                <w:rFonts w:ascii="宋体" w:eastAsia="宋体" w:hAnsi="宋体" w:cs="宋体"/>
                <w:kern w:val="0"/>
                <w:sz w:val="24"/>
                <w:szCs w:val="24"/>
              </w:rPr>
            </w:pPr>
            <w:r w:rsidRPr="00C13CB7">
              <w:rPr>
                <w:rFonts w:ascii="宋体" w:eastAsia="宋体" w:hAnsi="宋体" w:cs="宋体"/>
                <w:noProof/>
                <w:color w:val="205493"/>
                <w:kern w:val="0"/>
                <w:sz w:val="24"/>
                <w:szCs w:val="24"/>
              </w:rPr>
              <w:drawing>
                <wp:inline distT="0" distB="0" distL="0" distR="0">
                  <wp:extent cx="628650" cy="247650"/>
                  <wp:effectExtent l="0" t="0" r="0" b="0"/>
                  <wp:docPr id="1" name="图片 1" descr="Edit this comparison char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t this comparison char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 cy="247650"/>
                          </a:xfrm>
                          <a:prstGeom prst="rect">
                            <a:avLst/>
                          </a:prstGeom>
                          <a:noFill/>
                          <a:ln>
                            <a:noFill/>
                          </a:ln>
                        </pic:spPr>
                      </pic:pic>
                    </a:graphicData>
                  </a:graphic>
                </wp:inline>
              </w:drawing>
            </w:r>
          </w:p>
        </w:tc>
        <w:tc>
          <w:tcPr>
            <w:tcW w:w="3900" w:type="dxa"/>
            <w:tcMar>
              <w:top w:w="150" w:type="dxa"/>
              <w:left w:w="120" w:type="dxa"/>
              <w:bottom w:w="105" w:type="dxa"/>
              <w:right w:w="120" w:type="dxa"/>
            </w:tcMar>
            <w:hideMark/>
          </w:tcPr>
          <w:p w:rsidR="00C13CB7" w:rsidRPr="00C13CB7" w:rsidRDefault="00C13CB7" w:rsidP="00C13CB7">
            <w:pPr>
              <w:widowControl/>
              <w:spacing w:before="30" w:after="30"/>
              <w:jc w:val="left"/>
              <w:rPr>
                <w:rFonts w:ascii="Georgia" w:eastAsia="宋体" w:hAnsi="Georgia" w:cs="宋体"/>
                <w:b/>
                <w:bCs/>
                <w:kern w:val="0"/>
                <w:sz w:val="30"/>
                <w:szCs w:val="30"/>
              </w:rPr>
            </w:pPr>
            <w:r w:rsidRPr="00C13CB7">
              <w:rPr>
                <w:rFonts w:ascii="Georgia" w:eastAsia="宋体" w:hAnsi="Georgia" w:cs="宋体"/>
                <w:b/>
                <w:bCs/>
                <w:kern w:val="0"/>
                <w:sz w:val="30"/>
                <w:szCs w:val="30"/>
              </w:rPr>
              <w:t>Constant</w:t>
            </w:r>
          </w:p>
        </w:tc>
        <w:tc>
          <w:tcPr>
            <w:tcW w:w="3900" w:type="dxa"/>
            <w:tcMar>
              <w:top w:w="150" w:type="dxa"/>
              <w:left w:w="120" w:type="dxa"/>
              <w:bottom w:w="105" w:type="dxa"/>
              <w:right w:w="120" w:type="dxa"/>
            </w:tcMar>
            <w:hideMark/>
          </w:tcPr>
          <w:p w:rsidR="00C13CB7" w:rsidRPr="00C13CB7" w:rsidRDefault="00C13CB7" w:rsidP="00C13CB7">
            <w:pPr>
              <w:widowControl/>
              <w:spacing w:before="30" w:after="30"/>
              <w:jc w:val="left"/>
              <w:rPr>
                <w:rFonts w:ascii="Georgia" w:eastAsia="宋体" w:hAnsi="Georgia" w:cs="宋体"/>
                <w:b/>
                <w:bCs/>
                <w:kern w:val="0"/>
                <w:sz w:val="30"/>
                <w:szCs w:val="30"/>
              </w:rPr>
            </w:pPr>
            <w:r w:rsidRPr="00C13CB7">
              <w:rPr>
                <w:rFonts w:ascii="Georgia" w:eastAsia="宋体" w:hAnsi="Georgia" w:cs="宋体"/>
                <w:b/>
                <w:bCs/>
                <w:kern w:val="0"/>
                <w:sz w:val="30"/>
                <w:szCs w:val="30"/>
              </w:rPr>
              <w:t>Literal</w:t>
            </w:r>
          </w:p>
        </w:tc>
      </w:tr>
      <w:tr w:rsidR="00C13CB7" w:rsidRPr="00C13CB7" w:rsidTr="00C13CB7">
        <w:tc>
          <w:tcPr>
            <w:tcW w:w="0" w:type="auto"/>
            <w:tcBorders>
              <w:bottom w:val="single" w:sz="12" w:space="0" w:color="EDEDED"/>
            </w:tcBorders>
            <w:tcMar>
              <w:top w:w="105" w:type="dxa"/>
              <w:left w:w="0" w:type="dxa"/>
              <w:bottom w:w="105" w:type="dxa"/>
              <w:right w:w="75" w:type="dxa"/>
            </w:tcMar>
            <w:hideMark/>
          </w:tcPr>
          <w:p w:rsidR="00C13CB7" w:rsidRPr="00C13CB7" w:rsidRDefault="00C13CB7" w:rsidP="00C13CB7">
            <w:pPr>
              <w:widowControl/>
              <w:spacing w:before="30" w:after="30"/>
              <w:jc w:val="right"/>
              <w:rPr>
                <w:rFonts w:ascii="宋体" w:eastAsia="宋体" w:hAnsi="宋体" w:cs="宋体"/>
                <w:b/>
                <w:bCs/>
                <w:kern w:val="0"/>
                <w:sz w:val="24"/>
                <w:szCs w:val="24"/>
              </w:rPr>
            </w:pPr>
            <w:r w:rsidRPr="00C13CB7">
              <w:rPr>
                <w:rFonts w:ascii="宋体" w:eastAsia="宋体" w:hAnsi="宋体" w:cs="宋体"/>
                <w:b/>
                <w:bCs/>
                <w:kern w:val="0"/>
                <w:sz w:val="24"/>
                <w:szCs w:val="24"/>
              </w:rPr>
              <w:t>Example</w:t>
            </w:r>
          </w:p>
        </w:tc>
        <w:tc>
          <w:tcPr>
            <w:tcW w:w="0" w:type="auto"/>
            <w:tcBorders>
              <w:bottom w:val="single" w:sz="12" w:space="0" w:color="EDEDED"/>
            </w:tcBorders>
            <w:tcMar>
              <w:top w:w="105" w:type="dxa"/>
              <w:left w:w="150" w:type="dxa"/>
              <w:bottom w:w="105" w:type="dxa"/>
              <w:right w:w="150" w:type="dxa"/>
            </w:tcMar>
            <w:hideMark/>
          </w:tcPr>
          <w:p w:rsidR="00C13CB7" w:rsidRPr="00C13CB7" w:rsidRDefault="00C13CB7" w:rsidP="00C13CB7">
            <w:pPr>
              <w:widowControl/>
              <w:spacing w:before="30" w:after="30"/>
              <w:jc w:val="left"/>
              <w:rPr>
                <w:rFonts w:ascii="宋体" w:eastAsia="宋体" w:hAnsi="宋体" w:cs="宋体"/>
                <w:kern w:val="0"/>
                <w:sz w:val="24"/>
                <w:szCs w:val="24"/>
              </w:rPr>
            </w:pPr>
            <w:r w:rsidRPr="00C13CB7">
              <w:rPr>
                <w:rFonts w:ascii="宋体" w:eastAsia="宋体" w:hAnsi="宋体" w:cs="宋体"/>
                <w:kern w:val="0"/>
                <w:sz w:val="24"/>
                <w:szCs w:val="24"/>
              </w:rPr>
              <w:t>const PI = 3.14; var radius = 5; var circumference = 2 * PI * radius;</w:t>
            </w:r>
          </w:p>
        </w:tc>
        <w:tc>
          <w:tcPr>
            <w:tcW w:w="0" w:type="auto"/>
            <w:tcBorders>
              <w:bottom w:val="single" w:sz="12" w:space="0" w:color="EDEDED"/>
            </w:tcBorders>
            <w:tcMar>
              <w:top w:w="105" w:type="dxa"/>
              <w:left w:w="150" w:type="dxa"/>
              <w:bottom w:w="105" w:type="dxa"/>
              <w:right w:w="150" w:type="dxa"/>
            </w:tcMar>
            <w:hideMark/>
          </w:tcPr>
          <w:p w:rsidR="00C13CB7" w:rsidRPr="00C13CB7" w:rsidRDefault="00C13CB7" w:rsidP="00C13CB7">
            <w:pPr>
              <w:widowControl/>
              <w:spacing w:before="30" w:after="30"/>
              <w:jc w:val="left"/>
              <w:rPr>
                <w:rFonts w:ascii="宋体" w:eastAsia="宋体" w:hAnsi="宋体" w:cs="宋体"/>
                <w:kern w:val="0"/>
                <w:sz w:val="24"/>
                <w:szCs w:val="24"/>
              </w:rPr>
            </w:pPr>
            <w:r w:rsidRPr="00C13CB7">
              <w:rPr>
                <w:rFonts w:ascii="宋体" w:eastAsia="宋体" w:hAnsi="宋体" w:cs="宋体"/>
                <w:kern w:val="0"/>
                <w:sz w:val="24"/>
                <w:szCs w:val="24"/>
              </w:rPr>
              <w:t>var radius = 5; var circumference = 2 * 3.14 * radius;</w:t>
            </w:r>
          </w:p>
        </w:tc>
      </w:tr>
    </w:tbl>
    <w:p w:rsidR="00C13CB7" w:rsidRPr="00C13CB7" w:rsidRDefault="00C13CB7" w:rsidP="00C13CB7">
      <w:pPr>
        <w:widowControl/>
        <w:ind w:left="225" w:right="225"/>
        <w:jc w:val="left"/>
        <w:outlineLvl w:val="1"/>
        <w:rPr>
          <w:rFonts w:ascii="Georgia" w:eastAsia="宋体" w:hAnsi="Georgia" w:cs="宋体"/>
          <w:b/>
          <w:bCs/>
          <w:kern w:val="0"/>
          <w:sz w:val="36"/>
          <w:szCs w:val="36"/>
          <w:lang w:val="en"/>
        </w:rPr>
      </w:pPr>
      <w:r w:rsidRPr="00C13CB7">
        <w:rPr>
          <w:rFonts w:ascii="Georgia" w:eastAsia="宋体" w:hAnsi="Georgia" w:cs="宋体"/>
          <w:b/>
          <w:bCs/>
          <w:kern w:val="0"/>
          <w:sz w:val="36"/>
          <w:szCs w:val="36"/>
          <w:lang w:val="en"/>
        </w:rPr>
        <w:pict/>
      </w:r>
      <w:r w:rsidRPr="00C13CB7">
        <w:rPr>
          <w:rFonts w:ascii="Georgia" w:eastAsia="宋体" w:hAnsi="Georgia" w:cs="宋体"/>
          <w:b/>
          <w:bCs/>
          <w:kern w:val="0"/>
          <w:sz w:val="36"/>
          <w:szCs w:val="36"/>
          <w:lang w:val="en"/>
        </w:rPr>
        <w:pict/>
      </w:r>
      <w:r w:rsidRPr="00C13CB7">
        <w:rPr>
          <w:rFonts w:ascii="Georgia" w:eastAsia="宋体" w:hAnsi="Georgia" w:cs="宋体"/>
          <w:b/>
          <w:bCs/>
          <w:kern w:val="0"/>
          <w:sz w:val="36"/>
          <w:szCs w:val="36"/>
          <w:lang w:val="en"/>
        </w:rPr>
        <w:t xml:space="preserve">Constant vs Literal Data Type - Example </w:t>
      </w:r>
    </w:p>
    <w:p w:rsidR="00C13CB7" w:rsidRPr="00C13CB7" w:rsidRDefault="00C13CB7" w:rsidP="00C13CB7">
      <w:pPr>
        <w:widowControl/>
        <w:spacing w:before="180" w:after="180"/>
        <w:ind w:left="225" w:right="225"/>
        <w:jc w:val="left"/>
        <w:rPr>
          <w:rFonts w:ascii="宋体" w:eastAsia="宋体" w:hAnsi="宋体" w:cs="宋体"/>
          <w:kern w:val="0"/>
          <w:sz w:val="24"/>
          <w:szCs w:val="24"/>
          <w:lang w:val="en"/>
        </w:rPr>
      </w:pPr>
      <w:r w:rsidRPr="00C13CB7">
        <w:rPr>
          <w:rFonts w:ascii="宋体" w:eastAsia="宋体" w:hAnsi="宋体" w:cs="宋体"/>
          <w:kern w:val="0"/>
          <w:sz w:val="24"/>
          <w:szCs w:val="24"/>
          <w:lang w:val="en"/>
        </w:rPr>
        <w:t xml:space="preserve">Suppose we are writing a program to determine which members of a population are eligible to vote, permitted to drink, both or neither. </w:t>
      </w:r>
    </w:p>
    <w:p w:rsidR="00C13CB7" w:rsidRPr="00C13CB7" w:rsidRDefault="00C13CB7" w:rsidP="00C13CB7">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left="225" w:right="225"/>
        <w:jc w:val="left"/>
        <w:rPr>
          <w:rFonts w:ascii="Courier New" w:eastAsia="宋体" w:hAnsi="Courier New" w:cs="Courier New"/>
          <w:kern w:val="0"/>
          <w:sz w:val="20"/>
          <w:szCs w:val="20"/>
          <w:lang w:val="en"/>
        </w:rPr>
      </w:pPr>
      <w:r w:rsidRPr="00C13CB7">
        <w:rPr>
          <w:rFonts w:ascii="Courier New" w:eastAsia="宋体" w:hAnsi="Courier New" w:cs="Courier New"/>
          <w:kern w:val="0"/>
          <w:sz w:val="20"/>
          <w:szCs w:val="20"/>
          <w:lang w:val="en"/>
        </w:rPr>
        <w:t>const DRINKING_AGE = 21;</w:t>
      </w:r>
    </w:p>
    <w:p w:rsidR="00C13CB7" w:rsidRPr="00C13CB7" w:rsidRDefault="00C13CB7" w:rsidP="00C13CB7">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left="225" w:right="225"/>
        <w:jc w:val="left"/>
        <w:rPr>
          <w:rFonts w:ascii="Courier New" w:eastAsia="宋体" w:hAnsi="Courier New" w:cs="Courier New"/>
          <w:kern w:val="0"/>
          <w:sz w:val="20"/>
          <w:szCs w:val="20"/>
          <w:lang w:val="en"/>
        </w:rPr>
      </w:pPr>
      <w:r w:rsidRPr="00C13CB7">
        <w:rPr>
          <w:rFonts w:ascii="Courier New" w:eastAsia="宋体" w:hAnsi="Courier New" w:cs="Courier New"/>
          <w:kern w:val="0"/>
          <w:sz w:val="20"/>
          <w:szCs w:val="20"/>
          <w:lang w:val="en"/>
        </w:rPr>
        <w:t>const VOTING_AGE = 18;</w:t>
      </w:r>
    </w:p>
    <w:p w:rsidR="00C13CB7" w:rsidRPr="00C13CB7" w:rsidRDefault="00C13CB7" w:rsidP="00C13CB7">
      <w:pPr>
        <w:widowControl/>
        <w:spacing w:before="180" w:after="180"/>
        <w:ind w:left="225" w:right="225"/>
        <w:jc w:val="left"/>
        <w:rPr>
          <w:rFonts w:ascii="宋体" w:eastAsia="宋体" w:hAnsi="宋体" w:cs="宋体"/>
          <w:kern w:val="0"/>
          <w:sz w:val="24"/>
          <w:szCs w:val="24"/>
          <w:lang w:val="en"/>
        </w:rPr>
      </w:pPr>
      <w:r w:rsidRPr="00C13CB7">
        <w:rPr>
          <w:rFonts w:ascii="Courier New" w:eastAsia="宋体" w:hAnsi="Courier New" w:cs="Courier New"/>
          <w:kern w:val="0"/>
          <w:sz w:val="24"/>
          <w:szCs w:val="24"/>
          <w:bdr w:val="single" w:sz="6" w:space="0" w:color="CCCCCC" w:frame="1"/>
          <w:shd w:val="clear" w:color="auto" w:fill="F5F5F5"/>
          <w:lang w:val="en"/>
        </w:rPr>
        <w:t>18</w:t>
      </w:r>
      <w:r w:rsidRPr="00C13CB7">
        <w:rPr>
          <w:rFonts w:ascii="宋体" w:eastAsia="宋体" w:hAnsi="宋体" w:cs="宋体"/>
          <w:kern w:val="0"/>
          <w:sz w:val="24"/>
          <w:szCs w:val="24"/>
          <w:lang w:val="en"/>
        </w:rPr>
        <w:t xml:space="preserve"> and </w:t>
      </w:r>
      <w:r w:rsidRPr="00C13CB7">
        <w:rPr>
          <w:rFonts w:ascii="Courier New" w:eastAsia="宋体" w:hAnsi="Courier New" w:cs="Courier New"/>
          <w:kern w:val="0"/>
          <w:sz w:val="24"/>
          <w:szCs w:val="24"/>
          <w:bdr w:val="single" w:sz="6" w:space="0" w:color="CCCCCC" w:frame="1"/>
          <w:shd w:val="clear" w:color="auto" w:fill="F5F5F5"/>
          <w:lang w:val="en"/>
        </w:rPr>
        <w:t>21</w:t>
      </w:r>
      <w:r w:rsidRPr="00C13CB7">
        <w:rPr>
          <w:rFonts w:ascii="宋体" w:eastAsia="宋体" w:hAnsi="宋体" w:cs="宋体"/>
          <w:kern w:val="0"/>
          <w:sz w:val="24"/>
          <w:szCs w:val="24"/>
          <w:lang w:val="en"/>
        </w:rPr>
        <w:t xml:space="preserve"> are literals. We can use these </w:t>
      </w:r>
      <w:r w:rsidRPr="00C13CB7">
        <w:rPr>
          <w:rFonts w:ascii="宋体" w:eastAsia="宋体" w:hAnsi="宋体" w:cs="宋体"/>
          <w:b/>
          <w:bCs/>
          <w:kern w:val="0"/>
          <w:sz w:val="24"/>
          <w:szCs w:val="24"/>
          <w:lang w:val="en"/>
        </w:rPr>
        <w:t>literals</w:t>
      </w:r>
      <w:r w:rsidRPr="00C13CB7">
        <w:rPr>
          <w:rFonts w:ascii="宋体" w:eastAsia="宋体" w:hAnsi="宋体" w:cs="宋体"/>
          <w:kern w:val="0"/>
          <w:sz w:val="24"/>
          <w:szCs w:val="24"/>
          <w:lang w:val="en"/>
        </w:rPr>
        <w:t xml:space="preserve"> in all areas of our program. For example, </w:t>
      </w:r>
      <w:r w:rsidRPr="00C13CB7">
        <w:rPr>
          <w:rFonts w:ascii="Courier New" w:eastAsia="宋体" w:hAnsi="Courier New" w:cs="Courier New"/>
          <w:kern w:val="0"/>
          <w:sz w:val="24"/>
          <w:szCs w:val="24"/>
          <w:bdr w:val="single" w:sz="6" w:space="0" w:color="CCCCCC" w:frame="1"/>
          <w:shd w:val="clear" w:color="auto" w:fill="F5F5F5"/>
          <w:lang w:val="en"/>
        </w:rPr>
        <w:t>if(</w:t>
      </w:r>
      <w:r w:rsidRPr="00C13CB7">
        <w:rPr>
          <w:rFonts w:ascii="Courier New" w:eastAsia="宋体" w:hAnsi="Courier New" w:cs="Courier New"/>
          <w:i/>
          <w:iCs/>
          <w:kern w:val="0"/>
          <w:sz w:val="24"/>
          <w:szCs w:val="24"/>
          <w:bdr w:val="single" w:sz="6" w:space="0" w:color="CCCCCC" w:frame="1"/>
          <w:shd w:val="clear" w:color="auto" w:fill="F5F5F5"/>
          <w:lang w:val="en"/>
        </w:rPr>
        <w:t>age</w:t>
      </w:r>
      <w:r w:rsidRPr="00C13CB7">
        <w:rPr>
          <w:rFonts w:ascii="Courier New" w:eastAsia="宋体" w:hAnsi="Courier New" w:cs="Courier New"/>
          <w:kern w:val="0"/>
          <w:sz w:val="24"/>
          <w:szCs w:val="24"/>
          <w:bdr w:val="single" w:sz="6" w:space="0" w:color="CCCCCC" w:frame="1"/>
          <w:shd w:val="clear" w:color="auto" w:fill="F5F5F5"/>
          <w:lang w:val="en"/>
        </w:rPr>
        <w:t xml:space="preserve"> &gt; 18)</w:t>
      </w:r>
      <w:r w:rsidRPr="00C13CB7">
        <w:rPr>
          <w:rFonts w:ascii="宋体" w:eastAsia="宋体" w:hAnsi="宋体" w:cs="宋体"/>
          <w:kern w:val="0"/>
          <w:sz w:val="24"/>
          <w:szCs w:val="24"/>
          <w:lang w:val="en"/>
        </w:rPr>
        <w:t xml:space="preserve"> or </w:t>
      </w:r>
      <w:r w:rsidRPr="00C13CB7">
        <w:rPr>
          <w:rFonts w:ascii="Courier New" w:eastAsia="宋体" w:hAnsi="Courier New" w:cs="Courier New"/>
          <w:kern w:val="0"/>
          <w:sz w:val="24"/>
          <w:szCs w:val="24"/>
          <w:bdr w:val="single" w:sz="6" w:space="0" w:color="CCCCCC" w:frame="1"/>
          <w:shd w:val="clear" w:color="auto" w:fill="F5F5F5"/>
          <w:lang w:val="en"/>
        </w:rPr>
        <w:t>if(</w:t>
      </w:r>
      <w:r w:rsidRPr="00C13CB7">
        <w:rPr>
          <w:rFonts w:ascii="Courier New" w:eastAsia="宋体" w:hAnsi="Courier New" w:cs="Courier New"/>
          <w:i/>
          <w:iCs/>
          <w:kern w:val="0"/>
          <w:sz w:val="24"/>
          <w:szCs w:val="24"/>
          <w:bdr w:val="single" w:sz="6" w:space="0" w:color="CCCCCC" w:frame="1"/>
          <w:shd w:val="clear" w:color="auto" w:fill="F5F5F5"/>
          <w:lang w:val="en"/>
        </w:rPr>
        <w:t>age</w:t>
      </w:r>
      <w:r w:rsidRPr="00C13CB7">
        <w:rPr>
          <w:rFonts w:ascii="Courier New" w:eastAsia="宋体" w:hAnsi="Courier New" w:cs="Courier New"/>
          <w:kern w:val="0"/>
          <w:sz w:val="24"/>
          <w:szCs w:val="24"/>
          <w:bdr w:val="single" w:sz="6" w:space="0" w:color="CCCCCC" w:frame="1"/>
          <w:shd w:val="clear" w:color="auto" w:fill="F5F5F5"/>
          <w:lang w:val="en"/>
        </w:rPr>
        <w:t xml:space="preserve"> &lt; 21)</w:t>
      </w:r>
      <w:r w:rsidRPr="00C13CB7">
        <w:rPr>
          <w:rFonts w:ascii="宋体" w:eastAsia="宋体" w:hAnsi="宋体" w:cs="宋体"/>
          <w:kern w:val="0"/>
          <w:sz w:val="24"/>
          <w:szCs w:val="24"/>
          <w:lang w:val="en"/>
        </w:rPr>
        <w:t xml:space="preserve">. But we can make our code more understandable if we use </w:t>
      </w:r>
      <w:r w:rsidRPr="00C13CB7">
        <w:rPr>
          <w:rFonts w:ascii="宋体" w:eastAsia="宋体" w:hAnsi="宋体" w:cs="宋体"/>
          <w:b/>
          <w:bCs/>
          <w:kern w:val="0"/>
          <w:sz w:val="24"/>
          <w:szCs w:val="24"/>
          <w:lang w:val="en"/>
        </w:rPr>
        <w:t>constants</w:t>
      </w:r>
      <w:r w:rsidRPr="00C13CB7">
        <w:rPr>
          <w:rFonts w:ascii="宋体" w:eastAsia="宋体" w:hAnsi="宋体" w:cs="宋体"/>
          <w:kern w:val="0"/>
          <w:sz w:val="24"/>
          <w:szCs w:val="24"/>
          <w:lang w:val="en"/>
        </w:rPr>
        <w:t xml:space="preserve"> instead. </w:t>
      </w:r>
      <w:r w:rsidRPr="00C13CB7">
        <w:rPr>
          <w:rFonts w:ascii="Courier New" w:eastAsia="宋体" w:hAnsi="Courier New" w:cs="Courier New"/>
          <w:kern w:val="0"/>
          <w:sz w:val="24"/>
          <w:szCs w:val="24"/>
          <w:bdr w:val="single" w:sz="6" w:space="0" w:color="CCCCCC" w:frame="1"/>
          <w:shd w:val="clear" w:color="auto" w:fill="F5F5F5"/>
          <w:lang w:val="en"/>
        </w:rPr>
        <w:lastRenderedPageBreak/>
        <w:t>if(</w:t>
      </w:r>
      <w:r w:rsidRPr="00C13CB7">
        <w:rPr>
          <w:rFonts w:ascii="Courier New" w:eastAsia="宋体" w:hAnsi="Courier New" w:cs="Courier New"/>
          <w:i/>
          <w:iCs/>
          <w:kern w:val="0"/>
          <w:sz w:val="24"/>
          <w:szCs w:val="24"/>
          <w:bdr w:val="single" w:sz="6" w:space="0" w:color="CCCCCC" w:frame="1"/>
          <w:shd w:val="clear" w:color="auto" w:fill="F5F5F5"/>
          <w:lang w:val="en"/>
        </w:rPr>
        <w:t>age</w:t>
      </w:r>
      <w:r w:rsidRPr="00C13CB7">
        <w:rPr>
          <w:rFonts w:ascii="Courier New" w:eastAsia="宋体" w:hAnsi="Courier New" w:cs="Courier New"/>
          <w:kern w:val="0"/>
          <w:sz w:val="24"/>
          <w:szCs w:val="24"/>
          <w:bdr w:val="single" w:sz="6" w:space="0" w:color="CCCCCC" w:frame="1"/>
          <w:shd w:val="clear" w:color="auto" w:fill="F5F5F5"/>
          <w:lang w:val="en"/>
        </w:rPr>
        <w:t xml:space="preserve"> &gt; VOTING_AGE)</w:t>
      </w:r>
      <w:r w:rsidRPr="00C13CB7">
        <w:rPr>
          <w:rFonts w:ascii="宋体" w:eastAsia="宋体" w:hAnsi="宋体" w:cs="宋体"/>
          <w:kern w:val="0"/>
          <w:sz w:val="24"/>
          <w:szCs w:val="24"/>
          <w:lang w:val="en"/>
        </w:rPr>
        <w:t xml:space="preserve"> is easier to understand. Other benefits of using constants are </w:t>
      </w:r>
    </w:p>
    <w:p w:rsidR="00C13CB7" w:rsidRPr="00C13CB7" w:rsidRDefault="00C13CB7" w:rsidP="00C13CB7">
      <w:pPr>
        <w:widowControl/>
        <w:numPr>
          <w:ilvl w:val="0"/>
          <w:numId w:val="2"/>
        </w:numPr>
        <w:spacing w:before="100" w:beforeAutospacing="1" w:after="100" w:afterAutospacing="1"/>
        <w:ind w:left="225" w:right="225"/>
        <w:jc w:val="left"/>
        <w:rPr>
          <w:rFonts w:ascii="宋体" w:eastAsia="宋体" w:hAnsi="宋体" w:cs="宋体"/>
          <w:kern w:val="0"/>
          <w:sz w:val="24"/>
          <w:szCs w:val="24"/>
          <w:lang w:val="en"/>
        </w:rPr>
      </w:pPr>
      <w:r w:rsidRPr="00C13CB7">
        <w:rPr>
          <w:rFonts w:ascii="宋体" w:eastAsia="宋体" w:hAnsi="宋体" w:cs="宋体"/>
          <w:kern w:val="0"/>
          <w:sz w:val="24"/>
          <w:szCs w:val="24"/>
          <w:lang w:val="en"/>
        </w:rPr>
        <w:t xml:space="preserve">Constants free the programmer from having to remember what each literal should be. Often values that stay constant throughout the program have a business meaning. If there are several such values, the programmer can define them all in the beginning of the program and then work with the easier-to-remember constant names. </w:t>
      </w:r>
    </w:p>
    <w:p w:rsidR="00C13CB7" w:rsidRPr="00C13CB7" w:rsidRDefault="00C13CB7" w:rsidP="00C13CB7">
      <w:pPr>
        <w:widowControl/>
        <w:numPr>
          <w:ilvl w:val="0"/>
          <w:numId w:val="2"/>
        </w:numPr>
        <w:spacing w:before="100" w:beforeAutospacing="1" w:after="100" w:afterAutospacing="1"/>
        <w:ind w:left="225" w:right="225"/>
        <w:jc w:val="left"/>
        <w:rPr>
          <w:rFonts w:ascii="宋体" w:eastAsia="宋体" w:hAnsi="宋体" w:cs="宋体"/>
          <w:kern w:val="0"/>
          <w:sz w:val="24"/>
          <w:szCs w:val="24"/>
          <w:lang w:val="en"/>
        </w:rPr>
      </w:pPr>
      <w:r w:rsidRPr="00C13CB7">
        <w:rPr>
          <w:rFonts w:ascii="宋体" w:eastAsia="宋体" w:hAnsi="宋体" w:cs="宋体"/>
          <w:kern w:val="0"/>
          <w:sz w:val="24"/>
          <w:szCs w:val="24"/>
          <w:lang w:val="en"/>
        </w:rPr>
        <w:t xml:space="preserve">If business requirements dictate that the constant be changed (for example, if the drinking age is lowered to 20 in the future), it is much easier to adapt the program. If we use literals throughout the program, the change will be hard to do and there is a good chance some instances will not be corrected. </w:t>
      </w:r>
    </w:p>
    <w:p w:rsidR="00C13CB7" w:rsidRPr="00C13CB7" w:rsidRDefault="00C13CB7" w:rsidP="00C13CB7">
      <w:pPr>
        <w:widowControl/>
        <w:spacing w:before="225"/>
        <w:ind w:left="225" w:right="225"/>
        <w:jc w:val="left"/>
        <w:outlineLvl w:val="1"/>
        <w:rPr>
          <w:rFonts w:ascii="Georgia" w:eastAsia="宋体" w:hAnsi="Georgia" w:cs="宋体"/>
          <w:b/>
          <w:bCs/>
          <w:kern w:val="0"/>
          <w:sz w:val="36"/>
          <w:szCs w:val="36"/>
          <w:lang w:val="en"/>
        </w:rPr>
      </w:pPr>
      <w:bookmarkStart w:id="2" w:name="References"/>
      <w:bookmarkEnd w:id="2"/>
      <w:r w:rsidRPr="00C13CB7">
        <w:rPr>
          <w:rFonts w:ascii="Georgia" w:eastAsia="宋体" w:hAnsi="Georgia" w:cs="宋体"/>
          <w:b/>
          <w:bCs/>
          <w:kern w:val="0"/>
          <w:sz w:val="36"/>
          <w:szCs w:val="36"/>
          <w:lang w:val="en"/>
        </w:rPr>
        <w:t>References</w:t>
      </w:r>
    </w:p>
    <w:p w:rsidR="00C13CB7" w:rsidRPr="00C13CB7" w:rsidRDefault="00C13CB7" w:rsidP="00C13CB7">
      <w:pPr>
        <w:widowControl/>
        <w:numPr>
          <w:ilvl w:val="0"/>
          <w:numId w:val="3"/>
        </w:numPr>
        <w:spacing w:before="100" w:beforeAutospacing="1" w:after="100" w:afterAutospacing="1"/>
        <w:ind w:left="225" w:right="225"/>
        <w:jc w:val="left"/>
        <w:rPr>
          <w:rFonts w:ascii="宋体" w:eastAsia="宋体" w:hAnsi="宋体" w:cs="宋体"/>
          <w:kern w:val="0"/>
          <w:sz w:val="24"/>
          <w:szCs w:val="24"/>
          <w:lang w:val="en"/>
        </w:rPr>
      </w:pPr>
      <w:hyperlink r:id="rId9" w:tgtFrame="_blank" w:history="1">
        <w:r w:rsidRPr="00C13CB7">
          <w:rPr>
            <w:rFonts w:ascii="宋体" w:eastAsia="宋体" w:hAnsi="宋体" w:cs="宋体"/>
            <w:color w:val="205493"/>
            <w:kern w:val="0"/>
            <w:sz w:val="24"/>
            <w:szCs w:val="24"/>
            <w:u w:val="single"/>
            <w:lang w:val="en"/>
          </w:rPr>
          <w:t>wikipedia:Literal (computer programming)</w:t>
        </w:r>
      </w:hyperlink>
      <w:r w:rsidRPr="00C13CB7">
        <w:rPr>
          <w:rFonts w:ascii="宋体" w:eastAsia="宋体" w:hAnsi="宋体" w:cs="宋体"/>
          <w:kern w:val="0"/>
          <w:sz w:val="24"/>
          <w:szCs w:val="24"/>
          <w:lang w:val="en"/>
        </w:rPr>
        <w:t xml:space="preserve"> </w:t>
      </w:r>
    </w:p>
    <w:p w:rsidR="00C13CB7" w:rsidRPr="00C13CB7" w:rsidRDefault="00C13CB7" w:rsidP="00C13CB7">
      <w:pPr>
        <w:widowControl/>
        <w:numPr>
          <w:ilvl w:val="0"/>
          <w:numId w:val="3"/>
        </w:numPr>
        <w:spacing w:before="100" w:beforeAutospacing="1" w:after="100" w:afterAutospacing="1"/>
        <w:ind w:left="225" w:right="225"/>
        <w:jc w:val="left"/>
        <w:rPr>
          <w:rFonts w:ascii="宋体" w:eastAsia="宋体" w:hAnsi="宋体" w:cs="宋体"/>
          <w:kern w:val="0"/>
          <w:sz w:val="24"/>
          <w:szCs w:val="24"/>
          <w:lang w:val="en"/>
        </w:rPr>
      </w:pPr>
      <w:hyperlink r:id="rId10" w:tgtFrame="_blank" w:history="1">
        <w:r w:rsidRPr="00C13CB7">
          <w:rPr>
            <w:rFonts w:ascii="宋体" w:eastAsia="宋体" w:hAnsi="宋体" w:cs="宋体"/>
            <w:color w:val="205493"/>
            <w:kern w:val="0"/>
            <w:sz w:val="24"/>
            <w:szCs w:val="24"/>
            <w:u w:val="single"/>
            <w:lang w:val="en"/>
          </w:rPr>
          <w:t>wikipedia:Constant (computer programming)</w:t>
        </w:r>
      </w:hyperlink>
      <w:r w:rsidRPr="00C13CB7">
        <w:rPr>
          <w:rFonts w:ascii="宋体" w:eastAsia="宋体" w:hAnsi="宋体" w:cs="宋体"/>
          <w:kern w:val="0"/>
          <w:sz w:val="24"/>
          <w:szCs w:val="24"/>
          <w:lang w:val="en"/>
        </w:rPr>
        <w:t xml:space="preserve"> </w:t>
      </w:r>
    </w:p>
    <w:p w:rsidR="00FE75E7" w:rsidRDefault="00FE75E7"/>
    <w:sectPr w:rsidR="00FE75E7">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A78" w:rsidRDefault="00D14A78" w:rsidP="00C13CB7">
      <w:r>
        <w:separator/>
      </w:r>
    </w:p>
  </w:endnote>
  <w:endnote w:type="continuationSeparator" w:id="0">
    <w:p w:rsidR="00D14A78" w:rsidRDefault="00D14A78" w:rsidP="00C13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A78" w:rsidRDefault="00D14A78" w:rsidP="00C13CB7">
      <w:r>
        <w:separator/>
      </w:r>
    </w:p>
  </w:footnote>
  <w:footnote w:type="continuationSeparator" w:id="0">
    <w:p w:rsidR="00D14A78" w:rsidRDefault="00D14A78" w:rsidP="00C13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800B3"/>
    <w:multiLevelType w:val="multilevel"/>
    <w:tmpl w:val="10D2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D4DD3"/>
    <w:multiLevelType w:val="hybridMultilevel"/>
    <w:tmpl w:val="892835B2"/>
    <w:lvl w:ilvl="0" w:tplc="FA4CBB9A">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 w15:restartNumberingAfterBreak="0">
    <w:nsid w:val="1E514D6F"/>
    <w:multiLevelType w:val="multilevel"/>
    <w:tmpl w:val="CFC0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F10D7F"/>
    <w:multiLevelType w:val="multilevel"/>
    <w:tmpl w:val="F916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4E"/>
    <w:rsid w:val="00114D4E"/>
    <w:rsid w:val="00A1073E"/>
    <w:rsid w:val="00C13CB7"/>
    <w:rsid w:val="00D14A78"/>
    <w:rsid w:val="00F3365A"/>
    <w:rsid w:val="00F9705B"/>
    <w:rsid w:val="00FE7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12CF89-98A3-491E-BA5C-6827AF991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C13CB7"/>
    <w:pPr>
      <w:widowControl/>
      <w:spacing w:before="225"/>
      <w:ind w:left="225" w:right="225"/>
      <w:jc w:val="left"/>
      <w:outlineLvl w:val="1"/>
    </w:pPr>
    <w:rPr>
      <w:rFonts w:ascii="Georgia" w:eastAsia="宋体" w:hAnsi="Georgia"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3C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3CB7"/>
    <w:rPr>
      <w:sz w:val="18"/>
      <w:szCs w:val="18"/>
    </w:rPr>
  </w:style>
  <w:style w:type="paragraph" w:styleId="a4">
    <w:name w:val="footer"/>
    <w:basedOn w:val="a"/>
    <w:link w:val="Char0"/>
    <w:uiPriority w:val="99"/>
    <w:unhideWhenUsed/>
    <w:rsid w:val="00C13CB7"/>
    <w:pPr>
      <w:tabs>
        <w:tab w:val="center" w:pos="4153"/>
        <w:tab w:val="right" w:pos="8306"/>
      </w:tabs>
      <w:snapToGrid w:val="0"/>
      <w:jc w:val="left"/>
    </w:pPr>
    <w:rPr>
      <w:sz w:val="18"/>
      <w:szCs w:val="18"/>
    </w:rPr>
  </w:style>
  <w:style w:type="character" w:customStyle="1" w:styleId="Char0">
    <w:name w:val="页脚 Char"/>
    <w:basedOn w:val="a0"/>
    <w:link w:val="a4"/>
    <w:uiPriority w:val="99"/>
    <w:rsid w:val="00C13CB7"/>
    <w:rPr>
      <w:sz w:val="18"/>
      <w:szCs w:val="18"/>
    </w:rPr>
  </w:style>
  <w:style w:type="character" w:customStyle="1" w:styleId="2Char">
    <w:name w:val="标题 2 Char"/>
    <w:basedOn w:val="a0"/>
    <w:link w:val="2"/>
    <w:uiPriority w:val="9"/>
    <w:rsid w:val="00C13CB7"/>
    <w:rPr>
      <w:rFonts w:ascii="Georgia" w:eastAsia="宋体" w:hAnsi="Georgia" w:cs="宋体"/>
      <w:b/>
      <w:bCs/>
      <w:kern w:val="0"/>
      <w:sz w:val="36"/>
      <w:szCs w:val="36"/>
    </w:rPr>
  </w:style>
  <w:style w:type="character" w:styleId="a5">
    <w:name w:val="Hyperlink"/>
    <w:basedOn w:val="a0"/>
    <w:uiPriority w:val="99"/>
    <w:semiHidden/>
    <w:unhideWhenUsed/>
    <w:rsid w:val="00C13CB7"/>
    <w:rPr>
      <w:color w:val="205493"/>
      <w:u w:val="single"/>
    </w:rPr>
  </w:style>
  <w:style w:type="character" w:styleId="HTML">
    <w:name w:val="HTML Code"/>
    <w:basedOn w:val="a0"/>
    <w:uiPriority w:val="99"/>
    <w:semiHidden/>
    <w:unhideWhenUsed/>
    <w:rsid w:val="00C13CB7"/>
    <w:rPr>
      <w:rFonts w:ascii="Courier New" w:eastAsia="宋体" w:hAnsi="Courier New" w:cs="Courier New" w:hint="default"/>
      <w:sz w:val="24"/>
      <w:szCs w:val="24"/>
      <w:bdr w:val="single" w:sz="6" w:space="0" w:color="CCCCCC" w:frame="1"/>
      <w:shd w:val="clear" w:color="auto" w:fill="F5F5F5"/>
    </w:rPr>
  </w:style>
  <w:style w:type="paragraph" w:styleId="HTML0">
    <w:name w:val="HTML Preformatted"/>
    <w:basedOn w:val="a"/>
    <w:link w:val="HTMLChar"/>
    <w:uiPriority w:val="99"/>
    <w:semiHidden/>
    <w:unhideWhenUsed/>
    <w:rsid w:val="00C13CB7"/>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left="225" w:right="225"/>
      <w:jc w:val="left"/>
    </w:pPr>
    <w:rPr>
      <w:rFonts w:ascii="Courier New" w:eastAsia="宋体" w:hAnsi="Courier New" w:cs="Courier New"/>
      <w:kern w:val="0"/>
      <w:sz w:val="20"/>
      <w:szCs w:val="20"/>
    </w:rPr>
  </w:style>
  <w:style w:type="character" w:customStyle="1" w:styleId="HTMLChar">
    <w:name w:val="HTML 预设格式 Char"/>
    <w:basedOn w:val="a0"/>
    <w:link w:val="HTML0"/>
    <w:uiPriority w:val="99"/>
    <w:semiHidden/>
    <w:rsid w:val="00C13CB7"/>
    <w:rPr>
      <w:rFonts w:ascii="Courier New" w:eastAsia="宋体" w:hAnsi="Courier New" w:cs="Courier New"/>
      <w:kern w:val="0"/>
      <w:sz w:val="20"/>
      <w:szCs w:val="20"/>
      <w:shd w:val="clear" w:color="auto" w:fill="F5F5F5"/>
    </w:rPr>
  </w:style>
  <w:style w:type="paragraph" w:styleId="a6">
    <w:name w:val="Normal (Web)"/>
    <w:basedOn w:val="a"/>
    <w:uiPriority w:val="99"/>
    <w:semiHidden/>
    <w:unhideWhenUsed/>
    <w:rsid w:val="00C13CB7"/>
    <w:pPr>
      <w:widowControl/>
      <w:spacing w:before="180" w:after="180"/>
      <w:ind w:left="225" w:right="225"/>
      <w:jc w:val="left"/>
    </w:pPr>
    <w:rPr>
      <w:rFonts w:ascii="宋体" w:eastAsia="宋体" w:hAnsi="宋体" w:cs="宋体"/>
      <w:kern w:val="0"/>
      <w:sz w:val="24"/>
      <w:szCs w:val="24"/>
    </w:rPr>
  </w:style>
  <w:style w:type="character" w:styleId="HTML1">
    <w:name w:val="HTML Variable"/>
    <w:basedOn w:val="a0"/>
    <w:uiPriority w:val="99"/>
    <w:semiHidden/>
    <w:unhideWhenUsed/>
    <w:rsid w:val="00C13CB7"/>
    <w:rPr>
      <w:i/>
      <w:iCs/>
    </w:rPr>
  </w:style>
  <w:style w:type="paragraph" w:styleId="a7">
    <w:name w:val="List Paragraph"/>
    <w:basedOn w:val="a"/>
    <w:uiPriority w:val="34"/>
    <w:qFormat/>
    <w:rsid w:val="00F970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320892">
      <w:bodyDiv w:val="1"/>
      <w:marLeft w:val="0"/>
      <w:marRight w:val="0"/>
      <w:marTop w:val="0"/>
      <w:marBottom w:val="0"/>
      <w:divBdr>
        <w:top w:val="none" w:sz="0" w:space="0" w:color="auto"/>
        <w:left w:val="none" w:sz="0" w:space="0" w:color="auto"/>
        <w:bottom w:val="none" w:sz="0" w:space="0" w:color="auto"/>
        <w:right w:val="none" w:sz="0" w:space="0" w:color="auto"/>
      </w:divBdr>
      <w:divsChild>
        <w:div w:id="1813713975">
          <w:marLeft w:val="0"/>
          <w:marRight w:val="0"/>
          <w:marTop w:val="0"/>
          <w:marBottom w:val="0"/>
          <w:divBdr>
            <w:top w:val="none" w:sz="0" w:space="0" w:color="auto"/>
            <w:left w:val="none" w:sz="0" w:space="0" w:color="auto"/>
            <w:bottom w:val="none" w:sz="0" w:space="0" w:color="auto"/>
            <w:right w:val="none" w:sz="0" w:space="0" w:color="auto"/>
          </w:divBdr>
          <w:divsChild>
            <w:div w:id="1100638810">
              <w:marLeft w:val="0"/>
              <w:marRight w:val="0"/>
              <w:marTop w:val="0"/>
              <w:marBottom w:val="0"/>
              <w:divBdr>
                <w:top w:val="none" w:sz="0" w:space="0" w:color="auto"/>
                <w:left w:val="none" w:sz="0" w:space="0" w:color="auto"/>
                <w:bottom w:val="none" w:sz="0" w:space="0" w:color="auto"/>
                <w:right w:val="none" w:sz="0" w:space="0" w:color="auto"/>
              </w:divBdr>
            </w:div>
            <w:div w:id="1166555825">
              <w:marLeft w:val="0"/>
              <w:marRight w:val="0"/>
              <w:marTop w:val="0"/>
              <w:marBottom w:val="0"/>
              <w:divBdr>
                <w:top w:val="none" w:sz="0" w:space="0" w:color="auto"/>
                <w:left w:val="none" w:sz="0" w:space="0" w:color="auto"/>
                <w:bottom w:val="none" w:sz="0" w:space="0" w:color="auto"/>
                <w:right w:val="none" w:sz="0" w:space="0" w:color="auto"/>
              </w:divBdr>
            </w:div>
            <w:div w:id="189832304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diffen.com/difference/Special:EditTable?diffenVal1=Constant&amp;diffenVal2=Liter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en.wikipedia.org/wiki/Constant_%28computer_programming%29" TargetMode="External"/><Relationship Id="rId4" Type="http://schemas.openxmlformats.org/officeDocument/2006/relationships/webSettings" Target="webSettings.xml"/><Relationship Id="rId9" Type="http://schemas.openxmlformats.org/officeDocument/2006/relationships/hyperlink" Target="http://en.wikipedia.org/wiki/Literal_%28computer_programming%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xzh</dc:creator>
  <cp:keywords/>
  <dc:description/>
  <cp:lastModifiedBy>xzh</cp:lastModifiedBy>
  <cp:revision>4</cp:revision>
  <dcterms:created xsi:type="dcterms:W3CDTF">2016-07-27T12:35:00Z</dcterms:created>
  <dcterms:modified xsi:type="dcterms:W3CDTF">2016-07-27T12:50:00Z</dcterms:modified>
</cp:coreProperties>
</file>