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org.thingsboard.server.common.data.security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enum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Authority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SYS_ADMIN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TENANT_ADMIN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CUSTOMER_USER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REFRESH_TOKEN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测试场景记录：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5"/>
        <w:gridCol w:w="5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租户创建设备，非网关，会调用右边方法两次。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RuleChainActorMessageProcessor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pushMsgToNode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Shell里调用该命令，可以模拟设备上报消息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T2_TEST_TOKEN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-v -X POST -d '{"temperature":99}' http://localhost:8080/api/v1/T2_TEST_TOKEN/telemetry --header "Content-Type:application/json"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DeviceApiController.postTelemetry(...)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界面规则节点对应 rule_node这张表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7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界面规则节点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rule_node这张表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新增节点时</w:t>
            </w:r>
          </w:p>
        </w:tc>
        <w:tc>
          <w:tcPr>
            <w:tcW w:w="5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提交metadata时候与其他节点参数的区别是没有id属性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新建了一个kafka节点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保存后日志立马打出来了连不上kafka Broker。说明如果没有连接，会立即启动连接。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新增规则链节点</w:t>
            </w:r>
          </w:p>
        </w:tc>
        <w:tc>
          <w:tcPr>
            <w:tcW w:w="5591" w:type="dxa"/>
          </w:tcPr>
          <w:p/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/>
          <w:p>
            <w:r>
              <w:rPr>
                <w:rFonts w:hint="default"/>
                <w:lang w:val="en-US" w:eastAsia="zh-CN"/>
              </w:rPr>
              <w:t>http://localhost:8080/api/ruleChains?limit=51&amp;textSearch=input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没有匹配的。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规则引擎全局保存接口</w:t>
            </w:r>
          </w:p>
        </w:tc>
        <w:tc>
          <w:tcPr>
            <w:tcW w:w="55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"https://demo.thingsboard.io/api/ruleChain/metadata" </w:instrTex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https://demo.thingsboard.io</w:t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  <w:t>/api/ruleChain/metadata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RuleChainController</w:t>
            </w:r>
            <w:r>
              <w:rPr>
                <w:rFonts w:hint="eastAsia"/>
                <w:lang w:val="en-US" w:eastAsia="zh-CN"/>
              </w:rPr>
              <w:t xml:space="preserve"> ：190行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@PreAuthorize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"hasAnyAuthority('TENANT_ADMIN')"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"/ruleChain/metadata"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加载组件接口</w:t>
            </w:r>
          </w:p>
        </w:tc>
        <w:tc>
          <w:tcPr>
            <w:tcW w:w="5591" w:type="dxa"/>
          </w:tcPr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>
            <w:r>
              <w:rPr>
                <w:rFonts w:hint="default"/>
                <w:lang w:val="en-US" w:eastAsia="zh-CN"/>
              </w:rPr>
              <w:t>http://localhost:8080/api/components?componentTypes=FILTER,ENRICHMENT,TRANSFORMATION,ACTION,EXTERNAL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ComponentDescriptorController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67行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代码点/代码入口</w:t>
            </w:r>
          </w:p>
        </w:tc>
        <w:tc>
          <w:tcPr>
            <w:tcW w:w="55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Application使用rule engine，都是通过注入</w:t>
            </w:r>
            <w:r>
              <w:rPr>
                <w:rFonts w:hint="default"/>
              </w:rPr>
              <w:t>ActorSystemContext</w:t>
            </w:r>
            <w:r>
              <w:rPr>
                <w:rFonts w:hint="eastAsia"/>
                <w:lang w:val="en-US" w:eastAsia="zh-CN"/>
              </w:rPr>
              <w:t>来使用，具体用法就是获取getAppActor()，然后getAppActor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.tell(消息，发送者)</w:t>
            </w:r>
          </w:p>
          <w:p>
            <w:pPr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@Autowired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ActorSystemContext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 w:cs="Consolas"/>
                <w:color w:val="A9B7C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</w:t>
            </w:r>
            <w:r>
              <w:rPr>
                <w:rFonts w:hint="default"/>
              </w:rPr>
              <w:t>DefaultActorService</w:t>
            </w:r>
            <w:r>
              <w:rPr>
                <w:rFonts w:hint="eastAsia"/>
                <w:lang w:val="en-US" w:eastAsia="zh-CN"/>
              </w:rPr>
              <w:t>类里有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@PostConstruct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initActorSystem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eastAsia" w:ascii="Consolas" w:hAnsi="Consolas" w:cs="Consolas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这里初始化了ActorSystemContext，以及appActor|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rpcManagerActor</w:t>
            </w:r>
            <w:r>
              <w:rPr>
                <w:rFonts w:hint="eastAsia" w:ascii="Consolas" w:hAnsi="Consolas" w:cs="Consolas"/>
                <w:color w:val="9876AA"/>
                <w:sz w:val="24"/>
                <w:szCs w:val="24"/>
                <w:shd w:val="clear" w:fill="2B2B2B"/>
                <w:lang w:val="en-US" w:eastAsia="zh-CN"/>
              </w:rPr>
              <w:t>|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statsActor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宋体" w:cs="Consolas"/>
                <w:color w:val="A9B7C6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9B7C6"/>
                <w:sz w:val="24"/>
                <w:szCs w:val="24"/>
                <w:lang w:val="en-US" w:eastAsia="zh-CN"/>
              </w:rPr>
              <w:t>这三个actor.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RuleChainController里面只是查了下actorContext里面是否开启了debug模式。并无其他。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3）LocalTransportService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LocalTransportService里的调用有4处，都是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.getAppActor().tell(wrapper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ActorRef.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noSender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</w:t>
            </w:r>
            <w:r>
              <w:rPr>
                <w:rFonts w:hint="default"/>
              </w:rPr>
              <w:t>RemoteCloudDeviceRegisterTransportService</w:t>
            </w:r>
            <w:r>
              <w:rPr>
                <w:rFonts w:hint="eastAsia"/>
                <w:vertAlign w:val="baseline"/>
                <w:lang w:val="en-US" w:eastAsia="zh-CN"/>
              </w:rPr>
              <w:t>里的调用有1处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.trace(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"Pushing message to local server: {}"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toDeviceActorMsg)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.getAppActor().tell(wrapper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ActorRef.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noSender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5）</w:t>
            </w:r>
            <w:r>
              <w:rPr>
                <w:rFonts w:hint="default"/>
              </w:rPr>
              <w:t>RemoteDeviceAlarmTransportService</w:t>
            </w:r>
            <w:r>
              <w:rPr>
                <w:rFonts w:hint="eastAsia"/>
                <w:vertAlign w:val="baseline"/>
                <w:lang w:val="en-US" w:eastAsia="zh-CN"/>
              </w:rPr>
              <w:t>里的调用有1处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log.trace("Pushing message to local server: {}", toDeviceActorMsg);         actorContext.getAppActor().tell(wrapper, ActorRef.noSender());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6）</w:t>
            </w:r>
            <w:r>
              <w:rPr>
                <w:rFonts w:hint="default"/>
              </w:rPr>
              <w:t>RemoteRuleEngineTransportService</w:t>
            </w:r>
            <w:r>
              <w:rPr>
                <w:rFonts w:hint="eastAsia"/>
                <w:vertAlign w:val="baseline"/>
                <w:lang w:val="en-US" w:eastAsia="zh-CN"/>
              </w:rPr>
              <w:t>里的调用有1处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.trace(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"Pushing message to local server: {}"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toDeviceActorMsg)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actorContext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.getAppActor().tell(wrapper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ActorRef.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noSender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注入了actor上下文的类一共有六个：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375150" cy="3263900"/>
                  <wp:effectExtent l="0" t="0" r="6350" b="12700"/>
                  <wp:docPr id="1" name="图片 1" descr="16055991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5599161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2020-10-26 11:02:30,704 [kafka-producer-network-thread | producer-tb-kafka-node-af06ca30-1737-11eb-87cd-d72b16c16163-DESKTOP-U1E6SDI] WARN  o.apache.kafka.clients.NetworkClient - [Producer clientId=producer-tb-kafka-node-af06ca30-1737-11eb-87cd-d72b16c16163-DESKTOP-U1E6SDI] Connection to node -1 (localhost/127.0.0.1:9092) could not be established. Broker may not be available.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1、规则引擎全局保存接口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ascii="Consolas" w:hAnsi="Consolas" w:eastAsia="Consolas" w:cs="Consolas"/>
          <w:sz w:val="18"/>
          <w:szCs w:val="18"/>
          <w:highlight w:val="red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  <w:r>
        <w:rPr>
          <w:rFonts w:hint="default" w:ascii="Consolas" w:hAnsi="Consolas" w:eastAsia="Consolas" w:cs="Consolas"/>
          <w:kern w:val="0"/>
          <w:sz w:val="18"/>
          <w:szCs w:val="18"/>
          <w:highlight w:val="red"/>
          <w:shd w:val="clear" w:fill="FFFFFF"/>
          <w:lang w:val="en-US" w:eastAsia="zh-CN" w:bidi="ar"/>
        </w:rPr>
        <w:t>/api/ruleChain/metadata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POST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Response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Access-Control-Allow-Credentials: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Access-Control-Allow-Origin: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Mon, 26 Oct 2020 02:18:49 GMT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3024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Origin: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Payload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870" w:right="0" w:hanging="360"/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{ruleChainId: {entityType: "RULE_CHAIN", id: "8bffc0f0-1516-11eb-af98-19366df12767"},…}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connections: [{fromIndex: 2, toIndex: 4, type: "Other"}, {fromIndex: 2, toIndex: 1, type: "Post attributes"},…]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firstNodeIndex: 6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nodes: [{id: {entityType: "RULE_NODE", id: "8c103bb0-1516-11eb-af98-19366df12767"},…},…]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ruleChainConnections: []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ruleChainId: {entityType: "RULE_CHAIN", id: "8bffc0f0-1516-11eb-af98-19366df12767"}</w:t>
      </w: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tblCellSpacing w:w="15" w:type="dxa"/>
        </w:trPr>
        <w:tc>
          <w:tcPr>
            <w:tcW w:w="0" w:type="auto"/>
            <w:tcBorders>
              <w:left w:val="nil"/>
              <w:bottom w:val="single" w:color="CDCDCD" w:sz="6" w:space="0"/>
            </w:tcBorders>
            <w:shd w:val="clear" w:color="auto" w:fill="auto"/>
            <w:noWrap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70" w:lineRule="atLeast"/>
              <w:jc w:val="left"/>
              <w:textAlignment w:val="center"/>
              <w:rPr>
                <w:b w:val="0"/>
              </w:rPr>
            </w:pPr>
            <w:r>
              <w:rPr>
                <w:rFonts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15" w:type="dxa"/>
        </w:trPr>
        <w:tc>
          <w:tcPr>
            <w:tcW w:w="0" w:type="auto"/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D4D4D4"/>
                <w:lang w:val="en-US" w:eastAsia="zh-CN" w:bidi="ar"/>
              </w:rPr>
              <w:br w:type="textWrapping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  <w:t>点击一个节点的编辑按钮：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blob:https://demo.thingsboard.io/c277517a-c84b-4c34-b6e0-97b307ef693a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8"/>
          <w:szCs w:val="18"/>
          <w:lang w:val="en-US" w:eastAsia="zh-CN" w:bidi="ar"/>
        </w:rPr>
        <w:t>200 OK (from disk cache)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66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application/javascript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Provisional headers are shown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2点击节点编辑按钮后 -&gt; 点击事件TAB 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https://demo.thingsboard.io/api/events/RULE_NODE/8c237590-1516-11eb-af98-19366df12767/DEBUG_RULE_NODE?pageSize=10&amp;page=0&amp;sortProperty=createdTime&amp;sortOrder=DESC&amp;startTime=1603592788948&amp;endTime=1603679188948&amp;tenantId=8bcd8d60-1516-11eb-af98-19366df12767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Mon, 26 Oct 2020 02:26:29 GMT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Query String Parameters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sourceview URL encoded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pageSize: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sortProperty: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createdTime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sortOrder: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DESC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startTime: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1603592788948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endTime: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1603679188948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tenantId: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8bcd8d60-1516-11eb-af98-19366df12767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3点击编辑节点后-&gt; 点击对号 按钮不会发请求，因为这是临时保存。最终在全部规则引擎的对号这里会全局提交。以此类推，添加节点界面的保存也是假的，还是等到全局提交时候统一处理。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03BB7"/>
    <w:multiLevelType w:val="singleLevel"/>
    <w:tmpl w:val="8D803BB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E917E95A"/>
    <w:multiLevelType w:val="multilevel"/>
    <w:tmpl w:val="E917E95A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09838A6F"/>
    <w:multiLevelType w:val="multilevel"/>
    <w:tmpl w:val="09838A6F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7B901C34"/>
    <w:multiLevelType w:val="multilevel"/>
    <w:tmpl w:val="7B901C34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0C19"/>
    <w:rsid w:val="0039652B"/>
    <w:rsid w:val="00411463"/>
    <w:rsid w:val="005B03F5"/>
    <w:rsid w:val="00C97054"/>
    <w:rsid w:val="01012122"/>
    <w:rsid w:val="015F6354"/>
    <w:rsid w:val="01F54A05"/>
    <w:rsid w:val="0244205F"/>
    <w:rsid w:val="02933C93"/>
    <w:rsid w:val="02B97371"/>
    <w:rsid w:val="030B71A1"/>
    <w:rsid w:val="037D1608"/>
    <w:rsid w:val="046358CC"/>
    <w:rsid w:val="04923872"/>
    <w:rsid w:val="04A64D16"/>
    <w:rsid w:val="04AC0CA5"/>
    <w:rsid w:val="04C20E66"/>
    <w:rsid w:val="05753217"/>
    <w:rsid w:val="057D7865"/>
    <w:rsid w:val="05D97F3C"/>
    <w:rsid w:val="071B3CC7"/>
    <w:rsid w:val="073343BB"/>
    <w:rsid w:val="075D513E"/>
    <w:rsid w:val="076C1648"/>
    <w:rsid w:val="07C477B6"/>
    <w:rsid w:val="07EE45D4"/>
    <w:rsid w:val="08EF2476"/>
    <w:rsid w:val="095748B9"/>
    <w:rsid w:val="095E7B9E"/>
    <w:rsid w:val="09854658"/>
    <w:rsid w:val="09CA37AB"/>
    <w:rsid w:val="09EC1C24"/>
    <w:rsid w:val="0A1C58BC"/>
    <w:rsid w:val="0A727002"/>
    <w:rsid w:val="0B0653D2"/>
    <w:rsid w:val="0B1A4308"/>
    <w:rsid w:val="0B5E259B"/>
    <w:rsid w:val="0B621A1D"/>
    <w:rsid w:val="0BB95C31"/>
    <w:rsid w:val="0C493870"/>
    <w:rsid w:val="0C89105D"/>
    <w:rsid w:val="0C921611"/>
    <w:rsid w:val="0CC63855"/>
    <w:rsid w:val="0D1A1DC9"/>
    <w:rsid w:val="0DE81500"/>
    <w:rsid w:val="0E0C337E"/>
    <w:rsid w:val="0E286AFB"/>
    <w:rsid w:val="0EA32A01"/>
    <w:rsid w:val="0ECE49F9"/>
    <w:rsid w:val="0F685B66"/>
    <w:rsid w:val="0FD346FA"/>
    <w:rsid w:val="0FEE5975"/>
    <w:rsid w:val="105F5448"/>
    <w:rsid w:val="109D207B"/>
    <w:rsid w:val="10AD565E"/>
    <w:rsid w:val="10E0037E"/>
    <w:rsid w:val="11E40338"/>
    <w:rsid w:val="11F44629"/>
    <w:rsid w:val="1279582D"/>
    <w:rsid w:val="1391008B"/>
    <w:rsid w:val="139A5E35"/>
    <w:rsid w:val="139E4327"/>
    <w:rsid w:val="13B55BCF"/>
    <w:rsid w:val="13F64DA3"/>
    <w:rsid w:val="14096115"/>
    <w:rsid w:val="14A80F31"/>
    <w:rsid w:val="14B918A1"/>
    <w:rsid w:val="14BF0A30"/>
    <w:rsid w:val="151E3704"/>
    <w:rsid w:val="15DC0464"/>
    <w:rsid w:val="167C1BC7"/>
    <w:rsid w:val="16823405"/>
    <w:rsid w:val="16D5127B"/>
    <w:rsid w:val="170F2D89"/>
    <w:rsid w:val="172B4168"/>
    <w:rsid w:val="175D7CCB"/>
    <w:rsid w:val="18363074"/>
    <w:rsid w:val="188B24AA"/>
    <w:rsid w:val="18B21037"/>
    <w:rsid w:val="1916635B"/>
    <w:rsid w:val="194E4B09"/>
    <w:rsid w:val="198D7C17"/>
    <w:rsid w:val="19FA4046"/>
    <w:rsid w:val="1A1F7112"/>
    <w:rsid w:val="1A222273"/>
    <w:rsid w:val="1A3A3E81"/>
    <w:rsid w:val="1AEF670D"/>
    <w:rsid w:val="1B927AB8"/>
    <w:rsid w:val="1BD372A1"/>
    <w:rsid w:val="1C7B1092"/>
    <w:rsid w:val="1C9D0D4C"/>
    <w:rsid w:val="1CA541FD"/>
    <w:rsid w:val="1DD10765"/>
    <w:rsid w:val="1DDC7352"/>
    <w:rsid w:val="1E0D3273"/>
    <w:rsid w:val="1E4B70C4"/>
    <w:rsid w:val="1E6633D1"/>
    <w:rsid w:val="1EC8160D"/>
    <w:rsid w:val="1ED27F39"/>
    <w:rsid w:val="1F2C7673"/>
    <w:rsid w:val="1F591ECA"/>
    <w:rsid w:val="1F8132E2"/>
    <w:rsid w:val="20383374"/>
    <w:rsid w:val="204B5FBA"/>
    <w:rsid w:val="207F6989"/>
    <w:rsid w:val="20A068F4"/>
    <w:rsid w:val="20BD623F"/>
    <w:rsid w:val="217E4F70"/>
    <w:rsid w:val="21DD3FE3"/>
    <w:rsid w:val="220B659D"/>
    <w:rsid w:val="22353E46"/>
    <w:rsid w:val="23265024"/>
    <w:rsid w:val="23AE4026"/>
    <w:rsid w:val="24011795"/>
    <w:rsid w:val="249F54AF"/>
    <w:rsid w:val="253720C8"/>
    <w:rsid w:val="25D719D2"/>
    <w:rsid w:val="26155312"/>
    <w:rsid w:val="26254CB9"/>
    <w:rsid w:val="26325B36"/>
    <w:rsid w:val="26A55277"/>
    <w:rsid w:val="26AD7118"/>
    <w:rsid w:val="26C03BC8"/>
    <w:rsid w:val="2766782A"/>
    <w:rsid w:val="27F04565"/>
    <w:rsid w:val="280A1EDA"/>
    <w:rsid w:val="285C7FFC"/>
    <w:rsid w:val="292704EC"/>
    <w:rsid w:val="2975553C"/>
    <w:rsid w:val="297B0D9E"/>
    <w:rsid w:val="29E40A4B"/>
    <w:rsid w:val="2A142B5E"/>
    <w:rsid w:val="2A485E42"/>
    <w:rsid w:val="2A905CFC"/>
    <w:rsid w:val="2AA56DB2"/>
    <w:rsid w:val="2ACB1D8C"/>
    <w:rsid w:val="2B244075"/>
    <w:rsid w:val="2B310CD5"/>
    <w:rsid w:val="2C684FD2"/>
    <w:rsid w:val="2CAE6877"/>
    <w:rsid w:val="2CB12DBA"/>
    <w:rsid w:val="2D9A4F84"/>
    <w:rsid w:val="2E106D3B"/>
    <w:rsid w:val="2E17128E"/>
    <w:rsid w:val="2E4875FA"/>
    <w:rsid w:val="2E916BB6"/>
    <w:rsid w:val="2E9A73ED"/>
    <w:rsid w:val="2ED83482"/>
    <w:rsid w:val="2F1647A6"/>
    <w:rsid w:val="2F2D2788"/>
    <w:rsid w:val="2F414708"/>
    <w:rsid w:val="2F492308"/>
    <w:rsid w:val="2F886863"/>
    <w:rsid w:val="2FC04C0D"/>
    <w:rsid w:val="300C21E6"/>
    <w:rsid w:val="3012273F"/>
    <w:rsid w:val="301B6EAB"/>
    <w:rsid w:val="30B86807"/>
    <w:rsid w:val="30B972AF"/>
    <w:rsid w:val="31027336"/>
    <w:rsid w:val="319230E3"/>
    <w:rsid w:val="31F5154E"/>
    <w:rsid w:val="32067578"/>
    <w:rsid w:val="32911542"/>
    <w:rsid w:val="337862F3"/>
    <w:rsid w:val="337F5CD1"/>
    <w:rsid w:val="33A3399F"/>
    <w:rsid w:val="34781174"/>
    <w:rsid w:val="350B56A3"/>
    <w:rsid w:val="35F016DD"/>
    <w:rsid w:val="36320DD1"/>
    <w:rsid w:val="36462FE2"/>
    <w:rsid w:val="36523ED9"/>
    <w:rsid w:val="375F3060"/>
    <w:rsid w:val="377D49FE"/>
    <w:rsid w:val="37821D77"/>
    <w:rsid w:val="37963B9D"/>
    <w:rsid w:val="385E6B16"/>
    <w:rsid w:val="3899463A"/>
    <w:rsid w:val="38A7382D"/>
    <w:rsid w:val="38CA2BAC"/>
    <w:rsid w:val="38CF6253"/>
    <w:rsid w:val="38DB2FC1"/>
    <w:rsid w:val="39093D7A"/>
    <w:rsid w:val="39CA73AB"/>
    <w:rsid w:val="3A4625E3"/>
    <w:rsid w:val="3A8467A6"/>
    <w:rsid w:val="3B97383E"/>
    <w:rsid w:val="3BF029C1"/>
    <w:rsid w:val="3C033A3B"/>
    <w:rsid w:val="3C230C5A"/>
    <w:rsid w:val="3C576576"/>
    <w:rsid w:val="3C711D07"/>
    <w:rsid w:val="3C852B69"/>
    <w:rsid w:val="3D5D05E7"/>
    <w:rsid w:val="3D64578F"/>
    <w:rsid w:val="3D6F75F6"/>
    <w:rsid w:val="3E8635E0"/>
    <w:rsid w:val="3EE14133"/>
    <w:rsid w:val="3F0C43B0"/>
    <w:rsid w:val="3F3866A2"/>
    <w:rsid w:val="3F441663"/>
    <w:rsid w:val="3F625557"/>
    <w:rsid w:val="3F763751"/>
    <w:rsid w:val="3FB11E66"/>
    <w:rsid w:val="40662A58"/>
    <w:rsid w:val="4080244F"/>
    <w:rsid w:val="418A7230"/>
    <w:rsid w:val="41C34A02"/>
    <w:rsid w:val="41F25442"/>
    <w:rsid w:val="421E5D88"/>
    <w:rsid w:val="425F140D"/>
    <w:rsid w:val="428D0D0C"/>
    <w:rsid w:val="436327AC"/>
    <w:rsid w:val="445222E7"/>
    <w:rsid w:val="44A31407"/>
    <w:rsid w:val="44C865CA"/>
    <w:rsid w:val="452E1C49"/>
    <w:rsid w:val="458815C0"/>
    <w:rsid w:val="458C6768"/>
    <w:rsid w:val="464841E9"/>
    <w:rsid w:val="46B048F4"/>
    <w:rsid w:val="46CB0772"/>
    <w:rsid w:val="47083BD3"/>
    <w:rsid w:val="4718122B"/>
    <w:rsid w:val="47305829"/>
    <w:rsid w:val="48081C32"/>
    <w:rsid w:val="48256130"/>
    <w:rsid w:val="48665917"/>
    <w:rsid w:val="48B02158"/>
    <w:rsid w:val="48ED5D0C"/>
    <w:rsid w:val="48F50ADC"/>
    <w:rsid w:val="496F21B9"/>
    <w:rsid w:val="49F03815"/>
    <w:rsid w:val="4A9E44B7"/>
    <w:rsid w:val="4AD443BA"/>
    <w:rsid w:val="4B50571C"/>
    <w:rsid w:val="4B712BF1"/>
    <w:rsid w:val="4B973694"/>
    <w:rsid w:val="4C8D5810"/>
    <w:rsid w:val="4C9A5953"/>
    <w:rsid w:val="4CBE4A44"/>
    <w:rsid w:val="4CCA5F78"/>
    <w:rsid w:val="4D0E09A1"/>
    <w:rsid w:val="4D356DCB"/>
    <w:rsid w:val="4D874BF0"/>
    <w:rsid w:val="4E0F14F2"/>
    <w:rsid w:val="4E255FBF"/>
    <w:rsid w:val="4E346C60"/>
    <w:rsid w:val="4EEC6D09"/>
    <w:rsid w:val="4F2B61AA"/>
    <w:rsid w:val="4F335792"/>
    <w:rsid w:val="4F9C0817"/>
    <w:rsid w:val="507265AD"/>
    <w:rsid w:val="50B01E76"/>
    <w:rsid w:val="50F77CA0"/>
    <w:rsid w:val="514B033A"/>
    <w:rsid w:val="51E63738"/>
    <w:rsid w:val="51EC25F5"/>
    <w:rsid w:val="52ED35C1"/>
    <w:rsid w:val="5340758C"/>
    <w:rsid w:val="537707B3"/>
    <w:rsid w:val="539D534D"/>
    <w:rsid w:val="53AB78E4"/>
    <w:rsid w:val="53DA509F"/>
    <w:rsid w:val="541B3D3D"/>
    <w:rsid w:val="541D4759"/>
    <w:rsid w:val="54AC1FAF"/>
    <w:rsid w:val="54CF0057"/>
    <w:rsid w:val="54D9251B"/>
    <w:rsid w:val="54F753D6"/>
    <w:rsid w:val="551E1A23"/>
    <w:rsid w:val="55DC6A8B"/>
    <w:rsid w:val="561B5A0E"/>
    <w:rsid w:val="56720F24"/>
    <w:rsid w:val="568560E5"/>
    <w:rsid w:val="56AB77DD"/>
    <w:rsid w:val="56B377C9"/>
    <w:rsid w:val="56BD3E15"/>
    <w:rsid w:val="57095595"/>
    <w:rsid w:val="571A3BF2"/>
    <w:rsid w:val="577566A0"/>
    <w:rsid w:val="57860547"/>
    <w:rsid w:val="578E6BE6"/>
    <w:rsid w:val="58AA62F8"/>
    <w:rsid w:val="58B3107A"/>
    <w:rsid w:val="59176083"/>
    <w:rsid w:val="59784673"/>
    <w:rsid w:val="598F6761"/>
    <w:rsid w:val="5A1E5269"/>
    <w:rsid w:val="5A39023C"/>
    <w:rsid w:val="5B414562"/>
    <w:rsid w:val="5B6D48F5"/>
    <w:rsid w:val="5B9F063B"/>
    <w:rsid w:val="5BBD53CB"/>
    <w:rsid w:val="5C97471F"/>
    <w:rsid w:val="5CC3541D"/>
    <w:rsid w:val="5CEF366B"/>
    <w:rsid w:val="5D0D4B13"/>
    <w:rsid w:val="5D1258A9"/>
    <w:rsid w:val="5E044E95"/>
    <w:rsid w:val="5E2B37AC"/>
    <w:rsid w:val="5E6B3D85"/>
    <w:rsid w:val="5E7A56A2"/>
    <w:rsid w:val="5E9A2CEA"/>
    <w:rsid w:val="5F0A728A"/>
    <w:rsid w:val="5FA256EE"/>
    <w:rsid w:val="5FB44AEA"/>
    <w:rsid w:val="5FF61F9D"/>
    <w:rsid w:val="603B7F86"/>
    <w:rsid w:val="606C60E5"/>
    <w:rsid w:val="60B952FA"/>
    <w:rsid w:val="61AC0ECE"/>
    <w:rsid w:val="61F00AB9"/>
    <w:rsid w:val="624D3B0D"/>
    <w:rsid w:val="635A101E"/>
    <w:rsid w:val="639A3B60"/>
    <w:rsid w:val="63B4397D"/>
    <w:rsid w:val="63C338DD"/>
    <w:rsid w:val="645612E2"/>
    <w:rsid w:val="65240999"/>
    <w:rsid w:val="65BA3290"/>
    <w:rsid w:val="66542537"/>
    <w:rsid w:val="66E83339"/>
    <w:rsid w:val="683B4B6B"/>
    <w:rsid w:val="684A7BA2"/>
    <w:rsid w:val="68551CA7"/>
    <w:rsid w:val="688A5FDC"/>
    <w:rsid w:val="68954E1C"/>
    <w:rsid w:val="68EC0FA3"/>
    <w:rsid w:val="692829E9"/>
    <w:rsid w:val="698975B1"/>
    <w:rsid w:val="6A3230B4"/>
    <w:rsid w:val="6BB70D58"/>
    <w:rsid w:val="6C06050B"/>
    <w:rsid w:val="6C825CC5"/>
    <w:rsid w:val="6D4809D6"/>
    <w:rsid w:val="6DB31112"/>
    <w:rsid w:val="6ECB155A"/>
    <w:rsid w:val="6EDD5249"/>
    <w:rsid w:val="6F1604B3"/>
    <w:rsid w:val="6F8F6572"/>
    <w:rsid w:val="6FCB345D"/>
    <w:rsid w:val="6FFB1FA5"/>
    <w:rsid w:val="7012536A"/>
    <w:rsid w:val="70132246"/>
    <w:rsid w:val="703B60A5"/>
    <w:rsid w:val="70DD4459"/>
    <w:rsid w:val="70F46B13"/>
    <w:rsid w:val="71290623"/>
    <w:rsid w:val="7164232F"/>
    <w:rsid w:val="716F1317"/>
    <w:rsid w:val="72260894"/>
    <w:rsid w:val="72843087"/>
    <w:rsid w:val="737327FC"/>
    <w:rsid w:val="73B07BA3"/>
    <w:rsid w:val="740830BC"/>
    <w:rsid w:val="747134F8"/>
    <w:rsid w:val="74B52188"/>
    <w:rsid w:val="74D0615D"/>
    <w:rsid w:val="75E90D49"/>
    <w:rsid w:val="76067F69"/>
    <w:rsid w:val="76F438C5"/>
    <w:rsid w:val="770162AE"/>
    <w:rsid w:val="771836C2"/>
    <w:rsid w:val="773905DD"/>
    <w:rsid w:val="77597967"/>
    <w:rsid w:val="77603667"/>
    <w:rsid w:val="77941BA8"/>
    <w:rsid w:val="788B6B8B"/>
    <w:rsid w:val="79647F01"/>
    <w:rsid w:val="79BC741E"/>
    <w:rsid w:val="79BE5DF7"/>
    <w:rsid w:val="79F9764D"/>
    <w:rsid w:val="7A5B622A"/>
    <w:rsid w:val="7A85474F"/>
    <w:rsid w:val="7A8D29A4"/>
    <w:rsid w:val="7AC53AB5"/>
    <w:rsid w:val="7BD910A8"/>
    <w:rsid w:val="7C445491"/>
    <w:rsid w:val="7C7A7E55"/>
    <w:rsid w:val="7CD602BD"/>
    <w:rsid w:val="7D2C3AA5"/>
    <w:rsid w:val="7D85268B"/>
    <w:rsid w:val="7E010068"/>
    <w:rsid w:val="7E6B1962"/>
    <w:rsid w:val="7EE47B9A"/>
    <w:rsid w:val="7FF2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2020-10-26T02:31:00Z</dcterms:created>
  <dc:creator>Administrator</dc:creator>
  <cp:lastModifiedBy>WPS_1602474555</cp:lastModifiedBy>
  <dcterms:modified xsi:type="dcterms:W3CDTF">2020-11-17T09:25:06Z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