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Spring IOC和Spring AOP的实现原理(源码主线流程)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2018-03-27 20:53:52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"https://me.csdn.net/a519781181" \t "https://blog.csdn.net/a519781181/article/details/_blank"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carrotsssss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2047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ascii="Helvetica" w:hAnsi="Helvetica" w:eastAsia="Helvetica" w:cs="Helvetica"/>
          <w:color w:val="333333"/>
          <w:sz w:val="54"/>
          <w:szCs w:val="54"/>
        </w:rPr>
      </w:pPr>
      <w:bookmarkStart w:id="0" w:name="t0"/>
      <w:bookmarkEnd w:id="0"/>
      <w:r>
        <w:rPr>
          <w:rFonts w:hint="default" w:ascii="Helvetica" w:hAnsi="Helvetica" w:eastAsia="Helvetica" w:cs="Helvetica"/>
          <w:color w:val="333333"/>
          <w:sz w:val="54"/>
          <w:szCs w:val="54"/>
          <w:bdr w:val="none" w:color="auto" w:sz="0" w:space="0"/>
        </w:rPr>
        <w:t>写在前面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正本文参考了《spring技术内幕》和spring 4.0.5源码。本文只描述原理流程的主线部分，其他比如验证，缓存什么可以具体参考源码理解。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54"/>
          <w:szCs w:val="54"/>
        </w:rPr>
      </w:pPr>
      <w:bookmarkStart w:id="1" w:name="t1"/>
      <w:bookmarkEnd w:id="1"/>
      <w:r>
        <w:rPr>
          <w:rFonts w:hint="default" w:ascii="Helvetica" w:hAnsi="Helvetica" w:eastAsia="Helvetica" w:cs="Helvetica"/>
          <w:color w:val="333333"/>
          <w:sz w:val="54"/>
          <w:szCs w:val="54"/>
          <w:bdr w:val="none" w:color="auto" w:sz="0" w:space="0"/>
        </w:rPr>
        <w:t>Spring IOC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45"/>
          <w:szCs w:val="45"/>
        </w:rPr>
      </w:pPr>
      <w:bookmarkStart w:id="2" w:name="t2"/>
      <w:bookmarkEnd w:id="2"/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t>一、容器初始化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容器的初始化首先是在对应的构造器中进行，在applicationContext的实现类构造器中，首先对参数路径中的${}进行了处理，用系统变量替换(setConfigLocations方法)然后调用refresh方法(这个就是最核心的容器初始化方法)。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5865" cy="74625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746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36"/>
          <w:szCs w:val="36"/>
        </w:rPr>
      </w:pPr>
      <w:bookmarkStart w:id="3" w:name="t3"/>
      <w:bookmarkEnd w:id="3"/>
      <w:r>
        <w:rPr>
          <w:rFonts w:hint="default" w:ascii="Helvetica" w:hAnsi="Helvetica" w:eastAsia="Helvetica" w:cs="Helvetica"/>
          <w:color w:val="333333"/>
          <w:sz w:val="36"/>
          <w:szCs w:val="36"/>
          <w:bdr w:val="none" w:color="auto" w:sz="0" w:space="0"/>
        </w:rPr>
        <w:t>1、Resource定位：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在refresh方法中调用obtainFreshBeanFactory方法告诉子类刷新beanfactory(其中是调用refreshBeanFactory刷新后getBeanFactory获取刷新后的factory返回)。在刷新过程refreshBeanFactory中如果factory已经有了要消除再新建factory，其中loadBeanDefinitions是加载bean定义的方法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在loadBeanDefinitions方法中创建了</w:t>
      </w:r>
      <w:r>
        <w:rPr>
          <w:rFonts w:hint="default" w:ascii="Helvetica" w:hAnsi="Helvetica" w:eastAsia="Helvetica" w:cs="Helvetica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BeanDefinitionReader的实现类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调用其loadBeanDefinitions方法(这个方法是重载方法，参数有为Resource的也有为String路径的，getConfigResources方法(默认返回null，子类重写，如ClassPathXmlApplicationContext类)和getConfigLocations方法获得Resource集合和资源路径集合(一般一个为空，一般是将容器的参数path设定为configLocations，ClassPathXmlApplicationContext有一种构造器是不设定configLocations而是直接用参数path生成ClassPathResource集合设定为configResources)分别进行load，实际上以路径为参数的重载方法在定位完Resource也会调用以resource为参数的loadBeanDefinitions来解析载入BeanDefinition，这个是第二步在下面介绍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在BeanDefinitionReader的loadBeanDefinitions(path参数)方法中根据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ResourceLoader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类型以两种方式加载（如果是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ant正则表达式方式的(如PathMatchingResourcePatternResolver)一个路径定位多个resource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或者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默认方式(applicationContext继承的是DefaultResourceLoader实现方式)定位一个resource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），分别调用ResourceLoader的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getResource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以/开头的构建ClassPathContextResource，以classpath开头的去掉classpath构建ClassPathResource，如果都不是的尝试构建UrlResource,如果构建失败就调用getResourceByPath这个具体applicationContext实现类里重写的方法构建特定Resource，如FileSystemXmlApplicationContext就是FileSystemResource)或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getResources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(PathMatchingResourcePatternResolver的正则方式这里不详细描述)完成Resource定位。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36"/>
          <w:szCs w:val="36"/>
        </w:rPr>
      </w:pPr>
      <w:bookmarkStart w:id="4" w:name="t4"/>
      <w:bookmarkEnd w:id="4"/>
      <w:r>
        <w:rPr>
          <w:rFonts w:hint="default" w:ascii="Helvetica" w:hAnsi="Helvetica" w:eastAsia="Helvetica" w:cs="Helvetica"/>
          <w:color w:val="333333"/>
          <w:sz w:val="36"/>
          <w:szCs w:val="36"/>
          <w:bdr w:val="none" w:color="auto" w:sz="0" w:space="0"/>
        </w:rPr>
        <w:t>2、从Resource中解析和载入BeanDefinition：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同样在BeanDefinitionReader的loadBeanDefinitions中调用完resourceLoader的getResource获取Resource后将resource作为参数调用自己(BeanDefinitionReader)的loadBeanDefinitions(是一个接口方法给子类实现，因为不同的reader加载resource的方式不同)载入BeanDefinition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例如XmlBeanDefinitionReader是对XML文件的IO操作,（将现在要处理的Resource加入当前线程正在处理(ThreadLocal)的Resource集合中）首先从resource中拿出InputStream封装成InputSource调用自身的doLoadBeanDefinitions方法。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doLoadBeanDefinitions方法中调用doLoadDocument方法封装成Document-----是用validationMode(默认是自动校验方式，意思是如果没有显示定义校验的方式就用XSD方式)和DocumentLoader(XmlBeanDefinitionReader中默认的是DefaultDocumentLoader)等参数调用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DocumentLoader的loadDocument方法将Resource封装成Document类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(具体封装方式不做介绍，有兴趣的可以自己了解一下，用的是builder模式做的)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调用registerBeanDefinitions方法解析载入bean。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registerBeanDefinitions方法是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用BeanDefinitionDocumentReader的registerBeanDefinitions具体解析Document(树形结构，从root(就是beans标签)开始往下解析)中每个element各个标签的解析和载入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。其中如果是bean标签BeabDefinitionParserDelegate的parseBeanDefinitionElement方法对XML元素的信息按照spring的bean的规则进行解析(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property的解析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，当中value和ref解析方式不同，如果是value构建TypedStringValue, 如果ref的话构建RuntimeBeanReference，这个在之后依赖注入的时候用到，还有id，name，等属性的解析)得到的BeanDefinition的封装BeanDefinitionHolder(包括BeanDefinition,beanName(这里是标识符的意思，如果有id，id做标识符，没有id，name属性中第一个别名做标识符)和别名列表(name属性中的内容，如果没有id，name中第一个不作为别名而是标识符))来进行下一步bean的注册（BeanDefinitionReaderUtils.registerBeanDefinition）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其他如import，alias等标签自行看源码理解。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36"/>
          <w:szCs w:val="36"/>
        </w:rPr>
      </w:pPr>
      <w:bookmarkStart w:id="5" w:name="t5"/>
      <w:bookmarkEnd w:id="5"/>
      <w:r>
        <w:rPr>
          <w:rFonts w:hint="default" w:ascii="Helvetica" w:hAnsi="Helvetica" w:eastAsia="Helvetica" w:cs="Helvetica"/>
          <w:color w:val="333333"/>
          <w:sz w:val="36"/>
          <w:szCs w:val="36"/>
          <w:bdr w:val="none" w:color="auto" w:sz="0" w:space="0"/>
        </w:rPr>
        <w:t>3、BeanDefinition在IOC容器的注册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BeanDefinitionReaderUtils.registerBeanDefinition用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BeanDefinitionRegistry(DefaultListableBeanFactory)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的registerBeanDefinition方法注册beanName和BeanDefinition(就是把beanName加入到一个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已经注册的bean的beanName的Set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中，然后put到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beanName对应BeanDefinition的map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中，其中如果不允许覆盖并且有同名beanName要报错)。再用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BeanDefinitionRegistry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的registerAlias方法注册beanName和别名列表(put到一个beanName对应alias的map中，其中如果有alias跟beanName相同的要移除)。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45"/>
          <w:szCs w:val="45"/>
        </w:rPr>
      </w:pPr>
      <w:bookmarkStart w:id="6" w:name="t6"/>
      <w:bookmarkEnd w:id="6"/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t>二、IOC容器依赖注入</w:t>
      </w:r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drawing>
          <wp:inline distT="0" distB="0" distL="114300" distR="114300">
            <wp:extent cx="6124575" cy="670687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70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36"/>
          <w:szCs w:val="36"/>
        </w:rPr>
      </w:pPr>
      <w:bookmarkStart w:id="7" w:name="t7"/>
      <w:bookmarkEnd w:id="7"/>
      <w:r>
        <w:rPr>
          <w:rFonts w:hint="default" w:ascii="Helvetica" w:hAnsi="Helvetica" w:eastAsia="Helvetica" w:cs="Helvetica"/>
          <w:color w:val="333333"/>
          <w:sz w:val="36"/>
          <w:szCs w:val="36"/>
          <w:bdr w:val="none" w:color="auto" w:sz="0" w:space="0"/>
        </w:rPr>
        <w:t>1、getBean第一次调用lazy-init的bean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是以BeanFactory的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getBean方法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为入口触发的(实现在AbstractBeanFactory实现类中)。如果是单例会缓存起来只加载一次，如果是FactoryBean这种特殊的bean会把这个bean的实例传入getObjectForBeanInstance方法获得FactoryBean产生的bean(调用FactoryBean的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getObject方法，这就是自定义的FactoryBean要重写的方法，AOP也是这个原理，详情见下方AOP分析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)。在第一次载入时要先判断这个BeanDefinition在当前BeanFactory有没有，没有就从双亲BeanFactory中找，一直递归。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找到后要验证是否存在递归依赖，有则报错无则设置当前bean依赖bean的依赖关系到两个map中（一个是被依赖map，一个是依赖map），其中：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(1)如果是单例第一次载入就调用getSingleton方法(方法中回调了参数中ObjectFactory的getObject方法，这里重写了这个方法调用createBean)获得实例用getObjectForBeanInstance获得FactoryBean产生的bean(如果它是FactoryBean的话)。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(2)如果是prototype加载调用createBean后调用getObjectForBeanInstance。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(3)如果是其他scope类型:request、session和global session,这三种就用scope.get获取实例(和getSingleton类似回调重写的getObject也就是调用createBean)后调用getObjectForBeanInstance。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最后如果getBean指定了requiredType要检验获取的bean能不能转化成指定的类型不能的话就报错。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createBean方法就是生成bean的方法并对一些比如init-method属性、后置处理器等一些初始化进行了处理。方法中在实例化之前判断是否有post-processor，如果有这样的processor则短路指定bean的创建，直接返回一个proxy而不是指定的bean（这种processor可以指定生成一个其他类型的对象）没有的话用doCreateBean创建bean返回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doCreateBean是用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createBeanInstance生成BeanWrapper(包装bean)之后用populateBean向其中的bean完成依赖bean的注入(autowire等)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createBeanInstance创建beanWrapper时分三类进行处理：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(1)如果有工厂方法，调用instantiateUsingFactoryMethod创建。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(2)如果是构造器注入的方式调用autowireConstructor。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(3)简单方式调用instantiateBean。调用的是策略类(默认SimpleInstantiationStrategy)的instantiate而其中又是通过bean方法是否有跟IOC容器同名的(会被覆盖)来分两类处理(没同名方法的从BeanDefinition中拿出class直接用jdk的反射拿构造器来newinstance一个实例，如果有同名的则是用CGLIB的方式来new一个实例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populateBean为生成的bean依赖注入，先对非简单类型属性有autowire的进行处理，判断这个属性在之前解析载入beanDefinition时property里有没有，有的话进行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getBean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初始化后放入PropertyValue集合中(这个就是propertyname和value的封装)，然后更新依赖map，再对非autowire的或一般属性进行注入，有要转化的要经过valueResolver的转化(如果是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RuntimeBeanReference之前载入时XML中配置是ref的就getBean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如果在双亲BeanFactory中就从双亲中取)获得后也放到PropertyValue集合中，也要更新依赖map)。最后再注入到bean中，这里说的注入其实真实发生在最后的BeanWraper的setPropertyValue(propertyValue集合)方法，具体实现就是通过反射的方式获得setter方法赋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36"/>
          <w:szCs w:val="36"/>
        </w:rPr>
      </w:pPr>
      <w:bookmarkStart w:id="8" w:name="t8"/>
      <w:bookmarkEnd w:id="8"/>
      <w:r>
        <w:rPr>
          <w:rFonts w:hint="default" w:ascii="Helvetica" w:hAnsi="Helvetica" w:eastAsia="Helvetica" w:cs="Helvetica"/>
          <w:color w:val="333333"/>
          <w:sz w:val="36"/>
          <w:szCs w:val="36"/>
          <w:bdr w:val="none" w:color="auto" w:sz="0" w:space="0"/>
        </w:rPr>
        <w:t>2、lazy-init==false初始化(只对singleton，也是默认方式)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在refresh方法中的finishBeanFactoryInitialization方法中进行初始化(实际也是调用getBean方法)。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54"/>
          <w:szCs w:val="54"/>
        </w:rPr>
      </w:pPr>
      <w:bookmarkStart w:id="9" w:name="t9"/>
      <w:bookmarkEnd w:id="9"/>
      <w:r>
        <w:rPr>
          <w:rFonts w:hint="default" w:ascii="Helvetica" w:hAnsi="Helvetica" w:eastAsia="Helvetica" w:cs="Helvetica"/>
          <w:color w:val="333333"/>
          <w:sz w:val="54"/>
          <w:szCs w:val="54"/>
          <w:bdr w:val="none" w:color="auto" w:sz="0" w:space="0"/>
        </w:rPr>
        <w:t>Spring AOP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ProxyFacotryBean是FacotryBean的一种实现，FacotryBean要产生bean都要重写getObject方法,而ProxyFacotryBean这里的这个getObject正是为代理做了准备并返回代理对象。首先用initializeAdvisorChain(第一次去取代理对象时初始化一遍)初始化Advisor链后对于singleton和prototype进行区分生成对应的proxy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59500" cy="6159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45"/>
          <w:szCs w:val="45"/>
        </w:rPr>
      </w:pPr>
      <w:bookmarkStart w:id="10" w:name="t10"/>
      <w:bookmarkEnd w:id="10"/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t>1、初始化Advisor链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initializeAdvisorChain初始化Advisor链是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遍历ProxyFacotryBean中配置的interceptorNames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，如果结尾有通配符只能是ListableBeanFacotory来加载否则报错，去掉结尾通配符*后调用addGlobalAdvosor（这个是获取ListableBeanFacotory的所有globalAdvisorNames和globalInterceptorNames，分别遍历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用getBean(beanName)获取advice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，把其中符合通配符格式的advice调用addAdvisorOnChainCreation封装成advicsor后添加到Advisor链，如果结尾没有通配符的情况下无论是singleton还是prototype在获得advice后都要用addAdvisorOnChainCreation方法注册到advisor链上。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addAdvisorOnChainCreation用namedBeanToAdvisor方法把advice包装成advisor，判断如果advice是单例singleton的话是用AdvisorAdapterRegistry(默认DefaultAdvisorAdapterRegistry单例)wrap方法判断如果这个advice是MethodInterceptor或者AdvisorAdapterRegistry三种固定的adapter(before,afterreturning,throws)如果任一adapter支持的话(支持不支持就是在具体的adapter中判断advice是不是这个adapter对应具体的advice类的子类)就封装成DefaultPointcutAdvisor返回。如果是prototype的话不获取getBean，而是直接用name包装成PrototypePlaceholderAdvis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45"/>
          <w:szCs w:val="45"/>
        </w:rPr>
      </w:pPr>
      <w:bookmarkStart w:id="11" w:name="t11"/>
      <w:bookmarkEnd w:id="11"/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t>2、生成代理类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以singleton为例，singleton代理的生成getSingletonInstance方法。是用AopProxyFactory(在构造器中设定了默认的DefaultAopProxyFactory)的createAopProxy方法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根据ProxyFacotryBean中配置的target判断是否是个接口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(实际上不是这么简单的区分，具体看源码了解)来创建不同AopProxy的子类(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JdkDynamicAopProxy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或者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ObjenesisCglibAopProxy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(CglibAopProxy的子类，增加了ObjenesisStd))调用他们各自的getProxy方法以不同的方式创建代理对象返回。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 JdkDynamicAopProxy就是以动态代理的方式构建代理对象返回(具体动态代理原理自行了解哦)。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 CglibAopProxy就是以Cglib的方式进行代理，Cglib采用了非常底层的字节码技术，其原理是通过字节码技术为一个类创建子类，并在子类中采用方法拦截的技术拦截所有父类方法的调用，顺势织入横切逻辑。具体细节超出这文章的范围拉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 prototype代理的方式大致相同有些许的差别也不做介绍，可以参考源码。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DDDDD" w:sz="6" w:space="0"/>
          <w:right w:val="none" w:color="auto" w:sz="0" w:space="0"/>
        </w:pBdr>
        <w:spacing w:before="120" w:beforeAutospacing="0" w:after="240" w:afterAutospacing="0" w:line="17" w:lineRule="atLeast"/>
        <w:ind w:left="0" w:right="0"/>
        <w:rPr>
          <w:rFonts w:hint="default" w:ascii="Helvetica" w:hAnsi="Helvetica" w:eastAsia="Helvetica" w:cs="Helvetica"/>
          <w:color w:val="333333"/>
          <w:sz w:val="45"/>
          <w:szCs w:val="45"/>
        </w:rPr>
      </w:pPr>
      <w:bookmarkStart w:id="12" w:name="t12"/>
      <w:bookmarkEnd w:id="12"/>
      <w:r>
        <w:rPr>
          <w:rFonts w:hint="default" w:ascii="Helvetica" w:hAnsi="Helvetica" w:eastAsia="Helvetica" w:cs="Helvetica"/>
          <w:color w:val="333333"/>
          <w:sz w:val="45"/>
          <w:szCs w:val="45"/>
          <w:bdr w:val="none" w:color="auto" w:sz="0" w:space="0"/>
        </w:rPr>
        <w:t>3、调用时拦截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在调用目标类的方法时因为代理调用的是invoke(jdk动态代理)或者intercept(cglib)。在invoke(jdk动态代理)或者intercept(cglib)中根据目标类被调用方法分别处理。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如果是hashCode和equals方法直接调用代理类中重写了的hashCode和equals方法(具体参考源码)。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如果是Adviced接口中定义的方法(ProxyFactoryBean就是Adviced接口实现类)直接以反射的方式拿到method调用方法(AopUtils的invokeJoinpointUsingReflection方法)。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其他情况就是拿到拦截器链(只初始化一次，每次调用时有个currentInterceptorIndex记录处理到第几个拦截器)调用拦截器的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proceed方法前进调用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proceed前进调用不是递归，其中用matcher进行匹配，如果匹配上调用拦截器的invoke方法，匹配不上就直接继续前进调用，拦截器interceptor的invoke方法就是通知方法(自己实现的如afterReturning等)对目标方法(实际是拦截器链的proceed前进调用)的具体加强，就是顺序问题等等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 直到拦截器链前进到底调用target目标类的对应方法(jdk反射获取method调用)。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  </w:t>
      </w:r>
      <w:r>
        <w:rPr>
          <w:rFonts w:hint="default" w:ascii="Helvetica" w:hAnsi="Helvetica" w:eastAsia="Helvetica" w:cs="Helvetica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初始化拦截器链</w:t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是通过遍历之前IOC容器getBean获取到advisor链中的Advisor，通过AdvisorAdapterRegistry当中设置的3种adapter(before,afterreturning,throws)的supportsAdvice判断是否支持该advisor，如果支持就将advisor中的advice注册成不同的AdviceInterceptor列表(一个advisor可以被多个adapter支持，因为只要自己写的通知类实现多种advice接口即可)都加入到拦截器链。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spring源码剖析之如何处理循环引用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t>前言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何为循环引用？一个类A引用类B,而B又引用A,导致两个类互相引用。spring有多种依赖注入方式,最主要的就是setter和构造注入。针对singleton的setter注入,spring为我们解决了循环引用的问题。但是针对构造注入,spring也无能为力,只能抛出</w:t>
      </w:r>
      <w:r>
        <w:rPr>
          <w:rStyle w:val="12"/>
          <w:rFonts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BeanCurrentlyInCreationException</w:t>
      </w:r>
      <w:r>
        <w:t>，下面来分析一下源码。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t>构造注入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分别有两个类User2、Address2分别持有对方的引用: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Address2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implements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Serializable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User2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"address2 begin"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User2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implements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Serializable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Address2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"User2 begin"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address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applicationContext.xml的配置: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com.pingan.instance.User2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constructor-arg index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com.pingan.instance.Address2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constructor-arg index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启动spring,立马抛出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BeanCurrentlyInCreationException</w:t>
      </w:r>
      <w:r>
        <w:t>异常: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Caused by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Error creating bean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with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'address'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defined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path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applicationContext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xml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Cannot resolve reference to bean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'user'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while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setting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constructor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argument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nested exception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BeanCurrentlyInCreationException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Error creating bean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with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'user'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Requested bean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currently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Is there an unresolvable circular reference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resolveReference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359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resolveValueIfNecessary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108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ConstructorResolver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resolveConstructorArguments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ConstructorResolver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634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ConstructorResolver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autowireConstructor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ConstructorResolver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140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autowireConstructor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1139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createBeanInstance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1042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doCreateBean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504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createBean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AbstractAutowireCapableBeanFactory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476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AbstractBeanFactory$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1.getObject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303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230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299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194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resolveReference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351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17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Caused by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BeanCurrentlyInCreationException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Error creating bean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with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'user'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Requested bean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currently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Is there an unresolvable circular reference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beforeSingletonCreation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347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DefaultSingletonBeanRegistry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223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299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194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at 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springframework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support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resolveReference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351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29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more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仔细看下错误堆栈,发现就是在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resolveReference</w:t>
      </w:r>
      <w:r>
        <w:t>的时候去解析构造函数引发的报错。下面开始分析代码，直接定位到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AbstractApplicationContext-&gt;finishBeanFactoryInitialization-&gt;preInstantiateSingletons-&gt;getBean</w:t>
      </w:r>
      <w:r>
        <w:t>方法,开始实例化对象,在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getBean</w:t>
      </w:r>
      <w:r>
        <w:t>中有一段专门针对singleton实例化的代码（</w:t>
      </w:r>
      <w:r>
        <w:rPr>
          <w:rStyle w:val="10"/>
          <w:b/>
        </w:rPr>
        <w:t>不清楚spring整个加载机制的,可以自行查找资料,这里就不展开了</w:t>
      </w:r>
      <w:r>
        <w:t>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sharedInstance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ObjectFactory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Object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BeansException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createBean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BeansException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Explicitly remove instance from singleton cache: It might have been put there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eagerly by the creation process, to allow for circular reference resolution.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Also remove any beans that received a temporary reference to the bean.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destroySingleton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bean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getObjectForBeanInstance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sharedInstance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如果这个类是singleton(默认scope=singleton),则通过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getSingleton</w:t>
      </w:r>
      <w:r>
        <w:t>获取实例,里面用到了一个回调方法,也就是说当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getSingleton()-&gt;getObject()</w:t>
      </w:r>
      <w:r>
        <w:t>的时候会触发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createBean</w:t>
      </w:r>
      <w:r>
        <w:t>操作。下面跟进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createBean-&gt;doCreateBean</w:t>
      </w:r>
      <w:r>
        <w:t>方法,正式开始Bean的初始化操作,里面有几个核心方法: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BeanWrapper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instanceWrapper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instanceWrapper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factoryBeanInstanceCache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remove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instanceWrapper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instanceWrapper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createBeanInstance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Initialize the bean instance.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Object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exposedObject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populateBean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instanceWrapper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exposedObject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exposedObject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initializeBean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exposedObject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里面的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createBeanInstance</w:t>
      </w:r>
      <w:r>
        <w:t>是专门通过构造函数实例化对象的,没错,这里就是解析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构造注入</w:t>
      </w:r>
      <w:r>
        <w:t>的地方,直接定位到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autowireConstructor-&gt;ConstructorResolver.autowireConstructor-&gt;resolveConstructorArguments-&gt;resolveValueIfNecessary-&gt;resolveReference</w:t>
      </w:r>
      <w:r>
        <w:t>针对构造函数注入,首先要解析构造函数参数,然后解析注入对象: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Object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resolveReference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Object argName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RuntimeBeanReference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String refName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refName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valueOf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doEvaluate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refName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isToParent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getParentBeanFactory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getResourceDescription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"Can't resolve reference to bean '"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refName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"' in parent factory: no parent factory available"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getParentBeanFactory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refName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Object bean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refName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registerDependentBean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refName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BeansException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getResourceDescription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"Cannot resolve reference to bean '"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"' while setting "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argName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resolveReference</w:t>
      </w:r>
      <w:r>
        <w:t>中最终还是通过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beanFactory.getBean</w:t>
      </w:r>
      <w:r>
        <w:t>去获取bean的实例,那到底是在哪里抛出异常的呢？回到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getSingleton</w:t>
      </w:r>
      <w:r>
        <w:t>方法: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Object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ObjectFactory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&lt;?&gt;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singletonFactory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notNull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"'beanName' must not be null"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synchronized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singletonObjects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Object singletonObject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singletonObjects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singletonObject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singletonsCurrentlyInDestruction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beforeSingletonCreation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boolean newSingleton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boolean recordSuppressedExceptions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suppressedExceptions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recordSuppressedExceptions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suppressedExceptions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new LinkedHashSet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Exception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//回调方法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singletonObject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singletonFactory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newSingleton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IllegalStateException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BeanCreationException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finally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recordSuppressedExceptions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suppressedExceptions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afterSingletonCreation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newSingleton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addSingleton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singletonObject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singletonObject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NULL_OBJECT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singletonObject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在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singletonFactory.getObject</w:t>
      </w:r>
      <w:r>
        <w:t>之前执行了一个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beforeSingletonCreation</w:t>
      </w:r>
      <w:r>
        <w:t>方法: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beforeSingletonCreation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inCreationCheckExclusions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contains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singletonsCurrentlyInCreation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BeanCurrentlyInCreationException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原来是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singletonsCurrentlyInCreation</w:t>
      </w:r>
      <w:r>
        <w:t>中已经存在该beanName了，大致清楚了。</w:t>
      </w:r>
      <w:r>
        <w:br w:type="textWrapping"/>
      </w:r>
      <w:r>
        <w:t>结论:当我们去实例化User2的时候,先把User2加入到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singletonsCurrentlyInCreation</w:t>
      </w:r>
      <w:r>
        <w:t>中,然后去解析构造函数的时候发现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Address2</w:t>
      </w:r>
      <w:r>
        <w:t>没有实例化,然后通过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getBean</w:t>
      </w:r>
      <w:r>
        <w:t>去实例化,并把它加入到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singletonsCurrentlyInCreation</w:t>
      </w:r>
      <w:r>
        <w:t>中,解析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Address2</w:t>
      </w:r>
      <w:r>
        <w:t>的时候发现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User2</w:t>
      </w:r>
      <w:r>
        <w:t>又没有实例完成,去实例的时候发现User2已经在实例化过程中了,只能抛出异常,出现循环引用,此时的spring也无能为力,只能叹息一声:"为何要用构造注入,你不知道它有循环注入的问题吗？"。既然如此,那setter注入是怎么解决循环引用的问题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t>setter注入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implements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Serializable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"User begin"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address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implements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Serializable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"address begin"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User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applicationContext.xml：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com.pingan.instance.User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property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com.pingan.instance.Address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property 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ref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大体流程和构造注入一致,只是一个是解析构造函数,一个是通过setter.定位到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AbstractAutowireCapableBeanFactory-&gt;doCreateBean</w:t>
      </w:r>
      <w:r>
        <w:t>中的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populate</w:t>
      </w:r>
      <w:r>
        <w:t>方法: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populateBean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instanceWrapper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exposedObject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exposedObject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initializeBean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exposedObject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Throwable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ex instanceof BeanCreationException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equals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BeanCreationException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getResourceDescription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"Initialization of bean failed"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跟进去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populateBean</w:t>
      </w:r>
      <w:r>
        <w:t>,里面针对了不同的注入类型进行了解析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AUTOWIRE_BY_NAME、AUTOWIRE_BY_NAME、AUTOWIRE_BY_TYPE</w:t>
      </w:r>
      <w:r>
        <w:t>.我们这里是通过setter注入的,所以重点关注最下面的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applyPropertyValues</w:t>
      </w:r>
      <w:r>
        <w:t>方法: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BeanDefinitionValueResolver valueResolver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converter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String propertyName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Object originalValue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//核心方法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Object resolvedValue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valueResolver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resolveValueIfNecessary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originalValue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Object convertedValue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resolvedValue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convertible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bw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isWritableProperty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propertyName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PropertyAccessorUtils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isNestedOrIndexedProperty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propertyName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convertible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convertedValue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convertForProperty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resolvedValue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propertyName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bw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converter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Possibly store converted value in merged bean definition,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in order to avoid re-conversion for every created bean instance.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resolvedValue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originalValue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convertible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deepCopy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convertible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originalValue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TypedStringValue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TypedStringValue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originalValue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isDynamic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convertedValue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Collection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||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ObjectUtils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)))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deepCopy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resolveNecessary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deepCopy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PropertyValue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convertedValue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BeanDefinitionValueResolver</w:t>
      </w:r>
      <w:r>
        <w:t>就是解析器,负责解析注入的参数,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valueResolver.resolveValueIfNecessary(pv, originalValue)</w:t>
      </w:r>
      <w:r>
        <w:t>和构造注入的一样,正式开始解析参数,最后调用了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resolveReference</w:t>
      </w:r>
      <w:r>
        <w:t>,最终又会通过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getSingleton</w:t>
      </w:r>
      <w:r>
        <w:t>来获取实例。</w:t>
      </w:r>
      <w:r>
        <w:br w:type="textWrapping"/>
      </w:r>
      <w:r>
        <w:t>重点就是上面的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getSingleton</w:t>
      </w:r>
      <w:r>
        <w:t>这个方法,首先会读取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singletonObjects</w:t>
      </w:r>
      <w:r>
        <w:t>缓存中的实例,如果存在则直接返回。因为当我们实例化完成的时候,会通过</w:t>
      </w:r>
      <w:r>
        <w:rPr>
          <w:rStyle w:val="12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addSingleton</w:t>
      </w:r>
      <w:r>
        <w:t>加入到缓存,所以Address注入User的时候不会重新加载一遍,只是从缓存中直接读取,所以不会有循环引用的问题。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b/>
          <w:color w:val="404040"/>
          <w:sz w:val="27"/>
          <w:szCs w:val="27"/>
        </w:rPr>
      </w:pPr>
      <w:r>
        <w:rPr>
          <w:b/>
          <w:color w:val="404040"/>
          <w:sz w:val="27"/>
          <w:szCs w:val="27"/>
        </w:rPr>
        <w:t>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</w:pPr>
      <w:r>
        <w:t>对spring循环引用的问题有了个基本的认识,如果项目中出现这种问题也能快速的定位,不至于惊慌失措.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  <w:rPr>
          <w:rFonts w:hint="eastAsia"/>
          <w:lang w:eastAsia="zh-CN"/>
        </w:rPr>
      </w:pPr>
      <w:r>
        <w:rPr>
          <w:rFonts w:hint="eastAsia"/>
        </w:rPr>
        <w:t>另一种Spring无法解决的循环依赖方式----构造器循环依赖</w:t>
      </w:r>
      <w:r>
        <w:rPr>
          <w:rFonts w:hint="eastAsia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0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经过以上的源码分析，可知构造器循环依赖没办法解决，只能寄希望于spring采用更好的思想，将来能解决这个问题。</w:t>
      </w:r>
      <w:bookmarkStart w:id="13" w:name="_GoBack"/>
      <w:bookmarkEnd w:id="1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4C69"/>
    <w:rsid w:val="17135171"/>
    <w:rsid w:val="19976A2D"/>
    <w:rsid w:val="1FA018D6"/>
    <w:rsid w:val="1FE53DAF"/>
    <w:rsid w:val="20721F56"/>
    <w:rsid w:val="2FD8153B"/>
    <w:rsid w:val="357D14C1"/>
    <w:rsid w:val="5C1E57EA"/>
    <w:rsid w:val="5CA932CE"/>
    <w:rsid w:val="79A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2019-11-15T06:26:41Z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