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</w:rPr>
        <w:t>JUC基础之四大函数式接口 Stream流式计算</w:t>
      </w:r>
    </w:p>
    <w:p>
      <w:pPr>
        <w:keepNext w:val="0"/>
        <w:keepLines w:val="0"/>
        <w:widowControl/>
        <w:suppressLineNumbers w:val="0"/>
        <w:spacing w:after="480" w:afterAutospacing="0"/>
        <w:ind w:lef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auto"/>
          <w:spacing w:val="0"/>
          <w:sz w:val="19"/>
          <w:szCs w:val="19"/>
          <w:u w:val="none"/>
          <w:bdr w:val="single" w:color="EEEEEE" w:sz="6" w:space="0"/>
        </w:rPr>
        <w:drawing>
          <wp:inline distT="0" distB="0" distL="114300" distR="114300">
            <wp:extent cx="304800" cy="3048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90" w:afterAutospacing="0"/>
        <w:ind w:left="12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Segoe UI Emoji" w:hAnsi="Segoe UI Emoji" w:eastAsia="Segoe UI Emoji" w:cs="Segoe UI Emoji"/>
          <w:i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"https://www.jianshu.com/u/5b42ee547915" \t "https://www.jianshu.com/p/_blank" </w:instrText>
      </w:r>
      <w:r>
        <w:rPr>
          <w:rFonts w:hint="default" w:ascii="Segoe UI Emoji" w:hAnsi="Segoe UI Emoji" w:eastAsia="Segoe UI Emoji" w:cs="Segoe UI Emoji"/>
          <w:i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8"/>
          <w:rFonts w:hint="default" w:ascii="Segoe UI Emoji" w:hAnsi="Segoe UI Emoji" w:eastAsia="Segoe UI Emoji" w:cs="Segoe UI Emoji"/>
          <w:i w:val="0"/>
          <w:caps w:val="0"/>
          <w:spacing w:val="0"/>
          <w:sz w:val="24"/>
          <w:szCs w:val="24"/>
          <w:u w:val="none"/>
        </w:rPr>
        <w:t>_Y1</w:t>
      </w:r>
      <w:r>
        <w:rPr>
          <w:rFonts w:hint="default" w:ascii="Segoe UI Emoji" w:hAnsi="Segoe UI Emoji" w:eastAsia="Segoe UI Emoji" w:cs="Segoe UI Emoji"/>
          <w:i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kern w:val="0"/>
          <w:sz w:val="19"/>
          <w:szCs w:val="19"/>
          <w:lang w:val="en-US" w:eastAsia="zh-CN" w:bidi="ar"/>
        </w:rPr>
        <w:t>关注</w:t>
      </w:r>
    </w:p>
    <w:p>
      <w:pPr>
        <w:keepNext w:val="0"/>
        <w:keepLines w:val="0"/>
        <w:widowControl/>
        <w:suppressLineNumbers w:val="0"/>
        <w:spacing w:after="480" w:afterAutospacing="0"/>
        <w:ind w:left="12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969696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969696"/>
          <w:spacing w:val="0"/>
          <w:kern w:val="0"/>
          <w:sz w:val="19"/>
          <w:szCs w:val="19"/>
          <w:lang w:val="en-US" w:eastAsia="zh-CN" w:bidi="ar"/>
        </w:rPr>
        <w:t>2020.09.11 23:46:21字数 242阅读 20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rPr>
          <w:b/>
          <w:color w:val="404040"/>
          <w:sz w:val="33"/>
          <w:szCs w:val="33"/>
        </w:rPr>
      </w:pPr>
      <w:r>
        <w:rPr>
          <w:b/>
          <w:color w:val="404040"/>
          <w:sz w:val="33"/>
          <w:szCs w:val="33"/>
        </w:rPr>
        <w:t>函数式接口：只有一个方法的接口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t>比如：Runnable接口，forEach接口…….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@FunctionalInterface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interface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Runnable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 When an object implementing interface &lt;code&gt;Runnable&lt;/code&gt; is used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 to create a thread, starting the thread causes the object's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 &lt;code&gt;run&lt;/code&gt; method to be called in that separately executing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 thread.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 &lt;p&gt;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 The general contract of the method &lt;code&gt;run&lt;/code&gt; is that it may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 take any action whatsoever.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 @see     java.lang.Thread#run()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ascii="Consolas" w:hAnsi="Consolas" w:eastAsia="Consolas" w:cs="Consolas"/>
          <w:color w:val="CCCCCC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abstract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void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run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();}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rPr>
          <w:b/>
          <w:color w:val="404040"/>
          <w:sz w:val="33"/>
          <w:szCs w:val="33"/>
        </w:rPr>
      </w:pPr>
      <w:r>
        <w:rPr>
          <w:b/>
          <w:color w:val="404040"/>
          <w:sz w:val="33"/>
          <w:szCs w:val="33"/>
        </w:rPr>
        <w:t>四大原生函数式接口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</w:pPr>
      <w:r>
        <w:rPr>
          <w:rFonts w:hint="eastAsia" w:ascii="宋体" w:hAnsi="宋体" w:eastAsia="宋体" w:cs="宋体"/>
          <w:b w:val="0"/>
          <w:sz w:val="24"/>
          <w:szCs w:val="24"/>
          <w:bdr w:val="none" w:color="auto" w:sz="0" w:space="0"/>
          <w:shd w:val="clear" w:fill="FAFAFA"/>
        </w:rPr>
        <w:t>Function：范型&lt;T,R&gt; T会作为参数，R则是返回值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@FunctionalInterface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interface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Function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,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 Applies this function to the given argument.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 @param t the function argument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 @return the function result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R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apply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T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t>举个例子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static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void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main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String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[]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args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//函数式接口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Function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function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new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Function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String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Integer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Integer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apply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String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o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return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System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out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println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function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apply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"Y1"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运行结果：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t>还可以用 Lambda 这么写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Function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functionLambda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Y1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-&gt;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return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;};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System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out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println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functionLambda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apply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"Y1"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Function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functionLambda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Y1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-&gt;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return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;};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System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out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println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functionLambda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apply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"Y1"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</w:pPr>
      <w:r>
        <w:rPr>
          <w:rFonts w:hint="eastAsia" w:ascii="宋体" w:hAnsi="宋体" w:eastAsia="宋体" w:cs="宋体"/>
          <w:b w:val="0"/>
          <w:sz w:val="24"/>
          <w:szCs w:val="24"/>
          <w:bdr w:val="none" w:color="auto" w:sz="0" w:space="0"/>
          <w:shd w:val="clear" w:fill="FAFAFA"/>
        </w:rPr>
        <w:t>Predicate(断定型接口)：范型&lt;T&gt; T会作为参数，根据逻辑返回布尔值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@FunctionalInterface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interface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Predicate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 Evaluates this predicate on the given argument.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 @param t the input argument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 @return {@code true} if the input argument matches the predicate,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 otherwise {@code false}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boolean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test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T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t>举个例子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static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void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main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String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[]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args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Predicate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predicate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new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Predicate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String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//判断字符串长度是否大于3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boolean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test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String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o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return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o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length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&gt;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System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out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println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predicate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test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"Y1"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运行结果：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false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t>当然也可以用Lambda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Predicate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predicate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Y1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-&gt;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Y1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instanceof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String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String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o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String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Y1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return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o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length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&gt;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else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return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false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}};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System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out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println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predicate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test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"Y111"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运行结果：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true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t>或者更加简化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Predicate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String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predicate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Y1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-&gt;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return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Y1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length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&gt;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;};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System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out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println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predicate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test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"Y111"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</w:pPr>
      <w:r>
        <w:rPr>
          <w:rFonts w:hint="eastAsia" w:ascii="宋体" w:hAnsi="宋体" w:eastAsia="宋体" w:cs="宋体"/>
          <w:b w:val="0"/>
          <w:sz w:val="24"/>
          <w:szCs w:val="24"/>
          <w:bdr w:val="none" w:color="auto" w:sz="0" w:space="0"/>
          <w:shd w:val="clear" w:fill="FAFAFA"/>
        </w:rPr>
        <w:t>Consumer(消费型接口) 范型&lt;T&gt; T会作为参数，没有返回值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@FunctionalInterface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interface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Consumer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 Performs this operation on the given argument.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 @param t the input argument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void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accept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T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t>举个例子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static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void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main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String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[]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args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Consumer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String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consumer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new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Consumer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String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void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accept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String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o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System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out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println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o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consumer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accept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"Y1"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运行结果：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Y1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t>Lambda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Consumer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String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consumer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Y1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-&gt;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System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out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println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Y1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consumer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accept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"Y1”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运行结果：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Y1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</w:pPr>
      <w:r>
        <w:rPr>
          <w:rFonts w:hint="eastAsia" w:ascii="宋体" w:hAnsi="宋体" w:eastAsia="宋体" w:cs="宋体"/>
          <w:b w:val="0"/>
          <w:sz w:val="24"/>
          <w:szCs w:val="24"/>
          <w:bdr w:val="none" w:color="auto" w:sz="0" w:space="0"/>
          <w:shd w:val="clear" w:fill="FAFAFA"/>
        </w:rPr>
        <w:t>Supplier（供给型接口） 没有参数只有返回值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@FunctionalInterface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interface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Supplier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 Gets a result.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 @return a result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T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();}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t>举个例子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static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void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main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String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[]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args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Supplier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String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supplier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new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Supplier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String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String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return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"Y1"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System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out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println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supplier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());}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运行结果：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Y1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t>Lambda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Supplier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String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supplier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-&gt;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return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"Y1"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;};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System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out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println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supplier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运行结果：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Y1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t>函数式接口简化类编程模型，框架底层应用比较多,下面的流式计算会用到很多函数式接口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rPr>
          <w:b/>
          <w:color w:val="404040"/>
          <w:sz w:val="33"/>
          <w:szCs w:val="33"/>
        </w:rPr>
      </w:pPr>
      <w:r>
        <w:rPr>
          <w:b/>
          <w:color w:val="404040"/>
          <w:sz w:val="33"/>
          <w:szCs w:val="33"/>
        </w:rPr>
        <w:t>Stream流式计算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t>看一个例子：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class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StreamDemo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static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void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main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String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[]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args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   要求用一行代码实现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   现在有6个用户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   筛选：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   ID 必须是偶数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   年龄必须大于3岁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   用户名转为大写字母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   用户名字母倒着排序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   只输出一个用户的名字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   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User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user1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new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User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"a"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User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user2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new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User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"b"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User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user3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new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User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"c"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User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user4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new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User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4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"d"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4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User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user5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new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User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5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"e"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5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User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user6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new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User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6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"f"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6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t>这时候就要用到链式编程，lambda表达式，函数式接口，还有Stream流式计算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//集合负责存储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List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User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users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Arrays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asList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user1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user2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user3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user4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user5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user6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//计算交给stream流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users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stream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filter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user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-&gt;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return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user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%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==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0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;})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 id偶数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filter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user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-&gt;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return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user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getAge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&gt;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;})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//年龄大于三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map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user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-&gt;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return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user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toUpperCase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();})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//名字变成大大写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sorted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u1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u2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-&gt;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return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u2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compareTo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u1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);})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//倒排序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limit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//输出一个用户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forEach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System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out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::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print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运行结果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F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72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hyperlink" Target="https://www.jianshu.com/u/5b42ee547915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2020-12-07T06:34:37Z</dcterms:created>
  <dc:creator>Administrator</dc:creator>
  <cp:lastModifiedBy>WPS_1602474555</cp:lastModifiedBy>
  <dcterms:modified xsi:type="dcterms:W3CDTF">2020-12-07T06:34:42Z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