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0B5C8" w14:textId="168DEEC2" w:rsidR="00030F4D" w:rsidRDefault="00030F4D" w:rsidP="00030F4D">
      <w:pPr>
        <w:pStyle w:val="Heading1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8A309" wp14:editId="06D61688">
                <wp:simplePos x="0" y="0"/>
                <wp:positionH relativeFrom="column">
                  <wp:posOffset>-904875</wp:posOffset>
                </wp:positionH>
                <wp:positionV relativeFrom="paragraph">
                  <wp:posOffset>608965</wp:posOffset>
                </wp:positionV>
                <wp:extent cx="2838450" cy="635"/>
                <wp:effectExtent l="9525" t="8890" r="9525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38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CD9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71.25pt;margin-top:47.95pt;width:223.5pt;height: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" strokecolor="#bfbfbf"/>
            </w:pict>
          </mc:Fallback>
        </mc:AlternateContent>
      </w:r>
      <w:r>
        <w:t xml:space="preserve">Assessment Event </w:t>
      </w:r>
      <w:r w:rsidR="0083652B">
        <w:t>2 Answer Sheet</w:t>
      </w:r>
    </w:p>
    <w:p w14:paraId="5DFA97EA" w14:textId="1319E8EC" w:rsidR="00030F4D" w:rsidRPr="002501D9" w:rsidRDefault="00030F4D" w:rsidP="00030F4D">
      <w:pPr>
        <w:pStyle w:val="Heading2"/>
      </w:pPr>
      <w:r>
        <w:t>Instructions</w:t>
      </w:r>
    </w:p>
    <w:p w14:paraId="5E0D4372" w14:textId="77777777" w:rsidR="0083652B" w:rsidRDefault="0083652B" w:rsidP="00542368">
      <w:pPr>
        <w:spacing w:before="0"/>
        <w:rPr>
          <w:rFonts w:cs="Consolas"/>
        </w:rPr>
      </w:pPr>
      <w:r>
        <w:rPr>
          <w:rFonts w:cs="Consolas"/>
        </w:rPr>
        <w:t>Complete the following questions.</w:t>
      </w:r>
    </w:p>
    <w:p w14:paraId="437D9C73" w14:textId="77777777" w:rsidR="00542368" w:rsidRPr="00542368" w:rsidRDefault="00542368" w:rsidP="00542368">
      <w:pPr>
        <w:pStyle w:val="ListParagraph"/>
        <w:ind w:left="1080"/>
        <w:rPr>
          <w:rFonts w:cs="Consolas"/>
          <w:szCs w:val="21"/>
        </w:rPr>
      </w:pPr>
    </w:p>
    <w:p w14:paraId="000A259B" w14:textId="77777777" w:rsidR="0083652B" w:rsidRDefault="0083652B" w:rsidP="00542368">
      <w:pPr>
        <w:pStyle w:val="ListParagraph"/>
        <w:numPr>
          <w:ilvl w:val="0"/>
          <w:numId w:val="13"/>
        </w:numPr>
        <w:rPr>
          <w:rFonts w:cs="Consolas"/>
          <w:szCs w:val="21"/>
        </w:rPr>
      </w:pPr>
      <w:r>
        <w:rPr>
          <w:rFonts w:cs="Consolas"/>
          <w:szCs w:val="21"/>
        </w:rPr>
        <w:t xml:space="preserve">Using information found on the </w:t>
      </w:r>
      <w:r w:rsidR="00542368" w:rsidRPr="00542368">
        <w:rPr>
          <w:rFonts w:cs="Consolas"/>
          <w:szCs w:val="21"/>
        </w:rPr>
        <w:t xml:space="preserve"> Australian Computer Society Code of</w:t>
      </w:r>
      <w:r>
        <w:rPr>
          <w:rFonts w:cs="Consolas"/>
          <w:szCs w:val="21"/>
        </w:rPr>
        <w:t xml:space="preserve"> Ethics website -  </w:t>
      </w:r>
      <w:hyperlink r:id="rId11" w:history="1">
        <w:r w:rsidRPr="00C33D11">
          <w:rPr>
            <w:rStyle w:val="Hyperlink"/>
            <w:rFonts w:cs="Consolas"/>
            <w:szCs w:val="21"/>
          </w:rPr>
          <w:t>http://www.acs.org.au/</w:t>
        </w:r>
      </w:hyperlink>
      <w:r>
        <w:rPr>
          <w:rFonts w:cs="Consolas"/>
          <w:szCs w:val="21"/>
        </w:rPr>
        <w:t xml:space="preserve"> :</w:t>
      </w:r>
    </w:p>
    <w:p w14:paraId="4086B0FA" w14:textId="77777777" w:rsidR="0083652B" w:rsidRDefault="0083652B" w:rsidP="0083652B">
      <w:pPr>
        <w:pStyle w:val="ListParagraph"/>
        <w:numPr>
          <w:ilvl w:val="1"/>
          <w:numId w:val="13"/>
        </w:numPr>
        <w:rPr>
          <w:rFonts w:cs="Consolas"/>
          <w:szCs w:val="21"/>
        </w:rPr>
      </w:pPr>
      <w:r>
        <w:rPr>
          <w:rFonts w:cs="Consolas"/>
          <w:szCs w:val="21"/>
        </w:rPr>
        <w:t>Describe</w:t>
      </w:r>
      <w:r w:rsidR="00542368">
        <w:rPr>
          <w:rFonts w:cs="Consolas"/>
          <w:szCs w:val="21"/>
        </w:rPr>
        <w:t xml:space="preserve"> </w:t>
      </w:r>
      <w:r w:rsidR="00542368" w:rsidRPr="00542368">
        <w:rPr>
          <w:rFonts w:cs="Consolas"/>
          <w:szCs w:val="21"/>
        </w:rPr>
        <w:t xml:space="preserve">one of the practices listed in the code of ethics. </w:t>
      </w:r>
    </w:p>
    <w:p w14:paraId="146CF72D" w14:textId="77777777" w:rsidR="0083652B" w:rsidRPr="0083652B" w:rsidRDefault="0083652B" w:rsidP="0083652B">
      <w:pPr>
        <w:rPr>
          <w:rFonts w:cs="Consolas"/>
          <w:szCs w:val="21"/>
        </w:rPr>
      </w:pPr>
    </w:p>
    <w:p w14:paraId="44E7B866" w14:textId="5CE6919C" w:rsidR="00542368" w:rsidRDefault="00542368" w:rsidP="0083652B">
      <w:pPr>
        <w:pStyle w:val="ListParagraph"/>
        <w:numPr>
          <w:ilvl w:val="1"/>
          <w:numId w:val="13"/>
        </w:numPr>
        <w:rPr>
          <w:rFonts w:cs="Consolas"/>
          <w:szCs w:val="21"/>
        </w:rPr>
      </w:pPr>
      <w:proofErr w:type="gramStart"/>
      <w:r w:rsidRPr="00542368">
        <w:rPr>
          <w:rFonts w:cs="Consolas"/>
          <w:szCs w:val="21"/>
        </w:rPr>
        <w:t xml:space="preserve">Give </w:t>
      </w:r>
      <w:r w:rsidR="0083652B">
        <w:rPr>
          <w:rFonts w:cs="Consolas"/>
          <w:szCs w:val="21"/>
        </w:rPr>
        <w:t xml:space="preserve"> three</w:t>
      </w:r>
      <w:proofErr w:type="gramEnd"/>
      <w:r w:rsidR="0083652B">
        <w:rPr>
          <w:rFonts w:cs="Consolas"/>
          <w:szCs w:val="21"/>
        </w:rPr>
        <w:t xml:space="preserve"> (3) </w:t>
      </w:r>
      <w:r w:rsidRPr="00542368">
        <w:rPr>
          <w:rFonts w:cs="Consolas"/>
          <w:szCs w:val="21"/>
        </w:rPr>
        <w:t>examples of situations in which the ethical practice would apply.</w:t>
      </w:r>
    </w:p>
    <w:p w14:paraId="0BA367E6" w14:textId="77777777" w:rsidR="0083652B" w:rsidRDefault="0083652B" w:rsidP="0083652B">
      <w:pPr>
        <w:rPr>
          <w:rFonts w:cs="Consolas"/>
          <w:szCs w:val="21"/>
        </w:rPr>
      </w:pPr>
    </w:p>
    <w:p w14:paraId="16D58A1F" w14:textId="77777777" w:rsidR="0083652B" w:rsidRPr="0083652B" w:rsidRDefault="0083652B" w:rsidP="0083652B">
      <w:pPr>
        <w:rPr>
          <w:rFonts w:cs="Consolas"/>
          <w:szCs w:val="21"/>
        </w:rPr>
      </w:pPr>
    </w:p>
    <w:p w14:paraId="18CA5761" w14:textId="1BA23AAF" w:rsidR="00542368" w:rsidRPr="00542368" w:rsidRDefault="0083652B" w:rsidP="00542368">
      <w:pPr>
        <w:pStyle w:val="ListParagraph"/>
        <w:numPr>
          <w:ilvl w:val="0"/>
          <w:numId w:val="13"/>
        </w:numPr>
        <w:rPr>
          <w:rFonts w:cs="Consolas"/>
          <w:szCs w:val="21"/>
        </w:rPr>
      </w:pPr>
      <w:r>
        <w:rPr>
          <w:rFonts w:cs="Consolas"/>
          <w:szCs w:val="21"/>
        </w:rPr>
        <w:t>Briefly</w:t>
      </w:r>
      <w:r w:rsidR="00542368" w:rsidRPr="00542368">
        <w:rPr>
          <w:rFonts w:cs="Consolas"/>
          <w:szCs w:val="21"/>
        </w:rPr>
        <w:t xml:space="preserve"> </w:t>
      </w:r>
      <w:r>
        <w:rPr>
          <w:rFonts w:cs="Consolas"/>
          <w:szCs w:val="21"/>
        </w:rPr>
        <w:t xml:space="preserve">explain the Privacy Act 1988 in context to a </w:t>
      </w:r>
      <w:r w:rsidR="00542368" w:rsidRPr="00542368">
        <w:rPr>
          <w:rFonts w:cs="Consolas"/>
          <w:szCs w:val="21"/>
        </w:rPr>
        <w:t xml:space="preserve">specific work area in information technology (e.g. software development, network administration). </w:t>
      </w:r>
    </w:p>
    <w:p w14:paraId="1B1846AF" w14:textId="16311D2A" w:rsidR="00030F4D" w:rsidRDefault="0015720B" w:rsidP="0015720B">
      <w:pPr>
        <w:keepNext w:val="0"/>
        <w:spacing w:before="0" w:after="0" w:line="240" w:lineRule="auto"/>
        <w:outlineLvl w:val="9"/>
        <w:rPr>
          <w:b/>
          <w:sz w:val="28"/>
          <w:szCs w:val="28"/>
        </w:rPr>
      </w:pPr>
      <w:r w:rsidRPr="00990911">
        <w:rPr>
          <w:rFonts w:cs="Consolas"/>
          <w:szCs w:val="21"/>
        </w:rPr>
        <w:br/>
      </w:r>
    </w:p>
    <w:p w14:paraId="0D5C726E" w14:textId="77EA342E" w:rsidR="00030F4D" w:rsidRDefault="00030F4D" w:rsidP="00030F4D">
      <w:pPr>
        <w:keepNext w:val="0"/>
        <w:spacing w:before="0" w:after="0" w:line="240" w:lineRule="auto"/>
        <w:outlineLvl w:val="9"/>
        <w:rPr>
          <w:b/>
          <w:sz w:val="28"/>
          <w:szCs w:val="28"/>
        </w:rPr>
      </w:pPr>
      <w:bookmarkStart w:id="0" w:name="_GoBack"/>
      <w:bookmarkEnd w:id="0"/>
    </w:p>
    <w:sectPr w:rsidR="00030F4D" w:rsidSect="00B2109E">
      <w:headerReference w:type="default" r:id="rId12"/>
      <w:footerReference w:type="default" r:id="rId13"/>
      <w:pgSz w:w="11906" w:h="16838"/>
      <w:pgMar w:top="851" w:right="851" w:bottom="851" w:left="851" w:header="708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99365" w14:textId="77777777" w:rsidR="008814F1" w:rsidRDefault="008814F1" w:rsidP="00056931">
      <w:r>
        <w:separator/>
      </w:r>
    </w:p>
  </w:endnote>
  <w:endnote w:type="continuationSeparator" w:id="0">
    <w:p w14:paraId="4011620F" w14:textId="77777777" w:rsidR="008814F1" w:rsidRDefault="008814F1" w:rsidP="00056931">
      <w:r>
        <w:continuationSeparator/>
      </w:r>
    </w:p>
  </w:endnote>
  <w:endnote w:type="continuationNotice" w:id="1">
    <w:p w14:paraId="702CD9D3" w14:textId="77777777" w:rsidR="008814F1" w:rsidRDefault="008814F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701F" w14:textId="29B167C3" w:rsidR="00C540BF" w:rsidRPr="00864BBD" w:rsidRDefault="00E70176" w:rsidP="00C4506F">
    <w:pPr>
      <w:pStyle w:val="Footer"/>
      <w:tabs>
        <w:tab w:val="clear" w:pos="9026"/>
        <w:tab w:val="right" w:pos="9923"/>
      </w:tabs>
      <w:rPr>
        <w:sz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  \* MERGEFORMAT </w:instrText>
    </w:r>
    <w:r>
      <w:rPr>
        <w:sz w:val="18"/>
        <w:szCs w:val="18"/>
      </w:rPr>
      <w:fldChar w:fldCharType="separate"/>
    </w:r>
    <w:r w:rsidR="0083652B">
      <w:rPr>
        <w:noProof/>
        <w:sz w:val="18"/>
        <w:szCs w:val="18"/>
      </w:rPr>
      <w:t>ICTWEB403_AE2_Written_questions_answer_sheet_V1</w:t>
    </w:r>
    <w:r>
      <w:rPr>
        <w:sz w:val="18"/>
        <w:szCs w:val="18"/>
      </w:rPr>
      <w:fldChar w:fldCharType="end"/>
    </w:r>
    <w:r w:rsidR="0083652B">
      <w:rPr>
        <w:sz w:val="18"/>
        <w:szCs w:val="18"/>
      </w:rPr>
      <w:t xml:space="preserve">   </w:t>
    </w:r>
    <w:r w:rsidR="00C540BF" w:rsidRPr="00864BBD">
      <w:rPr>
        <w:sz w:val="18"/>
      </w:rPr>
      <w:tab/>
      <w:t xml:space="preserve">Revised: </w:t>
    </w:r>
    <w:r w:rsidR="00C540BF" w:rsidRPr="00864BBD">
      <w:rPr>
        <w:sz w:val="18"/>
      </w:rPr>
      <w:fldChar w:fldCharType="begin"/>
    </w:r>
    <w:r w:rsidR="00C540BF" w:rsidRPr="00864BBD">
      <w:rPr>
        <w:sz w:val="18"/>
      </w:rPr>
      <w:instrText xml:space="preserve"> DATE \@ "d/MM/yy" </w:instrText>
    </w:r>
    <w:r w:rsidR="00C540BF" w:rsidRPr="00864BBD">
      <w:rPr>
        <w:sz w:val="18"/>
      </w:rPr>
      <w:fldChar w:fldCharType="separate"/>
    </w:r>
    <w:r w:rsidR="002D2C1A">
      <w:rPr>
        <w:noProof/>
        <w:sz w:val="18"/>
      </w:rPr>
      <w:t>14/08/15</w:t>
    </w:r>
    <w:r w:rsidR="00C540BF" w:rsidRPr="00864BBD">
      <w:rPr>
        <w:sz w:val="18"/>
      </w:rPr>
      <w:fldChar w:fldCharType="end"/>
    </w:r>
    <w:r w:rsidR="00C540BF" w:rsidRPr="00864BBD">
      <w:rPr>
        <w:sz w:val="18"/>
      </w:rPr>
      <w:t xml:space="preserve"> </w:t>
    </w:r>
    <w:r w:rsidR="00C540BF">
      <w:rPr>
        <w:sz w:val="18"/>
      </w:rPr>
      <w:tab/>
    </w:r>
    <w:r w:rsidR="00C540BF" w:rsidRPr="00864BBD">
      <w:rPr>
        <w:sz w:val="18"/>
      </w:rPr>
      <w:t xml:space="preserve">Page </w:t>
    </w:r>
    <w:r w:rsidR="00C540BF" w:rsidRPr="00864BBD">
      <w:rPr>
        <w:b/>
        <w:sz w:val="18"/>
      </w:rPr>
      <w:fldChar w:fldCharType="begin"/>
    </w:r>
    <w:r w:rsidR="00C540BF" w:rsidRPr="00864BBD">
      <w:rPr>
        <w:b/>
        <w:sz w:val="18"/>
      </w:rPr>
      <w:instrText xml:space="preserve"> PAGE  \* Arabic  \* MERGEFORMAT </w:instrText>
    </w:r>
    <w:r w:rsidR="00C540BF" w:rsidRPr="00864BBD">
      <w:rPr>
        <w:b/>
        <w:sz w:val="18"/>
      </w:rPr>
      <w:fldChar w:fldCharType="separate"/>
    </w:r>
    <w:r w:rsidR="0083652B">
      <w:rPr>
        <w:b/>
        <w:noProof/>
        <w:sz w:val="18"/>
      </w:rPr>
      <w:t>1</w:t>
    </w:r>
    <w:r w:rsidR="00C540BF" w:rsidRPr="00864BBD">
      <w:rPr>
        <w:b/>
        <w:sz w:val="18"/>
      </w:rPr>
      <w:fldChar w:fldCharType="end"/>
    </w:r>
    <w:r w:rsidR="00C540BF" w:rsidRPr="00864BBD">
      <w:rPr>
        <w:sz w:val="18"/>
      </w:rPr>
      <w:t xml:space="preserve"> of </w:t>
    </w:r>
    <w:r w:rsidR="00C540BF" w:rsidRPr="00864BBD">
      <w:rPr>
        <w:b/>
        <w:sz w:val="18"/>
      </w:rPr>
      <w:fldChar w:fldCharType="begin"/>
    </w:r>
    <w:r w:rsidR="00C540BF" w:rsidRPr="00864BBD">
      <w:rPr>
        <w:b/>
        <w:sz w:val="18"/>
      </w:rPr>
      <w:instrText xml:space="preserve"> NUMPAGES  \* Arabic  \* MERGEFORMAT </w:instrText>
    </w:r>
    <w:r w:rsidR="00C540BF" w:rsidRPr="00864BBD">
      <w:rPr>
        <w:b/>
        <w:sz w:val="18"/>
      </w:rPr>
      <w:fldChar w:fldCharType="separate"/>
    </w:r>
    <w:r w:rsidR="0083652B">
      <w:rPr>
        <w:b/>
        <w:noProof/>
        <w:sz w:val="18"/>
      </w:rPr>
      <w:t>1</w:t>
    </w:r>
    <w:r w:rsidR="00C540BF" w:rsidRPr="00864BBD"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3AC2E" w14:textId="77777777" w:rsidR="008814F1" w:rsidRDefault="008814F1" w:rsidP="00056931">
      <w:r>
        <w:separator/>
      </w:r>
    </w:p>
  </w:footnote>
  <w:footnote w:type="continuationSeparator" w:id="0">
    <w:p w14:paraId="2A5A76D1" w14:textId="77777777" w:rsidR="008814F1" w:rsidRDefault="008814F1" w:rsidP="00056931">
      <w:r>
        <w:continuationSeparator/>
      </w:r>
    </w:p>
  </w:footnote>
  <w:footnote w:type="continuationNotice" w:id="1">
    <w:p w14:paraId="19979A17" w14:textId="77777777" w:rsidR="008814F1" w:rsidRDefault="008814F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AE6EB" w14:textId="7B71B693" w:rsidR="00542368" w:rsidRPr="00864BBD" w:rsidRDefault="00EE6B54" w:rsidP="00EE6B54">
    <w:pPr>
      <w:pStyle w:val="Header"/>
      <w:tabs>
        <w:tab w:val="clear" w:pos="4513"/>
        <w:tab w:val="clear" w:pos="9026"/>
        <w:tab w:val="left" w:pos="8775"/>
      </w:tabs>
      <w:rPr>
        <w:noProof/>
        <w:color w:val="A6A6A6"/>
        <w:sz w:val="52"/>
      </w:rPr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6D9ABA52" wp14:editId="63A1926D">
          <wp:simplePos x="0" y="0"/>
          <wp:positionH relativeFrom="column">
            <wp:posOffset>4629150</wp:posOffset>
          </wp:positionH>
          <wp:positionV relativeFrom="paragraph">
            <wp:posOffset>-57785</wp:posOffset>
          </wp:positionV>
          <wp:extent cx="1941830" cy="628015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1830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1D39">
      <w:rPr>
        <w:noProof/>
        <w:color w:val="A6A6A6"/>
        <w:sz w:val="52"/>
      </w:rPr>
      <w:t>ICT</w:t>
    </w:r>
    <w:r w:rsidR="00542368">
      <w:rPr>
        <w:noProof/>
        <w:color w:val="A6A6A6"/>
        <w:sz w:val="52"/>
      </w:rPr>
      <w:t>WEB403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9pt;height:9pt" o:bullet="t">
        <v:imagedata r:id="rId1" o:title="j0115868"/>
      </v:shape>
    </w:pict>
  </w:numPicBullet>
  <w:abstractNum w:abstractNumId="0">
    <w:nsid w:val="0EC95594"/>
    <w:multiLevelType w:val="hybridMultilevel"/>
    <w:tmpl w:val="956E0B02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E47F3E"/>
    <w:multiLevelType w:val="hybridMultilevel"/>
    <w:tmpl w:val="9A0AD646"/>
    <w:lvl w:ilvl="0" w:tplc="F8045FBC">
      <w:start w:val="1"/>
      <w:numFmt w:val="decimal"/>
      <w:pStyle w:val="NumberList"/>
      <w:lvlText w:val="%1."/>
      <w:lvlJc w:val="left"/>
      <w:pPr>
        <w:tabs>
          <w:tab w:val="num" w:pos="1406"/>
        </w:tabs>
        <w:ind w:left="1406" w:hanging="41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</w:lvl>
    <w:lvl w:ilvl="2" w:tplc="E08E594A">
      <w:start w:val="3"/>
      <w:numFmt w:val="bullet"/>
      <w:lvlText w:val="•"/>
      <w:lvlJc w:val="left"/>
      <w:pPr>
        <w:ind w:left="3347" w:hanging="735"/>
      </w:pPr>
      <w:rPr>
        <w:rFonts w:ascii="Calibri" w:eastAsia="Times New Roman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</w:lvl>
  </w:abstractNum>
  <w:abstractNum w:abstractNumId="2">
    <w:nsid w:val="107D4D75"/>
    <w:multiLevelType w:val="hybridMultilevel"/>
    <w:tmpl w:val="3AFC1F60"/>
    <w:lvl w:ilvl="0" w:tplc="A66AE36A">
      <w:start w:val="1"/>
      <w:numFmt w:val="decimal"/>
      <w:lvlText w:val="%1."/>
      <w:lvlJc w:val="left"/>
      <w:pPr>
        <w:ind w:left="720" w:hanging="360"/>
      </w:pPr>
      <w:rPr>
        <w:rFonts w:ascii="Myriad Pro" w:hAnsi="Myriad Pro" w:hint="default"/>
        <w:b w:val="0"/>
        <w:i w:val="0"/>
        <w:sz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6107A"/>
    <w:multiLevelType w:val="hybridMultilevel"/>
    <w:tmpl w:val="2D3E0948"/>
    <w:lvl w:ilvl="0" w:tplc="02ACF60E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Consola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7F5EC7"/>
    <w:multiLevelType w:val="multilevel"/>
    <w:tmpl w:val="D8EC71AE"/>
    <w:lvl w:ilvl="0">
      <w:start w:val="1"/>
      <w:numFmt w:val="bullet"/>
      <w:pStyle w:val="ListBullet"/>
      <w:lvlText w:val="o"/>
      <w:lvlJc w:val="left"/>
      <w:pPr>
        <w:tabs>
          <w:tab w:val="num" w:pos="1340"/>
        </w:tabs>
        <w:ind w:left="606" w:firstLine="374"/>
      </w:pPr>
      <w:rPr>
        <w:rFonts w:ascii="Courier New" w:hAnsi="Courier New" w:cs="Courier New" w:hint="default"/>
        <w:color w:val="000080"/>
        <w:sz w:val="20"/>
        <w:szCs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84AAD"/>
        <w:sz w:val="2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F777D2"/>
    <w:multiLevelType w:val="hybridMultilevel"/>
    <w:tmpl w:val="108E9ED8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0A3185"/>
    <w:multiLevelType w:val="multilevel"/>
    <w:tmpl w:val="4B9C17E8"/>
    <w:styleLink w:val="LGBullet1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E7485B"/>
    <w:multiLevelType w:val="hybridMultilevel"/>
    <w:tmpl w:val="1FC42454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4DF2E3A"/>
    <w:multiLevelType w:val="hybridMultilevel"/>
    <w:tmpl w:val="29224B28"/>
    <w:lvl w:ilvl="0" w:tplc="C7B01E94">
      <w:start w:val="1"/>
      <w:numFmt w:val="lowerLetter"/>
      <w:pStyle w:val="abc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25A86"/>
    <w:multiLevelType w:val="hybridMultilevel"/>
    <w:tmpl w:val="DE142710"/>
    <w:lvl w:ilvl="0" w:tplc="149C1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22DAE"/>
    <w:multiLevelType w:val="hybridMultilevel"/>
    <w:tmpl w:val="50D458C8"/>
    <w:lvl w:ilvl="0" w:tplc="A66AE36A">
      <w:start w:val="1"/>
      <w:numFmt w:val="decimal"/>
      <w:lvlText w:val="%1."/>
      <w:lvlJc w:val="left"/>
      <w:pPr>
        <w:ind w:left="720" w:hanging="360"/>
      </w:pPr>
      <w:rPr>
        <w:rFonts w:ascii="Myriad Pro" w:hAnsi="Myriad Pro" w:hint="default"/>
        <w:b w:val="0"/>
        <w:i w:val="0"/>
        <w:sz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B2E9E"/>
    <w:multiLevelType w:val="hybridMultilevel"/>
    <w:tmpl w:val="FA3447D6"/>
    <w:lvl w:ilvl="0" w:tplc="149C17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8551525"/>
    <w:multiLevelType w:val="hybridMultilevel"/>
    <w:tmpl w:val="9B6AAC84"/>
    <w:lvl w:ilvl="0" w:tplc="B046DC40">
      <w:start w:val="1"/>
      <w:numFmt w:val="decimal"/>
      <w:pStyle w:val="ListNumber"/>
      <w:lvlText w:val="%1."/>
      <w:lvlJc w:val="left"/>
      <w:pPr>
        <w:tabs>
          <w:tab w:val="num" w:pos="1440"/>
        </w:tabs>
        <w:ind w:left="363" w:firstLine="71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2"/>
  </w:num>
  <w:num w:numId="9">
    <w:abstractNumId w:val="7"/>
  </w:num>
  <w:num w:numId="10">
    <w:abstractNumId w:val="11"/>
  </w:num>
  <w:num w:numId="11">
    <w:abstractNumId w:val="0"/>
  </w:num>
  <w:num w:numId="12">
    <w:abstractNumId w:val="3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A9"/>
    <w:rsid w:val="00017E24"/>
    <w:rsid w:val="00021C35"/>
    <w:rsid w:val="00021EE8"/>
    <w:rsid w:val="00030F4D"/>
    <w:rsid w:val="0003458D"/>
    <w:rsid w:val="00056931"/>
    <w:rsid w:val="0006331E"/>
    <w:rsid w:val="00063B3A"/>
    <w:rsid w:val="00066E14"/>
    <w:rsid w:val="00067DC8"/>
    <w:rsid w:val="000745FC"/>
    <w:rsid w:val="000748B0"/>
    <w:rsid w:val="00075A50"/>
    <w:rsid w:val="00077173"/>
    <w:rsid w:val="000824C4"/>
    <w:rsid w:val="0008595B"/>
    <w:rsid w:val="00097EEE"/>
    <w:rsid w:val="000A03F6"/>
    <w:rsid w:val="000B0304"/>
    <w:rsid w:val="000B042B"/>
    <w:rsid w:val="000B0F65"/>
    <w:rsid w:val="000C38BE"/>
    <w:rsid w:val="000C3F14"/>
    <w:rsid w:val="000F3358"/>
    <w:rsid w:val="000F357C"/>
    <w:rsid w:val="000F3E02"/>
    <w:rsid w:val="000F79CD"/>
    <w:rsid w:val="0010089A"/>
    <w:rsid w:val="00101CBA"/>
    <w:rsid w:val="0011025B"/>
    <w:rsid w:val="00117095"/>
    <w:rsid w:val="00135236"/>
    <w:rsid w:val="00135C49"/>
    <w:rsid w:val="001424D9"/>
    <w:rsid w:val="00152842"/>
    <w:rsid w:val="0015720B"/>
    <w:rsid w:val="001673EA"/>
    <w:rsid w:val="0017701A"/>
    <w:rsid w:val="00182695"/>
    <w:rsid w:val="00187E38"/>
    <w:rsid w:val="001977E6"/>
    <w:rsid w:val="001B1070"/>
    <w:rsid w:val="001C26F4"/>
    <w:rsid w:val="001C592C"/>
    <w:rsid w:val="001D33B6"/>
    <w:rsid w:val="001D54BE"/>
    <w:rsid w:val="001E2E14"/>
    <w:rsid w:val="001E7EA7"/>
    <w:rsid w:val="001F0FBB"/>
    <w:rsid w:val="001F2B75"/>
    <w:rsid w:val="001F3A40"/>
    <w:rsid w:val="0020211A"/>
    <w:rsid w:val="00206094"/>
    <w:rsid w:val="0020783E"/>
    <w:rsid w:val="002153C4"/>
    <w:rsid w:val="002170AE"/>
    <w:rsid w:val="00221122"/>
    <w:rsid w:val="00231857"/>
    <w:rsid w:val="0023785B"/>
    <w:rsid w:val="0024276F"/>
    <w:rsid w:val="00244AB4"/>
    <w:rsid w:val="00251B2E"/>
    <w:rsid w:val="0025488B"/>
    <w:rsid w:val="00255E74"/>
    <w:rsid w:val="00256FD4"/>
    <w:rsid w:val="002639CC"/>
    <w:rsid w:val="0027416C"/>
    <w:rsid w:val="00287E77"/>
    <w:rsid w:val="00297513"/>
    <w:rsid w:val="00297770"/>
    <w:rsid w:val="002A1CB3"/>
    <w:rsid w:val="002A6264"/>
    <w:rsid w:val="002A766E"/>
    <w:rsid w:val="002B3A71"/>
    <w:rsid w:val="002B4C4C"/>
    <w:rsid w:val="002B4C7E"/>
    <w:rsid w:val="002B6FEB"/>
    <w:rsid w:val="002C7E3D"/>
    <w:rsid w:val="002D2C1A"/>
    <w:rsid w:val="002E082D"/>
    <w:rsid w:val="002E31BD"/>
    <w:rsid w:val="002E4A48"/>
    <w:rsid w:val="002F0273"/>
    <w:rsid w:val="00310C78"/>
    <w:rsid w:val="00313048"/>
    <w:rsid w:val="00313C8F"/>
    <w:rsid w:val="00315A95"/>
    <w:rsid w:val="00320F5B"/>
    <w:rsid w:val="003350C9"/>
    <w:rsid w:val="00337AD6"/>
    <w:rsid w:val="0034092D"/>
    <w:rsid w:val="00343E56"/>
    <w:rsid w:val="0035233B"/>
    <w:rsid w:val="00366DCE"/>
    <w:rsid w:val="003677C8"/>
    <w:rsid w:val="003702D8"/>
    <w:rsid w:val="00381BEC"/>
    <w:rsid w:val="00383968"/>
    <w:rsid w:val="0039491F"/>
    <w:rsid w:val="003956F3"/>
    <w:rsid w:val="0039711D"/>
    <w:rsid w:val="003B2962"/>
    <w:rsid w:val="003E0246"/>
    <w:rsid w:val="003E2778"/>
    <w:rsid w:val="003E3247"/>
    <w:rsid w:val="003E6B25"/>
    <w:rsid w:val="003E7DC1"/>
    <w:rsid w:val="003F056F"/>
    <w:rsid w:val="003F31DF"/>
    <w:rsid w:val="003F46A2"/>
    <w:rsid w:val="003F7004"/>
    <w:rsid w:val="0041104F"/>
    <w:rsid w:val="00411C58"/>
    <w:rsid w:val="00425811"/>
    <w:rsid w:val="004626BA"/>
    <w:rsid w:val="00467209"/>
    <w:rsid w:val="00472B11"/>
    <w:rsid w:val="00472CAB"/>
    <w:rsid w:val="004767FE"/>
    <w:rsid w:val="00476C25"/>
    <w:rsid w:val="00493163"/>
    <w:rsid w:val="004A14D3"/>
    <w:rsid w:val="004A225F"/>
    <w:rsid w:val="004A5332"/>
    <w:rsid w:val="004A6CB4"/>
    <w:rsid w:val="004B27F7"/>
    <w:rsid w:val="004B7071"/>
    <w:rsid w:val="004B7953"/>
    <w:rsid w:val="004D02AD"/>
    <w:rsid w:val="004D6874"/>
    <w:rsid w:val="004D7D6B"/>
    <w:rsid w:val="004E7617"/>
    <w:rsid w:val="004F04B2"/>
    <w:rsid w:val="004F15E6"/>
    <w:rsid w:val="004F4D71"/>
    <w:rsid w:val="004F5484"/>
    <w:rsid w:val="004F5E09"/>
    <w:rsid w:val="0050190F"/>
    <w:rsid w:val="005222E4"/>
    <w:rsid w:val="0052601B"/>
    <w:rsid w:val="00532920"/>
    <w:rsid w:val="005409A8"/>
    <w:rsid w:val="00542368"/>
    <w:rsid w:val="00542711"/>
    <w:rsid w:val="005453C3"/>
    <w:rsid w:val="00546012"/>
    <w:rsid w:val="00551A90"/>
    <w:rsid w:val="00553702"/>
    <w:rsid w:val="00557C4F"/>
    <w:rsid w:val="00565BE0"/>
    <w:rsid w:val="0057248F"/>
    <w:rsid w:val="00572B80"/>
    <w:rsid w:val="005731A0"/>
    <w:rsid w:val="0057496F"/>
    <w:rsid w:val="00576E38"/>
    <w:rsid w:val="00577B8B"/>
    <w:rsid w:val="005800B2"/>
    <w:rsid w:val="005845D9"/>
    <w:rsid w:val="00585375"/>
    <w:rsid w:val="00587BF0"/>
    <w:rsid w:val="005A1214"/>
    <w:rsid w:val="005A25CC"/>
    <w:rsid w:val="005E1DB0"/>
    <w:rsid w:val="005E25A9"/>
    <w:rsid w:val="005E3C5E"/>
    <w:rsid w:val="006010CE"/>
    <w:rsid w:val="00610F29"/>
    <w:rsid w:val="0061354D"/>
    <w:rsid w:val="00617045"/>
    <w:rsid w:val="00624B35"/>
    <w:rsid w:val="00630688"/>
    <w:rsid w:val="006324F9"/>
    <w:rsid w:val="00636BD3"/>
    <w:rsid w:val="006418E6"/>
    <w:rsid w:val="006512C1"/>
    <w:rsid w:val="0066164E"/>
    <w:rsid w:val="00674491"/>
    <w:rsid w:val="0067468D"/>
    <w:rsid w:val="00675399"/>
    <w:rsid w:val="00680942"/>
    <w:rsid w:val="00685EE9"/>
    <w:rsid w:val="006964C3"/>
    <w:rsid w:val="0069773F"/>
    <w:rsid w:val="006A0B26"/>
    <w:rsid w:val="006B2BD3"/>
    <w:rsid w:val="006B4F25"/>
    <w:rsid w:val="006B51A5"/>
    <w:rsid w:val="006B619C"/>
    <w:rsid w:val="006C0C5E"/>
    <w:rsid w:val="006C42B5"/>
    <w:rsid w:val="006C472F"/>
    <w:rsid w:val="006C771A"/>
    <w:rsid w:val="006E3549"/>
    <w:rsid w:val="006F228B"/>
    <w:rsid w:val="00701D7C"/>
    <w:rsid w:val="007105C2"/>
    <w:rsid w:val="0071344F"/>
    <w:rsid w:val="0071760E"/>
    <w:rsid w:val="007232F3"/>
    <w:rsid w:val="00725943"/>
    <w:rsid w:val="00734155"/>
    <w:rsid w:val="007705CA"/>
    <w:rsid w:val="007771E5"/>
    <w:rsid w:val="007873C8"/>
    <w:rsid w:val="007B032D"/>
    <w:rsid w:val="007E177B"/>
    <w:rsid w:val="007E2629"/>
    <w:rsid w:val="007E77EF"/>
    <w:rsid w:val="007F637A"/>
    <w:rsid w:val="008070B5"/>
    <w:rsid w:val="00811B0D"/>
    <w:rsid w:val="00814AD2"/>
    <w:rsid w:val="00821616"/>
    <w:rsid w:val="00826613"/>
    <w:rsid w:val="0083652B"/>
    <w:rsid w:val="00847C99"/>
    <w:rsid w:val="00851606"/>
    <w:rsid w:val="008575F2"/>
    <w:rsid w:val="00860374"/>
    <w:rsid w:val="00864BBD"/>
    <w:rsid w:val="00867E33"/>
    <w:rsid w:val="008766B6"/>
    <w:rsid w:val="008814F1"/>
    <w:rsid w:val="008840BA"/>
    <w:rsid w:val="00885E2C"/>
    <w:rsid w:val="0089463A"/>
    <w:rsid w:val="008A2E94"/>
    <w:rsid w:val="008A6F3D"/>
    <w:rsid w:val="008B1759"/>
    <w:rsid w:val="008B40FD"/>
    <w:rsid w:val="008C5ADE"/>
    <w:rsid w:val="008C60B7"/>
    <w:rsid w:val="008D5766"/>
    <w:rsid w:val="008D6CF7"/>
    <w:rsid w:val="008E226B"/>
    <w:rsid w:val="008E62BB"/>
    <w:rsid w:val="008F0C61"/>
    <w:rsid w:val="00904CF8"/>
    <w:rsid w:val="009129FC"/>
    <w:rsid w:val="00916F6D"/>
    <w:rsid w:val="00925D97"/>
    <w:rsid w:val="00932176"/>
    <w:rsid w:val="0093798E"/>
    <w:rsid w:val="00952783"/>
    <w:rsid w:val="00964A9B"/>
    <w:rsid w:val="00975313"/>
    <w:rsid w:val="00976008"/>
    <w:rsid w:val="00983D96"/>
    <w:rsid w:val="009A4451"/>
    <w:rsid w:val="009A54DD"/>
    <w:rsid w:val="009A6BA7"/>
    <w:rsid w:val="009C0D18"/>
    <w:rsid w:val="009D21ED"/>
    <w:rsid w:val="009D5B68"/>
    <w:rsid w:val="009D6022"/>
    <w:rsid w:val="009E70C9"/>
    <w:rsid w:val="009F702C"/>
    <w:rsid w:val="00A03BB2"/>
    <w:rsid w:val="00A128BD"/>
    <w:rsid w:val="00A20E6A"/>
    <w:rsid w:val="00A225A7"/>
    <w:rsid w:val="00A30681"/>
    <w:rsid w:val="00A335C2"/>
    <w:rsid w:val="00A36D19"/>
    <w:rsid w:val="00A377CB"/>
    <w:rsid w:val="00A37B7C"/>
    <w:rsid w:val="00A52140"/>
    <w:rsid w:val="00A574AA"/>
    <w:rsid w:val="00A67452"/>
    <w:rsid w:val="00A71F4C"/>
    <w:rsid w:val="00A7323A"/>
    <w:rsid w:val="00A9522B"/>
    <w:rsid w:val="00A97435"/>
    <w:rsid w:val="00AA4BA4"/>
    <w:rsid w:val="00AB183F"/>
    <w:rsid w:val="00AC2198"/>
    <w:rsid w:val="00AC7189"/>
    <w:rsid w:val="00AD2281"/>
    <w:rsid w:val="00AE0DFD"/>
    <w:rsid w:val="00AE32B6"/>
    <w:rsid w:val="00AF1B20"/>
    <w:rsid w:val="00B1021C"/>
    <w:rsid w:val="00B137D9"/>
    <w:rsid w:val="00B2109E"/>
    <w:rsid w:val="00B61388"/>
    <w:rsid w:val="00B758F8"/>
    <w:rsid w:val="00B928E4"/>
    <w:rsid w:val="00B957DD"/>
    <w:rsid w:val="00BA22C1"/>
    <w:rsid w:val="00BA350F"/>
    <w:rsid w:val="00BB63EB"/>
    <w:rsid w:val="00BD2973"/>
    <w:rsid w:val="00BF2D98"/>
    <w:rsid w:val="00BF301E"/>
    <w:rsid w:val="00C02EB7"/>
    <w:rsid w:val="00C043F1"/>
    <w:rsid w:val="00C12EBD"/>
    <w:rsid w:val="00C133A7"/>
    <w:rsid w:val="00C21C06"/>
    <w:rsid w:val="00C24377"/>
    <w:rsid w:val="00C31BEF"/>
    <w:rsid w:val="00C4395B"/>
    <w:rsid w:val="00C4506F"/>
    <w:rsid w:val="00C52000"/>
    <w:rsid w:val="00C540BF"/>
    <w:rsid w:val="00C5777D"/>
    <w:rsid w:val="00C60375"/>
    <w:rsid w:val="00C62B71"/>
    <w:rsid w:val="00C67F10"/>
    <w:rsid w:val="00C74AC8"/>
    <w:rsid w:val="00C75A07"/>
    <w:rsid w:val="00C7608D"/>
    <w:rsid w:val="00C7613A"/>
    <w:rsid w:val="00C838D7"/>
    <w:rsid w:val="00C8476A"/>
    <w:rsid w:val="00CA1433"/>
    <w:rsid w:val="00CA7647"/>
    <w:rsid w:val="00CB5534"/>
    <w:rsid w:val="00CB69B3"/>
    <w:rsid w:val="00CB7096"/>
    <w:rsid w:val="00CC65BB"/>
    <w:rsid w:val="00CD2A36"/>
    <w:rsid w:val="00D01278"/>
    <w:rsid w:val="00D04907"/>
    <w:rsid w:val="00D13931"/>
    <w:rsid w:val="00D2154B"/>
    <w:rsid w:val="00D2303A"/>
    <w:rsid w:val="00D24A58"/>
    <w:rsid w:val="00D26519"/>
    <w:rsid w:val="00D27589"/>
    <w:rsid w:val="00D32433"/>
    <w:rsid w:val="00D34863"/>
    <w:rsid w:val="00D44160"/>
    <w:rsid w:val="00D446D9"/>
    <w:rsid w:val="00D56F39"/>
    <w:rsid w:val="00D858DF"/>
    <w:rsid w:val="00D87A86"/>
    <w:rsid w:val="00D90E41"/>
    <w:rsid w:val="00D9416B"/>
    <w:rsid w:val="00D95A6A"/>
    <w:rsid w:val="00DB7A2D"/>
    <w:rsid w:val="00DD3488"/>
    <w:rsid w:val="00DE26DE"/>
    <w:rsid w:val="00DE46D8"/>
    <w:rsid w:val="00DE46F2"/>
    <w:rsid w:val="00DE6D7B"/>
    <w:rsid w:val="00DE753A"/>
    <w:rsid w:val="00E02C6E"/>
    <w:rsid w:val="00E05E8E"/>
    <w:rsid w:val="00E07672"/>
    <w:rsid w:val="00E25E92"/>
    <w:rsid w:val="00E27556"/>
    <w:rsid w:val="00E51379"/>
    <w:rsid w:val="00E51D39"/>
    <w:rsid w:val="00E54281"/>
    <w:rsid w:val="00E67325"/>
    <w:rsid w:val="00E700DD"/>
    <w:rsid w:val="00E70176"/>
    <w:rsid w:val="00E75214"/>
    <w:rsid w:val="00E86353"/>
    <w:rsid w:val="00E871EB"/>
    <w:rsid w:val="00E9136D"/>
    <w:rsid w:val="00EA26AF"/>
    <w:rsid w:val="00EB7224"/>
    <w:rsid w:val="00EC0F49"/>
    <w:rsid w:val="00EC5847"/>
    <w:rsid w:val="00ED2A11"/>
    <w:rsid w:val="00ED5B71"/>
    <w:rsid w:val="00EE6B54"/>
    <w:rsid w:val="00EF642A"/>
    <w:rsid w:val="00F05B17"/>
    <w:rsid w:val="00F21073"/>
    <w:rsid w:val="00F21E62"/>
    <w:rsid w:val="00F33AC8"/>
    <w:rsid w:val="00F33D0A"/>
    <w:rsid w:val="00F414CD"/>
    <w:rsid w:val="00F45C0E"/>
    <w:rsid w:val="00F5780F"/>
    <w:rsid w:val="00F57C3B"/>
    <w:rsid w:val="00F63234"/>
    <w:rsid w:val="00F76805"/>
    <w:rsid w:val="00F807F5"/>
    <w:rsid w:val="00F83F8B"/>
    <w:rsid w:val="00F853D2"/>
    <w:rsid w:val="00FA65A7"/>
    <w:rsid w:val="00FB02A3"/>
    <w:rsid w:val="00FB0775"/>
    <w:rsid w:val="00FB2988"/>
    <w:rsid w:val="00FC1391"/>
    <w:rsid w:val="00FC13E8"/>
    <w:rsid w:val="00FC5C15"/>
    <w:rsid w:val="00FD12C3"/>
    <w:rsid w:val="00FE3526"/>
    <w:rsid w:val="00FE54DC"/>
    <w:rsid w:val="00F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970CEE"/>
  <w15:docId w15:val="{7276620C-9337-43A8-97E4-6B742E11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3C8"/>
    <w:pPr>
      <w:keepNext/>
      <w:spacing w:before="240" w:after="60" w:line="276" w:lineRule="auto"/>
      <w:outlineLvl w:val="2"/>
    </w:pPr>
    <w:rPr>
      <w:rFonts w:ascii="Myriad Pro" w:eastAsia="Times New Roman" w:hAnsi="Myriad Pro"/>
      <w:color w:val="262626"/>
      <w:sz w:val="21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3C8"/>
    <w:pPr>
      <w:outlineLvl w:val="0"/>
    </w:pPr>
    <w:rPr>
      <w:noProof/>
      <w:color w:val="31849B"/>
      <w:sz w:val="52"/>
      <w:szCs w:val="52"/>
      <w:lang w:eastAsia="en-AU"/>
    </w:rPr>
  </w:style>
  <w:style w:type="paragraph" w:styleId="Heading2">
    <w:name w:val="heading 2"/>
    <w:basedOn w:val="Chead"/>
    <w:next w:val="Normal"/>
    <w:link w:val="Heading2Char"/>
    <w:uiPriority w:val="99"/>
    <w:unhideWhenUsed/>
    <w:qFormat/>
    <w:rsid w:val="0005693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C06"/>
    <w:rPr>
      <w:rFonts w:ascii="Cambria" w:hAnsi="Cambria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5A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E25A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E25A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E25A9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7873C8"/>
    <w:rPr>
      <w:rFonts w:ascii="Myriad Pro" w:eastAsia="Times New Roman" w:hAnsi="Myriad Pro"/>
      <w:noProof/>
      <w:color w:val="31849B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3A40"/>
    <w:rPr>
      <w:rFonts w:ascii="Tahoma" w:hAnsi="Tahoma" w:cs="Tahoma"/>
      <w:sz w:val="16"/>
      <w:szCs w:val="16"/>
      <w:lang w:eastAsia="en-US"/>
    </w:rPr>
  </w:style>
  <w:style w:type="paragraph" w:customStyle="1" w:styleId="Chead">
    <w:name w:val="C head"/>
    <w:basedOn w:val="Normal"/>
    <w:uiPriority w:val="99"/>
    <w:rsid w:val="001F3A40"/>
    <w:pPr>
      <w:suppressAutoHyphens/>
      <w:autoSpaceDE w:val="0"/>
      <w:autoSpaceDN w:val="0"/>
      <w:adjustRightInd w:val="0"/>
      <w:spacing w:before="227" w:after="170" w:line="380" w:lineRule="atLeast"/>
      <w:textAlignment w:val="baseline"/>
    </w:pPr>
    <w:rPr>
      <w:rFonts w:cs="Myriad Pro"/>
      <w:color w:val="000000"/>
      <w:sz w:val="28"/>
      <w:szCs w:val="28"/>
      <w:lang w:val="en-GB" w:eastAsia="en-AU"/>
    </w:rPr>
  </w:style>
  <w:style w:type="character" w:customStyle="1" w:styleId="Heading3Char">
    <w:name w:val="Heading 3 Char"/>
    <w:link w:val="Heading3"/>
    <w:uiPriority w:val="9"/>
    <w:rsid w:val="00C21C06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C21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C21C06"/>
    <w:pPr>
      <w:keepLines/>
      <w:spacing w:before="120" w:after="120" w:line="240" w:lineRule="auto"/>
      <w:contextualSpacing/>
    </w:pPr>
    <w:rPr>
      <w:rFonts w:ascii="Times New Roman" w:hAnsi="Times New Roman"/>
      <w:sz w:val="24"/>
    </w:rPr>
  </w:style>
  <w:style w:type="character" w:customStyle="1" w:styleId="BodyTextChar">
    <w:name w:val="Body Text Char"/>
    <w:link w:val="BodyText"/>
    <w:rsid w:val="00C21C06"/>
    <w:rPr>
      <w:rFonts w:ascii="Times New Roman" w:eastAsia="Times New Roman" w:hAnsi="Times New Roman"/>
      <w:sz w:val="24"/>
      <w:szCs w:val="22"/>
      <w:lang w:eastAsia="en-US"/>
    </w:rPr>
  </w:style>
  <w:style w:type="paragraph" w:styleId="List">
    <w:name w:val="List"/>
    <w:basedOn w:val="BodyText"/>
    <w:next w:val="BodyText"/>
    <w:unhideWhenUsed/>
    <w:rsid w:val="00C21C06"/>
    <w:pPr>
      <w:tabs>
        <w:tab w:val="left" w:pos="340"/>
      </w:tabs>
      <w:spacing w:before="60" w:after="60"/>
      <w:ind w:left="340" w:hanging="340"/>
    </w:pPr>
  </w:style>
  <w:style w:type="character" w:customStyle="1" w:styleId="Heading2Char">
    <w:name w:val="Heading 2 Char"/>
    <w:link w:val="Heading2"/>
    <w:uiPriority w:val="99"/>
    <w:rsid w:val="00056931"/>
    <w:rPr>
      <w:rFonts w:ascii="Myriad Pro" w:hAnsi="Myriad Pro" w:cs="Myriad Pro"/>
      <w:color w:val="000000"/>
      <w:sz w:val="28"/>
      <w:szCs w:val="28"/>
      <w:lang w:val="en-GB"/>
    </w:rPr>
  </w:style>
  <w:style w:type="character" w:styleId="Hyperlink">
    <w:name w:val="Hyperlink"/>
    <w:uiPriority w:val="99"/>
    <w:unhideWhenUsed/>
    <w:rsid w:val="00C4506F"/>
    <w:rPr>
      <w:color w:val="0000FF"/>
      <w:u w:val="single"/>
    </w:rPr>
  </w:style>
  <w:style w:type="paragraph" w:customStyle="1" w:styleId="Answers">
    <w:name w:val="Answers"/>
    <w:qFormat/>
    <w:rsid w:val="00576E38"/>
    <w:pPr>
      <w:spacing w:before="120" w:after="120"/>
      <w:ind w:left="397"/>
    </w:pPr>
    <w:rPr>
      <w:rFonts w:ascii="Myriad Pro" w:eastAsia="Times New Roman" w:hAnsi="Myriad Pro"/>
      <w:color w:val="262626"/>
      <w:sz w:val="21"/>
      <w:lang w:eastAsia="en-US"/>
    </w:rPr>
  </w:style>
  <w:style w:type="paragraph" w:customStyle="1" w:styleId="NumberList">
    <w:name w:val="NumberList"/>
    <w:basedOn w:val="Normal"/>
    <w:rsid w:val="00C4506F"/>
    <w:pPr>
      <w:keepNext w:val="0"/>
      <w:widowControl w:val="0"/>
      <w:numPr>
        <w:numId w:val="1"/>
      </w:numPr>
      <w:spacing w:before="120" w:after="120" w:line="240" w:lineRule="atLeast"/>
      <w:outlineLvl w:val="9"/>
    </w:pPr>
    <w:rPr>
      <w:rFonts w:ascii="Calibri" w:hAnsi="Calibri"/>
      <w:szCs w:val="20"/>
    </w:rPr>
  </w:style>
  <w:style w:type="character" w:styleId="CommentReference">
    <w:name w:val="annotation reference"/>
    <w:rsid w:val="00C4506F"/>
    <w:rPr>
      <w:sz w:val="16"/>
      <w:szCs w:val="16"/>
    </w:rPr>
  </w:style>
  <w:style w:type="paragraph" w:styleId="CommentText">
    <w:name w:val="annotation text"/>
    <w:basedOn w:val="Normal"/>
    <w:link w:val="CommentTextChar"/>
    <w:rsid w:val="00C4506F"/>
    <w:pPr>
      <w:keepNext w:val="0"/>
      <w:widowControl w:val="0"/>
      <w:spacing w:before="120" w:after="120" w:line="240" w:lineRule="atLeast"/>
      <w:ind w:left="709"/>
      <w:outlineLvl w:val="9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C4506F"/>
    <w:rPr>
      <w:rFonts w:eastAsia="Times New Roman"/>
      <w:color w:val="262626"/>
      <w:lang w:eastAsia="en-US"/>
    </w:rPr>
  </w:style>
  <w:style w:type="paragraph" w:styleId="Caption">
    <w:name w:val="caption"/>
    <w:aliases w:val="TAFE Caption"/>
    <w:basedOn w:val="Normal"/>
    <w:next w:val="Normal"/>
    <w:qFormat/>
    <w:rsid w:val="00BD2973"/>
    <w:pPr>
      <w:widowControl w:val="0"/>
      <w:numPr>
        <w:ilvl w:val="12"/>
      </w:numPr>
      <w:spacing w:after="120" w:line="240" w:lineRule="atLeast"/>
      <w:ind w:left="709"/>
      <w:outlineLvl w:val="9"/>
    </w:pPr>
    <w:rPr>
      <w:rFonts w:ascii="Calibri" w:hAnsi="Calibri"/>
      <w:b/>
      <w:color w:val="084AAD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BD2973"/>
    <w:pPr>
      <w:keepNext w:val="0"/>
      <w:widowControl w:val="0"/>
      <w:shd w:val="clear" w:color="auto" w:fill="000080"/>
      <w:spacing w:before="120" w:after="120" w:line="240" w:lineRule="atLeast"/>
      <w:ind w:left="709"/>
      <w:outlineLvl w:val="9"/>
    </w:pPr>
    <w:rPr>
      <w:rFonts w:ascii="Tahoma" w:hAnsi="Tahoma" w:cs="Tahoma"/>
      <w:szCs w:val="20"/>
    </w:rPr>
  </w:style>
  <w:style w:type="character" w:customStyle="1" w:styleId="DocumentMapChar">
    <w:name w:val="Document Map Char"/>
    <w:link w:val="DocumentMap"/>
    <w:semiHidden/>
    <w:rsid w:val="00BD2973"/>
    <w:rPr>
      <w:rFonts w:ascii="Tahoma" w:eastAsia="Times New Roman" w:hAnsi="Tahoma" w:cs="Tahoma"/>
      <w:color w:val="262626"/>
      <w:sz w:val="21"/>
      <w:shd w:val="clear" w:color="auto" w:fill="000080"/>
      <w:lang w:eastAsia="en-US"/>
    </w:rPr>
  </w:style>
  <w:style w:type="paragraph" w:styleId="ListBullet">
    <w:name w:val="List Bullet"/>
    <w:basedOn w:val="Normal"/>
    <w:rsid w:val="002153C4"/>
    <w:pPr>
      <w:numPr>
        <w:numId w:val="2"/>
      </w:numPr>
      <w:tabs>
        <w:tab w:val="clear" w:pos="1340"/>
        <w:tab w:val="num" w:pos="1418"/>
      </w:tabs>
      <w:spacing w:before="120" w:after="120" w:line="240" w:lineRule="auto"/>
      <w:ind w:left="992" w:hanging="425"/>
      <w:outlineLvl w:val="9"/>
    </w:pPr>
    <w:rPr>
      <w:iCs/>
      <w:sz w:val="20"/>
      <w:szCs w:val="20"/>
    </w:rPr>
  </w:style>
  <w:style w:type="paragraph" w:customStyle="1" w:styleId="Tabletext">
    <w:name w:val="Tabletext"/>
    <w:basedOn w:val="Normal"/>
    <w:rsid w:val="00BD2973"/>
    <w:pPr>
      <w:keepNext w:val="0"/>
      <w:widowControl w:val="0"/>
      <w:spacing w:before="120" w:after="120" w:line="240" w:lineRule="atLeast"/>
      <w:outlineLvl w:val="9"/>
    </w:pPr>
    <w:rPr>
      <w:rFonts w:ascii="Calibri" w:hAnsi="Calibri"/>
      <w:bCs/>
      <w:szCs w:val="20"/>
    </w:rPr>
  </w:style>
  <w:style w:type="paragraph" w:styleId="ListNumber">
    <w:name w:val="List Number"/>
    <w:aliases w:val="Questions"/>
    <w:basedOn w:val="Normal"/>
    <w:next w:val="Answers"/>
    <w:rsid w:val="00576E38"/>
    <w:pPr>
      <w:keepNext w:val="0"/>
      <w:numPr>
        <w:numId w:val="3"/>
      </w:numPr>
      <w:pBdr>
        <w:top w:val="single" w:sz="4" w:space="6" w:color="auto"/>
      </w:pBdr>
      <w:spacing w:before="120" w:after="120" w:line="360" w:lineRule="auto"/>
      <w:ind w:left="397" w:hanging="397"/>
      <w:outlineLvl w:val="9"/>
    </w:pPr>
    <w:rPr>
      <w:szCs w:val="20"/>
    </w:rPr>
  </w:style>
  <w:style w:type="character" w:styleId="FollowedHyperlink">
    <w:name w:val="FollowedHyperlink"/>
    <w:uiPriority w:val="99"/>
    <w:semiHidden/>
    <w:unhideWhenUsed/>
    <w:rsid w:val="00D95A6A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CAB"/>
    <w:pPr>
      <w:keepNext/>
      <w:widowControl/>
      <w:spacing w:before="240" w:after="60" w:line="276" w:lineRule="auto"/>
      <w:ind w:left="-709"/>
      <w:outlineLvl w:val="2"/>
    </w:pPr>
    <w:rPr>
      <w:rFonts w:ascii="Myriad Pro" w:hAnsi="Myriad Pro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72CAB"/>
    <w:rPr>
      <w:rFonts w:ascii="Myriad Pro" w:eastAsia="Times New Roman" w:hAnsi="Myriad Pro"/>
      <w:b/>
      <w:bCs/>
      <w:color w:val="262626"/>
      <w:lang w:eastAsia="en-US"/>
    </w:rPr>
  </w:style>
  <w:style w:type="paragraph" w:styleId="Revision">
    <w:name w:val="Revision"/>
    <w:hidden/>
    <w:uiPriority w:val="99"/>
    <w:semiHidden/>
    <w:rsid w:val="002A6264"/>
    <w:rPr>
      <w:rFonts w:ascii="Myriad Pro" w:eastAsia="Times New Roman" w:hAnsi="Myriad Pro"/>
      <w:color w:val="262626"/>
      <w:sz w:val="21"/>
      <w:szCs w:val="26"/>
      <w:lang w:eastAsia="en-US"/>
    </w:rPr>
  </w:style>
  <w:style w:type="character" w:styleId="Emphasis">
    <w:name w:val="Emphasis"/>
    <w:qFormat/>
    <w:rsid w:val="00FB2988"/>
    <w:rPr>
      <w:i/>
    </w:rPr>
  </w:style>
  <w:style w:type="numbering" w:customStyle="1" w:styleId="LGBullet1">
    <w:name w:val="LG Bullet 1"/>
    <w:rsid w:val="00381BEC"/>
    <w:pPr>
      <w:numPr>
        <w:numId w:val="4"/>
      </w:numPr>
    </w:pPr>
  </w:style>
  <w:style w:type="paragraph" w:customStyle="1" w:styleId="Bullet1">
    <w:name w:val="Bullet1"/>
    <w:basedOn w:val="Normal"/>
    <w:link w:val="Bullet1Char"/>
    <w:qFormat/>
    <w:rsid w:val="00381BEC"/>
    <w:pPr>
      <w:keepNext w:val="0"/>
      <w:numPr>
        <w:numId w:val="4"/>
      </w:numPr>
      <w:spacing w:before="120" w:after="120"/>
      <w:outlineLvl w:val="9"/>
    </w:pPr>
    <w:rPr>
      <w:rFonts w:ascii="Franklin Gothic Book" w:hAnsi="Franklin Gothic Book"/>
      <w:color w:val="auto"/>
      <w:sz w:val="22"/>
      <w:szCs w:val="24"/>
    </w:rPr>
  </w:style>
  <w:style w:type="character" w:customStyle="1" w:styleId="Bullet1Char">
    <w:name w:val="Bullet1 Char"/>
    <w:link w:val="Bullet1"/>
    <w:rsid w:val="00381BEC"/>
    <w:rPr>
      <w:rFonts w:ascii="Franklin Gothic Book" w:eastAsia="Times New Roman" w:hAnsi="Franklin Gothic Book"/>
      <w:sz w:val="22"/>
      <w:szCs w:val="24"/>
      <w:lang w:eastAsia="en-US"/>
    </w:rPr>
  </w:style>
  <w:style w:type="paragraph" w:customStyle="1" w:styleId="Bullet2">
    <w:name w:val="Bullet2"/>
    <w:basedOn w:val="Bullet1"/>
    <w:link w:val="Bullet2Char"/>
    <w:qFormat/>
    <w:rsid w:val="00381BEC"/>
    <w:pPr>
      <w:numPr>
        <w:ilvl w:val="1"/>
      </w:numPr>
      <w:tabs>
        <w:tab w:val="clear" w:pos="1440"/>
      </w:tabs>
      <w:ind w:left="1434" w:hanging="357"/>
    </w:pPr>
  </w:style>
  <w:style w:type="character" w:customStyle="1" w:styleId="Bullet2Char">
    <w:name w:val="Bullet2 Char"/>
    <w:basedOn w:val="Bullet1Char"/>
    <w:link w:val="Bullet2"/>
    <w:rsid w:val="008D6CF7"/>
    <w:rPr>
      <w:rFonts w:ascii="Franklin Gothic Book" w:eastAsia="Times New Roman" w:hAnsi="Franklin Gothic Book"/>
      <w:sz w:val="22"/>
      <w:szCs w:val="24"/>
      <w:lang w:eastAsia="en-US"/>
    </w:rPr>
  </w:style>
  <w:style w:type="paragraph" w:customStyle="1" w:styleId="abc">
    <w:name w:val="abc"/>
    <w:basedOn w:val="Normal"/>
    <w:qFormat/>
    <w:rsid w:val="00826613"/>
    <w:pPr>
      <w:keepNext w:val="0"/>
      <w:numPr>
        <w:numId w:val="5"/>
      </w:numPr>
      <w:spacing w:before="120" w:after="120" w:line="360" w:lineRule="auto"/>
      <w:ind w:left="1151" w:hanging="357"/>
      <w:outlineLvl w:val="9"/>
    </w:pPr>
    <w:rPr>
      <w:color w:val="auto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313048"/>
    <w:pPr>
      <w:keepNext w:val="0"/>
      <w:spacing w:before="0" w:after="0" w:line="360" w:lineRule="auto"/>
      <w:ind w:left="720"/>
      <w:outlineLvl w:val="9"/>
    </w:pPr>
    <w:rPr>
      <w:color w:val="auto"/>
      <w:szCs w:val="20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4601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01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8B1759"/>
    <w:pPr>
      <w:widowControl w:val="0"/>
    </w:pPr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DLBody">
    <w:name w:val="ICDLBody"/>
    <w:basedOn w:val="Normal"/>
    <w:rsid w:val="002E082D"/>
    <w:pPr>
      <w:keepNext w:val="0"/>
      <w:spacing w:before="0" w:after="0" w:line="240" w:lineRule="auto"/>
      <w:outlineLvl w:val="9"/>
    </w:pPr>
    <w:rPr>
      <w:rFonts w:ascii="Tahoma" w:hAnsi="Tahoma"/>
      <w:color w:val="auto"/>
      <w:sz w:val="22"/>
      <w:szCs w:val="20"/>
    </w:rPr>
  </w:style>
  <w:style w:type="character" w:styleId="IntenseEmphasis">
    <w:name w:val="Intense Emphasis"/>
    <w:uiPriority w:val="21"/>
    <w:qFormat/>
    <w:rsid w:val="00030F4D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cs.org.au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D75FC511F134BA65283FD7BC11583" ma:contentTypeVersion="1" ma:contentTypeDescription="Create a new document." ma:contentTypeScope="" ma:versionID="2cc89785acf67d043c5b200b87d77cb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3D8105-EA47-4C81-A209-644CE94F7BE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EB00A04-3777-4354-A036-C1DBDEF88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C98E982-4A57-4712-BF65-2854E20890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3F93B-BC65-405E-8EA7-C6E18B3B9D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447</Characters>
  <Application>Microsoft Office Word</Application>
  <DocSecurity>0</DocSecurity>
  <Lines>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Department of Education and Training</Company>
  <LinksUpToDate>false</LinksUpToDate>
  <CharactersWithSpaces>524</CharactersWithSpaces>
  <SharedDoc>false</SharedDoc>
  <HLinks>
    <vt:vector size="12" baseType="variant">
      <vt:variant>
        <vt:i4>6291547</vt:i4>
      </vt:variant>
      <vt:variant>
        <vt:i4>3</vt:i4>
      </vt:variant>
      <vt:variant>
        <vt:i4>0</vt:i4>
      </vt:variant>
      <vt:variant>
        <vt:i4>5</vt:i4>
      </vt:variant>
      <vt:variant>
        <vt:lpwstr>https://www.tafensw.edu.au/courses/assessment/assets/pdf/assessment_guide.pdf</vt:lpwstr>
      </vt:variant>
      <vt:variant>
        <vt:lpwstr/>
      </vt:variant>
      <vt:variant>
        <vt:i4>5111836</vt:i4>
      </vt:variant>
      <vt:variant>
        <vt:i4>0</vt:i4>
      </vt:variant>
      <vt:variant>
        <vt:i4>0</vt:i4>
      </vt:variant>
      <vt:variant>
        <vt:i4>5</vt:i4>
      </vt:variant>
      <vt:variant>
        <vt:lpwstr>http://tafenow.com.au/studentinfo/rpl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Calvin, Catherine</dc:creator>
  <cp:lastModifiedBy>Power, Rachael</cp:lastModifiedBy>
  <cp:revision>3</cp:revision>
  <cp:lastPrinted>2015-07-14T03:42:00Z</cp:lastPrinted>
  <dcterms:created xsi:type="dcterms:W3CDTF">2015-08-14T01:48:00Z</dcterms:created>
  <dcterms:modified xsi:type="dcterms:W3CDTF">2015-08-14T01:52:00Z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0x010100FEAD75FC511F134BA65283FD7BC11583</vt:lpwstr>
  </property>
</Properties>
</file>