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897AC3"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897AC3"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897AC3" w:rsidP="00C51E03">
      <w:pPr>
        <w:pStyle w:val="ListParagraph"/>
        <w:numPr>
          <w:ilvl w:val="0"/>
          <w:numId w:val="17"/>
        </w:numPr>
        <w:rPr>
          <w:rStyle w:val="Hyperlink"/>
          <w:color w:val="auto"/>
          <w:u w:val="none"/>
        </w:rPr>
      </w:pPr>
      <w:hyperlink r:id="rId8" w:history="1">
        <w:r w:rsidR="00E94A8F" w:rsidRPr="00281CF3">
          <w:rPr>
            <w:rStyle w:val="Hyperlink"/>
          </w:rPr>
          <w:t>https://ezproxyprod.ucs</w:t>
        </w:r>
        <w:r w:rsidR="00E94A8F" w:rsidRPr="00281CF3">
          <w:rPr>
            <w:rStyle w:val="Hyperlink"/>
          </w:rPr>
          <w:t>.</w:t>
        </w:r>
        <w:r w:rsidR="00E94A8F" w:rsidRPr="00281CF3">
          <w:rPr>
            <w:rStyle w:val="Hyperlink"/>
          </w:rPr>
          <w:t>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DeepID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Choose DeepID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897AC3"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w:t>
        </w:r>
        <w:r w:rsidR="00E94A8F" w:rsidRPr="00281CF3">
          <w:rPr>
            <w:rStyle w:val="Hyperlink"/>
          </w:rPr>
          <w:t>s</w:t>
        </w:r>
        <w:r w:rsidR="00E94A8F" w:rsidRPr="00281CF3">
          <w:rPr>
            <w:rStyle w:val="Hyperlink"/>
          </w:rPr>
          <w:t>.louisiana.</w:t>
        </w:r>
        <w:r w:rsidR="00E94A8F" w:rsidRPr="00281CF3">
          <w:rPr>
            <w:rStyle w:val="Hyperlink"/>
          </w:rPr>
          <w:t>e</w:t>
        </w:r>
        <w:r w:rsidR="00E94A8F" w:rsidRPr="00281CF3">
          <w:rPr>
            <w:rStyle w:val="Hyperlink"/>
          </w:rPr>
          <w:t>d</w:t>
        </w:r>
        <w:r w:rsidR="00E94A8F" w:rsidRPr="00281CF3">
          <w:rPr>
            <w:rStyle w:val="Hyperlink"/>
          </w:rPr>
          <w:t>u</w:t>
        </w:r>
        <w:r w:rsidR="00E94A8F" w:rsidRPr="00281CF3">
          <w:rPr>
            <w:rStyle w:val="Hyperlink"/>
          </w:rPr>
          <w:t>/document/8565823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18456E3A" w14:textId="4310A052" w:rsidR="002F2C44" w:rsidRDefault="002F2C44" w:rsidP="00B31358">
      <w:pPr>
        <w:pStyle w:val="Heading2"/>
      </w:pPr>
      <w:r w:rsidRPr="002F2C44">
        <w:t>Reconfigurable Convolution Architecture for Heterogeneous Systems-on-Chip</w:t>
      </w:r>
    </w:p>
    <w:p w14:paraId="2E74AA20" w14:textId="600CCDA1" w:rsidR="00EE7ED7" w:rsidRPr="00076F26" w:rsidRDefault="00EE7ED7" w:rsidP="00EE7ED7">
      <w:pPr>
        <w:pStyle w:val="ListParagraph"/>
        <w:numPr>
          <w:ilvl w:val="0"/>
          <w:numId w:val="18"/>
        </w:numPr>
        <w:rPr>
          <w:b/>
          <w:bCs/>
        </w:rPr>
      </w:pPr>
      <w:r w:rsidRPr="00076F26">
        <w:rPr>
          <w:b/>
          <w:bCs/>
        </w:rPr>
        <w:t>{b6}</w:t>
      </w:r>
    </w:p>
    <w:p w14:paraId="59E9DC39" w14:textId="5923C034" w:rsidR="002F2C44" w:rsidRPr="00463A51" w:rsidRDefault="00897AC3" w:rsidP="00E94A8F">
      <w:pPr>
        <w:pStyle w:val="ListParagraph"/>
        <w:numPr>
          <w:ilvl w:val="0"/>
          <w:numId w:val="18"/>
        </w:numPr>
        <w:rPr>
          <w:rStyle w:val="Hyperlink"/>
          <w:color w:val="auto"/>
          <w:u w:val="none"/>
        </w:rPr>
      </w:pPr>
      <w:hyperlink r:id="rId10" w:history="1">
        <w:r w:rsidR="00E94A8F" w:rsidRPr="00281CF3">
          <w:rPr>
            <w:rStyle w:val="Hyperlink"/>
          </w:rPr>
          <w:t>https://ieeexplore-ieee-org.ezproxyprod.uc</w:t>
        </w:r>
        <w:r w:rsidR="00E94A8F" w:rsidRPr="00281CF3">
          <w:rPr>
            <w:rStyle w:val="Hyperlink"/>
          </w:rPr>
          <w:t>s</w:t>
        </w:r>
        <w:r w:rsidR="00E94A8F" w:rsidRPr="00281CF3">
          <w:rPr>
            <w:rStyle w:val="Hyperlink"/>
          </w:rPr>
          <w:t>.louisiana.edu/document/9134344</w:t>
        </w:r>
      </w:hyperlink>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897AC3" w:rsidP="00E94A8F">
      <w:pPr>
        <w:pStyle w:val="ListParagraph"/>
        <w:numPr>
          <w:ilvl w:val="0"/>
          <w:numId w:val="18"/>
        </w:numPr>
        <w:rPr>
          <w:rStyle w:val="Hyperlink"/>
          <w:color w:val="auto"/>
          <w:u w:val="none"/>
        </w:rPr>
      </w:pPr>
      <w:hyperlink r:id="rId11"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r>
        <w:t>Terasic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lastRenderedPageBreak/>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897AC3" w:rsidP="00E94A8F">
      <w:pPr>
        <w:pStyle w:val="ListParagraph"/>
        <w:numPr>
          <w:ilvl w:val="0"/>
          <w:numId w:val="18"/>
        </w:numPr>
        <w:rPr>
          <w:rStyle w:val="Hyperlink"/>
          <w:color w:val="auto"/>
          <w:u w:val="none"/>
        </w:rPr>
      </w:pPr>
      <w:hyperlink r:id="rId12"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4D9BFB1D" w14:textId="0F76A24F" w:rsidR="00C21AF1" w:rsidRDefault="00C21AF1" w:rsidP="00C21AF1">
      <w:pPr>
        <w:pStyle w:val="Heading2"/>
      </w:pPr>
      <w:r w:rsidRPr="00C21AF1">
        <w:t>ImageNet classification with deep convolutional neural networks</w:t>
      </w:r>
    </w:p>
    <w:p w14:paraId="237BE289" w14:textId="531E9D99" w:rsidR="001B1601" w:rsidRPr="00076F26" w:rsidRDefault="001B1601" w:rsidP="001B1601">
      <w:pPr>
        <w:pStyle w:val="ListParagraph"/>
        <w:numPr>
          <w:ilvl w:val="0"/>
          <w:numId w:val="18"/>
        </w:numPr>
        <w:rPr>
          <w:b/>
          <w:bCs/>
        </w:rPr>
      </w:pPr>
      <w:r w:rsidRPr="00076F26">
        <w:rPr>
          <w:b/>
          <w:bCs/>
        </w:rPr>
        <w:t>{b9}</w:t>
      </w:r>
    </w:p>
    <w:p w14:paraId="1C68ABFC" w14:textId="1697D842" w:rsidR="00F22FEC" w:rsidRPr="00F67DA3" w:rsidRDefault="00897AC3" w:rsidP="00F67DA3">
      <w:pPr>
        <w:pStyle w:val="ListParagraph"/>
        <w:numPr>
          <w:ilvl w:val="0"/>
          <w:numId w:val="18"/>
        </w:numPr>
      </w:pPr>
      <w:hyperlink r:id="rId13" w:history="1">
        <w:r w:rsidR="00C21AF1" w:rsidRPr="00703CC7">
          <w:rPr>
            <w:rStyle w:val="Hyperlink"/>
          </w:rPr>
          <w:t>https://dl.acm.org/doi/abs/10.1145/3065386</w:t>
        </w:r>
      </w:hyperlink>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897AC3" w:rsidP="00F32F27">
      <w:pPr>
        <w:pStyle w:val="ListParagraph"/>
        <w:numPr>
          <w:ilvl w:val="0"/>
          <w:numId w:val="18"/>
        </w:numPr>
        <w:rPr>
          <w:rStyle w:val="Hyperlink"/>
          <w:color w:val="auto"/>
          <w:u w:val="none"/>
        </w:rPr>
      </w:pPr>
      <w:hyperlink r:id="rId14"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897AC3" w:rsidP="0089316C">
      <w:pPr>
        <w:pStyle w:val="ListParagraph"/>
        <w:numPr>
          <w:ilvl w:val="0"/>
          <w:numId w:val="18"/>
        </w:numPr>
      </w:pPr>
      <w:hyperlink r:id="rId15" w:history="1">
        <w:r w:rsidR="00EB618C"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lastRenderedPageBreak/>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897AC3" w:rsidP="00CE1EE7">
      <w:pPr>
        <w:pStyle w:val="ListParagraph"/>
        <w:numPr>
          <w:ilvl w:val="0"/>
          <w:numId w:val="18"/>
        </w:numPr>
      </w:pPr>
      <w:hyperlink r:id="rId16"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Using pynq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897AC3" w:rsidP="00565F44">
      <w:pPr>
        <w:pStyle w:val="ListParagraph"/>
        <w:numPr>
          <w:ilvl w:val="0"/>
          <w:numId w:val="18"/>
        </w:numPr>
      </w:pPr>
      <w:hyperlink r:id="rId17" w:history="1">
        <w:r w:rsidR="00565F44" w:rsidRPr="00814DB1">
          <w:rPr>
            <w:rStyle w:val="Hyperlink"/>
          </w:rPr>
          <w:t>https://ieeexplore-ieee-org.ezproxyprod.ucs.</w:t>
        </w:r>
        <w:r w:rsidR="00565F44" w:rsidRPr="00814DB1">
          <w:rPr>
            <w:rStyle w:val="Hyperlink"/>
          </w:rPr>
          <w:t>l</w:t>
        </w:r>
        <w:r w:rsidR="00565F44" w:rsidRPr="00814DB1">
          <w:rPr>
            <w:rStyle w:val="Hyperlink"/>
          </w:rPr>
          <w:t>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Analyzing the Energy-Efficiency of Vision Kernels on Embedded CPU, GPU and FPGA Platforms</w:t>
      </w:r>
    </w:p>
    <w:p w14:paraId="68775676" w14:textId="77777777" w:rsidR="00E11AE5" w:rsidRDefault="00E11AE5" w:rsidP="00E11AE5">
      <w:pPr>
        <w:pStyle w:val="ListParagraph"/>
        <w:numPr>
          <w:ilvl w:val="0"/>
          <w:numId w:val="18"/>
        </w:numPr>
      </w:pPr>
      <w:r>
        <w:t>{b1</w:t>
      </w:r>
      <w:r>
        <w:t>4</w:t>
      </w:r>
      <w:r>
        <w:t>}</w:t>
      </w:r>
    </w:p>
    <w:p w14:paraId="7BCE7281" w14:textId="469693E1" w:rsidR="00E11AE5" w:rsidRDefault="00E11AE5" w:rsidP="00E11AE5">
      <w:pPr>
        <w:pStyle w:val="ListParagraph"/>
        <w:numPr>
          <w:ilvl w:val="0"/>
          <w:numId w:val="18"/>
        </w:numPr>
      </w:pPr>
      <w:hyperlink r:id="rId18" w:history="1">
        <w:r w:rsidRPr="007B5D13">
          <w:rPr>
            <w:rStyle w:val="Hyperlink"/>
          </w:rPr>
          <w:t>https://ezproxyprod.ucs.louisiana.edu:23</w:t>
        </w:r>
        <w:r w:rsidRPr="007B5D13">
          <w:rPr>
            <w:rStyle w:val="Hyperlink"/>
          </w:rPr>
          <w:t>7</w:t>
        </w:r>
        <w:r w:rsidRPr="007B5D13">
          <w:rPr>
            <w:rStyle w:val="Hyperlink"/>
          </w:rPr>
          <w:t>3/document/8735546</w:t>
        </w:r>
      </w:hyperlink>
    </w:p>
    <w:p w14:paraId="19B3F296" w14:textId="27DC9C54" w:rsidR="00E11AE5" w:rsidRDefault="00E11AE5" w:rsidP="00E11AE5">
      <w:pPr>
        <w:pStyle w:val="ListParagraph"/>
        <w:numPr>
          <w:ilvl w:val="0"/>
          <w:numId w:val="18"/>
        </w:numPr>
      </w:pPr>
      <w:r>
        <w:t>Analyzes the power efficiency of GPU and FPGA and benchmark a couple processes compared to a CPU</w:t>
      </w:r>
    </w:p>
    <w:p w14:paraId="16471EFC" w14:textId="77777777" w:rsidR="00E11AE5" w:rsidRDefault="00E11AE5" w:rsidP="00E11AE5">
      <w:pPr>
        <w:pStyle w:val="ListParagraph"/>
      </w:pPr>
    </w:p>
    <w:p w14:paraId="71E133B4" w14:textId="77777777" w:rsidR="00565F44" w:rsidRDefault="00565F44" w:rsidP="00565F44">
      <w:pPr>
        <w:pStyle w:val="ListParagraph"/>
      </w:pP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897AC3" w:rsidP="00692D62">
      <w:pPr>
        <w:pStyle w:val="ListParagraph"/>
        <w:numPr>
          <w:ilvl w:val="0"/>
          <w:numId w:val="18"/>
        </w:numPr>
        <w:rPr>
          <w:rStyle w:val="Hyperlink"/>
          <w:color w:val="auto"/>
          <w:u w:val="none"/>
        </w:rPr>
      </w:pPr>
      <w:hyperlink r:id="rId19"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897AC3" w:rsidP="00692D62">
      <w:pPr>
        <w:pStyle w:val="ListParagraph"/>
        <w:numPr>
          <w:ilvl w:val="0"/>
          <w:numId w:val="18"/>
        </w:numPr>
        <w:rPr>
          <w:rStyle w:val="Hyperlink"/>
          <w:color w:val="auto"/>
          <w:u w:val="none"/>
        </w:rPr>
      </w:pPr>
      <w:hyperlink r:id="rId20"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897AC3" w:rsidP="00EC3D1E">
      <w:pPr>
        <w:pStyle w:val="ListParagraph"/>
        <w:numPr>
          <w:ilvl w:val="0"/>
          <w:numId w:val="18"/>
        </w:numPr>
      </w:pPr>
      <w:hyperlink r:id="rId21"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0D5C4DAD" w:rsidR="00EC3D1E" w:rsidRDefault="00897AC3" w:rsidP="00247831">
      <w:pPr>
        <w:pStyle w:val="ListParagraph"/>
        <w:numPr>
          <w:ilvl w:val="0"/>
          <w:numId w:val="18"/>
        </w:numPr>
      </w:pPr>
      <w:hyperlink r:id="rId22" w:history="1">
        <w:r w:rsidR="00EC3D1E" w:rsidRPr="00814DB1">
          <w:rPr>
            <w:rStyle w:val="Hyperlink"/>
          </w:rPr>
          <w:t>https://ieeexplore-ieee-org.ezproxyprod.ucs.louisiana.edu/document/8552457</w:t>
        </w:r>
      </w:hyperlink>
    </w:p>
    <w:p w14:paraId="378B0A8F" w14:textId="77777777" w:rsidR="00EC3D1E" w:rsidRDefault="00EC3D1E" w:rsidP="00EC3D1E"/>
    <w:p w14:paraId="5779053C" w14:textId="77777777"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F6B0B"/>
    <w:rsid w:val="001237EA"/>
    <w:rsid w:val="001340BE"/>
    <w:rsid w:val="0014284C"/>
    <w:rsid w:val="001609D7"/>
    <w:rsid w:val="001667C3"/>
    <w:rsid w:val="00190FB1"/>
    <w:rsid w:val="001A0A8F"/>
    <w:rsid w:val="001A34A1"/>
    <w:rsid w:val="001B1601"/>
    <w:rsid w:val="001B51EC"/>
    <w:rsid w:val="001B523D"/>
    <w:rsid w:val="00203BE6"/>
    <w:rsid w:val="00213473"/>
    <w:rsid w:val="00233883"/>
    <w:rsid w:val="00247831"/>
    <w:rsid w:val="002824CF"/>
    <w:rsid w:val="00283C5A"/>
    <w:rsid w:val="002B4494"/>
    <w:rsid w:val="002D27F0"/>
    <w:rsid w:val="002E3D79"/>
    <w:rsid w:val="002F2C44"/>
    <w:rsid w:val="00316074"/>
    <w:rsid w:val="00356C9D"/>
    <w:rsid w:val="00370C6B"/>
    <w:rsid w:val="00391AC9"/>
    <w:rsid w:val="003A4D32"/>
    <w:rsid w:val="003B48E3"/>
    <w:rsid w:val="003B7152"/>
    <w:rsid w:val="003C1402"/>
    <w:rsid w:val="003F5555"/>
    <w:rsid w:val="0042412D"/>
    <w:rsid w:val="004459B4"/>
    <w:rsid w:val="00447904"/>
    <w:rsid w:val="00461DC9"/>
    <w:rsid w:val="004636CD"/>
    <w:rsid w:val="00463A51"/>
    <w:rsid w:val="00491394"/>
    <w:rsid w:val="00491A05"/>
    <w:rsid w:val="00495707"/>
    <w:rsid w:val="004C2A93"/>
    <w:rsid w:val="004C540E"/>
    <w:rsid w:val="004E4BB8"/>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A6464"/>
    <w:rsid w:val="005B19B9"/>
    <w:rsid w:val="005B3EA7"/>
    <w:rsid w:val="005B4EBF"/>
    <w:rsid w:val="005C1E12"/>
    <w:rsid w:val="005E091A"/>
    <w:rsid w:val="005E4A4B"/>
    <w:rsid w:val="005F1C29"/>
    <w:rsid w:val="005F2DEC"/>
    <w:rsid w:val="006060E4"/>
    <w:rsid w:val="006415FB"/>
    <w:rsid w:val="00683076"/>
    <w:rsid w:val="00690161"/>
    <w:rsid w:val="00692D62"/>
    <w:rsid w:val="00696DB0"/>
    <w:rsid w:val="006B4430"/>
    <w:rsid w:val="0072133F"/>
    <w:rsid w:val="0075068A"/>
    <w:rsid w:val="00795562"/>
    <w:rsid w:val="007955CE"/>
    <w:rsid w:val="007B1878"/>
    <w:rsid w:val="007B518C"/>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93A0C"/>
    <w:rsid w:val="00993BF7"/>
    <w:rsid w:val="00996BCF"/>
    <w:rsid w:val="009C7759"/>
    <w:rsid w:val="00A02918"/>
    <w:rsid w:val="00A03C15"/>
    <w:rsid w:val="00A319EA"/>
    <w:rsid w:val="00A57D99"/>
    <w:rsid w:val="00A7256A"/>
    <w:rsid w:val="00AA2138"/>
    <w:rsid w:val="00AF1D61"/>
    <w:rsid w:val="00B011E6"/>
    <w:rsid w:val="00B0326A"/>
    <w:rsid w:val="00B15887"/>
    <w:rsid w:val="00B31358"/>
    <w:rsid w:val="00B65764"/>
    <w:rsid w:val="00B90449"/>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dl.acm.org/doi/abs/10.1145/3065386" TargetMode="External"/><Relationship Id="rId18" Type="http://schemas.openxmlformats.org/officeDocument/2006/relationships/hyperlink" Target="https://ezproxyprod.ucs.louisiana.edu:2373/document/8735546" TargetMode="External"/><Relationship Id="rId3" Type="http://schemas.openxmlformats.org/officeDocument/2006/relationships/settings" Target="settings.xml"/><Relationship Id="rId21" Type="http://schemas.openxmlformats.org/officeDocument/2006/relationships/hyperlink" Target="https://ieeexplore-ieee-org.ezproxyprod.ucs.louisiana.edu/document/6222217"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ezproxyprod.ucs.louisiana.edu:2373/document/8330049" TargetMode="External"/><Relationship Id="rId17" Type="http://schemas.openxmlformats.org/officeDocument/2006/relationships/hyperlink" Target="https://ieeexplore-ieee-org.ezproxyprod.ucs.louisiana.edu/document/8011462" TargetMode="External"/><Relationship Id="rId2" Type="http://schemas.openxmlformats.org/officeDocument/2006/relationships/styles" Target="styles.xml"/><Relationship Id="rId16" Type="http://schemas.openxmlformats.org/officeDocument/2006/relationships/hyperlink" Target="https://ieeexplore-ieee-org.ezproxyprod.ucs.louisiana.edu/document/8994814" TargetMode="External"/><Relationship Id="rId20" Type="http://schemas.openxmlformats.org/officeDocument/2006/relationships/hyperlink" Target="https://ieeexplore-ieee-org.ezproxyprod.ucs.louisiana.edu/document/5346737"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7942352" TargetMode="External"/><Relationship Id="rId24" Type="http://schemas.openxmlformats.org/officeDocument/2006/relationships/theme" Target="theme/theme1.xm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9184640" TargetMode="External"/><Relationship Id="rId23" Type="http://schemas.openxmlformats.org/officeDocument/2006/relationships/fontTable" Target="fontTable.xml"/><Relationship Id="rId10" Type="http://schemas.openxmlformats.org/officeDocument/2006/relationships/hyperlink" Target="https://ieeexplore-ieee-org.ezproxyprod.ucs.louisiana.edu/document/9134344" TargetMode="External"/><Relationship Id="rId19" Type="http://schemas.openxmlformats.org/officeDocument/2006/relationships/hyperlink" Target="https://ieeexplore-ieee-org.ezproxyprod.ucs.louisiana.edu/document/5369525"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9221101" TargetMode="External"/><Relationship Id="rId22" Type="http://schemas.openxmlformats.org/officeDocument/2006/relationships/hyperlink" Target="https://ieeexplore-ieee-org.ezproxyprod.ucs.louisiana.edu/document/855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1</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69</cp:revision>
  <dcterms:created xsi:type="dcterms:W3CDTF">2020-10-28T18:22:00Z</dcterms:created>
  <dcterms:modified xsi:type="dcterms:W3CDTF">2021-01-11T22:11:00Z</dcterms:modified>
</cp:coreProperties>
</file>