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6D" w:rsidRPr="0047134F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 w:rsidRPr="0047134F">
        <w:rPr>
          <w:rFonts w:asciiTheme="minorHAnsi" w:eastAsiaTheme="minorHAnsi" w:hAnsiTheme="minorHAnsi" w:hint="eastAsia"/>
          <w:sz w:val="44"/>
        </w:rPr>
        <w:t>입 사 지 원 서</w:t>
      </w:r>
    </w:p>
    <w:p w:rsidR="0024716D" w:rsidRPr="0047134F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43"/>
      </w:tblGrid>
      <w:tr w:rsidR="003129CB" w:rsidRPr="0047134F" w:rsidTr="00265E3C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47134F" w:rsidRDefault="00B8454C" w:rsidP="00A12A15">
            <w:pPr>
              <w:pStyle w:val="a5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개발 </w:t>
            </w:r>
            <w:r>
              <w:rPr>
                <w:sz w:val="16"/>
                <w:szCs w:val="16"/>
              </w:rPr>
              <w:t>/ Back-End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129CB" w:rsidRPr="0047134F" w:rsidRDefault="00A12A15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hAnsi="돋움" w:hint="eastAsia"/>
                <w:sz w:val="20"/>
                <w:szCs w:val="20"/>
              </w:rPr>
              <w:t>회사</w:t>
            </w:r>
            <w:r w:rsidRPr="0047134F">
              <w:rPr>
                <w:rFonts w:ascii="돋움" w:hAnsi="돋움" w:hint="eastAsia"/>
                <w:sz w:val="20"/>
                <w:szCs w:val="20"/>
              </w:rPr>
              <w:t xml:space="preserve"> </w:t>
            </w:r>
            <w:r w:rsidRPr="0047134F">
              <w:rPr>
                <w:rFonts w:ascii="돋움" w:hAnsi="돋움" w:hint="eastAsia"/>
                <w:sz w:val="20"/>
                <w:szCs w:val="20"/>
              </w:rPr>
              <w:t>내규에</w:t>
            </w:r>
            <w:r w:rsidRPr="0047134F">
              <w:rPr>
                <w:rFonts w:ascii="돋움" w:hAnsi="돋움" w:hint="eastAsia"/>
                <w:sz w:val="20"/>
                <w:szCs w:val="20"/>
              </w:rPr>
              <w:t xml:space="preserve"> </w:t>
            </w:r>
            <w:r w:rsidRPr="0047134F">
              <w:rPr>
                <w:rFonts w:ascii="돋움" w:hAnsi="돋움" w:hint="eastAsia"/>
                <w:sz w:val="20"/>
                <w:szCs w:val="20"/>
              </w:rPr>
              <w:t>따름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47134F" w:rsidRDefault="004D2574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-18415</wp:posOffset>
                  </wp:positionV>
                  <wp:extent cx="1181100" cy="1381125"/>
                  <wp:effectExtent l="0" t="0" r="0" b="9525"/>
                  <wp:wrapNone/>
                  <wp:docPr id="2" name="그림 2" descr="넥타이, 벽, 사람, 정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재용증명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29CB" w:rsidRPr="0047134F">
              <w:rPr>
                <w:rFonts w:ascii="돋움" w:eastAsia="돋움" w:hAnsi="돋움" w:hint="eastAsia"/>
                <w:sz w:val="20"/>
                <w:szCs w:val="20"/>
              </w:rPr>
              <w:t>사진</w:t>
            </w:r>
            <w:r w:rsidR="0047134F" w:rsidRPr="0047134F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 w:rsidR="0047134F" w:rsidRPr="0047134F">
              <w:rPr>
                <w:rFonts w:ascii="돋움" w:eastAsia="돋움" w:hAnsi="돋움"/>
                <w:sz w:val="20"/>
                <w:szCs w:val="20"/>
              </w:rPr>
              <w:t xml:space="preserve">  </w:t>
            </w:r>
          </w:p>
        </w:tc>
      </w:tr>
      <w:tr w:rsidR="003129CB" w:rsidRPr="0047134F" w:rsidTr="00265E3C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47134F" w:rsidTr="00265E3C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129CB" w:rsidRPr="0047134F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47134F" w:rsidTr="00265E3C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47134F" w:rsidRDefault="00781A3A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이재용</w:t>
            </w:r>
            <w:r w:rsidR="003129CB" w:rsidRPr="0047134F">
              <w:rPr>
                <w:rFonts w:ascii="돋움" w:eastAsia="돋움" w:hAnsi="돋움" w:hint="eastAsia"/>
                <w:sz w:val="20"/>
                <w:szCs w:val="20"/>
              </w:rPr>
              <w:t xml:space="preserve"> / 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 xml:space="preserve">Lee </w:t>
            </w:r>
            <w:r w:rsidR="00A5042D">
              <w:rPr>
                <w:rFonts w:ascii="돋움" w:eastAsia="돋움" w:hAnsi="돋움" w:hint="eastAsia"/>
                <w:sz w:val="20"/>
                <w:szCs w:val="20"/>
              </w:rPr>
              <w:t>J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ae</w:t>
            </w:r>
            <w:r w:rsidR="00A5042D">
              <w:rPr>
                <w:rFonts w:ascii="돋움" w:eastAsia="돋움" w:hAnsi="돋움"/>
                <w:sz w:val="20"/>
                <w:szCs w:val="20"/>
              </w:rPr>
              <w:t xml:space="preserve"> Y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ong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129CB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992.04.09</w:t>
            </w:r>
          </w:p>
        </w:tc>
        <w:tc>
          <w:tcPr>
            <w:tcW w:w="1843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47134F" w:rsidTr="00265E3C">
        <w:trPr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1638A3" w:rsidRPr="0047134F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638A3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/>
                <w:sz w:val="20"/>
                <w:szCs w:val="20"/>
              </w:rPr>
              <w:t>ddw0099@naver.com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1638A3" w:rsidRPr="0047134F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638A3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10-2961-6338</w:t>
            </w:r>
          </w:p>
        </w:tc>
        <w:tc>
          <w:tcPr>
            <w:tcW w:w="18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129CB" w:rsidRPr="0047134F" w:rsidRDefault="003129CB" w:rsidP="003129CB">
            <w:pPr>
              <w:pStyle w:val="a5"/>
              <w:rPr>
                <w:sz w:val="16"/>
                <w:szCs w:val="16"/>
              </w:rPr>
            </w:pPr>
          </w:p>
        </w:tc>
      </w:tr>
      <w:tr w:rsidR="003129CB" w:rsidRPr="0047134F" w:rsidTr="00265E3C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9CB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대구광역시 달서구 도원동 가람마을A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PT</w:t>
            </w:r>
          </w:p>
        </w:tc>
        <w:tc>
          <w:tcPr>
            <w:tcW w:w="18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29CB" w:rsidRPr="0047134F" w:rsidRDefault="003129CB" w:rsidP="003129CB">
            <w:pPr>
              <w:pStyle w:val="a5"/>
              <w:rPr>
                <w:sz w:val="16"/>
                <w:szCs w:val="16"/>
              </w:rPr>
            </w:pPr>
          </w:p>
        </w:tc>
      </w:tr>
    </w:tbl>
    <w:p w:rsidR="0024716D" w:rsidRPr="0047134F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47134F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47134F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87"/>
        <w:gridCol w:w="3076"/>
        <w:gridCol w:w="2657"/>
        <w:gridCol w:w="2238"/>
      </w:tblGrid>
      <w:tr w:rsidR="0024716D" w:rsidRPr="0047134F" w:rsidTr="001171E2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11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47134F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학과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47134F" w:rsidTr="00DD3359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47134F" w:rsidRDefault="00BF69F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008.03 ~ 2011.02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47134F" w:rsidRDefault="0047134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대구달서 공업고등학교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47134F" w:rsidRDefault="0047134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컴퓨터 응용 기계과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24716D" w:rsidRPr="0047134F" w:rsidRDefault="0047134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24716D" w:rsidRPr="0047134F" w:rsidTr="00DD3359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47134F" w:rsidRDefault="00BF69F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012.03 ~ 2015.10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47134F" w:rsidRDefault="0047134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대구보건대학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47134F" w:rsidRDefault="0047134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호텔</w:t>
            </w:r>
            <w:r w:rsidR="00A5042D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외식조리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:rsidR="0024716D" w:rsidRPr="0047134F" w:rsidRDefault="0047134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자퇴</w:t>
            </w: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47134F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47134F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3129CB" w:rsidRPr="0047134F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47134F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3129CB" w:rsidRPr="0047134F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47134F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3129CB" w:rsidRPr="0047134F" w:rsidRDefault="003129CB" w:rsidP="003129CB">
            <w:pPr>
              <w:jc w:val="center"/>
              <w:rPr>
                <w:b/>
                <w:szCs w:val="20"/>
              </w:rPr>
            </w:pPr>
            <w:r w:rsidRPr="0047134F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47134F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47134F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 w:rsidRPr="0047134F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129CB" w:rsidRPr="0047134F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 w:rsidR="00781A3A" w:rsidRPr="0047134F">
              <w:rPr>
                <w:color w:val="0F243E" w:themeColor="text2" w:themeShade="80"/>
                <w:kern w:val="0"/>
                <w:szCs w:val="20"/>
              </w:rPr>
              <w:t>20</w:t>
            </w:r>
            <w:r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 w:rsidR="00781A3A" w:rsidRPr="0047134F">
              <w:rPr>
                <w:color w:val="0F243E" w:themeColor="text2" w:themeShade="80"/>
                <w:kern w:val="0"/>
                <w:szCs w:val="20"/>
              </w:rPr>
              <w:t>06.11</w:t>
            </w:r>
            <w:r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 w:rsidR="00781A3A" w:rsidRPr="0047134F">
              <w:rPr>
                <w:color w:val="0F243E" w:themeColor="text2" w:themeShade="80"/>
                <w:kern w:val="0"/>
                <w:szCs w:val="20"/>
              </w:rPr>
              <w:t>20</w:t>
            </w:r>
            <w:r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 w:rsidR="00781A3A" w:rsidRPr="0047134F">
              <w:rPr>
                <w:color w:val="0F243E" w:themeColor="text2" w:themeShade="80"/>
                <w:kern w:val="0"/>
                <w:szCs w:val="20"/>
              </w:rPr>
              <w:t>11.20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47134F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47134F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3129CB" w:rsidRPr="0047134F" w:rsidRDefault="00781A3A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47134F">
              <w:rPr>
                <w:color w:val="0F243E" w:themeColor="text2" w:themeShade="80"/>
                <w:kern w:val="0"/>
                <w:szCs w:val="20"/>
              </w:rPr>
              <w:t>09:00</w:t>
            </w:r>
            <w:r w:rsidR="000F1969"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>~</w:t>
            </w:r>
            <w:r w:rsidRPr="0047134F">
              <w:rPr>
                <w:color w:val="0F243E" w:themeColor="text2" w:themeShade="80"/>
                <w:kern w:val="0"/>
                <w:szCs w:val="20"/>
              </w:rPr>
              <w:t>18:00</w:t>
            </w:r>
            <w:r w:rsidR="000F1969"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 (주5일)</w:t>
            </w:r>
          </w:p>
        </w:tc>
      </w:tr>
      <w:tr w:rsidR="003129CB" w:rsidRPr="0047134F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47134F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47134F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47134F" w:rsidRDefault="00E772CF" w:rsidP="0047134F">
            <w:pPr>
              <w:widowControl/>
              <w:wordWrap/>
              <w:autoSpaceDE/>
              <w:autoSpaceDN/>
              <w:snapToGrid w:val="0"/>
              <w:ind w:firstLineChars="200" w:firstLine="40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3129CB" w:rsidRPr="0047134F">
              <w:rPr>
                <w:rFonts w:hint="eastAsia"/>
                <w:color w:val="0F243E" w:themeColor="text2" w:themeShade="80"/>
                <w:kern w:val="0"/>
                <w:szCs w:val="20"/>
              </w:rPr>
              <w:t>IT아카데미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47134F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47134F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3129CB" w:rsidRPr="0047134F" w:rsidRDefault="0047134F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47134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 w:rsidRPr="0047134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pring Framework</w:t>
            </w:r>
          </w:p>
        </w:tc>
      </w:tr>
      <w:tr w:rsidR="003129CB" w:rsidRPr="0047134F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129CB" w:rsidRPr="0047134F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47134F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47134F" w:rsidTr="003129CB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47134F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:rsidR="00E35CCA" w:rsidRPr="0047134F" w:rsidRDefault="00A12A15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47134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 w:rsidRPr="0047134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</w:p>
          <w:p w:rsidR="00A12A15" w:rsidRPr="0047134F" w:rsidRDefault="00A12A15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47134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H</w:t>
            </w:r>
            <w:r w:rsidRPr="0047134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TML, CSS, JavaScript</w:t>
            </w:r>
          </w:p>
          <w:p w:rsidR="00A12A15" w:rsidRPr="0047134F" w:rsidRDefault="00041E70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MySQL / </w:t>
            </w:r>
            <w:r w:rsidR="00A12A15" w:rsidRPr="0047134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Maria DB</w:t>
            </w:r>
          </w:p>
          <w:p w:rsidR="00A12A15" w:rsidRPr="0047134F" w:rsidRDefault="00A12A15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47134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 w:rsidRPr="0047134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SP, </w:t>
            </w:r>
            <w:r w:rsidR="00F53602" w:rsidRPr="0047134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Spring Framework</w:t>
            </w:r>
          </w:p>
        </w:tc>
      </w:tr>
    </w:tbl>
    <w:p w:rsidR="0024716D" w:rsidRPr="0047134F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47134F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47134F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020"/>
        <w:gridCol w:w="733"/>
        <w:gridCol w:w="1019"/>
        <w:gridCol w:w="733"/>
        <w:gridCol w:w="1019"/>
        <w:gridCol w:w="733"/>
        <w:gridCol w:w="2460"/>
        <w:gridCol w:w="780"/>
        <w:gridCol w:w="1259"/>
      </w:tblGrid>
      <w:tr w:rsidR="00781A3A" w:rsidRPr="0047134F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16D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만기전역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16D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육군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:rsidR="0024716D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하사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:rsidR="0024716D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/>
                <w:sz w:val="20"/>
                <w:szCs w:val="20"/>
              </w:rPr>
              <w:t>20</w:t>
            </w:r>
            <w:r w:rsidRPr="0047134F"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2.10.29~2015.10.28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:rsidR="0024716D" w:rsidRPr="0047134F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 w:rsidR="0024716D" w:rsidRPr="0047134F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수송부</w:t>
            </w:r>
          </w:p>
        </w:tc>
      </w:tr>
    </w:tbl>
    <w:p w:rsidR="0024716D" w:rsidRPr="0047134F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47134F" w:rsidRDefault="0047134F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47134F">
        <w:rPr>
          <w:rFonts w:ascii="돋움" w:eastAsia="돋움" w:hAnsi="돋움"/>
          <w:sz w:val="20"/>
          <w:szCs w:val="20"/>
        </w:rPr>
        <w:t>4</w:t>
      </w:r>
      <w:r w:rsidR="0024716D" w:rsidRPr="0047134F">
        <w:rPr>
          <w:rFonts w:ascii="돋움" w:eastAsia="돋움" w:hAnsi="돋움" w:hint="eastAsia"/>
          <w:sz w:val="20"/>
          <w:szCs w:val="20"/>
        </w:rPr>
        <w:t>. 능력사항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9"/>
        <w:gridCol w:w="8609"/>
      </w:tblGrid>
      <w:tr w:rsidR="0024716D" w:rsidRPr="0047134F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47134F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47134F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47134F" w:rsidRDefault="003576D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M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ySQL / MariaDB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47134F" w:rsidRDefault="0042320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기본적인 </w:t>
            </w:r>
            <w:r>
              <w:rPr>
                <w:rFonts w:ascii="돋움" w:eastAsia="돋움" w:hAnsi="돋움"/>
                <w:sz w:val="20"/>
                <w:szCs w:val="20"/>
              </w:rPr>
              <w:t>CRUD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와 조건에 </w:t>
            </w:r>
            <w:r w:rsidR="00F6191A">
              <w:rPr>
                <w:rFonts w:ascii="돋움" w:eastAsia="돋움" w:hAnsi="돋움" w:hint="eastAsia"/>
                <w:sz w:val="20"/>
                <w:szCs w:val="20"/>
              </w:rPr>
              <w:t>맞는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>select</w:t>
            </w:r>
            <w:r w:rsidR="00F6191A">
              <w:rPr>
                <w:rFonts w:ascii="돋움" w:eastAsia="돋움" w:hAnsi="돋움"/>
                <w:sz w:val="20"/>
                <w:szCs w:val="20"/>
              </w:rPr>
              <w:t xml:space="preserve"> </w:t>
            </w:r>
            <w:r w:rsidR="00F6191A">
              <w:rPr>
                <w:rFonts w:ascii="돋움" w:eastAsia="돋움" w:hAnsi="돋움" w:hint="eastAsia"/>
                <w:sz w:val="20"/>
                <w:szCs w:val="20"/>
              </w:rPr>
              <w:t>쿼리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활용 가능</w:t>
            </w:r>
          </w:p>
        </w:tc>
      </w:tr>
      <w:tr w:rsidR="0024716D" w:rsidRPr="0047134F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47134F" w:rsidRDefault="00F6191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J</w:t>
            </w:r>
            <w:r>
              <w:rPr>
                <w:rFonts w:ascii="돋움" w:eastAsia="돋움" w:hAnsi="돋움"/>
                <w:sz w:val="20"/>
                <w:szCs w:val="20"/>
              </w:rPr>
              <w:t>SP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47134F" w:rsidRDefault="00F6191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클라이언트와 서버</w:t>
            </w:r>
            <w:r w:rsidR="00A129E9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 w:rsidR="00592D12">
              <w:rPr>
                <w:rFonts w:ascii="돋움" w:eastAsia="돋움" w:hAnsi="돋움" w:hint="eastAsia"/>
                <w:sz w:val="20"/>
                <w:szCs w:val="20"/>
              </w:rPr>
              <w:t>간에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원활한 흐름,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</w:t>
            </w:r>
            <w:r w:rsidR="000848AC">
              <w:rPr>
                <w:rFonts w:ascii="돋움" w:eastAsia="돋움" w:hAnsi="돋움" w:hint="eastAsia"/>
                <w:sz w:val="20"/>
                <w:szCs w:val="20"/>
              </w:rPr>
              <w:t>S</w:t>
            </w:r>
            <w:r w:rsidR="000848AC">
              <w:rPr>
                <w:rFonts w:ascii="돋움" w:eastAsia="돋움" w:hAnsi="돋움"/>
                <w:sz w:val="20"/>
                <w:szCs w:val="20"/>
              </w:rPr>
              <w:t>cope</w:t>
            </w:r>
            <w:r w:rsidR="000848AC">
              <w:rPr>
                <w:rFonts w:ascii="돋움" w:eastAsia="돋움" w:hAnsi="돋움" w:hint="eastAsia"/>
                <w:sz w:val="20"/>
                <w:szCs w:val="20"/>
              </w:rPr>
              <w:t>와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객체</w:t>
            </w:r>
            <w:r w:rsidR="000848AC">
              <w:rPr>
                <w:rFonts w:ascii="돋움" w:eastAsia="돋움" w:hAnsi="돋움" w:hint="eastAsia"/>
                <w:sz w:val="20"/>
                <w:szCs w:val="20"/>
              </w:rPr>
              <w:t>의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속성 이해</w:t>
            </w:r>
          </w:p>
        </w:tc>
      </w:tr>
      <w:tr w:rsidR="0024716D" w:rsidRPr="0047134F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47134F" w:rsidRDefault="003576D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47134F">
              <w:rPr>
                <w:rFonts w:ascii="돋움" w:eastAsia="돋움" w:hAnsi="돋움" w:hint="eastAsia"/>
                <w:sz w:val="20"/>
                <w:szCs w:val="20"/>
              </w:rPr>
              <w:t>S</w:t>
            </w:r>
            <w:r w:rsidRPr="0047134F">
              <w:rPr>
                <w:rFonts w:ascii="돋움" w:eastAsia="돋움" w:hAnsi="돋움"/>
                <w:sz w:val="20"/>
                <w:szCs w:val="20"/>
              </w:rPr>
              <w:t>pring Framework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:rsidR="0024716D" w:rsidRPr="0047134F" w:rsidRDefault="00F6191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M</w:t>
            </w:r>
            <w:r>
              <w:rPr>
                <w:rFonts w:ascii="돋움" w:eastAsia="돋움" w:hAnsi="돋움"/>
                <w:sz w:val="20"/>
                <w:szCs w:val="20"/>
              </w:rPr>
              <w:t>VC</w:t>
            </w:r>
            <w:r w:rsidR="00041E70">
              <w:rPr>
                <w:rFonts w:ascii="돋움" w:eastAsia="돋움" w:hAnsi="돋움"/>
                <w:sz w:val="20"/>
                <w:szCs w:val="20"/>
              </w:rPr>
              <w:t xml:space="preserve">2 </w:t>
            </w:r>
            <w:r w:rsidR="00041E70">
              <w:rPr>
                <w:rFonts w:ascii="돋움" w:eastAsia="돋움" w:hAnsi="돋움" w:hint="eastAsia"/>
                <w:sz w:val="20"/>
                <w:szCs w:val="20"/>
              </w:rPr>
              <w:t>패턴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의 이해와 </w:t>
            </w:r>
            <w:r>
              <w:rPr>
                <w:rFonts w:ascii="돋움" w:eastAsia="돋움" w:hAnsi="돋움"/>
                <w:sz w:val="20"/>
                <w:szCs w:val="20"/>
              </w:rPr>
              <w:t>IOC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기반, 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Mybatis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사용,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</w:t>
            </w:r>
            <w:r w:rsidR="00EF28F9">
              <w:rPr>
                <w:rFonts w:ascii="돋움" w:eastAsia="돋움" w:hAnsi="돋움" w:hint="eastAsia"/>
                <w:sz w:val="20"/>
                <w:szCs w:val="20"/>
              </w:rPr>
              <w:t>필요에 따라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라이브러리,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API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활용</w:t>
            </w:r>
          </w:p>
        </w:tc>
      </w:tr>
    </w:tbl>
    <w:p w:rsidR="0024716D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Pr="0047134F" w:rsidRDefault="0047134F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47134F" w:rsidRPr="0047134F" w:rsidRDefault="0047134F" w:rsidP="0024716D">
      <w:pPr>
        <w:pStyle w:val="a4"/>
        <w:jc w:val="center"/>
        <w:rPr>
          <w:rFonts w:ascii="돋움" w:eastAsia="돋움" w:hAnsi="돋움"/>
          <w:sz w:val="56"/>
          <w:szCs w:val="52"/>
        </w:rPr>
      </w:pPr>
    </w:p>
    <w:sectPr w:rsidR="0047134F" w:rsidRPr="0047134F" w:rsidSect="00E41009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2E1" w:rsidRDefault="00C402E1" w:rsidP="00BF0EFD">
      <w:r>
        <w:separator/>
      </w:r>
    </w:p>
  </w:endnote>
  <w:endnote w:type="continuationSeparator" w:id="0">
    <w:p w:rsidR="00C402E1" w:rsidRDefault="00C402E1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2E1" w:rsidRDefault="00C402E1" w:rsidP="00BF0EFD">
      <w:r>
        <w:separator/>
      </w:r>
    </w:p>
  </w:footnote>
  <w:footnote w:type="continuationSeparator" w:id="0">
    <w:p w:rsidR="00C402E1" w:rsidRDefault="00C402E1" w:rsidP="00BF0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6D"/>
    <w:rsid w:val="00041E70"/>
    <w:rsid w:val="00056090"/>
    <w:rsid w:val="000607C7"/>
    <w:rsid w:val="000848AC"/>
    <w:rsid w:val="0009666E"/>
    <w:rsid w:val="000F0090"/>
    <w:rsid w:val="000F1969"/>
    <w:rsid w:val="001171E2"/>
    <w:rsid w:val="001306FE"/>
    <w:rsid w:val="001637EB"/>
    <w:rsid w:val="001638A3"/>
    <w:rsid w:val="001874E0"/>
    <w:rsid w:val="001D328D"/>
    <w:rsid w:val="0024716D"/>
    <w:rsid w:val="00265E3C"/>
    <w:rsid w:val="003129CB"/>
    <w:rsid w:val="003576D6"/>
    <w:rsid w:val="003730B7"/>
    <w:rsid w:val="00382CF0"/>
    <w:rsid w:val="00423200"/>
    <w:rsid w:val="0047134F"/>
    <w:rsid w:val="004D2574"/>
    <w:rsid w:val="004F3946"/>
    <w:rsid w:val="0051436F"/>
    <w:rsid w:val="0054149F"/>
    <w:rsid w:val="00567A63"/>
    <w:rsid w:val="00592D12"/>
    <w:rsid w:val="005E0AB8"/>
    <w:rsid w:val="006628A3"/>
    <w:rsid w:val="00776DDF"/>
    <w:rsid w:val="00781A3A"/>
    <w:rsid w:val="007A70F2"/>
    <w:rsid w:val="007C688F"/>
    <w:rsid w:val="00863D33"/>
    <w:rsid w:val="008C29DC"/>
    <w:rsid w:val="009B19BA"/>
    <w:rsid w:val="00A129E9"/>
    <w:rsid w:val="00A12A15"/>
    <w:rsid w:val="00A50407"/>
    <w:rsid w:val="00A5042D"/>
    <w:rsid w:val="00B0655A"/>
    <w:rsid w:val="00B12215"/>
    <w:rsid w:val="00B24BD9"/>
    <w:rsid w:val="00B64E59"/>
    <w:rsid w:val="00B8454C"/>
    <w:rsid w:val="00B95393"/>
    <w:rsid w:val="00BE7298"/>
    <w:rsid w:val="00BF0EFD"/>
    <w:rsid w:val="00BF69F3"/>
    <w:rsid w:val="00C402E1"/>
    <w:rsid w:val="00C448BA"/>
    <w:rsid w:val="00C919AB"/>
    <w:rsid w:val="00CA6851"/>
    <w:rsid w:val="00D00D6A"/>
    <w:rsid w:val="00D15120"/>
    <w:rsid w:val="00D256BD"/>
    <w:rsid w:val="00D858F7"/>
    <w:rsid w:val="00E075EC"/>
    <w:rsid w:val="00E35CCA"/>
    <w:rsid w:val="00E772CF"/>
    <w:rsid w:val="00E97F36"/>
    <w:rsid w:val="00EB7D8B"/>
    <w:rsid w:val="00EF28F9"/>
    <w:rsid w:val="00EF5713"/>
    <w:rsid w:val="00F53602"/>
    <w:rsid w:val="00F6191A"/>
    <w:rsid w:val="00F97011"/>
    <w:rsid w:val="00FC465D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340C5"/>
  <w15:docId w15:val="{029ABD3C-14E9-4E97-9D16-F3475ED3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Char4"/>
    <w:uiPriority w:val="10"/>
    <w:qFormat/>
    <w:rsid w:val="00781A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9"/>
    <w:uiPriority w:val="10"/>
    <w:rsid w:val="00781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A12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CD11F-AE79-425B-BB74-914D952E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이재용</dc:creator>
  <cp:lastModifiedBy>이 재용</cp:lastModifiedBy>
  <cp:revision>9</cp:revision>
  <dcterms:created xsi:type="dcterms:W3CDTF">2020-12-24T03:05:00Z</dcterms:created>
  <dcterms:modified xsi:type="dcterms:W3CDTF">2020-12-24T04:44:00Z</dcterms:modified>
</cp:coreProperties>
</file>