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499" w:tblpY="431"/>
        <w:tblW w:w="6088" w:type="pct"/>
        <w:tblLook w:val="04A0" w:firstRow="1" w:lastRow="0" w:firstColumn="1" w:lastColumn="0" w:noHBand="0" w:noVBand="1"/>
      </w:tblPr>
      <w:tblGrid>
        <w:gridCol w:w="896"/>
        <w:gridCol w:w="10082"/>
      </w:tblGrid>
      <w:tr w:rsidR="007E3130" w:rsidRPr="00AC51EC" w14:paraId="64C4330C" w14:textId="77777777" w:rsidTr="00A959D5">
        <w:tc>
          <w:tcPr>
            <w:tcW w:w="408" w:type="pct"/>
          </w:tcPr>
          <w:p w14:paraId="345E05EC" w14:textId="77777777" w:rsidR="007E3130" w:rsidRPr="00AC51EC" w:rsidRDefault="007E3130" w:rsidP="00A959D5">
            <w:pPr>
              <w:tabs>
                <w:tab w:val="right" w:pos="8504"/>
              </w:tabs>
              <w:jc w:val="center"/>
              <w:rPr>
                <w:rFonts w:ascii="Calibri" w:eastAsiaTheme="majorEastAsia" w:hAnsi="Calibri" w:cs="Calibri"/>
                <w:color w:val="2E3F91"/>
                <w:sz w:val="24"/>
                <w:szCs w:val="24"/>
              </w:rPr>
            </w:pPr>
            <w:r w:rsidRPr="00AC51EC">
              <w:rPr>
                <w:rFonts w:ascii="Calibri" w:hAnsi="Calibri" w:cs="Calibri"/>
                <w:noProof/>
              </w:rPr>
              <w:drawing>
                <wp:inline distT="0" distB="0" distL="0" distR="0" wp14:anchorId="0A1C33D6" wp14:editId="76FD4BC4">
                  <wp:extent cx="360000" cy="360000"/>
                  <wp:effectExtent l="0" t="0" r="2540" b="2540"/>
                  <wp:docPr id="1059430965" name="Graphic 1059430965"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iafile_SalzvG.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0000" cy="360000"/>
                          </a:xfrm>
                          <a:prstGeom prst="rect">
                            <a:avLst/>
                          </a:prstGeom>
                        </pic:spPr>
                      </pic:pic>
                    </a:graphicData>
                  </a:graphic>
                </wp:inline>
              </w:drawing>
            </w:r>
          </w:p>
        </w:tc>
        <w:tc>
          <w:tcPr>
            <w:tcW w:w="4592" w:type="pct"/>
          </w:tcPr>
          <w:p w14:paraId="1615FE29" w14:textId="77777777" w:rsidR="007E3130" w:rsidRPr="00AC51EC" w:rsidRDefault="007E3130" w:rsidP="00A959D5">
            <w:pPr>
              <w:tabs>
                <w:tab w:val="right" w:pos="8504"/>
              </w:tabs>
              <w:rPr>
                <w:rFonts w:ascii="Calibri" w:eastAsiaTheme="majorEastAsia" w:hAnsi="Calibri" w:cs="Calibri"/>
                <w:color w:val="2E3F91"/>
                <w:sz w:val="24"/>
                <w:szCs w:val="24"/>
              </w:rPr>
            </w:pPr>
            <w:r w:rsidRPr="00AD11C2">
              <w:rPr>
                <w:rFonts w:ascii="Calibri" w:eastAsiaTheme="majorEastAsia" w:hAnsi="Calibri" w:cs="Calibri"/>
                <w:color w:val="2E74B5" w:themeColor="accent5" w:themeShade="BF"/>
                <w:sz w:val="32"/>
                <w:szCs w:val="32"/>
              </w:rPr>
              <w:t>Timings</w:t>
            </w:r>
          </w:p>
        </w:tc>
      </w:tr>
      <w:tr w:rsidR="007E3130" w:rsidRPr="00AC51EC" w14:paraId="55718519" w14:textId="77777777" w:rsidTr="00A959D5">
        <w:tc>
          <w:tcPr>
            <w:tcW w:w="408" w:type="pct"/>
          </w:tcPr>
          <w:p w14:paraId="55E7507D" w14:textId="77777777" w:rsidR="007E3130" w:rsidRPr="00AC51EC" w:rsidRDefault="007E3130" w:rsidP="00A959D5">
            <w:pPr>
              <w:tabs>
                <w:tab w:val="right" w:pos="8504"/>
              </w:tabs>
              <w:jc w:val="center"/>
              <w:rPr>
                <w:rFonts w:ascii="Calibri" w:hAnsi="Calibri" w:cs="Calibri"/>
              </w:rPr>
            </w:pPr>
          </w:p>
        </w:tc>
        <w:tc>
          <w:tcPr>
            <w:tcW w:w="4592" w:type="pct"/>
          </w:tcPr>
          <w:p w14:paraId="2607B24A" w14:textId="6CA78EB7" w:rsidR="007E3130" w:rsidRPr="00AC51EC" w:rsidRDefault="005775FD" w:rsidP="00A959D5">
            <w:p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60-90 minutes</w:t>
            </w:r>
          </w:p>
          <w:p w14:paraId="104F836C" w14:textId="77777777" w:rsidR="007E3130" w:rsidRPr="00AC51EC" w:rsidRDefault="007E3130" w:rsidP="00A959D5">
            <w:pPr>
              <w:tabs>
                <w:tab w:val="right" w:pos="8504"/>
              </w:tabs>
              <w:rPr>
                <w:rFonts w:ascii="Calibri" w:eastAsiaTheme="majorEastAsia" w:hAnsi="Calibri" w:cs="Calibri"/>
                <w:color w:val="2E3F91"/>
                <w:sz w:val="24"/>
                <w:szCs w:val="24"/>
              </w:rPr>
            </w:pPr>
          </w:p>
        </w:tc>
      </w:tr>
      <w:tr w:rsidR="007E3130" w:rsidRPr="00AC51EC" w14:paraId="76CC6B0C" w14:textId="77777777" w:rsidTr="00A959D5">
        <w:tc>
          <w:tcPr>
            <w:tcW w:w="408" w:type="pct"/>
          </w:tcPr>
          <w:p w14:paraId="7F0BF921" w14:textId="77777777" w:rsidR="007E3130" w:rsidRPr="00AC51EC" w:rsidRDefault="007E3130" w:rsidP="00A959D5">
            <w:pPr>
              <w:tabs>
                <w:tab w:val="right" w:pos="8504"/>
              </w:tabs>
              <w:jc w:val="center"/>
              <w:rPr>
                <w:rFonts w:ascii="Calibri" w:hAnsi="Calibri" w:cs="Calibri"/>
              </w:rPr>
            </w:pPr>
            <w:r w:rsidRPr="00AC51EC">
              <w:rPr>
                <w:rFonts w:ascii="Calibri" w:hAnsi="Calibri" w:cs="Calibri"/>
                <w:noProof/>
              </w:rPr>
              <w:drawing>
                <wp:inline distT="0" distB="0" distL="0" distR="0" wp14:anchorId="6E5092CA" wp14:editId="241C4180">
                  <wp:extent cx="367200" cy="367200"/>
                  <wp:effectExtent l="0" t="0" r="0" b="0"/>
                  <wp:docPr id="1865739134" name="Graphic 1865739134"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iafile_Gt5rlK.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67200" cy="367200"/>
                          </a:xfrm>
                          <a:prstGeom prst="rect">
                            <a:avLst/>
                          </a:prstGeom>
                        </pic:spPr>
                      </pic:pic>
                    </a:graphicData>
                  </a:graphic>
                </wp:inline>
              </w:drawing>
            </w:r>
          </w:p>
        </w:tc>
        <w:tc>
          <w:tcPr>
            <w:tcW w:w="4592" w:type="pct"/>
          </w:tcPr>
          <w:p w14:paraId="09615A28" w14:textId="77777777" w:rsidR="007E3130" w:rsidRPr="00AC51EC" w:rsidRDefault="007E3130" w:rsidP="00A959D5">
            <w:pPr>
              <w:tabs>
                <w:tab w:val="right" w:pos="8504"/>
              </w:tabs>
              <w:rPr>
                <w:rFonts w:ascii="Calibri" w:eastAsiaTheme="majorEastAsia" w:hAnsi="Calibri" w:cs="Calibri"/>
                <w:color w:val="auto"/>
                <w:sz w:val="24"/>
                <w:szCs w:val="24"/>
              </w:rPr>
            </w:pPr>
            <w:r w:rsidRPr="00AD11C2">
              <w:rPr>
                <w:rFonts w:ascii="Calibri" w:eastAsiaTheme="majorEastAsia" w:hAnsi="Calibri" w:cs="Calibri"/>
                <w:color w:val="2E74B5" w:themeColor="accent5" w:themeShade="BF"/>
                <w:sz w:val="32"/>
                <w:szCs w:val="32"/>
              </w:rPr>
              <w:t>Learning Objectives</w:t>
            </w:r>
          </w:p>
        </w:tc>
      </w:tr>
      <w:tr w:rsidR="007E3130" w:rsidRPr="00AC51EC" w14:paraId="79BDD703" w14:textId="77777777" w:rsidTr="00A959D5">
        <w:tc>
          <w:tcPr>
            <w:tcW w:w="408" w:type="pct"/>
          </w:tcPr>
          <w:p w14:paraId="1B33A63F" w14:textId="77777777" w:rsidR="007E3130" w:rsidRPr="00AC51EC" w:rsidRDefault="007E3130" w:rsidP="00A959D5">
            <w:pPr>
              <w:tabs>
                <w:tab w:val="right" w:pos="8504"/>
              </w:tabs>
              <w:jc w:val="center"/>
              <w:rPr>
                <w:rFonts w:ascii="Calibri" w:hAnsi="Calibri" w:cs="Calibri"/>
              </w:rPr>
            </w:pPr>
          </w:p>
        </w:tc>
        <w:tc>
          <w:tcPr>
            <w:tcW w:w="4592" w:type="pct"/>
          </w:tcPr>
          <w:p w14:paraId="277D6E2B" w14:textId="2C636F3A" w:rsidR="007E3130" w:rsidRPr="00AC51EC" w:rsidRDefault="007E3130" w:rsidP="007E3130">
            <w:pPr>
              <w:pStyle w:val="ListParagraph"/>
              <w:numPr>
                <w:ilvl w:val="0"/>
                <w:numId w:val="1"/>
              </w:numPr>
              <w:ind w:left="709" w:right="-772"/>
              <w:contextualSpacing w:val="0"/>
              <w:rPr>
                <w:rFonts w:ascii="Calibri" w:eastAsiaTheme="majorEastAsia" w:hAnsi="Calibri" w:cs="Calibri"/>
                <w:color w:val="auto"/>
                <w:sz w:val="24"/>
                <w:szCs w:val="24"/>
              </w:rPr>
            </w:pPr>
            <w:r>
              <w:rPr>
                <w:rFonts w:ascii="Calibri" w:eastAsiaTheme="majorEastAsia" w:hAnsi="Calibri" w:cs="Calibri"/>
                <w:color w:val="auto"/>
                <w:sz w:val="24"/>
                <w:szCs w:val="24"/>
              </w:rPr>
              <w:t xml:space="preserve">To </w:t>
            </w:r>
            <w:r w:rsidR="005775FD">
              <w:rPr>
                <w:rFonts w:ascii="Calibri" w:eastAsiaTheme="majorEastAsia" w:hAnsi="Calibri" w:cs="Calibri"/>
                <w:color w:val="auto"/>
                <w:sz w:val="24"/>
                <w:szCs w:val="24"/>
              </w:rPr>
              <w:t xml:space="preserve">plan a </w:t>
            </w:r>
            <w:r w:rsidR="00E90427">
              <w:rPr>
                <w:rFonts w:ascii="Calibri" w:eastAsiaTheme="majorEastAsia" w:hAnsi="Calibri" w:cs="Calibri"/>
                <w:color w:val="auto"/>
                <w:sz w:val="24"/>
                <w:szCs w:val="24"/>
              </w:rPr>
              <w:t xml:space="preserve">strategic </w:t>
            </w:r>
            <w:r w:rsidR="005775FD">
              <w:rPr>
                <w:rFonts w:ascii="Calibri" w:eastAsiaTheme="majorEastAsia" w:hAnsi="Calibri" w:cs="Calibri"/>
                <w:color w:val="auto"/>
                <w:sz w:val="24"/>
                <w:szCs w:val="24"/>
              </w:rPr>
              <w:t xml:space="preserve">foresight </w:t>
            </w:r>
            <w:r w:rsidR="00E90427">
              <w:rPr>
                <w:rFonts w:ascii="Calibri" w:eastAsiaTheme="majorEastAsia" w:hAnsi="Calibri" w:cs="Calibri"/>
                <w:color w:val="auto"/>
                <w:sz w:val="24"/>
                <w:szCs w:val="24"/>
              </w:rPr>
              <w:t>workshop</w:t>
            </w:r>
            <w:r w:rsidR="005775FD">
              <w:rPr>
                <w:rFonts w:ascii="Calibri" w:eastAsiaTheme="majorEastAsia" w:hAnsi="Calibri" w:cs="Calibri"/>
                <w:color w:val="auto"/>
                <w:sz w:val="24"/>
                <w:szCs w:val="24"/>
              </w:rPr>
              <w:t xml:space="preserve"> and identify its benefits </w:t>
            </w:r>
            <w:r w:rsidR="005E0401">
              <w:rPr>
                <w:rFonts w:ascii="Calibri" w:eastAsiaTheme="majorEastAsia" w:hAnsi="Calibri" w:cs="Calibri"/>
                <w:color w:val="auto"/>
                <w:sz w:val="24"/>
                <w:szCs w:val="24"/>
              </w:rPr>
              <w:t xml:space="preserve">for </w:t>
            </w:r>
            <w:r w:rsidR="00E90427">
              <w:rPr>
                <w:rFonts w:ascii="Calibri" w:eastAsiaTheme="majorEastAsia" w:hAnsi="Calibri" w:cs="Calibri"/>
                <w:color w:val="auto"/>
                <w:sz w:val="24"/>
                <w:szCs w:val="24"/>
              </w:rPr>
              <w:t>stakeholders</w:t>
            </w:r>
            <w:r w:rsidR="005E0401">
              <w:rPr>
                <w:rFonts w:ascii="Calibri" w:eastAsiaTheme="majorEastAsia" w:hAnsi="Calibri" w:cs="Calibri"/>
                <w:color w:val="auto"/>
                <w:sz w:val="24"/>
                <w:szCs w:val="24"/>
              </w:rPr>
              <w:t xml:space="preserve">. </w:t>
            </w:r>
          </w:p>
          <w:p w14:paraId="11F832B4" w14:textId="77777777" w:rsidR="007E3130" w:rsidRPr="00AC51EC" w:rsidRDefault="007E3130" w:rsidP="00A959D5">
            <w:pPr>
              <w:tabs>
                <w:tab w:val="right" w:pos="8504"/>
              </w:tabs>
              <w:rPr>
                <w:rFonts w:ascii="Calibri" w:eastAsiaTheme="majorEastAsia" w:hAnsi="Calibri" w:cs="Calibri"/>
                <w:color w:val="auto"/>
                <w:sz w:val="24"/>
                <w:szCs w:val="24"/>
              </w:rPr>
            </w:pPr>
          </w:p>
        </w:tc>
      </w:tr>
      <w:tr w:rsidR="007E3130" w:rsidRPr="00AC51EC" w14:paraId="0E527E59" w14:textId="77777777" w:rsidTr="00A959D5">
        <w:tc>
          <w:tcPr>
            <w:tcW w:w="408" w:type="pct"/>
          </w:tcPr>
          <w:p w14:paraId="02EE9411" w14:textId="77777777" w:rsidR="007E3130" w:rsidRPr="00AC51EC" w:rsidRDefault="007E3130" w:rsidP="00A959D5">
            <w:pPr>
              <w:tabs>
                <w:tab w:val="right" w:pos="8504"/>
              </w:tabs>
              <w:jc w:val="center"/>
              <w:rPr>
                <w:rFonts w:ascii="Calibri" w:eastAsiaTheme="majorEastAsia" w:hAnsi="Calibri" w:cs="Calibri"/>
                <w:color w:val="2E3F91"/>
                <w:sz w:val="24"/>
                <w:szCs w:val="24"/>
              </w:rPr>
            </w:pPr>
            <w:r w:rsidRPr="00AC51EC">
              <w:rPr>
                <w:rFonts w:ascii="Calibri" w:hAnsi="Calibri" w:cs="Calibri"/>
                <w:noProof/>
              </w:rPr>
              <w:drawing>
                <wp:inline distT="0" distB="0" distL="0" distR="0" wp14:anchorId="6B09978D" wp14:editId="6A07E412">
                  <wp:extent cx="356400" cy="356400"/>
                  <wp:effectExtent l="0" t="0" r="0" b="5715"/>
                  <wp:docPr id="1437516959" name="Graphic 1437516959" descr="Question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iafile_f0pdXX.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56400" cy="356400"/>
                          </a:xfrm>
                          <a:prstGeom prst="rect">
                            <a:avLst/>
                          </a:prstGeom>
                        </pic:spPr>
                      </pic:pic>
                    </a:graphicData>
                  </a:graphic>
                </wp:inline>
              </w:drawing>
            </w:r>
          </w:p>
        </w:tc>
        <w:tc>
          <w:tcPr>
            <w:tcW w:w="4592" w:type="pct"/>
          </w:tcPr>
          <w:p w14:paraId="15B2FAF6" w14:textId="77777777" w:rsidR="007E3130" w:rsidRPr="00AC51EC" w:rsidRDefault="007E3130" w:rsidP="00A959D5">
            <w:pPr>
              <w:tabs>
                <w:tab w:val="right" w:pos="8504"/>
              </w:tabs>
              <w:rPr>
                <w:rFonts w:ascii="Calibri" w:eastAsiaTheme="majorEastAsia" w:hAnsi="Calibri" w:cs="Calibri"/>
                <w:color w:val="42AF6B"/>
                <w:sz w:val="32"/>
                <w:szCs w:val="32"/>
              </w:rPr>
            </w:pPr>
            <w:r w:rsidRPr="00AD11C2">
              <w:rPr>
                <w:rFonts w:ascii="Calibri" w:eastAsiaTheme="majorEastAsia" w:hAnsi="Calibri" w:cs="Calibri"/>
                <w:color w:val="2E74B5" w:themeColor="accent5" w:themeShade="BF"/>
                <w:sz w:val="32"/>
                <w:szCs w:val="32"/>
              </w:rPr>
              <w:t>Purpose and Delivery</w:t>
            </w:r>
          </w:p>
        </w:tc>
      </w:tr>
      <w:tr w:rsidR="007E3130" w:rsidRPr="00AC51EC" w14:paraId="5B4C2AC2" w14:textId="77777777" w:rsidTr="00A959D5">
        <w:tc>
          <w:tcPr>
            <w:tcW w:w="408" w:type="pct"/>
          </w:tcPr>
          <w:p w14:paraId="0DC5D1AF" w14:textId="77777777" w:rsidR="007E3130" w:rsidRPr="00AC51EC" w:rsidRDefault="007E3130" w:rsidP="00A959D5">
            <w:pPr>
              <w:tabs>
                <w:tab w:val="right" w:pos="8504"/>
              </w:tabs>
              <w:jc w:val="center"/>
              <w:rPr>
                <w:rFonts w:ascii="Calibri" w:hAnsi="Calibri" w:cs="Calibri"/>
                <w:noProof/>
              </w:rPr>
            </w:pPr>
          </w:p>
        </w:tc>
        <w:tc>
          <w:tcPr>
            <w:tcW w:w="4592" w:type="pct"/>
          </w:tcPr>
          <w:p w14:paraId="7909E6A2" w14:textId="1B321FFE" w:rsidR="007E3130" w:rsidRPr="00AC51EC" w:rsidRDefault="007E3130" w:rsidP="00A959D5">
            <w:pPr>
              <w:tabs>
                <w:tab w:val="right" w:pos="8504"/>
              </w:tabs>
              <w:rPr>
                <w:rFonts w:ascii="Calibri" w:eastAsiaTheme="majorEastAsia" w:hAnsi="Calibri" w:cs="Calibri"/>
                <w:color w:val="auto"/>
                <w:sz w:val="24"/>
                <w:szCs w:val="24"/>
              </w:rPr>
            </w:pPr>
            <w:r w:rsidRPr="00AC51EC">
              <w:rPr>
                <w:rFonts w:ascii="Calibri" w:eastAsiaTheme="majorEastAsia" w:hAnsi="Calibri" w:cs="Calibri"/>
                <w:color w:val="auto"/>
                <w:sz w:val="24"/>
                <w:szCs w:val="24"/>
              </w:rPr>
              <w:t xml:space="preserve">The purpose of this activity is </w:t>
            </w:r>
            <w:r>
              <w:rPr>
                <w:rFonts w:ascii="Calibri" w:eastAsiaTheme="majorEastAsia" w:hAnsi="Calibri" w:cs="Calibri"/>
                <w:color w:val="auto"/>
                <w:sz w:val="24"/>
                <w:szCs w:val="24"/>
              </w:rPr>
              <w:t>for p</w:t>
            </w:r>
            <w:r w:rsidRPr="00EC74DC">
              <w:rPr>
                <w:rFonts w:ascii="Calibri" w:eastAsiaTheme="majorEastAsia" w:hAnsi="Calibri" w:cs="Calibri"/>
                <w:color w:val="auto"/>
                <w:sz w:val="24"/>
                <w:szCs w:val="24"/>
              </w:rPr>
              <w:t xml:space="preserve">articipants </w:t>
            </w:r>
            <w:r>
              <w:rPr>
                <w:rFonts w:ascii="Calibri" w:eastAsiaTheme="majorEastAsia" w:hAnsi="Calibri" w:cs="Calibri"/>
                <w:color w:val="auto"/>
                <w:sz w:val="24"/>
                <w:szCs w:val="24"/>
              </w:rPr>
              <w:t>to</w:t>
            </w:r>
            <w:r w:rsidRPr="00EC74DC">
              <w:rPr>
                <w:rFonts w:ascii="Calibri" w:eastAsiaTheme="majorEastAsia" w:hAnsi="Calibri" w:cs="Calibri"/>
                <w:color w:val="auto"/>
                <w:sz w:val="24"/>
                <w:szCs w:val="24"/>
              </w:rPr>
              <w:t xml:space="preserve"> </w:t>
            </w:r>
            <w:r w:rsidR="005775FD">
              <w:rPr>
                <w:rFonts w:ascii="Calibri" w:eastAsiaTheme="majorEastAsia" w:hAnsi="Calibri" w:cs="Calibri"/>
                <w:color w:val="auto"/>
                <w:sz w:val="24"/>
                <w:szCs w:val="24"/>
              </w:rPr>
              <w:t>think about the steps required to organise a foresight exercise and to see how foresight can enhance policymaking</w:t>
            </w:r>
            <w:r>
              <w:rPr>
                <w:rFonts w:ascii="Calibri" w:eastAsiaTheme="majorEastAsia" w:hAnsi="Calibri" w:cs="Calibri"/>
                <w:color w:val="auto"/>
                <w:sz w:val="24"/>
                <w:szCs w:val="24"/>
              </w:rPr>
              <w:t xml:space="preserve">. They will be </w:t>
            </w:r>
            <w:r w:rsidRPr="00EC74DC">
              <w:rPr>
                <w:rFonts w:ascii="Calibri" w:eastAsiaTheme="majorEastAsia" w:hAnsi="Calibri" w:cs="Calibri"/>
                <w:color w:val="auto"/>
                <w:sz w:val="24"/>
                <w:szCs w:val="24"/>
              </w:rPr>
              <w:t>challenged to think about possible alternative routes towards the desired outcomes</w:t>
            </w:r>
            <w:r>
              <w:rPr>
                <w:rFonts w:ascii="Calibri" w:eastAsiaTheme="majorEastAsia" w:hAnsi="Calibri" w:cs="Calibri"/>
                <w:color w:val="auto"/>
                <w:sz w:val="24"/>
                <w:szCs w:val="24"/>
              </w:rPr>
              <w:t xml:space="preserve"> and can experiment</w:t>
            </w:r>
            <w:r w:rsidRPr="00EC74DC">
              <w:rPr>
                <w:rFonts w:ascii="Calibri" w:eastAsiaTheme="majorEastAsia" w:hAnsi="Calibri" w:cs="Calibri"/>
                <w:color w:val="auto"/>
                <w:sz w:val="24"/>
                <w:szCs w:val="24"/>
              </w:rPr>
              <w:t xml:space="preserve"> </w:t>
            </w:r>
            <w:r w:rsidR="005775FD">
              <w:rPr>
                <w:rFonts w:ascii="Calibri" w:eastAsiaTheme="majorEastAsia" w:hAnsi="Calibri" w:cs="Calibri"/>
                <w:color w:val="auto"/>
                <w:sz w:val="24"/>
                <w:szCs w:val="24"/>
              </w:rPr>
              <w:t>with different</w:t>
            </w:r>
            <w:r w:rsidRPr="00EC74DC">
              <w:rPr>
                <w:rFonts w:ascii="Calibri" w:eastAsiaTheme="majorEastAsia" w:hAnsi="Calibri" w:cs="Calibri"/>
                <w:color w:val="auto"/>
                <w:sz w:val="24"/>
                <w:szCs w:val="24"/>
              </w:rPr>
              <w:t xml:space="preserve"> </w:t>
            </w:r>
            <w:r>
              <w:rPr>
                <w:rFonts w:ascii="Calibri" w:eastAsiaTheme="majorEastAsia" w:hAnsi="Calibri" w:cs="Calibri"/>
                <w:color w:val="auto"/>
                <w:sz w:val="24"/>
                <w:szCs w:val="24"/>
              </w:rPr>
              <w:t>o</w:t>
            </w:r>
            <w:r w:rsidRPr="00EC74DC">
              <w:rPr>
                <w:rFonts w:ascii="Calibri" w:eastAsiaTheme="majorEastAsia" w:hAnsi="Calibri" w:cs="Calibri"/>
                <w:color w:val="auto"/>
                <w:sz w:val="24"/>
                <w:szCs w:val="24"/>
              </w:rPr>
              <w:t>rganising pathway</w:t>
            </w:r>
            <w:r w:rsidR="006C704F">
              <w:rPr>
                <w:rFonts w:ascii="Calibri" w:eastAsiaTheme="majorEastAsia" w:hAnsi="Calibri" w:cs="Calibri"/>
                <w:color w:val="auto"/>
                <w:sz w:val="24"/>
                <w:szCs w:val="24"/>
              </w:rPr>
              <w:t>s</w:t>
            </w:r>
            <w:r>
              <w:rPr>
                <w:rFonts w:ascii="Calibri" w:eastAsiaTheme="majorEastAsia" w:hAnsi="Calibri" w:cs="Calibri"/>
                <w:color w:val="auto"/>
                <w:sz w:val="24"/>
                <w:szCs w:val="24"/>
              </w:rPr>
              <w:t>. Finally, p</w:t>
            </w:r>
            <w:r w:rsidRPr="00EC74DC">
              <w:rPr>
                <w:rFonts w:ascii="Calibri" w:eastAsiaTheme="majorEastAsia" w:hAnsi="Calibri" w:cs="Calibri"/>
                <w:color w:val="auto"/>
                <w:sz w:val="24"/>
                <w:szCs w:val="24"/>
              </w:rPr>
              <w:t xml:space="preserve">articipants </w:t>
            </w:r>
            <w:r>
              <w:rPr>
                <w:rFonts w:ascii="Calibri" w:eastAsiaTheme="majorEastAsia" w:hAnsi="Calibri" w:cs="Calibri"/>
                <w:color w:val="auto"/>
                <w:sz w:val="24"/>
                <w:szCs w:val="24"/>
              </w:rPr>
              <w:t xml:space="preserve">will </w:t>
            </w:r>
            <w:r w:rsidRPr="00EC74DC">
              <w:rPr>
                <w:rFonts w:ascii="Calibri" w:eastAsiaTheme="majorEastAsia" w:hAnsi="Calibri" w:cs="Calibri"/>
                <w:color w:val="auto"/>
                <w:sz w:val="24"/>
                <w:szCs w:val="24"/>
              </w:rPr>
              <w:t xml:space="preserve">analyse </w:t>
            </w:r>
            <w:r>
              <w:rPr>
                <w:rFonts w:ascii="Calibri" w:eastAsiaTheme="majorEastAsia" w:hAnsi="Calibri" w:cs="Calibri"/>
                <w:color w:val="auto"/>
                <w:sz w:val="24"/>
                <w:szCs w:val="24"/>
              </w:rPr>
              <w:t xml:space="preserve">and reflect on </w:t>
            </w:r>
            <w:r w:rsidRPr="00EC74DC">
              <w:rPr>
                <w:rFonts w:ascii="Calibri" w:eastAsiaTheme="majorEastAsia" w:hAnsi="Calibri" w:cs="Calibri"/>
                <w:color w:val="auto"/>
                <w:sz w:val="24"/>
                <w:szCs w:val="24"/>
              </w:rPr>
              <w:t>how their actions may lead to results</w:t>
            </w:r>
            <w:r>
              <w:rPr>
                <w:rFonts w:ascii="Calibri" w:eastAsiaTheme="majorEastAsia" w:hAnsi="Calibri" w:cs="Calibri"/>
                <w:color w:val="auto"/>
                <w:sz w:val="24"/>
                <w:szCs w:val="24"/>
              </w:rPr>
              <w:t>.</w:t>
            </w:r>
          </w:p>
          <w:p w14:paraId="0BE1E0AC" w14:textId="77777777" w:rsidR="007E3130" w:rsidRDefault="007E3130" w:rsidP="00A959D5">
            <w:pPr>
              <w:tabs>
                <w:tab w:val="right" w:pos="8504"/>
              </w:tabs>
              <w:rPr>
                <w:rFonts w:ascii="Calibri" w:eastAsiaTheme="majorEastAsia" w:hAnsi="Calibri" w:cs="Calibri"/>
                <w:color w:val="auto"/>
                <w:sz w:val="24"/>
                <w:szCs w:val="24"/>
              </w:rPr>
            </w:pPr>
          </w:p>
          <w:p w14:paraId="7374D7DC" w14:textId="77777777" w:rsidR="007E3130" w:rsidRDefault="007E3130" w:rsidP="00A959D5">
            <w:pPr>
              <w:tabs>
                <w:tab w:val="right" w:pos="8504"/>
              </w:tabs>
              <w:rPr>
                <w:rFonts w:ascii="Calibri" w:eastAsiaTheme="majorEastAsia" w:hAnsi="Calibri" w:cs="Calibri"/>
                <w:b/>
                <w:bCs/>
                <w:color w:val="auto"/>
                <w:sz w:val="24"/>
                <w:szCs w:val="24"/>
              </w:rPr>
            </w:pPr>
            <w:r w:rsidRPr="003805A0">
              <w:rPr>
                <w:rFonts w:ascii="Calibri" w:eastAsiaTheme="majorEastAsia" w:hAnsi="Calibri" w:cs="Calibri"/>
                <w:b/>
                <w:bCs/>
                <w:color w:val="auto"/>
                <w:sz w:val="24"/>
                <w:szCs w:val="24"/>
              </w:rPr>
              <w:t>The</w:t>
            </w:r>
            <w:r w:rsidRPr="003805A0">
              <w:rPr>
                <w:rFonts w:ascii="Calibri" w:eastAsiaTheme="majorEastAsia" w:hAnsi="Calibri" w:cs="Calibri"/>
                <w:color w:val="auto"/>
                <w:sz w:val="24"/>
                <w:szCs w:val="24"/>
              </w:rPr>
              <w:t xml:space="preserve"> </w:t>
            </w:r>
            <w:r w:rsidRPr="003805A0">
              <w:rPr>
                <w:rFonts w:ascii="Calibri" w:eastAsiaTheme="majorEastAsia" w:hAnsi="Calibri" w:cs="Calibri"/>
                <w:b/>
                <w:bCs/>
                <w:color w:val="auto"/>
                <w:sz w:val="24"/>
                <w:szCs w:val="24"/>
              </w:rPr>
              <w:t>Aim of the Game:</w:t>
            </w:r>
          </w:p>
          <w:p w14:paraId="648A07A9" w14:textId="3C38ECE5" w:rsidR="007E3130" w:rsidRPr="003805A0" w:rsidRDefault="005775FD" w:rsidP="00A959D5">
            <w:p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Participants </w:t>
            </w:r>
            <w:r w:rsidR="007E3130" w:rsidRPr="003805A0">
              <w:rPr>
                <w:rFonts w:ascii="Calibri" w:eastAsiaTheme="majorEastAsia" w:hAnsi="Calibri" w:cs="Calibri"/>
                <w:color w:val="auto"/>
                <w:sz w:val="24"/>
                <w:szCs w:val="24"/>
              </w:rPr>
              <w:t>will be given different types of cards which they will place in an order across a table. The idea is that this pathway will then be edited and changed by the group based on different scenarios that could occur.</w:t>
            </w:r>
          </w:p>
          <w:p w14:paraId="1E54B83C" w14:textId="77777777" w:rsidR="007E3130" w:rsidRPr="003805A0" w:rsidRDefault="007E3130" w:rsidP="00A959D5">
            <w:pPr>
              <w:tabs>
                <w:tab w:val="right" w:pos="8504"/>
              </w:tabs>
              <w:rPr>
                <w:rFonts w:ascii="Calibri" w:eastAsiaTheme="majorEastAsia" w:hAnsi="Calibri" w:cs="Calibri"/>
                <w:color w:val="auto"/>
                <w:sz w:val="24"/>
                <w:szCs w:val="24"/>
              </w:rPr>
            </w:pPr>
          </w:p>
          <w:p w14:paraId="332CA778" w14:textId="1D5048D9" w:rsidR="007E3130" w:rsidRPr="003805A0" w:rsidRDefault="007E3130" w:rsidP="00A959D5">
            <w:pPr>
              <w:tabs>
                <w:tab w:val="right" w:pos="8504"/>
              </w:tabs>
              <w:rPr>
                <w:rFonts w:ascii="Calibri" w:eastAsiaTheme="majorEastAsia" w:hAnsi="Calibri" w:cs="Calibri"/>
                <w:color w:val="auto"/>
                <w:sz w:val="24"/>
                <w:szCs w:val="24"/>
              </w:rPr>
            </w:pPr>
            <w:r w:rsidRPr="003805A0">
              <w:rPr>
                <w:rFonts w:ascii="Calibri" w:eastAsiaTheme="majorEastAsia" w:hAnsi="Calibri" w:cs="Calibri"/>
                <w:color w:val="auto"/>
                <w:sz w:val="24"/>
                <w:szCs w:val="24"/>
              </w:rPr>
              <w:t xml:space="preserve">The game has </w:t>
            </w:r>
            <w:r w:rsidR="005775FD">
              <w:rPr>
                <w:rFonts w:ascii="Calibri" w:eastAsiaTheme="majorEastAsia" w:hAnsi="Calibri" w:cs="Calibri"/>
                <w:color w:val="auto"/>
                <w:sz w:val="24"/>
                <w:szCs w:val="24"/>
              </w:rPr>
              <w:t>four</w:t>
            </w:r>
            <w:r w:rsidRPr="003805A0">
              <w:rPr>
                <w:rFonts w:ascii="Calibri" w:eastAsiaTheme="majorEastAsia" w:hAnsi="Calibri" w:cs="Calibri"/>
                <w:color w:val="auto"/>
                <w:sz w:val="24"/>
                <w:szCs w:val="24"/>
              </w:rPr>
              <w:t xml:space="preserve"> kinds of cards:  </w:t>
            </w:r>
          </w:p>
          <w:p w14:paraId="53217FFB" w14:textId="77777777" w:rsidR="007E3130" w:rsidRPr="003805A0" w:rsidRDefault="007E3130" w:rsidP="00A959D5">
            <w:pPr>
              <w:tabs>
                <w:tab w:val="right" w:pos="8504"/>
              </w:tabs>
              <w:rPr>
                <w:rFonts w:ascii="Calibri" w:eastAsiaTheme="majorEastAsia" w:hAnsi="Calibri" w:cs="Calibri"/>
                <w:color w:val="auto"/>
                <w:sz w:val="24"/>
                <w:szCs w:val="24"/>
              </w:rPr>
            </w:pPr>
          </w:p>
          <w:p w14:paraId="4737B4C6" w14:textId="070D107D" w:rsidR="007E3130" w:rsidRPr="003805A0" w:rsidRDefault="007E3130" w:rsidP="00A959D5">
            <w:pPr>
              <w:tabs>
                <w:tab w:val="right" w:pos="8504"/>
              </w:tabs>
              <w:rPr>
                <w:rFonts w:ascii="Calibri" w:eastAsiaTheme="majorEastAsia" w:hAnsi="Calibri" w:cs="Calibri"/>
                <w:color w:val="auto"/>
                <w:sz w:val="24"/>
                <w:szCs w:val="24"/>
              </w:rPr>
            </w:pPr>
            <w:r w:rsidRPr="00806147">
              <w:rPr>
                <w:rFonts w:ascii="Calibri" w:eastAsiaTheme="majorEastAsia" w:hAnsi="Calibri" w:cs="Calibri"/>
                <w:b/>
                <w:bCs/>
                <w:color w:val="auto"/>
                <w:sz w:val="24"/>
                <w:szCs w:val="24"/>
              </w:rPr>
              <w:t>1.</w:t>
            </w:r>
            <w:r w:rsidRPr="00806147">
              <w:rPr>
                <w:rFonts w:ascii="Calibri" w:eastAsiaTheme="majorEastAsia" w:hAnsi="Calibri" w:cs="Calibri"/>
                <w:b/>
                <w:bCs/>
                <w:color w:val="auto"/>
                <w:sz w:val="24"/>
                <w:szCs w:val="24"/>
              </w:rPr>
              <w:tab/>
            </w:r>
            <w:r w:rsidRPr="005E0401">
              <w:rPr>
                <w:rFonts w:ascii="Calibri" w:eastAsiaTheme="majorEastAsia" w:hAnsi="Calibri" w:cs="Calibri"/>
                <w:b/>
                <w:bCs/>
                <w:color w:val="4472C4" w:themeColor="accent1"/>
                <w:sz w:val="24"/>
                <w:szCs w:val="24"/>
              </w:rPr>
              <w:t>Beginning Situation Card and End Goal Card (</w:t>
            </w:r>
            <w:r w:rsidR="005E0401" w:rsidRPr="005E0401">
              <w:rPr>
                <w:rFonts w:ascii="Calibri" w:eastAsiaTheme="majorEastAsia" w:hAnsi="Calibri" w:cs="Calibri"/>
                <w:b/>
                <w:bCs/>
                <w:color w:val="4472C4" w:themeColor="accent1"/>
                <w:sz w:val="24"/>
                <w:szCs w:val="24"/>
              </w:rPr>
              <w:t>blue</w:t>
            </w:r>
            <w:r w:rsidRPr="005E0401">
              <w:rPr>
                <w:rFonts w:ascii="Calibri" w:eastAsiaTheme="majorEastAsia" w:hAnsi="Calibri" w:cs="Calibri"/>
                <w:b/>
                <w:bCs/>
                <w:color w:val="4472C4" w:themeColor="accent1"/>
                <w:sz w:val="24"/>
                <w:szCs w:val="24"/>
              </w:rPr>
              <w:t>):</w:t>
            </w:r>
            <w:r w:rsidRPr="005E0401">
              <w:rPr>
                <w:rFonts w:ascii="Calibri" w:eastAsiaTheme="majorEastAsia" w:hAnsi="Calibri" w:cs="Calibri"/>
                <w:color w:val="4472C4" w:themeColor="accent1"/>
                <w:sz w:val="24"/>
                <w:szCs w:val="24"/>
              </w:rPr>
              <w:t xml:space="preserve"> </w:t>
            </w:r>
            <w:r w:rsidRPr="003805A0">
              <w:rPr>
                <w:rFonts w:ascii="Calibri" w:eastAsiaTheme="majorEastAsia" w:hAnsi="Calibri" w:cs="Calibri"/>
                <w:color w:val="auto"/>
                <w:sz w:val="24"/>
                <w:szCs w:val="24"/>
              </w:rPr>
              <w:t xml:space="preserve">These cards represent the start and finish of the chosen scenario. The end card should have a specific goal linked to it e.g. </w:t>
            </w:r>
            <w:r w:rsidR="005775FD">
              <w:rPr>
                <w:rFonts w:ascii="Calibri" w:eastAsiaTheme="majorEastAsia" w:hAnsi="Calibri" w:cs="Calibri"/>
                <w:color w:val="auto"/>
                <w:sz w:val="24"/>
                <w:szCs w:val="24"/>
              </w:rPr>
              <w:t xml:space="preserve">delivery of foresight workshop or publishing a strategic foresight report. </w:t>
            </w:r>
          </w:p>
          <w:p w14:paraId="3F1EDBAF" w14:textId="77777777" w:rsidR="007E3130" w:rsidRPr="003805A0" w:rsidRDefault="007E3130" w:rsidP="00A959D5">
            <w:pPr>
              <w:tabs>
                <w:tab w:val="right" w:pos="8504"/>
              </w:tabs>
              <w:rPr>
                <w:rFonts w:ascii="Calibri" w:eastAsiaTheme="majorEastAsia" w:hAnsi="Calibri" w:cs="Calibri"/>
                <w:color w:val="auto"/>
                <w:sz w:val="24"/>
                <w:szCs w:val="24"/>
              </w:rPr>
            </w:pPr>
          </w:p>
          <w:p w14:paraId="1DDE948E" w14:textId="044AC896" w:rsidR="007E3130" w:rsidRPr="003805A0" w:rsidRDefault="007E3130" w:rsidP="00A959D5">
            <w:pPr>
              <w:tabs>
                <w:tab w:val="right" w:pos="8504"/>
              </w:tabs>
              <w:rPr>
                <w:rFonts w:ascii="Calibri" w:eastAsiaTheme="majorEastAsia" w:hAnsi="Calibri" w:cs="Calibri"/>
                <w:color w:val="auto"/>
                <w:sz w:val="24"/>
                <w:szCs w:val="24"/>
              </w:rPr>
            </w:pPr>
            <w:r w:rsidRPr="00806147">
              <w:rPr>
                <w:rFonts w:ascii="Calibri" w:eastAsiaTheme="majorEastAsia" w:hAnsi="Calibri" w:cs="Calibri"/>
                <w:b/>
                <w:bCs/>
                <w:color w:val="BF8F00" w:themeColor="accent4" w:themeShade="BF"/>
                <w:sz w:val="24"/>
                <w:szCs w:val="24"/>
              </w:rPr>
              <w:t>2.</w:t>
            </w:r>
            <w:r w:rsidRPr="00806147">
              <w:rPr>
                <w:rFonts w:ascii="Calibri" w:eastAsiaTheme="majorEastAsia" w:hAnsi="Calibri" w:cs="Calibri"/>
                <w:b/>
                <w:bCs/>
                <w:color w:val="BF8F00" w:themeColor="accent4" w:themeShade="BF"/>
                <w:sz w:val="24"/>
                <w:szCs w:val="24"/>
              </w:rPr>
              <w:tab/>
              <w:t>Action Cards (yellow):</w:t>
            </w:r>
            <w:r w:rsidRPr="00806147">
              <w:rPr>
                <w:rFonts w:ascii="Calibri" w:eastAsiaTheme="majorEastAsia" w:hAnsi="Calibri" w:cs="Calibri"/>
                <w:color w:val="BF8F00" w:themeColor="accent4" w:themeShade="BF"/>
                <w:sz w:val="24"/>
                <w:szCs w:val="24"/>
              </w:rPr>
              <w:t xml:space="preserve"> </w:t>
            </w:r>
            <w:r w:rsidRPr="003805A0">
              <w:rPr>
                <w:rFonts w:ascii="Calibri" w:eastAsiaTheme="majorEastAsia" w:hAnsi="Calibri" w:cs="Calibri"/>
                <w:color w:val="auto"/>
                <w:sz w:val="24"/>
                <w:szCs w:val="24"/>
              </w:rPr>
              <w:t xml:space="preserve">These cards represent the actions one might take to achieve the goal they are aiming for. There are numerous different kinds that cover a broad array of things one might like to do to build toward </w:t>
            </w:r>
            <w:r w:rsidR="006C704F">
              <w:rPr>
                <w:rFonts w:ascii="Calibri" w:eastAsiaTheme="majorEastAsia" w:hAnsi="Calibri" w:cs="Calibri"/>
                <w:color w:val="auto"/>
                <w:sz w:val="24"/>
                <w:szCs w:val="24"/>
              </w:rPr>
              <w:t>a</w:t>
            </w:r>
            <w:r w:rsidRPr="003805A0">
              <w:rPr>
                <w:rFonts w:ascii="Calibri" w:eastAsiaTheme="majorEastAsia" w:hAnsi="Calibri" w:cs="Calibri"/>
                <w:color w:val="auto"/>
                <w:sz w:val="24"/>
                <w:szCs w:val="24"/>
              </w:rPr>
              <w:t xml:space="preserve"> stated goal. There should also be plenty of blank cards that a group or individual can use to customise the game to a specific situation.  </w:t>
            </w:r>
          </w:p>
          <w:p w14:paraId="7EF5C61A" w14:textId="77777777" w:rsidR="007E3130" w:rsidRPr="003805A0" w:rsidRDefault="007E3130" w:rsidP="00A959D5">
            <w:pPr>
              <w:tabs>
                <w:tab w:val="right" w:pos="8504"/>
              </w:tabs>
              <w:rPr>
                <w:rFonts w:ascii="Calibri" w:eastAsiaTheme="majorEastAsia" w:hAnsi="Calibri" w:cs="Calibri"/>
                <w:color w:val="auto"/>
                <w:sz w:val="24"/>
                <w:szCs w:val="24"/>
              </w:rPr>
            </w:pPr>
          </w:p>
          <w:p w14:paraId="35BDCE54" w14:textId="0BEFE20E" w:rsidR="007E3130" w:rsidRPr="003805A0" w:rsidRDefault="007E3130" w:rsidP="00A959D5">
            <w:pPr>
              <w:tabs>
                <w:tab w:val="right" w:pos="8504"/>
              </w:tabs>
              <w:rPr>
                <w:rFonts w:ascii="Calibri" w:eastAsiaTheme="majorEastAsia" w:hAnsi="Calibri" w:cs="Calibri"/>
                <w:color w:val="auto"/>
                <w:sz w:val="24"/>
                <w:szCs w:val="24"/>
              </w:rPr>
            </w:pPr>
            <w:r w:rsidRPr="00806147">
              <w:rPr>
                <w:rFonts w:ascii="Calibri" w:eastAsiaTheme="majorEastAsia" w:hAnsi="Calibri" w:cs="Calibri"/>
                <w:b/>
                <w:bCs/>
                <w:color w:val="C00000"/>
                <w:sz w:val="24"/>
                <w:szCs w:val="24"/>
              </w:rPr>
              <w:t>3.</w:t>
            </w:r>
            <w:r w:rsidRPr="00806147">
              <w:rPr>
                <w:rFonts w:ascii="Calibri" w:eastAsiaTheme="majorEastAsia" w:hAnsi="Calibri" w:cs="Calibri"/>
                <w:b/>
                <w:bCs/>
                <w:color w:val="C00000"/>
                <w:sz w:val="24"/>
                <w:szCs w:val="24"/>
              </w:rPr>
              <w:tab/>
              <w:t>Curveball Cards (red):</w:t>
            </w:r>
            <w:r w:rsidRPr="003805A0">
              <w:rPr>
                <w:rFonts w:ascii="Calibri" w:eastAsiaTheme="majorEastAsia" w:hAnsi="Calibri" w:cs="Calibri"/>
                <w:color w:val="auto"/>
                <w:sz w:val="24"/>
                <w:szCs w:val="24"/>
              </w:rPr>
              <w:t xml:space="preserve"> These cards are used to introduce an unexpected event into the strategy timeline that has been laid out. </w:t>
            </w:r>
            <w:r w:rsidR="005E0401">
              <w:rPr>
                <w:rFonts w:ascii="Calibri" w:eastAsiaTheme="majorEastAsia" w:hAnsi="Calibri" w:cs="Calibri"/>
                <w:color w:val="auto"/>
                <w:sz w:val="24"/>
                <w:szCs w:val="24"/>
              </w:rPr>
              <w:t>Players will be able to reconstruct their timeline and introduce new actions.</w:t>
            </w:r>
            <w:r w:rsidRPr="003805A0">
              <w:rPr>
                <w:rFonts w:ascii="Calibri" w:eastAsiaTheme="majorEastAsia" w:hAnsi="Calibri" w:cs="Calibri"/>
                <w:color w:val="auto"/>
                <w:sz w:val="24"/>
                <w:szCs w:val="24"/>
              </w:rPr>
              <w:t xml:space="preserve">  </w:t>
            </w:r>
          </w:p>
          <w:p w14:paraId="4DA14228" w14:textId="77777777" w:rsidR="007E3130" w:rsidRPr="003805A0" w:rsidRDefault="007E3130" w:rsidP="00A959D5">
            <w:pPr>
              <w:tabs>
                <w:tab w:val="right" w:pos="8504"/>
              </w:tabs>
              <w:rPr>
                <w:rFonts w:ascii="Calibri" w:eastAsiaTheme="majorEastAsia" w:hAnsi="Calibri" w:cs="Calibri"/>
                <w:color w:val="auto"/>
                <w:sz w:val="24"/>
                <w:szCs w:val="24"/>
              </w:rPr>
            </w:pPr>
          </w:p>
          <w:p w14:paraId="3E73E9F9" w14:textId="42DBE29F" w:rsidR="007E3130" w:rsidRDefault="007E3130" w:rsidP="00A959D5">
            <w:pPr>
              <w:tabs>
                <w:tab w:val="right" w:pos="8504"/>
              </w:tabs>
              <w:rPr>
                <w:rFonts w:ascii="Calibri" w:eastAsiaTheme="majorEastAsia" w:hAnsi="Calibri" w:cs="Calibri"/>
                <w:color w:val="auto"/>
                <w:sz w:val="24"/>
                <w:szCs w:val="24"/>
              </w:rPr>
            </w:pPr>
            <w:r w:rsidRPr="00806147">
              <w:rPr>
                <w:rFonts w:ascii="Calibri" w:eastAsiaTheme="majorEastAsia" w:hAnsi="Calibri" w:cs="Calibri"/>
                <w:b/>
                <w:bCs/>
                <w:color w:val="385623" w:themeColor="accent6" w:themeShade="80"/>
                <w:sz w:val="24"/>
                <w:szCs w:val="24"/>
              </w:rPr>
              <w:t>4.</w:t>
            </w:r>
            <w:r w:rsidRPr="00806147">
              <w:rPr>
                <w:rFonts w:ascii="Calibri" w:eastAsiaTheme="majorEastAsia" w:hAnsi="Calibri" w:cs="Calibri"/>
                <w:b/>
                <w:bCs/>
                <w:color w:val="385623" w:themeColor="accent6" w:themeShade="80"/>
                <w:sz w:val="24"/>
                <w:szCs w:val="24"/>
              </w:rPr>
              <w:tab/>
              <w:t xml:space="preserve">Ripple Effect Cards </w:t>
            </w:r>
            <w:r w:rsidR="005E0401">
              <w:rPr>
                <w:rFonts w:ascii="Calibri" w:eastAsiaTheme="majorEastAsia" w:hAnsi="Calibri" w:cs="Calibri"/>
                <w:b/>
                <w:bCs/>
                <w:color w:val="385623" w:themeColor="accent6" w:themeShade="80"/>
                <w:sz w:val="24"/>
                <w:szCs w:val="24"/>
              </w:rPr>
              <w:t>(</w:t>
            </w:r>
            <w:r w:rsidRPr="00806147">
              <w:rPr>
                <w:rFonts w:ascii="Calibri" w:eastAsiaTheme="majorEastAsia" w:hAnsi="Calibri" w:cs="Calibri"/>
                <w:b/>
                <w:bCs/>
                <w:color w:val="385623" w:themeColor="accent6" w:themeShade="80"/>
                <w:sz w:val="24"/>
                <w:szCs w:val="24"/>
              </w:rPr>
              <w:t>green)</w:t>
            </w:r>
            <w:r w:rsidRPr="003805A0">
              <w:rPr>
                <w:rFonts w:ascii="Calibri" w:eastAsiaTheme="majorEastAsia" w:hAnsi="Calibri" w:cs="Calibri"/>
                <w:color w:val="auto"/>
                <w:sz w:val="24"/>
                <w:szCs w:val="24"/>
              </w:rPr>
              <w:t xml:space="preserve">: These cards represent the results/effects that the work being represented in the card game may have. </w:t>
            </w:r>
          </w:p>
          <w:p w14:paraId="66D07688" w14:textId="77777777" w:rsidR="005E0401" w:rsidRDefault="005E0401" w:rsidP="00A959D5">
            <w:pPr>
              <w:tabs>
                <w:tab w:val="right" w:pos="8504"/>
              </w:tabs>
              <w:rPr>
                <w:rFonts w:ascii="Calibri" w:eastAsiaTheme="majorEastAsia" w:hAnsi="Calibri" w:cs="Calibri"/>
                <w:color w:val="auto"/>
                <w:sz w:val="24"/>
                <w:szCs w:val="24"/>
              </w:rPr>
            </w:pPr>
          </w:p>
          <w:p w14:paraId="12CBD3FF" w14:textId="77777777" w:rsidR="005E0401" w:rsidRDefault="005E0401" w:rsidP="00A959D5">
            <w:pPr>
              <w:tabs>
                <w:tab w:val="right" w:pos="8504"/>
              </w:tabs>
              <w:rPr>
                <w:rFonts w:ascii="Calibri" w:eastAsiaTheme="majorEastAsia" w:hAnsi="Calibri" w:cs="Calibri"/>
                <w:color w:val="auto"/>
                <w:sz w:val="24"/>
                <w:szCs w:val="24"/>
              </w:rPr>
            </w:pPr>
          </w:p>
          <w:p w14:paraId="37AE1998" w14:textId="77777777" w:rsidR="005E0401" w:rsidRDefault="005E0401" w:rsidP="00A959D5">
            <w:pPr>
              <w:tabs>
                <w:tab w:val="right" w:pos="8504"/>
              </w:tabs>
              <w:rPr>
                <w:rFonts w:ascii="Calibri" w:eastAsiaTheme="majorEastAsia" w:hAnsi="Calibri" w:cs="Calibri"/>
                <w:color w:val="auto"/>
                <w:sz w:val="24"/>
                <w:szCs w:val="24"/>
              </w:rPr>
            </w:pPr>
          </w:p>
          <w:p w14:paraId="2489779A" w14:textId="77777777" w:rsidR="005E0401" w:rsidRDefault="005E0401" w:rsidP="00A959D5">
            <w:pPr>
              <w:tabs>
                <w:tab w:val="right" w:pos="8504"/>
              </w:tabs>
              <w:rPr>
                <w:rFonts w:ascii="Calibri" w:eastAsiaTheme="majorEastAsia" w:hAnsi="Calibri" w:cs="Calibri"/>
                <w:color w:val="auto"/>
                <w:sz w:val="24"/>
                <w:szCs w:val="24"/>
              </w:rPr>
            </w:pPr>
          </w:p>
          <w:p w14:paraId="3FF3726D" w14:textId="77777777" w:rsidR="005E0401" w:rsidRDefault="005E0401" w:rsidP="00A959D5">
            <w:pPr>
              <w:tabs>
                <w:tab w:val="right" w:pos="8504"/>
              </w:tabs>
              <w:rPr>
                <w:rFonts w:ascii="Calibri" w:eastAsiaTheme="majorEastAsia" w:hAnsi="Calibri" w:cs="Calibri"/>
                <w:color w:val="auto"/>
                <w:sz w:val="24"/>
                <w:szCs w:val="24"/>
              </w:rPr>
            </w:pPr>
          </w:p>
          <w:p w14:paraId="4B19B72D" w14:textId="77777777" w:rsidR="005E0401" w:rsidRDefault="005E0401" w:rsidP="00A959D5">
            <w:pPr>
              <w:tabs>
                <w:tab w:val="right" w:pos="8504"/>
              </w:tabs>
              <w:rPr>
                <w:rFonts w:ascii="Calibri" w:eastAsiaTheme="majorEastAsia" w:hAnsi="Calibri" w:cs="Calibri"/>
                <w:color w:val="auto"/>
                <w:sz w:val="24"/>
                <w:szCs w:val="24"/>
              </w:rPr>
            </w:pPr>
          </w:p>
          <w:p w14:paraId="557E3093" w14:textId="77777777" w:rsidR="005E0401" w:rsidRDefault="005E0401" w:rsidP="00A959D5">
            <w:pPr>
              <w:tabs>
                <w:tab w:val="right" w:pos="8504"/>
              </w:tabs>
              <w:rPr>
                <w:rFonts w:ascii="Calibri" w:eastAsiaTheme="majorEastAsia" w:hAnsi="Calibri" w:cs="Calibri"/>
                <w:color w:val="auto"/>
                <w:sz w:val="24"/>
                <w:szCs w:val="24"/>
              </w:rPr>
            </w:pPr>
          </w:p>
          <w:p w14:paraId="3FBC7166" w14:textId="77777777" w:rsidR="005E0401" w:rsidRDefault="005E0401" w:rsidP="00A959D5">
            <w:pPr>
              <w:tabs>
                <w:tab w:val="right" w:pos="8504"/>
              </w:tabs>
              <w:rPr>
                <w:rFonts w:ascii="Calibri" w:eastAsiaTheme="majorEastAsia" w:hAnsi="Calibri" w:cs="Calibri"/>
                <w:color w:val="auto"/>
                <w:sz w:val="24"/>
                <w:szCs w:val="24"/>
              </w:rPr>
            </w:pPr>
          </w:p>
          <w:p w14:paraId="7FE3CF71" w14:textId="5C1516A0" w:rsidR="007E3130" w:rsidRPr="00BA2700" w:rsidRDefault="007E3130" w:rsidP="00A959D5">
            <w:pPr>
              <w:tabs>
                <w:tab w:val="right" w:pos="8504"/>
              </w:tabs>
              <w:rPr>
                <w:rFonts w:ascii="Calibri" w:eastAsiaTheme="majorEastAsia" w:hAnsi="Calibri" w:cs="Calibri"/>
                <w:b/>
                <w:bCs/>
                <w:color w:val="auto"/>
                <w:sz w:val="24"/>
                <w:szCs w:val="24"/>
              </w:rPr>
            </w:pPr>
            <w:r w:rsidRPr="00BA2700">
              <w:rPr>
                <w:rFonts w:ascii="Calibri" w:eastAsiaTheme="majorEastAsia" w:hAnsi="Calibri" w:cs="Calibri"/>
                <w:b/>
                <w:bCs/>
                <w:color w:val="auto"/>
                <w:sz w:val="24"/>
                <w:szCs w:val="24"/>
              </w:rPr>
              <w:t>Instructions</w:t>
            </w:r>
            <w:r>
              <w:rPr>
                <w:rFonts w:ascii="Calibri" w:eastAsiaTheme="majorEastAsia" w:hAnsi="Calibri" w:cs="Calibri"/>
                <w:b/>
                <w:bCs/>
                <w:color w:val="auto"/>
                <w:sz w:val="24"/>
                <w:szCs w:val="24"/>
              </w:rPr>
              <w:t xml:space="preserve"> for delivery</w:t>
            </w:r>
            <w:r w:rsidR="006C704F">
              <w:rPr>
                <w:rFonts w:ascii="Calibri" w:eastAsiaTheme="majorEastAsia" w:hAnsi="Calibri" w:cs="Calibri"/>
                <w:b/>
                <w:bCs/>
                <w:color w:val="auto"/>
                <w:sz w:val="24"/>
                <w:szCs w:val="24"/>
              </w:rPr>
              <w:t>:</w:t>
            </w:r>
          </w:p>
          <w:p w14:paraId="619A2805" w14:textId="35F8CAAE" w:rsidR="007E3130" w:rsidRPr="00F22207" w:rsidRDefault="007E3130" w:rsidP="007E3130">
            <w:pPr>
              <w:pStyle w:val="ListParagraph"/>
              <w:numPr>
                <w:ilvl w:val="0"/>
                <w:numId w:val="3"/>
              </w:numPr>
              <w:tabs>
                <w:tab w:val="right" w:pos="8504"/>
              </w:tabs>
              <w:rPr>
                <w:rFonts w:ascii="Calibri" w:eastAsiaTheme="majorEastAsia" w:hAnsi="Calibri" w:cs="Calibri"/>
                <w:color w:val="auto"/>
                <w:sz w:val="24"/>
                <w:szCs w:val="24"/>
              </w:rPr>
            </w:pPr>
            <w:r w:rsidRPr="00F22207">
              <w:rPr>
                <w:rFonts w:ascii="Calibri" w:eastAsiaTheme="majorEastAsia" w:hAnsi="Calibri" w:cs="Calibri"/>
                <w:color w:val="auto"/>
                <w:sz w:val="24"/>
                <w:szCs w:val="24"/>
              </w:rPr>
              <w:t>Ask the group to either imagine a goal that could be achieved or choose a real scenario that they are currently working on.</w:t>
            </w:r>
            <w:r>
              <w:rPr>
                <w:rFonts w:ascii="Calibri" w:eastAsiaTheme="majorEastAsia" w:hAnsi="Calibri" w:cs="Calibri"/>
                <w:color w:val="auto"/>
                <w:sz w:val="24"/>
                <w:szCs w:val="24"/>
              </w:rPr>
              <w:t xml:space="preserve"> </w:t>
            </w:r>
          </w:p>
          <w:p w14:paraId="71FE3F53" w14:textId="77777777" w:rsidR="007E3130" w:rsidRPr="007C3F8B" w:rsidRDefault="007E3130" w:rsidP="00A959D5">
            <w:pPr>
              <w:tabs>
                <w:tab w:val="right" w:pos="8504"/>
              </w:tabs>
              <w:rPr>
                <w:rFonts w:ascii="Calibri" w:eastAsiaTheme="majorEastAsia" w:hAnsi="Calibri" w:cs="Calibri"/>
                <w:color w:val="auto"/>
                <w:sz w:val="24"/>
                <w:szCs w:val="24"/>
              </w:rPr>
            </w:pPr>
          </w:p>
          <w:p w14:paraId="41D0487E" w14:textId="77777777" w:rsidR="007E3130" w:rsidRPr="007C3F8B" w:rsidRDefault="007E3130" w:rsidP="00A959D5">
            <w:pPr>
              <w:tabs>
                <w:tab w:val="right" w:pos="8504"/>
              </w:tabs>
              <w:rPr>
                <w:rFonts w:ascii="Calibri" w:eastAsiaTheme="majorEastAsia" w:hAnsi="Calibri" w:cs="Calibri"/>
                <w:color w:val="auto"/>
                <w:sz w:val="24"/>
                <w:szCs w:val="24"/>
              </w:rPr>
            </w:pPr>
            <w:r w:rsidRPr="007C3F8B">
              <w:rPr>
                <w:rFonts w:ascii="Calibri" w:eastAsiaTheme="majorEastAsia" w:hAnsi="Calibri" w:cs="Calibri"/>
                <w:color w:val="auto"/>
                <w:sz w:val="24"/>
                <w:szCs w:val="24"/>
              </w:rPr>
              <w:t xml:space="preserve">Example ideas: </w:t>
            </w:r>
          </w:p>
          <w:p w14:paraId="6E79CEA1" w14:textId="448542BC" w:rsidR="007E3130" w:rsidRPr="007C3F8B" w:rsidRDefault="005E0401" w:rsidP="007E3130">
            <w:pPr>
              <w:pStyle w:val="ListParagraph"/>
              <w:numPr>
                <w:ilvl w:val="0"/>
                <w:numId w:val="2"/>
              </w:num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Stress-test a policy proposal against long-term trends and unexpected events (wild cards)</w:t>
            </w:r>
          </w:p>
          <w:p w14:paraId="51F8F3EB" w14:textId="53C25FC5" w:rsidR="007E3130" w:rsidRPr="007C3F8B" w:rsidRDefault="005E0401" w:rsidP="007E3130">
            <w:pPr>
              <w:pStyle w:val="ListParagraph"/>
              <w:numPr>
                <w:ilvl w:val="0"/>
                <w:numId w:val="2"/>
              </w:num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Publish a new strategic foresight report on a high-profile topic (e.g. climate change) </w:t>
            </w:r>
          </w:p>
          <w:p w14:paraId="56B25AE8" w14:textId="60EE06AC" w:rsidR="007E3130" w:rsidRDefault="005E0401" w:rsidP="007E3130">
            <w:pPr>
              <w:pStyle w:val="ListParagraph"/>
              <w:numPr>
                <w:ilvl w:val="0"/>
                <w:numId w:val="2"/>
              </w:num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Organise a series of participatory foresight activities to co-develop with community members a common vision for the future </w:t>
            </w:r>
          </w:p>
          <w:p w14:paraId="30E75A10" w14:textId="0785756C" w:rsidR="005E0401" w:rsidRPr="007C3F8B" w:rsidRDefault="005E0401" w:rsidP="007E3130">
            <w:pPr>
              <w:pStyle w:val="ListParagraph"/>
              <w:numPr>
                <w:ilvl w:val="0"/>
                <w:numId w:val="2"/>
              </w:num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Explore the long-term consequences of a policy proposal </w:t>
            </w:r>
          </w:p>
          <w:p w14:paraId="732C9155" w14:textId="77777777" w:rsidR="007E3130" w:rsidRDefault="007E3130" w:rsidP="00A959D5">
            <w:pPr>
              <w:tabs>
                <w:tab w:val="right" w:pos="8504"/>
              </w:tabs>
              <w:rPr>
                <w:rFonts w:ascii="Calibri" w:eastAsiaTheme="majorEastAsia" w:hAnsi="Calibri" w:cs="Calibri"/>
                <w:color w:val="auto"/>
                <w:sz w:val="24"/>
                <w:szCs w:val="24"/>
              </w:rPr>
            </w:pPr>
          </w:p>
          <w:p w14:paraId="0FD06BF5" w14:textId="1121FE87" w:rsidR="007E3130" w:rsidRDefault="007E3130" w:rsidP="00A959D5">
            <w:p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The group needs to summarise both their starting point and objective. </w:t>
            </w:r>
            <w:r w:rsidRPr="007C3F8B">
              <w:rPr>
                <w:rFonts w:ascii="Calibri" w:eastAsiaTheme="majorEastAsia" w:hAnsi="Calibri" w:cs="Calibri"/>
                <w:color w:val="auto"/>
                <w:sz w:val="24"/>
                <w:szCs w:val="24"/>
              </w:rPr>
              <w:t xml:space="preserve">Once </w:t>
            </w:r>
            <w:r>
              <w:rPr>
                <w:rFonts w:ascii="Calibri" w:eastAsiaTheme="majorEastAsia" w:hAnsi="Calibri" w:cs="Calibri"/>
                <w:color w:val="auto"/>
                <w:sz w:val="24"/>
                <w:szCs w:val="24"/>
              </w:rPr>
              <w:t>these are</w:t>
            </w:r>
            <w:r w:rsidRPr="007C3F8B">
              <w:rPr>
                <w:rFonts w:ascii="Calibri" w:eastAsiaTheme="majorEastAsia" w:hAnsi="Calibri" w:cs="Calibri"/>
                <w:color w:val="auto"/>
                <w:sz w:val="24"/>
                <w:szCs w:val="24"/>
              </w:rPr>
              <w:t xml:space="preserve"> </w:t>
            </w:r>
            <w:r>
              <w:rPr>
                <w:rFonts w:ascii="Calibri" w:eastAsiaTheme="majorEastAsia" w:hAnsi="Calibri" w:cs="Calibri"/>
                <w:color w:val="auto"/>
                <w:sz w:val="24"/>
                <w:szCs w:val="24"/>
              </w:rPr>
              <w:t>agreed</w:t>
            </w:r>
            <w:r w:rsidRPr="007C3F8B">
              <w:rPr>
                <w:rFonts w:ascii="Calibri" w:eastAsiaTheme="majorEastAsia" w:hAnsi="Calibri" w:cs="Calibri"/>
                <w:color w:val="auto"/>
                <w:sz w:val="24"/>
                <w:szCs w:val="24"/>
              </w:rPr>
              <w:t xml:space="preserve">, get them to </w:t>
            </w:r>
            <w:r>
              <w:rPr>
                <w:rFonts w:ascii="Calibri" w:eastAsiaTheme="majorEastAsia" w:hAnsi="Calibri" w:cs="Calibri"/>
                <w:color w:val="auto"/>
                <w:sz w:val="24"/>
                <w:szCs w:val="24"/>
              </w:rPr>
              <w:t xml:space="preserve">complete both their </w:t>
            </w:r>
            <w:r>
              <w:rPr>
                <w:rFonts w:ascii="Calibri" w:eastAsiaTheme="majorEastAsia" w:hAnsi="Calibri" w:cs="Calibri"/>
                <w:b/>
                <w:bCs/>
                <w:color w:val="auto"/>
                <w:sz w:val="24"/>
                <w:szCs w:val="24"/>
              </w:rPr>
              <w:t xml:space="preserve">Beginning Situation </w:t>
            </w:r>
            <w:r>
              <w:rPr>
                <w:rFonts w:ascii="Calibri" w:eastAsiaTheme="majorEastAsia" w:hAnsi="Calibri" w:cs="Calibri"/>
                <w:color w:val="auto"/>
                <w:sz w:val="24"/>
                <w:szCs w:val="24"/>
              </w:rPr>
              <w:t xml:space="preserve">and </w:t>
            </w:r>
            <w:r w:rsidRPr="00D90F39">
              <w:rPr>
                <w:rFonts w:ascii="Calibri" w:eastAsiaTheme="majorEastAsia" w:hAnsi="Calibri" w:cs="Calibri"/>
                <w:b/>
                <w:bCs/>
                <w:color w:val="auto"/>
                <w:sz w:val="24"/>
                <w:szCs w:val="24"/>
              </w:rPr>
              <w:t xml:space="preserve">End Goal </w:t>
            </w:r>
            <w:r>
              <w:rPr>
                <w:rFonts w:ascii="Calibri" w:eastAsiaTheme="majorEastAsia" w:hAnsi="Calibri" w:cs="Calibri"/>
                <w:b/>
                <w:bCs/>
                <w:color w:val="auto"/>
                <w:sz w:val="24"/>
                <w:szCs w:val="24"/>
              </w:rPr>
              <w:t>c</w:t>
            </w:r>
            <w:r w:rsidRPr="00D90F39">
              <w:rPr>
                <w:rFonts w:ascii="Calibri" w:eastAsiaTheme="majorEastAsia" w:hAnsi="Calibri" w:cs="Calibri"/>
                <w:b/>
                <w:bCs/>
                <w:color w:val="auto"/>
                <w:sz w:val="24"/>
                <w:szCs w:val="24"/>
              </w:rPr>
              <w:t>ard</w:t>
            </w:r>
            <w:r>
              <w:rPr>
                <w:rFonts w:ascii="Calibri" w:eastAsiaTheme="majorEastAsia" w:hAnsi="Calibri" w:cs="Calibri"/>
                <w:b/>
                <w:bCs/>
                <w:color w:val="auto"/>
                <w:sz w:val="24"/>
                <w:szCs w:val="24"/>
              </w:rPr>
              <w:t>s</w:t>
            </w:r>
            <w:r>
              <w:rPr>
                <w:rFonts w:ascii="Calibri" w:eastAsiaTheme="majorEastAsia" w:hAnsi="Calibri" w:cs="Calibri"/>
                <w:color w:val="auto"/>
                <w:sz w:val="24"/>
                <w:szCs w:val="24"/>
              </w:rPr>
              <w:t xml:space="preserve"> </w:t>
            </w:r>
            <w:r w:rsidRPr="007C3F8B">
              <w:rPr>
                <w:rFonts w:ascii="Calibri" w:eastAsiaTheme="majorEastAsia" w:hAnsi="Calibri" w:cs="Calibri"/>
                <w:color w:val="auto"/>
                <w:sz w:val="24"/>
                <w:szCs w:val="24"/>
              </w:rPr>
              <w:t xml:space="preserve">and place </w:t>
            </w:r>
            <w:r>
              <w:rPr>
                <w:rFonts w:ascii="Calibri" w:eastAsiaTheme="majorEastAsia" w:hAnsi="Calibri" w:cs="Calibri"/>
                <w:color w:val="auto"/>
                <w:sz w:val="24"/>
                <w:szCs w:val="24"/>
              </w:rPr>
              <w:t>them at either ends</w:t>
            </w:r>
            <w:r w:rsidRPr="007C3F8B">
              <w:rPr>
                <w:rFonts w:ascii="Calibri" w:eastAsiaTheme="majorEastAsia" w:hAnsi="Calibri" w:cs="Calibri"/>
                <w:color w:val="auto"/>
                <w:sz w:val="24"/>
                <w:szCs w:val="24"/>
              </w:rPr>
              <w:t xml:space="preserve"> of a table.</w:t>
            </w:r>
            <w:r>
              <w:rPr>
                <w:rFonts w:ascii="Calibri" w:eastAsiaTheme="majorEastAsia" w:hAnsi="Calibri" w:cs="Calibri"/>
                <w:color w:val="auto"/>
                <w:sz w:val="24"/>
                <w:szCs w:val="24"/>
              </w:rPr>
              <w:t xml:space="preserve"> </w:t>
            </w:r>
          </w:p>
          <w:p w14:paraId="49CA5611" w14:textId="77777777" w:rsidR="007E3130" w:rsidRPr="007C3F8B" w:rsidRDefault="007E3130" w:rsidP="00A959D5">
            <w:pPr>
              <w:tabs>
                <w:tab w:val="right" w:pos="8504"/>
              </w:tabs>
              <w:rPr>
                <w:rFonts w:ascii="Calibri" w:eastAsiaTheme="majorEastAsia" w:hAnsi="Calibri" w:cs="Calibri"/>
                <w:color w:val="auto"/>
                <w:sz w:val="24"/>
                <w:szCs w:val="24"/>
              </w:rPr>
            </w:pPr>
          </w:p>
          <w:p w14:paraId="7254AFA0" w14:textId="44C42326" w:rsidR="007E3130" w:rsidRDefault="007E3130" w:rsidP="007E3130">
            <w:pPr>
              <w:pStyle w:val="ListParagraph"/>
              <w:numPr>
                <w:ilvl w:val="0"/>
                <w:numId w:val="3"/>
              </w:numPr>
              <w:tabs>
                <w:tab w:val="right" w:pos="8504"/>
              </w:tabs>
              <w:rPr>
                <w:rFonts w:ascii="Calibri" w:eastAsiaTheme="majorEastAsia" w:hAnsi="Calibri" w:cs="Calibri"/>
                <w:color w:val="auto"/>
                <w:sz w:val="24"/>
                <w:szCs w:val="24"/>
              </w:rPr>
            </w:pPr>
            <w:r w:rsidRPr="00802066">
              <w:rPr>
                <w:rFonts w:ascii="Calibri" w:eastAsiaTheme="majorEastAsia" w:hAnsi="Calibri" w:cs="Calibri"/>
                <w:color w:val="auto"/>
                <w:sz w:val="24"/>
                <w:szCs w:val="24"/>
              </w:rPr>
              <w:t xml:space="preserve">Get the group to explore the </w:t>
            </w:r>
            <w:r>
              <w:rPr>
                <w:rFonts w:ascii="Calibri" w:eastAsiaTheme="majorEastAsia" w:hAnsi="Calibri" w:cs="Calibri"/>
                <w:b/>
                <w:bCs/>
                <w:color w:val="BF8F00" w:themeColor="accent4" w:themeShade="BF"/>
                <w:sz w:val="24"/>
                <w:szCs w:val="24"/>
              </w:rPr>
              <w:t>Ac</w:t>
            </w:r>
            <w:r w:rsidRPr="00D90F39">
              <w:rPr>
                <w:rFonts w:ascii="Calibri" w:eastAsiaTheme="majorEastAsia" w:hAnsi="Calibri" w:cs="Calibri"/>
                <w:b/>
                <w:bCs/>
                <w:color w:val="BF8F00" w:themeColor="accent4" w:themeShade="BF"/>
                <w:sz w:val="24"/>
                <w:szCs w:val="24"/>
              </w:rPr>
              <w:t xml:space="preserve">tion </w:t>
            </w:r>
            <w:r>
              <w:rPr>
                <w:rFonts w:ascii="Calibri" w:eastAsiaTheme="majorEastAsia" w:hAnsi="Calibri" w:cs="Calibri"/>
                <w:b/>
                <w:bCs/>
                <w:color w:val="BF8F00" w:themeColor="accent4" w:themeShade="BF"/>
                <w:sz w:val="24"/>
                <w:szCs w:val="24"/>
              </w:rPr>
              <w:t>C</w:t>
            </w:r>
            <w:r w:rsidRPr="00D90F39">
              <w:rPr>
                <w:rFonts w:ascii="Calibri" w:eastAsiaTheme="majorEastAsia" w:hAnsi="Calibri" w:cs="Calibri"/>
                <w:b/>
                <w:bCs/>
                <w:color w:val="BF8F00" w:themeColor="accent4" w:themeShade="BF"/>
                <w:sz w:val="24"/>
                <w:szCs w:val="24"/>
              </w:rPr>
              <w:t>ards</w:t>
            </w:r>
            <w:r w:rsidRPr="00D90F39">
              <w:rPr>
                <w:rFonts w:ascii="Calibri" w:eastAsiaTheme="majorEastAsia" w:hAnsi="Calibri" w:cs="Calibri"/>
                <w:color w:val="BF8F00" w:themeColor="accent4" w:themeShade="BF"/>
                <w:sz w:val="24"/>
                <w:szCs w:val="24"/>
              </w:rPr>
              <w:t xml:space="preserve"> </w:t>
            </w:r>
            <w:r w:rsidRPr="00802066">
              <w:rPr>
                <w:rFonts w:ascii="Calibri" w:eastAsiaTheme="majorEastAsia" w:hAnsi="Calibri" w:cs="Calibri"/>
                <w:color w:val="auto"/>
                <w:sz w:val="24"/>
                <w:szCs w:val="24"/>
              </w:rPr>
              <w:t>and choose a sequence of initial actions that could lead to them achieving their goal.</w:t>
            </w:r>
            <w:r>
              <w:rPr>
                <w:rFonts w:ascii="Calibri" w:eastAsiaTheme="majorEastAsia" w:hAnsi="Calibri" w:cs="Calibri"/>
                <w:color w:val="auto"/>
                <w:sz w:val="24"/>
                <w:szCs w:val="24"/>
              </w:rPr>
              <w:t xml:space="preserve"> Limit their choices to three to five to start with and explain more can be added as they go through the game. Do not let them create their own cards at this stage. </w:t>
            </w:r>
          </w:p>
          <w:p w14:paraId="35E28B15" w14:textId="77777777" w:rsidR="007E3130" w:rsidRDefault="007E3130" w:rsidP="00A959D5">
            <w:pPr>
              <w:pStyle w:val="ListParagraph"/>
              <w:tabs>
                <w:tab w:val="right" w:pos="8504"/>
              </w:tabs>
              <w:rPr>
                <w:rFonts w:ascii="Calibri" w:eastAsiaTheme="majorEastAsia" w:hAnsi="Calibri" w:cs="Calibri"/>
                <w:color w:val="auto"/>
                <w:sz w:val="24"/>
                <w:szCs w:val="24"/>
              </w:rPr>
            </w:pPr>
          </w:p>
          <w:p w14:paraId="4EFE6524" w14:textId="4C8F3B11" w:rsidR="007E3130" w:rsidRDefault="007E3130" w:rsidP="007E3130">
            <w:pPr>
              <w:pStyle w:val="ListParagraph"/>
              <w:numPr>
                <w:ilvl w:val="0"/>
                <w:numId w:val="3"/>
              </w:numPr>
              <w:tabs>
                <w:tab w:val="right" w:pos="8504"/>
              </w:tabs>
              <w:ind w:left="753"/>
              <w:rPr>
                <w:rFonts w:ascii="Calibri" w:eastAsiaTheme="majorEastAsia" w:hAnsi="Calibri" w:cs="Calibri"/>
                <w:color w:val="auto"/>
                <w:sz w:val="24"/>
                <w:szCs w:val="24"/>
              </w:rPr>
            </w:pPr>
            <w:r w:rsidRPr="00D90F39">
              <w:rPr>
                <w:rFonts w:ascii="Calibri" w:eastAsiaTheme="majorEastAsia" w:hAnsi="Calibri" w:cs="Calibri"/>
                <w:color w:val="auto"/>
                <w:sz w:val="24"/>
                <w:szCs w:val="24"/>
              </w:rPr>
              <w:t xml:space="preserve">When they have decided on their first order of actions, the facilitator should choose a relevant </w:t>
            </w:r>
            <w:r w:rsidRPr="00D90F39">
              <w:rPr>
                <w:rFonts w:ascii="Calibri" w:eastAsiaTheme="majorEastAsia" w:hAnsi="Calibri" w:cs="Calibri"/>
                <w:b/>
                <w:bCs/>
                <w:color w:val="C00000"/>
                <w:sz w:val="24"/>
                <w:szCs w:val="24"/>
              </w:rPr>
              <w:t>Curveball Card</w:t>
            </w:r>
            <w:r w:rsidRPr="00D90F39">
              <w:rPr>
                <w:rFonts w:ascii="Calibri" w:eastAsiaTheme="majorEastAsia" w:hAnsi="Calibri" w:cs="Calibri"/>
                <w:color w:val="auto"/>
                <w:sz w:val="24"/>
                <w:szCs w:val="24"/>
              </w:rPr>
              <w:t>, place it on an</w:t>
            </w:r>
            <w:r w:rsidRPr="00D90F39">
              <w:rPr>
                <w:rFonts w:ascii="Calibri" w:eastAsiaTheme="majorEastAsia" w:hAnsi="Calibri" w:cs="Calibri"/>
                <w:b/>
                <w:bCs/>
                <w:color w:val="BF8F00" w:themeColor="accent4" w:themeShade="BF"/>
                <w:sz w:val="24"/>
                <w:szCs w:val="24"/>
              </w:rPr>
              <w:t xml:space="preserve"> Action Card </w:t>
            </w:r>
            <w:r w:rsidRPr="00D90F39">
              <w:rPr>
                <w:rFonts w:ascii="Calibri" w:eastAsiaTheme="majorEastAsia" w:hAnsi="Calibri" w:cs="Calibri"/>
                <w:color w:val="auto"/>
                <w:sz w:val="24"/>
                <w:szCs w:val="24"/>
              </w:rPr>
              <w:t xml:space="preserve">that </w:t>
            </w:r>
            <w:r>
              <w:rPr>
                <w:rFonts w:ascii="Calibri" w:eastAsiaTheme="majorEastAsia" w:hAnsi="Calibri" w:cs="Calibri"/>
                <w:color w:val="auto"/>
                <w:sz w:val="24"/>
                <w:szCs w:val="24"/>
              </w:rPr>
              <w:t>correspond to</w:t>
            </w:r>
            <w:r w:rsidRPr="00D90F39">
              <w:rPr>
                <w:rFonts w:ascii="Calibri" w:eastAsiaTheme="majorEastAsia" w:hAnsi="Calibri" w:cs="Calibri"/>
                <w:color w:val="auto"/>
                <w:sz w:val="24"/>
                <w:szCs w:val="24"/>
              </w:rPr>
              <w:t xml:space="preserve"> the</w:t>
            </w:r>
            <w:r w:rsidRPr="00D90F39">
              <w:rPr>
                <w:rFonts w:ascii="Calibri" w:eastAsiaTheme="majorEastAsia" w:hAnsi="Calibri" w:cs="Calibri"/>
                <w:b/>
                <w:bCs/>
                <w:color w:val="C00000"/>
                <w:sz w:val="24"/>
                <w:szCs w:val="24"/>
              </w:rPr>
              <w:t xml:space="preserve"> Curveball Card</w:t>
            </w:r>
            <w:r w:rsidRPr="00D90F39">
              <w:rPr>
                <w:rFonts w:ascii="Calibri" w:eastAsiaTheme="majorEastAsia" w:hAnsi="Calibri" w:cs="Calibri"/>
                <w:color w:val="auto"/>
                <w:sz w:val="24"/>
                <w:szCs w:val="24"/>
              </w:rPr>
              <w:t xml:space="preserve">, and explain to the group </w:t>
            </w:r>
            <w:r>
              <w:rPr>
                <w:rFonts w:ascii="Calibri" w:eastAsiaTheme="majorEastAsia" w:hAnsi="Calibri" w:cs="Calibri"/>
                <w:color w:val="auto"/>
                <w:sz w:val="24"/>
                <w:szCs w:val="24"/>
              </w:rPr>
              <w:t>what has happened</w:t>
            </w:r>
            <w:r w:rsidRPr="00D90F39">
              <w:rPr>
                <w:rFonts w:ascii="Calibri" w:eastAsiaTheme="majorEastAsia" w:hAnsi="Calibri" w:cs="Calibri"/>
                <w:color w:val="auto"/>
                <w:sz w:val="24"/>
                <w:szCs w:val="24"/>
              </w:rPr>
              <w:t>.</w:t>
            </w:r>
            <w:r>
              <w:rPr>
                <w:rFonts w:ascii="Calibri" w:eastAsiaTheme="majorEastAsia" w:hAnsi="Calibri" w:cs="Calibri"/>
                <w:color w:val="auto"/>
                <w:sz w:val="24"/>
                <w:szCs w:val="24"/>
              </w:rPr>
              <w:t xml:space="preserve"> </w:t>
            </w:r>
          </w:p>
          <w:p w14:paraId="107AFEFB" w14:textId="77777777" w:rsidR="007E3130" w:rsidRPr="00D90F39" w:rsidRDefault="007E3130" w:rsidP="00A959D5">
            <w:pPr>
              <w:pStyle w:val="ListParagraph"/>
              <w:ind w:left="753"/>
              <w:rPr>
                <w:rFonts w:ascii="Calibri" w:eastAsiaTheme="majorEastAsia" w:hAnsi="Calibri" w:cs="Calibri"/>
                <w:color w:val="auto"/>
                <w:sz w:val="24"/>
                <w:szCs w:val="24"/>
              </w:rPr>
            </w:pPr>
          </w:p>
          <w:p w14:paraId="5994A20C" w14:textId="60D339D1" w:rsidR="007E3130" w:rsidRDefault="007E3130" w:rsidP="007E3130">
            <w:pPr>
              <w:pStyle w:val="ListParagraph"/>
              <w:numPr>
                <w:ilvl w:val="0"/>
                <w:numId w:val="3"/>
              </w:numPr>
              <w:tabs>
                <w:tab w:val="right" w:pos="8504"/>
              </w:tabs>
              <w:ind w:left="753"/>
              <w:rPr>
                <w:rFonts w:ascii="Calibri" w:eastAsiaTheme="majorEastAsia" w:hAnsi="Calibri" w:cs="Calibri"/>
                <w:color w:val="auto"/>
                <w:sz w:val="24"/>
                <w:szCs w:val="24"/>
              </w:rPr>
            </w:pPr>
            <w:r w:rsidRPr="00D90F39">
              <w:rPr>
                <w:rFonts w:ascii="Calibri" w:eastAsiaTheme="majorEastAsia" w:hAnsi="Calibri" w:cs="Calibri"/>
                <w:color w:val="auto"/>
                <w:sz w:val="24"/>
                <w:szCs w:val="24"/>
              </w:rPr>
              <w:t>Ask the group to reformulate their strategy from the point at which the</w:t>
            </w:r>
            <w:r w:rsidRPr="00D90F39">
              <w:rPr>
                <w:rFonts w:ascii="Calibri" w:eastAsiaTheme="majorEastAsia" w:hAnsi="Calibri" w:cs="Calibri"/>
                <w:b/>
                <w:bCs/>
                <w:color w:val="C00000"/>
                <w:sz w:val="24"/>
                <w:szCs w:val="24"/>
              </w:rPr>
              <w:t xml:space="preserve"> Curveball Card</w:t>
            </w:r>
            <w:r w:rsidRPr="00D90F39">
              <w:rPr>
                <w:rFonts w:ascii="Calibri" w:eastAsiaTheme="majorEastAsia" w:hAnsi="Calibri" w:cs="Calibri"/>
                <w:color w:val="auto"/>
                <w:sz w:val="24"/>
                <w:szCs w:val="24"/>
              </w:rPr>
              <w:t xml:space="preserve"> was introduced.</w:t>
            </w:r>
            <w:r>
              <w:rPr>
                <w:rFonts w:ascii="Calibri" w:eastAsiaTheme="majorEastAsia" w:hAnsi="Calibri" w:cs="Calibri"/>
                <w:color w:val="auto"/>
                <w:sz w:val="24"/>
                <w:szCs w:val="24"/>
              </w:rPr>
              <w:t xml:space="preserve"> How will they respond? Allow them to play more </w:t>
            </w:r>
            <w:r>
              <w:rPr>
                <w:rFonts w:ascii="Calibri" w:eastAsiaTheme="majorEastAsia" w:hAnsi="Calibri" w:cs="Calibri"/>
                <w:b/>
                <w:bCs/>
                <w:color w:val="BF8F00" w:themeColor="accent4" w:themeShade="BF"/>
                <w:sz w:val="24"/>
                <w:szCs w:val="24"/>
              </w:rPr>
              <w:t>Action Cards</w:t>
            </w:r>
            <w:r>
              <w:rPr>
                <w:rFonts w:ascii="Calibri" w:eastAsiaTheme="majorEastAsia" w:hAnsi="Calibri" w:cs="Calibri"/>
                <w:color w:val="BF8F00" w:themeColor="accent4" w:themeShade="BF"/>
                <w:sz w:val="24"/>
                <w:szCs w:val="24"/>
              </w:rPr>
              <w:t xml:space="preserve"> </w:t>
            </w:r>
            <w:r w:rsidRPr="009E7B8E">
              <w:rPr>
                <w:rFonts w:ascii="Calibri" w:eastAsiaTheme="majorEastAsia" w:hAnsi="Calibri" w:cs="Calibri"/>
                <w:color w:val="auto"/>
                <w:sz w:val="24"/>
                <w:szCs w:val="24"/>
              </w:rPr>
              <w:t xml:space="preserve">from the pre-existing ones </w:t>
            </w:r>
            <w:r>
              <w:rPr>
                <w:rFonts w:ascii="Calibri" w:eastAsiaTheme="majorEastAsia" w:hAnsi="Calibri" w:cs="Calibri"/>
                <w:color w:val="auto"/>
                <w:sz w:val="24"/>
                <w:szCs w:val="24"/>
              </w:rPr>
              <w:t xml:space="preserve">and / </w:t>
            </w:r>
            <w:r w:rsidRPr="009E7B8E">
              <w:rPr>
                <w:rFonts w:ascii="Calibri" w:eastAsiaTheme="majorEastAsia" w:hAnsi="Calibri" w:cs="Calibri"/>
                <w:color w:val="auto"/>
                <w:sz w:val="24"/>
                <w:szCs w:val="24"/>
              </w:rPr>
              <w:t>or creat</w:t>
            </w:r>
            <w:r w:rsidR="006C704F">
              <w:rPr>
                <w:rFonts w:ascii="Calibri" w:eastAsiaTheme="majorEastAsia" w:hAnsi="Calibri" w:cs="Calibri"/>
                <w:color w:val="auto"/>
                <w:sz w:val="24"/>
                <w:szCs w:val="24"/>
              </w:rPr>
              <w:t>e</w:t>
            </w:r>
            <w:r w:rsidRPr="009E7B8E">
              <w:rPr>
                <w:rFonts w:ascii="Calibri" w:eastAsiaTheme="majorEastAsia" w:hAnsi="Calibri" w:cs="Calibri"/>
                <w:color w:val="auto"/>
                <w:sz w:val="24"/>
                <w:szCs w:val="24"/>
              </w:rPr>
              <w:t xml:space="preserve"> their own </w:t>
            </w:r>
            <w:r w:rsidRPr="000E2A0C">
              <w:rPr>
                <w:rFonts w:ascii="Calibri" w:eastAsiaTheme="majorEastAsia" w:hAnsi="Calibri" w:cs="Calibri"/>
                <w:color w:val="auto"/>
                <w:sz w:val="24"/>
                <w:szCs w:val="24"/>
              </w:rPr>
              <w:t xml:space="preserve">in response. </w:t>
            </w:r>
            <w:r>
              <w:rPr>
                <w:rFonts w:ascii="Calibri" w:eastAsiaTheme="majorEastAsia" w:hAnsi="Calibri" w:cs="Calibri"/>
                <w:color w:val="auto"/>
                <w:sz w:val="24"/>
                <w:szCs w:val="24"/>
              </w:rPr>
              <w:t xml:space="preserve">Then add another </w:t>
            </w:r>
            <w:r w:rsidRPr="00D90F39">
              <w:rPr>
                <w:rFonts w:ascii="Calibri" w:eastAsiaTheme="majorEastAsia" w:hAnsi="Calibri" w:cs="Calibri"/>
                <w:b/>
                <w:bCs/>
                <w:color w:val="C00000"/>
                <w:sz w:val="24"/>
                <w:szCs w:val="24"/>
              </w:rPr>
              <w:t>Curveball Card</w:t>
            </w:r>
            <w:r>
              <w:rPr>
                <w:rFonts w:ascii="Calibri" w:eastAsiaTheme="majorEastAsia" w:hAnsi="Calibri" w:cs="Calibri"/>
                <w:b/>
                <w:bCs/>
                <w:color w:val="C00000"/>
                <w:sz w:val="24"/>
                <w:szCs w:val="24"/>
              </w:rPr>
              <w:t xml:space="preserve"> </w:t>
            </w:r>
            <w:r>
              <w:rPr>
                <w:rFonts w:ascii="Calibri" w:eastAsiaTheme="majorEastAsia" w:hAnsi="Calibri" w:cs="Calibri"/>
                <w:color w:val="auto"/>
                <w:sz w:val="24"/>
                <w:szCs w:val="24"/>
              </w:rPr>
              <w:t>and do it again. D</w:t>
            </w:r>
            <w:r w:rsidRPr="00D90F39">
              <w:rPr>
                <w:rFonts w:ascii="Calibri" w:eastAsiaTheme="majorEastAsia" w:hAnsi="Calibri" w:cs="Calibri"/>
                <w:color w:val="auto"/>
                <w:sz w:val="24"/>
                <w:szCs w:val="24"/>
              </w:rPr>
              <w:t xml:space="preserve">epending on the knowledge/experience within the group, the person running the session can keep introducing </w:t>
            </w:r>
            <w:r w:rsidRPr="00D90F39">
              <w:rPr>
                <w:rFonts w:ascii="Calibri" w:eastAsiaTheme="majorEastAsia" w:hAnsi="Calibri" w:cs="Calibri"/>
                <w:b/>
                <w:bCs/>
                <w:color w:val="C00000"/>
                <w:sz w:val="24"/>
                <w:szCs w:val="24"/>
              </w:rPr>
              <w:t>Curveball Card</w:t>
            </w:r>
            <w:r>
              <w:rPr>
                <w:rFonts w:ascii="Calibri" w:eastAsiaTheme="majorEastAsia" w:hAnsi="Calibri" w:cs="Calibri"/>
                <w:b/>
                <w:bCs/>
                <w:color w:val="C00000"/>
                <w:sz w:val="24"/>
                <w:szCs w:val="24"/>
              </w:rPr>
              <w:t>s</w:t>
            </w:r>
            <w:r w:rsidRPr="00D90F39">
              <w:rPr>
                <w:rFonts w:ascii="Calibri" w:eastAsiaTheme="majorEastAsia" w:hAnsi="Calibri" w:cs="Calibri"/>
                <w:color w:val="auto"/>
                <w:sz w:val="24"/>
                <w:szCs w:val="24"/>
              </w:rPr>
              <w:t xml:space="preserve"> throughout.</w:t>
            </w:r>
            <w:r>
              <w:rPr>
                <w:rFonts w:ascii="Calibri" w:eastAsiaTheme="majorEastAsia" w:hAnsi="Calibri" w:cs="Calibri"/>
                <w:color w:val="auto"/>
                <w:sz w:val="24"/>
                <w:szCs w:val="24"/>
              </w:rPr>
              <w:t xml:space="preserve"> </w:t>
            </w:r>
          </w:p>
          <w:p w14:paraId="36198F69" w14:textId="77777777" w:rsidR="007E3130" w:rsidRPr="00D90F39" w:rsidRDefault="007E3130" w:rsidP="00A959D5">
            <w:pPr>
              <w:pStyle w:val="ListParagraph"/>
              <w:rPr>
                <w:rFonts w:ascii="Calibri" w:eastAsiaTheme="majorEastAsia" w:hAnsi="Calibri" w:cs="Calibri"/>
                <w:color w:val="auto"/>
                <w:sz w:val="24"/>
                <w:szCs w:val="24"/>
              </w:rPr>
            </w:pPr>
          </w:p>
          <w:p w14:paraId="0D9F7BF3" w14:textId="33E9137C" w:rsidR="007E3130" w:rsidRDefault="007E3130" w:rsidP="007E3130">
            <w:pPr>
              <w:pStyle w:val="ListParagraph"/>
              <w:numPr>
                <w:ilvl w:val="0"/>
                <w:numId w:val="3"/>
              </w:numPr>
              <w:tabs>
                <w:tab w:val="right" w:pos="8504"/>
              </w:tabs>
              <w:rPr>
                <w:rFonts w:ascii="Calibri" w:eastAsiaTheme="majorEastAsia" w:hAnsi="Calibri" w:cs="Calibri"/>
                <w:color w:val="auto"/>
                <w:sz w:val="24"/>
                <w:szCs w:val="24"/>
              </w:rPr>
            </w:pPr>
            <w:r w:rsidRPr="00751E56">
              <w:rPr>
                <w:rFonts w:ascii="Calibri" w:eastAsiaTheme="majorEastAsia" w:hAnsi="Calibri" w:cs="Calibri"/>
                <w:color w:val="auto"/>
                <w:sz w:val="24"/>
                <w:szCs w:val="24"/>
              </w:rPr>
              <w:t xml:space="preserve">After </w:t>
            </w:r>
            <w:r>
              <w:rPr>
                <w:rFonts w:ascii="Calibri" w:eastAsiaTheme="majorEastAsia" w:hAnsi="Calibri" w:cs="Calibri"/>
                <w:color w:val="auto"/>
                <w:sz w:val="24"/>
                <w:szCs w:val="24"/>
              </w:rPr>
              <w:t xml:space="preserve">two or three </w:t>
            </w:r>
            <w:r w:rsidRPr="00D90F39">
              <w:rPr>
                <w:rFonts w:ascii="Calibri" w:eastAsiaTheme="majorEastAsia" w:hAnsi="Calibri" w:cs="Calibri"/>
                <w:b/>
                <w:bCs/>
                <w:color w:val="C00000"/>
                <w:sz w:val="24"/>
                <w:szCs w:val="24"/>
              </w:rPr>
              <w:t>Curveball Card</w:t>
            </w:r>
            <w:r>
              <w:rPr>
                <w:rFonts w:ascii="Calibri" w:eastAsiaTheme="majorEastAsia" w:hAnsi="Calibri" w:cs="Calibri"/>
                <w:b/>
                <w:bCs/>
                <w:color w:val="C00000"/>
                <w:sz w:val="24"/>
                <w:szCs w:val="24"/>
              </w:rPr>
              <w:t>s</w:t>
            </w:r>
            <w:r w:rsidRPr="00751E56">
              <w:rPr>
                <w:rFonts w:ascii="Calibri" w:eastAsiaTheme="majorEastAsia" w:hAnsi="Calibri" w:cs="Calibri"/>
                <w:color w:val="auto"/>
                <w:sz w:val="24"/>
                <w:szCs w:val="24"/>
              </w:rPr>
              <w:t xml:space="preserve">, introduce the </w:t>
            </w:r>
            <w:r w:rsidRPr="00751E56">
              <w:rPr>
                <w:rFonts w:ascii="Calibri" w:eastAsiaTheme="majorEastAsia" w:hAnsi="Calibri" w:cs="Calibri"/>
                <w:b/>
                <w:bCs/>
                <w:color w:val="385623" w:themeColor="accent6" w:themeShade="80"/>
                <w:sz w:val="24"/>
                <w:szCs w:val="24"/>
              </w:rPr>
              <w:t>Ripple Effect Cards</w:t>
            </w:r>
            <w:r w:rsidRPr="00751E56">
              <w:rPr>
                <w:rFonts w:ascii="Calibri" w:eastAsiaTheme="majorEastAsia" w:hAnsi="Calibri" w:cs="Calibri"/>
                <w:color w:val="385623" w:themeColor="accent6" w:themeShade="80"/>
                <w:sz w:val="24"/>
                <w:szCs w:val="24"/>
              </w:rPr>
              <w:t xml:space="preserve"> </w:t>
            </w:r>
            <w:r w:rsidRPr="00751E56">
              <w:rPr>
                <w:rFonts w:ascii="Calibri" w:eastAsiaTheme="majorEastAsia" w:hAnsi="Calibri" w:cs="Calibri"/>
                <w:color w:val="auto"/>
                <w:sz w:val="24"/>
                <w:szCs w:val="24"/>
              </w:rPr>
              <w:t xml:space="preserve">and ask them to think about </w:t>
            </w:r>
            <w:r>
              <w:rPr>
                <w:rFonts w:ascii="Calibri" w:eastAsiaTheme="majorEastAsia" w:hAnsi="Calibri" w:cs="Calibri"/>
                <w:color w:val="auto"/>
                <w:sz w:val="24"/>
                <w:szCs w:val="24"/>
              </w:rPr>
              <w:t>the</w:t>
            </w:r>
            <w:r w:rsidRPr="00751E56">
              <w:rPr>
                <w:rFonts w:ascii="Calibri" w:eastAsiaTheme="majorEastAsia" w:hAnsi="Calibri" w:cs="Calibri"/>
                <w:color w:val="auto"/>
                <w:sz w:val="24"/>
                <w:szCs w:val="24"/>
              </w:rPr>
              <w:t xml:space="preserve"> results they may start seeing from their actions. </w:t>
            </w:r>
            <w:r>
              <w:rPr>
                <w:rFonts w:ascii="Calibri" w:eastAsiaTheme="majorEastAsia" w:hAnsi="Calibri" w:cs="Calibri"/>
                <w:color w:val="auto"/>
                <w:sz w:val="24"/>
                <w:szCs w:val="24"/>
              </w:rPr>
              <w:t>Allow them to play three to five</w:t>
            </w:r>
            <w:r w:rsidRPr="00751E56">
              <w:rPr>
                <w:rFonts w:ascii="Calibri" w:eastAsiaTheme="majorEastAsia" w:hAnsi="Calibri" w:cs="Calibri"/>
                <w:b/>
                <w:bCs/>
                <w:color w:val="385623" w:themeColor="accent6" w:themeShade="80"/>
                <w:sz w:val="24"/>
                <w:szCs w:val="24"/>
              </w:rPr>
              <w:t xml:space="preserve"> Ripple Effect Cards</w:t>
            </w:r>
            <w:r>
              <w:rPr>
                <w:rFonts w:ascii="Calibri" w:eastAsiaTheme="majorEastAsia" w:hAnsi="Calibri" w:cs="Calibri"/>
                <w:b/>
                <w:bCs/>
                <w:color w:val="385623" w:themeColor="accent6" w:themeShade="80"/>
                <w:sz w:val="24"/>
                <w:szCs w:val="24"/>
              </w:rPr>
              <w:t xml:space="preserve"> </w:t>
            </w:r>
            <w:r w:rsidRPr="00D423C7">
              <w:rPr>
                <w:rFonts w:ascii="Calibri" w:eastAsiaTheme="majorEastAsia" w:hAnsi="Calibri" w:cs="Calibri"/>
                <w:color w:val="auto"/>
                <w:sz w:val="24"/>
                <w:szCs w:val="24"/>
              </w:rPr>
              <w:t>that make sense in the</w:t>
            </w:r>
            <w:r>
              <w:rPr>
                <w:rFonts w:ascii="Calibri" w:eastAsiaTheme="majorEastAsia" w:hAnsi="Calibri" w:cs="Calibri"/>
                <w:b/>
                <w:bCs/>
                <w:color w:val="auto"/>
                <w:sz w:val="24"/>
                <w:szCs w:val="24"/>
              </w:rPr>
              <w:t xml:space="preserve"> </w:t>
            </w:r>
            <w:r w:rsidRPr="00D423C7">
              <w:rPr>
                <w:rFonts w:ascii="Calibri" w:eastAsiaTheme="majorEastAsia" w:hAnsi="Calibri" w:cs="Calibri"/>
                <w:color w:val="auto"/>
                <w:sz w:val="24"/>
                <w:szCs w:val="24"/>
              </w:rPr>
              <w:t>context of their approach.</w:t>
            </w:r>
            <w:r w:rsidRPr="00751E56">
              <w:rPr>
                <w:rFonts w:ascii="Calibri" w:eastAsiaTheme="majorEastAsia" w:hAnsi="Calibri" w:cs="Calibri"/>
                <w:color w:val="385623" w:themeColor="accent6" w:themeShade="80"/>
                <w:sz w:val="24"/>
                <w:szCs w:val="24"/>
              </w:rPr>
              <w:t xml:space="preserve"> </w:t>
            </w:r>
            <w:r w:rsidRPr="00751E56">
              <w:rPr>
                <w:rFonts w:ascii="Calibri" w:eastAsiaTheme="majorEastAsia" w:hAnsi="Calibri" w:cs="Calibri"/>
                <w:b/>
                <w:bCs/>
                <w:color w:val="385623" w:themeColor="accent6" w:themeShade="80"/>
                <w:sz w:val="24"/>
                <w:szCs w:val="24"/>
              </w:rPr>
              <w:t>Ripple Effect Cards</w:t>
            </w:r>
            <w:r w:rsidRPr="00751E56">
              <w:rPr>
                <w:rFonts w:ascii="Calibri" w:eastAsiaTheme="majorEastAsia" w:hAnsi="Calibri" w:cs="Calibri"/>
                <w:color w:val="385623" w:themeColor="accent6" w:themeShade="80"/>
                <w:sz w:val="24"/>
                <w:szCs w:val="24"/>
              </w:rPr>
              <w:t xml:space="preserve"> </w:t>
            </w:r>
            <w:r w:rsidRPr="00751E56">
              <w:rPr>
                <w:rFonts w:ascii="Calibri" w:eastAsiaTheme="majorEastAsia" w:hAnsi="Calibri" w:cs="Calibri"/>
                <w:color w:val="auto"/>
                <w:sz w:val="24"/>
                <w:szCs w:val="24"/>
              </w:rPr>
              <w:t xml:space="preserve">can be </w:t>
            </w:r>
            <w:r>
              <w:rPr>
                <w:rFonts w:ascii="Calibri" w:eastAsiaTheme="majorEastAsia" w:hAnsi="Calibri" w:cs="Calibri"/>
                <w:color w:val="auto"/>
                <w:sz w:val="24"/>
                <w:szCs w:val="24"/>
              </w:rPr>
              <w:t xml:space="preserve">created and </w:t>
            </w:r>
            <w:r w:rsidRPr="00751E56">
              <w:rPr>
                <w:rFonts w:ascii="Calibri" w:eastAsiaTheme="majorEastAsia" w:hAnsi="Calibri" w:cs="Calibri"/>
                <w:color w:val="auto"/>
                <w:sz w:val="24"/>
                <w:szCs w:val="24"/>
              </w:rPr>
              <w:t>added to anywhere along the pathway</w:t>
            </w:r>
            <w:r>
              <w:rPr>
                <w:rFonts w:ascii="Calibri" w:eastAsiaTheme="majorEastAsia" w:hAnsi="Calibri" w:cs="Calibri"/>
                <w:color w:val="auto"/>
                <w:sz w:val="24"/>
                <w:szCs w:val="24"/>
              </w:rPr>
              <w:t xml:space="preserve">. Explain that they </w:t>
            </w:r>
            <w:r w:rsidRPr="00751E56">
              <w:rPr>
                <w:rFonts w:ascii="Calibri" w:eastAsiaTheme="majorEastAsia" w:hAnsi="Calibri" w:cs="Calibri"/>
                <w:color w:val="auto"/>
                <w:sz w:val="24"/>
                <w:szCs w:val="24"/>
              </w:rPr>
              <w:t>might see some effects really early, but others take a long time to develop.</w:t>
            </w:r>
          </w:p>
          <w:p w14:paraId="3A62D3B9" w14:textId="77777777" w:rsidR="007E3130" w:rsidRPr="00D423C7" w:rsidRDefault="007E3130" w:rsidP="00A959D5">
            <w:pPr>
              <w:pStyle w:val="ListParagraph"/>
              <w:rPr>
                <w:rFonts w:ascii="Calibri" w:eastAsiaTheme="majorEastAsia" w:hAnsi="Calibri" w:cs="Calibri"/>
                <w:color w:val="auto"/>
                <w:sz w:val="24"/>
                <w:szCs w:val="24"/>
              </w:rPr>
            </w:pPr>
          </w:p>
          <w:p w14:paraId="7C612DC1" w14:textId="715C0FBC" w:rsidR="007E3130" w:rsidRPr="00751E56" w:rsidRDefault="007E3130" w:rsidP="007E3130">
            <w:pPr>
              <w:pStyle w:val="ListParagraph"/>
              <w:numPr>
                <w:ilvl w:val="0"/>
                <w:numId w:val="3"/>
              </w:num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As the activity comes towards its end, have the group step back reflect on the picture so far, considering all the cards in play, and how close they are to their </w:t>
            </w:r>
            <w:r w:rsidRPr="00D423C7">
              <w:rPr>
                <w:rFonts w:ascii="Calibri" w:eastAsiaTheme="majorEastAsia" w:hAnsi="Calibri" w:cs="Calibri"/>
                <w:b/>
                <w:bCs/>
                <w:color w:val="auto"/>
                <w:sz w:val="24"/>
                <w:szCs w:val="24"/>
              </w:rPr>
              <w:t>End Goal Card</w:t>
            </w:r>
            <w:r w:rsidRPr="00D423C7">
              <w:rPr>
                <w:rFonts w:ascii="Calibri" w:eastAsiaTheme="majorEastAsia" w:hAnsi="Calibri" w:cs="Calibri"/>
                <w:color w:val="auto"/>
                <w:sz w:val="24"/>
                <w:szCs w:val="24"/>
              </w:rPr>
              <w:t>.</w:t>
            </w:r>
            <w:r>
              <w:rPr>
                <w:rFonts w:ascii="Calibri" w:eastAsiaTheme="majorEastAsia" w:hAnsi="Calibri" w:cs="Calibri"/>
                <w:color w:val="auto"/>
                <w:sz w:val="24"/>
                <w:szCs w:val="24"/>
              </w:rPr>
              <w:t xml:space="preserve"> Explain the game will end soon and ask them to come up with some clear next steps as to what needs to happen to achieve their </w:t>
            </w:r>
            <w:r>
              <w:rPr>
                <w:rFonts w:ascii="Calibri" w:eastAsiaTheme="majorEastAsia" w:hAnsi="Calibri" w:cs="Calibri"/>
                <w:b/>
                <w:bCs/>
                <w:color w:val="auto"/>
                <w:sz w:val="24"/>
                <w:szCs w:val="24"/>
              </w:rPr>
              <w:t>End Goal Card</w:t>
            </w:r>
            <w:r>
              <w:rPr>
                <w:rFonts w:ascii="Calibri" w:eastAsiaTheme="majorEastAsia" w:hAnsi="Calibri" w:cs="Calibri"/>
                <w:color w:val="auto"/>
                <w:sz w:val="24"/>
                <w:szCs w:val="24"/>
              </w:rPr>
              <w:t xml:space="preserve">. </w:t>
            </w:r>
          </w:p>
          <w:p w14:paraId="3725453E" w14:textId="77777777" w:rsidR="007E3130" w:rsidRPr="00751E56" w:rsidRDefault="007E3130" w:rsidP="00A959D5">
            <w:pPr>
              <w:pStyle w:val="ListParagraph"/>
              <w:tabs>
                <w:tab w:val="right" w:pos="8504"/>
              </w:tabs>
              <w:rPr>
                <w:rFonts w:ascii="Calibri" w:eastAsiaTheme="majorEastAsia" w:hAnsi="Calibri" w:cs="Calibri"/>
                <w:color w:val="auto"/>
                <w:sz w:val="24"/>
                <w:szCs w:val="24"/>
              </w:rPr>
            </w:pPr>
          </w:p>
          <w:p w14:paraId="2BDE2661" w14:textId="38B6B881" w:rsidR="007E3130" w:rsidRPr="00D90F39" w:rsidRDefault="007E3130" w:rsidP="007E3130">
            <w:pPr>
              <w:pStyle w:val="ListParagraph"/>
              <w:numPr>
                <w:ilvl w:val="0"/>
                <w:numId w:val="3"/>
              </w:numPr>
              <w:tabs>
                <w:tab w:val="right" w:pos="8504"/>
              </w:tabs>
              <w:rPr>
                <w:rFonts w:ascii="Calibri" w:eastAsiaTheme="majorEastAsia" w:hAnsi="Calibri" w:cs="Calibri"/>
                <w:color w:val="auto"/>
                <w:sz w:val="24"/>
                <w:szCs w:val="24"/>
              </w:rPr>
            </w:pPr>
            <w:r>
              <w:rPr>
                <w:rFonts w:ascii="Calibri" w:eastAsiaTheme="majorEastAsia" w:hAnsi="Calibri" w:cs="Calibri"/>
                <w:color w:val="auto"/>
                <w:sz w:val="24"/>
                <w:szCs w:val="24"/>
              </w:rPr>
              <w:t xml:space="preserve">Bring the game to a close and move into the reflection. </w:t>
            </w:r>
          </w:p>
          <w:p w14:paraId="04731C53" w14:textId="77777777" w:rsidR="007E3130" w:rsidRDefault="007E3130" w:rsidP="00A959D5">
            <w:pPr>
              <w:tabs>
                <w:tab w:val="right" w:pos="8504"/>
              </w:tabs>
              <w:rPr>
                <w:rFonts w:ascii="Calibri" w:eastAsiaTheme="majorEastAsia" w:hAnsi="Calibri" w:cs="Calibri"/>
                <w:color w:val="auto"/>
                <w:sz w:val="24"/>
                <w:szCs w:val="24"/>
              </w:rPr>
            </w:pPr>
          </w:p>
          <w:p w14:paraId="4F1261C3" w14:textId="77777777" w:rsidR="007E3130" w:rsidRPr="00D90F39" w:rsidRDefault="007E3130" w:rsidP="00A959D5">
            <w:pPr>
              <w:tabs>
                <w:tab w:val="right" w:pos="8504"/>
              </w:tabs>
              <w:rPr>
                <w:rFonts w:ascii="Calibri" w:eastAsiaTheme="majorEastAsia" w:hAnsi="Calibri" w:cs="Calibri"/>
                <w:color w:val="auto"/>
                <w:sz w:val="24"/>
                <w:szCs w:val="24"/>
              </w:rPr>
            </w:pPr>
          </w:p>
          <w:p w14:paraId="0F3D45DE" w14:textId="77777777" w:rsidR="007E3130" w:rsidRDefault="007E3130" w:rsidP="00A959D5">
            <w:pPr>
              <w:rPr>
                <w:rFonts w:ascii="Calibri" w:eastAsiaTheme="majorEastAsia" w:hAnsi="Calibri" w:cs="Calibri"/>
                <w:b/>
                <w:bCs/>
                <w:color w:val="auto"/>
                <w:sz w:val="24"/>
                <w:szCs w:val="24"/>
              </w:rPr>
            </w:pPr>
          </w:p>
          <w:p w14:paraId="3CAE08D3" w14:textId="77777777" w:rsidR="007E3130" w:rsidRDefault="007E3130" w:rsidP="00A959D5">
            <w:pPr>
              <w:rPr>
                <w:rFonts w:ascii="Calibri" w:eastAsiaTheme="majorEastAsia" w:hAnsi="Calibri" w:cs="Calibri"/>
                <w:b/>
                <w:bCs/>
                <w:color w:val="auto"/>
                <w:sz w:val="24"/>
                <w:szCs w:val="24"/>
              </w:rPr>
            </w:pPr>
          </w:p>
          <w:p w14:paraId="0237216C" w14:textId="77777777" w:rsidR="005E0401" w:rsidRDefault="005E0401" w:rsidP="00A959D5">
            <w:pPr>
              <w:rPr>
                <w:rFonts w:ascii="Calibri" w:eastAsiaTheme="majorEastAsia" w:hAnsi="Calibri" w:cs="Calibri"/>
                <w:b/>
                <w:bCs/>
                <w:color w:val="auto"/>
                <w:sz w:val="24"/>
                <w:szCs w:val="24"/>
              </w:rPr>
            </w:pPr>
          </w:p>
          <w:p w14:paraId="7B9562D0" w14:textId="73550012" w:rsidR="007E3130" w:rsidRPr="00AC51EC" w:rsidRDefault="007E3130" w:rsidP="00A959D5">
            <w:pPr>
              <w:rPr>
                <w:rFonts w:ascii="Calibri" w:eastAsiaTheme="majorEastAsia" w:hAnsi="Calibri" w:cs="Calibri"/>
                <w:b/>
                <w:bCs/>
                <w:color w:val="auto"/>
                <w:sz w:val="24"/>
                <w:szCs w:val="24"/>
              </w:rPr>
            </w:pPr>
            <w:r w:rsidRPr="00AC51EC">
              <w:rPr>
                <w:rFonts w:ascii="Calibri" w:eastAsiaTheme="majorEastAsia" w:hAnsi="Calibri" w:cs="Calibri"/>
                <w:b/>
                <w:bCs/>
                <w:color w:val="auto"/>
                <w:sz w:val="24"/>
                <w:szCs w:val="24"/>
              </w:rPr>
              <w:t>Reflection on activity</w:t>
            </w:r>
          </w:p>
          <w:p w14:paraId="2CFCAF70" w14:textId="77777777" w:rsidR="007E3130" w:rsidRDefault="007E3130" w:rsidP="00A959D5">
            <w:pPr>
              <w:rPr>
                <w:rFonts w:ascii="Calibri" w:eastAsiaTheme="majorEastAsia" w:hAnsi="Calibri" w:cs="Calibri"/>
                <w:color w:val="auto"/>
                <w:sz w:val="24"/>
                <w:szCs w:val="24"/>
              </w:rPr>
            </w:pPr>
          </w:p>
          <w:p w14:paraId="74E3287C" w14:textId="596BE644" w:rsidR="007E3130" w:rsidRPr="00B630DF" w:rsidRDefault="007E3130" w:rsidP="00A959D5">
            <w:pPr>
              <w:rPr>
                <w:rFonts w:ascii="Calibri" w:eastAsiaTheme="majorEastAsia" w:hAnsi="Calibri" w:cs="Calibri"/>
                <w:color w:val="auto"/>
                <w:sz w:val="24"/>
                <w:szCs w:val="24"/>
              </w:rPr>
            </w:pPr>
            <w:r>
              <w:rPr>
                <w:rFonts w:ascii="Calibri" w:eastAsiaTheme="majorEastAsia" w:hAnsi="Calibri" w:cs="Calibri"/>
                <w:color w:val="auto"/>
                <w:sz w:val="24"/>
                <w:szCs w:val="24"/>
              </w:rPr>
              <w:t>Ask each group to</w:t>
            </w:r>
            <w:r w:rsidRPr="00B630DF">
              <w:rPr>
                <w:rFonts w:ascii="Calibri" w:eastAsiaTheme="majorEastAsia" w:hAnsi="Calibri" w:cs="Calibri"/>
                <w:color w:val="auto"/>
                <w:sz w:val="24"/>
                <w:szCs w:val="24"/>
              </w:rPr>
              <w:t xml:space="preserve"> reflect on the activity. Ask </w:t>
            </w:r>
            <w:r>
              <w:rPr>
                <w:rFonts w:ascii="Calibri" w:eastAsiaTheme="majorEastAsia" w:hAnsi="Calibri" w:cs="Calibri"/>
                <w:color w:val="auto"/>
                <w:sz w:val="24"/>
                <w:szCs w:val="24"/>
              </w:rPr>
              <w:t>participants to reflect on</w:t>
            </w:r>
            <w:r w:rsidR="006C704F">
              <w:rPr>
                <w:rFonts w:ascii="Calibri" w:eastAsiaTheme="majorEastAsia" w:hAnsi="Calibri" w:cs="Calibri"/>
                <w:color w:val="auto"/>
                <w:sz w:val="24"/>
                <w:szCs w:val="24"/>
              </w:rPr>
              <w:t xml:space="preserve"> the following questions</w:t>
            </w:r>
            <w:r>
              <w:rPr>
                <w:rFonts w:ascii="Calibri" w:eastAsiaTheme="majorEastAsia" w:hAnsi="Calibri" w:cs="Calibri"/>
                <w:color w:val="auto"/>
                <w:sz w:val="24"/>
                <w:szCs w:val="24"/>
              </w:rPr>
              <w:t>:</w:t>
            </w:r>
            <w:r w:rsidRPr="00B630DF">
              <w:rPr>
                <w:rFonts w:ascii="Calibri" w:eastAsiaTheme="majorEastAsia" w:hAnsi="Calibri" w:cs="Calibri"/>
                <w:color w:val="auto"/>
                <w:sz w:val="24"/>
                <w:szCs w:val="24"/>
              </w:rPr>
              <w:t xml:space="preserve"> </w:t>
            </w:r>
          </w:p>
          <w:p w14:paraId="49952438" w14:textId="77777777" w:rsidR="007E3130" w:rsidRPr="00AB20ED" w:rsidRDefault="007E3130" w:rsidP="007E3130">
            <w:pPr>
              <w:pStyle w:val="ListParagraph"/>
              <w:numPr>
                <w:ilvl w:val="0"/>
                <w:numId w:val="4"/>
              </w:numPr>
              <w:rPr>
                <w:rFonts w:ascii="Calibri" w:eastAsiaTheme="majorEastAsia" w:hAnsi="Calibri" w:cs="Calibri"/>
                <w:color w:val="auto"/>
                <w:sz w:val="24"/>
                <w:szCs w:val="24"/>
              </w:rPr>
            </w:pPr>
            <w:r w:rsidRPr="00AB20ED">
              <w:rPr>
                <w:rFonts w:ascii="Calibri" w:eastAsiaTheme="majorEastAsia" w:hAnsi="Calibri" w:cs="Calibri"/>
                <w:color w:val="auto"/>
                <w:sz w:val="24"/>
                <w:szCs w:val="24"/>
              </w:rPr>
              <w:t>What did you learn?</w:t>
            </w:r>
          </w:p>
          <w:p w14:paraId="799B45E4" w14:textId="77777777" w:rsidR="007E3130" w:rsidRPr="00AB20ED" w:rsidRDefault="007E3130" w:rsidP="007E3130">
            <w:pPr>
              <w:pStyle w:val="ListParagraph"/>
              <w:numPr>
                <w:ilvl w:val="0"/>
                <w:numId w:val="4"/>
              </w:numPr>
              <w:rPr>
                <w:rFonts w:ascii="Calibri" w:eastAsiaTheme="majorEastAsia" w:hAnsi="Calibri" w:cs="Calibri"/>
                <w:color w:val="auto"/>
                <w:sz w:val="24"/>
                <w:szCs w:val="24"/>
              </w:rPr>
            </w:pPr>
            <w:r w:rsidRPr="00AB20ED">
              <w:rPr>
                <w:rFonts w:ascii="Calibri" w:eastAsiaTheme="majorEastAsia" w:hAnsi="Calibri" w:cs="Calibri"/>
                <w:color w:val="auto"/>
                <w:sz w:val="24"/>
                <w:szCs w:val="24"/>
              </w:rPr>
              <w:t>What surprised you?</w:t>
            </w:r>
          </w:p>
          <w:p w14:paraId="54D53BF4" w14:textId="1B6DA9C7" w:rsidR="007E3130" w:rsidRDefault="007E3130" w:rsidP="007E3130">
            <w:pPr>
              <w:pStyle w:val="ListParagraph"/>
              <w:numPr>
                <w:ilvl w:val="0"/>
                <w:numId w:val="4"/>
              </w:numPr>
              <w:rPr>
                <w:rFonts w:ascii="Calibri" w:eastAsiaTheme="majorEastAsia" w:hAnsi="Calibri" w:cs="Calibri"/>
                <w:color w:val="auto"/>
                <w:sz w:val="24"/>
                <w:szCs w:val="24"/>
              </w:rPr>
            </w:pPr>
            <w:r>
              <w:rPr>
                <w:rFonts w:ascii="Calibri" w:eastAsiaTheme="majorEastAsia" w:hAnsi="Calibri" w:cs="Calibri"/>
                <w:color w:val="auto"/>
                <w:sz w:val="24"/>
                <w:szCs w:val="24"/>
              </w:rPr>
              <w:t>Is there a</w:t>
            </w:r>
            <w:r w:rsidRPr="00AB20ED">
              <w:rPr>
                <w:rFonts w:ascii="Calibri" w:eastAsiaTheme="majorEastAsia" w:hAnsi="Calibri" w:cs="Calibri"/>
                <w:color w:val="auto"/>
                <w:sz w:val="24"/>
                <w:szCs w:val="24"/>
              </w:rPr>
              <w:t>nything you would do differently next time?</w:t>
            </w:r>
          </w:p>
          <w:p w14:paraId="1369F0DC" w14:textId="531E8BB1" w:rsidR="007E3130" w:rsidRDefault="007E3130" w:rsidP="007E3130">
            <w:pPr>
              <w:pStyle w:val="ListParagraph"/>
              <w:numPr>
                <w:ilvl w:val="0"/>
                <w:numId w:val="4"/>
              </w:numPr>
              <w:rPr>
                <w:rFonts w:ascii="Calibri" w:eastAsiaTheme="majorEastAsia" w:hAnsi="Calibri" w:cs="Calibri"/>
                <w:color w:val="auto"/>
                <w:sz w:val="24"/>
                <w:szCs w:val="24"/>
              </w:rPr>
            </w:pPr>
            <w:r>
              <w:rPr>
                <w:rFonts w:ascii="Calibri" w:eastAsiaTheme="majorEastAsia" w:hAnsi="Calibri" w:cs="Calibri"/>
                <w:color w:val="auto"/>
                <w:sz w:val="24"/>
                <w:szCs w:val="24"/>
              </w:rPr>
              <w:t xml:space="preserve">How does what we have done relate to </w:t>
            </w:r>
            <w:r w:rsidR="006C704F">
              <w:rPr>
                <w:rFonts w:ascii="Calibri" w:eastAsiaTheme="majorEastAsia" w:hAnsi="Calibri" w:cs="Calibri"/>
                <w:color w:val="auto"/>
                <w:sz w:val="24"/>
                <w:szCs w:val="24"/>
              </w:rPr>
              <w:t>futures thinking</w:t>
            </w:r>
            <w:r>
              <w:rPr>
                <w:rFonts w:ascii="Calibri" w:eastAsiaTheme="majorEastAsia" w:hAnsi="Calibri" w:cs="Calibri"/>
                <w:color w:val="auto"/>
                <w:sz w:val="24"/>
                <w:szCs w:val="24"/>
              </w:rPr>
              <w:t>?</w:t>
            </w:r>
          </w:p>
          <w:p w14:paraId="6249ED01" w14:textId="77777777" w:rsidR="007E3130" w:rsidRDefault="007E3130" w:rsidP="00A959D5">
            <w:pPr>
              <w:rPr>
                <w:rFonts w:ascii="Calibri" w:eastAsiaTheme="majorEastAsia" w:hAnsi="Calibri" w:cs="Calibri"/>
                <w:color w:val="auto"/>
                <w:sz w:val="24"/>
                <w:szCs w:val="24"/>
              </w:rPr>
            </w:pPr>
          </w:p>
          <w:p w14:paraId="49162B56" w14:textId="7B45304E" w:rsidR="007E3130" w:rsidRPr="005A5662" w:rsidRDefault="007E3130" w:rsidP="00A959D5">
            <w:pPr>
              <w:rPr>
                <w:rFonts w:ascii="Calibri" w:eastAsiaTheme="majorEastAsia" w:hAnsi="Calibri" w:cs="Calibri"/>
                <w:color w:val="auto"/>
                <w:sz w:val="24"/>
                <w:szCs w:val="24"/>
              </w:rPr>
            </w:pPr>
            <w:r>
              <w:rPr>
                <w:rFonts w:ascii="Calibri" w:eastAsiaTheme="majorEastAsia" w:hAnsi="Calibri" w:cs="Calibri"/>
                <w:color w:val="auto"/>
                <w:sz w:val="24"/>
                <w:szCs w:val="24"/>
              </w:rPr>
              <w:t>Then lead into whole group feedback and take key points from each group.</w:t>
            </w:r>
          </w:p>
          <w:p w14:paraId="72895243" w14:textId="77777777" w:rsidR="007E3130" w:rsidRDefault="007E3130" w:rsidP="00A959D5">
            <w:pPr>
              <w:pStyle w:val="ListParagraph"/>
              <w:ind w:left="1440"/>
              <w:rPr>
                <w:rFonts w:ascii="Calibri" w:eastAsiaTheme="majorEastAsia" w:hAnsi="Calibri" w:cs="Calibri"/>
                <w:color w:val="auto"/>
                <w:sz w:val="24"/>
                <w:szCs w:val="24"/>
              </w:rPr>
            </w:pPr>
            <w:r w:rsidRPr="00B630DF">
              <w:rPr>
                <w:rFonts w:ascii="Calibri" w:eastAsiaTheme="majorEastAsia" w:hAnsi="Calibri" w:cs="Calibri"/>
                <w:color w:val="auto"/>
                <w:sz w:val="24"/>
                <w:szCs w:val="24"/>
              </w:rPr>
              <w:t xml:space="preserve"> </w:t>
            </w:r>
          </w:p>
          <w:p w14:paraId="1925D43F" w14:textId="77777777" w:rsidR="007E3130" w:rsidRPr="00AC51EC" w:rsidRDefault="007E3130" w:rsidP="00A959D5">
            <w:pPr>
              <w:pStyle w:val="ListParagraph"/>
              <w:rPr>
                <w:rFonts w:ascii="Calibri" w:eastAsiaTheme="majorEastAsia" w:hAnsi="Calibri" w:cs="Calibri"/>
                <w:color w:val="2E3F91"/>
                <w:sz w:val="24"/>
                <w:szCs w:val="24"/>
              </w:rPr>
            </w:pPr>
          </w:p>
        </w:tc>
      </w:tr>
      <w:tr w:rsidR="007E3130" w:rsidRPr="00AC51EC" w14:paraId="2863B3E8" w14:textId="77777777" w:rsidTr="00A959D5">
        <w:tc>
          <w:tcPr>
            <w:tcW w:w="408" w:type="pct"/>
          </w:tcPr>
          <w:p w14:paraId="14114552" w14:textId="77777777" w:rsidR="007E3130" w:rsidRPr="00AC51EC" w:rsidRDefault="007E3130" w:rsidP="00A959D5">
            <w:pPr>
              <w:tabs>
                <w:tab w:val="right" w:pos="8504"/>
              </w:tabs>
              <w:jc w:val="center"/>
              <w:rPr>
                <w:rFonts w:ascii="Calibri" w:eastAsiaTheme="majorEastAsia" w:hAnsi="Calibri" w:cs="Calibri"/>
                <w:color w:val="2E3F91"/>
                <w:sz w:val="24"/>
                <w:szCs w:val="24"/>
              </w:rPr>
            </w:pPr>
            <w:r w:rsidRPr="00AC51EC">
              <w:rPr>
                <w:rFonts w:ascii="Calibri" w:hAnsi="Calibri" w:cs="Calibri"/>
                <w:noProof/>
              </w:rPr>
              <w:lastRenderedPageBreak/>
              <w:drawing>
                <wp:inline distT="0" distB="0" distL="0" distR="0" wp14:anchorId="4BC57D73" wp14:editId="726A88BB">
                  <wp:extent cx="360000" cy="360000"/>
                  <wp:effectExtent l="0" t="0" r="0" b="2540"/>
                  <wp:docPr id="855451765" name="Graphic 855451765"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diafile_95uYYK.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4592" w:type="pct"/>
          </w:tcPr>
          <w:p w14:paraId="759D2364" w14:textId="77777777" w:rsidR="007E3130" w:rsidRPr="00AC51EC" w:rsidRDefault="007E3130" w:rsidP="00A959D5">
            <w:pPr>
              <w:tabs>
                <w:tab w:val="right" w:pos="8504"/>
              </w:tabs>
              <w:rPr>
                <w:rFonts w:ascii="Calibri" w:eastAsiaTheme="majorEastAsia" w:hAnsi="Calibri" w:cs="Calibri"/>
                <w:color w:val="2E3F91"/>
                <w:sz w:val="24"/>
                <w:szCs w:val="24"/>
              </w:rPr>
            </w:pPr>
            <w:r w:rsidRPr="00AD11C2">
              <w:rPr>
                <w:rFonts w:ascii="Calibri" w:eastAsiaTheme="majorEastAsia" w:hAnsi="Calibri" w:cs="Calibri"/>
                <w:color w:val="2E74B5" w:themeColor="accent5" w:themeShade="BF"/>
                <w:sz w:val="32"/>
                <w:szCs w:val="32"/>
              </w:rPr>
              <w:t>Resources</w:t>
            </w:r>
          </w:p>
        </w:tc>
      </w:tr>
      <w:tr w:rsidR="007E3130" w:rsidRPr="00AC51EC" w14:paraId="4E159064" w14:textId="77777777" w:rsidTr="00A959D5">
        <w:tc>
          <w:tcPr>
            <w:tcW w:w="408" w:type="pct"/>
          </w:tcPr>
          <w:p w14:paraId="13F9996F" w14:textId="77777777" w:rsidR="007E3130" w:rsidRPr="00AC51EC" w:rsidRDefault="007E3130" w:rsidP="00A959D5">
            <w:pPr>
              <w:tabs>
                <w:tab w:val="right" w:pos="8504"/>
              </w:tabs>
              <w:jc w:val="center"/>
              <w:rPr>
                <w:rFonts w:ascii="Calibri" w:hAnsi="Calibri" w:cs="Calibri"/>
                <w:noProof/>
              </w:rPr>
            </w:pPr>
          </w:p>
        </w:tc>
        <w:tc>
          <w:tcPr>
            <w:tcW w:w="4592" w:type="pct"/>
          </w:tcPr>
          <w:p w14:paraId="697FFC1B" w14:textId="77777777" w:rsidR="007E3130" w:rsidRDefault="007E3130" w:rsidP="00A959D5">
            <w:pPr>
              <w:rPr>
                <w:rFonts w:ascii="Calibri" w:eastAsiaTheme="majorEastAsia" w:hAnsi="Calibri" w:cs="Calibri"/>
                <w:color w:val="2E3F91"/>
                <w:sz w:val="24"/>
                <w:szCs w:val="24"/>
              </w:rPr>
            </w:pPr>
          </w:p>
          <w:p w14:paraId="6DF78E45" w14:textId="77777777" w:rsidR="007E3130" w:rsidRPr="004B7D9E" w:rsidRDefault="007E3130" w:rsidP="00A959D5">
            <w:pPr>
              <w:rPr>
                <w:rFonts w:ascii="Calibri" w:hAnsi="Calibri" w:cs="Calibri"/>
                <w:color w:val="000000"/>
                <w:sz w:val="24"/>
                <w:szCs w:val="22"/>
              </w:rPr>
            </w:pPr>
            <w:r w:rsidRPr="004B7D9E">
              <w:rPr>
                <w:rFonts w:ascii="Calibri" w:hAnsi="Calibri" w:cs="Calibri"/>
                <w:color w:val="000000"/>
              </w:rPr>
              <w:t>•</w:t>
            </w:r>
            <w:r w:rsidRPr="004B7D9E">
              <w:rPr>
                <w:rFonts w:ascii="Calibri" w:hAnsi="Calibri" w:cs="Calibri"/>
                <w:color w:val="000000"/>
              </w:rPr>
              <w:tab/>
            </w:r>
            <w:r w:rsidRPr="004B7D9E">
              <w:rPr>
                <w:rFonts w:ascii="Calibri" w:hAnsi="Calibri" w:cs="Calibri"/>
                <w:color w:val="000000"/>
                <w:sz w:val="24"/>
                <w:szCs w:val="22"/>
              </w:rPr>
              <w:t>Pack of cards printed (possibly laminated if planning to reuse)</w:t>
            </w:r>
          </w:p>
          <w:p w14:paraId="4D19CD93" w14:textId="77777777" w:rsidR="007E3130" w:rsidRPr="004B7D9E" w:rsidRDefault="007E3130" w:rsidP="00A959D5">
            <w:pPr>
              <w:rPr>
                <w:rFonts w:ascii="Calibri" w:hAnsi="Calibri" w:cs="Calibri"/>
                <w:color w:val="000000"/>
                <w:sz w:val="24"/>
                <w:szCs w:val="22"/>
              </w:rPr>
            </w:pPr>
            <w:r w:rsidRPr="004B7D9E">
              <w:rPr>
                <w:rFonts w:ascii="Calibri" w:hAnsi="Calibri" w:cs="Calibri"/>
                <w:color w:val="000000"/>
                <w:sz w:val="24"/>
                <w:szCs w:val="22"/>
              </w:rPr>
              <w:t>•</w:t>
            </w:r>
            <w:r w:rsidRPr="004B7D9E">
              <w:rPr>
                <w:rFonts w:ascii="Calibri" w:hAnsi="Calibri" w:cs="Calibri"/>
                <w:color w:val="000000"/>
                <w:sz w:val="24"/>
                <w:szCs w:val="22"/>
              </w:rPr>
              <w:tab/>
              <w:t>Additional blank cards</w:t>
            </w:r>
          </w:p>
          <w:p w14:paraId="71F05871" w14:textId="77777777" w:rsidR="007E3130" w:rsidRPr="004B7D9E" w:rsidRDefault="007E3130" w:rsidP="00A959D5">
            <w:pPr>
              <w:rPr>
                <w:rFonts w:ascii="Calibri" w:hAnsi="Calibri" w:cs="Calibri"/>
                <w:color w:val="000000"/>
                <w:sz w:val="24"/>
                <w:szCs w:val="22"/>
              </w:rPr>
            </w:pPr>
            <w:r w:rsidRPr="004B7D9E">
              <w:rPr>
                <w:rFonts w:ascii="Calibri" w:hAnsi="Calibri" w:cs="Calibri"/>
                <w:color w:val="000000"/>
                <w:sz w:val="24"/>
                <w:szCs w:val="22"/>
              </w:rPr>
              <w:t>•</w:t>
            </w:r>
            <w:r w:rsidRPr="004B7D9E">
              <w:rPr>
                <w:rFonts w:ascii="Calibri" w:hAnsi="Calibri" w:cs="Calibri"/>
                <w:color w:val="000000"/>
                <w:sz w:val="24"/>
                <w:szCs w:val="22"/>
              </w:rPr>
              <w:tab/>
              <w:t>Pens for adding other cards in</w:t>
            </w:r>
          </w:p>
          <w:p w14:paraId="2C7DD14D" w14:textId="77777777" w:rsidR="007E3130" w:rsidRPr="004B7D9E" w:rsidRDefault="007E3130" w:rsidP="00A959D5">
            <w:pPr>
              <w:rPr>
                <w:rFonts w:ascii="Calibri" w:hAnsi="Calibri" w:cs="Calibri"/>
                <w:color w:val="000000"/>
                <w:sz w:val="24"/>
                <w:szCs w:val="22"/>
                <w:highlight w:val="darkGreen"/>
              </w:rPr>
            </w:pPr>
            <w:r w:rsidRPr="004B7D9E">
              <w:rPr>
                <w:rFonts w:ascii="Calibri" w:hAnsi="Calibri" w:cs="Calibri"/>
                <w:color w:val="000000"/>
                <w:sz w:val="24"/>
                <w:szCs w:val="22"/>
              </w:rPr>
              <w:t>•</w:t>
            </w:r>
            <w:r w:rsidRPr="004B7D9E">
              <w:rPr>
                <w:rFonts w:ascii="Calibri" w:hAnsi="Calibri" w:cs="Calibri"/>
                <w:color w:val="000000"/>
                <w:sz w:val="24"/>
                <w:szCs w:val="22"/>
              </w:rPr>
              <w:tab/>
              <w:t>Table/floor space</w:t>
            </w:r>
          </w:p>
          <w:p w14:paraId="71D34053" w14:textId="77777777" w:rsidR="007E3130" w:rsidRPr="00BD174A" w:rsidRDefault="007E3130" w:rsidP="00A959D5">
            <w:pPr>
              <w:pStyle w:val="NoSpacing"/>
            </w:pPr>
          </w:p>
          <w:p w14:paraId="5D2CFEE6" w14:textId="77777777" w:rsidR="007E3130" w:rsidRDefault="007E3130" w:rsidP="00A959D5">
            <w:pPr>
              <w:rPr>
                <w:rFonts w:ascii="Calibri" w:eastAsiaTheme="majorEastAsia" w:hAnsi="Calibri" w:cs="Calibri"/>
                <w:color w:val="2E3F91"/>
                <w:sz w:val="24"/>
                <w:szCs w:val="24"/>
              </w:rPr>
            </w:pPr>
          </w:p>
          <w:p w14:paraId="64BB5D63" w14:textId="77777777" w:rsidR="00762DCD" w:rsidRDefault="00762DCD" w:rsidP="00A959D5">
            <w:pPr>
              <w:rPr>
                <w:rFonts w:ascii="Calibri" w:eastAsiaTheme="majorEastAsia" w:hAnsi="Calibri" w:cs="Calibri"/>
                <w:color w:val="2E3F91"/>
                <w:sz w:val="24"/>
                <w:szCs w:val="24"/>
              </w:rPr>
            </w:pPr>
          </w:p>
          <w:p w14:paraId="5057A9AF" w14:textId="57E09B63" w:rsidR="00762DCD" w:rsidRPr="0022155C" w:rsidRDefault="00762DCD" w:rsidP="00A959D5">
            <w:pPr>
              <w:rPr>
                <w:rFonts w:ascii="Calibri" w:eastAsiaTheme="majorEastAsia" w:hAnsi="Calibri" w:cs="Calibri"/>
                <w:color w:val="2E3F91"/>
                <w:sz w:val="24"/>
                <w:szCs w:val="24"/>
              </w:rPr>
            </w:pPr>
          </w:p>
        </w:tc>
      </w:tr>
    </w:tbl>
    <w:p w14:paraId="40219197" w14:textId="77777777" w:rsidR="0051339B" w:rsidRDefault="0051339B"/>
    <w:sectPr w:rsidR="0051339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AC58" w14:textId="77777777" w:rsidR="00925F05" w:rsidRDefault="00925F05" w:rsidP="00762DCD">
      <w:pPr>
        <w:spacing w:after="0" w:line="240" w:lineRule="auto"/>
      </w:pPr>
      <w:r>
        <w:separator/>
      </w:r>
    </w:p>
  </w:endnote>
  <w:endnote w:type="continuationSeparator" w:id="0">
    <w:p w14:paraId="5D4E6E56" w14:textId="77777777" w:rsidR="00925F05" w:rsidRDefault="00925F05" w:rsidP="0076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ightSans Pro Book">
    <w:altName w:val="Calibri"/>
    <w:panose1 w:val="00000000000000000000"/>
    <w:charset w:val="00"/>
    <w:family w:val="modern"/>
    <w:notTrueType/>
    <w:pitch w:val="variable"/>
    <w:sig w:usb0="A000002F" w:usb1="5000044B" w:usb2="00000000" w:usb3="00000000" w:csb0="00000093" w:csb1="00000000"/>
  </w:font>
  <w:font w:name="Open Sans">
    <w:panose1 w:val="020B0606030504020204"/>
    <w:charset w:val="00"/>
    <w:family w:val="swiss"/>
    <w:pitch w:val="variable"/>
    <w:sig w:usb0="E00002EF" w:usb1="4000205B" w:usb2="00000028" w:usb3="00000000" w:csb0="0000019F" w:csb1="00000000"/>
  </w:font>
  <w:font w:name="FreightSans Pro Semibold">
    <w:altName w:val="Calibri"/>
    <w:panose1 w:val="00000000000000000000"/>
    <w:charset w:val="00"/>
    <w:family w:val="modern"/>
    <w:notTrueType/>
    <w:pitch w:val="variable"/>
    <w:sig w:usb0="A00000AF" w:usb1="5000044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5BE2" w14:textId="0B72BD04" w:rsidR="00762DCD" w:rsidRDefault="00762DCD">
    <w:pPr>
      <w:pStyle w:val="Footer"/>
    </w:pPr>
    <w:r>
      <w:t xml:space="preserve">This activity </w:t>
    </w:r>
    <w:r w:rsidR="008710B9">
      <w:t xml:space="preserve">has been directly adapted from one developed </w:t>
    </w:r>
    <w:r>
      <w:t xml:space="preserve">by Kent Wildlife Trust on Community Organising </w:t>
    </w:r>
  </w:p>
  <w:p w14:paraId="67C03F9F" w14:textId="77777777" w:rsidR="00762DCD" w:rsidRDefault="00762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21DF6" w14:textId="77777777" w:rsidR="00925F05" w:rsidRDefault="00925F05" w:rsidP="00762DCD">
      <w:pPr>
        <w:spacing w:after="0" w:line="240" w:lineRule="auto"/>
      </w:pPr>
      <w:r>
        <w:separator/>
      </w:r>
    </w:p>
  </w:footnote>
  <w:footnote w:type="continuationSeparator" w:id="0">
    <w:p w14:paraId="1EA2F7C1" w14:textId="77777777" w:rsidR="00925F05" w:rsidRDefault="00925F05" w:rsidP="00762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280"/>
    <w:multiLevelType w:val="multilevel"/>
    <w:tmpl w:val="43B254F6"/>
    <w:lvl w:ilvl="0">
      <w:numFmt w:val="bullet"/>
      <w:lvlText w:val="•"/>
      <w:lvlJc w:val="left"/>
      <w:pPr>
        <w:tabs>
          <w:tab w:val="num" w:pos="426"/>
        </w:tabs>
        <w:ind w:left="426" w:hanging="284"/>
      </w:pPr>
      <w:rPr>
        <w:rFonts w:ascii="Trebuchet MS" w:eastAsia="Trebuchet MS" w:hAnsi="Trebuchet MS" w:cs="Trebuchet MS"/>
        <w:position w:val="0"/>
        <w:sz w:val="24"/>
        <w:szCs w:val="24"/>
      </w:rPr>
    </w:lvl>
    <w:lvl w:ilvl="1">
      <w:start w:val="1"/>
      <w:numFmt w:val="bullet"/>
      <w:lvlText w:val="o"/>
      <w:lvlJc w:val="left"/>
      <w:pPr>
        <w:tabs>
          <w:tab w:val="num" w:pos="1410"/>
        </w:tabs>
        <w:ind w:left="1410" w:hanging="330"/>
      </w:pPr>
      <w:rPr>
        <w:rFonts w:ascii="Calibri" w:eastAsia="Calibri" w:hAnsi="Calibri" w:cs="Calibri"/>
        <w:position w:val="0"/>
        <w:sz w:val="22"/>
        <w:szCs w:val="22"/>
      </w:rPr>
    </w:lvl>
    <w:lvl w:ilvl="2">
      <w:start w:val="1"/>
      <w:numFmt w:val="bullet"/>
      <w:lvlText w:val="▪"/>
      <w:lvlJc w:val="left"/>
      <w:pPr>
        <w:tabs>
          <w:tab w:val="num" w:pos="2130"/>
        </w:tabs>
        <w:ind w:left="2130" w:hanging="330"/>
      </w:pPr>
      <w:rPr>
        <w:rFonts w:ascii="Calibri" w:eastAsia="Calibri" w:hAnsi="Calibri" w:cs="Calibri"/>
        <w:position w:val="0"/>
        <w:sz w:val="22"/>
        <w:szCs w:val="22"/>
      </w:rPr>
    </w:lvl>
    <w:lvl w:ilvl="3">
      <w:start w:val="1"/>
      <w:numFmt w:val="bullet"/>
      <w:lvlText w:val="•"/>
      <w:lvlJc w:val="left"/>
      <w:pPr>
        <w:tabs>
          <w:tab w:val="num" w:pos="2850"/>
        </w:tabs>
        <w:ind w:left="2850" w:hanging="330"/>
      </w:pPr>
      <w:rPr>
        <w:rFonts w:ascii="Calibri" w:eastAsia="Calibri" w:hAnsi="Calibri" w:cs="Calibri"/>
        <w:position w:val="0"/>
        <w:sz w:val="22"/>
        <w:szCs w:val="22"/>
      </w:rPr>
    </w:lvl>
    <w:lvl w:ilvl="4">
      <w:start w:val="1"/>
      <w:numFmt w:val="bullet"/>
      <w:lvlText w:val="o"/>
      <w:lvlJc w:val="left"/>
      <w:pPr>
        <w:tabs>
          <w:tab w:val="num" w:pos="3570"/>
        </w:tabs>
        <w:ind w:left="3570" w:hanging="330"/>
      </w:pPr>
      <w:rPr>
        <w:rFonts w:ascii="Calibri" w:eastAsia="Calibri" w:hAnsi="Calibri" w:cs="Calibri"/>
        <w:position w:val="0"/>
        <w:sz w:val="22"/>
        <w:szCs w:val="22"/>
      </w:rPr>
    </w:lvl>
    <w:lvl w:ilvl="5">
      <w:start w:val="1"/>
      <w:numFmt w:val="bullet"/>
      <w:lvlText w:val="▪"/>
      <w:lvlJc w:val="left"/>
      <w:pPr>
        <w:tabs>
          <w:tab w:val="num" w:pos="4290"/>
        </w:tabs>
        <w:ind w:left="4290" w:hanging="330"/>
      </w:pPr>
      <w:rPr>
        <w:rFonts w:ascii="Calibri" w:eastAsia="Calibri" w:hAnsi="Calibri" w:cs="Calibri"/>
        <w:position w:val="0"/>
        <w:sz w:val="22"/>
        <w:szCs w:val="22"/>
      </w:rPr>
    </w:lvl>
    <w:lvl w:ilvl="6">
      <w:start w:val="1"/>
      <w:numFmt w:val="bullet"/>
      <w:lvlText w:val="•"/>
      <w:lvlJc w:val="left"/>
      <w:pPr>
        <w:tabs>
          <w:tab w:val="num" w:pos="5010"/>
        </w:tabs>
        <w:ind w:left="5010" w:hanging="330"/>
      </w:pPr>
      <w:rPr>
        <w:rFonts w:ascii="Calibri" w:eastAsia="Calibri" w:hAnsi="Calibri" w:cs="Calibri"/>
        <w:position w:val="0"/>
        <w:sz w:val="22"/>
        <w:szCs w:val="22"/>
      </w:rPr>
    </w:lvl>
    <w:lvl w:ilvl="7">
      <w:start w:val="1"/>
      <w:numFmt w:val="bullet"/>
      <w:lvlText w:val="o"/>
      <w:lvlJc w:val="left"/>
      <w:pPr>
        <w:tabs>
          <w:tab w:val="num" w:pos="5730"/>
        </w:tabs>
        <w:ind w:left="5730" w:hanging="330"/>
      </w:pPr>
      <w:rPr>
        <w:rFonts w:ascii="Calibri" w:eastAsia="Calibri" w:hAnsi="Calibri" w:cs="Calibri"/>
        <w:position w:val="0"/>
        <w:sz w:val="22"/>
        <w:szCs w:val="22"/>
      </w:rPr>
    </w:lvl>
    <w:lvl w:ilvl="8">
      <w:start w:val="1"/>
      <w:numFmt w:val="bullet"/>
      <w:lvlText w:val="▪"/>
      <w:lvlJc w:val="left"/>
      <w:pPr>
        <w:tabs>
          <w:tab w:val="num" w:pos="6450"/>
        </w:tabs>
        <w:ind w:left="6450" w:hanging="330"/>
      </w:pPr>
      <w:rPr>
        <w:rFonts w:ascii="Calibri" w:eastAsia="Calibri" w:hAnsi="Calibri" w:cs="Calibri"/>
        <w:position w:val="0"/>
        <w:sz w:val="22"/>
        <w:szCs w:val="22"/>
      </w:rPr>
    </w:lvl>
  </w:abstractNum>
  <w:abstractNum w:abstractNumId="1" w15:restartNumberingAfterBreak="0">
    <w:nsid w:val="6B200A61"/>
    <w:multiLevelType w:val="hybridMultilevel"/>
    <w:tmpl w:val="AFD87E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3AC548C"/>
    <w:multiLevelType w:val="hybridMultilevel"/>
    <w:tmpl w:val="90767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9795994"/>
    <w:multiLevelType w:val="hybridMultilevel"/>
    <w:tmpl w:val="F36876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6385552">
    <w:abstractNumId w:val="0"/>
  </w:num>
  <w:num w:numId="2" w16cid:durableId="676273079">
    <w:abstractNumId w:val="2"/>
  </w:num>
  <w:num w:numId="3" w16cid:durableId="614097372">
    <w:abstractNumId w:val="3"/>
  </w:num>
  <w:num w:numId="4" w16cid:durableId="522716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30"/>
    <w:rsid w:val="000C030A"/>
    <w:rsid w:val="001B6285"/>
    <w:rsid w:val="001C2A98"/>
    <w:rsid w:val="0051339B"/>
    <w:rsid w:val="00534A99"/>
    <w:rsid w:val="005775FD"/>
    <w:rsid w:val="005E0401"/>
    <w:rsid w:val="006C704F"/>
    <w:rsid w:val="00762DCD"/>
    <w:rsid w:val="007E3130"/>
    <w:rsid w:val="008710B9"/>
    <w:rsid w:val="00925F05"/>
    <w:rsid w:val="00C4330A"/>
    <w:rsid w:val="00E90427"/>
    <w:rsid w:val="00EF350B"/>
    <w:rsid w:val="00FE6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B8DC"/>
  <w15:chartTrackingRefBased/>
  <w15:docId w15:val="{74BF497C-D2F7-4712-BB8E-C15770CE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30"/>
    <w:rPr>
      <w:rFonts w:ascii="FreightSans Pro Book" w:hAnsi="FreightSans Pro Book" w:cs="Open Sans"/>
      <w:color w:val="3C3C3C"/>
      <w:spacing w:val="-2"/>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E3130"/>
    <w:pPr>
      <w:ind w:left="720"/>
      <w:contextualSpacing/>
    </w:pPr>
  </w:style>
  <w:style w:type="paragraph" w:styleId="NoSpacing">
    <w:name w:val="No Spacing"/>
    <w:uiPriority w:val="1"/>
    <w:qFormat/>
    <w:rsid w:val="007E3130"/>
    <w:pPr>
      <w:spacing w:after="0" w:line="240" w:lineRule="auto"/>
    </w:pPr>
    <w:rPr>
      <w:rFonts w:ascii="FreightSans Pro Semibold" w:hAnsi="FreightSans Pro Semibold" w:cs="Open Sans"/>
      <w:color w:val="3C3C3C"/>
      <w:spacing w:val="-2"/>
      <w:kern w:val="0"/>
      <w:sz w:val="20"/>
      <w:szCs w:val="20"/>
      <w14:ligatures w14:val="none"/>
    </w:rPr>
  </w:style>
  <w:style w:type="character" w:customStyle="1" w:styleId="ListParagraphChar">
    <w:name w:val="List Paragraph Char"/>
    <w:basedOn w:val="DefaultParagraphFont"/>
    <w:link w:val="ListParagraph"/>
    <w:uiPriority w:val="34"/>
    <w:rsid w:val="007E3130"/>
    <w:rPr>
      <w:rFonts w:ascii="FreightSans Pro Book" w:hAnsi="FreightSans Pro Book" w:cs="Open Sans"/>
      <w:color w:val="3C3C3C"/>
      <w:spacing w:val="-2"/>
      <w:kern w:val="0"/>
      <w:szCs w:val="20"/>
      <w14:ligatures w14:val="none"/>
    </w:rPr>
  </w:style>
  <w:style w:type="table" w:styleId="TableGrid">
    <w:name w:val="Table Grid"/>
    <w:basedOn w:val="TableNormal"/>
    <w:uiPriority w:val="39"/>
    <w:rsid w:val="007E313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62DCD"/>
    <w:pPr>
      <w:spacing w:after="0" w:line="240" w:lineRule="auto"/>
    </w:pPr>
    <w:rPr>
      <w:sz w:val="20"/>
    </w:rPr>
  </w:style>
  <w:style w:type="character" w:customStyle="1" w:styleId="FootnoteTextChar">
    <w:name w:val="Footnote Text Char"/>
    <w:basedOn w:val="DefaultParagraphFont"/>
    <w:link w:val="FootnoteText"/>
    <w:uiPriority w:val="99"/>
    <w:semiHidden/>
    <w:rsid w:val="00762DCD"/>
    <w:rPr>
      <w:rFonts w:ascii="FreightSans Pro Book" w:hAnsi="FreightSans Pro Book" w:cs="Open Sans"/>
      <w:color w:val="3C3C3C"/>
      <w:spacing w:val="-2"/>
      <w:kern w:val="0"/>
      <w:sz w:val="20"/>
      <w:szCs w:val="20"/>
      <w14:ligatures w14:val="none"/>
    </w:rPr>
  </w:style>
  <w:style w:type="character" w:styleId="FootnoteReference">
    <w:name w:val="footnote reference"/>
    <w:basedOn w:val="DefaultParagraphFont"/>
    <w:uiPriority w:val="99"/>
    <w:semiHidden/>
    <w:unhideWhenUsed/>
    <w:rsid w:val="00762DCD"/>
    <w:rPr>
      <w:vertAlign w:val="superscript"/>
    </w:rPr>
  </w:style>
  <w:style w:type="paragraph" w:styleId="Header">
    <w:name w:val="header"/>
    <w:basedOn w:val="Normal"/>
    <w:link w:val="HeaderChar"/>
    <w:uiPriority w:val="99"/>
    <w:unhideWhenUsed/>
    <w:rsid w:val="00762D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DCD"/>
    <w:rPr>
      <w:rFonts w:ascii="FreightSans Pro Book" w:hAnsi="FreightSans Pro Book" w:cs="Open Sans"/>
      <w:color w:val="3C3C3C"/>
      <w:spacing w:val="-2"/>
      <w:kern w:val="0"/>
      <w:szCs w:val="20"/>
      <w14:ligatures w14:val="none"/>
    </w:rPr>
  </w:style>
  <w:style w:type="paragraph" w:styleId="Footer">
    <w:name w:val="footer"/>
    <w:basedOn w:val="Normal"/>
    <w:link w:val="FooterChar"/>
    <w:uiPriority w:val="99"/>
    <w:unhideWhenUsed/>
    <w:rsid w:val="00762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2DCD"/>
    <w:rPr>
      <w:rFonts w:ascii="FreightSans Pro Book" w:hAnsi="FreightSans Pro Book" w:cs="Open Sans"/>
      <w:color w:val="3C3C3C"/>
      <w:spacing w:val="-2"/>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f8ad98b-5cfa-48bc-9b1c-83a6ea96fa56">
      <Terms xmlns="http://schemas.microsoft.com/office/infopath/2007/PartnerControls"/>
    </lcf76f155ced4ddcb4097134ff3c332f>
    <TaxCatchAll xmlns="705ea39a-7529-4fd3-a457-8e807342e62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CEEB5C05ED104880B74E510FC8F1DC" ma:contentTypeVersion="13" ma:contentTypeDescription="Create a new document." ma:contentTypeScope="" ma:versionID="4f3c890eee4e4fa232ea9e39f7ef7716">
  <xsd:schema xmlns:xsd="http://www.w3.org/2001/XMLSchema" xmlns:xs="http://www.w3.org/2001/XMLSchema" xmlns:p="http://schemas.microsoft.com/office/2006/metadata/properties" xmlns:ns2="ef8ad98b-5cfa-48bc-9b1c-83a6ea96fa56" xmlns:ns3="705ea39a-7529-4fd3-a457-8e807342e62a" targetNamespace="http://schemas.microsoft.com/office/2006/metadata/properties" ma:root="true" ma:fieldsID="a999b46b13b0bf79f4f1e46e3aa8b533" ns2:_="" ns3:_="">
    <xsd:import namespace="ef8ad98b-5cfa-48bc-9b1c-83a6ea96fa56"/>
    <xsd:import namespace="705ea39a-7529-4fd3-a457-8e807342e6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ad98b-5cfa-48bc-9b1c-83a6ea96f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103e67f-0598-4a90-8a4a-cec34b03bf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05ea39a-7529-4fd3-a457-8e807342e6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66c5e5f-02d3-494a-86d5-870d048e5e9b}" ma:internalName="TaxCatchAll" ma:showField="CatchAllData" ma:web="705ea39a-7529-4fd3-a457-8e807342e6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8A7243-BB65-4485-87FD-7063FA5A6400}">
  <ds:schemaRefs>
    <ds:schemaRef ds:uri="http://schemas.openxmlformats.org/officeDocument/2006/bibliography"/>
  </ds:schemaRefs>
</ds:datastoreItem>
</file>

<file path=customXml/itemProps2.xml><?xml version="1.0" encoding="utf-8"?>
<ds:datastoreItem xmlns:ds="http://schemas.openxmlformats.org/officeDocument/2006/customXml" ds:itemID="{37827F5D-C4EB-45AC-B167-6C0D0BDD99D5}">
  <ds:schemaRefs>
    <ds:schemaRef ds:uri="http://schemas.microsoft.com/office/2006/metadata/properties"/>
    <ds:schemaRef ds:uri="http://schemas.microsoft.com/office/infopath/2007/PartnerControls"/>
    <ds:schemaRef ds:uri="ef8ad98b-5cfa-48bc-9b1c-83a6ea96fa56"/>
    <ds:schemaRef ds:uri="705ea39a-7529-4fd3-a457-8e807342e62a"/>
  </ds:schemaRefs>
</ds:datastoreItem>
</file>

<file path=customXml/itemProps3.xml><?xml version="1.0" encoding="utf-8"?>
<ds:datastoreItem xmlns:ds="http://schemas.openxmlformats.org/officeDocument/2006/customXml" ds:itemID="{E4051668-AF2F-4769-9A54-856E56C55F44}">
  <ds:schemaRefs>
    <ds:schemaRef ds:uri="http://schemas.microsoft.com/sharepoint/v3/contenttype/forms"/>
  </ds:schemaRefs>
</ds:datastoreItem>
</file>

<file path=customXml/itemProps4.xml><?xml version="1.0" encoding="utf-8"?>
<ds:datastoreItem xmlns:ds="http://schemas.openxmlformats.org/officeDocument/2006/customXml" ds:itemID="{D702A7D0-7218-4E58-97C1-2520D7D15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ad98b-5cfa-48bc-9b1c-83a6ea96fa56"/>
    <ds:schemaRef ds:uri="705ea39a-7529-4fd3-a457-8e807342e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0de803-e079-4d4f-96bc-6f3b3b6923e3}"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Template>
  <TotalTime>32</TotalTime>
  <Pages>3</Pages>
  <Words>820</Words>
  <Characters>4010</Characters>
  <Application>Microsoft Office Word</Application>
  <DocSecurity>0</DocSecurity>
  <Lines>121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Elysia Barker-Davies</dc:creator>
  <cp:keywords/>
  <dc:description/>
  <cp:lastModifiedBy>Laura de Vito</cp:lastModifiedBy>
  <cp:revision>8</cp:revision>
  <dcterms:created xsi:type="dcterms:W3CDTF">2024-04-29T15:13:00Z</dcterms:created>
  <dcterms:modified xsi:type="dcterms:W3CDTF">2026-02-18T08:37:00Z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0x010100E5CEEB5C05ED104880B74E510FC8F1DC</vt:lpwstr>
  </property>
</Properties>
</file>