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7.12.2023</w:t>
      </w:r>
      <w:r>
        <w:br/>
      </w:r>
      <w:r>
        <w:t xml:space="preserve">SWD(2023) 401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protection of animals during transport and related operations, amending Council</w:t>
      </w:r>
      <w:r>
        <w:t xml:space="preserve"> </w:t>
      </w:r>
      <w:r>
        <w:t xml:space="preserve">Regulation (EC) No 1255/97 and repealing Council Regulation (EC) No 1/2005</w:t>
      </w:r>
      <w:r>
        <w:t xml:space="preserve"> </w:t>
      </w:r>
      <w:r>
        <w:t xml:space="preserve">{COM(2023) 770 final} - {SEC(2023) 397 final} - {SWD(2023) 399 final} -</w:t>
      </w:r>
      <w:r>
        <w:t xml:space="preserve"> </w:t>
      </w:r>
      <w:r>
        <w:t xml:space="preserve">{SWD(2023) 402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3</w:t>
      </w:r>
      <w:r>
        <w:t xml:space="preserve"> </w:t>
      </w:r>
      <w:r>
        <w:t xml:space="preserve">2.1. What are the problems? …………………………………………………………………………. 3</w:t>
      </w:r>
      <w:r>
        <w:t xml:space="preserve"> </w:t>
      </w:r>
      <w:r>
        <w:t xml:space="preserve">2.1.1.</w:t>
      </w:r>
      <w:r>
        <w:t xml:space="preserve"> </w:t>
      </w:r>
      <w:r>
        <w:t xml:space="preserve">Animals are transported in sub-optimal conditions ………………………………… 3</w:t>
      </w:r>
      <w:r>
        <w:t xml:space="preserve"> </w:t>
      </w:r>
      <w:r>
        <w:t xml:space="preserve">2.1.2.</w:t>
      </w:r>
      <w:r>
        <w:t xml:space="preserve"> </w:t>
      </w:r>
      <w:r>
        <w:t xml:space="preserve">Few requirements for the transport of cats &amp; dogs …………………………………. 6</w:t>
      </w:r>
      <w:r>
        <w:t xml:space="preserve"> </w:t>
      </w:r>
      <w:r>
        <w:t xml:space="preserve">2.1.3.</w:t>
      </w:r>
      <w:r>
        <w:t xml:space="preserve"> </w:t>
      </w:r>
      <w:r>
        <w:t xml:space="preserve">Low uptake of new technologies ………………………………………………………….. 6</w:t>
      </w:r>
      <w:r>
        <w:t xml:space="preserve"> </w:t>
      </w:r>
      <w:r>
        <w:t xml:space="preserve">2.2. What are the problem drivers? ……………………………………………………………….. 7</w:t>
      </w:r>
      <w:r>
        <w:t xml:space="preserve"> </w:t>
      </w:r>
      <w:r>
        <w:t xml:space="preserve">2.2.1.</w:t>
      </w:r>
      <w:r>
        <w:t xml:space="preserve"> </w:t>
      </w:r>
      <w:r>
        <w:t xml:space="preserve">Regulatory drivers ……………………………………………………………………………… 7</w:t>
      </w:r>
      <w:r>
        <w:t xml:space="preserve"> </w:t>
      </w:r>
      <w:r>
        <w:t xml:space="preserve">2.2.2.</w:t>
      </w:r>
      <w:r>
        <w:t xml:space="preserve"> </w:t>
      </w:r>
      <w:r>
        <w:t xml:space="preserve">Societal driver …………………………………………………………………………………… 9</w:t>
      </w:r>
      <w:r>
        <w:t xml:space="preserve"> </w:t>
      </w:r>
      <w:r>
        <w:t xml:space="preserve">2.2.3.</w:t>
      </w:r>
      <w:r>
        <w:t xml:space="preserve"> </w:t>
      </w:r>
      <w:r>
        <w:t xml:space="preserve">External factors ……………………………………………………………………………….. 10</w:t>
      </w:r>
      <w:r>
        <w:t xml:space="preserve"> </w:t>
      </w:r>
      <w:r>
        <w:t xml:space="preserve">2.3. How likely is the problem to persist? …………………………………………………….. 11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12</w:t>
      </w:r>
      <w:r>
        <w:t xml:space="preserve"> </w:t>
      </w:r>
      <w:r>
        <w:t xml:space="preserve">3.1. Legal basis …………………………………………………………………………………………. 12</w:t>
      </w:r>
      <w:r>
        <w:t xml:space="preserve"> </w:t>
      </w:r>
      <w:r>
        <w:t xml:space="preserve">3.2. Subsidiarity: Necessity of EU action ……………………………………………………… 12</w:t>
      </w:r>
      <w:r>
        <w:t xml:space="preserve"> </w:t>
      </w:r>
      <w:r>
        <w:t xml:space="preserve">3.3. Subsidiarity: Added value of EU action …………………………………………………. 13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13</w:t>
      </w:r>
      <w:r>
        <w:t xml:space="preserve"> </w:t>
      </w:r>
      <w:r>
        <w:t xml:space="preserve">4.1. General objectives ………………………………………………………………………………. 13</w:t>
      </w:r>
      <w:r>
        <w:t xml:space="preserve"> </w:t>
      </w:r>
      <w:r>
        <w:t xml:space="preserve">4.2. Specific objectives ………………………………………………………………………………. 14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15</w:t>
      </w:r>
      <w:r>
        <w:t xml:space="preserve"> </w:t>
      </w:r>
      <w:r>
        <w:t xml:space="preserve">5.1. What is the baseline from which options are assessed? ……………………………. 15</w:t>
      </w:r>
      <w:r>
        <w:t xml:space="preserve"> </w:t>
      </w:r>
      <w:r>
        <w:t xml:space="preserve">5.2. Description of the policy options ………………………………………………………….. 15</w:t>
      </w:r>
      <w:r>
        <w:t xml:space="preserve"> </w:t>
      </w:r>
      <w:r>
        <w:t xml:space="preserve">5.3. Options discarded at an early stage ……………………………………………………….. 20</w:t>
      </w:r>
      <w:r>
        <w:t xml:space="preserve"> </w:t>
      </w:r>
      <w:r>
        <w:t xml:space="preserve">5.4. Packages of policy options …………………………………………………………………… 20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22</w:t>
      </w:r>
      <w:r>
        <w:t xml:space="preserve"> </w:t>
      </w:r>
      <w:r>
        <w:t xml:space="preserve">6.1. Impacts of the policy options ……………………………………………………………….. 23</w:t>
      </w:r>
      <w:r>
        <w:t xml:space="preserve"> </w:t>
      </w:r>
      <w:r>
        <w:t xml:space="preserve">6.1.1.</w:t>
      </w:r>
      <w:r>
        <w:t xml:space="preserve"> </w:t>
      </w:r>
      <w:r>
        <w:t xml:space="preserve">Journey times and space allowances during transport …………………………… 23</w:t>
      </w:r>
      <w:r>
        <w:t xml:space="preserve"> </w:t>
      </w:r>
      <w:r>
        <w:t xml:space="preserve">6.1.2.</w:t>
      </w:r>
      <w:r>
        <w:t xml:space="preserve"> </w:t>
      </w:r>
      <w:r>
        <w:t xml:space="preserve">Export of live animals ………………………………………………………………………. 26</w:t>
      </w:r>
      <w:r>
        <w:t xml:space="preserve"> </w:t>
      </w:r>
      <w:r>
        <w:t xml:space="preserve">6.1.3.</w:t>
      </w:r>
      <w:r>
        <w:t xml:space="preserve"> </w:t>
      </w:r>
      <w:r>
        <w:t xml:space="preserve">Transport of unweaned calves ……………………………………………………………. 29</w:t>
      </w:r>
      <w:r>
        <w:t xml:space="preserve"> </w:t>
      </w:r>
      <w:r>
        <w:t xml:space="preserve">6.1.4.</w:t>
      </w:r>
      <w:r>
        <w:t xml:space="preserve"> </w:t>
      </w:r>
      <w:r>
        <w:t xml:space="preserve">Transport in hot temperatures ……………………………………………………………. 32</w:t>
      </w:r>
      <w:r>
        <w:t xml:space="preserve"> </w:t>
      </w:r>
      <w:r>
        <w:t xml:space="preserve">6.1.5.</w:t>
      </w:r>
      <w:r>
        <w:t xml:space="preserve"> </w:t>
      </w:r>
      <w:r>
        <w:t xml:space="preserve">New technologies …………………………………………………………………………….. 33</w:t>
      </w:r>
      <w:r>
        <w:t xml:space="preserve"> </w:t>
      </w:r>
      <w:r>
        <w:t xml:space="preserve">6.1.6.</w:t>
      </w:r>
      <w:r>
        <w:t xml:space="preserve"> </w:t>
      </w:r>
      <w:r>
        <w:t xml:space="preserve">Transport of cats and dogs ………………………………………………………………… 34</w:t>
      </w:r>
      <w:r>
        <w:t xml:space="preserve"> </w:t>
      </w:r>
      <w:r>
        <w:t xml:space="preserve">6.2. Assessment of the packages of options ………………………………………………….. 35</w:t>
      </w:r>
    </w:p>
    <w:p>
      <w:pPr>
        <w:pStyle w:val="BodyText"/>
      </w:pPr>
      <w:r>
        <w:t xml:space="preserve">6.2.1.</w:t>
      </w:r>
      <w:r>
        <w:t xml:space="preserve"> </w:t>
      </w:r>
      <w:r>
        <w:t xml:space="preserve">Costs and benefits of the packages ……………………………………………………… 35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of the cost-increases (Agricultural Commodity Market Model) …. 40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international competitiveness ……………………………………………. 44</w:t>
      </w:r>
      <w:r>
        <w:t xml:space="preserve"> </w:t>
      </w:r>
      <w:r>
        <w:t xml:space="preserve">6.2.4.</w:t>
      </w:r>
      <w:r>
        <w:t xml:space="preserve"> </w:t>
      </w:r>
      <w:r>
        <w:t xml:space="preserve">Impacts on food security …………………………………………………………………… 45</w:t>
      </w:r>
      <w:r>
        <w:t xml:space="preserve"> </w:t>
      </w:r>
      <w:r>
        <w:t xml:space="preserve">6.2.5.</w:t>
      </w:r>
      <w:r>
        <w:t xml:space="preserve"> </w:t>
      </w:r>
      <w:r>
        <w:t xml:space="preserve">Food affordability …………………………………………………………………………….. 46</w:t>
      </w:r>
      <w:r>
        <w:t xml:space="preserve"> </w:t>
      </w:r>
      <w:r>
        <w:t xml:space="preserve">6.2.6.</w:t>
      </w:r>
      <w:r>
        <w:t xml:space="preserve"> </w:t>
      </w:r>
      <w:r>
        <w:t xml:space="preserve">Distributional effects ………………………………………………………………………… 47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48</w:t>
      </w:r>
      <w:r>
        <w:t xml:space="preserve"> </w:t>
      </w:r>
      <w:r>
        <w:t xml:space="preserve">7.1. Journey times and space allowances for animal transports ……………………….. 49</w:t>
      </w:r>
      <w:r>
        <w:t xml:space="preserve"> </w:t>
      </w:r>
      <w:r>
        <w:t xml:space="preserve">7.2. Export of live ruminants ………………………………………………………………………. 50</w:t>
      </w:r>
      <w:r>
        <w:t xml:space="preserve"> </w:t>
      </w:r>
      <w:r>
        <w:t xml:space="preserve">7.3. Transport of unweaned calves ………………………………………………………………. 51</w:t>
      </w:r>
      <w:r>
        <w:t xml:space="preserve"> </w:t>
      </w:r>
      <w:r>
        <w:t xml:space="preserve">7.4. Hot temperatures ………………………………………………………………………………… 51</w:t>
      </w:r>
      <w:r>
        <w:t xml:space="preserve"> </w:t>
      </w:r>
      <w:r>
        <w:t xml:space="preserve">7.5. New technologies ……………………………………………………………………………….. 52</w:t>
      </w:r>
      <w:r>
        <w:t xml:space="preserve"> </w:t>
      </w:r>
      <w:r>
        <w:t xml:space="preserve">7.6. Transport of cats &amp; dogs ……………………………………………………………………… 52</w:t>
      </w:r>
      <w:r>
        <w:t xml:space="preserve"> </w:t>
      </w:r>
      <w:r>
        <w:t xml:space="preserve">7.7. Overall comparison of policy packages …………………………………………………. 53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54</w:t>
      </w:r>
      <w:r>
        <w:t xml:space="preserve"> </w:t>
      </w:r>
      <w:r>
        <w:t xml:space="preserve">8.1. Preferred package of options ………………………………………………………………… 54</w:t>
      </w:r>
      <w:r>
        <w:t xml:space="preserve"> </w:t>
      </w:r>
      <w:r>
        <w:t xml:space="preserve">8.2. REFIT (simplification and improved efficiency) …………………………………….. 56</w:t>
      </w:r>
      <w:r>
        <w:t xml:space="preserve"> </w:t>
      </w:r>
      <w:r>
        <w:t xml:space="preserve">8.3. Application of the ‘one in, one out’ approach …………………………………………. 56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58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AMR</w:t>
      </w:r>
      <w:r>
        <w:t xml:space="preserve"> </w:t>
      </w:r>
      <w:r>
        <w:t xml:space="preserve">Antimicrobial Resistance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NOx</w:t>
      </w:r>
      <w:r>
        <w:t xml:space="preserve"> </w:t>
      </w:r>
      <w:r>
        <w:t xml:space="preserve">Nitrogen Oxides</w:t>
      </w:r>
      <w:r>
        <w:t xml:space="preserve"> </w:t>
      </w:r>
      <w:r>
        <w:t xml:space="preserve">ECI</w:t>
      </w:r>
      <w:r>
        <w:t xml:space="preserve"> </w:t>
      </w:r>
      <w:r>
        <w:t xml:space="preserve">European Citizens’ Initiative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ARB</w:t>
      </w:r>
      <w:r>
        <w:t xml:space="preserve"> </w:t>
      </w:r>
      <w:r>
        <w:t xml:space="preserve">Anti-microbial resistant bacteria</w:t>
      </w:r>
      <w:r>
        <w:t xml:space="preserve"> </w:t>
      </w:r>
      <w:r>
        <w:t xml:space="preserve">ARG</w:t>
      </w:r>
      <w:r>
        <w:t xml:space="preserve"> </w:t>
      </w:r>
      <w:r>
        <w:t xml:space="preserve">Anti-microbial resistant gene</w:t>
      </w:r>
      <w:r>
        <w:t xml:space="preserve"> </w:t>
      </w:r>
      <w:r>
        <w:t xml:space="preserve">GHG</w:t>
      </w:r>
      <w:r>
        <w:t xml:space="preserve"> </w:t>
      </w:r>
      <w:r>
        <w:t xml:space="preserve">Green House Gases</w:t>
      </w:r>
      <w:r>
        <w:t xml:space="preserve"> </w:t>
      </w:r>
      <w:r>
        <w:t xml:space="preserve">IRU</w:t>
      </w:r>
      <w:r>
        <w:t xml:space="preserve"> </w:t>
      </w:r>
      <w:r>
        <w:t xml:space="preserve">International Road Transport Union</w:t>
      </w:r>
      <w:r>
        <w:t xml:space="preserve"> </w:t>
      </w:r>
      <w:r>
        <w:t xml:space="preserve">GPS</w:t>
      </w:r>
      <w:r>
        <w:t xml:space="preserve"> </w:t>
      </w:r>
      <w:r>
        <w:t xml:space="preserve">Global Positioning System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SSR</w:t>
      </w:r>
      <w:r>
        <w:t xml:space="preserve"> </w:t>
      </w:r>
      <w:r>
        <w:t xml:space="preserve">Self-Sufficiency Ratio</w:t>
      </w:r>
      <w:r>
        <w:t xml:space="preserve"> </w:t>
      </w:r>
      <w:r>
        <w:t xml:space="preserve">THETIS database</w:t>
      </w:r>
      <w:r>
        <w:t xml:space="preserve"> </w:t>
      </w:r>
      <w:r>
        <w:t xml:space="preserve">THETIS-EU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platform</w:t>
      </w:r>
      <w:r>
        <w:t xml:space="preserve"> </w:t>
      </w:r>
      <w:r>
        <w:t xml:space="preserve">that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a wide spectrum of EU maritime</w:t>
      </w:r>
      <w:r>
        <w:t xml:space="preserve"> </w:t>
      </w:r>
      <w:r>
        <w:t xml:space="preserve">legislation</w:t>
      </w:r>
      <w:r>
        <w:t xml:space="preserve"> </w:t>
      </w:r>
      <w:r>
        <w:t xml:space="preserve">TRACES database</w:t>
      </w:r>
      <w:r>
        <w:t xml:space="preserve"> </w:t>
      </w:r>
      <w:r>
        <w:t xml:space="preserve">European Commission’s online platform for sanitary and</w:t>
      </w:r>
      <w:r>
        <w:t xml:space="preserve"> </w:t>
      </w:r>
      <w:r>
        <w:t xml:space="preserve">phytosanitary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the importation of animals, animal products, food and</w:t>
      </w:r>
      <w:r>
        <w:t xml:space="preserve"> </w:t>
      </w:r>
      <w:r>
        <w:t xml:space="preserve">feed of non-animal origin and plants into the European</w:t>
      </w:r>
      <w:r>
        <w:t xml:space="preserve"> </w:t>
      </w:r>
      <w:r>
        <w:t xml:space="preserve">Union, and the intra-EU trade and EU exports of animals</w:t>
      </w:r>
      <w:r>
        <w:t xml:space="preserve"> </w:t>
      </w:r>
      <w:r>
        <w:t xml:space="preserve">and certain animal products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br/>
      </w:r>
      <w:r>
        <w:t xml:space="preserve">Every year, over a billion of animals are transported within or between Member States or being</w:t>
      </w:r>
      <w:r>
        <w:t xml:space="preserve"> </w:t>
      </w:r>
      <w:r>
        <w:t xml:space="preserve">exported to third countries. The welfare of these animals is protected by European Union (EU)</w:t>
      </w:r>
      <w:r>
        <w:t xml:space="preserve"> </w:t>
      </w:r>
      <w:r>
        <w:t xml:space="preserve">legislation which was adopted in 20051 (Council Regulation (EC) No 1/2005, later referred to as ‘the</w:t>
      </w:r>
      <w:r>
        <w:t xml:space="preserve"> </w:t>
      </w:r>
      <w:r>
        <w:t xml:space="preserve">Transport Regulation’), with some key provisions which were not amended in 2005 and are therefore</w:t>
      </w:r>
      <w:r>
        <w:t xml:space="preserve"> </w:t>
      </w:r>
      <w:r>
        <w:t xml:space="preserve">based on the knowledge and the perspective dating from the 1990’s.</w:t>
      </w:r>
      <w:r>
        <w:br/>
      </w:r>
      <w:r>
        <w:t xml:space="preserve">Since then, science on the welfare of animals during transport has evolved2, EU citizens pay</w:t>
      </w:r>
      <w:r>
        <w:t xml:space="preserve"> </w:t>
      </w:r>
      <w:r>
        <w:t xml:space="preserve">increasing attention to this topic, and societal concerns have changed3. Significant developments in</w:t>
      </w:r>
      <w:r>
        <w:t xml:space="preserve"> </w:t>
      </w:r>
      <w:r>
        <w:t xml:space="preserve">science and technology are not fully taken into account in the current EU legislation. This impact</w:t>
      </w:r>
      <w:r>
        <w:t xml:space="preserve"> </w:t>
      </w:r>
      <w:r>
        <w:t xml:space="preserve">assessment analyses policy options designed to address these and other shortcomings highlighted in</w:t>
      </w:r>
      <w:r>
        <w:t xml:space="preserve"> </w:t>
      </w:r>
      <w:r>
        <w:t xml:space="preserve">the Fitness Check of the EU animal welfare legislation, finalised in 20224, such as, among others,</w:t>
      </w:r>
      <w:r>
        <w:t xml:space="preserve"> </w:t>
      </w:r>
      <w:r>
        <w:t xml:space="preserve">differences in controls and enforcement. The impact assessment supports a proposal for a Regulation</w:t>
      </w:r>
      <w:r>
        <w:t xml:space="preserve"> </w:t>
      </w:r>
      <w:r>
        <w:t xml:space="preserve">on the protection of animals during transport, revising and repealing Council Regulation (EC) No</w:t>
      </w:r>
      <w:r>
        <w:t xml:space="preserve"> </w:t>
      </w:r>
      <w:r>
        <w:t xml:space="preserve">1/2005.</w:t>
      </w:r>
      <w:r>
        <w:t xml:space="preserve"> </w:t>
      </w:r>
      <w:r>
        <w:t xml:space="preserve">While the scope of the existing Regulation on the protection of animals during transport will remain</w:t>
      </w:r>
      <w:r>
        <w:t xml:space="preserve"> </w:t>
      </w:r>
      <w:r>
        <w:t xml:space="preserve">largely unchanged, the impact assessment considers more targeted rules as well as some clarifications</w:t>
      </w:r>
      <w:r>
        <w:t xml:space="preserve"> </w:t>
      </w:r>
      <w:r>
        <w:t xml:space="preserve">and simplifications of existing provisions. This includes specific rules on the movement of cats and</w:t>
      </w:r>
      <w:r>
        <w:t xml:space="preserve"> </w:t>
      </w:r>
      <w:r>
        <w:t xml:space="preserve">dogs for economic purposes that go beyond the existing general requirements.</w:t>
      </w:r>
      <w:r>
        <w:t xml:space="preserve"> </w:t>
      </w:r>
      <w:r>
        <w:t xml:space="preserve">The following categories of animals that are commonly transported in the EU are covered by this</w:t>
      </w:r>
      <w:r>
        <w:t xml:space="preserve"> </w:t>
      </w:r>
      <w:r>
        <w:t xml:space="preserve">impact assessment: vertebrate animals (including amphibians, fish and reptiles), whether or not they</w:t>
      </w:r>
      <w:r>
        <w:t xml:space="preserve"> </w:t>
      </w:r>
      <w:r>
        <w:t xml:space="preserve">are intended for food consumption5.</w:t>
      </w:r>
      <w:r>
        <w:br/>
      </w:r>
      <w:r>
        <w:t xml:space="preserve">As established in the Fitness Check, the current Regulation hampers the implementation of Directive</w:t>
      </w:r>
      <w:r>
        <w:t xml:space="preserve"> </w:t>
      </w:r>
      <w:r>
        <w:t xml:space="preserve">2010/63/EU, since certain of its provisions seem difficult, albeit not impossible, to reconcile with the</w:t>
      </w:r>
      <w:r>
        <w:t xml:space="preserve"> </w:t>
      </w:r>
      <w:r>
        <w:t xml:space="preserve">principles of reduction and refinement, enshrined in the Directive6. Hence, less specific requirements</w:t>
      </w:r>
      <w:r>
        <w:t xml:space="preserve"> </w:t>
      </w:r>
      <w:r>
        <w:t xml:space="preserve">should apply for animals used for scientific purposes than today.</w:t>
      </w:r>
      <w:r>
        <w:t xml:space="preserve"> </w:t>
      </w:r>
      <w:r>
        <w:t xml:space="preserve">The initiative on the protection of animals during transport is carried out under the Farm to Fork</w:t>
      </w:r>
      <w:r>
        <w:t xml:space="preserve"> </w:t>
      </w:r>
      <w:r>
        <w:t xml:space="preserve">Strategy7 and aims to ensure a higher level of animal welfare by bringing the current rules closer to</w:t>
      </w:r>
      <w:r>
        <w:t xml:space="preserve"> </w:t>
      </w:r>
      <w:r>
        <w:t xml:space="preserve">the latest scientific evidence, broadening their scope (by developing more specific requirements for</w:t>
      </w:r>
    </w:p>
    <w:p>
      <w:pPr>
        <w:pStyle w:val="BodyText"/>
      </w:pPr>
      <w:r>
        <w:t xml:space="preserve">1 Council Regulation (EC) No 1/2005 of 22 December 2004 on the protection of animals during transport and related</w:t>
      </w:r>
      <w:r>
        <w:t xml:space="preserve"> </w:t>
      </w:r>
      <w:r>
        <w:t xml:space="preserve">operations and amending Directives 64/432/EEC and 93/119/EC and Regulation (EC) No 1255/97, OJ L 3, 5.1.2005, p. </w:t>
      </w:r>
      <w:r>
        <w:t xml:space="preserve"> </w:t>
      </w:r>
      <w:r>
        <w:t xml:space="preserve">1–44.</w:t>
      </w:r>
      <w:r>
        <w:t xml:space="preserve"> </w:t>
      </w:r>
      <w:r>
        <w:t xml:space="preserve">2 A summary of the main scientific findings in recent years is presented in Annex 7.</w:t>
      </w:r>
      <w:r>
        <w:t xml:space="preserve"> </w:t>
      </w:r>
      <w:r>
        <w:t xml:space="preserve">3 European Commission, Directorate-General for Health and Food Safety, Attitudes of Europeans towards animal welfare</w:t>
      </w:r>
      <w:r>
        <w:t xml:space="preserve"> </w:t>
      </w:r>
      <w:r>
        <w:t xml:space="preserve">– Report, Publications Office of the European Union, 2023, p. 82 and p. 84, https://data.europa.eu/doi/10.2875/872312.</w:t>
      </w:r>
      <w:r>
        <w:br/>
      </w:r>
      <w:r>
        <w:t xml:space="preserve">4 European Commission, Commission Staff Working Document, Fitness Check of the EU Animal Welfare Legislation,</w:t>
      </w:r>
      <w:r>
        <w:t xml:space="preserve"> </w:t>
      </w:r>
      <w:r>
        <w:t xml:space="preserve">2022, SWD/2022/0328 final.</w:t>
      </w:r>
      <w:r>
        <w:t xml:space="preserve"> </w:t>
      </w:r>
      <w:r>
        <w:t xml:space="preserve">5 In the absence of scientific consensus on their sentience, insects kept for food and feed production are not covered by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6 Fitness Check, p. 46, footnote 241 (see note 4, page 1).</w:t>
      </w:r>
      <w:r>
        <w:t xml:space="preserve"> </w:t>
      </w:r>
      <w:r>
        <w:t xml:space="preserve">7 European Commission, Directorate-General for Health and Food Safety, Communication from the Commission to the</w:t>
      </w:r>
      <w:r>
        <w:t xml:space="preserve"> </w:t>
      </w:r>
      <w:r>
        <w:t xml:space="preserve">European Parliament, the Council, the European Economic and Social Committee and the Committee of the Regions - A</w:t>
      </w:r>
      <w:r>
        <w:t xml:space="preserve"> </w:t>
      </w:r>
      <w:r>
        <w:t xml:space="preserve">Farm to Fork Strategy for a fair, healthy and environmentally-friendly food system, 2020, COM(2020)381 final.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certain categories of animals, such as cats and dogs), making them easier to enforce and addressing</w:t>
      </w:r>
      <w:r>
        <w:t xml:space="preserve"> </w:t>
      </w:r>
      <w:r>
        <w:t xml:space="preserve">societal demands.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Adopted in December 2019, the European Green Deal8 sets out to make Europe the first climate-</w:t>
      </w:r>
      <w:r>
        <w:t xml:space="preserve"> </w:t>
      </w:r>
      <w:r>
        <w:t xml:space="preserve">neutral continent by 2050. The Farm to Fork Strategy is at the heart of the European Green Deal. It</w:t>
      </w:r>
      <w:r>
        <w:t xml:space="preserve"> </w:t>
      </w:r>
      <w:r>
        <w:t xml:space="preserve">addresses comprehensively the challenges of sustainable food systems and recognises the</w:t>
      </w:r>
      <w:r>
        <w:t xml:space="preserve"> </w:t>
      </w:r>
      <w:r>
        <w:t xml:space="preserve">inextricable links between healthy people, healthy societies, and a healthy planet.</w:t>
      </w:r>
      <w:r>
        <w:t xml:space="preserve"> </w:t>
      </w:r>
      <w:r>
        <w:t xml:space="preserve">Animal welfare – defined as “the physical and mental state of an animal in relation to the conditions</w:t>
      </w:r>
      <w:r>
        <w:t xml:space="preserve"> </w:t>
      </w:r>
      <w:r>
        <w:t xml:space="preserve">in which it lives and dies”9 – is an integral part of a sustainable food system10 and there is a nexus</w:t>
      </w:r>
      <w:r>
        <w:t xml:space="preserve"> </w:t>
      </w:r>
      <w:r>
        <w:t xml:space="preserve">between animal welfare, the environment, and sustainable development. Hence, under the Farm to</w:t>
      </w:r>
      <w:r>
        <w:t xml:space="preserve"> </w:t>
      </w:r>
      <w:r>
        <w:t xml:space="preserve">Fork Strategy, the Commission has launched work on the revision of the EU animal welfare</w:t>
      </w:r>
      <w:r>
        <w:t xml:space="preserve"> </w:t>
      </w:r>
      <w:r>
        <w:t xml:space="preserve">legislation.</w:t>
      </w:r>
      <w:r>
        <w:t xml:space="preserve"> </w:t>
      </w:r>
      <w:r>
        <w:t xml:space="preserve">Both the Council and the European Parliament have been paying increasing attention to animal</w:t>
      </w:r>
      <w:r>
        <w:t xml:space="preserve"> </w:t>
      </w:r>
      <w:r>
        <w:t xml:space="preserve">welfare during transport in recent years. In several Conclusions, the Council has consistently</w:t>
      </w:r>
      <w:r>
        <w:t xml:space="preserve"> </w:t>
      </w:r>
      <w:r>
        <w:t xml:space="preserve">highlighted the need for higher animal welfare standards when animals are moved for commercial</w:t>
      </w:r>
      <w:r>
        <w:t xml:space="preserve"> </w:t>
      </w:r>
      <w:r>
        <w:t xml:space="preserve">purposes11. The European Parliament has also adopted a series of specific recommendations on</w:t>
      </w:r>
      <w:r>
        <w:t xml:space="preserve"> </w:t>
      </w:r>
      <w:r>
        <w:t xml:space="preserve">animal welfare during transport12, following 18 months of work of a European Parliament Committee</w:t>
      </w:r>
      <w:r>
        <w:t xml:space="preserve"> </w:t>
      </w:r>
      <w:r>
        <w:t xml:space="preserve">of Inquiry on the Protection of Animals during transport13. The European Court of Auditors found</w:t>
      </w:r>
      <w:r>
        <w:t xml:space="preserve"> </w:t>
      </w:r>
      <w:r>
        <w:t xml:space="preserve">that, while EU actions to improve welfare have been successful to some extent, weaknesses persist</w:t>
      </w:r>
      <w:r>
        <w:t xml:space="preserve"> </w:t>
      </w:r>
      <w:r>
        <w:t xml:space="preserve">during transport14,15.</w:t>
      </w:r>
      <w:r>
        <w:t xml:space="preserve"> </w:t>
      </w:r>
      <w:r>
        <w:t xml:space="preserve">An initiative on the protection of animals during transport would indirectly contribute to the United</w:t>
      </w:r>
      <w:r>
        <w:t xml:space="preserve"> </w:t>
      </w:r>
      <w:r>
        <w:t xml:space="preserve">Nations’ Sustainable Development Goals (SDGs) 12 ‘Responsible consumption and production’ and</w:t>
      </w:r>
    </w:p>
    <w:p>
      <w:pPr>
        <w:pStyle w:val="BodyText"/>
      </w:pPr>
      <w:r>
        <w:t xml:space="preserve">8 European Commission, Communication from the Commission to the European Parliament, the European Council, the</w:t>
      </w:r>
      <w:r>
        <w:t xml:space="preserve"> </w:t>
      </w:r>
      <w:r>
        <w:t xml:space="preserve">Council, the European Economic and Social Committee and the Committee of the Regions, the European Green Deal,</w:t>
      </w:r>
      <w:r>
        <w:t xml:space="preserve"> </w:t>
      </w:r>
      <w:r>
        <w:t xml:space="preserve">2019, COM/2019/640 final.</w:t>
      </w:r>
      <w:r>
        <w:t xml:space="preserve"> </w:t>
      </w:r>
      <w:r>
        <w:t xml:space="preserve">9 Definition by the World Organisation for Animal Health, Terrestrial Animal Health Code, Section 7. Animal Welfare,</w:t>
      </w:r>
      <w:r>
        <w:t xml:space="preserve"> </w:t>
      </w:r>
      <w:r>
        <w:t xml:space="preserve">Chapter 7.1. Introduction to the recommendations for animal welfare, Article 7.1.1. General Considerations, p. 2.</w:t>
      </w:r>
      <w:r>
        <w:t xml:space="preserve"> </w:t>
      </w:r>
      <w:r>
        <w:t xml:space="preserve">10 European Commission, Directorate-General for Research and Innovation, Group of Chief Scientific Advisors, Towards</w:t>
      </w:r>
      <w:r>
        <w:t xml:space="preserve"> </w:t>
      </w:r>
      <w:r>
        <w:t xml:space="preserve">a sustainable food system: moving from food as a commodity to food as more of a common good: independent expert</w:t>
      </w:r>
      <w:r>
        <w:t xml:space="preserve"> </w:t>
      </w:r>
      <w:r>
        <w:t xml:space="preserve">report, Publications Office of the European Union, 2020, https://data.europa.eu/doi/10.2777/282386.</w:t>
      </w:r>
      <w:r>
        <w:t xml:space="preserve"> </w:t>
      </w:r>
      <w:r>
        <w:t xml:space="preserve">11 Council of the European Union, Council Conclusions on animal welfare – an integral part of sustainable animal</w:t>
      </w:r>
      <w:r>
        <w:t xml:space="preserve"> </w:t>
      </w:r>
      <w:r>
        <w:t xml:space="preserve">welfare production, 14975/19, Brussels, 2019; Council of the EU, Council Conclusions on an EU-wide animal welfare</w:t>
      </w:r>
      <w:r>
        <w:t xml:space="preserve"> </w:t>
      </w:r>
      <w:r>
        <w:t xml:space="preserve">label, Ref 14047/20, Brussels, 2020; Council of the EU, Council conclusions on animal welfare during maritime long</w:t>
      </w:r>
      <w:r>
        <w:t xml:space="preserve"> </w:t>
      </w:r>
      <w:r>
        <w:t xml:space="preserve">distances transport to third countries, 10235/21, Brussels, 2021.</w:t>
      </w:r>
      <w:r>
        <w:t xml:space="preserve"> </w:t>
      </w:r>
      <w:r>
        <w:t xml:space="preserve">12 European Parliament, European Parliament recommendation of 20 January 2022 to the Council and the Commission</w:t>
      </w:r>
      <w:r>
        <w:t xml:space="preserve"> </w:t>
      </w:r>
      <w:r>
        <w:t xml:space="preserve">following the investigation of alleged contraventions and maladministration in the application of Union law in relation</w:t>
      </w:r>
      <w:r>
        <w:t xml:space="preserve"> </w:t>
      </w:r>
      <w:r>
        <w:t xml:space="preserve">to the protection of animals during transport within and outside the Union, 2021/2736(RSP), 2022/C 336/04, 2022.</w:t>
      </w:r>
      <w:r>
        <w:t xml:space="preserve"> </w:t>
      </w:r>
      <w:r>
        <w:t xml:space="preserve">13 European Parliament, Committee of Inquiry on the Protection of Animals during Transport, Report on the investigation</w:t>
      </w:r>
      <w:r>
        <w:t xml:space="preserve"> </w:t>
      </w:r>
      <w:r>
        <w:t xml:space="preserve">of alleged contraventions and maladministration in the application of Union law in relation to the protection of animals</w:t>
      </w:r>
      <w:r>
        <w:t xml:space="preserve"> </w:t>
      </w:r>
      <w:r>
        <w:t xml:space="preserve">during transport within and outside the Union, 2020/2269(INI), 2021.</w:t>
      </w:r>
      <w:r>
        <w:t xml:space="preserve"> </w:t>
      </w:r>
      <w:r>
        <w:t xml:space="preserve">14 European Court of Auditors, Animal welfare in the EU – Closing the gap between ambitious goals and practical</w:t>
      </w:r>
      <w:r>
        <w:t xml:space="preserve"> </w:t>
      </w:r>
      <w:r>
        <w:t xml:space="preserve">implementation. Special report No 31, 2018, Publications Office of the European Union, 2018, p. 5,</w:t>
      </w:r>
      <w:r>
        <w:t xml:space="preserve"> </w:t>
      </w:r>
      <w:r>
        <w:t xml:space="preserve">https://data.europa.eu/doi/10.2865/950259.</w:t>
      </w:r>
      <w:r>
        <w:br/>
      </w:r>
      <w:r>
        <w:t xml:space="preserve">15 European Court of Auditors, Transport of live animals in the EU – Challenges and opportunities, Publications Office</w:t>
      </w:r>
      <w:r>
        <w:t xml:space="preserve"> </w:t>
      </w:r>
      <w:r>
        <w:t xml:space="preserve">of the European Union, 2023, p. 4, https://data.europa.eu/doi/10.2865/211704.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 ‘Good health and well-being’. As described in Annex 3, there is a positive relationship between</w:t>
      </w:r>
      <w:r>
        <w:t xml:space="preserve"> </w:t>
      </w:r>
      <w:r>
        <w:t xml:space="preserve">achieving the SDGs and improving animal welfare during transport16.</w:t>
      </w:r>
      <w:r>
        <w:t xml:space="preserve"> </w:t>
      </w:r>
      <w:r>
        <w:t xml:space="preserve">Relation with other EU initiatives</w:t>
      </w:r>
      <w:r>
        <w:t xml:space="preserve"> </w:t>
      </w:r>
      <w:r>
        <w:t xml:space="preserve">The revision of the Transport Regulation is intended to work in synergy with the proposal on the</w:t>
      </w:r>
      <w:r>
        <w:t xml:space="preserve"> </w:t>
      </w:r>
      <w:r>
        <w:t xml:space="preserve">welfare of dogs and cats and their traceability and has interlinks with other EU initiatives and policies</w:t>
      </w:r>
      <w:r>
        <w:t xml:space="preserve"> </w:t>
      </w:r>
      <w:r>
        <w:t xml:space="preserve">affecting both animals and transport, such as the EU animal health policy and certain EU social</w:t>
      </w:r>
      <w:r>
        <w:t xml:space="preserve"> </w:t>
      </w:r>
      <w:r>
        <w:t xml:space="preserve">legislation relating to road transport. Further details on these and other pieces of EU policies and</w:t>
      </w:r>
      <w:r>
        <w:t xml:space="preserve"> </w:t>
      </w:r>
      <w:r>
        <w:t xml:space="preserve">legislation considered in this Impact Assessment are provided in Annex 8.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As shown in the Fitness Check, when regulating elements of the food production system, animal</w:t>
      </w:r>
      <w:r>
        <w:t xml:space="preserve"> </w:t>
      </w:r>
      <w:r>
        <w:t xml:space="preserve">welfare standards have to be balanced with economical and practical constraints to ensure that</w:t>
      </w:r>
      <w:r>
        <w:t xml:space="preserve"> </w:t>
      </w:r>
      <w:r>
        <w:t xml:space="preserve">economic viability can be maintained. More details regarding the magnitude of the problems</w:t>
      </w:r>
      <w:r>
        <w:t xml:space="preserve"> </w:t>
      </w:r>
      <w:r>
        <w:t xml:space="preserve">described below are further described in Annex 9.</w:t>
      </w:r>
      <w:r>
        <w:t xml:space="preserve"> </w:t>
      </w:r>
      <w:r>
        <w:t xml:space="preserve">2.1.1. Animals are transported in sub-optimal conditions</w:t>
      </w:r>
      <w:r>
        <w:t xml:space="preserve"> </w:t>
      </w:r>
      <w:r>
        <w:t xml:space="preserve">The Fitness Check concludes that there is a sub-optimal level of welfare of animals in the EU17. This</w:t>
      </w:r>
      <w:r>
        <w:t xml:space="preserve"> </w:t>
      </w:r>
      <w:r>
        <w:t xml:space="preserve">is especially the case for animals for which targeted legislation is currently lacking, such as cats and</w:t>
      </w:r>
      <w:r>
        <w:t xml:space="preserve"> </w:t>
      </w:r>
      <w:r>
        <w:t xml:space="preserve">dogs.</w:t>
      </w:r>
      <w:r>
        <w:br/>
      </w:r>
      <w:r>
        <w:t xml:space="preserve">As further specified below, the main animal welfare issues are related to the fact that rules related to</w:t>
      </w:r>
      <w:r>
        <w:t xml:space="preserve"> </w:t>
      </w:r>
      <w:r>
        <w:t xml:space="preserve">journey times, watering and feeding intervals as well as to minimum space allowances are grossly</w:t>
      </w:r>
      <w:r>
        <w:t xml:space="preserve"> </w:t>
      </w:r>
      <w:r>
        <w:t xml:space="preserve">outdated (based on scientific opinions of 1992). Those consequences are further described below.</w:t>
      </w:r>
      <w:r>
        <w:t xml:space="preserve"> </w:t>
      </w:r>
      <w:r>
        <w:t xml:space="preserve">Current conditions for animal transport on board of livestock vessels pose serious threats to animal</w:t>
      </w:r>
      <w:r>
        <w:t xml:space="preserve"> </w:t>
      </w:r>
      <w:r>
        <w:t xml:space="preserve">welfare as animals are exposed to a number of high animal welfare and health risks, as demonstrated</w:t>
      </w:r>
      <w:r>
        <w:t xml:space="preserve"> </w:t>
      </w:r>
      <w:r>
        <w:t xml:space="preserve">by several serious incidents in the past (boat sinking, consignments refused at arrival or blocked due</w:t>
      </w:r>
      <w:r>
        <w:t xml:space="preserve"> </w:t>
      </w:r>
      <w:r>
        <w:t xml:space="preserve">to the Suez Canal blockage, etc.). In 2019, 88.5% of livestock carriers had one deficiency or more</w:t>
      </w:r>
      <w:r>
        <w:t xml:space="preserve"> </w:t>
      </w:r>
      <w:r>
        <w:t xml:space="preserve">recorded by Port State Controls18.</w:t>
      </w:r>
      <w:r>
        <w:br/>
      </w:r>
      <w:r>
        <w:t xml:space="preserve">Additionally, increased stress caused by transportation affects the immune system and leads to higher</w:t>
      </w:r>
      <w:r>
        <w:t xml:space="preserve"> </w:t>
      </w:r>
      <w:r>
        <w:t xml:space="preserve">susceptibility to infection19. Transport can lead to tissue damage, disease due to already present</w:t>
      </w:r>
      <w:r>
        <w:t xml:space="preserve"> </w:t>
      </w:r>
      <w:r>
        <w:t xml:space="preserve">pathogens in the animal which under normal circumstances would not have led to disease and</w:t>
      </w:r>
      <w:r>
        <w:t xml:space="preserve"> </w:t>
      </w:r>
      <w:r>
        <w:t xml:space="preserve">transmission of pathogens by infected animals to healthy animals20. In addition, there is a risk of</w:t>
      </w:r>
      <w:r>
        <w:t xml:space="preserve"> </w:t>
      </w:r>
      <w:r>
        <w:t xml:space="preserve">spreading antimicrobial resistant bacteria. Furthermore, some diseases are specific to transport. An</w:t>
      </w:r>
    </w:p>
    <w:p>
      <w:pPr>
        <w:pStyle w:val="BodyText"/>
      </w:pPr>
      <w:r>
        <w:t xml:space="preserve">16 Keeling L. et al., ‘Animal Welfare and the United Nations Sustainable Development Goals’, Frontiers in veterinary</w:t>
      </w:r>
      <w:r>
        <w:t xml:space="preserve"> </w:t>
      </w:r>
      <w:r>
        <w:t xml:space="preserve">science, Vol. 6, No 1, Frontiers Media S.A, 2019, https://doi.org/10.3389/fvets.2019.00336.</w:t>
      </w:r>
      <w:r>
        <w:br/>
      </w:r>
      <w:r>
        <w:t xml:space="preserve">17 Fitness Check of the EU Animal Welfare Legislation (see note 4, page 1).</w:t>
      </w:r>
      <w:r>
        <w:t xml:space="preserve"> </w:t>
      </w:r>
      <w:r>
        <w:t xml:space="preserve">18 Robin des Bois, Animal Welfare Foundation and Tierschutzbund Zürich, 78 EU-approved livestock carriers, 2021.</w:t>
      </w:r>
      <w:r>
        <w:t xml:space="preserve"> </w:t>
      </w:r>
      <w:r>
        <w:t xml:space="preserve">19 K. Vogel et al., ‘Stress physiology of animals during transport’, Livestock Handling and Transport, 5th ed., CABI,</w:t>
      </w:r>
      <w:r>
        <w:t xml:space="preserve"> </w:t>
      </w:r>
      <w:r>
        <w:t xml:space="preserve">Wallingford, Oxfordshire, UK; Boston, MA, 2019, pp. 30-57.</w:t>
      </w:r>
      <w:r>
        <w:t xml:space="preserve"> </w:t>
      </w:r>
      <w:r>
        <w:t xml:space="preserve">20 Broom, D. M., ‘Welfare of transported animals: welfare assessment and factors affecting welfare’, Livestock Handling</w:t>
      </w:r>
      <w:r>
        <w:t xml:space="preserve"> </w:t>
      </w:r>
      <w:r>
        <w:t xml:space="preserve">and Transport, 5th ed., CABI, Wallingford, Oxfordshire, UK; Boston, MA, 2019, pp. 12-29.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example is shipping fever, which can occur in bovines and equidae21. Transportation of animals forms</w:t>
      </w:r>
      <w:r>
        <w:t xml:space="preserve"> </w:t>
      </w:r>
      <w:r>
        <w:t xml:space="preserve">the biggest risk factor for the spread of animal diseases, some of which are zoonotic, i.e. transferable</w:t>
      </w:r>
      <w:r>
        <w:t xml:space="preserve"> </w:t>
      </w:r>
      <w:r>
        <w:t xml:space="preserve">to humans22. Stress caused by transport amplifies this risk23.</w:t>
      </w:r>
      <w:r>
        <w:t xml:space="preserve"> </w:t>
      </w:r>
      <w:r>
        <w:t xml:space="preserve">As explained in the Review 03/2023 from the European Court of Auditors, bad welfare conditions</w:t>
      </w:r>
      <w:r>
        <w:t xml:space="preserve"> </w:t>
      </w:r>
      <w:r>
        <w:t xml:space="preserve">also translate into costs related to wounds, lameness, death and other issues, for animals transported</w:t>
      </w:r>
      <w:r>
        <w:t xml:space="preserve"> </w:t>
      </w:r>
      <w:r>
        <w:t xml:space="preserve">for production or slaughter. For instance, as established in the Fitness Check this may lead to meat</w:t>
      </w:r>
      <w:r>
        <w:t xml:space="preserve"> </w:t>
      </w:r>
      <w:r>
        <w:t xml:space="preserve">rejections in slaughterhouses which could amount to a financial impact corresponding to 43% of the</w:t>
      </w:r>
      <w:r>
        <w:t xml:space="preserve"> </w:t>
      </w:r>
      <w:r>
        <w:t xml:space="preserve">producers’ profit margin, putting the viability of the pig farming sector24.</w:t>
      </w:r>
      <w:r>
        <w:t xml:space="preserve"> </w:t>
      </w:r>
      <w:r>
        <w:t xml:space="preserve">Cramped environments</w:t>
      </w:r>
      <w:r>
        <w:t xml:space="preserve"> </w:t>
      </w:r>
      <w:r>
        <w:t xml:space="preserve">The current space allowances are not in line with the latest European Food Safety Authority (EFSA)</w:t>
      </w:r>
      <w:r>
        <w:t xml:space="preserve"> </w:t>
      </w:r>
      <w:r>
        <w:t xml:space="preserve">findings and must be adjusted to ensure enough space for transported animals. This is important, as</w:t>
      </w:r>
      <w:r>
        <w:t xml:space="preserve"> </w:t>
      </w:r>
      <w:r>
        <w:t xml:space="preserve">cramped environments can lead to multiple hazards that will affect welfare negatively. For example,</w:t>
      </w:r>
      <w:r>
        <w:t xml:space="preserve"> </w:t>
      </w:r>
      <w:r>
        <w:t xml:space="preserve">restriction of movement in cattle can lead to reduced stability as the animal is unable to adjust its</w:t>
      </w:r>
      <w:r>
        <w:t xml:space="preserve"> </w:t>
      </w:r>
      <w:r>
        <w:t xml:space="preserve">footing in response to the movement of the vehicle. This can lead to bruising and an increase of stress,</w:t>
      </w:r>
      <w:r>
        <w:t xml:space="preserve"> </w:t>
      </w:r>
      <w:r>
        <w:t xml:space="preserve">but also exposes the animals to the risk of injuries, such as becoming trampled, trapped, or crushed</w:t>
      </w:r>
      <w:r>
        <w:t xml:space="preserve"> </w:t>
      </w:r>
      <w:r>
        <w:t xml:space="preserve">by others in the load25,26. Improper space allowances also worsen the problems linked to long journey</w:t>
      </w:r>
      <w:r>
        <w:t xml:space="preserve"> </w:t>
      </w:r>
      <w:r>
        <w:t xml:space="preserve">times, by limiting the possibility to rest, the access to water or feed, and increasing thermal stress due</w:t>
      </w:r>
      <w:r>
        <w:t xml:space="preserve"> </w:t>
      </w:r>
      <w:r>
        <w:t xml:space="preserve">to high humidity (urine, respiration) and competition for resources (fight). This leads to competition</w:t>
      </w:r>
      <w:r>
        <w:t xml:space="preserve"> </w:t>
      </w:r>
      <w:r>
        <w:t xml:space="preserve">and aggression.</w:t>
      </w:r>
      <w:r>
        <w:br/>
      </w:r>
      <w:r>
        <w:t xml:space="preserve">Lengthy journeys</w:t>
      </w:r>
      <w:r>
        <w:t xml:space="preserve"> </w:t>
      </w:r>
      <w:r>
        <w:t xml:space="preserve">The current legislation provides for maximum journey times (ranging from 8 hours to 29 hours,</w:t>
      </w:r>
      <w:r>
        <w:t xml:space="preserve"> </w:t>
      </w:r>
      <w:r>
        <w:t xml:space="preserve">depending on the animal species and categories), but after a consignment has been rested for 24</w:t>
      </w:r>
      <w:r>
        <w:t xml:space="preserve"> </w:t>
      </w:r>
      <w:r>
        <w:t xml:space="preserve">hours, it may be transported again for rounds with the same maximum journey times, without any</w:t>
      </w:r>
      <w:r>
        <w:t xml:space="preserve"> </w:t>
      </w:r>
      <w:r>
        <w:t xml:space="preserve">limit until reaching the place of destination, including those in third countries27. This negatively</w:t>
      </w:r>
      <w:r>
        <w:t xml:space="preserve"> </w:t>
      </w:r>
      <w:r>
        <w:t xml:space="preserve">influences animal welfare because during transport animals are potentially exposed to several stress</w:t>
      </w:r>
      <w:r>
        <w:t xml:space="preserve"> </w:t>
      </w:r>
      <w:r>
        <w:t xml:space="preserve">factors, the negative effects of which will increase the longer the journey takes28. Animals usually</w:t>
      </w:r>
      <w:r>
        <w:t xml:space="preserve"> </w:t>
      </w:r>
      <w:r>
        <w:t xml:space="preserve">cannot lay down during transport while they consume energy in keeping their balance and their body</w:t>
      </w:r>
      <w:r>
        <w:t xml:space="preserve"> </w:t>
      </w:r>
      <w:r>
        <w:t xml:space="preserve">temperature without being properly watered or often without being fed at all (without mentioning the</w:t>
      </w:r>
      <w:r>
        <w:t xml:space="preserve"> </w:t>
      </w:r>
      <w:r>
        <w:t xml:space="preserve">competition between animals for space and water). Faeces and urine accumulate during long</w:t>
      </w:r>
    </w:p>
    <w:p>
      <w:pPr>
        <w:pStyle w:val="BodyText"/>
      </w:pPr>
      <w:r>
        <w:t xml:space="preserve">21 Maeda, Y. and Oikawa, M., ‘Patterns of rectal temperature and shipping fever incidence in horses transported over</w:t>
      </w:r>
      <w:r>
        <w:t xml:space="preserve"> </w:t>
      </w:r>
      <w:r>
        <w:t xml:space="preserve">long-distances’,</w:t>
      </w:r>
      <w:r>
        <w:t xml:space="preserve"> </w:t>
      </w:r>
      <w:r>
        <w:t xml:space="preserve">Frontiers</w:t>
      </w:r>
      <w:r>
        <w:t xml:space="preserve"> </w:t>
      </w:r>
      <w:r>
        <w:t xml:space="preserve">in</w:t>
      </w:r>
      <w:r>
        <w:t xml:space="preserve"> </w:t>
      </w:r>
      <w:r>
        <w:t xml:space="preserve">Veterinary</w:t>
      </w:r>
      <w:r>
        <w:t xml:space="preserve"> </w:t>
      </w:r>
      <w:r>
        <w:t xml:space="preserve">Science,</w:t>
      </w:r>
      <w:r>
        <w:t xml:space="preserve"> </w:t>
      </w:r>
      <w:r>
        <w:t xml:space="preserve">Vol.</w:t>
      </w:r>
      <w:r>
        <w:t xml:space="preserve"> </w:t>
      </w:r>
      <w:r>
        <w:t xml:space="preserve">6,</w:t>
      </w:r>
      <w:r>
        <w:t xml:space="preserve"> </w:t>
      </w:r>
      <w:r>
        <w:t xml:space="preserve">27,</w:t>
      </w:r>
      <w:r>
        <w:t xml:space="preserve"> </w:t>
      </w:r>
      <w:r>
        <w:t xml:space="preserve">Frontiers</w:t>
      </w:r>
      <w:r>
        <w:t xml:space="preserve"> </w:t>
      </w:r>
      <w:r>
        <w:t xml:space="preserve">Media</w:t>
      </w:r>
      <w:r>
        <w:t xml:space="preserve"> </w:t>
      </w:r>
      <w:r>
        <w:t xml:space="preserve">SA,</w:t>
      </w:r>
      <w:r>
        <w:t xml:space="preserve"> </w:t>
      </w:r>
      <w:r>
        <w:t xml:space="preserve">2019.</w:t>
      </w:r>
      <w:r>
        <w:t xml:space="preserve"> </w:t>
      </w:r>
      <w:r>
        <w:t xml:space="preserve">https://doi.org/10.3389/fvets.2019.00027</w:t>
      </w:r>
      <w:r>
        <w:t xml:space="preserve"> </w:t>
      </w:r>
      <w:r>
        <w:t xml:space="preserve">22 Schrijver, R. et al, Study on the welfare of dogs and cats involved in commercial practices, SANCO 2013/12364, 2015,</w:t>
      </w:r>
      <w:r>
        <w:t xml:space="preserve"> </w:t>
      </w:r>
      <w:r>
        <w:t xml:space="preserve">p. 26.</w:t>
      </w:r>
      <w:r>
        <w:t xml:space="preserve"> </w:t>
      </w:r>
      <w:r>
        <w:t xml:space="preserve">23 Rioja-Lang, F. C. et al., ‘A review of swine transportation research on priority welfare issues: a Canadian perspective’,</w:t>
      </w:r>
      <w:r>
        <w:t xml:space="preserve"> </w:t>
      </w:r>
      <w:r>
        <w:t xml:space="preserve">Frontiers in Veterinary Science, Vol. 6, 36, Frontiers Media SA, 2019. https://doi.org/10.3389/fvets.2019.00036</w:t>
      </w:r>
      <w:r>
        <w:t xml:space="preserve"> </w:t>
      </w:r>
      <w:r>
        <w:t xml:space="preserve">24 Fitness Check of the EU Animal Welfare Legislation, p. 42 (see note 4, page 1).</w:t>
      </w:r>
      <w:r>
        <w:t xml:space="preserve"> </w:t>
      </w:r>
      <w:r>
        <w:t xml:space="preserve">25 European Commission, Directorate-General for Health and Food Safety, Study supporting the Impact Assessment</w:t>
      </w:r>
      <w:r>
        <w:t xml:space="preserve"> </w:t>
      </w:r>
      <w:r>
        <w:t xml:space="preserve">accompanying the revision of the EU legislation on the welfare of animals during transport, Publications Office of the</w:t>
      </w:r>
      <w:r>
        <w:t xml:space="preserve"> </w:t>
      </w:r>
      <w:r>
        <w:t xml:space="preserve">European Union, 2023, section 5.2.1., doi: 10.2875/110728. (Transport study).</w:t>
      </w:r>
      <w:r>
        <w:t xml:space="preserve"> </w:t>
      </w:r>
      <w:r>
        <w:t xml:space="preserve">26 EFSA Panel on Animal Health and Welfare (AHAW), ‘Welfare of cattle during transport’, EFSA Journal, Vol. 20,</w:t>
      </w:r>
      <w:r>
        <w:t xml:space="preserve"> </w:t>
      </w:r>
      <w:r>
        <w:t xml:space="preserve">Issue 9 (e07442), 2022.</w:t>
      </w:r>
      <w:r>
        <w:t xml:space="preserve"> </w:t>
      </w:r>
      <w:r>
        <w:t xml:space="preserve">27 Council Regulation (EC) No 1/2005 of 22 December 2004 (see note 1, page 1).</w:t>
      </w:r>
      <w:r>
        <w:t xml:space="preserve"> </w:t>
      </w:r>
      <w:r>
        <w:t xml:space="preserve">28 Welfare of cattle during transport (see note 26, page 4).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journeys, increasing humidity and discomfort. Certain driving behaviour, delays during transport and</w:t>
      </w:r>
      <w:r>
        <w:t xml:space="preserve"> </w:t>
      </w:r>
      <w:r>
        <w:t xml:space="preserve">significant changes in the weather conditions trough very long journeys can increase the risks to the</w:t>
      </w:r>
      <w:r>
        <w:t xml:space="preserve"> </w:t>
      </w:r>
      <w:r>
        <w:t xml:space="preserve">welfare of transported animals (e.g., animals transported from the west or north of Europe to the</w:t>
      </w:r>
      <w:r>
        <w:t xml:space="preserve"> </w:t>
      </w:r>
      <w:r>
        <w:t xml:space="preserve">Middle East or Africa). When it comes to pigs, studies suggest that they are more sensitive to motion</w:t>
      </w:r>
      <w:r>
        <w:t xml:space="preserve"> </w:t>
      </w:r>
      <w:r>
        <w:t xml:space="preserve">stress than other animals, a stress factor which presence is prolonged if journey times are longer29.</w:t>
      </w:r>
      <w:r>
        <w:br/>
      </w:r>
      <w:r>
        <w:t xml:space="preserve">Hot temperatures</w:t>
      </w:r>
      <w:r>
        <w:t xml:space="preserve"> </w:t>
      </w:r>
      <w:r>
        <w:t xml:space="preserve">The current legislation does not provide a maximum ambient temperature during which animals may</w:t>
      </w:r>
      <w:r>
        <w:t xml:space="preserve"> </w:t>
      </w:r>
      <w:r>
        <w:t xml:space="preserve">be transported30, even though this is an important factor influencing the heat load that is placed on</w:t>
      </w:r>
      <w:r>
        <w:t xml:space="preserve"> </w:t>
      </w:r>
      <w:r>
        <w:t xml:space="preserve">animals during transport, which, if too high, can lead to heat stress31. For instance, as identified by</w:t>
      </w:r>
      <w:r>
        <w:t xml:space="preserve"> </w:t>
      </w:r>
      <w:r>
        <w:t xml:space="preserve">EFSA, birds are very sensitive to heat stress. And with more than 1.3 billion poultry transported in</w:t>
      </w:r>
      <w:r>
        <w:t xml:space="preserve"> </w:t>
      </w:r>
      <w:r>
        <w:t xml:space="preserve">the EU every year, the consequences may be quite substantial.</w:t>
      </w:r>
      <w:r>
        <w:t xml:space="preserve"> </w:t>
      </w:r>
      <w:r>
        <w:t xml:space="preserve">Problems related to long journey times are exacerbated under hot temperatures, for instance when it</w:t>
      </w:r>
      <w:r>
        <w:t xml:space="preserve"> </w:t>
      </w:r>
      <w:r>
        <w:t xml:space="preserve">comes to difficulties to rest, water and feed. The exposure to high temperatures, sometimes to the</w:t>
      </w:r>
      <w:r>
        <w:t xml:space="preserve"> </w:t>
      </w:r>
      <w:r>
        <w:t xml:space="preserve">extent of days and weeks in the context of exports, is known to lead to stress and discomfort in</w:t>
      </w:r>
      <w:r>
        <w:t xml:space="preserve"> </w:t>
      </w:r>
      <w:r>
        <w:t xml:space="preserve">animals. Existing provisions are insufficient to prevent that animals are transported in vehicles that</w:t>
      </w:r>
      <w:r>
        <w:t xml:space="preserve"> </w:t>
      </w:r>
      <w:r>
        <w:t xml:space="preserve">are too warm, especially now extreme temperatures are occurring more often due to climate change.</w:t>
      </w:r>
      <w:r>
        <w:br/>
      </w:r>
      <w:r>
        <w:t xml:space="preserve">Vulnerable animals</w:t>
      </w:r>
      <w:r>
        <w:t xml:space="preserve"> </w:t>
      </w:r>
      <w:r>
        <w:t xml:space="preserve">The risks presented above are amplified during the transport of vulnerable categories of animals such</w:t>
      </w:r>
      <w:r>
        <w:t xml:space="preserve"> </w:t>
      </w:r>
      <w:r>
        <w:t xml:space="preserve">as very young ones or end-of-carrier animals (dairy cows, sows, laying hens) for which mortality</w:t>
      </w:r>
      <w:r>
        <w:t xml:space="preserve"> </w:t>
      </w:r>
      <w:r>
        <w:t xml:space="preserve">does not represent significant economic losses due to their low values.</w:t>
      </w:r>
      <w:r>
        <w:br/>
      </w:r>
      <w:r>
        <w:t xml:space="preserve">For instance, every year 1.4 million unweaned dairy calves are moved across Member State borders,</w:t>
      </w:r>
      <w:r>
        <w:t xml:space="preserve"> </w:t>
      </w:r>
      <w:r>
        <w:t xml:space="preserve">of which 580 000 animals experience journeys of more than 8 hours32. Unweaned calves are</w:t>
      </w:r>
      <w:r>
        <w:t xml:space="preserve"> </w:t>
      </w:r>
      <w:r>
        <w:t xml:space="preserve">considered as particularly vulnerable animals because of their young age (low immune system,</w:t>
      </w:r>
      <w:r>
        <w:t xml:space="preserve"> </w:t>
      </w:r>
      <w:r>
        <w:t xml:space="preserve">dependency on milk diet). Currently, most unweaned dairy calves are transported at an age of 2-4</w:t>
      </w:r>
      <w:r>
        <w:t xml:space="preserve"> </w:t>
      </w:r>
      <w:r>
        <w:t xml:space="preserve">weeks33 (the minimum requirement is 10 days) and there is no minimal weight that they should</w:t>
      </w:r>
      <w:r>
        <w:t xml:space="preserve"> </w:t>
      </w:r>
      <w:r>
        <w:t xml:space="preserve">have34. Very young calves are still developing their physiological and immunological systems,</w:t>
      </w:r>
      <w:r>
        <w:t xml:space="preserve"> </w:t>
      </w:r>
      <w:r>
        <w:t xml:space="preserve">making them very fragile and prone to health hazards while body weight highly impacts mortality</w:t>
      </w:r>
      <w:r>
        <w:t xml:space="preserve"> </w:t>
      </w:r>
      <w:r>
        <w:t xml:space="preserve">and morbidity. Current provisions are not in line with the latest scientific recommendations that</w:t>
      </w:r>
      <w:r>
        <w:t xml:space="preserve"> </w:t>
      </w:r>
      <w:r>
        <w:t xml:space="preserve">unweaned calves should have a minimum age of 5 weeks and a body weight of 50kg before they are</w:t>
      </w:r>
      <w:r>
        <w:t xml:space="preserve"> </w:t>
      </w:r>
      <w:r>
        <w:t xml:space="preserve">transported35.</w:t>
      </w:r>
    </w:p>
    <w:p>
      <w:pPr>
        <w:pStyle w:val="BodyText"/>
      </w:pPr>
      <w:r>
        <w:t xml:space="preserve">29 EFSA Panel on Animal Health and Welfare (AHAW), ‘Welfare of pigs during transport’, EFSA Journal, Vol. 20, Issue</w:t>
      </w:r>
      <w:r>
        <w:t xml:space="preserve"> </w:t>
      </w:r>
      <w:r>
        <w:t xml:space="preserve">9 (e07445), 2022.</w:t>
      </w:r>
      <w:r>
        <w:t xml:space="preserve"> </w:t>
      </w:r>
      <w:r>
        <w:t xml:space="preserve">30 Council Regulation (EC) No 1/2005 of 22 December 2004 (see note 1, page 1).</w:t>
      </w:r>
      <w:r>
        <w:t xml:space="preserve"> </w:t>
      </w:r>
      <w:r>
        <w:t xml:space="preserve">31 Welfare of cattle during transport (see note 26, page 4); Welfare of pigs during transport (see note 29, page 5); EFSA</w:t>
      </w:r>
      <w:r>
        <w:t xml:space="preserve"> </w:t>
      </w:r>
      <w:r>
        <w:t xml:space="preserve">Panel on Animal Health and Welfare (AHAW), ‘Welfare of equidae during transport’, EFSA Journal, Vol. 20, Issue 9</w:t>
      </w:r>
      <w:r>
        <w:t xml:space="preserve"> </w:t>
      </w:r>
      <w:r>
        <w:t xml:space="preserve">(e07444), 2022; EFSA Panel on Animal Health and Welfare (AHAW), ‘Welfare of small ruminants during transport’,</w:t>
      </w:r>
      <w:r>
        <w:t xml:space="preserve"> </w:t>
      </w:r>
      <w:r>
        <w:t xml:space="preserve">EFSA Journal, Vol. 20, Issue 9 (e07404), 2022; EFSA Panel on Animal Health and Welfare (AHAW), ‘Welfare of</w:t>
      </w:r>
      <w:r>
        <w:t xml:space="preserve"> </w:t>
      </w:r>
      <w:r>
        <w:t xml:space="preserve">domestic birds and rabbits transported in containers’, EFSA Journal, Vol. 20, Issue 9 (e07441), 2022.</w:t>
      </w:r>
      <w:r>
        <w:t xml:space="preserve"> </w:t>
      </w:r>
      <w:r>
        <w:t xml:space="preserve">32 Transport study, section 5.4. (see note 25, page 4).</w:t>
      </w:r>
      <w:r>
        <w:t xml:space="preserve"> </w:t>
      </w:r>
      <w:r>
        <w:t xml:space="preserve">33 Welfare of cattle during transport, section 3.9. (see note 26, page 4).</w:t>
      </w:r>
      <w:r>
        <w:t xml:space="preserve"> </w:t>
      </w:r>
      <w:r>
        <w:t xml:space="preserve">34 Council Regulation (EC) No 1/2005 of 22 December 2004 (see note 1, page 1).</w:t>
      </w:r>
      <w:r>
        <w:t xml:space="preserve"> </w:t>
      </w:r>
      <w:r>
        <w:t xml:space="preserve">35 Welfare of cattle during transport, section 3.9. (see note 26, page 4).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 main stakeholders’ views on these problems can be summarised as follows: according to Non-</w:t>
      </w:r>
      <w:r>
        <w:t xml:space="preserve"> </w:t>
      </w:r>
      <w:r>
        <w:t xml:space="preserve">Governmental Organisations (NGOs), it is not natural for animals to be transported by any means as</w:t>
      </w:r>
      <w:r>
        <w:t xml:space="preserve"> </w:t>
      </w:r>
      <w:r>
        <w:t xml:space="preserve">their psychological needs cannot be fulfilled36. There is a broad agreement among all stakeholder</w:t>
      </w:r>
      <w:r>
        <w:t xml:space="preserve"> </w:t>
      </w:r>
      <w:r>
        <w:t xml:space="preserve">groups regarding the necessity of placing restrictions on animal transport, albeit to a lesser extent for</w:t>
      </w:r>
      <w:r>
        <w:t xml:space="preserve"> </w:t>
      </w:r>
      <w:r>
        <w:t xml:space="preserve">business organisations37. One representative of European farmers also considers that the EU</w:t>
      </w:r>
      <w:r>
        <w:t xml:space="preserve"> </w:t>
      </w:r>
      <w:r>
        <w:t xml:space="preserve">standards on animal welfare are among the highest in the world but recognizes the need for revision</w:t>
      </w:r>
      <w:r>
        <w:t xml:space="preserve"> </w:t>
      </w:r>
      <w:r>
        <w:t xml:space="preserve">of the current legislation. Upholding these high standards ensures that the trust in the high value and</w:t>
      </w:r>
      <w:r>
        <w:t xml:space="preserve"> </w:t>
      </w:r>
      <w:r>
        <w:t xml:space="preserve">quality of the European agricultural and food sector is maintained. Hence, it is in the interest of all</w:t>
      </w:r>
      <w:r>
        <w:t xml:space="preserve"> </w:t>
      </w:r>
      <w:r>
        <w:t xml:space="preserve">stakeholders that all transported animals arrive in a healthy and good condition. Furthermore, this</w:t>
      </w:r>
      <w:r>
        <w:t xml:space="preserve"> </w:t>
      </w:r>
      <w:r>
        <w:t xml:space="preserve">representative also considers that the quality of transport is essential in ensuring animal welfare (e.g. </w:t>
      </w:r>
      <w:r>
        <w:t xml:space="preserve"> </w:t>
      </w:r>
      <w:r>
        <w:t xml:space="preserve">space allowances and temperature), more than the duration of the transport38.</w:t>
      </w:r>
      <w:r>
        <w:br/>
      </w:r>
      <w:r>
        <w:t xml:space="preserve">2.1.2. Few requirements for the transport of cats &amp; dogs</w:t>
      </w:r>
      <w:r>
        <w:t xml:space="preserve"> </w:t>
      </w:r>
      <w:r>
        <w:t xml:space="preserve">There are currently 127 million cats and 104 million dogs kept in EU households (representing 68%</w:t>
      </w:r>
      <w:r>
        <w:t xml:space="preserve"> </w:t>
      </w:r>
      <w:r>
        <w:t xml:space="preserve">of all companion animals in the EU), with a growing market for the trade of such pets. Regardless,</w:t>
      </w:r>
      <w:r>
        <w:t xml:space="preserve"> </w:t>
      </w:r>
      <w:r>
        <w:t xml:space="preserve">the current EU transport legislation contains only two specific ces to cats and dogs, regarding young</w:t>
      </w:r>
      <w:r>
        <w:t xml:space="preserve"> </w:t>
      </w:r>
      <w:r>
        <w:t xml:space="preserve">age and fitness for transport, and watering and feeding. Furthermore, while the general principles and</w:t>
      </w:r>
      <w:r>
        <w:t xml:space="preserve"> </w:t>
      </w:r>
      <w:r>
        <w:t xml:space="preserve">certain provisions of the current EU legislation (e.g. approval of transport means, approval of</w:t>
      </w:r>
      <w:r>
        <w:t xml:space="preserve"> </w:t>
      </w:r>
      <w:r>
        <w:t xml:space="preserve">transporters) apply to the commercial transport of cats and dogs, this is poorly implemented in</w:t>
      </w:r>
      <w:r>
        <w:t xml:space="preserve"> </w:t>
      </w:r>
      <w:r>
        <w:t xml:space="preserve">practice. The legislation does not address the specific needs per species, age or health status of the</w:t>
      </w:r>
      <w:r>
        <w:t xml:space="preserve"> </w:t>
      </w:r>
      <w:r>
        <w:t xml:space="preserve">animals. As a result, the health and welfare of cats and dogs during transport cannot be ensured.</w:t>
      </w:r>
      <w:r>
        <w:t xml:space="preserve"> </w:t>
      </w:r>
      <w:r>
        <w:t xml:space="preserve">Consulted national authorities generally acknowledge the need for new EU provisions on the</w:t>
      </w:r>
      <w:r>
        <w:t xml:space="preserve"> </w:t>
      </w:r>
      <w:r>
        <w:t xml:space="preserve">transport of cats and dogs39.</w:t>
      </w:r>
      <w:r>
        <w:t xml:space="preserve"> </w:t>
      </w:r>
      <w:r>
        <w:t xml:space="preserve">2.1.3. Low uptake of new technologies</w:t>
      </w:r>
      <w:r>
        <w:t xml:space="preserve"> </w:t>
      </w:r>
      <w:r>
        <w:t xml:space="preserve">Automated systems that could help monitor and enforce measures contributing to animal welfare are</w:t>
      </w:r>
      <w:r>
        <w:t xml:space="preserve"> </w:t>
      </w:r>
      <w:r>
        <w:t xml:space="preserve">not systematically developed and introduced for routine use. As indicated in the Fitness Check,</w:t>
      </w:r>
      <w:r>
        <w:t xml:space="preserve"> </w:t>
      </w:r>
      <w:r>
        <w:t xml:space="preserve">various stakeholders suggest these shortcomings as a reason behind problems of compliance by</w:t>
      </w:r>
      <w:r>
        <w:t xml:space="preserve"> </w:t>
      </w:r>
      <w:r>
        <w:t xml:space="preserve">operators and enforcement by competent authorities40. Furthermore, a large number of stakeholders</w:t>
      </w:r>
      <w:r>
        <w:t xml:space="preserve"> </w:t>
      </w:r>
      <w:r>
        <w:t xml:space="preserve">– including over half of all business respondents to the public consultation – supports that there</w:t>
      </w:r>
      <w:r>
        <w:t xml:space="preserve"> </w:t>
      </w:r>
      <w:r>
        <w:t xml:space="preserve">should be more technical requirements for the different means of transport on long journeys (e.g. </w:t>
      </w:r>
      <w:r>
        <w:t xml:space="preserve"> </w:t>
      </w:r>
      <w:r>
        <w:t xml:space="preserve">ventilation, water supply and satellite systems)41. In its 2023 review on transport of animals in the</w:t>
      </w:r>
      <w:r>
        <w:t xml:space="preserve"> </w:t>
      </w:r>
      <w:r>
        <w:t xml:space="preserve">EU42, the Court of Auditors identified similar problems as stated by stakeholders in the Fitness Check</w:t>
      </w:r>
      <w:r>
        <w:t xml:space="preserve"> </w:t>
      </w:r>
      <w:r>
        <w:t xml:space="preserve">and recommended “using digital tools to optimise the planning and logistics of animal transport”43</w:t>
      </w:r>
    </w:p>
    <w:p>
      <w:pPr>
        <w:pStyle w:val="BodyText"/>
      </w:pPr>
      <w:r>
        <w:t xml:space="preserve">36 Transport study, stakeholder consultations (see note 25, page 4).</w:t>
      </w:r>
      <w:r>
        <w:t xml:space="preserve"> </w:t>
      </w:r>
      <w:r>
        <w:t xml:space="preserve">37 European Commission, Factual summary report of the online public consultation in support to the fitness check and</w:t>
      </w:r>
      <w:r>
        <w:t xml:space="preserve"> </w:t>
      </w:r>
      <w:r>
        <w:t xml:space="preserve">revision of the EU animal welfare legislation, summary report, 2022, p. 5</w:t>
      </w:r>
      <w:r>
        <w:t xml:space="preserve"> </w:t>
      </w:r>
      <w:r>
        <w:t xml:space="preserve">38 Copa and Copega, Copa and Cogeca’s position on animal welfare during transport, Brussels, 2021, p. 2.</w:t>
      </w:r>
      <w:r>
        <w:t xml:space="preserve"> </w:t>
      </w:r>
      <w:r>
        <w:t xml:space="preserve">39 Transport study, Annex 2, p. 214 (see note 25, page 4).</w:t>
      </w:r>
      <w:r>
        <w:t xml:space="preserve"> </w:t>
      </w:r>
      <w:r>
        <w:t xml:space="preserve">40 Fitness Check of the EU Animal Welfare Legislation, p. 118 (see note 4, page 1).</w:t>
      </w:r>
      <w:r>
        <w:t xml:space="preserve"> </w:t>
      </w:r>
      <w:r>
        <w:t xml:space="preserve">41 Transport study, stakeholder consultations (see note 25, page 4).</w:t>
      </w:r>
      <w:r>
        <w:t xml:space="preserve"> </w:t>
      </w:r>
      <w:r>
        <w:t xml:space="preserve">42 Transport of live animals in the EU – Challenges and opportunities (see note 15, page 2).</w:t>
      </w:r>
      <w:r>
        <w:t xml:space="preserve"> </w:t>
      </w:r>
      <w:r>
        <w:t xml:space="preserve">43 Transport of live animals in the EU – Challenges and opportunities, p. 6 (see note 15, page 2).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and “to create a central EU IT system for digitalising certificates and authorisations, carrying out</w:t>
      </w:r>
      <w:r>
        <w:t xml:space="preserve"> </w:t>
      </w:r>
      <w:r>
        <w:t xml:space="preserve">automatic documentation checks, and granting real-time access to journey data”44.</w:t>
      </w:r>
      <w:r>
        <w:br/>
      </w:r>
      <w:r>
        <w:t xml:space="preserve">There are still big challenges regarding monitoring and enforcing EU rules for the non-EU part of the</w:t>
      </w:r>
      <w:r>
        <w:t xml:space="preserve"> </w:t>
      </w:r>
      <w:r>
        <w:t xml:space="preserve">journeys45. One of the weaknesses of the current legislation is that authorities mainly check</w:t>
      </w:r>
      <w:r>
        <w:t xml:space="preserve"> </w:t>
      </w:r>
      <w:r>
        <w:t xml:space="preserve">compliance with the estimated journey times on the basis of self-declarations of transporters (journey</w:t>
      </w:r>
      <w:r>
        <w:t xml:space="preserve"> </w:t>
      </w:r>
      <w:r>
        <w:t xml:space="preserve">logs). Although the use of new technologies (e.g. satellite navigation systems for animal transports)</w:t>
      </w:r>
      <w:r>
        <w:t xml:space="preserve"> </w:t>
      </w:r>
      <w:r>
        <w:t xml:space="preserve">could help to prevent non-compliances, this potential is largely unused46.</w:t>
      </w:r>
      <w:r>
        <w:br/>
      </w:r>
      <w:r>
        <w:t xml:space="preserve">In addition, as established by the Court of Justice’s jurisprudence, EU operators are responsible to</w:t>
      </w:r>
      <w:r>
        <w:t xml:space="preserve"> </w:t>
      </w:r>
      <w:r>
        <w:t xml:space="preserve">ensure that certain requirements of the Transport Regulation are also met in those stages of the</w:t>
      </w:r>
      <w:r>
        <w:t xml:space="preserve"> </w:t>
      </w:r>
      <w:r>
        <w:t xml:space="preserve">transport taking place outside the EU until the transports reach their place of destination47. Still, as</w:t>
      </w:r>
      <w:r>
        <w:t xml:space="preserve"> </w:t>
      </w:r>
      <w:r>
        <w:t xml:space="preserve">shown in the Fitness Check, compliance with these provisions is very challenging to enforce. Better</w:t>
      </w:r>
      <w:r>
        <w:t xml:space="preserve"> </w:t>
      </w:r>
      <w:r>
        <w:t xml:space="preserve">use of new technologies could help to remedy this48.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As established in the Fitness Check49 and further described below, regulatory failures are to a</w:t>
      </w:r>
      <w:r>
        <w:t xml:space="preserve"> </w:t>
      </w:r>
      <w:r>
        <w:t xml:space="preserve">considerable extent the cause of animal welfare problems and the main cause of an uneven level</w:t>
      </w:r>
      <w:r>
        <w:t xml:space="preserve"> </w:t>
      </w:r>
      <w:r>
        <w:t xml:space="preserve">playing field for EU business operators in the single market. Transport conditions that are harmful to</w:t>
      </w:r>
      <w:r>
        <w:t xml:space="preserve"> </w:t>
      </w:r>
      <w:r>
        <w:t xml:space="preserve">animals are due to the fact that the regulatory framework is not aligned with the latest science on</w:t>
      </w:r>
      <w:r>
        <w:t xml:space="preserve"> </w:t>
      </w:r>
      <w:r>
        <w:t xml:space="preserve">animal welfare, nor it is aligned with the latest technological progress. Moreover, this aspect has not</w:t>
      </w:r>
      <w:r>
        <w:t xml:space="preserve"> </w:t>
      </w:r>
      <w:r>
        <w:t xml:space="preserve">kept abreast of ethical concerns and market drivers, and there is a lack of monitoring tools to ensure</w:t>
      </w:r>
      <w:r>
        <w:t xml:space="preserve"> </w:t>
      </w:r>
      <w:r>
        <w:t xml:space="preserve">compliance with welfare requirements. In addition, certain external factors are problems themselves</w:t>
      </w:r>
      <w:r>
        <w:t xml:space="preserve"> </w:t>
      </w:r>
      <w:r>
        <w:t xml:space="preserve">(e.g. economic dynamics) that go beyond the area of influence of the legislation on animal welfare</w:t>
      </w:r>
      <w:r>
        <w:t xml:space="preserve"> </w:t>
      </w:r>
      <w:r>
        <w:t xml:space="preserve">during transport. The initiative therefore cannot address in a complete manner all factors that lead to</w:t>
      </w:r>
      <w:r>
        <w:t xml:space="preserve"> </w:t>
      </w:r>
      <w:r>
        <w:t xml:space="preserve">sub-optimal welfare outcomes during transport.</w:t>
      </w:r>
      <w:r>
        <w:t xml:space="preserve"> </w:t>
      </w:r>
      <w:r>
        <w:t xml:space="preserve">2.2.1.</w:t>
      </w:r>
      <w:r>
        <w:t xml:space="preserve"> </w:t>
      </w:r>
      <w:r>
        <w:t xml:space="preserve">Regulatory drivers</w:t>
      </w:r>
      <w:r>
        <w:t xml:space="preserve"> </w:t>
      </w:r>
      <w:r>
        <w:t xml:space="preserve">Conditions of exports difficult to enforce</w:t>
      </w:r>
      <w:r>
        <w:t xml:space="preserve"> </w:t>
      </w:r>
      <w:r>
        <w:t xml:space="preserve">As established in the Fitness Check, the main concerns for the welfare of animals relate to the non-</w:t>
      </w:r>
      <w:r>
        <w:t xml:space="preserve"> </w:t>
      </w:r>
      <w:r>
        <w:t xml:space="preserve">EU leg of the journey50. Available information indicates that, for most transporters, it is challenging</w:t>
      </w:r>
      <w:r>
        <w:t xml:space="preserve"> </w:t>
      </w:r>
      <w:r>
        <w:t xml:space="preserve">to ensure that applicable EU requirements are met after leaving the Union. The absence of agreements</w:t>
      </w:r>
    </w:p>
    <w:p>
      <w:pPr>
        <w:pStyle w:val="BodyText"/>
      </w:pPr>
      <w:r>
        <w:t xml:space="preserve">44 Transport of live animals in the EU – Challenges and opportunities, p. 42 (see note 15, page 2).</w:t>
      </w:r>
      <w:r>
        <w:t xml:space="preserve"> </w:t>
      </w:r>
      <w:r>
        <w:t xml:space="preserve">45 European Commission, Directorate-General for Health and Food Safety, Commission staff working document</w:t>
      </w:r>
      <w:r>
        <w:t xml:space="preserve"> </w:t>
      </w:r>
      <w:r>
        <w:t xml:space="preserve">accompanying the document Report from the Commission to the European Parliament and the Council on the overall</w:t>
      </w:r>
      <w:r>
        <w:t xml:space="preserve"> </w:t>
      </w:r>
      <w:r>
        <w:t xml:space="preserve">operation of official controls performed in Member States (2017-2018) to ensure the application of food and feed law,</w:t>
      </w:r>
      <w:r>
        <w:t xml:space="preserve"> </w:t>
      </w:r>
      <w:r>
        <w:t xml:space="preserve">rules on animal health and welfare, plant health and plant protection products, Publications Office of the European</w:t>
      </w:r>
      <w:r>
        <w:t xml:space="preserve"> </w:t>
      </w:r>
      <w:r>
        <w:t xml:space="preserve">Union, 2020, https://data.europa.eu/doi/10.2875/01218.</w:t>
      </w:r>
      <w:r>
        <w:t xml:space="preserve"> </w:t>
      </w:r>
      <w:r>
        <w:t xml:space="preserve">46 Fitness Check of the EU Animal Welfare Legislation, section 4.1.2. (see note 4, page 1).</w:t>
      </w:r>
      <w:r>
        <w:t xml:space="preserve"> </w:t>
      </w:r>
      <w:r>
        <w:t xml:space="preserve">47 Judgment of the Court of Justice of 23 April 2015, Zuchtvieh-Export GmbH v Stadt Kempten, C-424/13,</w:t>
      </w:r>
      <w:r>
        <w:t xml:space="preserve"> </w:t>
      </w:r>
      <w:r>
        <w:t xml:space="preserve">EU:C:2015:259.</w:t>
      </w:r>
      <w:r>
        <w:br/>
      </w:r>
      <w:r>
        <w:t xml:space="preserve">48 Fitness Check of the EU Animal Welfare Legislation, Section 4.1.2. (see note 4, page 1). The use of such a system for</w:t>
      </w:r>
      <w:r>
        <w:t xml:space="preserve"> </w:t>
      </w:r>
      <w:r>
        <w:t xml:space="preserve">animal transports would allow collecting reliable data on the state of compliance of operators in the EU and allow</w:t>
      </w:r>
      <w:r>
        <w:t xml:space="preserve"> </w:t>
      </w:r>
      <w:r>
        <w:t xml:space="preserve">addressing enforcement weaknesses in a more efficient way, compared to today’s system which is mainly paper based.</w:t>
      </w:r>
      <w:r>
        <w:t xml:space="preserve"> </w:t>
      </w:r>
      <w:r>
        <w:t xml:space="preserve">49 Fitness Check of the EU Animal Welfare Legislation, p. 27 and p. 63 (see note 4, page 1).</w:t>
      </w:r>
      <w:r>
        <w:t xml:space="preserve"> </w:t>
      </w:r>
      <w:r>
        <w:t xml:space="preserve">50 Fitness Check of the EU Animal Welfare Legislation, p. 16 (see note 4, page 1).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with EU neighbouring countries, together with poor retrospective checks and the inability of Member</w:t>
      </w:r>
      <w:r>
        <w:t xml:space="preserve"> </w:t>
      </w:r>
      <w:r>
        <w:t xml:space="preserve">States to ascertain the conditions of transport and the feasibility of the plan for that part of the journey</w:t>
      </w:r>
      <w:r>
        <w:t xml:space="preserve"> </w:t>
      </w:r>
      <w:r>
        <w:t xml:space="preserve">contribute to that concern. Furthermore, under the current legislation, which was designed in the past</w:t>
      </w:r>
      <w:r>
        <w:t xml:space="preserve"> </w:t>
      </w:r>
      <w:r>
        <w:t xml:space="preserve">with the aim to regulate mainly the internal market, neither the Member States nor the Commission</w:t>
      </w:r>
      <w:r>
        <w:t xml:space="preserve"> </w:t>
      </w:r>
      <w:r>
        <w:t xml:space="preserve">have the necessary IT tools, systems or software to readily monitor the route, temperature or driving</w:t>
      </w:r>
      <w:r>
        <w:t xml:space="preserve"> </w:t>
      </w:r>
      <w:r>
        <w:t xml:space="preserve">hours of vehicles transporting animals51.</w:t>
      </w:r>
      <w:r>
        <w:t xml:space="preserve"> </w:t>
      </w:r>
      <w:r>
        <w:t xml:space="preserve">Fragmented internal market due to differing national legislations</w:t>
      </w:r>
      <w:r>
        <w:t xml:space="preserve"> </w:t>
      </w:r>
      <w:r>
        <w:t xml:space="preserve">While the Transport Regulation has contributed to more equal conditions among EU business</w:t>
      </w:r>
      <w:r>
        <w:t xml:space="preserve"> </w:t>
      </w:r>
      <w:r>
        <w:t xml:space="preserve">operators, a real level playing field in the single market has not yet been achieved. As illustrated by</w:t>
      </w:r>
      <w:r>
        <w:t xml:space="preserve"> </w:t>
      </w:r>
      <w:r>
        <w:t xml:space="preserve">the examples below, differing legislation adopted at national level – in order to respond to growing</w:t>
      </w:r>
      <w:r>
        <w:t xml:space="preserve"> </w:t>
      </w:r>
      <w:r>
        <w:t xml:space="preserve">citizens’ concerns, since EU legislation has not been updated for a long time – results in a further</w:t>
      </w:r>
      <w:r>
        <w:t xml:space="preserve"> </w:t>
      </w:r>
      <w:r>
        <w:t xml:space="preserve">partitioning of the internal market and an uneven playing field, causing practical problems for EU</w:t>
      </w:r>
      <w:r>
        <w:t xml:space="preserve"> </w:t>
      </w:r>
      <w:r>
        <w:t xml:space="preserve">business operators involved in cross-border animal transports52. In this scattered legal landscape,</w:t>
      </w:r>
      <w:r>
        <w:t xml:space="preserve"> </w:t>
      </w:r>
      <w:r>
        <w:t xml:space="preserve">there is still a sub-optimal level of animal welfare is certain Member States and regions.</w:t>
      </w:r>
      <w:r>
        <w:t xml:space="preserve"> </w:t>
      </w:r>
      <w:r>
        <w:t xml:space="preserve">Examples of Member States national rules and implementation on live animal transport going beyond EU legislation</w:t>
      </w:r>
      <w:r>
        <w:br/>
      </w:r>
      <w:r>
        <w:t xml:space="preserve">- Germany has, with some exceptions, suspended long-distance exports of live animals for breeding to third countries (suspension of</w:t>
      </w:r>
      <w:r>
        <w:t xml:space="preserve"> </w:t>
      </w:r>
      <w:r>
        <w:t xml:space="preserve">bilateral veterinary certificate with a series of destination countries as from 1 July 2023 for long-distance transports of breeding</w:t>
      </w:r>
      <w:r>
        <w:t xml:space="preserve"> </w:t>
      </w:r>
      <w:r>
        <w:t xml:space="preserve">bovines, ovines and caprines)53.</w:t>
      </w:r>
      <w:r>
        <w:t xml:space="preserve"> </w:t>
      </w:r>
      <w:r>
        <w:t xml:space="preserve">- Germany also adopted a maximum journey time for animals to slaughter of maximum 8 hours, and maximum 4.5 hours if the</w:t>
      </w:r>
      <w:r>
        <w:t xml:space="preserve"> </w:t>
      </w:r>
      <w:r>
        <w:t xml:space="preserve">temperature is above 30°C, while calves under 28 days are not permitted to be transported within the country54.</w:t>
      </w:r>
      <w:r>
        <w:br/>
      </w:r>
      <w:r>
        <w:t xml:space="preserve">- Ireland applies stricter national rules on export to third countries by livestock vessels55.</w:t>
      </w:r>
      <w:r>
        <w:br/>
      </w:r>
      <w:r>
        <w:t xml:space="preserve">- The Netherlands has stricter national hot weather protocols56.</w:t>
      </w:r>
      <w:r>
        <w:br/>
      </w:r>
      <w:r>
        <w:t xml:space="preserve">- Sweden is another Member States who decided to restrict the journey times of young calves57.</w:t>
      </w:r>
    </w:p>
    <w:p>
      <w:pPr>
        <w:pStyle w:val="BodyText"/>
      </w:pPr>
      <w:r>
        <w:t xml:space="preserve">This driver is also interlinked with differences in the implementation and enforcement of common</w:t>
      </w:r>
      <w:r>
        <w:t xml:space="preserve"> </w:t>
      </w:r>
      <w:r>
        <w:t xml:space="preserve">EU requirements, due to overly general provisions.</w:t>
      </w:r>
      <w:r>
        <w:br/>
      </w:r>
      <w:r>
        <w:t xml:space="preserve">Overly general provisions leave too much margin of interpretation</w:t>
      </w:r>
      <w:r>
        <w:t xml:space="preserve"> </w:t>
      </w:r>
      <w:r>
        <w:t xml:space="preserve">Differences in implementation and enforcement still create obstacles to cross-border exchanges</w:t>
      </w:r>
      <w:r>
        <w:t xml:space="preserve"> </w:t>
      </w:r>
      <w:r>
        <w:t xml:space="preserve">(leading to competitive advantages for certain operators, at the detriment of others)58 but also to</w:t>
      </w:r>
      <w:r>
        <w:t xml:space="preserve"> </w:t>
      </w:r>
      <w:r>
        <w:t xml:space="preserve">effective harmonisation, thus to the achievement of comparable levels of animal welfare across the</w:t>
      </w:r>
      <w:r>
        <w:t xml:space="preserve"> </w:t>
      </w:r>
      <w:r>
        <w:t xml:space="preserve">EU59. This is partly due to the fact that certain provisions of legislative acts on animal welfare leave</w:t>
      </w:r>
    </w:p>
    <w:p>
      <w:pPr>
        <w:pStyle w:val="BodyText"/>
      </w:pPr>
      <w:r>
        <w:t xml:space="preserve">51 Fitness Check of the EU Animal Welfare Legislation (see note 4, page 1).</w:t>
      </w:r>
      <w:r>
        <w:t xml:space="preserve"> </w:t>
      </w:r>
      <w:r>
        <w:t xml:space="preserve">52 Fitness Check of the EU Animal Welfare Legislation, p. 28 (see note 4, page 1).</w:t>
      </w:r>
      <w:r>
        <w:t xml:space="preserve"> </w:t>
      </w:r>
      <w:r>
        <w:t xml:space="preserve">53 German Federal Ministry of Food and Agriculture, Press Release No. 148/2022, Animal transports from Germany will</w:t>
      </w:r>
      <w:r>
        <w:t xml:space="preserve"> </w:t>
      </w:r>
      <w:r>
        <w:t xml:space="preserve">be significantly restricted, 2022.</w:t>
      </w:r>
      <w:r>
        <w:t xml:space="preserve"> </w:t>
      </w:r>
      <w:r>
        <w:t xml:space="preserve">54 German Federal Ministry of Justice, Tierschutztransportverordnung, 2009.</w:t>
      </w:r>
      <w:r>
        <w:t xml:space="preserve"> </w:t>
      </w:r>
      <w:r>
        <w:t xml:space="preserve">55 World Organisation for Animal Health, ‘Inspection and Approval of Dedicated Livestock Vessels. Multi-regional</w:t>
      </w:r>
      <w:r>
        <w:t xml:space="preserve"> </w:t>
      </w:r>
      <w:r>
        <w:t xml:space="preserve">Whole Journey Scenario workshop on long-distance transport by land and sea between Europe, the Middle East, and</w:t>
      </w:r>
      <w:r>
        <w:t xml:space="preserve"> </w:t>
      </w:r>
      <w:r>
        <w:t xml:space="preserve">North Africa. 8 - 10 November 2022, Cairo, Egypt’, 2022.</w:t>
      </w:r>
      <w:r>
        <w:t xml:space="preserve"> </w:t>
      </w:r>
      <w:r>
        <w:t xml:space="preserve">56 Dutch Ministry of Agriculture, Nature and Food Quality, Beleidsregel diertransport bij hoge temperaturen, 2020.</w:t>
      </w:r>
      <w:r>
        <w:t xml:space="preserve"> </w:t>
      </w:r>
      <w:r>
        <w:t xml:space="preserve">57 Swedish Board of Agriculture, Transport av nötkreatur, 2019.</w:t>
      </w:r>
      <w:r>
        <w:t xml:space="preserve"> </w:t>
      </w:r>
      <w:r>
        <w:t xml:space="preserve">58 Fitness Check of the EU Animal Welfare Legislation, section 4.1.1. (see note 4, page 1); Animal welfare in the EU –</w:t>
      </w:r>
      <w:r>
        <w:t xml:space="preserve"> </w:t>
      </w:r>
      <w:r>
        <w:t xml:space="preserve">Closing the gap between ambitious goals and practical implementation (see note 14, page 2).</w:t>
      </w:r>
      <w:r>
        <w:br/>
      </w:r>
      <w:r>
        <w:t xml:space="preserve">59 Fitness Check of the EU Animal Welfare Legislation, p. 25 (see note 4, page 1).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too much room for interpretation and application for both operators and authorities. These differences</w:t>
      </w:r>
      <w:r>
        <w:t xml:space="preserve"> </w:t>
      </w:r>
      <w:r>
        <w:t xml:space="preserve">in interpretation and implementation in turn lead to ‘a lack of consistency around enforcement’60.</w:t>
      </w:r>
      <w:r>
        <w:br/>
      </w:r>
      <w:r>
        <w:t xml:space="preserve">In particular, in the Transport Regulation, terms such as “appropriate” (used 39 times), “sufficient”</w:t>
      </w:r>
      <w:r>
        <w:t xml:space="preserve"> </w:t>
      </w:r>
      <w:r>
        <w:t xml:space="preserve">(used 21 times) and “adequate” (used 14 times) are not defined and are interpreted very differently</w:t>
      </w:r>
      <w:r>
        <w:t xml:space="preserve"> </w:t>
      </w:r>
      <w:r>
        <w:t xml:space="preserve">hampering coherent enforcement61.</w:t>
      </w:r>
      <w:r>
        <w:br/>
      </w:r>
      <w:r>
        <w:t xml:space="preserve">The lack of precision in the current animal transport legislation is further aggravated by insufficient</w:t>
      </w:r>
      <w:r>
        <w:t xml:space="preserve"> </w:t>
      </w:r>
      <w:r>
        <w:t xml:space="preserve">common definitions. For example, in the case of transport, the fitness of animals or rest time have</w:t>
      </w:r>
      <w:r>
        <w:t xml:space="preserve"> </w:t>
      </w:r>
      <w:r>
        <w:t xml:space="preserve">been interpreted differently by Member States62 and there is no definition of the ‘end of career</w:t>
      </w:r>
      <w:r>
        <w:t xml:space="preserve"> </w:t>
      </w:r>
      <w:r>
        <w:t xml:space="preserve">animal’63. In addition, the division of responsibilities between keepers, drivers and transport</w:t>
      </w:r>
      <w:r>
        <w:t xml:space="preserve"> </w:t>
      </w:r>
      <w:r>
        <w:t xml:space="preserve">companies is unclear, which hampers the enforcement of the rules related to the animals’ fitness for</w:t>
      </w:r>
      <w:r>
        <w:t xml:space="preserve"> </w:t>
      </w:r>
      <w:r>
        <w:t xml:space="preserve">transport64. The need to clarify the definition and identification of organisers and transporters and</w:t>
      </w:r>
      <w:r>
        <w:t xml:space="preserve"> </w:t>
      </w:r>
      <w:r>
        <w:t xml:space="preserve">their obligations was also identified by the European Parliament65. In the stakeholder consultations,</w:t>
      </w:r>
      <w:r>
        <w:t xml:space="preserve"> </w:t>
      </w:r>
      <w:r>
        <w:t xml:space="preserve">one representative of road transporters at global level underlined the problems linked to the lack of a</w:t>
      </w:r>
      <w:r>
        <w:t xml:space="preserve"> </w:t>
      </w:r>
      <w:r>
        <w:t xml:space="preserve">precise description of the liability of the various parties involved in the animal carriage chain under</w:t>
      </w:r>
      <w:r>
        <w:t xml:space="preserve"> </w:t>
      </w:r>
      <w:r>
        <w:t xml:space="preserve">the current legislation. Finally, although the Official Controls Regulation provides for a more</w:t>
      </w:r>
      <w:r>
        <w:t xml:space="preserve"> </w:t>
      </w:r>
      <w:r>
        <w:t xml:space="preserve">harmonised approach, the risk-based approach used for official controls and the different levels of</w:t>
      </w:r>
      <w:r>
        <w:t xml:space="preserve"> </w:t>
      </w:r>
      <w:r>
        <w:t xml:space="preserve">resources that Member States put into such controls contribute to the variations in enforcement.</w:t>
      </w:r>
      <w:r>
        <w:t xml:space="preserve"> </w:t>
      </w:r>
      <w:r>
        <w:t xml:space="preserve">Outdated legislation</w:t>
      </w:r>
      <w:r>
        <w:t xml:space="preserve"> </w:t>
      </w:r>
      <w:r>
        <w:t xml:space="preserve">The Transport Regulation does not take into account the latest scientific evidence and major</w:t>
      </w:r>
      <w:r>
        <w:t xml:space="preserve"> </w:t>
      </w:r>
      <w:r>
        <w:t xml:space="preserve">technological developments in relation to transport operations. As highlighted in section 2.1.1.,</w:t>
      </w:r>
      <w:r>
        <w:t xml:space="preserve"> </w:t>
      </w:r>
      <w:r>
        <w:t xml:space="preserve">existing provisions on journey times, watering and feeding intervals as well as on minimum space</w:t>
      </w:r>
      <w:r>
        <w:t xml:space="preserve"> </w:t>
      </w:r>
      <w:r>
        <w:t xml:space="preserve">allowances are based on scientific opinions of 1992. New scientific evidence is now available, in</w:t>
      </w:r>
      <w:r>
        <w:t xml:space="preserve"> </w:t>
      </w:r>
      <w:r>
        <w:t xml:space="preserve">particular concerning journey times and space allowances. The outdated legislation causes animal</w:t>
      </w:r>
      <w:r>
        <w:t xml:space="preserve"> </w:t>
      </w:r>
      <w:r>
        <w:t xml:space="preserve">welfare problems due to certain not updated management practices and transport conditions.</w:t>
      </w:r>
      <w:r>
        <w:t xml:space="preserve"> </w:t>
      </w:r>
      <w:r>
        <w:t xml:space="preserve">2.2.2.</w:t>
      </w:r>
      <w:r>
        <w:t xml:space="preserve"> </w:t>
      </w:r>
      <w:r>
        <w:t xml:space="preserve">Societal driver</w:t>
      </w:r>
      <w:r>
        <w:t xml:space="preserve"> </w:t>
      </w:r>
      <w:r>
        <w:t xml:space="preserve">Increasing citizens’ concerns, including ethics and sustainability</w:t>
      </w:r>
      <w:r>
        <w:t xml:space="preserve"> </w:t>
      </w:r>
      <w:r>
        <w:t xml:space="preserve">The increase/upward trend of societal demands is clearly evidenced in growing concern for animal</w:t>
      </w:r>
      <w:r>
        <w:t xml:space="preserve"> </w:t>
      </w:r>
      <w:r>
        <w:t xml:space="preserve">welfare, as shown in the Eurobarometer66 on the “Attitudes of EU citizens towards Animal Welfare”</w:t>
      </w:r>
    </w:p>
    <w:p>
      <w:pPr>
        <w:pStyle w:val="BodyText"/>
      </w:pPr>
      <w:r>
        <w:t xml:space="preserve">60 European Commission, Commission Staff Working Document, Evaluation of the European Union</w:t>
      </w:r>
      <w:r>
        <w:br/>
      </w:r>
      <w:r>
        <w:t xml:space="preserve">Strategy for the Protection and Welfare of Animals 2012-2015, 2021, p. 57, SWD(2021) 76 final.</w:t>
      </w:r>
      <w:r>
        <w:t xml:space="preserve"> </w:t>
      </w:r>
      <w:r>
        <w:t xml:space="preserve">61 Fitness Check of the EU Animal Welfare Legislation, p. 26 (see note 4, page 1).</w:t>
      </w:r>
      <w:r>
        <w:t xml:space="preserve"> </w:t>
      </w:r>
      <w:r>
        <w:t xml:space="preserve">62 Rayment et al, Evaluation of the EU Policy on Animal Welfare and Possible Policy Options for the Future, European</w:t>
      </w:r>
      <w:r>
        <w:t xml:space="preserve"> </w:t>
      </w:r>
      <w:r>
        <w:t xml:space="preserve">Commission, 2010, p. 6.</w:t>
      </w:r>
      <w:r>
        <w:t xml:space="preserve"> </w:t>
      </w:r>
      <w:r>
        <w:t xml:space="preserve">63 Fitness Check of the EU Animal Welfare Legislation, p. 26 (see note 4, page 1).</w:t>
      </w:r>
      <w:r>
        <w:br/>
      </w:r>
      <w:r>
        <w:t xml:space="preserve">64 Report on the investigation of alleged contraventions and maladministration in the application of Union law in relation</w:t>
      </w:r>
      <w:r>
        <w:t xml:space="preserve"> </w:t>
      </w:r>
      <w:r>
        <w:t xml:space="preserve">to the protection of animals during transport within and outside the Union (see note 13, page 2).</w:t>
      </w:r>
      <w:r>
        <w:t xml:space="preserve"> </w:t>
      </w:r>
      <w:r>
        <w:t xml:space="preserve">65 European Parliament recommendation of 20 January 2022 to the Council and the Commission following the</w:t>
      </w:r>
      <w:r>
        <w:t xml:space="preserve"> </w:t>
      </w:r>
      <w:r>
        <w:t xml:space="preserve">investigation of alleged contraventions and maladministration in the application of Union law in relation to the protection</w:t>
      </w:r>
      <w:r>
        <w:t xml:space="preserve"> </w:t>
      </w:r>
      <w:r>
        <w:t xml:space="preserve">of animals during transport within and outside the Union (see note 12, page 2).</w:t>
      </w:r>
      <w:r>
        <w:t xml:space="preserve"> </w:t>
      </w:r>
      <w:r>
        <w:t xml:space="preserve">66 Attitudes of EU Citizens towards Animal Welfare, report (see note 3, page 1); European Commission, Directorate-</w:t>
      </w:r>
      <w:r>
        <w:t xml:space="preserve"> </w:t>
      </w:r>
      <w:r>
        <w:t xml:space="preserve">General for Health and Food Safety, Attitudes of EU Citizens towards Animal Welfare - report, European Commission,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from 2005 and 2015 and the latest Eurobarometer on animal welfare from 2023. Of note as well is</w:t>
      </w:r>
      <w:r>
        <w:t xml:space="preserve"> </w:t>
      </w:r>
      <w:r>
        <w:t xml:space="preserve">that out of 10 successful ECIs so far, 6 relate to animals67. Many citizens have ethical concerns</w:t>
      </w:r>
      <w:r>
        <w:t xml:space="preserve"> </w:t>
      </w:r>
      <w:r>
        <w:t xml:space="preserve">regarding animals being transported on long journeys68. According to the 2023 Eurobarometer on</w:t>
      </w:r>
      <w:r>
        <w:t xml:space="preserve"> </w:t>
      </w:r>
      <w:r>
        <w:t xml:space="preserve">animal welfare, 83% of respondents shared the view that the travel time for the transport of live</w:t>
      </w:r>
      <w:r>
        <w:t xml:space="preserve"> </w:t>
      </w:r>
      <w:r>
        <w:t xml:space="preserve">animals should be limited69.</w:t>
      </w:r>
      <w:r>
        <w:br/>
      </w:r>
      <w:r>
        <w:t xml:space="preserve">This trend includes concerns related to current and future sustainability challenges, such as food</w:t>
      </w:r>
      <w:r>
        <w:t xml:space="preserve"> </w:t>
      </w:r>
      <w:r>
        <w:t xml:space="preserve">security and threats to public health (e.g. antimicrobial resistance (AMR))70.</w:t>
      </w:r>
      <w:r>
        <w:br/>
      </w:r>
      <w:r>
        <w:t xml:space="preserve">2.2.3.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In addition to these drivers, some influencing factors are contributing to the problem, but these are</w:t>
      </w:r>
      <w:r>
        <w:t xml:space="preserve"> </w:t>
      </w:r>
      <w:r>
        <w:t xml:space="preserve">not addressed as part of this impact assessment.</w:t>
      </w:r>
      <w:r>
        <w:t xml:space="preserve"> </w:t>
      </w:r>
      <w:r>
        <w:t xml:space="preserve">Economic dynamics and pressure to reduce costs are particularly relevant as animals are transported</w:t>
      </w:r>
      <w:r>
        <w:t xml:space="preserve"> </w:t>
      </w:r>
      <w:r>
        <w:t xml:space="preserve">for various economic reasons. As any economic dynamic, there is a pressure to reduce costs balanced</w:t>
      </w:r>
      <w:r>
        <w:t xml:space="preserve"> </w:t>
      </w:r>
      <w:r>
        <w:t xml:space="preserve">by the possibility of economic gain. This is why the level of welfare of transported animals grossly</w:t>
      </w:r>
      <w:r>
        <w:t xml:space="preserve"> </w:t>
      </w:r>
      <w:r>
        <w:t xml:space="preserve">depends on their individual economic value at arrival. Animals with a low value are more exposed</w:t>
      </w:r>
      <w:r>
        <w:t xml:space="preserve"> </w:t>
      </w:r>
      <w:r>
        <w:t xml:space="preserve">to the risk of bad welfare conditions because their mortality will marginally affect the overall</w:t>
      </w:r>
      <w:r>
        <w:t xml:space="preserve"> </w:t>
      </w:r>
      <w:r>
        <w:t xml:space="preserve">economic gain. This is often the case with animals that are considered as by-products of other</w:t>
      </w:r>
      <w:r>
        <w:t xml:space="preserve"> </w:t>
      </w:r>
      <w:r>
        <w:t xml:space="preserve">productions (e.g. dairy calves; end-of-carrier animals, such as laying hens that have become too old</w:t>
      </w:r>
      <w:r>
        <w:t xml:space="preserve"> </w:t>
      </w:r>
      <w:r>
        <w:t xml:space="preserve">to lay eggs). Similarly, animals for slaughter have less value than fattening animals and animals with</w:t>
      </w:r>
      <w:r>
        <w:t xml:space="preserve"> </w:t>
      </w:r>
      <w:r>
        <w:t xml:space="preserve">high genetic potential (breeding animals). A second economic dynamic related to the transport of</w:t>
      </w:r>
      <w:r>
        <w:t xml:space="preserve"> </w:t>
      </w:r>
      <w:r>
        <w:t xml:space="preserve">animals is the extent to which animals are mainly fed by local seasonal resources (e.g. grassland) or</w:t>
      </w:r>
      <w:r>
        <w:t xml:space="preserve"> </w:t>
      </w:r>
      <w:r>
        <w:t xml:space="preserve">by products from global trade. Ruminants (e.g. cattle, sheep) are often transported due to seasonal</w:t>
      </w:r>
      <w:r>
        <w:t xml:space="preserve"> </w:t>
      </w:r>
      <w:r>
        <w:t xml:space="preserve">variation of feed availability while poultry and pigs are mostly transported for breeding purposes.</w:t>
      </w:r>
      <w:r>
        <w:t xml:space="preserve"> </w:t>
      </w:r>
      <w:r>
        <w:t xml:space="preserve">Finally, market dynamics are the main factor for animal transport over long distances, due to price</w:t>
      </w:r>
      <w:r>
        <w:t xml:space="preserve"> </w:t>
      </w:r>
      <w:r>
        <w:t xml:space="preserve">differences between Member States and a limited slaughter or processing capacity in some Member</w:t>
      </w:r>
      <w:r>
        <w:t xml:space="preserve"> </w:t>
      </w:r>
      <w:r>
        <w:t xml:space="preserve">States71. Consequently, the regional production of meat within the EU does not always equal regional</w:t>
      </w:r>
      <w:r>
        <w:t xml:space="preserve"> </w:t>
      </w:r>
      <w:r>
        <w:t xml:space="preserve">consumption.</w:t>
      </w:r>
      <w:r>
        <w:t xml:space="preserve"> </w:t>
      </w:r>
      <w:r>
        <w:t xml:space="preserve">Market dynamics also have a negative influence on the welfare of cats and dogs. The lack of precise</w:t>
      </w:r>
      <w:r>
        <w:t xml:space="preserve"> </w:t>
      </w:r>
      <w:r>
        <w:t xml:space="preserve">animal welfare legislation at EU level regarding the breeding and trade of cats and dogs, as well as</w:t>
      </w:r>
    </w:p>
    <w:p>
      <w:pPr>
        <w:pStyle w:val="BodyText"/>
      </w:pPr>
      <w:r>
        <w:t xml:space="preserve">2015, https://data.europa.eu/doi/10.2875/884639; European Commission, Directorate-General for Health and Food</w:t>
      </w:r>
      <w:r>
        <w:t xml:space="preserve"> </w:t>
      </w:r>
      <w:r>
        <w:t xml:space="preserve">Safety, Attitudes of consumers towards the welfare of farmed animals, European Commission, 2005, Attitudes of</w:t>
      </w:r>
      <w:r>
        <w:t xml:space="preserve"> </w:t>
      </w:r>
      <w:r>
        <w:t xml:space="preserve">Europeans towards Animal Welfare - June 2005 - - Eurobarometer survey (europa.eu). The Eurobarometer surveys show</w:t>
      </w:r>
      <w:r>
        <w:t xml:space="preserve"> </w:t>
      </w:r>
      <w:r>
        <w:t xml:space="preserve">that consumer awareness and citizens’ interest in animal welfare have increased from 2005 to 2015. A shift in opinion</w:t>
      </w:r>
      <w:r>
        <w:t xml:space="preserve"> </w:t>
      </w:r>
      <w:r>
        <w:t xml:space="preserve">was observed from those who “probably” believe animal protection should be better, to “certainly” (in 14 Member States,</w:t>
      </w:r>
      <w:r>
        <w:t xml:space="preserve"> </w:t>
      </w:r>
      <w:r>
        <w:t xml:space="preserve">there are increases of more than 5%).</w:t>
      </w:r>
      <w:r>
        <w:t xml:space="preserve"> </w:t>
      </w:r>
      <w:r>
        <w:t xml:space="preserve">67 European Commission, End the Cage Age - European Citizens’ Initiative, 2018; European Commission, Fur Free</w:t>
      </w:r>
      <w:r>
        <w:t xml:space="preserve"> </w:t>
      </w:r>
      <w:r>
        <w:t xml:space="preserve">Europe – European Citizens’ Initiative, 2022. Out of 10 successful ECIs so far, 6 are related to animals.</w:t>
      </w:r>
      <w:r>
        <w:br/>
      </w:r>
      <w:r>
        <w:t xml:space="preserve">68 e.g. Eurogroup for Animals #StopTheTrucks campaign on live animal transport in 2017 and the ECI Fur Free Europe</w:t>
      </w:r>
      <w:r>
        <w:t xml:space="preserve"> </w:t>
      </w:r>
      <w:r>
        <w:t xml:space="preserve">(see note 67, page 10).</w:t>
      </w:r>
      <w:r>
        <w:t xml:space="preserve"> </w:t>
      </w:r>
      <w:r>
        <w:t xml:space="preserve">69 Attitudes of EU Citizens towards Animal Welfare, report, p. 51 (see note 3, page 1).</w:t>
      </w:r>
      <w:r>
        <w:t xml:space="preserve"> </w:t>
      </w:r>
      <w:r>
        <w:t xml:space="preserve">70 Animal welfare in the EU – Closing the gap between ambitious goals and practical implementation, p. 18 (see note 14,</w:t>
      </w:r>
      <w:r>
        <w:t xml:space="preserve"> </w:t>
      </w:r>
      <w:r>
        <w:t xml:space="preserve">page 2).</w:t>
      </w:r>
      <w:r>
        <w:t xml:space="preserve"> </w:t>
      </w:r>
      <w:r>
        <w:t xml:space="preserve">71 Transport study, section 3.3.4 (see note 25, page 4). It is to be noted that other factors such as production conditions</w:t>
      </w:r>
      <w:r>
        <w:t xml:space="preserve"> </w:t>
      </w:r>
      <w:r>
        <w:t xml:space="preserve">related to the natural environment also play a role. For instance, pasture areas have a higher concentration in dairy cows,</w:t>
      </w:r>
      <w:r>
        <w:t xml:space="preserve"> </w:t>
      </w:r>
      <w:r>
        <w:t xml:space="preserve">resulting in an output of calves which need to be transported to other areas.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lack of traceability and the disparity in controls, has left room for the growth of illegal trade72 of</w:t>
      </w:r>
      <w:r>
        <w:t xml:space="preserve"> </w:t>
      </w:r>
      <w:r>
        <w:t xml:space="preserve">cats and dogs raised and transported under uncontrolled and very poor animal welfare conditions73.</w:t>
      </w:r>
      <w:r>
        <w:t xml:space="preserve"> </w:t>
      </w:r>
      <w:r>
        <w:t xml:space="preserve">The trade of these animals represents a major economic activity with an annual value of cat and dog</w:t>
      </w:r>
      <w:r>
        <w:t xml:space="preserve"> </w:t>
      </w:r>
      <w:r>
        <w:t xml:space="preserve">sales in the EU estimated at EUR 1.3 billion and a sector employing directly 300 000 people74. These</w:t>
      </w:r>
      <w:r>
        <w:t xml:space="preserve"> </w:t>
      </w:r>
      <w:r>
        <w:t xml:space="preserve">last years there has been a significant increase in the illegal movements of cats and dogs75.</w:t>
      </w:r>
      <w:r>
        <w:br/>
      </w:r>
      <w:r>
        <w:t xml:space="preserve">Other key influencing factors of relevance for the welfare of animals during transport are related to</w:t>
      </w:r>
      <w:r>
        <w:t xml:space="preserve"> </w:t>
      </w:r>
      <w:r>
        <w:t xml:space="preserve">climate change and increasingly hot temperatures during summer. Figure 1: Problem tree</w:t>
      </w:r>
    </w:p>
    <w:p>
      <w:pPr>
        <w:pStyle w:val="BodyText"/>
      </w:pPr>
      <w:r>
        <w:t xml:space="preserve">2.3. How likely is the problem to persist?</w:t>
      </w:r>
      <w:r>
        <w:t xml:space="preserve"> </w:t>
      </w:r>
      <w:r>
        <w:t xml:space="preserve">The problems and drivers identified in the section above are closely interlinked and will likely</w:t>
      </w:r>
      <w:r>
        <w:t xml:space="preserve"> </w:t>
      </w:r>
      <w:r>
        <w:t xml:space="preserve">continue to grow. Without an updated transport regulation, the gaps between scientific evidence on</w:t>
      </w:r>
      <w:r>
        <w:t xml:space="preserve"> </w:t>
      </w:r>
      <w:r>
        <w:t xml:space="preserve">animal welfare and current rules are expected to widen, and their implementation to remain uneven</w:t>
      </w:r>
      <w:r>
        <w:t xml:space="preserve"> </w:t>
      </w:r>
      <w:r>
        <w:t xml:space="preserve">across Member States. The different factors driving the pressure to reduce production costs in the</w:t>
      </w:r>
      <w:r>
        <w:t xml:space="preserve"> </w:t>
      </w:r>
      <w:r>
        <w:t xml:space="preserve">food sector are not expected to radically change76. However, the current acute situation linked to the</w:t>
      </w:r>
      <w:r>
        <w:t xml:space="preserve"> </w:t>
      </w:r>
      <w:r>
        <w:t xml:space="preserve">inflationary pressure is projected to be overcome77 by the time the legislative changes assessed in this</w:t>
      </w:r>
      <w:r>
        <w:t xml:space="preserve"> </w:t>
      </w:r>
      <w:r>
        <w:t xml:space="preserve">report would be adopted and enter into application after the relevant transition periods.</w:t>
      </w:r>
      <w:r>
        <w:t xml:space="preserve"> </w:t>
      </w:r>
      <w:r>
        <w:t xml:space="preserve">Legislation, policies, and private initiatives on animal welfare during transport are expected to keep</w:t>
      </w:r>
      <w:r>
        <w:t xml:space="preserve"> </w:t>
      </w:r>
      <w:r>
        <w:t xml:space="preserve">developing at national levels78, while EU rules will continue to be applied unevenly across the EU,</w:t>
      </w:r>
    </w:p>
    <w:p>
      <w:pPr>
        <w:pStyle w:val="BodyText"/>
      </w:pPr>
      <w:r>
        <w:t xml:space="preserve">72 European Commission, EU Enforcement action on illegal trade of cats and dogs.</w:t>
      </w:r>
      <w:r>
        <w:t xml:space="preserve"> </w:t>
      </w:r>
      <w:r>
        <w:t xml:space="preserve">73 Study on the welfare of dogs and cats involved in commercial practices, section 3.3.3. (see note 22, page 4).</w:t>
      </w:r>
      <w:r>
        <w:t xml:space="preserve"> </w:t>
      </w:r>
      <w:r>
        <w:t xml:space="preserve">74 Study on the welfare of dogs and cats involved in commercial practices, p. 6 (see note 22, page 4).</w:t>
      </w:r>
      <w:r>
        <w:br/>
      </w:r>
      <w:r>
        <w:t xml:space="preserve">75 European Commission, Directorate-General for Health and Food Safety, Alert and cooperation network: 2021 annual</w:t>
      </w:r>
      <w:r>
        <w:t xml:space="preserve"> </w:t>
      </w:r>
      <w:r>
        <w:t xml:space="preserve">report, Publications Office of the European Union, 2022, https://data.europa.eu/doi/10.2875/328358, according to which</w:t>
      </w:r>
      <w:r>
        <w:t xml:space="preserve"> </w:t>
      </w:r>
      <w:r>
        <w:t xml:space="preserve">among fraud suspicions the most frequent requests were related to the illegal movement of cats and dogs (114 out of 407</w:t>
      </w:r>
      <w:r>
        <w:t xml:space="preserve"> </w:t>
      </w:r>
      <w:r>
        <w:t xml:space="preserve">fraud suspicions in total). More than half of those requests involved animals coming from non-EU countries.</w:t>
      </w:r>
      <w:r>
        <w:t xml:space="preserve"> </w:t>
      </w:r>
      <w:r>
        <w:t xml:space="preserve">76 As current food system views food as a commodity rather than a common good.</w:t>
      </w:r>
      <w:r>
        <w:t xml:space="preserve"> </w:t>
      </w:r>
      <w:r>
        <w:t xml:space="preserve">77 European Commission, Directorate-General for Agriculture and Rural Development, EU agricultural outlook for</w:t>
      </w:r>
      <w:r>
        <w:t xml:space="preserve"> </w:t>
      </w:r>
      <w:r>
        <w:t xml:space="preserve">markets,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2022-2032,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2023,</w:t>
      </w:r>
      <w:r>
        <w:t xml:space="preserve"> </w:t>
      </w:r>
      <w:r>
        <w:t xml:space="preserve">https://data.europa.eu/doi/10.2762/29222.</w:t>
      </w:r>
      <w:r>
        <w:br/>
      </w:r>
      <w:r>
        <w:t xml:space="preserve">78 See section 2.2.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especially with regards to the lack of monitoring and enforcement of those rules as well as the illegal</w:t>
      </w:r>
      <w:r>
        <w:t xml:space="preserve"> </w:t>
      </w:r>
      <w:r>
        <w:t xml:space="preserve">trade of cats and dogs. Actions at national level are expected to develop in an uncoordinated and</w:t>
      </w:r>
      <w:r>
        <w:t xml:space="preserve"> </w:t>
      </w:r>
      <w:r>
        <w:t xml:space="preserve">uneven manner leading to internal market distortions79.</w:t>
      </w:r>
      <w:r>
        <w:t xml:space="preserve"> </w:t>
      </w:r>
      <w:r>
        <w:t xml:space="preserve">While tighter rules on maximum journey times might be expected in a minority of Member States80,</w:t>
      </w:r>
      <w:r>
        <w:t xml:space="preserve"> </w:t>
      </w:r>
      <w:r>
        <w:t xml:space="preserve">the increasing concentration of the livestock sector might overall imply longer distances between</w:t>
      </w:r>
      <w:r>
        <w:t xml:space="preserve"> </w:t>
      </w:r>
      <w:r>
        <w:t xml:space="preserve">farms and slaughterhouses, leading to longer journeys for most of the animals transported. It may</w:t>
      </w:r>
      <w:r>
        <w:t xml:space="preserve"> </w:t>
      </w:r>
      <w:r>
        <w:t xml:space="preserve">also be expected that other initiatives at EU or Member State level, such as environmental policies,</w:t>
      </w:r>
      <w:r>
        <w:t xml:space="preserve"> </w:t>
      </w:r>
      <w:r>
        <w:t xml:space="preserve">will lead to a decrease in livestock populations or to long journeys in some Member States in order</w:t>
      </w:r>
      <w:r>
        <w:t xml:space="preserve"> </w:t>
      </w:r>
      <w:r>
        <w:t xml:space="preserve">to meet emission targets and will thus have an indirect effect on animal welfare81.</w:t>
      </w:r>
      <w:r>
        <w:br/>
      </w:r>
      <w:r>
        <w:t xml:space="preserve">EU citizens’ and consumers’ concerns towards animal welfare and ethical issues over the conditions</w:t>
      </w:r>
      <w:r>
        <w:t xml:space="preserve"> </w:t>
      </w:r>
      <w:r>
        <w:t xml:space="preserve">in which food-producing and non-food-producing animals are transported will continue to grow82.</w:t>
      </w:r>
      <w:r>
        <w:t xml:space="preserve"> </w:t>
      </w:r>
      <w:r>
        <w:t xml:space="preserve">Those concerns will continue to be driven by the increasing awareness about the way animals are</w:t>
      </w:r>
      <w:r>
        <w:t xml:space="preserve"> </w:t>
      </w:r>
      <w:r>
        <w:t xml:space="preserve">transported.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current EU Regulation on the protection of animals during transport is based on Article 43 of the</w:t>
      </w:r>
      <w:r>
        <w:t xml:space="preserve"> </w:t>
      </w:r>
      <w:r>
        <w:t xml:space="preserve">Treaty on the Functioning of the European Union providing a legal basis for measures for working</w:t>
      </w:r>
      <w:r>
        <w:t xml:space="preserve"> </w:t>
      </w:r>
      <w:r>
        <w:t xml:space="preserve">out and implementing the Common Agricultural Policy (CAP). The initiative would base itself on</w:t>
      </w:r>
      <w:r>
        <w:t xml:space="preserve"> </w:t>
      </w:r>
      <w:r>
        <w:t xml:space="preserve">Article 114 as well, since the proposal also aims at ensuring the smooth functioning of the internal</w:t>
      </w:r>
      <w:r>
        <w:t xml:space="preserve"> </w:t>
      </w:r>
      <w:r>
        <w:t xml:space="preserve">market, not only for animals covered under the CAP but also for other animals, such as cats and dogs,</w:t>
      </w:r>
      <w:r>
        <w:t xml:space="preserve"> </w:t>
      </w:r>
      <w:r>
        <w:t xml:space="preserve">fur animals, certain types of wild animals, and animals used for scientific purposes.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Animal transport is often of a cross-border nature. 1.4 billion animals are transported83 each year with</w:t>
      </w:r>
      <w:r>
        <w:t xml:space="preserve"> </w:t>
      </w:r>
      <w:r>
        <w:t xml:space="preserve">a cross-border movement within the EU Member States. Animal welfare requirements linked to</w:t>
      </w:r>
      <w:r>
        <w:t xml:space="preserve"> </w:t>
      </w:r>
      <w:r>
        <w:t xml:space="preserve">transport at EU level require a harmonised approach and thus can effectively be regulated at EU level.</w:t>
      </w:r>
      <w:r>
        <w:t xml:space="preserve"> </w:t>
      </w:r>
      <w:r>
        <w:t xml:space="preserve">The identified animal welfare problems and their underlying drivers occur across the EU, albeit to a</w:t>
      </w:r>
      <w:r>
        <w:t xml:space="preserve"> </w:t>
      </w:r>
      <w:r>
        <w:t xml:space="preserve">different degree in different Member States. Finally, the identified animal welfare problems have</w:t>
      </w:r>
      <w:r>
        <w:t xml:space="preserve"> </w:t>
      </w:r>
      <w:r>
        <w:t xml:space="preserve">transboundary consequences including threats to public health, such as AMR.</w:t>
      </w:r>
      <w:r>
        <w:br/>
      </w:r>
      <w:r>
        <w:t xml:space="preserve">Action taken at national level is not expected to lead to considerably improved animal welfare and</w:t>
      </w:r>
      <w:r>
        <w:t xml:space="preserve"> </w:t>
      </w:r>
      <w:r>
        <w:t xml:space="preserve">would only partially be able to meet citizens’ concerns.</w:t>
      </w:r>
      <w:r>
        <w:br/>
      </w:r>
      <w:r>
        <w:t xml:space="preserve">Given the already existing regulatory fragmentation, it is very unlikely that 27 Member States would</w:t>
      </w:r>
      <w:r>
        <w:t xml:space="preserve"> </w:t>
      </w:r>
      <w:r>
        <w:t xml:space="preserve">legislate in a coherent way on the animal welfare requirements linked to transport. Action at national</w:t>
      </w:r>
      <w:r>
        <w:t xml:space="preserve"> </w:t>
      </w:r>
      <w:r>
        <w:t xml:space="preserve">level would lead to a further fragmentation of requirements and increased differences in the levels of</w:t>
      </w:r>
      <w:r>
        <w:t xml:space="preserve"> </w:t>
      </w:r>
      <w:r>
        <w:t xml:space="preserve">animal welfare in the EU Member States. Although current EU rules on the protection of animals</w:t>
      </w:r>
    </w:p>
    <w:p>
      <w:pPr>
        <w:pStyle w:val="BodyText"/>
      </w:pPr>
      <w:r>
        <w:t xml:space="preserve">79 See more explanations in section 2.2.</w:t>
      </w:r>
      <w:r>
        <w:br/>
      </w:r>
      <w:r>
        <w:t xml:space="preserve">80 e.g., Germany introduced as of 2022 a maximum transport time for animals to slaughter of 8 hours, reduced to 4.5</w:t>
      </w:r>
      <w:r>
        <w:t xml:space="preserve"> </w:t>
      </w:r>
      <w:r>
        <w:t xml:space="preserve">hours in case temperatures risk to rise over 30°C (transport study, p. 89 and 91 (see note 25, page 4)).</w:t>
      </w:r>
      <w:r>
        <w:t xml:space="preserve"> </w:t>
      </w:r>
      <w:r>
        <w:t xml:space="preserve">81 i.e., lower stocking densities, shorter journeys.</w:t>
      </w:r>
      <w:r>
        <w:t xml:space="preserve"> </w:t>
      </w:r>
      <w:r>
        <w:t xml:space="preserve">82 Attitudes of EU Citizens towards Animal Welfare, report (see note 3, page 1).</w:t>
      </w:r>
      <w:r>
        <w:br/>
      </w:r>
      <w:r>
        <w:t xml:space="preserve">83 Transport study, p. 22 (see note 25, page 4).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during transport have brought some harmonisation to the sector84, Member States continue to adopt</w:t>
      </w:r>
      <w:r>
        <w:t xml:space="preserve"> </w:t>
      </w:r>
      <w:r>
        <w:t xml:space="preserve">their own differing rules on the transportation of animals. Member States also apply certain</w:t>
      </w:r>
      <w:r>
        <w:t xml:space="preserve"> </w:t>
      </w:r>
      <w:r>
        <w:t xml:space="preserve">provisions and enforce rules differently, thereby creating obstacles to the smooth functioning of the</w:t>
      </w:r>
      <w:r>
        <w:t xml:space="preserve"> </w:t>
      </w:r>
      <w:r>
        <w:t xml:space="preserve">internal market85. Furthermore, national rules cannot apply to operators from other Member States</w:t>
      </w:r>
      <w:r>
        <w:t xml:space="preserve"> </w:t>
      </w:r>
      <w:r>
        <w:t xml:space="preserve">and therefore, cross-EU-border movements would be a driver for lower animal welfare standards. In</w:t>
      </w:r>
      <w:r>
        <w:t xml:space="preserve"> </w:t>
      </w:r>
      <w:r>
        <w:t xml:space="preserve">addition, as various stakeholders are involved in animal transport, serious challenges manifest in</w:t>
      </w:r>
      <w:r>
        <w:t xml:space="preserve"> </w:t>
      </w:r>
      <w:r>
        <w:t xml:space="preserve">terms of sanctioning operators who are not established in the country where they were found to not</w:t>
      </w:r>
      <w:r>
        <w:t xml:space="preserve"> </w:t>
      </w:r>
      <w:r>
        <w:t xml:space="preserve">comply with the legislation (e.g. checks on animal welfare carried out during transit, at EU exit points</w:t>
      </w:r>
      <w:r>
        <w:t xml:space="preserve"> </w:t>
      </w:r>
      <w:r>
        <w:t xml:space="preserve">and at the place of destination).</w:t>
      </w:r>
      <w:r>
        <w:br/>
      </w:r>
      <w:r>
        <w:t xml:space="preserve">Providing further precision and extending the scope of the species-specific EU requirements for the</w:t>
      </w:r>
      <w:r>
        <w:t xml:space="preserve"> </w:t>
      </w:r>
      <w:r>
        <w:t xml:space="preserve">transport of cats and dogs, would bring further harmonisation. There is indeed a considerable trade</w:t>
      </w:r>
      <w:r>
        <w:t xml:space="preserve"> </w:t>
      </w:r>
      <w:r>
        <w:t xml:space="preserve">with cats and dogs in the EU86. There is evidence of a growing grey market of cats and dogs, involving</w:t>
      </w:r>
      <w:r>
        <w:t xml:space="preserve"> </w:t>
      </w:r>
      <w:r>
        <w:t xml:space="preserve">also imports from non-EU countries87. Improving the welfare of cats and dogs during transport,</w:t>
      </w:r>
      <w:r>
        <w:t xml:space="preserve"> </w:t>
      </w:r>
      <w:r>
        <w:t xml:space="preserve">combined with better enforcement tools at EU level, could help address the animal welfare problems</w:t>
      </w:r>
      <w:r>
        <w:t xml:space="preserve"> </w:t>
      </w:r>
      <w:r>
        <w:t xml:space="preserve">observed and respond to citizens’ expectations.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According to the Fitness Check, the overall objectives to contribute to agricultural and food</w:t>
      </w:r>
      <w:r>
        <w:t xml:space="preserve"> </w:t>
      </w:r>
      <w:r>
        <w:t xml:space="preserve">production and avoid distortions of the internal market of agricultural products while ensuring a</w:t>
      </w:r>
      <w:r>
        <w:t xml:space="preserve"> </w:t>
      </w:r>
      <w:r>
        <w:t xml:space="preserve">coherent approach to animal welfare, including by addressing common societal expectations and</w:t>
      </w:r>
      <w:r>
        <w:t xml:space="preserve"> </w:t>
      </w:r>
      <w:r>
        <w:t xml:space="preserve">ethical concerns, are better achieved at EU level88.</w:t>
      </w:r>
      <w:r>
        <w:br/>
      </w:r>
      <w:r>
        <w:t xml:space="preserve">Actions only on a national level would result in Member States having their own, differing legislation.</w:t>
      </w:r>
      <w:r>
        <w:t xml:space="preserve"> </w:t>
      </w:r>
      <w:r>
        <w:t xml:space="preserve">This would result in further fragmentation, distortion of competition for operators and an unequal</w:t>
      </w:r>
      <w:r>
        <w:t xml:space="preserve"> </w:t>
      </w:r>
      <w:r>
        <w:t xml:space="preserve">level of animal welfare across the EU as well as a sub-optimal situation for sustainable EU</w:t>
      </w:r>
      <w:r>
        <w:t xml:space="preserve"> </w:t>
      </w:r>
      <w:r>
        <w:t xml:space="preserve">agricultural and food production, making the costs of non-EU action very high89. The initiative would</w:t>
      </w:r>
      <w:r>
        <w:t xml:space="preserve"> </w:t>
      </w:r>
      <w:r>
        <w:t xml:space="preserve">provide uniform and clearer requirements for the transport of animals and a better use of available</w:t>
      </w:r>
      <w:r>
        <w:t xml:space="preserve"> </w:t>
      </w:r>
      <w:r>
        <w:t xml:space="preserve">technologies. The initiative would thus ensure a level-playing field for operators within the single</w:t>
      </w:r>
      <w:r>
        <w:t xml:space="preserve"> </w:t>
      </w:r>
      <w:r>
        <w:t xml:space="preserve">market, facilitate intra-EU trade of animals90 and provide a more efficient regulatory oversight.</w:t>
      </w:r>
      <w:r>
        <w:t xml:space="preserve"> </w:t>
      </w:r>
      <w:r>
        <w:t xml:space="preserve">Hence, the high EU values on animal welfare would be more easily and coherently promoted at global</w:t>
      </w:r>
      <w:r>
        <w:t xml:space="preserve"> </w:t>
      </w:r>
      <w:r>
        <w:t xml:space="preserve">level.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initiative seeks to contribute to sustainable agricultural and food production by ensuring a higher</w:t>
      </w:r>
      <w:r>
        <w:t xml:space="preserve"> </w:t>
      </w:r>
      <w:r>
        <w:t xml:space="preserve">level of animal welfare, and avoiding distortions on the internal market, thereby contributing to a</w:t>
      </w:r>
    </w:p>
    <w:p>
      <w:pPr>
        <w:pStyle w:val="BodyText"/>
      </w:pPr>
      <w:r>
        <w:t xml:space="preserve">84 Fitness Check of the EU Animal Welfare Legislation, section 4.1. (see note 4, page 1).</w:t>
      </w:r>
      <w:r>
        <w:t xml:space="preserve"> </w:t>
      </w:r>
      <w:r>
        <w:t xml:space="preserve">85 Fitness Check of the EU Animal Welfare Legislation, page 38 (see note 4, page 1).</w:t>
      </w:r>
      <w:r>
        <w:t xml:space="preserve"> </w:t>
      </w:r>
      <w:r>
        <w:t xml:space="preserve">86 European Commission, Online sales of cats and dogs.</w:t>
      </w:r>
      <w:r>
        <w:t xml:space="preserve"> </w:t>
      </w:r>
      <w:r>
        <w:t xml:space="preserve">87 Commission, Directorate-General for Health and Food Safety, Illegal trade of cats &amp; dogs, EU enforcement action,</w:t>
      </w:r>
      <w:r>
        <w:t xml:space="preserve"> </w:t>
      </w:r>
      <w:r>
        <w:t xml:space="preserve">2023, doi: 10.2875/236344</w:t>
      </w:r>
      <w:r>
        <w:t xml:space="preserve"> </w:t>
      </w:r>
      <w:r>
        <w:t xml:space="preserve">88 Fitness Check of the EU Animal Welfare Legislation, p. 52 (see note 4, page 1).</w:t>
      </w:r>
      <w:r>
        <w:t xml:space="preserve"> </w:t>
      </w:r>
      <w:r>
        <w:t xml:space="preserve">89 Fitness Check of the EU Animal Welfare Legislation, p. 52 (see note 4, page 1) and section 2.2.</w:t>
      </w:r>
      <w:r>
        <w:t xml:space="preserve"> </w:t>
      </w:r>
      <w:r>
        <w:t xml:space="preserve">90 Fitness Check of the EU Animal Welfare Legislation, Section 4.2. (see note 4, page 1). According to consulted</w:t>
      </w:r>
      <w:r>
        <w:t xml:space="preserve"> </w:t>
      </w:r>
      <w:r>
        <w:t xml:space="preserve">industry organisations, common EU requirements help to reduce distortions on the Single Market.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shift towards an economically, environmentally, and socially sustainable food system, as set out in</w:t>
      </w:r>
      <w:r>
        <w:t xml:space="preserve"> </w:t>
      </w:r>
      <w:r>
        <w:t xml:space="preserve">the Farm to Fork strategy. The general objectives of the initiative are therefore to:</w:t>
      </w:r>
      <w:r>
        <w:br/>
      </w:r>
      <w:r>
        <w:t xml:space="preserve">-</w:t>
      </w:r>
      <w:r>
        <w:t xml:space="preserve"> </w:t>
      </w:r>
      <w:r>
        <w:t xml:space="preserve">contribute to a sustainable food system</w:t>
      </w:r>
      <w:r>
        <w:t xml:space="preserve"> </w:t>
      </w:r>
      <w:r>
        <w:t xml:space="preserve">-</w:t>
      </w:r>
      <w:r>
        <w:t xml:space="preserve"> </w:t>
      </w:r>
      <w:r>
        <w:t xml:space="preserve">ensure a higher level of animal welfare</w:t>
      </w:r>
      <w:r>
        <w:t xml:space="preserve"> </w:t>
      </w:r>
      <w:r>
        <w:t xml:space="preserve">-</w:t>
      </w:r>
      <w:r>
        <w:t xml:space="preserve"> </w:t>
      </w:r>
      <w:r>
        <w:t xml:space="preserve">bring animal welfare requirements closer to the latest scientific evidence</w:t>
      </w:r>
      <w:r>
        <w:t xml:space="preserve"> </w:t>
      </w:r>
      <w:r>
        <w:t xml:space="preserve">-</w:t>
      </w:r>
      <w:r>
        <w:t xml:space="preserve"> </w:t>
      </w:r>
      <w:r>
        <w:t xml:space="preserve">address societal demands</w:t>
      </w:r>
      <w:r>
        <w:t xml:space="preserve"> </w:t>
      </w:r>
      <w:r>
        <w:t xml:space="preserve">-</w:t>
      </w:r>
      <w:r>
        <w:t xml:space="preserve"> </w:t>
      </w:r>
      <w:r>
        <w:t xml:space="preserve">make rules easier to enforce (including through digitalisation)</w:t>
      </w:r>
      <w:r>
        <w:t xml:space="preserve"> </w:t>
      </w:r>
      <w:r>
        <w:t xml:space="preserve">-</w:t>
      </w:r>
      <w:r>
        <w:t xml:space="preserve"> </w:t>
      </w:r>
      <w:r>
        <w:t xml:space="preserve">ensure a smooth functioning of the single market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To adequately realise the aforementioned general objectives, the policy options address the</w:t>
      </w:r>
      <w:r>
        <w:t xml:space="preserve"> </w:t>
      </w:r>
      <w:r>
        <w:t xml:space="preserve">following specific objectives:</w:t>
      </w:r>
      <w:r>
        <w:t xml:space="preserve"> </w:t>
      </w:r>
      <w:r>
        <w:t xml:space="preserve">-</w:t>
      </w:r>
      <w:r>
        <w:t xml:space="preserve"> </w:t>
      </w:r>
      <w:r>
        <w:t xml:space="preserve">reduce animal welfare problems linked to long journeys and resting periods;</w:t>
      </w:r>
      <w:r>
        <w:br/>
      </w:r>
      <w:r>
        <w:t xml:space="preserve">-</w:t>
      </w:r>
      <w:r>
        <w:t xml:space="preserve"> </w:t>
      </w:r>
      <w:r>
        <w:t xml:space="preserve">ensure animals have more space when transported;</w:t>
      </w:r>
      <w:r>
        <w:t xml:space="preserve"> </w:t>
      </w:r>
      <w:r>
        <w:t xml:space="preserve">-</w:t>
      </w:r>
      <w:r>
        <w:t xml:space="preserve"> </w:t>
      </w:r>
      <w:r>
        <w:t xml:space="preserve">improve the conditions of transport of vulnerable animals;</w:t>
      </w:r>
      <w:r>
        <w:t xml:space="preserve"> </w:t>
      </w:r>
      <w:r>
        <w:t xml:space="preserve">-</w:t>
      </w:r>
      <w:r>
        <w:t xml:space="preserve"> </w:t>
      </w:r>
      <w:r>
        <w:t xml:space="preserve">avoid exposing animals to high temperatures;</w:t>
      </w:r>
      <w:r>
        <w:t xml:space="preserve"> </w:t>
      </w:r>
      <w:r>
        <w:t xml:space="preserve">-</w:t>
      </w:r>
      <w:r>
        <w:t xml:space="preserve"> </w:t>
      </w:r>
      <w:r>
        <w:t xml:space="preserve">facilitate enforcement of EU rules on the protection of animals, including trough</w:t>
      </w:r>
      <w:r>
        <w:t xml:space="preserve"> </w:t>
      </w:r>
      <w:r>
        <w:t xml:space="preserve">digitalisation;</w:t>
      </w:r>
      <w:r>
        <w:t xml:space="preserve"> </w:t>
      </w:r>
      <w:r>
        <w:t xml:space="preserve">-</w:t>
      </w:r>
      <w:r>
        <w:t xml:space="preserve"> </w:t>
      </w:r>
      <w:r>
        <w:t xml:space="preserve">better protect animals exported to non-EU countries;</w:t>
      </w:r>
      <w:r>
        <w:t xml:space="preserve"> </w:t>
      </w:r>
      <w:r>
        <w:t xml:space="preserve">-</w:t>
      </w:r>
      <w:r>
        <w:t xml:space="preserve"> </w:t>
      </w:r>
      <w:r>
        <w:t xml:space="preserve">better protect cats and dogs transported for commercial purposes.</w:t>
      </w:r>
      <w:r>
        <w:br/>
      </w:r>
      <w:r>
        <w:t xml:space="preserve">Table 1: General and specific objectives</w:t>
      </w:r>
      <w:r>
        <w:t xml:space="preserve"> </w:t>
      </w:r>
      <w:r>
        <w:t xml:space="preserve">General objectives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Contribute</w:t>
      </w:r>
      <w:r>
        <w:t xml:space="preserve"> </w:t>
      </w:r>
      <w:r>
        <w:t xml:space="preserve">to a</w:t>
      </w:r>
      <w:r>
        <w:t xml:space="preserve"> </w:t>
      </w:r>
      <w:r>
        <w:t xml:space="preserve">sustainable</w:t>
      </w:r>
      <w:r>
        <w:t xml:space="preserve"> </w:t>
      </w:r>
      <w:r>
        <w:t xml:space="preserve">food system</w:t>
      </w:r>
      <w:r>
        <w:t xml:space="preserve"> </w:t>
      </w:r>
      <w:r>
        <w:t xml:space="preserve">Ensure a</w:t>
      </w:r>
      <w:r>
        <w:t xml:space="preserve"> </w:t>
      </w:r>
      <w:r>
        <w:t xml:space="preserve">higher level</w:t>
      </w:r>
      <w:r>
        <w:t xml:space="preserve"> </w:t>
      </w:r>
      <w:r>
        <w:t xml:space="preserve">of animal</w:t>
      </w:r>
      <w:r>
        <w:t xml:space="preserve"> </w:t>
      </w:r>
      <w:r>
        <w:t xml:space="preserve">welfare</w:t>
      </w:r>
      <w:r>
        <w:t xml:space="preserve"> </w:t>
      </w:r>
      <w:r>
        <w:t xml:space="preserve">Bring animal welfare</w:t>
      </w:r>
      <w:r>
        <w:t xml:space="preserve"> </w:t>
      </w:r>
      <w:r>
        <w:t xml:space="preserve">requirements closer</w:t>
      </w:r>
      <w:r>
        <w:t xml:space="preserve"> </w:t>
      </w:r>
      <w:r>
        <w:t xml:space="preserve">to the latest scientific</w:t>
      </w:r>
      <w:r>
        <w:t xml:space="preserve"> </w:t>
      </w:r>
      <w:r>
        <w:t xml:space="preserve">evidence</w:t>
      </w:r>
      <w:r>
        <w:t xml:space="preserve"> </w:t>
      </w:r>
      <w:r>
        <w:t xml:space="preserve">Address</w:t>
      </w:r>
      <w:r>
        <w:t xml:space="preserve"> </w:t>
      </w:r>
      <w:r>
        <w:t xml:space="preserve">societal</w:t>
      </w:r>
      <w:r>
        <w:t xml:space="preserve"> </w:t>
      </w:r>
      <w:r>
        <w:t xml:space="preserve">demands</w:t>
      </w:r>
      <w:r>
        <w:t xml:space="preserve"> </w:t>
      </w:r>
      <w:r>
        <w:t xml:space="preserve">Make</w:t>
      </w:r>
      <w:r>
        <w:t xml:space="preserve"> </w:t>
      </w:r>
      <w:r>
        <w:t xml:space="preserve">rules</w:t>
      </w:r>
      <w:r>
        <w:t xml:space="preserve"> </w:t>
      </w:r>
      <w:r>
        <w:t xml:space="preserve">easier to</w:t>
      </w:r>
      <w:r>
        <w:t xml:space="preserve"> </w:t>
      </w:r>
      <w:r>
        <w:t xml:space="preserve">enforce</w:t>
      </w:r>
      <w:r>
        <w:t xml:space="preserve"> </w:t>
      </w:r>
      <w:r>
        <w:t xml:space="preserve">Ensure smooth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SO1. Reduce animal welfare</w:t>
      </w:r>
      <w:r>
        <w:t xml:space="preserve"> </w:t>
      </w:r>
      <w:r>
        <w:t xml:space="preserve">problems linked to long</w:t>
      </w:r>
      <w:r>
        <w:t xml:space="preserve"> </w:t>
      </w:r>
      <w:r>
        <w:t xml:space="preserve">journeys and resting periods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SO2. Ensure animals have</w:t>
      </w:r>
      <w:r>
        <w:t xml:space="preserve"> </w:t>
      </w:r>
      <w:r>
        <w:t xml:space="preserve">more space when transported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SO3. Improve the conditions of</w:t>
      </w:r>
      <w:r>
        <w:t xml:space="preserve"> </w:t>
      </w:r>
      <w:r>
        <w:t xml:space="preserve">transport of vulnerable animals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SO4. Avoid exposing animals</w:t>
      </w:r>
      <w:r>
        <w:t xml:space="preserve"> </w:t>
      </w:r>
      <w:r>
        <w:t xml:space="preserve">to hot temperatures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SO5. Facilitate enforcement of</w:t>
      </w:r>
      <w:r>
        <w:t xml:space="preserve"> </w:t>
      </w:r>
      <w:r>
        <w:t xml:space="preserve">EU rules on the protection of</w:t>
      </w:r>
      <w:r>
        <w:t xml:space="preserve"> </w:t>
      </w:r>
      <w:r>
        <w:t xml:space="preserve">animals, including through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SO6. Better protect animals</w:t>
      </w:r>
      <w:r>
        <w:t xml:space="preserve"> </w:t>
      </w:r>
      <w:r>
        <w:t xml:space="preserve">exported to non-EU countries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SO7. Better protect cats and</w:t>
      </w:r>
      <w:r>
        <w:t xml:space="preserve"> </w:t>
      </w:r>
      <w:r>
        <w:t xml:space="preserve">dogs transported for</w:t>
      </w:r>
      <w:r>
        <w:t xml:space="preserve"> </w:t>
      </w:r>
      <w:r>
        <w:t xml:space="preserve">commercial purposes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against which the impacts are assessed is set at 2031. More information on the evolution</w:t>
      </w:r>
      <w:r>
        <w:t xml:space="preserve"> </w:t>
      </w:r>
      <w:r>
        <w:t xml:space="preserve">of the baseline is provided in the relevant sections on impacts of the “no EU-action” scenario, for</w:t>
      </w:r>
      <w:r>
        <w:t xml:space="preserve"> </w:t>
      </w:r>
      <w:r>
        <w:t xml:space="preserve">each of the measures, in Annex 9.</w:t>
      </w:r>
      <w:r>
        <w:t xml:space="preserve"> </w:t>
      </w:r>
      <w:r>
        <w:t xml:space="preserve">In a “no-policy-change” scenario, due to the expected reduction of the livestock population in Europe,</w:t>
      </w:r>
      <w:r>
        <w:t xml:space="preserve"> </w:t>
      </w:r>
      <w:r>
        <w:t xml:space="preserve">it is expected that the number of journeys will decrease91. However, in the absence of legislative</w:t>
      </w:r>
      <w:r>
        <w:t xml:space="preserve"> </w:t>
      </w:r>
      <w:r>
        <w:t xml:space="preserve">changes, longer journeys may represent an even larger share of all journeys due to the expected higher</w:t>
      </w:r>
      <w:r>
        <w:t xml:space="preserve"> </w:t>
      </w:r>
      <w:r>
        <w:t xml:space="preserve">concentration of the livestock sector92, increasing the distances to transfer animals. This is true for</w:t>
      </w:r>
      <w:r>
        <w:t xml:space="preserve"> </w:t>
      </w:r>
      <w:r>
        <w:t xml:space="preserve">most Member States, while some other Member States93 are taking measures to reduce or ban long</w:t>
      </w:r>
      <w:r>
        <w:t xml:space="preserve"> </w:t>
      </w:r>
      <w:r>
        <w:t xml:space="preserve">journeys.</w:t>
      </w:r>
      <w:r>
        <w:t xml:space="preserve"> </w:t>
      </w:r>
      <w:r>
        <w:t xml:space="preserve">Without legislative initiative, the high pressure on margins and costs for business operators coupled</w:t>
      </w:r>
      <w:r>
        <w:t xml:space="preserve"> </w:t>
      </w:r>
      <w:r>
        <w:t xml:space="preserve">with the expected increasing costs of transport may also lead some operators to minimise costs</w:t>
      </w:r>
      <w:r>
        <w:t xml:space="preserve"> </w:t>
      </w:r>
      <w:r>
        <w:t xml:space="preserve">associated with ensuring the welfare of animals during transport (e.g. reduced space allowance) at</w:t>
      </w:r>
      <w:r>
        <w:t xml:space="preserve"> </w:t>
      </w:r>
      <w:r>
        <w:t xml:space="preserve">the expense of animal welfare. So even if less animals will travel, their welfare during transport would</w:t>
      </w:r>
      <w:r>
        <w:t xml:space="preserve"> </w:t>
      </w:r>
      <w:r>
        <w:t xml:space="preserve">not be sufficiently protected by the current standards.</w:t>
      </w:r>
      <w:r>
        <w:t xml:space="preserve"> </w:t>
      </w:r>
      <w:r>
        <w:t xml:space="preserve">The lack of compliance with the existing EU legislation and enforcement issues will remain, while</w:t>
      </w:r>
      <w:r>
        <w:t xml:space="preserve"> </w:t>
      </w:r>
      <w:r>
        <w:t xml:space="preserve">the lack of harmonisation of welfare rules across the EU will increase due to Member States</w:t>
      </w:r>
      <w:r>
        <w:t xml:space="preserve"> </w:t>
      </w:r>
      <w:r>
        <w:t xml:space="preserve">continuing to adopt and implement their own rules, at different speeds and with different</w:t>
      </w:r>
      <w:r>
        <w:t xml:space="preserve"> </w:t>
      </w:r>
      <w:r>
        <w:t xml:space="preserve">requirements. Different levels of compliance, diverging interpretations, poor implementation and a</w:t>
      </w:r>
      <w:r>
        <w:t xml:space="preserve"> </w:t>
      </w:r>
      <w:r>
        <w:t xml:space="preserve">fragmented legislative landscape will continue to cause market distortion and unfair competition for</w:t>
      </w:r>
      <w:r>
        <w:t xml:space="preserve"> </w:t>
      </w:r>
      <w:r>
        <w:t xml:space="preserve">EU economic operators within the single market, as well as a continued sub-optimal level of animal</w:t>
      </w:r>
      <w:r>
        <w:t xml:space="preserve"> </w:t>
      </w:r>
      <w:r>
        <w:t xml:space="preserve">welfare in the EU.</w:t>
      </w:r>
      <w:r>
        <w:t xml:space="preserve"> </w:t>
      </w:r>
      <w:r>
        <w:t xml:space="preserve">Trade in puppies and kittens has grown substantially in recent years within the EU, as well as through</w:t>
      </w:r>
      <w:r>
        <w:t xml:space="preserve"> </w:t>
      </w:r>
      <w:r>
        <w:t xml:space="preserve">import from third countries. Consequently, a large number of dogs and cats are being transported in</w:t>
      </w:r>
      <w:r>
        <w:t xml:space="preserve"> </w:t>
      </w:r>
      <w:r>
        <w:t xml:space="preserve">a commercial context all across the EU, also as part of illegal activities. No significant changes in the</w:t>
      </w:r>
      <w:r>
        <w:t xml:space="preserve"> </w:t>
      </w:r>
      <w:r>
        <w:t xml:space="preserve">number of cats and dogs transported are expected until 2031, compared to the current situation94.</w:t>
      </w:r>
      <w:r>
        <w:t xml:space="preserve"> </w:t>
      </w:r>
      <w:r>
        <w:t xml:space="preserve">Without a revised legislation, the current welfare consequences caused by the lack of specific</w:t>
      </w:r>
      <w:r>
        <w:t xml:space="preserve"> </w:t>
      </w:r>
      <w:r>
        <w:t xml:space="preserve">requirements and monitoring tools could be expected to remain.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To address the specific objectives, this document considers six policy measures, which cover the</w:t>
      </w:r>
      <w:r>
        <w:t xml:space="preserve"> </w:t>
      </w:r>
      <w:r>
        <w:t xml:space="preserve">different areas of intervention targeted by this initiative.95 Under each measure, different options are</w:t>
      </w:r>
      <w:r>
        <w:t xml:space="preserve"> </w:t>
      </w:r>
      <w:r>
        <w:t xml:space="preserve">defined as alternatives: with each time a main option and where relevant an alternative option (see</w:t>
      </w:r>
      <w:r>
        <w:t xml:space="preserve"> </w:t>
      </w:r>
      <w:r>
        <w:t xml:space="preserve">table 2 below). They stem from the analysis carried out as part of the Fitness Check, the scientific</w:t>
      </w:r>
    </w:p>
    <w:p>
      <w:pPr>
        <w:pStyle w:val="BodyText"/>
      </w:pPr>
      <w:r>
        <w:t xml:space="preserve">91 Transport study, p. 52 (see note 25, page 4).</w:t>
      </w:r>
      <w:r>
        <w:t xml:space="preserve"> </w:t>
      </w:r>
      <w:r>
        <w:t xml:space="preserve">92 Eurostat.</w:t>
      </w:r>
      <w:r>
        <w:t xml:space="preserve"> </w:t>
      </w:r>
      <w:r>
        <w:t xml:space="preserve">93 See examples in section 2.2.</w:t>
      </w:r>
      <w:r>
        <w:br/>
      </w:r>
      <w:r>
        <w:t xml:space="preserve">94 Transport study, p. 84 (see note 25, page 4).</w:t>
      </w:r>
      <w:r>
        <w:t xml:space="preserve"> </w:t>
      </w:r>
      <w:r>
        <w:t xml:space="preserve">95 Details of the current rules for each of the 6 measures are provided in Annex 9. For space allowance, the current rules</w:t>
      </w:r>
      <w:r>
        <w:t xml:space="preserve"> </w:t>
      </w:r>
      <w:r>
        <w:t xml:space="preserve">are specified individually for different weight or age of animals, for different species and for different means of transport.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evidence as confirmed by EFSA, the recommendations from the European Parliament Committee of</w:t>
      </w:r>
      <w:r>
        <w:t xml:space="preserve"> </w:t>
      </w:r>
      <w:r>
        <w:t xml:space="preserve">Inquiry on the Protection of Animals during Transport and from the European Court of Auditors, the</w:t>
      </w:r>
      <w:r>
        <w:t xml:space="preserve"> </w:t>
      </w:r>
      <w:r>
        <w:t xml:space="preserve">stakeholder consultations on animal transport and a supporting study96. Parameters for defining</w:t>
      </w:r>
      <w:r>
        <w:t xml:space="preserve"> </w:t>
      </w:r>
      <w:r>
        <w:t xml:space="preserve">alternative options include different ways to address the specific problem, alternative options to</w:t>
      </w:r>
      <w:r>
        <w:t xml:space="preserve"> </w:t>
      </w:r>
      <w:r>
        <w:t xml:space="preserve">mitigate the economic costs for operators including Small and Medium-sized Enterprises (SMEs),</w:t>
      </w:r>
      <w:r>
        <w:t xml:space="preserve"> </w:t>
      </w:r>
      <w:r>
        <w:t xml:space="preserve">variations in relevant parameters (e.g. journey times, minimum age, maximum temperature etc.). The</w:t>
      </w:r>
      <w:r>
        <w:t xml:space="preserve"> </w:t>
      </w:r>
      <w:r>
        <w:t xml:space="preserve">“non EU-action” is also to be considered as an alternative to the options and is assessed in detail for</w:t>
      </w:r>
      <w:r>
        <w:t xml:space="preserve"> </w:t>
      </w:r>
      <w:r>
        <w:t xml:space="preserve">each measure in Annex 9.</w:t>
      </w:r>
      <w:r>
        <w:br/>
      </w:r>
      <w:r>
        <w:t xml:space="preserve">At an early stage or during the impact assessment process, a number of these options have been</w:t>
      </w:r>
      <w:r>
        <w:t xml:space="preserve"> </w:t>
      </w:r>
      <w:r>
        <w:t xml:space="preserve">discarded. These options and the justifications for discarding them are provided in section 5.3.</w:t>
      </w:r>
      <w:r>
        <w:t xml:space="preserve"> </w:t>
      </w:r>
      <w:r>
        <w:t xml:space="preserve">The measures including the main and alternative options are:</w:t>
      </w:r>
      <w:r>
        <w:t xml:space="preserve"> </w:t>
      </w:r>
      <w:r>
        <w:t xml:space="preserve">1) Journey times and space allowance. Maximum journey times of 9 hours for animals</w:t>
      </w:r>
      <w:r>
        <w:t xml:space="preserve"> </w:t>
      </w:r>
      <w:r>
        <w:t xml:space="preserve">transported for slaughter (or, as an alternative measure, a maximum of 12 hours)97. For other</w:t>
      </w:r>
      <w:r>
        <w:t xml:space="preserve"> </w:t>
      </w:r>
      <w:r>
        <w:t xml:space="preserve">journeys, a maximum journey time of 12 hours would be required or, alternatively, a limit of</w:t>
      </w:r>
      <w:r>
        <w:t xml:space="preserve"> </w:t>
      </w:r>
      <w:r>
        <w:t xml:space="preserve">21 hours followed by a 24 hours’ rest in a control post and then another journey of maximum</w:t>
      </w:r>
      <w:r>
        <w:t xml:space="preserve"> </w:t>
      </w:r>
      <w:r>
        <w:t xml:space="preserve">21 hours before reaching the final destination98 would apply. Species-specific space</w:t>
      </w:r>
      <w:r>
        <w:t xml:space="preserve"> </w:t>
      </w:r>
      <w:r>
        <w:t xml:space="preserve">allowances per animal during transport by road, by rail, by roll-on-roll-off and by livestock</w:t>
      </w:r>
      <w:r>
        <w:t xml:space="preserve"> </w:t>
      </w:r>
      <w:r>
        <w:t xml:space="preserve">vessel would be increased according to the scientific advice provided by EFSA. A table with</w:t>
      </w:r>
      <w:r>
        <w:t xml:space="preserve"> </w:t>
      </w:r>
      <w:r>
        <w:t xml:space="preserve">space allowance parameters for each species is included in Annex 9, section 1.1.1.</w:t>
      </w:r>
      <w:r>
        <w:t xml:space="preserve"> </w:t>
      </w:r>
      <w:r>
        <w:t xml:space="preserve">2) Export of animals to third countries. Banning live animal exports by road99 or, as an</w:t>
      </w:r>
      <w:r>
        <w:t xml:space="preserve"> </w:t>
      </w:r>
      <w:r>
        <w:t xml:space="preserve">alternative measure, limit the journey times in line with what will apply for intra-EU</w:t>
      </w:r>
      <w:r>
        <w:t xml:space="preserve"> </w:t>
      </w:r>
      <w:r>
        <w:t xml:space="preserve">transports in measure 1 above, and apply other relevant measures until the place of destination</w:t>
      </w:r>
      <w:r>
        <w:t xml:space="preserve"> </w:t>
      </w:r>
      <w:r>
        <w:t xml:space="preserve">in line with the European Court of Justice ruling100. Banning live exports by maritime</w:t>
      </w:r>
      <w:r>
        <w:t xml:space="preserve"> </w:t>
      </w:r>
      <w:r>
        <w:t xml:space="preserve">transport101 or, a combination of alternative solutions: to require the presence of a veterinarian</w:t>
      </w:r>
      <w:r>
        <w:t xml:space="preserve"> </w:t>
      </w:r>
      <w:r>
        <w:t xml:space="preserve">on board or alternatively an animal welfare officer102, and the registration of the vessels under</w:t>
      </w:r>
      <w:r>
        <w:t xml:space="preserve"> </w:t>
      </w:r>
      <w:r>
        <w:t xml:space="preserve">white flag for maritime safety purposes103 or as an alternative measure that the vessels can be</w:t>
      </w:r>
      <w:r>
        <w:t xml:space="preserve"> </w:t>
      </w:r>
      <w:r>
        <w:t xml:space="preserve">under white or grey flag. A transition period of 5 years is foreseen. The options of banning</w:t>
      </w:r>
    </w:p>
    <w:p>
      <w:pPr>
        <w:pStyle w:val="BodyText"/>
      </w:pPr>
      <w:r>
        <w:t xml:space="preserve">96 Transport study (see note 25, page 4).</w:t>
      </w:r>
      <w:r>
        <w:t xml:space="preserve"> </w:t>
      </w:r>
      <w:r>
        <w:t xml:space="preserve">97 EFSA does not provide direct recommendations on maximum journey times but highlights that the longer the journey</w:t>
      </w:r>
      <w:r>
        <w:t xml:space="preserve"> </w:t>
      </w:r>
      <w:r>
        <w:t xml:space="preserve">the more negative welfare consequences, and provides the number of hours after which animals give physiological signs</w:t>
      </w:r>
      <w:r>
        <w:t xml:space="preserve"> </w:t>
      </w:r>
      <w:r>
        <w:t xml:space="preserve">that they suffer from hunger and thirst (different times from 3h to 12h depending of the species for thirst, and 12h for</w:t>
      </w:r>
      <w:r>
        <w:t xml:space="preserve"> </w:t>
      </w:r>
      <w:r>
        <w:t xml:space="preserve">hunger (except for laying hens, who suffer from hunger after 10h)). The measure of maximum 9h would aim to align EU</w:t>
      </w:r>
      <w:r>
        <w:t xml:space="preserve"> </w:t>
      </w:r>
      <w:r>
        <w:t xml:space="preserve">rules on maximum journey times with the EU legislation on social rights of drivers (which foresee maximum 9h when</w:t>
      </w:r>
      <w:r>
        <w:t xml:space="preserve"> </w:t>
      </w:r>
      <w:r>
        <w:t xml:space="preserve">there is only one driver).</w:t>
      </w:r>
      <w:r>
        <w:t xml:space="preserve"> </w:t>
      </w:r>
      <w:r>
        <w:t xml:space="preserve">98 21h + 24h in a control post + 21h would allow alignment with the EU legislation on social rights of drivers, in the case</w:t>
      </w:r>
      <w:r>
        <w:t xml:space="preserve"> </w:t>
      </w:r>
      <w:r>
        <w:t xml:space="preserve">where there are two drivers (the latter foresee maximum 19h in that case + approximatively 1h of loading the animals</w:t>
      </w:r>
      <w:r>
        <w:t xml:space="preserve"> </w:t>
      </w:r>
      <w:r>
        <w:t xml:space="preserve">and 1h of unloading = 21h journey time). The 21h include a 1h resting time.</w:t>
      </w:r>
      <w:r>
        <w:t xml:space="preserve"> </w:t>
      </w:r>
      <w:r>
        <w:t xml:space="preserve">99 The ban would foresee an exemption where the non-EU country of destination, and any non-EU country of transit, has</w:t>
      </w:r>
      <w:r>
        <w:t xml:space="preserve"> </w:t>
      </w:r>
      <w:r>
        <w:t xml:space="preserve">been recognised by the EU as providing equivalent welfare protection to the EU rules on the welfare of animals during</w:t>
      </w:r>
      <w:r>
        <w:t xml:space="preserve"> </w:t>
      </w:r>
      <w:r>
        <w:t xml:space="preserve">transport.</w:t>
      </w:r>
      <w:r>
        <w:br/>
      </w:r>
      <w:r>
        <w:t xml:space="preserve">100 Zuchtvieh-Export GmbH v Stadt Kempten (see note 47, page 7).</w:t>
      </w:r>
      <w:r>
        <w:t xml:space="preserve"> </w:t>
      </w:r>
      <w:r>
        <w:t xml:space="preserve">101 The same exemption as for transport by road would apply.</w:t>
      </w:r>
      <w:r>
        <w:br/>
      </w:r>
      <w:r>
        <w:t xml:space="preserve">102 Both the veterinarian and the animal welfare officer would be private persons hired by the organiser of the transport,</w:t>
      </w:r>
      <w:r>
        <w:t xml:space="preserve"> </w:t>
      </w:r>
      <w:r>
        <w:t xml:space="preserve">but the animal welfare officer would only have followed specific trainings without having the degree of a veterinarian.</w:t>
      </w:r>
      <w:r>
        <w:br/>
      </w:r>
      <w:r>
        <w:t xml:space="preserve">103 The Paris Memorandum of Understanding on Port State Control inspects ships for their safety and publishes yearly</w:t>
      </w:r>
      <w:r>
        <w:t xml:space="preserve"> </w:t>
      </w:r>
      <w:r>
        <w:t xml:space="preserve">a list of flag States classified as white, grey or black, from quality flags to flags with a poor performance that are</w:t>
      </w:r>
      <w:r>
        <w:t xml:space="preserve"> </w:t>
      </w:r>
      <w:r>
        <w:t xml:space="preserve">considered high or very high risk.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exports of animals would foresee exemptions for those third countries of destination and</w:t>
      </w:r>
      <w:r>
        <w:t xml:space="preserve"> </w:t>
      </w:r>
      <w:r>
        <w:t xml:space="preserve">transit that are recognised by bilateral agreement as fulfilling equivalent welfare standards for</w:t>
      </w:r>
      <w:r>
        <w:t xml:space="preserve"> </w:t>
      </w:r>
      <w:r>
        <w:t xml:space="preserve">the transport of animals as those in the EU.</w:t>
      </w:r>
      <w:r>
        <w:t xml:space="preserve"> </w:t>
      </w:r>
      <w:r>
        <w:t xml:space="preserve">3) Transport of unweaned calves. A minimum age of 5 weeks and a minimum weight of 50kg</w:t>
      </w:r>
      <w:r>
        <w:t xml:space="preserve"> </w:t>
      </w:r>
      <w:r>
        <w:t xml:space="preserve">would be required to allow unweaned calves to be transported104. Provided that an efficient</w:t>
      </w:r>
      <w:r>
        <w:t xml:space="preserve"> </w:t>
      </w:r>
      <w:r>
        <w:t xml:space="preserve">system for feeding the animals in the vehicles allowing to effectively feed calves with milk</w:t>
      </w:r>
      <w:r>
        <w:t xml:space="preserve"> </w:t>
      </w:r>
      <w:r>
        <w:t xml:space="preserve">or milk replacers would be approved and installed in the truck, the maximum journey times</w:t>
      </w:r>
      <w:r>
        <w:t xml:space="preserve"> </w:t>
      </w:r>
      <w:r>
        <w:t xml:space="preserve">allowed would be 19 hours105. If no such feeding system is installed in the truck, a maximum</w:t>
      </w:r>
      <w:r>
        <w:t xml:space="preserve"> </w:t>
      </w:r>
      <w:r>
        <w:t xml:space="preserve">journey time of 8 hours would apply, as recommended by EFSA. For the requirements</w:t>
      </w:r>
      <w:r>
        <w:t xml:space="preserve"> </w:t>
      </w:r>
      <w:r>
        <w:t xml:space="preserve">regarding age and weight, a 2 years’ transition period is foreseen, while for the journey times</w:t>
      </w:r>
      <w:r>
        <w:t xml:space="preserve"> </w:t>
      </w:r>
      <w:r>
        <w:t xml:space="preserve">a transition period of 5 years is considered.</w:t>
      </w:r>
      <w:r>
        <w:t xml:space="preserve"> </w:t>
      </w:r>
      <w:r>
        <w:t xml:space="preserve">4) Transport in hot temperatures. To avoid heat stress among transported animals, the</w:t>
      </w:r>
      <w:r>
        <w:t xml:space="preserve"> </w:t>
      </w:r>
      <w:r>
        <w:t xml:space="preserve">approval of long journeys transports would be made subject to the weather forecast at the</w:t>
      </w:r>
      <w:r>
        <w:t xml:space="preserve"> </w:t>
      </w:r>
      <w:r>
        <w:t xml:space="preserve">place of departure and at the place of destination (and, where applicable, at control points). If</w:t>
      </w:r>
      <w:r>
        <w:t xml:space="preserve"> </w:t>
      </w:r>
      <w:r>
        <w:t xml:space="preserve">the forecast is between 25°C and 30°C, only short journeys (maximum 9 hours) would be</w:t>
      </w:r>
      <w:r>
        <w:t xml:space="preserve"> </w:t>
      </w:r>
      <w:r>
        <w:t xml:space="preserve">allowed during the day, with continued access to water for the animals. If the forecast is</w:t>
      </w:r>
      <w:r>
        <w:t xml:space="preserve"> </w:t>
      </w:r>
      <w:r>
        <w:t xml:space="preserve">higher than 30°C, only transport at night (i.e. between 21h00 and 10h00) would be allowed.</w:t>
      </w:r>
      <w:r>
        <w:t xml:space="preserve"> </w:t>
      </w:r>
      <w:r>
        <w:t xml:space="preserve">5) New technologies for monitoring and controls. Real-time positioning for all journeys106</w:t>
      </w:r>
      <w:r>
        <w:t xml:space="preserve"> </w:t>
      </w:r>
      <w:r>
        <w:t xml:space="preserve">for all trucks would be required, or, as an alternative option, retrospective checks based on</w:t>
      </w:r>
      <w:r>
        <w:t xml:space="preserve"> </w:t>
      </w:r>
      <w:r>
        <w:t xml:space="preserve">tachographs. A digital application with TRACES as an enriched database for official</w:t>
      </w:r>
      <w:r>
        <w:t xml:space="preserve"> </w:t>
      </w:r>
      <w:r>
        <w:t xml:space="preserve">controls would be established. A transition period of 5 years is foreseen.</w:t>
      </w:r>
      <w:r>
        <w:t xml:space="preserve"> </w:t>
      </w:r>
      <w:r>
        <w:t xml:space="preserve">6) Transport of cats and dogs. Detailed animal welfare requirements for the transport of cats</w:t>
      </w:r>
      <w:r>
        <w:t xml:space="preserve"> </w:t>
      </w:r>
      <w:r>
        <w:t xml:space="preserve">and dogs for economic purposes would be established, with a minimum age of 15 weeks to</w:t>
      </w:r>
      <w:r>
        <w:t xml:space="preserve"> </w:t>
      </w:r>
      <w:r>
        <w:t xml:space="preserve">be allowed to be transported and with stricter rules on feeding and watering, temperature</w:t>
      </w:r>
      <w:r>
        <w:t xml:space="preserve"> </w:t>
      </w:r>
      <w:r>
        <w:t xml:space="preserve">and humidity and vehicle approvals. As an alternative option, similar requirements plus a</w:t>
      </w:r>
      <w:r>
        <w:t xml:space="preserve"> </w:t>
      </w:r>
      <w:r>
        <w:t xml:space="preserve">minimum age of 12 weeks would be allowed.</w:t>
      </w:r>
    </w:p>
    <w:p>
      <w:pPr>
        <w:pStyle w:val="BodyText"/>
      </w:pPr>
      <w:r>
        <w:t xml:space="preserve">104 Compared to current rules requiring minimum 10 days, and no specific weight.</w:t>
      </w:r>
      <w:r>
        <w:br/>
      </w:r>
      <w:r>
        <w:t xml:space="preserve">105 9h + 1h rest + 9h of road transport (the time spent on a boat, either in a livestock vessel or on roll-on-roll-off vessel,</w:t>
      </w:r>
      <w:r>
        <w:t xml:space="preserve"> </w:t>
      </w:r>
      <w:r>
        <w:t xml:space="preserve">not counting in this maximum journey time).</w:t>
      </w:r>
      <w:r>
        <w:t xml:space="preserve"> </w:t>
      </w:r>
      <w:r>
        <w:t xml:space="preserve">106 Excluding, as today, the transports carried out by farmers of their own animals, in their own means of transport for a</w:t>
      </w:r>
      <w:r>
        <w:t xml:space="preserve"> </w:t>
      </w:r>
      <w:r>
        <w:t xml:space="preserve">distance of less than 50 km from their holding, as well as transhumance transports (see Article 1(2) of Council Regulation</w:t>
      </w:r>
      <w:r>
        <w:t xml:space="preserve"> </w:t>
      </w:r>
      <w:r>
        <w:t xml:space="preserve">(EC) No 1/2005 (see note 1, page 1)).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Figure 2: Specific objectives and measures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Table 2: Policy measures with policy options</w:t>
      </w:r>
      <w:r>
        <w:t xml:space="preserve"> </w:t>
      </w:r>
      <w:r>
        <w:t xml:space="preserve">Measure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Alternative when applicable</w:t>
      </w:r>
      <w:r>
        <w:t xml:space="preserve"> </w:t>
      </w:r>
      <w:r>
        <w:t xml:space="preserve">1. Journey times107 and space</w:t>
      </w:r>
      <w:r>
        <w:t xml:space="preserve"> </w:t>
      </w:r>
      <w:r>
        <w:t xml:space="preserve">allowance</w:t>
      </w:r>
    </w:p>
    <w:p>
      <w:pPr>
        <w:pStyle w:val="BodyText"/>
      </w:pPr>
      <w:r>
        <w:t xml:space="preserve">Journey time for slaughter (5 years transition period):</w:t>
      </w:r>
      <w:r>
        <w:t xml:space="preserve"> </w:t>
      </w:r>
      <w:r>
        <w:t xml:space="preserve">1.O.1A: 9 hours</w:t>
      </w:r>
    </w:p>
    <w:p>
      <w:pPr>
        <w:pStyle w:val="BodyText"/>
      </w:pPr>
      <w:r>
        <w:t xml:space="preserve">1.O.1B: 12 hours</w:t>
      </w:r>
      <w:r>
        <w:br/>
      </w:r>
      <w:r>
        <w:t xml:space="preserve">Journey time for other journeys (5 years transition period):</w:t>
      </w:r>
      <w:r>
        <w:t xml:space="preserve"> </w:t>
      </w:r>
      <w:r>
        <w:t xml:space="preserve">1.O.2A: 12 hours</w:t>
      </w:r>
      <w:r>
        <w:br/>
      </w:r>
      <w:r>
        <w:t xml:space="preserve">1.O.2B: 21h + 24h rest + 21h</w:t>
      </w:r>
      <w:r>
        <w:br/>
      </w:r>
      <w:r>
        <w:t xml:space="preserve">Space allowance (5 years transition period):</w:t>
      </w:r>
      <w:r>
        <w:t xml:space="preserve"> </w:t>
      </w:r>
      <w:r>
        <w:t xml:space="preserve">1.O.3A: Minimum species-specific space allowance (according to EFSA opinions)</w:t>
      </w:r>
    </w:p>
    <w:p>
      <w:pPr>
        <w:pStyle w:val="Compact"/>
        <w:numPr>
          <w:ilvl w:val="0"/>
          <w:numId w:val="1001"/>
        </w:numPr>
      </w:pPr>
      <w:r>
        <w:t xml:space="preserve">Exports</w:t>
      </w:r>
    </w:p>
    <w:p>
      <w:pPr>
        <w:pStyle w:val="FirstParagraph"/>
      </w:pPr>
      <w:r>
        <w:t xml:space="preserve">Road (5 years transition period):</w:t>
      </w:r>
      <w:r>
        <w:t xml:space="preserve"> </w:t>
      </w:r>
      <w:r>
        <w:t xml:space="preserve">2.O.1A: Ban exports of ruminants</w:t>
      </w:r>
    </w:p>
    <w:p>
      <w:pPr>
        <w:pStyle w:val="BodyText"/>
      </w:pPr>
      <w:r>
        <w:t xml:space="preserve">2.O.1B: Limit journey time by road in line with the journey times limit</w:t>
      </w:r>
      <w:r>
        <w:t xml:space="preserve"> </w:t>
      </w:r>
      <w:r>
        <w:t xml:space="preserve">applicable for intra-EU trade under measure 1, and apply also measures</w:t>
      </w:r>
      <w:r>
        <w:t xml:space="preserve"> </w:t>
      </w:r>
      <w:r>
        <w:t xml:space="preserve">on space allowance and hot temperature at export</w:t>
      </w:r>
      <w:r>
        <w:t xml:space="preserve"> </w:t>
      </w:r>
      <w:r>
        <w:t xml:space="preserve">Maritime (5 years transition period):</w:t>
      </w:r>
      <w:r>
        <w:t xml:space="preserve"> </w:t>
      </w:r>
      <w:r>
        <w:t xml:space="preserve">2.O.2A: Ban exports of ruminants</w:t>
      </w:r>
      <w:r>
        <w:t xml:space="preserve"> </w:t>
      </w:r>
      <w:r>
        <w:t xml:space="preserve">2.O.2B: Improved conditions: vet on board</w:t>
      </w:r>
      <w:r>
        <w:t xml:space="preserve"> </w:t>
      </w:r>
      <w:r>
        <w:t xml:space="preserve">2.O.2C: Improved conditions: animal welfare officer on board</w:t>
      </w:r>
      <w:r>
        <w:t xml:space="preserve"> </w:t>
      </w:r>
      <w:r>
        <w:t xml:space="preserve">2.O.2D: Improved conditions: only white flag</w:t>
      </w:r>
      <w:r>
        <w:t xml:space="preserve"> </w:t>
      </w:r>
      <w:r>
        <w:t xml:space="preserve">2.O.2E: Improved conditions: white and grey flags</w:t>
      </w:r>
      <w:r>
        <w:t xml:space="preserve"> </w:t>
      </w:r>
      <w:r>
        <w:t xml:space="preserve">3. Transport of unweaned calves</w:t>
      </w:r>
      <w:r>
        <w:t xml:space="preserve"> </w:t>
      </w:r>
      <w:r>
        <w:t xml:space="preserve">(5 years transition period for journey times, 2 years transition period for weight and age)</w:t>
      </w:r>
      <w:r>
        <w:t xml:space="preserve"> </w:t>
      </w:r>
      <w:r>
        <w:t xml:space="preserve">3.O.1: Journeys of max 19h for unweaned calves, with min. age of 5 weeks and minimum weight</w:t>
      </w:r>
      <w:r>
        <w:t xml:space="preserve"> </w:t>
      </w:r>
      <w:r>
        <w:t xml:space="preserve">50kg, provided that an efficient feeding system exists</w:t>
      </w:r>
    </w:p>
    <w:p>
      <w:pPr>
        <w:numPr>
          <w:ilvl w:val="0"/>
          <w:numId w:val="1002"/>
        </w:numPr>
      </w:pPr>
      <w:r>
        <w:t xml:space="preserve">Hot temperatures</w:t>
      </w:r>
      <w:r>
        <w:t xml:space="preserve"> </w:t>
      </w:r>
      <w:r>
        <w:t xml:space="preserve">4.O.1: Approval of transport on long journeys subject to weather forecasts. If weather forecast is</w:t>
      </w:r>
      <w:r>
        <w:t xml:space="preserve"> </w:t>
      </w:r>
      <w:r>
        <w:t xml:space="preserve">between 25°C and 30°C, only short journeys (max 9 hours) should be allowed during day time,</w:t>
      </w:r>
      <w:r>
        <w:t xml:space="preserve"> </w:t>
      </w:r>
      <w:r>
        <w:t xml:space="preserve">with access to water for the animals. If weather forecast is higher than 30°C only transport at</w:t>
      </w:r>
      <w:r>
        <w:t xml:space="preserve"> </w:t>
      </w:r>
      <w:r>
        <w:t xml:space="preserve">night (i.e. between 21h00 and 10h00) allowed.</w:t>
      </w:r>
    </w:p>
    <w:p>
      <w:pPr>
        <w:numPr>
          <w:ilvl w:val="0"/>
          <w:numId w:val="1002"/>
        </w:numPr>
      </w:pPr>
      <w:r>
        <w:t xml:space="preserve">New technologies</w:t>
      </w:r>
      <w:r>
        <w:br/>
      </w:r>
      <w:r>
        <w:t xml:space="preserve">(5 years transition period)</w:t>
      </w:r>
      <w:r>
        <w:t xml:space="preserve"> </w:t>
      </w:r>
      <w:r>
        <w:t xml:space="preserve">5.O.1A: Real-time positioning</w:t>
      </w:r>
      <w:r>
        <w:t xml:space="preserve"> </w:t>
      </w:r>
      <w:r>
        <w:t xml:space="preserve">5.O.2: A central database and digital application</w:t>
      </w:r>
      <w:r>
        <w:t xml:space="preserve"> </w:t>
      </w:r>
      <w:r>
        <w:t xml:space="preserve">5.O.1B: Retrospective checks based on tachographs</w:t>
      </w:r>
    </w:p>
    <w:p>
      <w:pPr>
        <w:numPr>
          <w:ilvl w:val="0"/>
          <w:numId w:val="1002"/>
        </w:numPr>
      </w:pPr>
      <w:r>
        <w:t xml:space="preserve">Transport of cats and dogs</w:t>
      </w:r>
      <w:r>
        <w:t xml:space="preserve"> </w:t>
      </w:r>
      <w:r>
        <w:t xml:space="preserve">(3 years transition period):</w:t>
      </w:r>
      <w:r>
        <w:br/>
      </w:r>
      <w:r>
        <w:t xml:space="preserve">6.O.1A: Requirements for the transport of cats and dogs for economic purposes, e.g. age limits</w:t>
      </w:r>
      <w:r>
        <w:t xml:space="preserve"> </w:t>
      </w:r>
      <w:r>
        <w:t xml:space="preserve">(15 weeks) and temperature conditions</w:t>
      </w:r>
    </w:p>
    <w:p>
      <w:pPr>
        <w:pStyle w:val="FirstParagraph"/>
      </w:pPr>
      <w:r>
        <w:t xml:space="preserve">6.O.1B: Similar requirements but lower age limit (12 weeks)</w:t>
      </w:r>
    </w:p>
    <w:p>
      <w:pPr>
        <w:pStyle w:val="BodyText"/>
      </w:pPr>
      <w:r>
        <w:t xml:space="preserve">107 The measure related to journey times does not cover birds (including poultry).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For all measures, alternative policy options have been envisaged to address the problems</w:t>
      </w:r>
      <w:r>
        <w:t xml:space="preserve"> </w:t>
      </w:r>
      <w:r>
        <w:t xml:space="preserve">and their drivers. However, a number of these options have been discarded as they were</w:t>
      </w:r>
      <w:r>
        <w:t xml:space="preserve"> </w:t>
      </w:r>
      <w:r>
        <w:t xml:space="preserve">not viable (i.e. not proportionate, not feasible), deviate too much from EFSA’s</w:t>
      </w:r>
      <w:r>
        <w:t xml:space="preserve"> </w:t>
      </w:r>
      <w:r>
        <w:t xml:space="preserve">recommendations or were considered insufficient to address the problems. This concerns</w:t>
      </w:r>
      <w:r>
        <w:t xml:space="preserve"> </w:t>
      </w:r>
      <w:r>
        <w:t xml:space="preserve">in particular:</w:t>
      </w:r>
      <w:r>
        <w:br/>
      </w:r>
      <w:r>
        <w:t xml:space="preserve">-</w:t>
      </w:r>
      <w:r>
        <w:t xml:space="preserve"> </w:t>
      </w:r>
      <w:r>
        <w:t xml:space="preserve">for the welfare of animals exported from the EU as well as maximum journey times</w:t>
      </w:r>
      <w:r>
        <w:t xml:space="preserve"> </w:t>
      </w:r>
      <w:r>
        <w:t xml:space="preserve">within the EU, the option of applying the maximum journey time also for the time spent</w:t>
      </w:r>
      <w:r>
        <w:t xml:space="preserve"> </w:t>
      </w:r>
      <w:r>
        <w:t xml:space="preserve">on livestock vessels or roll-on-roll-off vessel was discarded at an early stage because</w:t>
      </w:r>
      <w:r>
        <w:t xml:space="preserve"> </w:t>
      </w:r>
      <w:r>
        <w:t xml:space="preserve">animals can be fed and watered during maritime transport. In addition, applying a</w:t>
      </w:r>
      <w:r>
        <w:t xml:space="preserve"> </w:t>
      </w:r>
      <w:r>
        <w:t xml:space="preserve">maximum journey time for the sea leg of the journey is not feasible in practice as it</w:t>
      </w:r>
      <w:r>
        <w:t xml:space="preserve"> </w:t>
      </w:r>
      <w:r>
        <w:t xml:space="preserve">would prevent access of certain island to the internal market.</w:t>
      </w:r>
      <w:r>
        <w:t xml:space="preserve"> </w:t>
      </w:r>
      <w:r>
        <w:t xml:space="preserve">-</w:t>
      </w:r>
      <w:r>
        <w:t xml:space="preserve"> </w:t>
      </w:r>
      <w:r>
        <w:t xml:space="preserve">for space allowance during transport, options that would deviate from EFSA’s</w:t>
      </w:r>
      <w:r>
        <w:t xml:space="preserve"> </w:t>
      </w:r>
      <w:r>
        <w:t xml:space="preserve">recommendations would insufficiently address the animal welfare problems identified</w:t>
      </w:r>
      <w:r>
        <w:t xml:space="preserve"> </w:t>
      </w:r>
      <w:r>
        <w:t xml:space="preserve">and therefore were not considered effective. Furthermore, as acknowledged e.g. by</w:t>
      </w:r>
      <w:r>
        <w:t xml:space="preserve"> </w:t>
      </w:r>
      <w:r>
        <w:t xml:space="preserve">farmers’ representatives, the conditions onboard vehicles and vessels are very</w:t>
      </w:r>
      <w:r>
        <w:t xml:space="preserve"> </w:t>
      </w:r>
      <w:r>
        <w:t xml:space="preserve">important for the welfare of the animals transported.</w:t>
      </w:r>
      <w:r>
        <w:t xml:space="preserve"> </w:t>
      </w:r>
      <w:r>
        <w:t xml:space="preserve">-</w:t>
      </w:r>
      <w:r>
        <w:t xml:space="preserve"> </w:t>
      </w:r>
      <w:r>
        <w:t xml:space="preserve">for transport of unweaned calves, the other options considered108 were discarded as</w:t>
      </w:r>
      <w:r>
        <w:t xml:space="preserve"> </w:t>
      </w:r>
      <w:r>
        <w:t xml:space="preserve">they were not addressing the main welfare problems identified with such transport (i.e. </w:t>
      </w:r>
      <w:r>
        <w:t xml:space="preserve"> </w:t>
      </w:r>
      <w:r>
        <w:t xml:space="preserve">the need for calves to be fed with milk after 8h, while taking account of the economic</w:t>
      </w:r>
      <w:r>
        <w:t xml:space="preserve"> </w:t>
      </w:r>
      <w:r>
        <w:t xml:space="preserve">importance of long distance transport of calves). Instead, the option assessed allows</w:t>
      </w:r>
      <w:r>
        <w:t xml:space="preserve"> </w:t>
      </w:r>
      <w:r>
        <w:t xml:space="preserve">long distance transport of calves under specific conditions.</w:t>
      </w:r>
      <w:r>
        <w:t xml:space="preserve"> </w:t>
      </w:r>
      <w:r>
        <w:t xml:space="preserve">-</w:t>
      </w:r>
      <w:r>
        <w:t xml:space="preserve"> </w:t>
      </w:r>
      <w:r>
        <w:t xml:space="preserve">for hot temperatures during transport, a full alignment with EFSA recommendations</w:t>
      </w:r>
      <w:r>
        <w:t xml:space="preserve"> </w:t>
      </w:r>
      <w:r>
        <w:t xml:space="preserve">was discarded at an early stage since it would require all trucks to be equipped with air</w:t>
      </w:r>
      <w:r>
        <w:t xml:space="preserve"> </w:t>
      </w:r>
      <w:r>
        <w:t xml:space="preserve">conditioning, which was considered neither economically nor environmentally viable.</w:t>
      </w:r>
      <w:r>
        <w:t xml:space="preserve"> </w:t>
      </w:r>
      <w:r>
        <w:t xml:space="preserve">In addition, alternative options of transporting live animals by night only during the</w:t>
      </w:r>
      <w:r>
        <w:t xml:space="preserve"> </w:t>
      </w:r>
      <w:r>
        <w:t xml:space="preserve">three summer months were considered, but discarded as it would be disproportionate</w:t>
      </w:r>
      <w:r>
        <w:t xml:space="preserve"> </w:t>
      </w:r>
      <w:r>
        <w:t xml:space="preserve">for those regions where the temperatures are rarely above 25°C during the summer.</w:t>
      </w:r>
      <w:r>
        <w:t xml:space="preserve"> </w:t>
      </w:r>
      <w:r>
        <w:t xml:space="preserve">Hence the option assessed consists of restricting transport and transport conditions</w:t>
      </w:r>
      <w:r>
        <w:t xml:space="preserve"> </w:t>
      </w:r>
      <w:r>
        <w:t xml:space="preserve">when the weather forecast is above certain temperatures.</w:t>
      </w:r>
      <w:r>
        <w:t xml:space="preserve"> </w:t>
      </w:r>
      <w:r>
        <w:t xml:space="preserve">5.4. Packages of policy options</w:t>
      </w:r>
      <w:r>
        <w:t xml:space="preserve"> </w:t>
      </w:r>
      <w:r>
        <w:t xml:space="preserve">In addition to assessing the impacts per option presented under section 5.2., two packages</w:t>
      </w:r>
      <w:r>
        <w:t xml:space="preserve"> </w:t>
      </w:r>
      <w:r>
        <w:t xml:space="preserve">of options with varying degrees of ambition have been designed, assessed (see section</w:t>
      </w:r>
      <w:r>
        <w:t xml:space="preserve"> </w:t>
      </w:r>
      <w:r>
        <w:t xml:space="preserve">6.2.1) and compared (see section 7.7.) based on the above list of measures and potential</w:t>
      </w:r>
      <w:r>
        <w:t xml:space="preserve"> </w:t>
      </w:r>
      <w:r>
        <w:t xml:space="preserve">alternatives. These packages combine selected options for all measures.</w:t>
      </w:r>
    </w:p>
    <w:p>
      <w:pPr>
        <w:pStyle w:val="BodyText"/>
      </w:pPr>
      <w:r>
        <w:t xml:space="preserve">108 The other options assessed in the external study on transport were: 8h maximum journey times with</w:t>
      </w:r>
      <w:r>
        <w:t xml:space="preserve"> </w:t>
      </w:r>
      <w:r>
        <w:t xml:space="preserve">minimum age of 5 weeks; 8h + 8h maximum journey time (with 3h of rest) with minimum age of 5 weeks;</w:t>
      </w:r>
      <w:r>
        <w:t xml:space="preserve"> </w:t>
      </w:r>
      <w:r>
        <w:t xml:space="preserve">and 8h + 8h maximum journey time with minimum age of 4 weeks.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definition of different packages of options was necessary in order to assess the impacts</w:t>
      </w:r>
      <w:r>
        <w:t xml:space="preserve"> </w:t>
      </w:r>
      <w:r>
        <w:t xml:space="preserve">on production, consumption, imports, exports, producer price and consumer price, and</w:t>
      </w:r>
      <w:r>
        <w:t xml:space="preserve"> </w:t>
      </w:r>
      <w:r>
        <w:t xml:space="preserve">food affordability. Those impacts are assessed using the Agricultural Commodity Market</w:t>
      </w:r>
      <w:r>
        <w:t xml:space="preserve"> </w:t>
      </w:r>
      <w:r>
        <w:t xml:space="preserve">Model (see Annex 4), which requires the input of an aggregate of the costs of all measures</w:t>
      </w:r>
      <w:r>
        <w:t xml:space="preserve"> </w:t>
      </w:r>
      <w:r>
        <w:t xml:space="preserve">considered. Therefore, only the costs of a package and not of individual options could be</w:t>
      </w:r>
      <w:r>
        <w:t xml:space="preserve"> </w:t>
      </w:r>
      <w:r>
        <w:t xml:space="preserve">used to assess the impacts of the elements mentioned above. This also allowed for</w:t>
      </w:r>
      <w:r>
        <w:t xml:space="preserve"> </w:t>
      </w:r>
      <w:r>
        <w:t xml:space="preserve">additional analysis of the distributional effects among directly impacted stakeholders and</w:t>
      </w:r>
      <w:r>
        <w:t xml:space="preserve"> </w:t>
      </w:r>
      <w:r>
        <w:t xml:space="preserve">across EU geographies (see section 6.2.).</w:t>
      </w:r>
      <w:r>
        <w:t xml:space="preserve"> </w:t>
      </w:r>
      <w:r>
        <w:t xml:space="preserve">The assessment of these two packages is mainly based on a supply chain analysis and</w:t>
      </w:r>
      <w:r>
        <w:t xml:space="preserve"> </w:t>
      </w:r>
      <w:r>
        <w:t xml:space="preserve">economic modelling for the main livestock species, namely pigs, laying hens, broilers,</w:t>
      </w:r>
      <w:r>
        <w:t xml:space="preserve"> </w:t>
      </w:r>
      <w:r>
        <w:t xml:space="preserve">dairy cows, calves and beef cattle. In the below tables, this covers the parts of the packages</w:t>
      </w:r>
      <w:r>
        <w:t xml:space="preserve"> </w:t>
      </w:r>
      <w:r>
        <w:t xml:space="preserve">that are not highlighted in grey. Cat and dog transport is not part of the modelling process</w:t>
      </w:r>
      <w:r>
        <w:t xml:space="preserve"> </w:t>
      </w:r>
      <w:r>
        <w:t xml:space="preserve">as they are not part of food production and therefore are not covered by the model used</w:t>
      </w:r>
      <w:r>
        <w:t xml:space="preserve"> </w:t>
      </w:r>
      <w:r>
        <w:t xml:space="preserve">(Agricultural Commodity Market Model). Furthermore, the measure on export is not taken</w:t>
      </w:r>
      <w:r>
        <w:t xml:space="preserve"> </w:t>
      </w:r>
      <w:r>
        <w:t xml:space="preserve">into account in the modelling due to the difficulty to account for indirect effects of the</w:t>
      </w:r>
      <w:r>
        <w:t xml:space="preserve"> </w:t>
      </w:r>
      <w:r>
        <w:t xml:space="preserve">measures (such as the share of animal exports that would be replaced by meat exports).</w:t>
      </w:r>
      <w:r>
        <w:t xml:space="preserve"> </w:t>
      </w:r>
      <w:r>
        <w:t xml:space="preserve">Therefore, the assessment of the packages through the supply chain analysis and economic</w:t>
      </w:r>
      <w:r>
        <w:t xml:space="preserve"> </w:t>
      </w:r>
      <w:r>
        <w:t xml:space="preserve">modelling is complemented by separate assessments of the costs and benefits of cats and</w:t>
      </w:r>
      <w:r>
        <w:t xml:space="preserve"> </w:t>
      </w:r>
      <w:r>
        <w:t xml:space="preserve">dogs transport and export measures (i.e. as highlighted in grey in the below tables).</w:t>
      </w:r>
      <w:r>
        <w:br/>
      </w:r>
      <w:r>
        <w:t xml:space="preserve">• Package 1 corresponds to a stronger alignment with EFSA’s recommendations (in</w:t>
      </w:r>
      <w:r>
        <w:t xml:space="preserve"> </w:t>
      </w:r>
      <w:r>
        <w:t xml:space="preserve">particular when it comes to journey times) or a more prohibitive approach (ban on</w:t>
      </w:r>
      <w:r>
        <w:t xml:space="preserve"> </w:t>
      </w:r>
      <w:r>
        <w:t xml:space="preserve">export) to address the animal welfare problems identified, and consists of the</w:t>
      </w:r>
      <w:r>
        <w:t xml:space="preserve"> </w:t>
      </w:r>
      <w:r>
        <w:t xml:space="preserve">following policy measures and options:</w:t>
      </w:r>
      <w:r>
        <w:br/>
      </w:r>
      <w:r>
        <w:t xml:space="preserve">Measure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1. Journey times and space</w:t>
      </w:r>
      <w:r>
        <w:t xml:space="preserve"> </w:t>
      </w:r>
      <w:r>
        <w:t xml:space="preserve">allowance</w:t>
      </w:r>
      <w:r>
        <w:t xml:space="preserve"> </w:t>
      </w:r>
      <w:r>
        <w:t xml:space="preserve">Journey time for slaughter: 1.O.1A: 9 hours</w:t>
      </w:r>
      <w:r>
        <w:br/>
      </w:r>
      <w:r>
        <w:t xml:space="preserve">Journey time for other journeys: 1.O.2A: 12 hours</w:t>
      </w:r>
      <w:r>
        <w:br/>
      </w:r>
      <w:r>
        <w:t xml:space="preserve">Space allowance: 1.O.3A: Space allowance according to EFSA opinions</w:t>
      </w:r>
      <w:r>
        <w:br/>
      </w:r>
      <w:r>
        <w:t xml:space="preserve">2. Exports</w:t>
      </w:r>
      <w:r>
        <w:t xml:space="preserve"> </w:t>
      </w:r>
      <w:r>
        <w:t xml:space="preserve">Road: 2.O.1A: Ban exports of ruminants</w:t>
      </w:r>
      <w:r>
        <w:t xml:space="preserve"> </w:t>
      </w:r>
      <w:r>
        <w:t xml:space="preserve">Maritime: 2.O.2A: Ban exports of ruminants</w:t>
      </w:r>
      <w:r>
        <w:t xml:space="preserve"> </w:t>
      </w:r>
      <w:r>
        <w:t xml:space="preserve">3. Transport of unweaned calves</w:t>
      </w:r>
      <w:r>
        <w:t xml:space="preserve"> </w:t>
      </w:r>
      <w:r>
        <w:t xml:space="preserve">3.O.1: Maximum journey times and minimum age and weight</w:t>
      </w:r>
      <w:r>
        <w:t xml:space="preserve"> </w:t>
      </w:r>
      <w:r>
        <w:t xml:space="preserve">4. Hot temperatures</w:t>
      </w:r>
      <w:r>
        <w:t xml:space="preserve"> </w:t>
      </w:r>
      <w:r>
        <w:t xml:space="preserve">4.O.1: Additional criteria when approving transport on long journeys subject to weather forecasts</w:t>
      </w:r>
      <w:r>
        <w:br/>
      </w:r>
      <w:r>
        <w:t xml:space="preserve">5. New technologies</w:t>
      </w:r>
      <w:r>
        <w:br/>
      </w:r>
      <w:r>
        <w:t xml:space="preserve">5.O.1A: Real-time positioning: 5.O.2: A central database and digital application</w:t>
      </w:r>
      <w:r>
        <w:t xml:space="preserve"> </w:t>
      </w:r>
      <w:r>
        <w:t xml:space="preserve">6. Transport of cats and dogs</w:t>
      </w:r>
      <w:r>
        <w:t xml:space="preserve"> </w:t>
      </w:r>
      <w:r>
        <w:t xml:space="preserve">6.O.1A: Requirements for the transport of cats and dogs for economic purposes, e.g. age limits (15</w:t>
      </w:r>
      <w:r>
        <w:t xml:space="preserve"> </w:t>
      </w:r>
      <w:r>
        <w:t xml:space="preserve">days) and temperature conditions</w:t>
      </w:r>
    </w:p>
    <w:p>
      <w:pPr>
        <w:pStyle w:val="BodyText"/>
      </w:pPr>
      <w:r>
        <w:t xml:space="preserve">• Package 2 corresponds to a balanced approach between the objective to align with</w:t>
      </w:r>
      <w:r>
        <w:t xml:space="preserve"> </w:t>
      </w:r>
      <w:r>
        <w:t xml:space="preserve">the latest scientific evidence and the economic impacts, as well as an approach to</w:t>
      </w:r>
      <w:r>
        <w:t xml:space="preserve"> </w:t>
      </w:r>
      <w:r>
        <w:t xml:space="preserve">address animal welfare problems linked to exports based on enhanced control tools</w:t>
      </w:r>
      <w:r>
        <w:t xml:space="preserve"> </w:t>
      </w:r>
      <w:r>
        <w:t xml:space="preserve">rather than bans, and is composed of the following set of alternative measures and</w:t>
      </w:r>
      <w:r>
        <w:t xml:space="preserve"> </w:t>
      </w:r>
      <w:r>
        <w:t xml:space="preserve">options:</w:t>
      </w:r>
      <w:r>
        <w:br/>
      </w:r>
      <w:r>
        <w:t xml:space="preserve">Measure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1. Journey times and space</w:t>
      </w:r>
      <w:r>
        <w:t xml:space="preserve"> </w:t>
      </w:r>
      <w:r>
        <w:t xml:space="preserve">allowance</w:t>
      </w:r>
      <w:r>
        <w:t xml:space="preserve"> </w:t>
      </w:r>
      <w:r>
        <w:t xml:space="preserve">Journey time for slaughter: 1.O.1A: 9h</w:t>
      </w:r>
      <w:r>
        <w:br/>
      </w:r>
      <w:r>
        <w:t xml:space="preserve">Journey time for other journeys: 1.O.2B: 21h + 24h rest + 21h</w:t>
      </w:r>
      <w:r>
        <w:br/>
      </w:r>
      <w:r>
        <w:t xml:space="preserve">Space allowance: 1.O.3A: Space allowance according to EFSA opinions</w:t>
      </w:r>
      <w:r>
        <w:t xml:space="preserve"> </w:t>
      </w:r>
      <w:r>
        <w:t xml:space="preserve">2. Exports</w:t>
      </w:r>
      <w:r>
        <w:t xml:space="preserve"> </w:t>
      </w:r>
      <w:r>
        <w:t xml:space="preserve">Road: 2.O.1B: Limit journey time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Maritime 2.O.2C + 2.O.2E: Improved conditions: animal welfare officer and white and grey flags</w:t>
      </w:r>
      <w:r>
        <w:t xml:space="preserve"> </w:t>
      </w:r>
      <w:r>
        <w:t xml:space="preserve">3. Transport of unweaned calves</w:t>
      </w:r>
      <w:r>
        <w:t xml:space="preserve"> </w:t>
      </w:r>
      <w:r>
        <w:t xml:space="preserve">3.O.1: Maximum journey times and minimum age and weight</w:t>
      </w:r>
      <w:r>
        <w:t xml:space="preserve"> </w:t>
      </w:r>
      <w:r>
        <w:t xml:space="preserve">4. Hot temperatures</w:t>
      </w:r>
      <w:r>
        <w:t xml:space="preserve"> </w:t>
      </w:r>
      <w:r>
        <w:t xml:space="preserve">4.O.1: Additional criteria when approving transport on long journeys subject to weather forecasts</w:t>
      </w:r>
      <w:r>
        <w:br/>
      </w:r>
      <w:r>
        <w:t xml:space="preserve">5. New technologies</w:t>
      </w:r>
      <w:r>
        <w:br/>
      </w:r>
      <w:r>
        <w:t xml:space="preserve">5.O.1A: Real-time positioning: 5.O.2: A central database and digital application</w:t>
      </w:r>
      <w:r>
        <w:t xml:space="preserve"> </w:t>
      </w:r>
      <w:r>
        <w:t xml:space="preserve">6. Transport of cats and dogs</w:t>
      </w:r>
      <w:r>
        <w:t xml:space="preserve"> </w:t>
      </w:r>
      <w:r>
        <w:t xml:space="preserve">6.O.1B: Similar requirements but lower age limit for transport (12 days)</w:t>
      </w:r>
      <w:r>
        <w:t xml:space="preserve"> </w:t>
      </w:r>
      <w:r>
        <w:t xml:space="preserve">The choice of options included in package 2 results from the assessment of the options in</w:t>
      </w:r>
      <w:r>
        <w:t xml:space="preserve"> </w:t>
      </w:r>
      <w:r>
        <w:t xml:space="preserve">section 6.1.</w:t>
      </w:r>
      <w:r>
        <w:t xml:space="preserve"> </w:t>
      </w:r>
      <w:r>
        <w:t xml:space="preserve">Other combinations of options that would bring variations in terms of scope (e.g. excluding</w:t>
      </w:r>
      <w:r>
        <w:t xml:space="preserve"> </w:t>
      </w:r>
      <w:r>
        <w:t xml:space="preserve">some measures from the two packages of options, or some species) are not assessed as</w:t>
      </w:r>
      <w:r>
        <w:t xml:space="preserve"> </w:t>
      </w:r>
      <w:r>
        <w:t xml:space="preserve">packages of options as these would be insufficient to address the findings of the Fitness</w:t>
      </w:r>
      <w:r>
        <w:t xml:space="preserve"> </w:t>
      </w:r>
      <w:r>
        <w:t xml:space="preserve">Check. In particular, such combinations would not allow to address the sub-optimal levels</w:t>
      </w:r>
      <w:r>
        <w:t xml:space="preserve"> </w:t>
      </w:r>
      <w:r>
        <w:t xml:space="preserve">of animal welfare and internal market distortions which are wide-spread across animal</w:t>
      </w:r>
      <w:r>
        <w:t xml:space="preserve"> </w:t>
      </w:r>
      <w:r>
        <w:t xml:space="preserve">species and categories109, while at the same time addressing the other problems related to</w:t>
      </w:r>
      <w:r>
        <w:t xml:space="preserve"> </w:t>
      </w:r>
      <w:r>
        <w:t xml:space="preserve">enforcement and the low uptake of technologies. Other variations of packages in terms of</w:t>
      </w:r>
      <w:r>
        <w:t xml:space="preserve"> </w:t>
      </w:r>
      <w:r>
        <w:t xml:space="preserve">scope would also not be effective in meeting all specific objectives described in section 4.</w:t>
      </w:r>
      <w:r>
        <w:br/>
      </w:r>
      <w:r>
        <w:t xml:space="preserve">In addition, since several options contain quantitative parameters (related to temperatures,</w:t>
      </w:r>
      <w:r>
        <w:t xml:space="preserve"> </w:t>
      </w:r>
      <w:r>
        <w:t xml:space="preserve">to minimum age for transport, to maximum journey times, space allowance, etc.), for those</w:t>
      </w:r>
      <w:r>
        <w:t xml:space="preserve"> </w:t>
      </w:r>
      <w:r>
        <w:t xml:space="preserve">options, in theory, the whole range of values between current requirements (or in the</w:t>
      </w:r>
      <w:r>
        <w:t xml:space="preserve"> </w:t>
      </w:r>
      <w:r>
        <w:t xml:space="preserve">absence of EU requirements, current practice) and the recommendations of the EFSA</w:t>
      </w:r>
      <w:r>
        <w:t xml:space="preserve"> </w:t>
      </w:r>
      <w:r>
        <w:t xml:space="preserve">opinions, could be envisaged for additional alternative options. However, there are</w:t>
      </w:r>
      <w:r>
        <w:t xml:space="preserve"> </w:t>
      </w:r>
      <w:r>
        <w:t xml:space="preserve">limitations to the number of meaningful alternatives that are likely to have substantially</w:t>
      </w:r>
      <w:r>
        <w:t xml:space="preserve"> </w:t>
      </w:r>
      <w:r>
        <w:t xml:space="preserve">varied impacts.</w:t>
      </w:r>
      <w:r>
        <w:t xml:space="preserve"> </w:t>
      </w:r>
      <w:r>
        <w:t xml:space="preserve">Overall, the main policy choices and trade-offs to consider in the packages of options for</w:t>
      </w:r>
      <w:r>
        <w:t xml:space="preserve"> </w:t>
      </w:r>
      <w:r>
        <w:t xml:space="preserve">welfare during transport can be summarised as follows:</w:t>
      </w:r>
      <w:r>
        <w:br/>
      </w:r>
      <w:r>
        <w:t xml:space="preserve">• the extent to which journey times should be further restricted, for different</w:t>
      </w:r>
      <w:r>
        <w:t xml:space="preserve"> </w:t>
      </w:r>
      <w:r>
        <w:t xml:space="preserve">categories of animals110, with a trade-off between animal welfare improvements</w:t>
      </w:r>
      <w:r>
        <w:t xml:space="preserve"> </w:t>
      </w:r>
      <w:r>
        <w:t xml:space="preserve">and economic impacts, as assessed in sections 6.1.1. and 7.1.;</w:t>
      </w:r>
      <w:r>
        <w:br/>
      </w:r>
      <w:r>
        <w:t xml:space="preserve">• the best way to address welfare problems for animals exported from the EU to</w:t>
      </w:r>
      <w:r>
        <w:t xml:space="preserve"> </w:t>
      </w:r>
      <w:r>
        <w:t xml:space="preserve">non-EU countries: whether to ban such exports considering the difficulty to</w:t>
      </w:r>
      <w:r>
        <w:t xml:space="preserve"> </w:t>
      </w:r>
      <w:r>
        <w:t xml:space="preserve">implement controls in third countries or to improve such transport conditions via</w:t>
      </w:r>
      <w:r>
        <w:t xml:space="preserve"> </w:t>
      </w:r>
      <w:r>
        <w:t xml:space="preserve">additional requirements, as appraised in section 6.1.2. and compared in 7.2.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presents the analysis of the impacts of the options (section 6.1. – which is</w:t>
      </w:r>
      <w:r>
        <w:t xml:space="preserve"> </w:t>
      </w:r>
      <w:r>
        <w:t xml:space="preserve">further detailed in Annex 9) as well as of the two packages of options (section 6.2.). The</w:t>
      </w:r>
      <w:r>
        <w:t xml:space="preserve"> </w:t>
      </w:r>
      <w:r>
        <w:t xml:space="preserve">assessment of the packages also includes the impacts on food security and food</w:t>
      </w:r>
      <w:r>
        <w:t xml:space="preserve"> </w:t>
      </w:r>
      <w:r>
        <w:t xml:space="preserve">affordability, as well as the distributional effects.</w:t>
      </w:r>
    </w:p>
    <w:p>
      <w:pPr>
        <w:pStyle w:val="BodyText"/>
      </w:pPr>
      <w:r>
        <w:t xml:space="preserve">109 Fitness Check of the EU Animal Welfare Legislation, pp. 24-25 (see note 4, page 1).</w:t>
      </w:r>
      <w:r>
        <w:t xml:space="preserve"> </w:t>
      </w:r>
      <w:r>
        <w:t xml:space="preserve">110 Slaughter, fattening and breeding animals, as well as different categories of vulnerable animals, such as</w:t>
      </w:r>
      <w:r>
        <w:t xml:space="preserve"> </w:t>
      </w:r>
      <w:r>
        <w:t xml:space="preserve">unweaned calves.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6.1. Impacts of the policy options</w:t>
      </w:r>
      <w:r>
        <w:t xml:space="preserve"> </w:t>
      </w:r>
      <w:r>
        <w:t xml:space="preserve">Each impact of each option was scored using a Multi-Criteria Decision Analysis (MCDA).</w:t>
      </w:r>
      <w:r>
        <w:t xml:space="preserve"> </w:t>
      </w:r>
      <w:r>
        <w:t xml:space="preserve">The scale used is a -2 to +2 scale (with 0 being neutral). When required, under some</w:t>
      </w:r>
      <w:r>
        <w:t xml:space="preserve"> </w:t>
      </w:r>
      <w:r>
        <w:t xml:space="preserve">measures, options are combined and assessed together. More details on the methodology</w:t>
      </w:r>
      <w:r>
        <w:t xml:space="preserve"> </w:t>
      </w:r>
      <w:r>
        <w:t xml:space="preserve">used to assess the impacts is available in Annex 4.</w:t>
      </w:r>
      <w:r>
        <w:t xml:space="preserve"> </w:t>
      </w:r>
      <w:r>
        <w:t xml:space="preserve">6.1.1.</w:t>
      </w:r>
      <w:r>
        <w:t xml:space="preserve"> </w:t>
      </w:r>
      <w:r>
        <w:t xml:space="preserve">Journey times and space allowances during transport</w:t>
      </w:r>
      <w:r>
        <w:t xml:space="preserve"> </w:t>
      </w:r>
      <w:r>
        <w:t xml:space="preserve">Journey times and space allowances need to be assessed together rather than separately</w:t>
      </w:r>
      <w:r>
        <w:t xml:space="preserve"> </w:t>
      </w:r>
      <w:r>
        <w:t xml:space="preserve">due to the strong interaction effects between the two as regards to the impacts. The impacts</w:t>
      </w:r>
      <w:r>
        <w:t xml:space="preserve"> </w:t>
      </w:r>
      <w:r>
        <w:t xml:space="preserve">on animal welfare are first assessed per combination of options differentiating between</w:t>
      </w:r>
      <w:r>
        <w:t xml:space="preserve"> </w:t>
      </w:r>
      <w:r>
        <w:t xml:space="preserve">journeys for slaughter and other types of journeys (fattening, breeding). The limitation of</w:t>
      </w:r>
      <w:r>
        <w:t xml:space="preserve"> </w:t>
      </w:r>
      <w:r>
        <w:t xml:space="preserve">journey times to 9 hours for slaughter and 12 hours for other journeys (options 1.O.1A and</w:t>
      </w:r>
      <w:r>
        <w:t xml:space="preserve"> </w:t>
      </w:r>
      <w:r>
        <w:t xml:space="preserve">1.O.2A) would have a high positive impact on animal welfare. 2.6 million mammals are</w:t>
      </w:r>
      <w:r>
        <w:t xml:space="preserve"> </w:t>
      </w:r>
      <w:r>
        <w:t xml:space="preserve">transported annually for a duration of over 9 hours for slaughter, and 13 million are</w:t>
      </w:r>
      <w:r>
        <w:t xml:space="preserve"> </w:t>
      </w:r>
      <w:r>
        <w:t xml:space="preserve">transported annually for over 12 hours for other types of journeys between Member</w:t>
      </w:r>
      <w:r>
        <w:t xml:space="preserve"> </w:t>
      </w:r>
      <w:r>
        <w:t xml:space="preserve">States111. It provides, overall, for a shorter journey duration than today112 and does not</w:t>
      </w:r>
      <w:r>
        <w:t xml:space="preserve"> </w:t>
      </w:r>
      <w:r>
        <w:t xml:space="preserve">imply an additional stop in a control post113 where animals are exposed to further welfare</w:t>
      </w:r>
      <w:r>
        <w:t xml:space="preserve"> </w:t>
      </w:r>
      <w:r>
        <w:t xml:space="preserve">risks (such as group stress and injuries due to unloading).. Another combination would be</w:t>
      </w:r>
      <w:r>
        <w:t xml:space="preserve"> </w:t>
      </w:r>
      <w:r>
        <w:t xml:space="preserve">to limit journey times to 9 hours for slaughter (1.O.1A) with a maximum of 21 hours’</w:t>
      </w:r>
      <w:r>
        <w:t xml:space="preserve"> </w:t>
      </w:r>
      <w:r>
        <w:t xml:space="preserve">journey + 24 hours’ rest + 21 hours’ journey114 (option 1.O.2B) for all other types of</w:t>
      </w:r>
      <w:r>
        <w:t xml:space="preserve"> </w:t>
      </w:r>
      <w:r>
        <w:t xml:space="preserve">journeys115. This would also be a major improvement in terms of animal welfare,</w:t>
      </w:r>
      <w:r>
        <w:t xml:space="preserve"> </w:t>
      </w:r>
      <w:r>
        <w:t xml:space="preserve">although to a lesser extent, for the more than 1 million animals transported each year for</w:t>
      </w:r>
      <w:r>
        <w:t xml:space="preserve"> </w:t>
      </w:r>
      <w:r>
        <w:t xml:space="preserve">production and breeding for journeys longer than 42 hours between Member States116.</w:t>
      </w:r>
      <w:r>
        <w:t xml:space="preserve"> </w:t>
      </w:r>
      <w:r>
        <w:t xml:space="preserve">Combining options 1.O.1B (for which a maximum journey time of 12 hours should apply</w:t>
      </w:r>
      <w:r>
        <w:t xml:space="preserve"> </w:t>
      </w:r>
      <w:r>
        <w:t xml:space="preserve">for slaughter) with 1.O.2B would still result in a significant animal welfare improvement</w:t>
      </w:r>
      <w:r>
        <w:t xml:space="preserve"> </w:t>
      </w:r>
      <w:r>
        <w:t xml:space="preserve">compared to the baseline, however to a lesser extent as the options above. The impact on</w:t>
      </w:r>
      <w:r>
        <w:t xml:space="preserve"> </w:t>
      </w:r>
      <w:r>
        <w:t xml:space="preserve">the welfare of animals of the combination of options 1.O.1B and 1.O.2A is not considered.</w:t>
      </w:r>
      <w:r>
        <w:t xml:space="preserve"> </w:t>
      </w:r>
      <w:r>
        <w:t xml:space="preserve">Multiple agricultural stakeholders argue that with regards to animal welfare during</w:t>
      </w:r>
      <w:r>
        <w:t xml:space="preserve"> </w:t>
      </w:r>
      <w:r>
        <w:t xml:space="preserve">transport, a scientific assessment should not focus on the length of the journey but rather</w:t>
      </w:r>
      <w:r>
        <w:t xml:space="preserve"> </w:t>
      </w:r>
      <w:r>
        <w:t xml:space="preserve">on the conditions of transport117. However, EFSA has concluded that journey length is of</w:t>
      </w:r>
      <w:r>
        <w:t xml:space="preserve"> </w:t>
      </w:r>
      <w:r>
        <w:t xml:space="preserve">big importance as animals are exposed to a number of welfare risks during transport, the</w:t>
      </w:r>
      <w:r>
        <w:t xml:space="preserve"> </w:t>
      </w:r>
      <w:r>
        <w:t xml:space="preserve">exposure of which is prolonged with longer journey times118.</w:t>
      </w:r>
      <w:r>
        <w:t xml:space="preserve"> </w:t>
      </w:r>
      <w:r>
        <w:t xml:space="preserve">The reduced journey times should be combined with increased space allowances, as</w:t>
      </w:r>
      <w:r>
        <w:t xml:space="preserve"> </w:t>
      </w:r>
      <w:r>
        <w:t xml:space="preserve">recommended by EFSA (1.O.3) which would further improve animal welfare. Limited</w:t>
      </w:r>
    </w:p>
    <w:p>
      <w:pPr>
        <w:pStyle w:val="BodyText"/>
      </w:pPr>
      <w:r>
        <w:t xml:space="preserve">112 For poultry, the current requirements already limit the maximum duration to 12h.</w:t>
      </w:r>
      <w:r>
        <w:t xml:space="preserve"> </w:t>
      </w:r>
      <w:r>
        <w:t xml:space="preserve">113 Current rules allow journeys to resume after animals have been rested 24h in a control post.</w:t>
      </w:r>
      <w:r>
        <w:br/>
      </w:r>
      <w:r>
        <w:t xml:space="preserve">114 With 1 hour for rest and feeding each 10 hours, and permanent access to water.</w:t>
      </w:r>
      <w:r>
        <w:t xml:space="preserve"> </w:t>
      </w:r>
      <w:r>
        <w:t xml:space="preserve">115 For poultry, the current requirements of 12h would still apply for other journeys than transport.</w:t>
      </w:r>
      <w:r>
        <w:t xml:space="preserve"> </w:t>
      </w:r>
      <w:r>
        <w:t xml:space="preserve">116 Transport study, section 5.2. (see note 25, page 4).</w:t>
      </w:r>
      <w:r>
        <w:t xml:space="preserve"> </w:t>
      </w:r>
      <w:r>
        <w:t xml:space="preserve">117 Transport study, consultation activities (see note 25, page 4).</w:t>
      </w:r>
      <w:r>
        <w:t xml:space="preserve"> </w:t>
      </w:r>
      <w:r>
        <w:t xml:space="preserve">118 EFSA reports on animal welfare during transport (see note 26, page 4; note 29, page 5; note 31, page 5).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space allowance has been assessed by EFSA as the first factor reducing the ability of</w:t>
      </w:r>
      <w:r>
        <w:t xml:space="preserve"> </w:t>
      </w:r>
      <w:r>
        <w:t xml:space="preserve">animals to undertake relevant biological functions during transport. Providing animals with</w:t>
      </w:r>
      <w:r>
        <w:t xml:space="preserve"> </w:t>
      </w:r>
      <w:r>
        <w:t xml:space="preserve">this space during transport will allow them to adjust their posture in response to</w:t>
      </w:r>
      <w:r>
        <w:t xml:space="preserve"> </w:t>
      </w:r>
      <w:r>
        <w:t xml:space="preserve">acceleration and other events related to driving, and to rest in a normal position, including</w:t>
      </w:r>
      <w:r>
        <w:t xml:space="preserve"> </w:t>
      </w:r>
      <w:r>
        <w:t xml:space="preserve">room to lie-down and get up119, which will substantially improve their welfare compared</w:t>
      </w:r>
      <w:r>
        <w:t xml:space="preserve"> </w:t>
      </w:r>
      <w:r>
        <w:t xml:space="preserve">to current conditions. The space allowances proposed are in line with EFSA</w:t>
      </w:r>
      <w:r>
        <w:t xml:space="preserve"> </w:t>
      </w:r>
      <w:r>
        <w:t xml:space="preserve">recommendations and are set per animal species and live weight. They are described in</w:t>
      </w:r>
      <w:r>
        <w:t xml:space="preserve"> </w:t>
      </w:r>
      <w:r>
        <w:t xml:space="preserve">Annex 9.</w:t>
      </w:r>
      <w:r>
        <w:t xml:space="preserve"> </w:t>
      </w:r>
      <w:r>
        <w:t xml:space="preserve">The restrictions to the journey times coupled with the projected reduction of most of the</w:t>
      </w:r>
      <w:r>
        <w:t xml:space="preserve"> </w:t>
      </w:r>
      <w:r>
        <w:t xml:space="preserve">livestock species in the EU are expected to result in a decrease of the number of transport</w:t>
      </w:r>
      <w:r>
        <w:t xml:space="preserve"> </w:t>
      </w:r>
      <w:r>
        <w:t xml:space="preserve">hours with associated decreases in the number of kilometres travelled and the transport</w:t>
      </w:r>
      <w:r>
        <w:t xml:space="preserve"> </w:t>
      </w:r>
      <w:r>
        <w:t xml:space="preserve">costs. However, increasing the space allowance for animals will increase the number of</w:t>
      </w:r>
      <w:r>
        <w:t xml:space="preserve"> </w:t>
      </w:r>
      <w:r>
        <w:t xml:space="preserve">kilometres travelled to transport animals, as more trucks will be needed. As a result, the</w:t>
      </w:r>
      <w:r>
        <w:t xml:space="preserve"> </w:t>
      </w:r>
      <w:r>
        <w:t xml:space="preserve">options will affect transport costs for transporters, but the limitations on journey time will</w:t>
      </w:r>
      <w:r>
        <w:t xml:space="preserve"> </w:t>
      </w:r>
      <w:r>
        <w:t xml:space="preserve">mostly affect the rest of the supply chain (farmers, slaughterhouses, control posts and</w:t>
      </w:r>
      <w:r>
        <w:t xml:space="preserve"> </w:t>
      </w:r>
      <w:r>
        <w:t xml:space="preserve">assembly centres operators) as certain establishments may become out of reach within the</w:t>
      </w:r>
      <w:r>
        <w:t xml:space="preserve"> </w:t>
      </w:r>
      <w:r>
        <w:t xml:space="preserve">allowed time.</w:t>
      </w:r>
      <w:r>
        <w:t xml:space="preserve"> </w:t>
      </w:r>
      <w:r>
        <w:t xml:space="preserve">For the limitation on journey times, none of the options would have major economic</w:t>
      </w:r>
      <w:r>
        <w:t xml:space="preserve"> </w:t>
      </w:r>
      <w:r>
        <w:t xml:space="preserve">impacts as regards animals transported for slaughter since relatively few of those journeys</w:t>
      </w:r>
      <w:r>
        <w:t xml:space="preserve"> </w:t>
      </w:r>
      <w:r>
        <w:t xml:space="preserve">are performed above 9 hours in the EU (between 0.3% and 3.4% of animals are transported</w:t>
      </w:r>
      <w:r>
        <w:t xml:space="preserve"> </w:t>
      </w:r>
      <w:r>
        <w:t xml:space="preserve">for slaughter across Member States, depending on the species). Therefore, options 1.O.1A</w:t>
      </w:r>
      <w:r>
        <w:t xml:space="preserve"> </w:t>
      </w:r>
      <w:r>
        <w:t xml:space="preserve">(limitation of journey time to 9 hours for slaughter) and 1.O.1B (limitation of journey time</w:t>
      </w:r>
      <w:r>
        <w:t xml:space="preserve"> </w:t>
      </w:r>
      <w:r>
        <w:t xml:space="preserve">to 12 hours for slaughter) are expected to be very similar in terms of economic impacts.</w:t>
      </w:r>
      <w:r>
        <w:t xml:space="preserve"> </w:t>
      </w:r>
      <w:r>
        <w:t xml:space="preserve">However, a potential impact on revenues for slaughterhouses cannot be excluded. When it</w:t>
      </w:r>
      <w:r>
        <w:t xml:space="preserve"> </w:t>
      </w:r>
      <w:r>
        <w:t xml:space="preserve">comes to journeys other than for slaughter, option 1.O.2A (limitation of journey time to</w:t>
      </w:r>
      <w:r>
        <w:t xml:space="preserve"> </w:t>
      </w:r>
      <w:r>
        <w:t xml:space="preserve">12 hours) would concern 4.2% of the bovines (compared to 1.4% with option 1.O.2B) and</w:t>
      </w:r>
      <w:r>
        <w:t xml:space="preserve"> </w:t>
      </w:r>
      <w:r>
        <w:t xml:space="preserve">4% of the pigs (compared to 0.2% with option 1.O.2B) transported for fattening and further</w:t>
      </w:r>
      <w:r>
        <w:t xml:space="preserve"> </w:t>
      </w:r>
      <w:r>
        <w:t xml:space="preserve">production (e.g. of milk) between Member States. Around 50% (compared to between 9%</w:t>
      </w:r>
      <w:r>
        <w:t xml:space="preserve"> </w:t>
      </w:r>
      <w:r>
        <w:t xml:space="preserve">and 16%, depending on the species with option 1.O.2B) of cows, goats, pigs and sheep</w:t>
      </w:r>
      <w:r>
        <w:t xml:space="preserve"> </w:t>
      </w:r>
      <w:r>
        <w:t xml:space="preserve">moved between Member States for breeding would be prevented from making their</w:t>
      </w:r>
      <w:r>
        <w:t xml:space="preserve"> </w:t>
      </w:r>
      <w:r>
        <w:t xml:space="preserve">journeys, affecting mostly Germany, France, Poland, the Netherlands and Ireland.</w:t>
      </w:r>
      <w:r>
        <w:t xml:space="preserve"> </w:t>
      </w:r>
      <w:r>
        <w:t xml:space="preserve">Therefore, with journey time limitations, more animals would need to be sold on a more</w:t>
      </w:r>
      <w:r>
        <w:t xml:space="preserve"> </w:t>
      </w:r>
      <w:r>
        <w:t xml:space="preserve">regional market, which would likely negatively affect the revenues of producers. It is</w:t>
      </w:r>
      <w:r>
        <w:t xml:space="preserve"> </w:t>
      </w:r>
      <w:r>
        <w:t xml:space="preserve">therefore possible that option 1.O.2A, with a maximum of 12 hours’ journey time as</w:t>
      </w:r>
      <w:r>
        <w:t xml:space="preserve"> </w:t>
      </w:r>
      <w:r>
        <w:t xml:space="preserve">recommended by EFSA, may pose a threat to the economic sustainability of the sector.</w:t>
      </w:r>
      <w:r>
        <w:t xml:space="preserve"> </w:t>
      </w:r>
      <w:r>
        <w:t xml:space="preserve">Option 1.O.2B would greatly mitigate this impact. A general transition period of 5 years</w:t>
      </w:r>
      <w:r>
        <w:t xml:space="preserve"> </w:t>
      </w:r>
      <w:r>
        <w:t xml:space="preserve">is foreseen, to allow for a smooth adaption to the new rules. The option on space allowance</w:t>
      </w:r>
      <w:r>
        <w:t xml:space="preserve"> </w:t>
      </w:r>
      <w:r>
        <w:t xml:space="preserve">(1.O.3), would lead to a reduction of the capacity per truck which would result in more</w:t>
      </w:r>
      <w:r>
        <w:t xml:space="preserve"> </w:t>
      </w:r>
      <w:r>
        <w:t xml:space="preserve">vehicles being needed to transport the same number of animals. The space allowance</w:t>
      </w:r>
      <w:r>
        <w:t xml:space="preserve"> </w:t>
      </w:r>
      <w:r>
        <w:t xml:space="preserve">proposed is in line with EFSA recommendations. Overall, the limitation of the journey</w:t>
      </w:r>
      <w:r>
        <w:t xml:space="preserve"> </w:t>
      </w:r>
      <w:r>
        <w:t xml:space="preserve">times combined with the increase in space allowance is expected to result in an increase in</w:t>
      </w:r>
      <w:r>
        <w:t xml:space="preserve"> </w:t>
      </w:r>
      <w:r>
        <w:t xml:space="preserve">the number of transport hours and costs for the combination of options 1.O.1A, 1.O.2B</w:t>
      </w:r>
    </w:p>
    <w:p>
      <w:pPr>
        <w:pStyle w:val="BodyText"/>
      </w:pPr>
      <w:r>
        <w:t xml:space="preserve">119 Transport study, p. 92 (see note 25, page 4).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and 1.O.3. The majority of the costs for transporters resulting from the combined options</w:t>
      </w:r>
      <w:r>
        <w:t xml:space="preserve"> </w:t>
      </w:r>
      <w:r>
        <w:t xml:space="preserve">is due to the increase in space allowance. At EU level, the yearly net costs incurred by</w:t>
      </w:r>
      <w:r>
        <w:t xml:space="preserve"> </w:t>
      </w:r>
      <w:r>
        <w:t xml:space="preserve">implementing option 1.O.1A combined with 1.O.2B and 1.O.3 could amount to, for all</w:t>
      </w:r>
      <w:r>
        <w:t xml:space="preserve"> </w:t>
      </w:r>
      <w:r>
        <w:t xml:space="preserve">stakeholders, EUR 642 million for the pig sector, EUR 35 million for the laying hen sector,</w:t>
      </w:r>
      <w:r>
        <w:t xml:space="preserve"> </w:t>
      </w:r>
      <w:r>
        <w:t xml:space="preserve">EUR 914 million for the broiler sector and EUR 1 069 million for the cattle sector.</w:t>
      </w:r>
      <w:r>
        <w:t xml:space="preserve"> </w:t>
      </w:r>
      <w:r>
        <w:t xml:space="preserve">Implementing option 1.O.1A combined with 1.O.2A and 1.O.3 would amount to EUR 695</w:t>
      </w:r>
      <w:r>
        <w:t xml:space="preserve"> </w:t>
      </w:r>
      <w:r>
        <w:t xml:space="preserve">million for the pig sector, EUR 35 million for the laying hen sector, EUR 944 million for</w:t>
      </w:r>
      <w:r>
        <w:t xml:space="preserve"> </w:t>
      </w:r>
      <w:r>
        <w:t xml:space="preserve">the broiler sector and EUR 1 194 million for the cattle sector.</w:t>
      </w:r>
      <w:r>
        <w:t xml:space="preserve"> </w:t>
      </w:r>
      <w:r>
        <w:t xml:space="preserve">Due to control posts not being needed anymore under options 1.O.1A, 1.O.1B and 1.O.2A,</w:t>
      </w:r>
      <w:r>
        <w:t xml:space="preserve"> </w:t>
      </w:r>
      <w:r>
        <w:t xml:space="preserve">the enforcement costs for public authorities are expected to decrease, while they are</w:t>
      </w:r>
      <w:r>
        <w:t xml:space="preserve"> </w:t>
      </w:r>
      <w:r>
        <w:t xml:space="preserve">expected to remain the same with the combinations that include option 1.O.2B. The</w:t>
      </w:r>
      <w:r>
        <w:t xml:space="preserve"> </w:t>
      </w:r>
      <w:r>
        <w:t xml:space="preserve">remaining enforcement and administrative costs are expected to increase marginally due</w:t>
      </w:r>
      <w:r>
        <w:t xml:space="preserve"> </w:t>
      </w:r>
      <w:r>
        <w:t xml:space="preserve">to the small increase of intra-EU transport resulting from the limitation in journey time and</w:t>
      </w:r>
      <w:r>
        <w:t xml:space="preserve"> </w:t>
      </w:r>
      <w:r>
        <w:t xml:space="preserve">increase in space allowance (1.O.1A, 1.O.2B, 1.O.3).</w:t>
      </w:r>
      <w:r>
        <w:t xml:space="preserve"> </w:t>
      </w:r>
      <w:r>
        <w:t xml:space="preserve">Generally, lowering journey times and ensuring improved transport conditions leads to</w:t>
      </w:r>
      <w:r>
        <w:t xml:space="preserve"> </w:t>
      </w:r>
      <w:r>
        <w:t xml:space="preserve">reduced morbidity and mortality of animals, increased meat quality and improvement of</w:t>
      </w:r>
      <w:r>
        <w:t xml:space="preserve"> </w:t>
      </w:r>
      <w:r>
        <w:t xml:space="preserve">the sector’s reputation, which may bring additional economic benefits to operators.</w:t>
      </w:r>
      <w:r>
        <w:br/>
      </w:r>
      <w:r>
        <w:t xml:space="preserve">In terms of social impacts, an increase in the number of trucks and therefore drivers is</w:t>
      </w:r>
      <w:r>
        <w:t xml:space="preserve"> </w:t>
      </w:r>
      <w:r>
        <w:t xml:space="preserve">seen in most combinations, except combination 1.O.1A with 1.O.2A and 1.O.3, due to the</w:t>
      </w:r>
      <w:r>
        <w:t xml:space="preserve"> </w:t>
      </w:r>
      <w:r>
        <w:t xml:space="preserve">measure on space allowances, see Annex 9. Overall, limiting journey duration is expected</w:t>
      </w:r>
      <w:r>
        <w:t xml:space="preserve"> </w:t>
      </w:r>
      <w:r>
        <w:t xml:space="preserve">to counter the increasing concentration that the livestock sector is facing, by incentivising</w:t>
      </w:r>
      <w:r>
        <w:t xml:space="preserve"> </w:t>
      </w:r>
      <w:r>
        <w:t xml:space="preserve">the different parts of the supply chain to remain at a limited distance (i.e. breeding farm,</w:t>
      </w:r>
      <w:r>
        <w:t xml:space="preserve"> </w:t>
      </w:r>
      <w:r>
        <w:t xml:space="preserve">fattening farm and slaughterhouse remaining within a limited perimeter instead of having</w:t>
      </w:r>
      <w:r>
        <w:t xml:space="preserve"> </w:t>
      </w:r>
      <w:r>
        <w:t xml:space="preserve">the different operators relocating to different parts of the EU). One concern that multiple</w:t>
      </w:r>
      <w:r>
        <w:t xml:space="preserve"> </w:t>
      </w:r>
      <w:r>
        <w:t xml:space="preserve">stakeholders have expressed is that stricter rules concerning the resting times for animals,</w:t>
      </w:r>
      <w:r>
        <w:t xml:space="preserve"> </w:t>
      </w:r>
      <w:r>
        <w:t xml:space="preserve">would not coincide with the provisions laid down in Regulation (EC) No 561/2006</w:t>
      </w:r>
      <w:r>
        <w:t xml:space="preserve"> </w:t>
      </w:r>
      <w:r>
        <w:t xml:space="preserve">regarding drivers’ resting times120. All combinations of options would be compatible with</w:t>
      </w:r>
      <w:r>
        <w:t xml:space="preserve"> </w:t>
      </w:r>
      <w:r>
        <w:t xml:space="preserve">the said legislation, although option 1.O.1A (9 hours’ limit) to a somewhat larger extent</w:t>
      </w:r>
      <w:r>
        <w:t xml:space="preserve"> </w:t>
      </w:r>
      <w:r>
        <w:t xml:space="preserve">than options 1.O.1B and 1.O.2A (12 hours’ limit).</w:t>
      </w:r>
      <w:r>
        <w:t xml:space="preserve"> </w:t>
      </w:r>
      <w:r>
        <w:t xml:space="preserve">As for environmental impacts, limiting journey times reduces the distance travelled, fuel</w:t>
      </w:r>
      <w:r>
        <w:t xml:space="preserve"> </w:t>
      </w:r>
      <w:r>
        <w:t xml:space="preserve">used, and therefore emissions. It also incentivises the regionalisation of supply chains and</w:t>
      </w:r>
      <w:r>
        <w:t xml:space="preserve"> </w:t>
      </w:r>
      <w:r>
        <w:t xml:space="preserve">seeks to incentivise the transport of meat over live animals, which has an important positive</w:t>
      </w:r>
      <w:r>
        <w:t xml:space="preserve"> </w:t>
      </w:r>
      <w:r>
        <w:t xml:space="preserve">environmental impact. Increasing space allowances require more trucks and more transport</w:t>
      </w:r>
      <w:r>
        <w:t xml:space="preserve"> </w:t>
      </w:r>
      <w:r>
        <w:t xml:space="preserve">to carry the same number of animals. The combination of options 1.O.1A with 1.O.2A and</w:t>
      </w:r>
      <w:r>
        <w:t xml:space="preserve"> </w:t>
      </w:r>
      <w:r>
        <w:t xml:space="preserve">1.O.3 is estimated to have the largest reduction of CO2 and NOx emissions from transport,</w:t>
      </w:r>
      <w:r>
        <w:t xml:space="preserve"> </w:t>
      </w:r>
      <w:r>
        <w:t xml:space="preserve">as despite the additional number of trucks required, the total number of kilometres travelled</w:t>
      </w:r>
      <w:r>
        <w:t xml:space="preserve"> </w:t>
      </w:r>
      <w:r>
        <w:t xml:space="preserve">would be lower compared to today. With the 1.O.1A, 1.O.2B and 1.O.3 combination, and</w:t>
      </w:r>
      <w:r>
        <w:t xml:space="preserve"> </w:t>
      </w:r>
      <w:r>
        <w:t xml:space="preserve">the 1.O.1B, 1.O.2B and 1.O.3 combination, the increase in the number of trucks needed is</w:t>
      </w:r>
      <w:r>
        <w:t xml:space="preserve"> </w:t>
      </w:r>
      <w:r>
        <w:t xml:space="preserve">expected to see a marginal increase in emissions.</w:t>
      </w:r>
    </w:p>
    <w:p>
      <w:pPr>
        <w:pStyle w:val="BodyText"/>
      </w:pPr>
      <w:r>
        <w:t xml:space="preserve">120 Transport study, consultation activities (see note 25, page 4).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One organisation representing agricultural entrepreneurs at national and European level</w:t>
      </w:r>
      <w:r>
        <w:t xml:space="preserve"> </w:t>
      </w:r>
      <w:r>
        <w:t xml:space="preserve">underlines that increasing space allowances will have a negative environmental impact as</w:t>
      </w:r>
      <w:r>
        <w:t xml:space="preserve"> </w:t>
      </w:r>
      <w:r>
        <w:t xml:space="preserve">more transports will be needed to transport the same number of animals. However, it</w:t>
      </w:r>
      <w:r>
        <w:t xml:space="preserve"> </w:t>
      </w:r>
      <w:r>
        <w:t xml:space="preserve">should be noted that transport makes up only a small portion of the environmental footprint</w:t>
      </w:r>
      <w:r>
        <w:t xml:space="preserve"> </w:t>
      </w:r>
      <w:r>
        <w:t xml:space="preserve">of agricultural production. FAO indicates that post farmgate emissions (transports,</w:t>
      </w:r>
      <w:r>
        <w:t xml:space="preserve"> </w:t>
      </w:r>
      <w:r>
        <w:t xml:space="preserve">slaughter etc.) account for only 2.8% of the emissions from livestock supply chains121.</w:t>
      </w:r>
      <w:r>
        <w:t xml:space="preserve"> </w:t>
      </w:r>
      <w:r>
        <w:t xml:space="preserve">Hence, the overall impacts on emissions should be limited.</w:t>
      </w:r>
      <w:r>
        <w:t xml:space="preserve"> </w:t>
      </w:r>
      <w:r>
        <w:t xml:space="preserve">Dimension/</w:t>
      </w:r>
      <w:r>
        <w:t xml:space="preserve"> </w:t>
      </w:r>
      <w:r>
        <w:t xml:space="preserve">Policy Option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1.O.1A + 1.O.2A+</w:t>
      </w:r>
      <w:r>
        <w:t xml:space="preserve"> </w:t>
      </w:r>
      <w:r>
        <w:t xml:space="preserve">1.O.3</w:t>
      </w:r>
      <w:r>
        <w:t xml:space="preserve"> </w:t>
      </w:r>
      <w:r>
        <w:t xml:space="preserve">1.O.1A + 1.O.2B+</w:t>
      </w:r>
      <w:r>
        <w:t xml:space="preserve"> </w:t>
      </w:r>
      <w:r>
        <w:t xml:space="preserve">1.O.3</w:t>
      </w:r>
      <w:r>
        <w:t xml:space="preserve"> </w:t>
      </w:r>
      <w:r>
        <w:t xml:space="preserve">1.O.1B + 1.O.2B</w:t>
      </w:r>
      <w:r>
        <w:t xml:space="preserve"> </w:t>
      </w:r>
      <w:r>
        <w:t xml:space="preserve">+1.O.3</w:t>
      </w:r>
      <w:r>
        <w:br/>
      </w:r>
      <w:r>
        <w:t xml:space="preserve">Animal 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1.9</w:t>
      </w:r>
      <w:r>
        <w:t xml:space="preserve"> </w:t>
      </w:r>
      <w:r>
        <w:t xml:space="preserve">1.8</w:t>
      </w:r>
      <w:r>
        <w:t xml:space="preserve"> </w:t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-0.2</w:t>
      </w:r>
      <w:r>
        <w:t xml:space="preserve"> </w:t>
      </w:r>
      <w:r>
        <w:t xml:space="preserve">-0.4</w:t>
      </w:r>
      <w:r>
        <w:t xml:space="preserve"> </w:t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-1.8</w:t>
      </w:r>
      <w:r>
        <w:t xml:space="preserve"> </w:t>
      </w:r>
      <w:r>
        <w:t xml:space="preserve">-0.6</w:t>
      </w:r>
      <w:r>
        <w:t xml:space="preserve"> </w:t>
      </w:r>
      <w:r>
        <w:t xml:space="preserve">-0.6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0.18</w:t>
      </w:r>
      <w:r>
        <w:t xml:space="preserve"> </w:t>
      </w:r>
      <w:r>
        <w:t xml:space="preserve">0.25</w:t>
      </w:r>
      <w:r>
        <w:t xml:space="preserve"> </w:t>
      </w:r>
      <w:r>
        <w:t xml:space="preserve">0.18</w:t>
      </w:r>
    </w:p>
    <w:p>
      <w:pPr>
        <w:pStyle w:val="BodyText"/>
      </w:pPr>
      <w:r>
        <w:t xml:space="preserve">Stakeholders’ views on the policy options concerning limiting journey times varied.</w:t>
      </w:r>
      <w:r>
        <w:br/>
      </w:r>
      <w:r>
        <w:t xml:space="preserve">Consulted business and professional organisations considered the current legislation</w:t>
      </w:r>
      <w:r>
        <w:t xml:space="preserve"> </w:t>
      </w:r>
      <w:r>
        <w:t xml:space="preserve">sufficient, while 96% of the respondents to the public consultation (of which 92% were</w:t>
      </w:r>
      <w:r>
        <w:t xml:space="preserve"> </w:t>
      </w:r>
      <w:r>
        <w:t xml:space="preserve">citizens) were in favor of adopting maximum journey times. Some remote regions of</w:t>
      </w:r>
      <w:r>
        <w:t xml:space="preserve"> </w:t>
      </w:r>
      <w:r>
        <w:t xml:space="preserve">Finland could experience challenges with the limits of journey times for slaughter due to</w:t>
      </w:r>
      <w:r>
        <w:t xml:space="preserve"> </w:t>
      </w:r>
      <w:r>
        <w:t xml:space="preserve">a less dense slaughterhouse network (however a derogation is foreseen where no</w:t>
      </w:r>
      <w:r>
        <w:t xml:space="preserve"> </w:t>
      </w:r>
      <w:r>
        <w:t xml:space="preserve">slaughterhouse is available within 9 hours). A representative of the meat industry at EU</w:t>
      </w:r>
      <w:r>
        <w:t xml:space="preserve"> </w:t>
      </w:r>
      <w:r>
        <w:t xml:space="preserve">levelindicated that further limiting journey times can be difficult for some regions of</w:t>
      </w:r>
      <w:r>
        <w:t xml:space="preserve"> </w:t>
      </w:r>
      <w:r>
        <w:t xml:space="preserve">Europe, in particular for big countries. They stress that the transport of animals contributes</w:t>
      </w:r>
      <w:r>
        <w:t xml:space="preserve"> </w:t>
      </w:r>
      <w:r>
        <w:t xml:space="preserve">to avoiding the concentration of livestock in the regions where animals are born, giving</w:t>
      </w:r>
      <w:r>
        <w:t xml:space="preserve"> </w:t>
      </w:r>
      <w:r>
        <w:t xml:space="preserve">the opportunity to develop specialised production activities in other regions122. On the</w:t>
      </w:r>
      <w:r>
        <w:t xml:space="preserve"> </w:t>
      </w:r>
      <w:r>
        <w:t xml:space="preserve">other hand, animal welfare NGOs favour a limit of 8 hours for all animals. All interviewed</w:t>
      </w:r>
      <w:r>
        <w:t xml:space="preserve"> </w:t>
      </w:r>
      <w:r>
        <w:t xml:space="preserve">stakeholders as well as the members of the subgroup123 on transport of the EU Animal</w:t>
      </w:r>
      <w:r>
        <w:t xml:space="preserve"> </w:t>
      </w:r>
      <w:r>
        <w:t xml:space="preserve">Welfare Platform favoured better enforcement and increased specificity of future</w:t>
      </w:r>
      <w:r>
        <w:t xml:space="preserve"> </w:t>
      </w:r>
      <w:r>
        <w:t xml:space="preserve">legislation. Some industry representatives would prefer a focus on better enforcement of</w:t>
      </w:r>
      <w:r>
        <w:t xml:space="preserve"> </w:t>
      </w:r>
      <w:r>
        <w:t xml:space="preserve">existing rules instead of than a legislative revision. However, as demonstrated in the</w:t>
      </w:r>
      <w:r>
        <w:t xml:space="preserve"> </w:t>
      </w:r>
      <w:r>
        <w:t xml:space="preserve">problem definition and the analysis of negative animal welfare consequences, simply</w:t>
      </w:r>
      <w:r>
        <w:t xml:space="preserve"> </w:t>
      </w:r>
      <w:r>
        <w:t xml:space="preserve">focusing on improved enforcement without changing the rules, for instance as regards</w:t>
      </w:r>
      <w:r>
        <w:t xml:space="preserve"> </w:t>
      </w:r>
      <w:r>
        <w:t xml:space="preserve">space allowance, would not be sufficient to address the problems.</w:t>
      </w:r>
      <w:r>
        <w:t xml:space="preserve"> </w:t>
      </w:r>
      <w:r>
        <w:t xml:space="preserve">6.1.2.</w:t>
      </w:r>
      <w:r>
        <w:t xml:space="preserve"> </w:t>
      </w:r>
      <w:r>
        <w:t xml:space="preserve">Export of live animals</w:t>
      </w:r>
      <w:r>
        <w:t xml:space="preserve"> </w:t>
      </w:r>
      <w:r>
        <w:t xml:space="preserve">The largest share of EU exports of live animals is related to the export of bovines (over 1</w:t>
      </w:r>
      <w:r>
        <w:t xml:space="preserve"> </w:t>
      </w:r>
      <w:r>
        <w:t xml:space="preserve">million animals per year) and sheep and goats (over 3 million animals per year). Hence,</w:t>
      </w:r>
    </w:p>
    <w:p>
      <w:pPr>
        <w:pStyle w:val="BodyText"/>
      </w:pPr>
      <w:r>
        <w:t xml:space="preserve">121 Food and Agricultural Association of the United Nations (FAO), Global Livestock Environmental</w:t>
      </w:r>
      <w:r>
        <w:t xml:space="preserve"> </w:t>
      </w:r>
      <w:r>
        <w:t xml:space="preserve">Assessment Model (GLEAM).</w:t>
      </w:r>
      <w:r>
        <w:t xml:space="preserve"> </w:t>
      </w:r>
      <w:r>
        <w:t xml:space="preserve">122 Transport study, consultation activities (see note 25, page 4).</w:t>
      </w:r>
      <w:r>
        <w:t xml:space="preserve"> </w:t>
      </w:r>
      <w:r>
        <w:t xml:space="preserve">123 Composed of Member States experts, industry and NGO representatives, and independent experts</w:t>
      </w:r>
      <w:r>
        <w:t xml:space="preserve"> </w:t>
      </w:r>
      <w:r>
        <w:t xml:space="preserve">(European Commission, Directorate-General for Health and Food Safety, EU Platform on Animal Welfare,</w:t>
      </w:r>
      <w:r>
        <w:br/>
      </w:r>
      <w:r>
        <w:t xml:space="preserve">Meeting of the sub-group on transport – Limiting journey times – Third meeting, 24 June 2022 10-12:30</w:t>
      </w:r>
      <w:r>
        <w:t xml:space="preserve"> </w:t>
      </w:r>
      <w:r>
        <w:t xml:space="preserve">(Videoconference on Teams) – Minutes, 2022, aw_platform_20220624_sub-transport_min.pdf (europa.eu)).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options explored mainly relate to these species124. Of all transported bovines, 62% are</w:t>
      </w:r>
      <w:r>
        <w:t xml:space="preserve"> </w:t>
      </w:r>
      <w:r>
        <w:t xml:space="preserve">exported by sea (involving some road transport as well) and 37% exclusively by road. 96%</w:t>
      </w:r>
      <w:r>
        <w:t xml:space="preserve"> </w:t>
      </w:r>
      <w:r>
        <w:t xml:space="preserve">of the transported sheep are exported by sea and only 4% by road. The total value of EU</w:t>
      </w:r>
      <w:r>
        <w:t xml:space="preserve"> </w:t>
      </w:r>
      <w:r>
        <w:t xml:space="preserve">exports of live bovines and sheep and goats to third countries is more than EUR 1.5</w:t>
      </w:r>
      <w:r>
        <w:t xml:space="preserve"> </w:t>
      </w:r>
      <w:r>
        <w:t xml:space="preserve">billion125.</w:t>
      </w:r>
      <w:r>
        <w:t xml:space="preserve"> </w:t>
      </w:r>
      <w:r>
        <w:t xml:space="preserve">The options to ban the export of live small and large ruminants by road and maritime</w:t>
      </w:r>
      <w:r>
        <w:t xml:space="preserve"> </w:t>
      </w:r>
      <w:r>
        <w:t xml:space="preserve">transport (2.O.1A and 2.O.2A) would improve animal welfare for EU animals, as it would</w:t>
      </w:r>
      <w:r>
        <w:t xml:space="preserve"> </w:t>
      </w:r>
      <w:r>
        <w:t xml:space="preserve">prevent the risk of heat stress, prolonged hunger, thirst, loading, unloading, handling stress,</w:t>
      </w:r>
      <w:r>
        <w:t xml:space="preserve"> </w:t>
      </w:r>
      <w:r>
        <w:t xml:space="preserve">disease and other animal welfare problems caused by long journeys. However, the impact</w:t>
      </w:r>
      <w:r>
        <w:t xml:space="preserve"> </w:t>
      </w:r>
      <w:r>
        <w:t xml:space="preserve">on the overall welfare of animals transported internationally may be more limited as it is</w:t>
      </w:r>
      <w:r>
        <w:t xml:space="preserve"> </w:t>
      </w:r>
      <w:r>
        <w:t xml:space="preserve">likely that most importing countries would import animals from some other countries</w:t>
      </w:r>
      <w:r>
        <w:t xml:space="preserve"> </w:t>
      </w:r>
      <w:r>
        <w:t xml:space="preserve">instead of importing EU meat. Imposing a limit to journey duration and stricter conditions</w:t>
      </w:r>
      <w:r>
        <w:t xml:space="preserve"> </w:t>
      </w:r>
      <w:r>
        <w:t xml:space="preserve">of transport would still mean a significant improvement (for road transport: 2.O.1B; for</w:t>
      </w:r>
      <w:r>
        <w:t xml:space="preserve"> </w:t>
      </w:r>
      <w:r>
        <w:t xml:space="preserve">maritime transport: 2.O.2B, 2.O.2C, 2.O.2D, 2.O.2E).</w:t>
      </w:r>
      <w:r>
        <w:t xml:space="preserve"> </w:t>
      </w:r>
      <w:r>
        <w:t xml:space="preserve">A ban would have important negative economic impacts on the EU, in terms of revenue</w:t>
      </w:r>
      <w:r>
        <w:t xml:space="preserve"> </w:t>
      </w:r>
      <w:r>
        <w:t xml:space="preserve">loss from exported animals for farmers but also for export companies, as animal exports</w:t>
      </w:r>
      <w:r>
        <w:t xml:space="preserve"> </w:t>
      </w:r>
      <w:r>
        <w:t xml:space="preserve">account for 3.3% of gross indigenous production in the bovine sector, and 10% for sheep</w:t>
      </w:r>
      <w:r>
        <w:t xml:space="preserve"> </w:t>
      </w:r>
      <w:r>
        <w:t xml:space="preserve">and goats126. Thus, the impact on both sectors, but particularly the sheep and goat sector,</w:t>
      </w:r>
      <w:r>
        <w:t xml:space="preserve"> </w:t>
      </w:r>
      <w:r>
        <w:t xml:space="preserve">would be substantial as this quantity would have to be diverted either to meat exports or</w:t>
      </w:r>
      <w:r>
        <w:t xml:space="preserve"> </w:t>
      </w:r>
      <w:r>
        <w:t xml:space="preserve">be sold on the EU market. However, evidence suggests that the export of animals can only</w:t>
      </w:r>
      <w:r>
        <w:t xml:space="preserve"> </w:t>
      </w:r>
      <w:r>
        <w:t xml:space="preserve">partly be replaced by the sales of meat127. Since demand for food tends to be price inelastic</w:t>
      </w:r>
      <w:r>
        <w:t xml:space="preserve"> </w:t>
      </w:r>
      <w:r>
        <w:t xml:space="preserve">(consumers will not significantly increase their mutton consumption if price decreases),</w:t>
      </w:r>
      <w:r>
        <w:t xml:space="preserve"> </w:t>
      </w:r>
      <w:r>
        <w:t xml:space="preserve">the downward impact on prices (due to more meat having to be sold on the EU market)</w:t>
      </w:r>
      <w:r>
        <w:t xml:space="preserve"> </w:t>
      </w:r>
      <w:r>
        <w:t xml:space="preserve">would likely be considerably higher than those percentages. It is estimated that an export</w:t>
      </w:r>
      <w:r>
        <w:t xml:space="preserve"> </w:t>
      </w:r>
      <w:r>
        <w:t xml:space="preserve">ban would increase the supply of beef by 2.3% and supply of mutton by 7.5% (i.e. by</w:t>
      </w:r>
      <w:r>
        <w:t xml:space="preserve"> </w:t>
      </w:r>
      <w:r>
        <w:t xml:space="preserve">39 298 tonnes)128, which would affect market prices. Loss of revenues due to banning</w:t>
      </w:r>
      <w:r>
        <w:t xml:space="preserve"> </w:t>
      </w:r>
      <w:r>
        <w:t xml:space="preserve">exports of animals would affect only operators (farmers, traders) involved in live animals</w:t>
      </w:r>
      <w:r>
        <w:t xml:space="preserve"> </w:t>
      </w:r>
      <w:r>
        <w:t xml:space="preserve">exports, while losses due to a price decrease would affect all beef and sheep producers in</w:t>
      </w:r>
      <w:r>
        <w:t xml:space="preserve"> </w:t>
      </w:r>
      <w:r>
        <w:t xml:space="preserve">the EU. The overall short-term effect is estimated to amount to EUR 1.9 billion per year129.</w:t>
      </w:r>
      <w:r>
        <w:t xml:space="preserve"> </w:t>
      </w:r>
      <w:r>
        <w:t xml:space="preserve">A ban would however decrease enforcement and administrative costs for public authorities</w:t>
      </w:r>
      <w:r>
        <w:t xml:space="preserve"> </w:t>
      </w:r>
      <w:r>
        <w:t xml:space="preserve">and avoid difficulties that may arise with guaranteeing the compliance with the EU welfare</w:t>
      </w:r>
      <w:r>
        <w:t xml:space="preserve"> </w:t>
      </w:r>
      <w:r>
        <w:t xml:space="preserve">standards until destination in a third country, depending on the third country concerned.</w:t>
      </w:r>
      <w:r>
        <w:t xml:space="preserve"> </w:t>
      </w:r>
      <w:r>
        <w:t xml:space="preserve">These savings may however be limited as the number of transports between Member States</w:t>
      </w:r>
      <w:r>
        <w:t xml:space="preserve"> </w:t>
      </w:r>
      <w:r>
        <w:t xml:space="preserve">may increase. A general transition period of 5 years is foreseen for both bans as a mitigating</w:t>
      </w:r>
    </w:p>
    <w:p>
      <w:pPr>
        <w:pStyle w:val="BodyText"/>
      </w:pPr>
      <w:r>
        <w:t xml:space="preserve">124 For pigs, although exports of meat account for a far higher proportion of EU production, exports of live</w:t>
      </w:r>
      <w:r>
        <w:t xml:space="preserve"> </w:t>
      </w:r>
      <w:r>
        <w:t xml:space="preserve">animals account for a far lower proportion of EU production (0.2%) than in the case of bovines or sheep and</w:t>
      </w:r>
      <w:r>
        <w:t xml:space="preserve"> </w:t>
      </w:r>
      <w:r>
        <w:t xml:space="preserve">goats.</w:t>
      </w:r>
      <w:r>
        <w:t xml:space="preserve"> </w:t>
      </w:r>
      <w:r>
        <w:t xml:space="preserve">125 Compared to the number of live animals exported, the number of animals imported into the EU is very</w:t>
      </w:r>
      <w:r>
        <w:t xml:space="preserve"> </w:t>
      </w:r>
      <w:r>
        <w:t xml:space="preserve">small. In 2020, the value of the imported animals was EUR 5.74 million (data from Comext).</w:t>
      </w:r>
      <w:r>
        <w:t xml:space="preserve"> </w:t>
      </w:r>
      <w:r>
        <w:t xml:space="preserve">126 Calculated as a percentage of meat production in carcass weight equivalent (EU agricultural outlook for</w:t>
      </w:r>
      <w:r>
        <w:t xml:space="preserve"> </w:t>
      </w:r>
      <w:r>
        <w:t xml:space="preserve">markets, income and environment 2022-2032 (see note 77, page 11)).</w:t>
      </w:r>
      <w:r>
        <w:t xml:space="preserve"> </w:t>
      </w:r>
      <w:r>
        <w:t xml:space="preserve">127 Transport study, p. 119 (see note 25, page 4).</w:t>
      </w:r>
      <w:r>
        <w:t xml:space="preserve"> </w:t>
      </w:r>
      <w:r>
        <w:t xml:space="preserve">128 Transport study, p. 120 (see note 25, page 4).</w:t>
      </w:r>
      <w:r>
        <w:t xml:space="preserve"> </w:t>
      </w:r>
      <w:r>
        <w:t xml:space="preserve">129 Transport study, p. 120 (see note 25, page 4). This estimate is calculated based on the values of exports</w:t>
      </w:r>
      <w:r>
        <w:t xml:space="preserve"> </w:t>
      </w:r>
      <w:r>
        <w:t xml:space="preserve">of sheep, goats and cattle, the additional sales of meat (instead of live animals), and the price effect due to</w:t>
      </w:r>
      <w:r>
        <w:t xml:space="preserve"> </w:t>
      </w:r>
      <w:r>
        <w:t xml:space="preserve">increased supply on the EU market.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measure. The alternative option to impose restrictions on journey times130 would bring</w:t>
      </w:r>
      <w:r>
        <w:t xml:space="preserve"> </w:t>
      </w:r>
      <w:r>
        <w:t xml:space="preserve">additional costs for operators. While the number of kilometres travelled may be reduced,</w:t>
      </w:r>
      <w:r>
        <w:t xml:space="preserve"> </w:t>
      </w:r>
      <w:r>
        <w:t xml:space="preserve">operators will need to upgrade their trucks for increased space allowances.</w:t>
      </w:r>
      <w:r>
        <w:br/>
      </w:r>
      <w:r>
        <w:t xml:space="preserve">For maritime transports, it is estimated that upgrading existing vessels to make them</w:t>
      </w:r>
      <w:r>
        <w:t xml:space="preserve"> </w:t>
      </w:r>
      <w:r>
        <w:t xml:space="preserve">compliant to white flag (option 2.O.2D) or to white and grey flag (option 2.O.2E)</w:t>
      </w:r>
      <w:r>
        <w:t xml:space="preserve"> </w:t>
      </w:r>
      <w:r>
        <w:t xml:space="preserve">requirements would cost around EUR 20 million per vessel, plus EUR 5 000 per vessel for</w:t>
      </w:r>
      <w:r>
        <w:t xml:space="preserve"> </w:t>
      </w:r>
      <w:r>
        <w:t xml:space="preserve">the registration of the flag131. For white and grey flags, it is estimated that 19 vessels would</w:t>
      </w:r>
      <w:r>
        <w:t xml:space="preserve"> </w:t>
      </w:r>
      <w:r>
        <w:t xml:space="preserve">need to upgrade and 39 need to register a new flag. 44 would need to upgrade and 80 would</w:t>
      </w:r>
      <w:r>
        <w:t xml:space="preserve"> </w:t>
      </w:r>
      <w:r>
        <w:t xml:space="preserve">need to register if white flags only are authorised132.</w:t>
      </w:r>
      <w:r>
        <w:br/>
      </w:r>
      <w:r>
        <w:t xml:space="preserve">Another cost is related to the requirement of having a veterinarian on board of vessels133</w:t>
      </w:r>
      <w:r>
        <w:t xml:space="preserve"> </w:t>
      </w:r>
      <w:r>
        <w:t xml:space="preserve">(2.O.2B). This may be very challenging to implement given the low interest of the job for</w:t>
      </w:r>
      <w:r>
        <w:t xml:space="preserve"> </w:t>
      </w:r>
      <w:r>
        <w:t xml:space="preserve">veterinarians, which would render the measure very costly to make it attractive, up to EUR</w:t>
      </w:r>
      <w:r>
        <w:t xml:space="preserve"> </w:t>
      </w:r>
      <w:r>
        <w:t xml:space="preserve">20 000 per journey. There are about 750 maritime journeys per year. Another similarly</w:t>
      </w:r>
      <w:r>
        <w:t xml:space="preserve"> </w:t>
      </w:r>
      <w:r>
        <w:t xml:space="preserve">effective option could therefore be to instead require the presence of an animal welfare</w:t>
      </w:r>
      <w:r>
        <w:t xml:space="preserve"> </w:t>
      </w:r>
      <w:r>
        <w:t xml:space="preserve">officer, who would be a member of the crew trained specifically on animal welfare issues</w:t>
      </w:r>
      <w:r>
        <w:t xml:space="preserve"> </w:t>
      </w:r>
      <w:r>
        <w:t xml:space="preserve">(2.O.2C). The average cost of training per person per year is estimated at EUR 241134 for</w:t>
      </w:r>
      <w:r>
        <w:t xml:space="preserve"> </w:t>
      </w:r>
      <w:r>
        <w:t xml:space="preserve">each of the 88 EU-registered vessels. When it comes to administrative costs, an increase</w:t>
      </w:r>
      <w:r>
        <w:t xml:space="preserve"> </w:t>
      </w:r>
      <w:r>
        <w:t xml:space="preserve">of the enforcement costs associated with the option of upgrading standards for livestock</w:t>
      </w:r>
      <w:r>
        <w:t xml:space="preserve"> </w:t>
      </w:r>
      <w:r>
        <w:t xml:space="preserve">vessels could be expected.</w:t>
      </w:r>
      <w:r>
        <w:br/>
      </w:r>
      <w:r>
        <w:t xml:space="preserve">Overall, option 2.O.2B is estimated to cost EUR 7.5 million per year for the presence of a</w:t>
      </w:r>
      <w:r>
        <w:t xml:space="preserve"> </w:t>
      </w:r>
      <w:r>
        <w:t xml:space="preserve">veterinarian on board, while option 2.O.2C amounts to EUR 21 208 per year for the</w:t>
      </w:r>
      <w:r>
        <w:t xml:space="preserve"> </w:t>
      </w:r>
      <w:r>
        <w:t xml:space="preserve">training of an animal welfare officer. Option 2.O.2D would result in a one-off cost of EUR</w:t>
      </w:r>
      <w:r>
        <w:t xml:space="preserve"> </w:t>
      </w:r>
      <w:r>
        <w:t xml:space="preserve">880 400 000, while option 2.O.2E would result in a one-off cost of EUR 380 195 000.</w:t>
      </w:r>
      <w:r>
        <w:br/>
      </w:r>
      <w:r>
        <w:t xml:space="preserve">A ban on export would have a positive environmental impact if only looking at the</w:t>
      </w:r>
      <w:r>
        <w:t xml:space="preserve"> </w:t>
      </w:r>
      <w:r>
        <w:t xml:space="preserve">environmental impacts of EU production, as it would reduce the emissions of CO2/NOx</w:t>
      </w:r>
      <w:r>
        <w:t xml:space="preserve"> </w:t>
      </w:r>
      <w:r>
        <w:t xml:space="preserve">by trucks and livestock vessels. However, since trading partners would likely switch to</w:t>
      </w:r>
      <w:r>
        <w:t xml:space="preserve"> </w:t>
      </w:r>
      <w:r>
        <w:t xml:space="preserve">importing live animals from other third countries, the environmental impact linked to</w:t>
      </w:r>
      <w:r>
        <w:t xml:space="preserve"> </w:t>
      </w:r>
      <w:r>
        <w:t xml:space="preserve">emissions might be unchanged or negative. If journey conditions are improved (2.O.1B;</w:t>
      </w:r>
      <w:r>
        <w:t xml:space="preserve"> </w:t>
      </w:r>
      <w:r>
        <w:t xml:space="preserve">2.O.2B; 2.O.2C; 2.O.2D; 2.O.2E), the emissions by trucks and livestock vessels would not</w:t>
      </w:r>
      <w:r>
        <w:t xml:space="preserve"> </w:t>
      </w:r>
      <w:r>
        <w:t xml:space="preserve">be expected to vary significantly, as the number of animals transported is not expected to</w:t>
      </w:r>
      <w:r>
        <w:t xml:space="preserve"> </w:t>
      </w:r>
      <w:r>
        <w:t xml:space="preserve">vary significantly due to the rerouting of some exports which became out-of-reach.</w:t>
      </w:r>
      <w:r>
        <w:t xml:space="preserve"> </w:t>
      </w:r>
      <w:r>
        <w:t xml:space="preserve">However, 64% of vessels have been reported to have pollution deficiencies such as the</w:t>
      </w:r>
      <w:r>
        <w:t xml:space="preserve"> </w:t>
      </w:r>
      <w:r>
        <w:t xml:space="preserve">quality of fuel oil or the segregation of oil and water ballast135, and 36% of EU-approved</w:t>
      </w:r>
      <w:r>
        <w:t xml:space="preserve"> </w:t>
      </w:r>
      <w:r>
        <w:t xml:space="preserve">livestock vessels have suffered major incidents such as collisions or oil spills that clearly</w:t>
      </w:r>
    </w:p>
    <w:p>
      <w:pPr>
        <w:pStyle w:val="BodyText"/>
      </w:pPr>
      <w:r>
        <w:t xml:space="preserve">130 The journey time limitation would be similar to the intra-EU journey time limitations.</w:t>
      </w:r>
      <w:r>
        <w:br/>
      </w:r>
      <w:r>
        <w:t xml:space="preserve">131 Transport study, p. 117 (see note 25, page 4).</w:t>
      </w:r>
      <w:r>
        <w:t xml:space="preserve"> </w:t>
      </w:r>
      <w:r>
        <w:t xml:space="preserve">132 See Annex 9 for details.</w:t>
      </w:r>
      <w:r>
        <w:t xml:space="preserve"> </w:t>
      </w:r>
      <w:r>
        <w:t xml:space="preserve">133 Estimated by industry to amount to between EUR 5 000 and EUR 20 000 per journey.</w:t>
      </w:r>
      <w:r>
        <w:t xml:space="preserve"> </w:t>
      </w:r>
      <w:r>
        <w:t xml:space="preserve">134 In consultation with national authorities.</w:t>
      </w:r>
      <w:r>
        <w:br/>
      </w:r>
      <w:r>
        <w:t xml:space="preserve">135 European Parliament, Directorate-General for Internal Policies, Policy Department for Structural and</w:t>
      </w:r>
      <w:r>
        <w:t xml:space="preserve"> </w:t>
      </w:r>
      <w:r>
        <w:t xml:space="preserve">Cohesion Policies, Animal welfare on sea vessels and criteria for approval of livestock authorisation - PE</w:t>
      </w:r>
      <w:r>
        <w:t xml:space="preserve"> </w:t>
      </w:r>
      <w:r>
        <w:t xml:space="preserve">690.876, 2021.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have negative environmental implications136. The measure foresees stricter conditions for</w:t>
      </w:r>
      <w:r>
        <w:t xml:space="preserve"> </w:t>
      </w:r>
      <w:r>
        <w:t xml:space="preserve">livestock vessels which would greatly increase safety and compliance, including reducing</w:t>
      </w:r>
      <w:r>
        <w:t xml:space="preserve"> </w:t>
      </w:r>
      <w:r>
        <w:t xml:space="preserve">the illegal disposal of carcasses in waters leading to environmental contamination.</w:t>
      </w:r>
      <w:r>
        <w:t xml:space="preserve"> </w:t>
      </w:r>
      <w:r>
        <w:t xml:space="preserve">The transport of animals to third countries by trucks is partly done by EU-registered</w:t>
      </w:r>
      <w:r>
        <w:t xml:space="preserve"> </w:t>
      </w:r>
      <w:r>
        <w:t xml:space="preserve">companies, which would therefore be negatively impacted by the ban envisaged in the</w:t>
      </w:r>
      <w:r>
        <w:t xml:space="preserve"> </w:t>
      </w:r>
      <w:r>
        <w:t xml:space="preserve">main option. However, the social impacts on EU transporters’ workforce are expected to</w:t>
      </w:r>
      <w:r>
        <w:t xml:space="preserve"> </w:t>
      </w:r>
      <w:r>
        <w:t xml:space="preserve">be limited under the option limiting journey time since it is likely to result in new transport</w:t>
      </w:r>
      <w:r>
        <w:t xml:space="preserve"> </w:t>
      </w:r>
      <w:r>
        <w:t xml:space="preserve">patterns. Most livestock vessels are registered outside the EU and their employees mostly</w:t>
      </w:r>
      <w:r>
        <w:t xml:space="preserve"> </w:t>
      </w:r>
      <w:r>
        <w:t xml:space="preserve">come from outside the EU. Hence, the social impacts at EU level would not be significant</w:t>
      </w:r>
      <w:r>
        <w:t xml:space="preserve"> </w:t>
      </w:r>
      <w:r>
        <w:t xml:space="preserve">for livestock vessel transports either under a ban. The social impacts would also be limited</w:t>
      </w:r>
      <w:r>
        <w:t xml:space="preserve"> </w:t>
      </w:r>
      <w:r>
        <w:t xml:space="preserve">for the alternative options, as described in Annex 9.</w:t>
      </w:r>
      <w:r>
        <w:t xml:space="preserve"> </w:t>
      </w:r>
      <w:r>
        <w:t xml:space="preserve">Dimension/</w:t>
      </w:r>
      <w:r>
        <w:t xml:space="preserve"> </w:t>
      </w:r>
      <w:r>
        <w:t xml:space="preserve">Policy Option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2.O.1A +</w:t>
      </w:r>
      <w:r>
        <w:t xml:space="preserve"> </w:t>
      </w:r>
      <w:r>
        <w:t xml:space="preserve">2.O.2A</w:t>
      </w:r>
      <w:r>
        <w:t xml:space="preserve"> </w:t>
      </w:r>
      <w:r>
        <w:t xml:space="preserve">(ban)</w:t>
      </w:r>
      <w:r>
        <w:t xml:space="preserve"> </w:t>
      </w:r>
      <w:r>
        <w:t xml:space="preserve">2.O.1B + combination of</w:t>
      </w:r>
      <w:r>
        <w:t xml:space="preserve"> </w:t>
      </w:r>
      <w:r>
        <w:t xml:space="preserve">2.O.2C (animal welfare</w:t>
      </w:r>
      <w:r>
        <w:t xml:space="preserve"> </w:t>
      </w:r>
      <w:r>
        <w:t xml:space="preserve">officer) and 2.O.2E (white</w:t>
      </w:r>
      <w:r>
        <w:t xml:space="preserve"> </w:t>
      </w:r>
      <w:r>
        <w:t xml:space="preserve">and grey flag)</w:t>
      </w:r>
      <w:r>
        <w:t xml:space="preserve"> </w:t>
      </w:r>
      <w:r>
        <w:t xml:space="preserve">2.O.1B + combination</w:t>
      </w:r>
      <w:r>
        <w:t xml:space="preserve"> </w:t>
      </w:r>
      <w:r>
        <w:t xml:space="preserve">of 2.O.2B (vet on</w:t>
      </w:r>
      <w:r>
        <w:t xml:space="preserve"> </w:t>
      </w:r>
      <w:r>
        <w:t xml:space="preserve">board) and 2.O.2D</w:t>
      </w:r>
      <w:r>
        <w:t xml:space="preserve"> </w:t>
      </w:r>
      <w:r>
        <w:t xml:space="preserve">(white flag)</w:t>
      </w:r>
      <w:r>
        <w:br/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1.7</w:t>
      </w:r>
      <w:r>
        <w:t xml:space="preserve"> </w:t>
      </w:r>
      <w:r>
        <w:t xml:space="preserve">1.8</w:t>
      </w:r>
      <w:r>
        <w:t xml:space="preserve"> </w:t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-0.6</w:t>
      </w:r>
      <w:r>
        <w:t xml:space="preserve"> </w:t>
      </w:r>
      <w:r>
        <w:t xml:space="preserve">-1.2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-1.8</w:t>
      </w:r>
      <w:r>
        <w:t xml:space="preserve"> </w:t>
      </w:r>
      <w:r>
        <w:t xml:space="preserve">-0.6</w:t>
      </w:r>
      <w:r>
        <w:t xml:space="preserve"> </w:t>
      </w:r>
      <w:r>
        <w:t xml:space="preserve">-0.6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-0.3</w:t>
      </w:r>
      <w:r>
        <w:t xml:space="preserve"> </w:t>
      </w:r>
      <w:r>
        <w:t xml:space="preserve">0.2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Consulted national competent authorities and business operators considered that banning</w:t>
      </w:r>
      <w:r>
        <w:t xml:space="preserve"> </w:t>
      </w:r>
      <w:r>
        <w:t xml:space="preserve">live animal exports completely (2.O.1A + 2.O.2A) may deteriorate animal welfare through</w:t>
      </w:r>
      <w:r>
        <w:t xml:space="preserve"> </w:t>
      </w:r>
      <w:r>
        <w:t xml:space="preserve">the replacement of EU exports by third country exports with lower welfare standards and</w:t>
      </w:r>
      <w:r>
        <w:t xml:space="preserve"> </w:t>
      </w:r>
      <w:r>
        <w:t xml:space="preserve">transports across longer distances. According to the experience of one representative of the</w:t>
      </w:r>
      <w:r>
        <w:t xml:space="preserve"> </w:t>
      </w:r>
      <w:r>
        <w:t xml:space="preserve">meat industry at EU level, the presence of an animal welfare officer on board of a livestock</w:t>
      </w:r>
      <w:r>
        <w:t xml:space="preserve"> </w:t>
      </w:r>
      <w:r>
        <w:t xml:space="preserve">vessel allows to foresee, prevent and solve in a very efficient way potential issues that</w:t>
      </w:r>
      <w:r>
        <w:t xml:space="preserve"> </w:t>
      </w:r>
      <w:r>
        <w:t xml:space="preserve">could affect the welfare of animals during long journeys. This stakeholder is also of the</w:t>
      </w:r>
      <w:r>
        <w:t xml:space="preserve"> </w:t>
      </w:r>
      <w:r>
        <w:t xml:space="preserve">opinion that stricter conditions must ensure the welfare of animals in a proportionate</w:t>
      </w:r>
      <w:r>
        <w:t xml:space="preserve"> </w:t>
      </w:r>
      <w:r>
        <w:t xml:space="preserve">manner, so that the continuity of business is also ensured137. Instead of a ban, the industry</w:t>
      </w:r>
      <w:r>
        <w:t xml:space="preserve"> </w:t>
      </w:r>
      <w:r>
        <w:t xml:space="preserve">pled in favour of improved transport conditions. In the public consultation, NGOs, citizens,</w:t>
      </w:r>
      <w:r>
        <w:t xml:space="preserve"> </w:t>
      </w:r>
      <w:r>
        <w:t xml:space="preserve">and academic experts broadly supported a total ban of live animal exports outside the EU.</w:t>
      </w:r>
      <w:r>
        <w:t xml:space="preserve"> </w:t>
      </w:r>
      <w:r>
        <w:t xml:space="preserve">6.1.3.</w:t>
      </w:r>
      <w:r>
        <w:t xml:space="preserve"> </w:t>
      </w:r>
      <w:r>
        <w:t xml:space="preserve">Transport of unweaned calves</w:t>
      </w:r>
      <w:r>
        <w:t xml:space="preserve"> </w:t>
      </w:r>
      <w:r>
        <w:t xml:space="preserve">Each year, around 1.4 million unweaned calves (7% of the EU unweaned non-replacement</w:t>
      </w:r>
      <w:r>
        <w:t xml:space="preserve"> </w:t>
      </w:r>
      <w:r>
        <w:t xml:space="preserve">dairy calves population) are moved across Member State borders, of which 42% on</w:t>
      </w:r>
      <w:r>
        <w:t xml:space="preserve"> </w:t>
      </w:r>
      <w:r>
        <w:t xml:space="preserve">journeys with a duration of 8-19 hours or even more (578 000 animals/year)138. The main</w:t>
      </w:r>
    </w:p>
    <w:p>
      <w:pPr>
        <w:pStyle w:val="BodyText"/>
      </w:pPr>
      <w:r>
        <w:t xml:space="preserve">136 Animal welfare on sea vessels and criteria for approval of livestock authorisation (see note 136, page 28).</w:t>
      </w:r>
      <w:r>
        <w:t xml:space="preserve"> </w:t>
      </w:r>
      <w:r>
        <w:t xml:space="preserve">137 Transport study, consultation activities (see note 25, page 4).</w:t>
      </w:r>
      <w:r>
        <w:t xml:space="preserve"> </w:t>
      </w:r>
      <w:r>
        <w:t xml:space="preserve">138 Projections show that the dairy cow herd is expected to decrease by 10% by 2032, therefore the number</w:t>
      </w:r>
      <w:r>
        <w:t xml:space="preserve"> </w:t>
      </w:r>
      <w:r>
        <w:t xml:space="preserve">of unweaned calves transported in the EU is expected to decrease at a similar rate (Agricultural outlook for</w:t>
      </w:r>
      <w:r>
        <w:t xml:space="preserve"> </w:t>
      </w:r>
      <w:r>
        <w:t xml:space="preserve">markets, income and environment 2022-2032 (see note 77, page 11)).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Member States of origin for long journeys are France, Ireland and Germany139 (304 000</w:t>
      </w:r>
      <w:r>
        <w:t xml:space="preserve"> </w:t>
      </w:r>
      <w:r>
        <w:t xml:space="preserve">animals/year). The main Member States of destination are Spain, the Netherlands, Italy</w:t>
      </w:r>
      <w:r>
        <w:t xml:space="preserve"> </w:t>
      </w:r>
      <w:r>
        <w:t xml:space="preserve">and Belgium, accounting for over 93% of the animals140. A decrease in the number of</w:t>
      </w:r>
      <w:r>
        <w:t xml:space="preserve"> </w:t>
      </w:r>
      <w:r>
        <w:t xml:space="preserve">calves of 10% by 2032 is expected141.</w:t>
      </w:r>
      <w:r>
        <w:br/>
      </w:r>
      <w:r>
        <w:t xml:space="preserve">Under option 3.O.1, provided that an effective system for feeding calves on trucks is</w:t>
      </w:r>
      <w:r>
        <w:t xml:space="preserve"> </w:t>
      </w:r>
      <w:r>
        <w:t xml:space="preserve">available, calves may be transported for a maximum of 19 hours (NB: the time spent on</w:t>
      </w:r>
      <w:r>
        <w:t xml:space="preserve"> </w:t>
      </w:r>
      <w:r>
        <w:t xml:space="preserve">board of vessels does not count under the condition that feeding is provided at regular</w:t>
      </w:r>
      <w:r>
        <w:t xml:space="preserve"> </w:t>
      </w:r>
      <w:r>
        <w:t xml:space="preserve">intervals). If no such system is available on board, an 8-hour maximum journey time should</w:t>
      </w:r>
      <w:r>
        <w:t xml:space="preserve"> </w:t>
      </w:r>
      <w:r>
        <w:t xml:space="preserve">be applied. Maximum journey times and minimum age (5 weeks) and weight (50kg), as</w:t>
      </w:r>
      <w:r>
        <w:t xml:space="preserve"> </w:t>
      </w:r>
      <w:r>
        <w:t xml:space="preserve">recommended by EFSA, would greatly improve the welfare of a large number of</w:t>
      </w:r>
      <w:r>
        <w:t xml:space="preserve"> </w:t>
      </w:r>
      <w:r>
        <w:t xml:space="preserve">unweaned calves, which belong to the group of vulnerable animals and are especially</w:t>
      </w:r>
      <w:r>
        <w:t xml:space="preserve"> </w:t>
      </w:r>
      <w:r>
        <w:t xml:space="preserve">exposed to animal welfare and animal health risks during transport activities.</w:t>
      </w:r>
      <w:r>
        <w:br/>
      </w:r>
      <w:r>
        <w:t xml:space="preserve">The option would have a negative economic impact on long-journey transporters (over 8</w:t>
      </w:r>
      <w:r>
        <w:t xml:space="preserve"> </w:t>
      </w:r>
      <w:r>
        <w:t xml:space="preserve">hours) which will need to invest in feeding systems on board. The cost for installing a</w:t>
      </w:r>
      <w:r>
        <w:t xml:space="preserve"> </w:t>
      </w:r>
      <w:r>
        <w:t xml:space="preserve">feeding system in an existing truck is estimated to be between EUR 25 000 – EUR 30 000,</w:t>
      </w:r>
      <w:r>
        <w:t xml:space="preserve"> </w:t>
      </w:r>
      <w:r>
        <w:t xml:space="preserve">while a new truck equipped with such a feeding system is estimated to cost around EUR</w:t>
      </w:r>
      <w:r>
        <w:t xml:space="preserve"> </w:t>
      </w:r>
      <w:r>
        <w:t xml:space="preserve">500 000142. The higher age and therefore bigger size of the calves will lead to a reduced</w:t>
      </w:r>
      <w:r>
        <w:t xml:space="preserve"> </w:t>
      </w:r>
      <w:r>
        <w:t xml:space="preserve">transport capacity for the share of the current transport fleet that was transporting calves</w:t>
      </w:r>
      <w:r>
        <w:t xml:space="preserve"> </w:t>
      </w:r>
      <w:r>
        <w:t xml:space="preserve">below 5 weeks143. Overall, the measure is expected to cost transporters around EUR 3</w:t>
      </w:r>
      <w:r>
        <w:t xml:space="preserve"> </w:t>
      </w:r>
      <w:r>
        <w:t xml:space="preserve">million per year.</w:t>
      </w:r>
      <w:r>
        <w:t xml:space="preserve"> </w:t>
      </w:r>
      <w:r>
        <w:t xml:space="preserve">The new requirements on minimum age and weight of the animals to be transported are</w:t>
      </w:r>
      <w:r>
        <w:t xml:space="preserve"> </w:t>
      </w:r>
      <w:r>
        <w:t xml:space="preserve">estimated to increase the cost for dairy farmers due to the longer presence of calves on</w:t>
      </w:r>
      <w:r>
        <w:t xml:space="preserve"> </w:t>
      </w:r>
      <w:r>
        <w:t xml:space="preserve">farms by approximately EUR 4.20 per calf and day.144 However, this will also delay the</w:t>
      </w:r>
      <w:r>
        <w:t xml:space="preserve"> </w:t>
      </w:r>
      <w:r>
        <w:t xml:space="preserve">arrival of calves at veal and beef producing farms, leading to reduced costs for those (as</w:t>
      </w:r>
      <w:r>
        <w:t xml:space="preserve"> </w:t>
      </w:r>
      <w:r>
        <w:t xml:space="preserve">the fattening period will be shorter). Dairy farmers are expected to be able to transfer those</w:t>
      </w:r>
      <w:r>
        <w:t xml:space="preserve"> </w:t>
      </w:r>
      <w:r>
        <w:t xml:space="preserve">costs to fattening farms by an increase in the price of calves145. Overall, the measure is</w:t>
      </w:r>
      <w:r>
        <w:t xml:space="preserve"> </w:t>
      </w:r>
      <w:r>
        <w:t xml:space="preserve">expected to bring to dairy farms additional costs of EUR 2 million per year and to fattening</w:t>
      </w:r>
      <w:r>
        <w:t xml:space="preserve"> </w:t>
      </w:r>
      <w:r>
        <w:t xml:space="preserve">farms savings of 2 million per year. An improved health status and reduced mortality of</w:t>
      </w:r>
      <w:r>
        <w:t xml:space="preserve"> </w:t>
      </w:r>
      <w:r>
        <w:t xml:space="preserve">calves upon arrival due to increased resilience is also beneficial for fattening farms. It will</w:t>
      </w:r>
      <w:r>
        <w:t xml:space="preserve"> </w:t>
      </w:r>
      <w:r>
        <w:t xml:space="preserve">increase yields and decrease the costs associated with the treatment of sick calves and the</w:t>
      </w:r>
      <w:r>
        <w:t xml:space="preserve"> </w:t>
      </w:r>
      <w:r>
        <w:t xml:space="preserve">death of calves146.</w:t>
      </w:r>
      <w:r>
        <w:t xml:space="preserve"> </w:t>
      </w:r>
      <w:r>
        <w:t xml:space="preserve">Estonia, Latvia and Lithuania will be the most affected by this option since a significant</w:t>
      </w:r>
      <w:r>
        <w:t xml:space="preserve"> </w:t>
      </w:r>
      <w:r>
        <w:t xml:space="preserve">share of the journeys exceed 19 hours. Therefore, a transition period of 5 years is</w:t>
      </w:r>
    </w:p>
    <w:p>
      <w:pPr>
        <w:pStyle w:val="BodyText"/>
      </w:pPr>
      <w:r>
        <w:t xml:space="preserve">139 However, Germany recently banned long journeys for the transport of calves in the absence of an approved</w:t>
      </w:r>
      <w:r>
        <w:t xml:space="preserve"> </w:t>
      </w:r>
      <w:r>
        <w:t xml:space="preserve">feeding system.</w:t>
      </w:r>
      <w:r>
        <w:t xml:space="preserve"> </w:t>
      </w:r>
      <w:r>
        <w:t xml:space="preserve">140 Transport study, section 5.4. (see note 25, page 4).</w:t>
      </w:r>
      <w:r>
        <w:t xml:space="preserve"> </w:t>
      </w:r>
      <w:r>
        <w:t xml:space="preserve">141 Agricultural outlook for markets, income and environment 2022-2032 (see note 77, page 11).</w:t>
      </w:r>
      <w:r>
        <w:t xml:space="preserve"> </w:t>
      </w:r>
      <w:r>
        <w:t xml:space="preserve">142 Based on stakeholder consultations.</w:t>
      </w:r>
      <w:r>
        <w:br/>
      </w:r>
      <w:r>
        <w:t xml:space="preserve">143 While the measure on space allowance applies to calves, the difference between the previous requirements</w:t>
      </w:r>
      <w:r>
        <w:t xml:space="preserve"> </w:t>
      </w:r>
      <w:r>
        <w:t xml:space="preserve">and the new requirements for a calf of 50kg is a 5% increase in space allowance. The measure is therefore</w:t>
      </w:r>
      <w:r>
        <w:t xml:space="preserve"> </w:t>
      </w:r>
      <w:r>
        <w:t xml:space="preserve">not expected to substantially affect transport capacity.</w:t>
      </w:r>
      <w:r>
        <w:t xml:space="preserve"> </w:t>
      </w:r>
      <w:r>
        <w:t xml:space="preserve">144 Transport Study, section 5.4. (see note 25, page 4).</w:t>
      </w:r>
      <w:r>
        <w:t xml:space="preserve"> </w:t>
      </w:r>
      <w:r>
        <w:t xml:space="preserve">145 Experience in Germany (where calves can only be transported from 4 weeks old since 2022) shows that</w:t>
      </w:r>
      <w:r>
        <w:t xml:space="preserve"> </w:t>
      </w:r>
      <w:r>
        <w:t xml:space="preserve">dairy farmers were able to sell their calves at higher prices (based on stakeholder consultation).</w:t>
      </w:r>
      <w:r>
        <w:t xml:space="preserve"> </w:t>
      </w:r>
      <w:r>
        <w:t xml:space="preserve">146 Dutch Ministry of Agriculture, Nature and Food Quality, Scenariostudie Kalverketen - Scenario’s voor</w:t>
      </w:r>
      <w:r>
        <w:t xml:space="preserve"> </w:t>
      </w:r>
      <w:r>
        <w:t xml:space="preserve">een andere inrichting van de keten, the Hague, 2021.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considered for the option related to journey times to leave time for these countries to</w:t>
      </w:r>
      <w:r>
        <w:t xml:space="preserve"> </w:t>
      </w:r>
      <w:r>
        <w:t xml:space="preserve">restructure the sector. The longer period of fattening unweaned calves locally is expected</w:t>
      </w:r>
      <w:r>
        <w:t xml:space="preserve"> </w:t>
      </w:r>
      <w:r>
        <w:t xml:space="preserve">to increase the environmental impact of the beef production sector in Ireland147. Most of</w:t>
      </w:r>
      <w:r>
        <w:t xml:space="preserve"> </w:t>
      </w:r>
      <w:r>
        <w:t xml:space="preserve">the calves originating from Ireland are expected to be able to complete their current route,</w:t>
      </w:r>
      <w:r>
        <w:t xml:space="preserve"> </w:t>
      </w:r>
      <w:r>
        <w:t xml:space="preserve">since part of the journey leg is on board of vessels, which is not included in the 19 hours</w:t>
      </w:r>
      <w:r>
        <w:t xml:space="preserve"> </w:t>
      </w:r>
      <w:r>
        <w:t xml:space="preserve">limit provided that calves are fed at regular intervals. Since feeding systems exist today, it</w:t>
      </w:r>
      <w:r>
        <w:t xml:space="preserve"> </w:t>
      </w:r>
      <w:r>
        <w:t xml:space="preserve">is expected that by the time the new measure would become applicable (5 years after the</w:t>
      </w:r>
      <w:r>
        <w:t xml:space="preserve"> </w:t>
      </w:r>
      <w:r>
        <w:t xml:space="preserve">date of entry into force of the new legislation), such feeding systems will be approved and</w:t>
      </w:r>
      <w:r>
        <w:t xml:space="preserve"> </w:t>
      </w:r>
      <w:r>
        <w:t xml:space="preserve">in use. A 2 years’ transition period is foreseen for the requirements related to age and</w:t>
      </w:r>
      <w:r>
        <w:t xml:space="preserve"> </w:t>
      </w:r>
      <w:r>
        <w:t xml:space="preserve">weight.</w:t>
      </w:r>
      <w:r>
        <w:br/>
      </w:r>
      <w:r>
        <w:t xml:space="preserve">The option would have a neutral to positive environmental impact, since more limited</w:t>
      </w:r>
      <w:r>
        <w:t xml:space="preserve"> </w:t>
      </w:r>
      <w:r>
        <w:t xml:space="preserve">journey times would reduce transport related Green House Gases (GHG) emissions.</w:t>
      </w:r>
      <w:r>
        <w:t xml:space="preserve"> </w:t>
      </w:r>
      <w:r>
        <w:t xml:space="preserve">However, the current long journeys would to some extent be replaced by shorter journeys,</w:t>
      </w:r>
      <w:r>
        <w:t xml:space="preserve"> </w:t>
      </w:r>
      <w:r>
        <w:t xml:space="preserve">and the reduced capacity of the trucks may partly offset the reduction as more trucks are</w:t>
      </w:r>
      <w:r>
        <w:t xml:space="preserve"> </w:t>
      </w:r>
      <w:r>
        <w:t xml:space="preserve">needed for the same number of animals. A reduction in the death rate of calves and</w:t>
      </w:r>
      <w:r>
        <w:t xml:space="preserve"> </w:t>
      </w:r>
      <w:r>
        <w:t xml:space="preserve">increased yields would also have a positive environmental impact.</w:t>
      </w:r>
      <w:r>
        <w:br/>
      </w:r>
      <w:r>
        <w:t xml:space="preserve">The social impacts in terms of employment largely depend on the feeding solution. If no</w:t>
      </w:r>
      <w:r>
        <w:t xml:space="preserve"> </w:t>
      </w:r>
      <w:r>
        <w:t xml:space="preserve">effective system for on-truck feeding is approved, more staff might be needed to unload,</w:t>
      </w:r>
      <w:r>
        <w:t xml:space="preserve"> </w:t>
      </w:r>
      <w:r>
        <w:t xml:space="preserve">feed and reload the animals at the resting place. If the option results in a relocation of</w:t>
      </w:r>
      <w:r>
        <w:t xml:space="preserve"> </w:t>
      </w:r>
      <w:r>
        <w:t xml:space="preserve">farms, with more local fattening of unweaned calves, this would also have a negative</w:t>
      </w:r>
      <w:r>
        <w:t xml:space="preserve"> </w:t>
      </w:r>
      <w:r>
        <w:t xml:space="preserve">impact on farmers.</w:t>
      </w:r>
      <w:r>
        <w:t xml:space="preserve"> </w:t>
      </w:r>
      <w:r>
        <w:t xml:space="preserve">Dimension/Policy 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3.O.1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-0.7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0.33</w:t>
      </w:r>
    </w:p>
    <w:p>
      <w:pPr>
        <w:pStyle w:val="BodyText"/>
      </w:pPr>
      <w:r>
        <w:t xml:space="preserve">In the consultations carried out, there was general agreement across all stakeholder groups</w:t>
      </w:r>
      <w:r>
        <w:t xml:space="preserve"> </w:t>
      </w:r>
      <w:r>
        <w:t xml:space="preserve">that specific rules for unweaned and vulnerable animals should be provided. There was</w:t>
      </w:r>
      <w:r>
        <w:t xml:space="preserve"> </w:t>
      </w:r>
      <w:r>
        <w:t xml:space="preserve">broad support for the measure regarding the weight and minimum age of animals, although</w:t>
      </w:r>
      <w:r>
        <w:t xml:space="preserve"> </w:t>
      </w:r>
      <w:r>
        <w:t xml:space="preserve">some business stakeholders flagged the economic and logistical challenge (e.g. trucks with</w:t>
      </w:r>
      <w:r>
        <w:t xml:space="preserve"> </w:t>
      </w:r>
      <w:r>
        <w:t xml:space="preserve">two decks instead of three have to be used). Regarding the measure on journey times,</w:t>
      </w:r>
      <w:r>
        <w:t xml:space="preserve"> </w:t>
      </w:r>
      <w:r>
        <w:t xml:space="preserve">specific concerns were highlighted by authorities and private stakeholders from Ireland</w:t>
      </w:r>
      <w:r>
        <w:t xml:space="preserve"> </w:t>
      </w:r>
      <w:r>
        <w:t xml:space="preserve">since Ireland is a major dairy producer, with a high surplus of dairy calves which cannot</w:t>
      </w:r>
      <w:r>
        <w:t xml:space="preserve"> </w:t>
      </w:r>
      <w:r>
        <w:t xml:space="preserve">be fattened in Ireland due to space limitations and thus have to be transported to continental</w:t>
      </w:r>
      <w:r>
        <w:t xml:space="preserve"> </w:t>
      </w:r>
      <w:r>
        <w:t xml:space="preserve">Europe. Given the current practices, both the requirement of an approved feeding system</w:t>
      </w:r>
      <w:r>
        <w:t xml:space="preserve"> </w:t>
      </w:r>
      <w:r>
        <w:t xml:space="preserve">and a minimum age of 5 weeks would impact Ireland.</w:t>
      </w:r>
    </w:p>
    <w:p>
      <w:pPr>
        <w:pStyle w:val="BodyText"/>
      </w:pPr>
      <w:r>
        <w:t xml:space="preserve">147 European Commission, Directorate-General for Health and Food Safety, Study on shifting from transport</w:t>
      </w:r>
      <w:r>
        <w:t xml:space="preserve"> </w:t>
      </w:r>
      <w:r>
        <w:t xml:space="preserve">of unweaned male dairy calves over long distance to local rearing and fattening – Final report, Publications</w:t>
      </w:r>
      <w:r>
        <w:t xml:space="preserve"> </w:t>
      </w:r>
      <w:r>
        <w:t xml:space="preserve">Office of the European Union, 2022, https://data.europa.eu/doi/10.2875/072915.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6.1.4.</w:t>
      </w:r>
      <w:r>
        <w:t xml:space="preserve"> </w:t>
      </w:r>
      <w:r>
        <w:t xml:space="preserve">Transport in hot temperatures</w:t>
      </w:r>
      <w:r>
        <w:t xml:space="preserve"> </w:t>
      </w:r>
      <w:r>
        <w:t xml:space="preserve">The number of summer days with high temperatures (above 30°C) is increasing in the EU.</w:t>
      </w:r>
      <w:r>
        <w:t xml:space="preserve"> </w:t>
      </w:r>
      <w:r>
        <w:t xml:space="preserve">Requiring that only short journeys take place over daytime (without restrictions on the</w:t>
      </w:r>
      <w:r>
        <w:t xml:space="preserve"> </w:t>
      </w:r>
      <w:r>
        <w:t xml:space="preserve">transport by night) when outside temperatures are between 25°C and 30°C and that animal</w:t>
      </w:r>
      <w:r>
        <w:t xml:space="preserve"> </w:t>
      </w:r>
      <w:r>
        <w:t xml:space="preserve">transport takes place at night when the weather forecast is above 30°C (option 4.O.1),</w:t>
      </w:r>
      <w:r>
        <w:t xml:space="preserve"> </w:t>
      </w:r>
      <w:r>
        <w:t xml:space="preserve">would improve the welfare of the animals as it would allow them to avoid heat stress.</w:t>
      </w:r>
      <w:r>
        <w:br/>
      </w:r>
      <w:r>
        <w:t xml:space="preserve">Several Member States, such as Germany and the Netherlands, have already restricted</w:t>
      </w:r>
      <w:r>
        <w:t xml:space="preserve"> </w:t>
      </w:r>
      <w:r>
        <w:t xml:space="preserve">animal transports in hot temperatures in their national legislation. Many Member States</w:t>
      </w:r>
      <w:r>
        <w:t xml:space="preserve"> </w:t>
      </w:r>
      <w:r>
        <w:t xml:space="preserve">are currently not approving long journeys when temperatures above 30°C are forecasted,</w:t>
      </w:r>
      <w:r>
        <w:t xml:space="preserve"> </w:t>
      </w:r>
      <w:r>
        <w:t xml:space="preserve">further to activities from the Commission148. Hence, the economic impacts of this option</w:t>
      </w:r>
      <w:r>
        <w:t xml:space="preserve"> </w:t>
      </w:r>
      <w:r>
        <w:t xml:space="preserve">could be expected to be mainly linked to the logistical challenge of transport by night but</w:t>
      </w:r>
      <w:r>
        <w:t xml:space="preserve"> </w:t>
      </w:r>
      <w:r>
        <w:t xml:space="preserve">will provide uniformity for such cases in the EU. Transporters will see an increase in their</w:t>
      </w:r>
      <w:r>
        <w:t xml:space="preserve"> </w:t>
      </w:r>
      <w:r>
        <w:t xml:space="preserve">costs due to higher wages for nighttime driving but also higher administrative costs when</w:t>
      </w:r>
      <w:r>
        <w:t xml:space="preserve"> </w:t>
      </w:r>
      <w:r>
        <w:t xml:space="preserve">inspections and checks have to be performed during the night. The extent of this increase</w:t>
      </w:r>
      <w:r>
        <w:t xml:space="preserve"> </w:t>
      </w:r>
      <w:r>
        <w:t xml:space="preserve">depends on the number of days above 30°C, which will depend on the geographical</w:t>
      </w:r>
      <w:r>
        <w:t xml:space="preserve"> </w:t>
      </w:r>
      <w:r>
        <w:t xml:space="preserve">location149. The nighttime driving bonus is on average 20% in the EU150, while the costs</w:t>
      </w:r>
      <w:r>
        <w:t xml:space="preserve"> </w:t>
      </w:r>
      <w:r>
        <w:t xml:space="preserve">for competent authorities are on average 30%151 higher outside of business hours. A limited</w:t>
      </w:r>
      <w:r>
        <w:t xml:space="preserve"> </w:t>
      </w:r>
      <w:r>
        <w:t xml:space="preserve">impact is also expected on farmers (overcrowded stables) and slaughterhouses (those will</w:t>
      </w:r>
      <w:r>
        <w:t xml:space="preserve"> </w:t>
      </w:r>
      <w:r>
        <w:t xml:space="preserve">have to either slaughter at night or provide a space to shelter the animals until slaughter</w:t>
      </w:r>
      <w:r>
        <w:t xml:space="preserve"> </w:t>
      </w:r>
      <w:r>
        <w:t xml:space="preserve">resumes in the morning)152. Overall, the measure is expected to cost per year EUR 5 million</w:t>
      </w:r>
      <w:r>
        <w:t xml:space="preserve"> </w:t>
      </w:r>
      <w:r>
        <w:t xml:space="preserve">for broiler transporters, EUR 3 million for pig transporters, EUR 2 million for beef</w:t>
      </w:r>
      <w:r>
        <w:t xml:space="preserve"> </w:t>
      </w:r>
      <w:r>
        <w:t xml:space="preserve">transporters, and EUR 1 million for calf transporters.</w:t>
      </w:r>
      <w:r>
        <w:t xml:space="preserve"> </w:t>
      </w:r>
      <w:r>
        <w:t xml:space="preserve">No environmental impact is expected. With regards to social impact, no impact on</w:t>
      </w:r>
      <w:r>
        <w:t xml:space="preserve"> </w:t>
      </w:r>
      <w:r>
        <w:t xml:space="preserve">employment is expected, but some types of personnel (drivers, slaughterhouse personnel,</w:t>
      </w:r>
      <w:r>
        <w:t xml:space="preserve"> </w:t>
      </w:r>
      <w:r>
        <w:t xml:space="preserve">official veterinarians) may need to perform an increased number of nightshifts.</w:t>
      </w:r>
      <w:r>
        <w:br/>
      </w:r>
      <w:r>
        <w:t xml:space="preserve">Dimension/Policy 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4.O.1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0.25</w:t>
      </w:r>
    </w:p>
    <w:p>
      <w:pPr>
        <w:pStyle w:val="BodyText"/>
      </w:pPr>
      <w:r>
        <w:t xml:space="preserve">148 Already in 2018, in reaction to Commission activities, at least 13 Member States had taken action to limit</w:t>
      </w:r>
      <w:r>
        <w:t xml:space="preserve"> </w:t>
      </w:r>
      <w:r>
        <w:t xml:space="preserve">transports, and another five Member States that did not export animals by road at all, during hot days</w:t>
      </w:r>
      <w:r>
        <w:t xml:space="preserve"> </w:t>
      </w:r>
      <w:r>
        <w:t xml:space="preserve">(European Commission, Directorate-General for Health and Food Safety, Welfare of animals exported by</w:t>
      </w:r>
      <w:r>
        <w:t xml:space="preserve"> </w:t>
      </w:r>
      <w:r>
        <w:t xml:space="preserve">road – Overview report, Publications Office, 2020, https://data.europa.eu/doi/10.2875/946999).</w:t>
      </w:r>
      <w:r>
        <w:t xml:space="preserve"> </w:t>
      </w:r>
      <w:r>
        <w:t xml:space="preserve">149 Based on EEA data, in 2038 southern Europe is expected to have an average of 50 days per year over</w:t>
      </w:r>
      <w:r>
        <w:t xml:space="preserve"> </w:t>
      </w:r>
      <w:r>
        <w:t xml:space="preserve">30°C, central Europe 15 days, and northern Europe 3 days. The majority of transport occurs in northern and</w:t>
      </w:r>
      <w:r>
        <w:t xml:space="preserve"> </w:t>
      </w:r>
      <w:r>
        <w:t xml:space="preserve">eastern Europe.</w:t>
      </w:r>
      <w:r>
        <w:t xml:space="preserve"> </w:t>
      </w:r>
      <w:r>
        <w:t xml:space="preserve">150 Latvian Road Transport Directorate, Guidance on level of remuneration for drivers in EU Member States.</w:t>
      </w:r>
      <w:r>
        <w:t xml:space="preserve"> </w:t>
      </w:r>
      <w:r>
        <w:t xml:space="preserve">151 For the Netherlands, costs for competent authorities outside normal business hours are 30% higher than</w:t>
      </w:r>
      <w:r>
        <w:t xml:space="preserve"> </w:t>
      </w:r>
      <w:r>
        <w:t xml:space="preserve">costs within business hours (source Dutch competent authorities).</w:t>
      </w:r>
      <w:r>
        <w:t xml:space="preserve"> </w:t>
      </w:r>
      <w:r>
        <w:t xml:space="preserve">152 Hoorweg, F. A., et al., Metingen temperatuur tijdens diertransport, KD-2020-063. Wageningen</w:t>
      </w:r>
      <w:r>
        <w:t xml:space="preserve"> </w:t>
      </w:r>
      <w:r>
        <w:t xml:space="preserve">University and Research, 2021, https://library.wur.nl/WebQuery/wurpubs/fulltext/559400.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Member States and business stakeholders from southern Member States are generally more</w:t>
      </w:r>
      <w:r>
        <w:t xml:space="preserve"> </w:t>
      </w:r>
      <w:r>
        <w:t xml:space="preserve">concerned by the measure as they will be impacted more. They often flag the logistical</w:t>
      </w:r>
      <w:r>
        <w:t xml:space="preserve"> </w:t>
      </w:r>
      <w:r>
        <w:t xml:space="preserve">challenges linked to transporting live animals by night. Furthermore, these stakeholders</w:t>
      </w:r>
      <w:r>
        <w:t xml:space="preserve"> </w:t>
      </w:r>
      <w:r>
        <w:t xml:space="preserve">argue that the trade of southern Member States will be seriously distorted by maximum</w:t>
      </w:r>
      <w:r>
        <w:t xml:space="preserve"> </w:t>
      </w:r>
      <w:r>
        <w:t xml:space="preserve">temperature measures, as they are subject to higher temperatures throughout the year.</w:t>
      </w:r>
      <w:r>
        <w:t xml:space="preserve"> </w:t>
      </w:r>
      <w:r>
        <w:t xml:space="preserve">Consequently, these Member States would be considerably affected153. However, a</w:t>
      </w:r>
      <w:r>
        <w:t xml:space="preserve"> </w:t>
      </w:r>
      <w:r>
        <w:t xml:space="preserve">stakeholder from the meat industry indicated that in practice the measure would not pose</w:t>
      </w:r>
      <w:r>
        <w:t xml:space="preserve"> </w:t>
      </w:r>
      <w:r>
        <w:t xml:space="preserve">major problems for Spanish producers, since they are already accustomed to transporting</w:t>
      </w:r>
      <w:r>
        <w:t xml:space="preserve"> </w:t>
      </w:r>
      <w:r>
        <w:t xml:space="preserve">animals by night.</w:t>
      </w:r>
      <w:r>
        <w:br/>
      </w:r>
      <w:r>
        <w:t xml:space="preserve">6.1.5.</w:t>
      </w:r>
      <w:r>
        <w:t xml:space="preserve"> </w:t>
      </w:r>
      <w:r>
        <w:t xml:space="preserve">New technologies</w:t>
      </w:r>
      <w:r>
        <w:t xml:space="preserve"> </w:t>
      </w:r>
      <w:r>
        <w:t xml:space="preserve">Real-time positioning systems (option 5.O.1A) would make it possible to check in real</w:t>
      </w:r>
      <w:r>
        <w:t xml:space="preserve"> </w:t>
      </w:r>
      <w:r>
        <w:t xml:space="preserve">time whether operators and drivers respect the maximum journey times and in particular</w:t>
      </w:r>
      <w:r>
        <w:t xml:space="preserve"> </w:t>
      </w:r>
      <w:r>
        <w:t xml:space="preserve">the resting periods. As an alternative, mandatory retrospective checks of the tachographs</w:t>
      </w:r>
      <w:r>
        <w:t xml:space="preserve"> </w:t>
      </w:r>
      <w:r>
        <w:t xml:space="preserve">could be required (option 5.O.1B), bringing a higher level of harmonization as regards this</w:t>
      </w:r>
      <w:r>
        <w:t xml:space="preserve"> </w:t>
      </w:r>
      <w:r>
        <w:t xml:space="preserve">tool for monitoring which currently is being used differently by the Member States154.</w:t>
      </w:r>
      <w:r>
        <w:t xml:space="preserve"> </w:t>
      </w:r>
      <w:r>
        <w:t xml:space="preserve">Combined with a central EU database (option 5.O.2), both options would improve animal</w:t>
      </w:r>
      <w:r>
        <w:t xml:space="preserve"> </w:t>
      </w:r>
      <w:r>
        <w:t xml:space="preserve">welfare as official controls would be better targeted and more efficiently performed,</w:t>
      </w:r>
      <w:r>
        <w:t xml:space="preserve"> </w:t>
      </w:r>
      <w:r>
        <w:t xml:space="preserve">however to a larger extent if real-time positioning systems are used (5.O.1A). A 5 years’</w:t>
      </w:r>
      <w:r>
        <w:t xml:space="preserve"> </w:t>
      </w:r>
      <w:r>
        <w:t xml:space="preserve">transition period is foreseen (5.O.1A and 5.O.2).</w:t>
      </w:r>
      <w:r>
        <w:t xml:space="preserve"> </w:t>
      </w:r>
      <w:r>
        <w:t xml:space="preserve">The combination of options (5.O.1A and 5.O.2) would have economic impacts. Since</w:t>
      </w:r>
      <w:r>
        <w:t xml:space="preserve"> </w:t>
      </w:r>
      <w:r>
        <w:t xml:space="preserve">more than 77% of the current transport trucks are already equipped with a satellite</w:t>
      </w:r>
      <w:r>
        <w:t xml:space="preserve"> </w:t>
      </w:r>
      <w:r>
        <w:t xml:space="preserve">navigation system, the operators’ costs for meeting the new standards could be expected</w:t>
      </w:r>
      <w:r>
        <w:t xml:space="preserve"> </w:t>
      </w:r>
      <w:r>
        <w:t xml:space="preserve">to be relatively marginal. The administrative burden for operators is expected to decrease</w:t>
      </w:r>
      <w:r>
        <w:t xml:space="preserve"> </w:t>
      </w:r>
      <w:r>
        <w:t xml:space="preserve">substantially with the use of an automated tracking system and IT platform. For instance,</w:t>
      </w:r>
      <w:r>
        <w:t xml:space="preserve"> </w:t>
      </w:r>
      <w:r>
        <w:t xml:space="preserve">a 30% reduction of labour costs is expected, corresponding to an overall cost saving of</w:t>
      </w:r>
      <w:r>
        <w:t xml:space="preserve"> </w:t>
      </w:r>
      <w:r>
        <w:t xml:space="preserve">around EUR 71 million per year for transporters155. The main costs would be associated</w:t>
      </w:r>
      <w:r>
        <w:t xml:space="preserve"> </w:t>
      </w:r>
      <w:r>
        <w:t xml:space="preserve">with the development of the EU database, but since it will build on the existing TRACES</w:t>
      </w:r>
      <w:r>
        <w:t xml:space="preserve"> </w:t>
      </w:r>
      <w:r>
        <w:t xml:space="preserve">system, also those costs for the EU administration could be limited. Member States’</w:t>
      </w:r>
      <w:r>
        <w:t xml:space="preserve"> </w:t>
      </w:r>
      <w:r>
        <w:t xml:space="preserve">administrations would incur limited costs related to the training of staff on how to use a</w:t>
      </w:r>
      <w:r>
        <w:t xml:space="preserve"> </w:t>
      </w:r>
      <w:r>
        <w:t xml:space="preserve">new system and the processing of generated data. The combination of options (5.O.1B and</w:t>
      </w:r>
      <w:r>
        <w:t xml:space="preserve"> </w:t>
      </w:r>
      <w:r>
        <w:t xml:space="preserve">5.O.2) would have limited economic impacts as trucks are already equipped with</w:t>
      </w:r>
      <w:r>
        <w:t xml:space="preserve"> </w:t>
      </w:r>
      <w:r>
        <w:t xml:space="preserve">tachographs.</w:t>
      </w:r>
      <w:r>
        <w:br/>
      </w:r>
      <w:r>
        <w:t xml:space="preserve">Replacing the current paper-based system with a digital trail would reduce the use of paper</w:t>
      </w:r>
      <w:r>
        <w:t xml:space="preserve"> </w:t>
      </w:r>
      <w:r>
        <w:t xml:space="preserve">and archives and other storage facilities would be replaced by servers. This may have a</w:t>
      </w:r>
      <w:r>
        <w:t xml:space="preserve"> </w:t>
      </w:r>
      <w:r>
        <w:t xml:space="preserve">positive environmental impact as GHG emissions associated with paper would be</w:t>
      </w:r>
      <w:r>
        <w:t xml:space="preserve"> </w:t>
      </w:r>
      <w:r>
        <w:t xml:space="preserve">reduced. However, a negative impact is foreseen due to the increase in GHG emissions</w:t>
      </w:r>
      <w:r>
        <w:t xml:space="preserve"> </w:t>
      </w:r>
      <w:r>
        <w:t xml:space="preserve">associated with the higher energy use. Although it cannot be estimated to what extent</w:t>
      </w:r>
      <w:r>
        <w:t xml:space="preserve"> </w:t>
      </w:r>
      <w:r>
        <w:t xml:space="preserve">environmental benefits would occur from the lower paper and storage facility use and to</w:t>
      </w:r>
    </w:p>
    <w:p>
      <w:pPr>
        <w:pStyle w:val="BodyText"/>
      </w:pPr>
      <w:r>
        <w:t xml:space="preserve">153 Transport study, consultation activities (see note 25, page 4).</w:t>
      </w:r>
      <w:r>
        <w:t xml:space="preserve"> </w:t>
      </w:r>
      <w:r>
        <w:t xml:space="preserve">154 Welfare of animals exported by road – overview report, p. 12 (see note 149, page 32).</w:t>
      </w:r>
      <w:r>
        <w:t xml:space="preserve"> </w:t>
      </w:r>
      <w:r>
        <w:t xml:space="preserve">155 Modelling of policy options to support the Impact Assessment accompanying the revision of the EU</w:t>
      </w:r>
      <w:r>
        <w:t xml:space="preserve"> </w:t>
      </w:r>
      <w:r>
        <w:t xml:space="preserve">legislation on the welfare of animals during transport, 2023, doi: 10.2875/061480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what extent emissions would increase from the higher energy use, it can be expected that</w:t>
      </w:r>
      <w:r>
        <w:t xml:space="preserve"> </w:t>
      </w:r>
      <w:r>
        <w:t xml:space="preserve">there will be a limited negative environmental impact.</w:t>
      </w:r>
      <w:r>
        <w:br/>
      </w:r>
      <w:r>
        <w:t xml:space="preserve">While less administrative staff may be needed among business operators, the number of</w:t>
      </w:r>
      <w:r>
        <w:t xml:space="preserve"> </w:t>
      </w:r>
      <w:r>
        <w:t xml:space="preserve">staff needed in public administration for processing the data collected might increase. Due</w:t>
      </w:r>
      <w:r>
        <w:t xml:space="preserve"> </w:t>
      </w:r>
      <w:r>
        <w:t xml:space="preserve">to the expected increased demand of staff needed in administrations, a slight positive social</w:t>
      </w:r>
      <w:r>
        <w:t xml:space="preserve"> </w:t>
      </w:r>
      <w:r>
        <w:t xml:space="preserve">impact could be expected in terms of employment. Furthermore, for operators, the</w:t>
      </w:r>
      <w:r>
        <w:t xml:space="preserve"> </w:t>
      </w:r>
      <w:r>
        <w:t xml:space="preserve">simplification thanks to digitalization will mean improved working conditions.</w:t>
      </w:r>
      <w:r>
        <w:br/>
      </w:r>
      <w:r>
        <w:t xml:space="preserve">Dimension/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5.O.1A + 5.O.2</w:t>
      </w:r>
      <w:r>
        <w:t xml:space="preserve"> </w:t>
      </w:r>
      <w:r>
        <w:t xml:space="preserve">5.O.1B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-1.0</w:t>
      </w:r>
      <w:r>
        <w:t xml:space="preserve"> </w:t>
      </w:r>
      <w:r>
        <w:t xml:space="preserve">0</w:t>
      </w:r>
      <w:r>
        <w:t xml:space="preserve"> </w:t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 the consultation activities, introducing a digital application at EU level to reduce</w:t>
      </w:r>
      <w:r>
        <w:t xml:space="preserve"> </w:t>
      </w:r>
      <w:r>
        <w:t xml:space="preserve">administrative costs and facilitate data exchange between Member States was supported</w:t>
      </w:r>
      <w:r>
        <w:t xml:space="preserve"> </w:t>
      </w:r>
      <w:r>
        <w:t xml:space="preserve">by competent authorities and business operators and proposed by the subgroup156 on</w:t>
      </w:r>
      <w:r>
        <w:t xml:space="preserve"> </w:t>
      </w:r>
      <w:r>
        <w:t xml:space="preserve">transport for the Animal Welfare Platform.</w:t>
      </w:r>
      <w:r>
        <w:t xml:space="preserve"> </w:t>
      </w:r>
      <w:r>
        <w:t xml:space="preserve">6.1.6.</w:t>
      </w:r>
      <w:r>
        <w:t xml:space="preserve"> </w:t>
      </w:r>
      <w:r>
        <w:t xml:space="preserve">Transport of cats and dogs</w:t>
      </w:r>
      <w:r>
        <w:t xml:space="preserve"> </w:t>
      </w:r>
      <w:r>
        <w:t xml:space="preserve">Option 6.O.1A would considerably improve the welfare of cats and dogs, for which</w:t>
      </w:r>
      <w:r>
        <w:t xml:space="preserve"> </w:t>
      </w:r>
      <w:r>
        <w:t xml:space="preserve">specific provisions are currently largely missing. A minimum age of 15 weeks for transport</w:t>
      </w:r>
      <w:r>
        <w:t xml:space="preserve"> </w:t>
      </w:r>
      <w:r>
        <w:t xml:space="preserve">will allow for a better development of immunity against infectious diseases. In the case of</w:t>
      </w:r>
      <w:r>
        <w:t xml:space="preserve"> </w:t>
      </w:r>
      <w:r>
        <w:t xml:space="preserve">puppies for instance, there is a period of low immunity between weeks 8 and 16 when they</w:t>
      </w:r>
      <w:r>
        <w:t xml:space="preserve"> </w:t>
      </w:r>
      <w:r>
        <w:t xml:space="preserve">are susceptible to infection with infectious diseases, in addition to the impact of an early</w:t>
      </w:r>
      <w:r>
        <w:t xml:space="preserve"> </w:t>
      </w:r>
      <w:r>
        <w:t xml:space="preserve">separation with their environment. A similar reasoning applies to kittens. Option 6.O.1B</w:t>
      </w:r>
      <w:r>
        <w:t xml:space="preserve"> </w:t>
      </w:r>
      <w:r>
        <w:t xml:space="preserve">would also almost equally improve their welfare since it proposes similar requirements</w:t>
      </w:r>
      <w:r>
        <w:t xml:space="preserve"> </w:t>
      </w:r>
      <w:r>
        <w:t xml:space="preserve">with the difference of imposing a minimum age of 12 weeks for transport.</w:t>
      </w:r>
      <w:r>
        <w:t xml:space="preserve"> </w:t>
      </w:r>
      <w:r>
        <w:t xml:space="preserve">Both options will have some limited economic impacts, especially for breeders since</w:t>
      </w:r>
      <w:r>
        <w:t xml:space="preserve"> </w:t>
      </w:r>
      <w:r>
        <w:t xml:space="preserve">commercial transport of cats and dogs is mostly performed by them or under their direct</w:t>
      </w:r>
      <w:r>
        <w:t xml:space="preserve"> </w:t>
      </w:r>
      <w:r>
        <w:t xml:space="preserve">responsibility. For instance, it is estimated that additional veterinary health checks of the</w:t>
      </w:r>
      <w:r>
        <w:t xml:space="preserve"> </w:t>
      </w:r>
      <w:r>
        <w:t xml:space="preserve">cats and dogs may cost between EUR 10 and EUR 40 per animal. However, the economic</w:t>
      </w:r>
      <w:r>
        <w:t xml:space="preserve"> </w:t>
      </w:r>
      <w:r>
        <w:t xml:space="preserve">impact of the new requirements for feeding and watering are expected to be limited, since</w:t>
      </w:r>
      <w:r>
        <w:t xml:space="preserve"> </w:t>
      </w:r>
      <w:r>
        <w:t xml:space="preserve">relatively similar rules apply already. Additional costs for transporters may also be</w:t>
      </w:r>
      <w:r>
        <w:t xml:space="preserve"> </w:t>
      </w:r>
      <w:r>
        <w:t xml:space="preserve">expected, related to the improvement or replacement of their current vehicles to meet the</w:t>
      </w:r>
      <w:r>
        <w:t xml:space="preserve"> </w:t>
      </w:r>
      <w:r>
        <w:t xml:space="preserve">new standards. To note that most transport companies are SMEs. A commercially available</w:t>
      </w:r>
      <w:r>
        <w:t xml:space="preserve"> </w:t>
      </w:r>
      <w:r>
        <w:t xml:space="preserve">new dog trailer without air conditioning but properly designed is estimated to cost between</w:t>
      </w:r>
      <w:r>
        <w:t xml:space="preserve"> </w:t>
      </w:r>
      <w:r>
        <w:t xml:space="preserve">EUR 1 000 and EUR 3 000 for two to four dogs157. Due to the lower age limit, option</w:t>
      </w:r>
      <w:r>
        <w:t xml:space="preserve"> </w:t>
      </w:r>
      <w:r>
        <w:t xml:space="preserve">6.O.1A will have a slightly more negative impact as breeders will have to keep the puppies</w:t>
      </w:r>
    </w:p>
    <w:p>
      <w:pPr>
        <w:pStyle w:val="BodyText"/>
      </w:pPr>
      <w:r>
        <w:t xml:space="preserve">156 European Commission, Directorate-General for Health and Food Safety, EU Platform on Animal Welfare,</w:t>
      </w:r>
      <w:r>
        <w:t xml:space="preserve"> </w:t>
      </w:r>
      <w:r>
        <w:t xml:space="preserve">Sub-Group Animal Transport – Working Group on Extreme Temperatures, Proposal for an application on</w:t>
      </w:r>
      <w:r>
        <w:t xml:space="preserve"> </w:t>
      </w:r>
      <w:r>
        <w:t xml:space="preserve">live animal transport, 2019.</w:t>
      </w:r>
      <w:r>
        <w:t xml:space="preserve"> </w:t>
      </w:r>
      <w:r>
        <w:t xml:space="preserve">157 Transport study, section 5.6.2. (see note 25, page 4).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and kittens for longer. Overall, under option 6.O.1B, it is estimated that, at EU level,</w:t>
      </w:r>
      <w:r>
        <w:t xml:space="preserve"> </w:t>
      </w:r>
      <w:r>
        <w:t xml:space="preserve">transporters of puppies and kittens would face a reoccurring administrative cost of EUR</w:t>
      </w:r>
      <w:r>
        <w:t xml:space="preserve"> </w:t>
      </w:r>
      <w:r>
        <w:t xml:space="preserve">94.5 million and a single adjustment cost of EUR 7.5 million.</w:t>
      </w:r>
      <w:r>
        <w:br/>
      </w:r>
      <w:r>
        <w:t xml:space="preserve">No significant environmental impacts are expected.</w:t>
      </w:r>
      <w:r>
        <w:br/>
      </w:r>
      <w:r>
        <w:t xml:space="preserve">Considering social impacts, the additional vaccination requirements and the higher age at</w:t>
      </w:r>
      <w:r>
        <w:t xml:space="preserve"> </w:t>
      </w:r>
      <w:r>
        <w:t xml:space="preserve">transport proposed in this measure may result in fewer sick animals at arrival. This would</w:t>
      </w:r>
      <w:r>
        <w:t xml:space="preserve"> </w:t>
      </w:r>
      <w:r>
        <w:t xml:space="preserve">also have a positive impact on human health as it would reduce the need for antibiotics to</w:t>
      </w:r>
      <w:r>
        <w:t xml:space="preserve"> </w:t>
      </w:r>
      <w:r>
        <w:t xml:space="preserve">treat these animals and, consequently, contribute to reducing AMR and the development</w:t>
      </w:r>
      <w:r>
        <w:t xml:space="preserve"> </w:t>
      </w:r>
      <w:r>
        <w:t xml:space="preserve">and spread of zoonotic diseases. The option 6.O.1B would allow future owners to socialise</w:t>
      </w:r>
      <w:r>
        <w:t xml:space="preserve"> </w:t>
      </w:r>
      <w:r>
        <w:t xml:space="preserve">with their pets from an earlier age, bringing additional social benefits compared to the</w:t>
      </w:r>
      <w:r>
        <w:t xml:space="preserve"> </w:t>
      </w:r>
      <w:r>
        <w:t xml:space="preserve">option of 6.O.1A.</w:t>
      </w:r>
      <w:r>
        <w:br/>
      </w:r>
      <w:r>
        <w:t xml:space="preserve">Dimension/ Policy 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6.O.1A (15 weeks)</w:t>
      </w:r>
      <w:r>
        <w:t xml:space="preserve"> </w:t>
      </w:r>
      <w:r>
        <w:t xml:space="preserve">6.O.1B (12 weeks)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1.9</w:t>
      </w:r>
      <w:r>
        <w:br/>
      </w:r>
      <w:r>
        <w:t xml:space="preserve">Environmental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Economic</w:t>
      </w:r>
      <w:r>
        <w:t xml:space="preserve"> </w:t>
      </w:r>
      <w:r>
        <w:t xml:space="preserve">0</w:t>
      </w:r>
      <w:r>
        <w:t xml:space="preserve"> </w:t>
      </w:r>
      <w:r>
        <w:t xml:space="preserve">-0.3</w:t>
      </w:r>
      <w:r>
        <w:t xml:space="preserve"> </w:t>
      </w:r>
      <w:r>
        <w:t xml:space="preserve">-0.1</w:t>
      </w:r>
      <w:r>
        <w:t xml:space="preserve"> </w:t>
      </w:r>
      <w:r>
        <w:t xml:space="preserve">Social</w:t>
      </w:r>
      <w:r>
        <w:t xml:space="preserve"> </w:t>
      </w:r>
      <w:r>
        <w:t xml:space="preserve">0</w:t>
      </w:r>
      <w:r>
        <w:t xml:space="preserve"> </w:t>
      </w:r>
      <w:r>
        <w:t xml:space="preserve">1.0</w:t>
      </w:r>
      <w:r>
        <w:t xml:space="preserve"> </w:t>
      </w:r>
      <w:r>
        <w:t xml:space="preserve">1.2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0.68</w:t>
      </w:r>
      <w:r>
        <w:t xml:space="preserve"> </w:t>
      </w:r>
      <w:r>
        <w:t xml:space="preserve">0.75</w:t>
      </w:r>
    </w:p>
    <w:p>
      <w:pPr>
        <w:pStyle w:val="BodyText"/>
      </w:pPr>
      <w:r>
        <w:t xml:space="preserve">Providing transport requirements for cats and dogs was favoured by all stakeholder groups</w:t>
      </w:r>
      <w:r>
        <w:t xml:space="preserve"> </w:t>
      </w:r>
      <w:r>
        <w:t xml:space="preserve">consulted.</w:t>
      </w:r>
      <w:r>
        <w:t xml:space="preserve"> </w:t>
      </w:r>
      <w:r>
        <w:t xml:space="preserve">6.2. Assessment of the packages of options</w:t>
      </w:r>
      <w:r>
        <w:br/>
      </w:r>
      <w:r>
        <w:t xml:space="preserve">6.2.1.</w:t>
      </w:r>
      <w:r>
        <w:t xml:space="preserve"> </w:t>
      </w:r>
      <w:r>
        <w:t xml:space="preserve">Costs and benefits of the packages</w:t>
      </w:r>
      <w:r>
        <w:t xml:space="preserve"> </w:t>
      </w:r>
      <w:r>
        <w:t xml:space="preserve">6.2.1.1.</w:t>
      </w:r>
      <w:r>
        <w:t xml:space="preserve"> </w:t>
      </w:r>
      <w:r>
        <w:t xml:space="preserve">Costs</w:t>
      </w:r>
      <w:r>
        <w:br/>
      </w:r>
      <w:r>
        <w:t xml:space="preserve">As explained in section 5.4., the assessment of these packages is mainly based on a supply</w:t>
      </w:r>
      <w:r>
        <w:t xml:space="preserve"> </w:t>
      </w:r>
      <w:r>
        <w:t xml:space="preserve">chain analysis (for the costs of the measures per species, for the different sectors) and</w:t>
      </w:r>
      <w:r>
        <w:t xml:space="preserve"> </w:t>
      </w:r>
      <w:r>
        <w:t xml:space="preserve">agricultural market modelling (for the impacts on quantities produced, consumed, imports,</w:t>
      </w:r>
      <w:r>
        <w:t xml:space="preserve"> </w:t>
      </w:r>
      <w:r>
        <w:t xml:space="preserve">exports and prices) for the main livestock species only, namely pigs, laying hens, broilers,</w:t>
      </w:r>
      <w:r>
        <w:t xml:space="preserve"> </w:t>
      </w:r>
      <w:r>
        <w:t xml:space="preserve">dairy cows, calves and beef cattle158.</w:t>
      </w:r>
      <w:r>
        <w:br/>
      </w:r>
      <w:r>
        <w:t xml:space="preserve">To calculate the costs of the different measures, changes considered in the different</w:t>
      </w:r>
      <w:r>
        <w:t xml:space="preserve"> </w:t>
      </w:r>
      <w:r>
        <w:t xml:space="preserve">packages were reviewed, and information was collected to identify what kind of</w:t>
      </w:r>
      <w:r>
        <w:t xml:space="preserve"> </w:t>
      </w:r>
      <w:r>
        <w:t xml:space="preserve">quantitative effect those measures were expected to have for the different stakeholders</w:t>
      </w:r>
      <w:r>
        <w:t xml:space="preserve"> </w:t>
      </w:r>
      <w:r>
        <w:t xml:space="preserve">(farmers, transporters, slaughterhouses, consumers, public authorities). The impact of each</w:t>
      </w:r>
      <w:r>
        <w:t xml:space="preserve"> </w:t>
      </w:r>
      <w:r>
        <w:t xml:space="preserve">measure was quantified for each species and operator when relevant: additional variable</w:t>
      </w:r>
      <w:r>
        <w:t xml:space="preserve"> </w:t>
      </w:r>
      <w:r>
        <w:t xml:space="preserve">costs, possible savings in variable costs, changes in market revenues, possible investments</w:t>
      </w:r>
      <w:r>
        <w:t xml:space="preserve"> </w:t>
      </w:r>
      <w:r>
        <w:t xml:space="preserve">needed to comply with the measures and possible reductions in the number of animals that</w:t>
      </w:r>
      <w:r>
        <w:t xml:space="preserve"> </w:t>
      </w:r>
      <w:r>
        <w:t xml:space="preserve">can be kept, transported or processed. Finally, the economic impact of each measure was</w:t>
      </w:r>
      <w:r>
        <w:t xml:space="preserve"> </w:t>
      </w:r>
      <w:r>
        <w:t xml:space="preserve">quantified in a consistent manner so they could be grouped into packages, by transforming</w:t>
      </w:r>
      <w:r>
        <w:t xml:space="preserve"> </w:t>
      </w:r>
      <w:r>
        <w:t xml:space="preserve">the additional costs (or, if applicable, savings) into a figure that describe the net impact per</w:t>
      </w:r>
    </w:p>
    <w:p>
      <w:pPr>
        <w:pStyle w:val="BodyText"/>
      </w:pPr>
      <w:r>
        <w:t xml:space="preserve">158 Modelling of policy options to support the Impact Assessment accompanying the revision of the EU</w:t>
      </w:r>
      <w:r>
        <w:t xml:space="preserve"> </w:t>
      </w:r>
      <w:r>
        <w:t xml:space="preserve">legislation on the welfare of animals during transport (see note 156, page 33).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kilogram of output (e.g. EUR/kg meat produced). The net impacts were normalised to the</w:t>
      </w:r>
      <w:r>
        <w:t xml:space="preserve"> </w:t>
      </w:r>
      <w:r>
        <w:t xml:space="preserve">production cost of one kilogram of meat, milk or eggs (depending on the stakeholder, costs</w:t>
      </w:r>
      <w:r>
        <w:t xml:space="preserve"> </w:t>
      </w:r>
      <w:r>
        <w:t xml:space="preserve">to farmer, transporter or slaughterhouse) and then converted into a percentage change in</w:t>
      </w:r>
      <w:r>
        <w:t xml:space="preserve"> </w:t>
      </w:r>
      <w:r>
        <w:t xml:space="preserve">production costs per unit of output and calculated on the condition that an actor must</w:t>
      </w:r>
      <w:r>
        <w:t xml:space="preserve"> </w:t>
      </w:r>
      <w:r>
        <w:t xml:space="preserve">implement a change (e.g. if baseline cost of producing 1kg of pork is EUR 1, and measure</w:t>
      </w:r>
      <w:r>
        <w:t xml:space="preserve"> </w:t>
      </w:r>
      <w:r>
        <w:t xml:space="preserve">X leads to a production cost of EUR 1.50 per 1kg of pork, the increase per unit of output</w:t>
      </w:r>
      <w:r>
        <w:t xml:space="preserve"> </w:t>
      </w:r>
      <w:r>
        <w:t xml:space="preserve">is 50%). Then, the proportion of the product that would be required to implement the</w:t>
      </w:r>
      <w:r>
        <w:t xml:space="preserve"> </w:t>
      </w:r>
      <w:r>
        <w:t xml:space="preserve">change was identified (i.e. if a given measure is already implemented in some Member</w:t>
      </w:r>
      <w:r>
        <w:t xml:space="preserve"> </w:t>
      </w:r>
      <w:r>
        <w:t xml:space="preserve">States, not 100% of the quantities will need to adapt due to the new EU rules). The exercise</w:t>
      </w:r>
      <w:r>
        <w:t xml:space="preserve"> </w:t>
      </w:r>
      <w:r>
        <w:t xml:space="preserve">was repeated for each measure and each species. Finally, the cost change was multiplied</w:t>
      </w:r>
      <w:r>
        <w:t xml:space="preserve"> </w:t>
      </w:r>
      <w:r>
        <w:t xml:space="preserve">by the proportion of the product that needs to implement the change, per measure and per</w:t>
      </w:r>
      <w:r>
        <w:t xml:space="preserve"> </w:t>
      </w:r>
      <w:r>
        <w:t xml:space="preserve">species (e.g. the measure costs EUR 0.5 per kg produced, 100kg produced annually are</w:t>
      </w:r>
      <w:r>
        <w:t xml:space="preserve"> </w:t>
      </w:r>
      <w:r>
        <w:t xml:space="preserve">concerned by the measure, therefore the total cost of the measure is EUR 50). Further</w:t>
      </w:r>
      <w:r>
        <w:t xml:space="preserve"> </w:t>
      </w:r>
      <w:r>
        <w:t xml:space="preserve">details regarding the methodology and limitations thereof are presented below as well as</w:t>
      </w:r>
      <w:r>
        <w:t xml:space="preserve"> </w:t>
      </w:r>
      <w:r>
        <w:t xml:space="preserve">in Annex 4, section 1.5.</w:t>
      </w:r>
      <w:r>
        <w:br/>
      </w:r>
      <w:r>
        <w:t xml:space="preserve">The below figures, aggregating different sectors within each measure and aggregating</w:t>
      </w:r>
      <w:r>
        <w:t xml:space="preserve"> </w:t>
      </w:r>
      <w:r>
        <w:t xml:space="preserve">figures for the packages of measures combined, should be interpreted with caution. Table</w:t>
      </w:r>
      <w:r>
        <w:t xml:space="preserve"> </w:t>
      </w:r>
      <w:r>
        <w:t xml:space="preserve">5 below provides an overview of the costs per sector and per measure. The order of</w:t>
      </w:r>
      <w:r>
        <w:t xml:space="preserve"> </w:t>
      </w:r>
      <w:r>
        <w:t xml:space="preserve">magnitude of the figures per sector is a direct consequence of the quantities produced at</w:t>
      </w:r>
      <w:r>
        <w:t xml:space="preserve"> </w:t>
      </w:r>
      <w:r>
        <w:t xml:space="preserve">EU level (billions of kg produced every year in each sector). Important limitations as</w:t>
      </w:r>
      <w:r>
        <w:t xml:space="preserve"> </w:t>
      </w:r>
      <w:r>
        <w:t xml:space="preserve">regards to those figures should however be highlighted. Lack of data is the main limitation,</w:t>
      </w:r>
      <w:r>
        <w:t xml:space="preserve"> </w:t>
      </w:r>
      <w:r>
        <w:t xml:space="preserve">with information on regional (within Member States) animal welfare practices and the</w:t>
      </w:r>
      <w:r>
        <w:t xml:space="preserve"> </w:t>
      </w:r>
      <w:r>
        <w:t xml:space="preserve">costs attached to them being particularly difficult to obtain.</w:t>
      </w:r>
      <w:r>
        <w:t xml:space="preserve"> </w:t>
      </w:r>
      <w:r>
        <w:t xml:space="preserve">The costs presented are on a yearly basis (except when specified that they are one-off</w:t>
      </w:r>
      <w:r>
        <w:t xml:space="preserve"> </w:t>
      </w:r>
      <w:r>
        <w:t xml:space="preserve">costs). It is assumed that the costs will occur during the transition period, set at 5 years</w:t>
      </w:r>
      <w:r>
        <w:t xml:space="preserve"> </w:t>
      </w:r>
      <w:r>
        <w:t xml:space="preserve">from the date of entry into force, as it is the time needed for a realistic implementation of</w:t>
      </w:r>
      <w:r>
        <w:t xml:space="preserve"> </w:t>
      </w:r>
      <w:r>
        <w:t xml:space="preserve">the measures and for planning the required investments. After that transition period, it is</w:t>
      </w:r>
      <w:r>
        <w:t xml:space="preserve"> </w:t>
      </w:r>
      <w:r>
        <w:t xml:space="preserve">expected that transporters and other operators of the supply chain (e.g. many</w:t>
      </w:r>
      <w:r>
        <w:t xml:space="preserve"> </w:t>
      </w:r>
      <w:r>
        <w:t xml:space="preserve">slaughterhouses possess their own transport fleet or entirely integrated production chain</w:t>
      </w:r>
      <w:r>
        <w:t xml:space="preserve"> </w:t>
      </w:r>
      <w:r>
        <w:t xml:space="preserve">from breeding to slaughter, retailers may also absorb the costs) will have absorbed the</w:t>
      </w:r>
      <w:r>
        <w:t xml:space="preserve"> </w:t>
      </w:r>
      <w:r>
        <w:t xml:space="preserve">costs.</w:t>
      </w:r>
      <w:r>
        <w:t xml:space="preserve"> </w:t>
      </w:r>
      <w:r>
        <w:t xml:space="preserve">Assessment of costs for package 1:</w:t>
      </w:r>
      <w:r>
        <w:t xml:space="preserve"> </w:t>
      </w:r>
      <w:r>
        <w:t xml:space="preserve">Table 3: Costs of package 1</w:t>
      </w:r>
      <w:r>
        <w:t xml:space="preserve"> </w:t>
      </w:r>
      <w:r>
        <w:t xml:space="preserve">Measure</w:t>
      </w:r>
      <w:r>
        <w:t xml:space="preserve"> </w:t>
      </w:r>
      <w:r>
        <w:t xml:space="preserve">Costs</w:t>
      </w:r>
      <w:r>
        <w:t xml:space="preserve"> </w:t>
      </w:r>
      <w:r>
        <w:t xml:space="preserve">Total net cost at EU level per year from</w:t>
      </w:r>
      <w:r>
        <w:t xml:space="preserve"> </w:t>
      </w:r>
      <w:r>
        <w:t xml:space="preserve">the date of the date of entry into force of</w:t>
      </w:r>
      <w:r>
        <w:t xml:space="preserve"> </w:t>
      </w:r>
      <w:r>
        <w:t xml:space="preserve">the measures, for a period of 5 years</w:t>
      </w:r>
      <w:r>
        <w:t xml:space="preserve"> </w:t>
      </w:r>
      <w:r>
        <w:t xml:space="preserve">(except when mentioned otherwise)</w:t>
      </w:r>
      <w:r>
        <w:t xml:space="preserve"> </w:t>
      </w:r>
      <w:r>
        <w:t xml:space="preserve">Supply chain analysis</w:t>
      </w:r>
      <w:r>
        <w:br/>
      </w:r>
      <w:r>
        <w:t xml:space="preserve">1 Journey times + space</w:t>
      </w:r>
      <w:r>
        <w:t xml:space="preserve"> </w:t>
      </w:r>
      <w:r>
        <w:t xml:space="preserve">allowance</w:t>
      </w:r>
      <w:r>
        <w:br/>
      </w:r>
      <w:r>
        <w:t xml:space="preserve">Investments</w:t>
      </w:r>
      <w:r>
        <w:t xml:space="preserve"> </w:t>
      </w:r>
      <w:r>
        <w:t xml:space="preserve">Increased number of journeys</w:t>
      </w:r>
      <w:r>
        <w:br/>
      </w:r>
      <w:r>
        <w:t xml:space="preserve">EUR 3 149 million (adjustment cost)</w:t>
      </w:r>
      <w:r>
        <w:br/>
      </w:r>
      <w:r>
        <w:t xml:space="preserve">3 Transport of unweaned</w:t>
      </w:r>
      <w:r>
        <w:t xml:space="preserve"> </w:t>
      </w:r>
      <w:r>
        <w:t xml:space="preserve">calves</w:t>
      </w:r>
      <w:r>
        <w:t xml:space="preserve"> </w:t>
      </w:r>
      <w:r>
        <w:t xml:space="preserve">Investments</w:t>
      </w:r>
      <w:r>
        <w:t xml:space="preserve"> </w:t>
      </w:r>
      <w:r>
        <w:t xml:space="preserve">EUR 3 million</w:t>
      </w:r>
      <w:r>
        <w:br/>
      </w:r>
      <w:r>
        <w:t xml:space="preserve">4 Hot temperatures</w:t>
      </w:r>
      <w:r>
        <w:t xml:space="preserve"> </w:t>
      </w:r>
      <w:r>
        <w:t xml:space="preserve">Nighttime bonus for drivers</w:t>
      </w:r>
      <w:r>
        <w:t xml:space="preserve"> </w:t>
      </w:r>
      <w:r>
        <w:t xml:space="preserve">and official veterinarians</w:t>
      </w:r>
      <w:r>
        <w:t xml:space="preserve"> </w:t>
      </w:r>
      <w:r>
        <w:t xml:space="preserve">EUR 11 million</w:t>
      </w:r>
      <w:r>
        <w:br/>
      </w:r>
      <w:r>
        <w:t xml:space="preserve">5 New technologies</w:t>
      </w:r>
      <w:r>
        <w:t xml:space="preserve"> </w:t>
      </w:r>
      <w:r>
        <w:t xml:space="preserve">Savings due to automation</w:t>
      </w:r>
      <w:r>
        <w:t xml:space="preserve"> </w:t>
      </w:r>
      <w:r>
        <w:t xml:space="preserve">-EUR 71 million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EUR 3 092 million</w:t>
      </w:r>
      <w:r>
        <w:t xml:space="preserve"> </w:t>
      </w:r>
      <w:r>
        <w:t xml:space="preserve">Other costs</w:t>
      </w:r>
      <w:r>
        <w:t xml:space="preserve"> </w:t>
      </w:r>
      <w:r>
        <w:t xml:space="preserve">2 Exports</w:t>
      </w:r>
      <w:r>
        <w:t xml:space="preserve"> </w:t>
      </w:r>
      <w:r>
        <w:t xml:space="preserve">Loss of EUR 1 954 million</w:t>
      </w:r>
      <w:r>
        <w:t xml:space="preserve"> </w:t>
      </w:r>
      <w:r>
        <w:t xml:space="preserve">6 Transport of cats and</w:t>
      </w:r>
      <w:r>
        <w:t xml:space="preserve"> </w:t>
      </w:r>
      <w:r>
        <w:t xml:space="preserve">dogs</w:t>
      </w:r>
      <w:r>
        <w:t xml:space="preserve"> </w:t>
      </w:r>
      <w:r>
        <w:t xml:space="preserve">Investments</w:t>
      </w:r>
      <w:r>
        <w:br/>
      </w:r>
      <w:r>
        <w:t xml:space="preserve">EUR 94.5 million</w:t>
      </w:r>
      <w:r>
        <w:t xml:space="preserve"> </w:t>
      </w:r>
      <w:r>
        <w:t xml:space="preserve">+ One-off cost of 7.5 million</w:t>
      </w:r>
    </w:p>
    <w:p>
      <w:pPr>
        <w:pStyle w:val="BodyText"/>
      </w:pPr>
      <w:r>
        <w:t xml:space="preserve">Expressing total costs in aggregated absolute figures at EU level for all sectors leads to</w:t>
      </w:r>
      <w:r>
        <w:t xml:space="preserve"> </w:t>
      </w:r>
      <w:r>
        <w:t xml:space="preserve">gives high figures due to the high number of kg of meat, milk and eggs produced every</w:t>
      </w:r>
      <w:r>
        <w:t xml:space="preserve"> </w:t>
      </w:r>
      <w:r>
        <w:t xml:space="preserve">year in the EU (the methodology used calculates a percentage of increase by kg), as the</w:t>
      </w:r>
      <w:r>
        <w:t xml:space="preserve"> </w:t>
      </w:r>
      <w:r>
        <w:t xml:space="preserve">EU produces in total 198 billion kg of meat, milk and eggs per year. The total cost</w:t>
      </w:r>
      <w:r>
        <w:t xml:space="preserve"> </w:t>
      </w:r>
      <w:r>
        <w:t xml:space="preserve">represents an increase of EUR 0.015 per kg of meat, milk or eggs.</w:t>
      </w:r>
      <w:r>
        <w:t xml:space="preserve"> </w:t>
      </w:r>
      <w:r>
        <w:t xml:space="preserve">As described in section 5.4., the packages also contain measures that were not covered by</w:t>
      </w:r>
      <w:r>
        <w:t xml:space="preserve"> </w:t>
      </w:r>
      <w:r>
        <w:t xml:space="preserve">the supply chain analysis and economic modelling:</w:t>
      </w:r>
      <w:r>
        <w:br/>
      </w:r>
      <w:r>
        <w:t xml:space="preserve">• Measure on exports – options 2.O.1A + 2.O.2A: ban on export of live ruminants:</w:t>
      </w:r>
      <w:r>
        <w:t xml:space="preserve"> </w:t>
      </w:r>
      <w:r>
        <w:t xml:space="preserve">the loss of revenues from exports of live animals and the effect on the EU market</w:t>
      </w:r>
      <w:r>
        <w:t xml:space="preserve"> </w:t>
      </w:r>
      <w:r>
        <w:t xml:space="preserve">of having more animals for sale in the EU (i.e. decrease in price of meat in the EU)</w:t>
      </w:r>
      <w:r>
        <w:t xml:space="preserve"> </w:t>
      </w:r>
      <w:r>
        <w:t xml:space="preserve">is estimated at approximately EUR 1 954 million per year.</w:t>
      </w:r>
      <w:r>
        <w:br/>
      </w:r>
      <w:r>
        <w:t xml:space="preserve">• Measure on the protection of cats and dogs - option 6.O.1A: requirement for the</w:t>
      </w:r>
      <w:r>
        <w:t xml:space="preserve"> </w:t>
      </w:r>
      <w:r>
        <w:t xml:space="preserve">transport of cats and dogs: transporters of puppies and kittens would face</w:t>
      </w:r>
      <w:r>
        <w:t xml:space="preserve"> </w:t>
      </w:r>
      <w:r>
        <w:t xml:space="preserve">a reoccurring administrative cost of EUR 94.5 million and a single adjustment cost</w:t>
      </w:r>
      <w:r>
        <w:t xml:space="preserve"> </w:t>
      </w:r>
      <w:r>
        <w:t xml:space="preserve">of EUR 1.5 million.</w:t>
      </w:r>
      <w:r>
        <w:t xml:space="preserve"> </w:t>
      </w:r>
      <w:r>
        <w:t xml:space="preserve">The costs and benefits of those options could not be assessed with a uniform and</w:t>
      </w:r>
      <w:r>
        <w:t xml:space="preserve"> </w:t>
      </w:r>
      <w:r>
        <w:t xml:space="preserve">comparable methodology, and therefore it is not possible to assess the cumulative impact</w:t>
      </w:r>
      <w:r>
        <w:t xml:space="preserve"> </w:t>
      </w:r>
      <w:r>
        <w:t xml:space="preserve">of those options.</w:t>
      </w:r>
      <w:r>
        <w:br/>
      </w:r>
      <w:r>
        <w:t xml:space="preserve">Assessment of costs for package 2:</w:t>
      </w:r>
      <w:r>
        <w:t xml:space="preserve"> </w:t>
      </w:r>
      <w:r>
        <w:t xml:space="preserve">Table 4: Costs of package 2</w:t>
      </w:r>
      <w:r>
        <w:t xml:space="preserve"> </w:t>
      </w:r>
      <w:r>
        <w:t xml:space="preserve">Measure</w:t>
      </w:r>
      <w:r>
        <w:t xml:space="preserve"> </w:t>
      </w:r>
      <w:r>
        <w:t xml:space="preserve">Costs</w:t>
      </w:r>
      <w:r>
        <w:t xml:space="preserve"> </w:t>
      </w:r>
      <w:r>
        <w:t xml:space="preserve">Total net cost at EU level per year from</w:t>
      </w:r>
      <w:r>
        <w:t xml:space="preserve"> </w:t>
      </w:r>
      <w:r>
        <w:t xml:space="preserve">the date of entry into force of the</w:t>
      </w:r>
      <w:r>
        <w:t xml:space="preserve"> </w:t>
      </w:r>
      <w:r>
        <w:t xml:space="preserve">measures, for a period of 5 years (except</w:t>
      </w:r>
      <w:r>
        <w:t xml:space="preserve"> </w:t>
      </w:r>
      <w:r>
        <w:t xml:space="preserve">when mentioned otherwise)</w:t>
      </w:r>
      <w:r>
        <w:t xml:space="preserve"> </w:t>
      </w:r>
      <w:r>
        <w:t xml:space="preserve">Supply chain analysis</w:t>
      </w:r>
      <w:r>
        <w:br/>
      </w:r>
      <w:r>
        <w:t xml:space="preserve">1 Journey times + space</w:t>
      </w:r>
      <w:r>
        <w:t xml:space="preserve"> </w:t>
      </w:r>
      <w:r>
        <w:t xml:space="preserve">allowance</w:t>
      </w:r>
      <w:r>
        <w:br/>
      </w:r>
      <w:r>
        <w:t xml:space="preserve">Investments</w:t>
      </w:r>
      <w:r>
        <w:t xml:space="preserve"> </w:t>
      </w:r>
      <w:r>
        <w:t xml:space="preserve">Increased number of journeys</w:t>
      </w:r>
      <w:r>
        <w:br/>
      </w:r>
      <w:r>
        <w:t xml:space="preserve">EUR 2 941 million (adjustment cost)</w:t>
      </w:r>
      <w:r>
        <w:br/>
      </w:r>
      <w:r>
        <w:t xml:space="preserve">3 Transport of unweaned</w:t>
      </w:r>
      <w:r>
        <w:t xml:space="preserve"> </w:t>
      </w:r>
      <w:r>
        <w:t xml:space="preserve">calves</w:t>
      </w:r>
      <w:r>
        <w:t xml:space="preserve"> </w:t>
      </w:r>
      <w:r>
        <w:t xml:space="preserve">Investments</w:t>
      </w:r>
      <w:r>
        <w:t xml:space="preserve"> </w:t>
      </w:r>
      <w:r>
        <w:t xml:space="preserve">EUR 3 million</w:t>
      </w:r>
      <w:r>
        <w:br/>
      </w:r>
      <w:r>
        <w:t xml:space="preserve">4 Hot temperatures</w:t>
      </w:r>
      <w:r>
        <w:t xml:space="preserve"> </w:t>
      </w:r>
      <w:r>
        <w:t xml:space="preserve">Nighttime bonus for drivers</w:t>
      </w:r>
      <w:r>
        <w:t xml:space="preserve"> </w:t>
      </w:r>
      <w:r>
        <w:t xml:space="preserve">and official veterinarians</w:t>
      </w:r>
      <w:r>
        <w:t xml:space="preserve"> </w:t>
      </w:r>
      <w:r>
        <w:t xml:space="preserve">EUR 11 million</w:t>
      </w:r>
      <w:r>
        <w:br/>
      </w:r>
      <w:r>
        <w:t xml:space="preserve">5 New technologies</w:t>
      </w:r>
      <w:r>
        <w:t xml:space="preserve"> </w:t>
      </w:r>
      <w:r>
        <w:t xml:space="preserve">Savings due to automation</w:t>
      </w:r>
      <w:r>
        <w:t xml:space="preserve"> </w:t>
      </w:r>
      <w:r>
        <w:t xml:space="preserve">-EUR 71 million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EUR 2 884 million</w:t>
      </w:r>
      <w:r>
        <w:t xml:space="preserve"> </w:t>
      </w:r>
      <w:r>
        <w:t xml:space="preserve">Other costs</w:t>
      </w:r>
      <w:r>
        <w:t xml:space="preserve"> </w:t>
      </w:r>
      <w:r>
        <w:t xml:space="preserve">2 Exports</w:t>
      </w:r>
    </w:p>
    <w:p>
      <w:pPr>
        <w:pStyle w:val="BodyText"/>
      </w:pPr>
      <w:r>
        <w:t xml:space="preserve">EUR 21 208</w:t>
      </w:r>
      <w:r>
        <w:br/>
      </w:r>
      <w:r>
        <w:t xml:space="preserve">+ one-off cost of EUR 380 million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6 Transport of cats and</w:t>
      </w:r>
      <w:r>
        <w:t xml:space="preserve"> </w:t>
      </w:r>
      <w:r>
        <w:t xml:space="preserve">dogs</w:t>
      </w:r>
      <w:r>
        <w:t xml:space="preserve"> </w:t>
      </w:r>
      <w:r>
        <w:t xml:space="preserve">Investments</w:t>
      </w:r>
      <w:r>
        <w:br/>
      </w:r>
      <w:r>
        <w:t xml:space="preserve">EUR 94.5 million</w:t>
      </w:r>
      <w:r>
        <w:t xml:space="preserve"> </w:t>
      </w:r>
      <w:r>
        <w:t xml:space="preserve">+ one-off cost of EUR 7.5 million</w:t>
      </w:r>
      <w:r>
        <w:t xml:space="preserve"> </w:t>
      </w:r>
      <w:r>
        <w:t xml:space="preserve">Expressing total costs in aggregated absolute figures at EU level for all sectors gives high</w:t>
      </w:r>
      <w:r>
        <w:br/>
      </w:r>
      <w:r>
        <w:t xml:space="preserve">figures due to the high number of kg of meat, milk and eggs produced every year in the</w:t>
      </w:r>
      <w:r>
        <w:t xml:space="preserve"> </w:t>
      </w:r>
      <w:r>
        <w:t xml:space="preserve">EU (the methodology used calculates a % of increase by kg), as the EU produces in total</w:t>
      </w:r>
      <w:r>
        <w:t xml:space="preserve"> </w:t>
      </w:r>
      <w:r>
        <w:t xml:space="preserve">198 billion kg of meat, milk and eggs per year. The total cost represents an increase of</w:t>
      </w:r>
      <w:r>
        <w:t xml:space="preserve"> </w:t>
      </w:r>
      <w:r>
        <w:t xml:space="preserve">EUR 0.014 per kg of meat, milk or eggs.</w:t>
      </w:r>
      <w:r>
        <w:t xml:space="preserve"> </w:t>
      </w:r>
      <w:r>
        <w:t xml:space="preserve">As described in section 5.4., the packages also contain measures that were not covered by</w:t>
      </w:r>
      <w:r>
        <w:t xml:space="preserve"> </w:t>
      </w:r>
      <w:r>
        <w:t xml:space="preserve">the supply chain analysis and economic modelling:</w:t>
      </w:r>
      <w:r>
        <w:t xml:space="preserve"> </w:t>
      </w:r>
      <w:r>
        <w:t xml:space="preserve">•</w:t>
      </w:r>
      <w:r>
        <w:t xml:space="preserve"> </w:t>
      </w:r>
      <w:r>
        <w:t xml:space="preserve">Measure on exports – options 2.O.2C + 2.O.2E: measures on exports of live</w:t>
      </w:r>
      <w:r>
        <w:t xml:space="preserve"> </w:t>
      </w:r>
      <w:r>
        <w:t xml:space="preserve">animals by maritime transport (white or grey flag for vessels, animal welfare officer</w:t>
      </w:r>
      <w:r>
        <w:t xml:space="preserve"> </w:t>
      </w:r>
      <w:r>
        <w:t xml:space="preserve">on board): for export via maritime transport of beef and sheep, the administrative</w:t>
      </w:r>
      <w:r>
        <w:t xml:space="preserve"> </w:t>
      </w:r>
      <w:r>
        <w:t xml:space="preserve">burden would be EUR 195 000 for the one-off registration of vessels to a white or</w:t>
      </w:r>
      <w:r>
        <w:t xml:space="preserve"> </w:t>
      </w:r>
      <w:r>
        <w:t xml:space="preserve">grey flag and EUR 21 208 annually for the training of a certified animal welfare</w:t>
      </w:r>
      <w:r>
        <w:t xml:space="preserve"> </w:t>
      </w:r>
      <w:r>
        <w:t xml:space="preserve">officer to be included on each journey. Additionally, the adjustment cost of</w:t>
      </w:r>
      <w:r>
        <w:t xml:space="preserve"> </w:t>
      </w:r>
      <w:r>
        <w:t xml:space="preserve">upgrading vessels to meet new requirements would cost EUR 380 million overall</w:t>
      </w:r>
      <w:r>
        <w:t xml:space="preserve"> </w:t>
      </w:r>
      <w:r>
        <w:t xml:space="preserve">(one-off cost).</w:t>
      </w:r>
      <w:r>
        <w:t xml:space="preserve"> </w:t>
      </w:r>
      <w:r>
        <w:t xml:space="preserve">• Measure on the protection of cats and dogs - option 6.O.1B: requirements for the</w:t>
      </w:r>
      <w:r>
        <w:t xml:space="preserve"> </w:t>
      </w:r>
      <w:r>
        <w:t xml:space="preserve">transport of cats and dogs, including a lower minimum age for transport (12 weeks).</w:t>
      </w:r>
      <w:r>
        <w:br/>
      </w:r>
      <w:r>
        <w:t xml:space="preserve">The costs and benefits of those options could not be assessed with a uniform and</w:t>
      </w:r>
      <w:r>
        <w:t xml:space="preserve"> </w:t>
      </w:r>
      <w:r>
        <w:t xml:space="preserve">comparable methodology, and therefore it is not possible to assess the cumulative impact</w:t>
      </w:r>
      <w:r>
        <w:t xml:space="preserve"> </w:t>
      </w:r>
      <w:r>
        <w:t xml:space="preserve">of those options.</w:t>
      </w:r>
      <w:r>
        <w:br/>
      </w:r>
      <w:r>
        <w:t xml:space="preserve">Table 5: Detailed costs per option and per sector, in EUR million per year (for 5 years).</w:t>
      </w:r>
      <w:r>
        <w:t xml:space="preserve"> </w:t>
      </w:r>
      <w:r>
        <w:t xml:space="preserve">Production sector</w:t>
      </w:r>
      <w:r>
        <w:t xml:space="preserve"> </w:t>
      </w:r>
      <w:r>
        <w:t xml:space="preserve">Dairy</w:t>
      </w:r>
      <w:r>
        <w:t xml:space="preserve"> </w:t>
      </w:r>
      <w:r>
        <w:t xml:space="preserve">Beef</w:t>
      </w:r>
      <w:r>
        <w:t xml:space="preserve"> </w:t>
      </w:r>
      <w:r>
        <w:t xml:space="preserve">Pork</w:t>
      </w:r>
      <w:r>
        <w:t xml:space="preserve"> </w:t>
      </w:r>
      <w:r>
        <w:t xml:space="preserve">Broiler meat</w:t>
      </w:r>
      <w:r>
        <w:t xml:space="preserve"> </w:t>
      </w:r>
      <w:r>
        <w:t xml:space="preserve">Eggs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Space allowance during transport and</w:t>
      </w:r>
      <w:r>
        <w:t xml:space="preserve"> </w:t>
      </w:r>
      <w:r>
        <w:t xml:space="preserve">journey times</w:t>
      </w:r>
      <w:r>
        <w:t xml:space="preserve"> </w:t>
      </w:r>
      <w:r>
        <w:t xml:space="preserve">281</w:t>
      </w:r>
      <w:r>
        <w:t xml:space="preserve"> </w:t>
      </w:r>
      <w:r>
        <w:t xml:space="preserve">281</w:t>
      </w:r>
      <w:r>
        <w:t xml:space="preserve"> </w:t>
      </w:r>
      <w:r>
        <w:t xml:space="preserve">1 194 1 069 695</w:t>
      </w:r>
      <w:r>
        <w:t xml:space="preserve"> </w:t>
      </w:r>
      <w:r>
        <w:t xml:space="preserve">642</w:t>
      </w:r>
      <w:r>
        <w:t xml:space="preserve"> </w:t>
      </w:r>
      <w:r>
        <w:t xml:space="preserve">944</w:t>
      </w:r>
      <w:r>
        <w:t xml:space="preserve"> </w:t>
      </w:r>
      <w:r>
        <w:t xml:space="preserve">914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Transport of unweaned calves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Hot temperatures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New technologies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-9</w:t>
      </w:r>
      <w:r>
        <w:t xml:space="preserve"> </w:t>
      </w:r>
      <w:r>
        <w:t xml:space="preserve">-9</w:t>
      </w:r>
      <w:r>
        <w:t xml:space="preserve"> </w:t>
      </w:r>
      <w:r>
        <w:t xml:space="preserve">-23</w:t>
      </w:r>
      <w:r>
        <w:t xml:space="preserve"> </w:t>
      </w:r>
      <w:r>
        <w:t xml:space="preserve">-23</w:t>
      </w:r>
      <w:r>
        <w:t xml:space="preserve"> </w:t>
      </w:r>
      <w:r>
        <w:t xml:space="preserve">-34</w:t>
      </w:r>
      <w:r>
        <w:t xml:space="preserve"> </w:t>
      </w:r>
      <w:r>
        <w:t xml:space="preserve">-34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In total</w:t>
      </w:r>
      <w:r>
        <w:t xml:space="preserve"> </w:t>
      </w:r>
      <w:r>
        <w:t xml:space="preserve">279</w:t>
      </w:r>
      <w:r>
        <w:t xml:space="preserve"> </w:t>
      </w:r>
      <w:r>
        <w:t xml:space="preserve">279</w:t>
      </w:r>
      <w:r>
        <w:t xml:space="preserve"> </w:t>
      </w:r>
      <w:r>
        <w:t xml:space="preserve">1 190 1 065 675</w:t>
      </w:r>
      <w:r>
        <w:t xml:space="preserve"> </w:t>
      </w:r>
      <w:r>
        <w:t xml:space="preserve">622</w:t>
      </w:r>
      <w:r>
        <w:t xml:space="preserve"> </w:t>
      </w:r>
      <w:r>
        <w:t xml:space="preserve">915</w:t>
      </w:r>
      <w:r>
        <w:t xml:space="preserve"> </w:t>
      </w:r>
      <w:r>
        <w:t xml:space="preserve">885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6.2.1.2.</w:t>
      </w:r>
      <w:r>
        <w:t xml:space="preserve"> </w:t>
      </w:r>
      <w:r>
        <w:t xml:space="preserve">Benefits</w:t>
      </w:r>
      <w:r>
        <w:br/>
      </w:r>
      <w:r>
        <w:t xml:space="preserve">First, the two packages are expected to bring high animal welfare benefits, albeit to a</w:t>
      </w:r>
      <w:r>
        <w:t xml:space="preserve"> </w:t>
      </w:r>
      <w:r>
        <w:t xml:space="preserve">slightly higher extent in package 1.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packages will also provide additional direct and indirect societal and economic</w:t>
      </w:r>
      <w:r>
        <w:t xml:space="preserve"> </w:t>
      </w:r>
      <w:r>
        <w:t xml:space="preserve">benefits.</w:t>
      </w:r>
      <w:r>
        <w:br/>
      </w:r>
      <w:r>
        <w:t xml:space="preserve">In terms of financial benefits for operators, the welfare of the animals on and off farm has</w:t>
      </w:r>
      <w:r>
        <w:t xml:space="preserve"> </w:t>
      </w:r>
      <w:r>
        <w:t xml:space="preserve">an impact on the yields and quality of the meat. Overcrowding, aggressivity between</w:t>
      </w:r>
      <w:r>
        <w:t xml:space="preserve"> </w:t>
      </w:r>
      <w:r>
        <w:t xml:space="preserve">animals, improper handling and stress levels have a negative impact on productivity and</w:t>
      </w:r>
      <w:r>
        <w:t xml:space="preserve"> </w:t>
      </w:r>
      <w:r>
        <w:t xml:space="preserve">carcass quality. During transport, improper handling, loading, unloading, overcrowding</w:t>
      </w:r>
      <w:r>
        <w:t xml:space="preserve"> </w:t>
      </w:r>
      <w:r>
        <w:t xml:space="preserve">and water and feed scarcity, as well as increased susceptibility to infections affect meat</w:t>
      </w:r>
      <w:r>
        <w:t xml:space="preserve"> </w:t>
      </w:r>
      <w:r>
        <w:t xml:space="preserve">and carcass quality negatively159.</w:t>
      </w:r>
      <w:r>
        <w:br/>
      </w:r>
      <w:r>
        <w:t xml:space="preserve">Improving conditions during transport reduces the occurrence of welfare hazards. After</w:t>
      </w:r>
      <w:r>
        <w:t xml:space="preserve"> </w:t>
      </w:r>
      <w:r>
        <w:t xml:space="preserve">implementing the Transport Regulation in 2007, the share of transported animals with</w:t>
      </w:r>
      <w:r>
        <w:t xml:space="preserve"> </w:t>
      </w:r>
      <w:r>
        <w:t xml:space="preserve">lameness, injuries, or dehydration decreased or remained similar, and the numbers of</w:t>
      </w:r>
      <w:r>
        <w:t xml:space="preserve"> </w:t>
      </w:r>
      <w:r>
        <w:t xml:space="preserve">animals reported ‘dead on arrival’ decreased significantly160.</w:t>
      </w:r>
      <w:r>
        <w:br/>
      </w:r>
      <w:r>
        <w:t xml:space="preserve">Such issues have financial consequences for operators. Wounds in cattle and sheep are</w:t>
      </w:r>
      <w:r>
        <w:t xml:space="preserve"> </w:t>
      </w:r>
      <w:r>
        <w:t xml:space="preserve">estimated to result in a loss of half the commercial value of the hide (EUR 33 for cattle and</w:t>
      </w:r>
      <w:r>
        <w:t xml:space="preserve"> </w:t>
      </w:r>
      <w:r>
        <w:t xml:space="preserve">EUR 9 for sheep, 2015 prices). In case of lameness, production animals (such as piglets</w:t>
      </w:r>
      <w:r>
        <w:t xml:space="preserve"> </w:t>
      </w:r>
      <w:r>
        <w:t xml:space="preserve">and calves) are assumed to be culled on arrival, resulting in labour and disposal costs161.</w:t>
      </w:r>
      <w:r>
        <w:t xml:space="preserve"> </w:t>
      </w:r>
      <w:r>
        <w:t xml:space="preserve">In the case of calves, increasing the age at which calves are transported results in reduced</w:t>
      </w:r>
      <w:r>
        <w:t xml:space="preserve"> </w:t>
      </w:r>
      <w:r>
        <w:t xml:space="preserve">mortality and morbidity as older animals are better fit for transport, more resilient and less</w:t>
      </w:r>
      <w:r>
        <w:t xml:space="preserve"> </w:t>
      </w:r>
      <w:r>
        <w:t xml:space="preserve">susceptible to infections. More calves reach the slaughter lines, and the costs of destroying</w:t>
      </w:r>
      <w:r>
        <w:t xml:space="preserve"> </w:t>
      </w:r>
      <w:r>
        <w:t xml:space="preserve">carcasses, estimated to EUR 27 per carcass162, are avoided. The main cause of mortality of</w:t>
      </w:r>
      <w:r>
        <w:t xml:space="preserve"> </w:t>
      </w:r>
      <w:r>
        <w:t xml:space="preserve">calves is pneumonia163, and studies show a difference of 11kg carcass weight between</w:t>
      </w:r>
      <w:r>
        <w:t xml:space="preserve"> </w:t>
      </w:r>
      <w:r>
        <w:t xml:space="preserve">calves treated for pneumonia and calves that did not require treatment. Veterinary costs</w:t>
      </w:r>
      <w:r>
        <w:t xml:space="preserve"> </w:t>
      </w:r>
      <w:r>
        <w:t xml:space="preserve">are also reduced, with the average treatment costs for pneumonia ranging between EUR</w:t>
      </w:r>
      <w:r>
        <w:t xml:space="preserve"> </w:t>
      </w:r>
      <w:r>
        <w:t xml:space="preserve">10 and EUR 15164. A Dutch study165 estimates that the impacts of halving the cases of</w:t>
      </w:r>
      <w:r>
        <w:t xml:space="preserve"> </w:t>
      </w:r>
      <w:r>
        <w:t xml:space="preserve">pneumonia in calves in the Netherlands, due to higher age at transport, may result in</w:t>
      </w:r>
      <w:r>
        <w:t xml:space="preserve"> </w:t>
      </w:r>
      <w:r>
        <w:t xml:space="preserve">additional revenues of tens of millions of euros per year due to increased growth, savings</w:t>
      </w:r>
      <w:r>
        <w:t xml:space="preserve"> </w:t>
      </w:r>
      <w:r>
        <w:t xml:space="preserve">on carcass destructions equivalent to two tons a year and savings on medical treatment</w:t>
      </w:r>
      <w:r>
        <w:t xml:space="preserve"> </w:t>
      </w:r>
      <w:r>
        <w:t xml:space="preserve">estimated to several million euros.</w:t>
      </w:r>
      <w:r>
        <w:t xml:space="preserve"> </w:t>
      </w:r>
      <w:r>
        <w:t xml:space="preserve">Transport of animals increases their risk of contracting infectious diseases due to cross</w:t>
      </w:r>
      <w:r>
        <w:t xml:space="preserve"> </w:t>
      </w:r>
      <w:r>
        <w:t xml:space="preserve">contamination between animals or via contaminated surfaces. Animals experience</w:t>
      </w:r>
    </w:p>
    <w:p>
      <w:pPr>
        <w:pStyle w:val="BodyText"/>
      </w:pPr>
      <w:r>
        <w:t xml:space="preserve">159 Ijaz, M. et al., ‘Effect of on- and off-Farm Factors on Animal Stress and Meat Quality Characteristics’,</w:t>
      </w:r>
      <w:r>
        <w:t xml:space="preserve"> </w:t>
      </w:r>
      <w:r>
        <w:t xml:space="preserve">Animal Husbandry, InTechOpen, 2022, https://doi.org/10.5772/intechopen.104669.</w:t>
      </w:r>
      <w:r>
        <w:t xml:space="preserve"> </w:t>
      </w:r>
      <w:r>
        <w:t xml:space="preserve">160 Baltussen, W. H. M., Gebrensbet, G. and Roest, K., Study on the impact of regulation (EC) No 1/2005 on</w:t>
      </w:r>
      <w:r>
        <w:t xml:space="preserve"> </w:t>
      </w:r>
      <w:r>
        <w:t xml:space="preserve">the protection of animals during transport, 2011.</w:t>
      </w:r>
      <w:r>
        <w:t xml:space="preserve"> </w:t>
      </w:r>
      <w:r>
        <w:t xml:space="preserve">161 Van Wagenberg et al., Cost-benefit analysis of private certification schemes for animal welfare during</w:t>
      </w:r>
      <w:r>
        <w:t xml:space="preserve"> </w:t>
      </w:r>
      <w:r>
        <w:t xml:space="preserve">long-distance transport in the EU, Wageningen University and Research, 2015.</w:t>
      </w:r>
      <w:r>
        <w:t xml:space="preserve"> </w:t>
      </w:r>
      <w:r>
        <w:t xml:space="preserve">162 Rendac, Kadavertarieven 2020, 2020.</w:t>
      </w:r>
      <w:r>
        <w:t xml:space="preserve"> </w:t>
      </w:r>
      <w:r>
        <w:t xml:space="preserve">163 Pardon B. et al., ‘Longitudinal study on morbidity and mortality in white veal calves in Belgium,’ BMC</w:t>
      </w:r>
      <w:r>
        <w:t xml:space="preserve"> </w:t>
      </w:r>
      <w:r>
        <w:t xml:space="preserve">veterinary research, Vol. 8, 26, BMC, 2012, https://doi.org/10.1186/1746-6148-8-26.</w:t>
      </w:r>
      <w:r>
        <w:br/>
      </w:r>
      <w:r>
        <w:t xml:space="preserve">164 Wang M. et al., ‘Beef producer survey of the cost to prevent and treat bovine respiratory disease in</w:t>
      </w:r>
      <w:r>
        <w:t xml:space="preserve"> </w:t>
      </w:r>
      <w:r>
        <w:t xml:space="preserve">preweaned calves,’ Journal of the American Veterinary Medical Association, Vol. 253, 5, American</w:t>
      </w:r>
      <w:r>
        <w:t xml:space="preserve"> </w:t>
      </w:r>
      <w:r>
        <w:t xml:space="preserve">Veterinary Medical Association, 2018, pp. 617-623, https://doi.org/10.2460/javma.253.5.617.</w:t>
      </w:r>
      <w:r>
        <w:br/>
      </w:r>
      <w:r>
        <w:t xml:space="preserve">165 Scenariostudie kalverketen (see note 147, page 30).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increased stress levels during transport, placing them at increased risk of infection166. This</w:t>
      </w:r>
      <w:r>
        <w:t xml:space="preserve"> </w:t>
      </w:r>
      <w:r>
        <w:t xml:space="preserve">increase does not only impact animal health, it also has implications for zoonoses and</w:t>
      </w:r>
      <w:r>
        <w:t xml:space="preserve"> </w:t>
      </w:r>
      <w:r>
        <w:t xml:space="preserve">AMR and therefore implications for human health.</w:t>
      </w:r>
      <w:r>
        <w:t xml:space="preserve"> </w:t>
      </w:r>
      <w:r>
        <w:t xml:space="preserve">The transmission of AMR between animals during transport forms indeed another threat</w:t>
      </w:r>
      <w:r>
        <w:t xml:space="preserve"> </w:t>
      </w:r>
      <w:r>
        <w:t xml:space="preserve">to human health, on which EFSA published a Scientific Opinion only recently167. In this</w:t>
      </w:r>
      <w:r>
        <w:t xml:space="preserve"> </w:t>
      </w:r>
      <w:r>
        <w:t xml:space="preserve">opinion, risk factors contributing to the probability of transmission of AMR during animal</w:t>
      </w:r>
      <w:r>
        <w:t xml:space="preserve"> </w:t>
      </w:r>
      <w:r>
        <w:t xml:space="preserve">transport were identified, among which are contact with animals shedding antibiotic</w:t>
      </w:r>
      <w:r>
        <w:t xml:space="preserve"> </w:t>
      </w:r>
      <w:r>
        <w:t xml:space="preserve">resistant bacteria and antibiotic resistance genes, the duration of transport (in combination</w:t>
      </w:r>
      <w:r>
        <w:t xml:space="preserve"> </w:t>
      </w:r>
      <w:r>
        <w:t xml:space="preserve">with other risk factors), airborne transmission within the vehicle and adverse</w:t>
      </w:r>
      <w:r>
        <w:t xml:space="preserve"> </w:t>
      </w:r>
      <w:r>
        <w:t xml:space="preserve">environmental conditions like high temperatures. EFSA added that shortening the duration</w:t>
      </w:r>
      <w:r>
        <w:t xml:space="preserve"> </w:t>
      </w:r>
      <w:r>
        <w:t xml:space="preserve">of transport times could serve as a mitigating strategy with a likelihood of 95-99% to</w:t>
      </w:r>
      <w:r>
        <w:t xml:space="preserve"> </w:t>
      </w:r>
      <w:r>
        <w:t xml:space="preserve">reduce the probability of ARB/ARGs transmission. Moreover, with a certainty of 90-95%,</w:t>
      </w:r>
      <w:r>
        <w:t xml:space="preserve"> </w:t>
      </w:r>
      <w:r>
        <w:t xml:space="preserve">any measure improving animal health before or during transport is considered to reduce</w:t>
      </w:r>
      <w:r>
        <w:t xml:space="preserve"> </w:t>
      </w:r>
      <w:r>
        <w:t xml:space="preserve">the transmission of ARB/ARGs. Reducing the number of animals per transport is also</w:t>
      </w:r>
      <w:r>
        <w:t xml:space="preserve"> </w:t>
      </w:r>
      <w:r>
        <w:t xml:space="preserve">considered likely to reduce the probability of AMR transmission168.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of the cost-increases (Agricultural Commodity</w:t>
      </w:r>
      <w:r>
        <w:t xml:space="preserve"> </w:t>
      </w:r>
      <w:r>
        <w:t xml:space="preserve">Market Model)</w:t>
      </w:r>
      <w:r>
        <w:t xml:space="preserve"> </w:t>
      </w:r>
      <w:r>
        <w:t xml:space="preserve">The proposed EU legislation on animal welfare during transport is projected to increase or</w:t>
      </w:r>
      <w:r>
        <w:t xml:space="preserve"> </w:t>
      </w:r>
      <w:r>
        <w:t xml:space="preserve">decrease the costs for transporting and, in some case, producing animals. The additional</w:t>
      </w:r>
      <w:r>
        <w:t xml:space="preserve"> </w:t>
      </w:r>
      <w:r>
        <w:t xml:space="preserve">costs are presented in the sections above. A change in the production costs of meat or other</w:t>
      </w:r>
      <w:r>
        <w:t xml:space="preserve"> </w:t>
      </w:r>
      <w:r>
        <w:t xml:space="preserve">products of animal origin may have an impact on the producer169 and consumer prices, but</w:t>
      </w:r>
      <w:r>
        <w:t xml:space="preserve"> </w:t>
      </w:r>
      <w:r>
        <w:t xml:space="preserve">also on the quantities produced and consumed, as well as the quantities imported and</w:t>
      </w:r>
      <w:r>
        <w:t xml:space="preserve"> </w:t>
      </w:r>
      <w:r>
        <w:t xml:space="preserve">exported. There is therefore a direct relationship between the analysis of competitiveness</w:t>
      </w:r>
      <w:r>
        <w:t xml:space="preserve"> </w:t>
      </w:r>
      <w:r>
        <w:t xml:space="preserve">impacts and the analysis of cost changes through the supply chain analysis. Those effects,</w:t>
      </w:r>
      <w:r>
        <w:t xml:space="preserve"> </w:t>
      </w:r>
      <w:r>
        <w:t xml:space="preserve">resulting from a change in cost, can be assessed with the help of an agricultural economic</w:t>
      </w:r>
      <w:r>
        <w:t xml:space="preserve"> </w:t>
      </w:r>
      <w:r>
        <w:t xml:space="preserve">model. The model used by the European Commission Joint Research Centre for this</w:t>
      </w:r>
      <w:r>
        <w:t xml:space="preserve"> </w:t>
      </w:r>
      <w:r>
        <w:t xml:space="preserve">purpose is the Agricultural Commodity Market Model, and the main results are described</w:t>
      </w:r>
      <w:r>
        <w:t xml:space="preserve"> </w:t>
      </w:r>
      <w:r>
        <w:t xml:space="preserve">below. Additional information can be found in Annex 4 and in the accompanying study170.</w:t>
      </w:r>
      <w:r>
        <w:t xml:space="preserve"> </w:t>
      </w:r>
      <w:r>
        <w:t xml:space="preserve">The graphs 1 to 5 below present the impacts of the measures on exports (EX), imports</w:t>
      </w:r>
      <w:r>
        <w:t xml:space="preserve"> </w:t>
      </w:r>
      <w:r>
        <w:t xml:space="preserve">(IM), quantity consumed domestically (QC), quantity produced domestically (QP), value</w:t>
      </w:r>
      <w:r>
        <w:t xml:space="preserve"> </w:t>
      </w:r>
      <w:r>
        <w:t xml:space="preserve">of production, which is the multiplication of quantities and prices (VP), a well as</w:t>
      </w:r>
      <w:r>
        <w:t xml:space="preserve"> </w:t>
      </w:r>
      <w:r>
        <w:t xml:space="preserve">producers’ prices (PP) and consumers’ prices (CP) in % versus the 2031 baseline.</w:t>
      </w:r>
      <w:r>
        <w:t xml:space="preserve"> </w:t>
      </w:r>
      <w:r>
        <w:t xml:space="preserve">Additionally, it presents the impacts on producers and consumer prices in % versus the</w:t>
      </w:r>
    </w:p>
    <w:p>
      <w:pPr>
        <w:pStyle w:val="BodyText"/>
      </w:pPr>
      <w:r>
        <w:t xml:space="preserve">166 European Parliament, Directorate-General for International Policies, Policy Department for Economic,</w:t>
      </w:r>
      <w:r>
        <w:t xml:space="preserve"> </w:t>
      </w:r>
      <w:r>
        <w:t xml:space="preserve">Scientific and Quality of Life Policies, The relation between different zoonotic pandemics and the livestock</w:t>
      </w:r>
      <w:r>
        <w:t xml:space="preserve"> </w:t>
      </w:r>
      <w:r>
        <w:t xml:space="preserve">sector, PE 695.456, 2021, p. 23.</w:t>
      </w:r>
      <w:r>
        <w:t xml:space="preserve"> </w:t>
      </w:r>
      <w:r>
        <w:t xml:space="preserve">167 EFSA Panel on Biological Hazards (BIOHAZ), ‘Transmission of antimicrobial resistance (AMR) during</w:t>
      </w:r>
      <w:r>
        <w:t xml:space="preserve"> </w:t>
      </w:r>
      <w:r>
        <w:t xml:space="preserve">animal transport’, EFSA Journal, Vol. 20, Issue 10 (e07586), 2022.</w:t>
      </w:r>
      <w:r>
        <w:br/>
      </w:r>
      <w:r>
        <w:t xml:space="preserve">168 Transmission of antimicrobial resistance (AMR) during animal transport (see note 168, page 40).</w:t>
      </w:r>
      <w:r>
        <w:t xml:space="preserve"> </w:t>
      </w:r>
      <w:r>
        <w:t xml:space="preserve">169 The producer’s price is the price received by the producer in exchange for a good.</w:t>
      </w:r>
      <w:r>
        <w:t xml:space="preserve"> </w:t>
      </w:r>
      <w:r>
        <w:t xml:space="preserve">170 Modelling of policy options to support the Impact Assessment accompanying the revision of the EU</w:t>
      </w:r>
      <w:r>
        <w:t xml:space="preserve"> </w:t>
      </w:r>
      <w:r>
        <w:t xml:space="preserve">legislation on the welfare of animals during transport (see note 156, page 33).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2031 baseline. As shown by the graphs all impacts are very limited – which is to be</w:t>
      </w:r>
      <w:r>
        <w:t xml:space="preserve"> </w:t>
      </w:r>
      <w:r>
        <w:t xml:space="preserve">expected as costs increase linked to animal transport are very limited (EUR 0.014 per kg).</w:t>
      </w:r>
      <w:r>
        <w:t xml:space="preserve"> </w:t>
      </w:r>
      <w:r>
        <w:t xml:space="preserve">Additionally, transport costs are only a small fraction of the final production costs and even</w:t>
      </w:r>
      <w:r>
        <w:t xml:space="preserve"> </w:t>
      </w:r>
      <w:r>
        <w:t xml:space="preserve">more so of consumer prices of meat, dairy and eggs.</w:t>
      </w:r>
      <w:r>
        <w:br/>
      </w:r>
      <w:r>
        <w:t xml:space="preserve">Package I</w:t>
      </w:r>
      <w:r>
        <w:t xml:space="preserve"> </w:t>
      </w:r>
      <w:r>
        <w:t xml:space="preserve">For poultry, this marginal cost increase is projected to minimally affect the producer’s</w:t>
      </w:r>
      <w:r>
        <w:t xml:space="preserve"> </w:t>
      </w:r>
      <w:r>
        <w:t xml:space="preserve">margin, because it would slightly decrease demand due to a marginally higher consumer</w:t>
      </w:r>
      <w:r>
        <w:t xml:space="preserve"> </w:t>
      </w:r>
      <w:r>
        <w:t xml:space="preserve">price and reduce producer prices (the price received by producers). For the beef and veal</w:t>
      </w:r>
      <w:r>
        <w:t xml:space="preserve"> </w:t>
      </w:r>
      <w:r>
        <w:t xml:space="preserve">market the effects are similar.</w:t>
      </w:r>
      <w:r>
        <w:br/>
      </w:r>
      <w:r>
        <w:t xml:space="preserve">Graph 1: Poultry meat</w:t>
      </w:r>
    </w:p>
    <w:p>
      <w:pPr>
        <w:pStyle w:val="BodyText"/>
      </w:pPr>
      <w:r>
        <w:t xml:space="preserve">Quantities exported: +1.23% ; quantities imported: -1.40% ; quantities consumed: -1.10%;</w:t>
      </w:r>
      <w:r>
        <w:t xml:space="preserve"> </w:t>
      </w:r>
      <w:r>
        <w:t xml:space="preserve">quantities produced : -0.68% ; value of production : -0.99% ; consumer price: +2.77% ;</w:t>
      </w:r>
      <w:r>
        <w:t xml:space="preserve"> </w:t>
      </w:r>
      <w:r>
        <w:t xml:space="preserve">producer price: -0.33%</w:t>
      </w:r>
      <w:r>
        <w:t xml:space="preserve"> </w:t>
      </w:r>
      <w:r>
        <w:t xml:space="preserve">Graph 2: Pig meat</w:t>
      </w:r>
    </w:p>
    <w:p>
      <w:pPr>
        <w:pStyle w:val="BodyText"/>
      </w:pPr>
      <w:r>
        <w:t xml:space="preserve">Quantities exported: -1.16% ; quantities imported: +0.23% ; quantities consumed:</w:t>
      </w:r>
      <w:r>
        <w:t xml:space="preserve"> </w:t>
      </w:r>
      <w:r>
        <w:t xml:space="preserve">+0.29% ; quantities produced : +0.06% ; value of production : +0.30% ; consumer price:</w:t>
      </w:r>
      <w:r>
        <w:t xml:space="preserve"> </w:t>
      </w:r>
      <w:r>
        <w:t xml:space="preserve">+1.15% ; producer price: +0.25%.</w:t>
      </w:r>
    </w:p>
    <w:p>
      <w:pPr>
        <w:pStyle w:val="BodyText"/>
      </w:pPr>
      <w:r>
        <w:t xml:space="preserve">Graph 3: Beef and veal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Quantities exported: +2.33% ; quantities imported: -8.35% ; quantities consumed: -1.54%</w:t>
      </w:r>
      <w:r>
        <w:t xml:space="preserve"> </w:t>
      </w:r>
      <w:r>
        <w:t xml:space="preserve">; quantities produced : -0.68% ; value of production : -2.34% ; consumer price: +4.45% ;</w:t>
      </w:r>
      <w:r>
        <w:t xml:space="preserve"> </w:t>
      </w:r>
      <w:r>
        <w:t xml:space="preserve">producer price: -1.67%</w:t>
      </w:r>
      <w:r>
        <w:t xml:space="preserve"> </w:t>
      </w:r>
      <w:r>
        <w:t xml:space="preserve">Graph 4: Eggs</w:t>
      </w:r>
    </w:p>
    <w:p>
      <w:pPr>
        <w:pStyle w:val="BodyText"/>
      </w:pPr>
      <w:r>
        <w:t xml:space="preserve">Quantities consumed: +0.46% ; quantities produced : +0.44% ; value of production :</w:t>
      </w:r>
      <w:r>
        <w:t xml:space="preserve"> </w:t>
      </w:r>
      <w:r>
        <w:t xml:space="preserve">+0.56% ; consumer price: +0.20% ; producer price: +0.12%</w:t>
      </w:r>
      <w:r>
        <w:t xml:space="preserve"> </w:t>
      </w:r>
      <w:r>
        <w:t xml:space="preserve">Graph 5: Milk171</w:t>
      </w:r>
    </w:p>
    <w:p>
      <w:pPr>
        <w:pStyle w:val="BodyText"/>
      </w:pPr>
      <w:r>
        <w:t xml:space="preserve">Quantities produced: +0.03% ; value of production : +0.17% ; producer price: +0.13%</w:t>
      </w:r>
      <w:r>
        <w:t xml:space="preserve"> </w:t>
      </w:r>
      <w:r>
        <w:t xml:space="preserve">Package II</w:t>
      </w:r>
      <w:r>
        <w:t xml:space="preserve"> </w:t>
      </w:r>
      <w:r>
        <w:t xml:space="preserve">For poultry, this marginal cost increase is projected to minimally affect the producer’s</w:t>
      </w:r>
      <w:r>
        <w:t xml:space="preserve"> </w:t>
      </w:r>
      <w:r>
        <w:t xml:space="preserve">margin, because it would slightly decrease demand due to a marginally higher consumer</w:t>
      </w:r>
    </w:p>
    <w:p>
      <w:pPr>
        <w:pStyle w:val="BodyText"/>
      </w:pPr>
      <w:r>
        <w:t xml:space="preserve">171 The commodity “milk” in the ACMM corresponds to raw milk which is neither traded nor consumed.</w:t>
      </w:r>
      <w:r>
        <w:t xml:space="preserve"> </w:t>
      </w:r>
      <w:r>
        <w:t xml:space="preserve">Hence, only the impacts on domestic production of milk are displayed.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price and reduce producer prices (the price received by producers). For the beef and veal</w:t>
      </w:r>
      <w:r>
        <w:t xml:space="preserve"> </w:t>
      </w:r>
      <w:r>
        <w:t xml:space="preserve">market the effects are similar.</w:t>
      </w:r>
      <w:r>
        <w:br/>
      </w:r>
      <w:r>
        <w:t xml:space="preserve">Graph 6: Poultry meat</w:t>
      </w:r>
    </w:p>
    <w:p>
      <w:pPr>
        <w:pStyle w:val="BodyText"/>
      </w:pPr>
      <w:r>
        <w:t xml:space="preserve">Quantities exported: +1.20% ; quantities imported: -1.36% ; quantities consumed: -1.07%;</w:t>
      </w:r>
      <w:r>
        <w:t xml:space="preserve"> </w:t>
      </w:r>
      <w:r>
        <w:t xml:space="preserve">quantities produced : -0.66% ; value of production : -0.96% ; consumer price: +2.70% ;</w:t>
      </w:r>
      <w:r>
        <w:t xml:space="preserve"> </w:t>
      </w:r>
      <w:r>
        <w:t xml:space="preserve">producer price: -0.33%</w:t>
      </w:r>
      <w:r>
        <w:t xml:space="preserve"> </w:t>
      </w:r>
      <w:r>
        <w:t xml:space="preserve">Graph 7: Pig meat</w:t>
      </w:r>
    </w:p>
    <w:p>
      <w:pPr>
        <w:pStyle w:val="BodyText"/>
      </w:pPr>
      <w:r>
        <w:t xml:space="preserve">Quantities exported: -1.05% ; quantities imported: +0.20% ; quantities consumed:</w:t>
      </w:r>
      <w:r>
        <w:t xml:space="preserve"> </w:t>
      </w:r>
      <w:r>
        <w:t xml:space="preserve">+0.28% ; quantities produced : +0.07% ; value of production : +0.29% ; consumer price:</w:t>
      </w:r>
      <w:r>
        <w:t xml:space="preserve"> </w:t>
      </w:r>
      <w:r>
        <w:t xml:space="preserve">+1.12% ; producer price: +0.22%.</w:t>
      </w:r>
      <w:r>
        <w:t xml:space="preserve"> </w:t>
      </w:r>
      <w:r>
        <w:t xml:space="preserve">Graph 8: Beef and veal</w:t>
      </w:r>
    </w:p>
    <w:p>
      <w:pPr>
        <w:pStyle w:val="BodyText"/>
      </w:pPr>
      <w:r>
        <w:t xml:space="preserve">Quantities exported: +2.41% ; quantities imported: -8.38% ; quantities consumed: -1.51%</w:t>
      </w:r>
      <w:r>
        <w:t xml:space="preserve"> </w:t>
      </w:r>
      <w:r>
        <w:t xml:space="preserve">; quantities produced : -0.64% ; value of production : -2.36% ; consumer price: +4.37% ;</w:t>
      </w:r>
      <w:r>
        <w:t xml:space="preserve"> </w:t>
      </w:r>
      <w:r>
        <w:t xml:space="preserve">producer price: -1.73%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Graph 9: Eggs</w:t>
      </w:r>
    </w:p>
    <w:p>
      <w:pPr>
        <w:pStyle w:val="BodyText"/>
      </w:pPr>
      <w:r>
        <w:t xml:space="preserve">Quantities consumed: +0.45% ; quantities produced : +0.43% ; value of production :</w:t>
      </w:r>
      <w:r>
        <w:t xml:space="preserve"> </w:t>
      </w:r>
      <w:r>
        <w:t xml:space="preserve">+0.54% ; consumer price: +0.20% ; producer price: +0.11%</w:t>
      </w:r>
      <w:r>
        <w:t xml:space="preserve"> </w:t>
      </w:r>
      <w:r>
        <w:t xml:space="preserve">Graph 10: Milk172</w:t>
      </w:r>
    </w:p>
    <w:p>
      <w:pPr>
        <w:pStyle w:val="BodyText"/>
      </w:pPr>
      <w:r>
        <w:t xml:space="preserve">Quantities produced: +0.03% ; value of production : +0.17% ; producer price: +0.13%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international competitiveness</w:t>
      </w:r>
      <w:r>
        <w:t xml:space="preserve"> </w:t>
      </w:r>
      <w:r>
        <w:t xml:space="preserve">Depending on the animal species considered and the EU’s net trade position, the impacts</w:t>
      </w:r>
      <w:r>
        <w:t xml:space="preserve"> </w:t>
      </w:r>
      <w:r>
        <w:t xml:space="preserve">on the competitiveness of the EU animal products’ export market will change, but is</w:t>
      </w:r>
      <w:r>
        <w:t xml:space="preserve"> </w:t>
      </w:r>
      <w:r>
        <w:t xml:space="preserve">globally very limited and similar for both packages. A more detailed analysis by animal</w:t>
      </w:r>
      <w:r>
        <w:t xml:space="preserve"> </w:t>
      </w:r>
      <w:r>
        <w:t xml:space="preserve">species follows here.</w:t>
      </w:r>
      <w:r>
        <w:t xml:space="preserve"> </w:t>
      </w:r>
      <w:r>
        <w:t xml:space="preserve">Poultry meat is a heavily traded commodity in both directions (imports and exports), but</w:t>
      </w:r>
      <w:r>
        <w:t xml:space="preserve"> </w:t>
      </w:r>
      <w:r>
        <w:t xml:space="preserve">the EU produces more than it consumes in the internal market (i.e. there is a surplus of</w:t>
      </w:r>
      <w:r>
        <w:t xml:space="preserve"> </w:t>
      </w:r>
      <w:r>
        <w:t xml:space="preserve">approximately 1.2 Mt in 2022). Given an increase in poultry consumer price (+EUR 180,</w:t>
      </w:r>
      <w:r>
        <w:t xml:space="preserve"> </w:t>
      </w:r>
      <w:r>
        <w:t xml:space="preserve">or +2.8% for package I; and +EUR 175, or +2.7%, for package II), the animal</w:t>
      </w:r>
      <w:r>
        <w:t xml:space="preserve"> </w:t>
      </w:r>
      <w:r>
        <w:t xml:space="preserve">transportation reform would imply a slightly lower level of domestic production (-92</w:t>
      </w:r>
      <w:r>
        <w:t xml:space="preserve"> </w:t>
      </w:r>
      <w:r>
        <w:t xml:space="preserve">kiloton (kt) or -0.68% for package I; and -90 kt, or -0.66%, for package II). The drop in</w:t>
      </w:r>
      <w:r>
        <w:t xml:space="preserve"> </w:t>
      </w:r>
      <w:r>
        <w:t xml:space="preserve">domestic production and consumption (-134 kt or -1.1% for package I; and -130.5 kt or -</w:t>
      </w:r>
      <w:r>
        <w:t xml:space="preserve"> </w:t>
      </w:r>
      <w:r>
        <w:t xml:space="preserve">1.07%, for package II) would imply a slight increase in exports (+29 kt or +1.23% for</w:t>
      </w:r>
      <w:r>
        <w:t xml:space="preserve"> </w:t>
      </w:r>
      <w:r>
        <w:t xml:space="preserve">package I; and +28 kt or +1.20% for package II), given also that intra-EU producer price</w:t>
      </w:r>
      <w:r>
        <w:t xml:space="preserve"> </w:t>
      </w:r>
      <w:r>
        <w:t xml:space="preserve">(EUR 2029) would drop compared to the baseline (EUR 2036, -0.3%) but would still be</w:t>
      </w:r>
    </w:p>
    <w:p>
      <w:pPr>
        <w:pStyle w:val="BodyText"/>
      </w:pPr>
      <w:r>
        <w:t xml:space="preserve">172 The commodity “milk” in the ACMM corresponds to raw milk which is neither traded nor consumed.</w:t>
      </w:r>
      <w:r>
        <w:t xml:space="preserve"> </w:t>
      </w:r>
      <w:r>
        <w:t xml:space="preserve">Hence, only the impacts on domestic production of milk are displayed.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higher than the world market price (expressed in Euro, at EUR 1020 in the baseline in</w:t>
      </w:r>
      <w:r>
        <w:t xml:space="preserve"> </w:t>
      </w:r>
      <w:r>
        <w:t xml:space="preserve">2031). The drop in consumption, coupled with a lower drop in production, increases</w:t>
      </w:r>
      <w:r>
        <w:t xml:space="preserve"> </w:t>
      </w:r>
      <w:r>
        <w:t xml:space="preserve">exports.</w:t>
      </w:r>
      <w:r>
        <w:br/>
      </w:r>
      <w:r>
        <w:t xml:space="preserve">In the case of pigmeat, the EU is mainly an exporter country (4 Mt exported in 2022) with</w:t>
      </w:r>
      <w:r>
        <w:t xml:space="preserve"> </w:t>
      </w:r>
      <w:r>
        <w:t xml:space="preserve">low pork imports (126kt) and a production of 22.5 Mt. Given an increase in EU consumer</w:t>
      </w:r>
      <w:r>
        <w:t xml:space="preserve"> </w:t>
      </w:r>
      <w:r>
        <w:t xml:space="preserve">price (+ EUR 108 or +1.15% for package I; and + EUR 106, or +1.12% for package II in</w:t>
      </w:r>
      <w:r>
        <w:t xml:space="preserve"> </w:t>
      </w:r>
      <w:r>
        <w:t xml:space="preserve">2031) and in producer price (+ EUR 3.6 or +0.25% for package I; and + EUR 3.2 or +0.22%</w:t>
      </w:r>
      <w:r>
        <w:t xml:space="preserve"> </w:t>
      </w:r>
      <w:r>
        <w:t xml:space="preserve">for package II in 2031), there is a slightly higher production (+12 kt, or +0.06% for package</w:t>
      </w:r>
      <w:r>
        <w:t xml:space="preserve"> </w:t>
      </w:r>
      <w:r>
        <w:t xml:space="preserve">I; and +15 kt, or +0.07% for package II in 2031) but also consumption (+51 kt, or +0.29%</w:t>
      </w:r>
      <w:r>
        <w:t xml:space="preserve"> </w:t>
      </w:r>
      <w:r>
        <w:t xml:space="preserve">for package I; and +50 kt, or +0.28% for package II in 2031) due to cross-price elasticity</w:t>
      </w:r>
      <w:r>
        <w:t xml:space="preserve"> </w:t>
      </w:r>
      <w:r>
        <w:t xml:space="preserve">effects173. This implies slightly lower exports (-39 kt, or -1.16% for package I, and -35 kt,</w:t>
      </w:r>
      <w:r>
        <w:t xml:space="preserve"> </w:t>
      </w:r>
      <w:r>
        <w:t xml:space="preserve">or -1.05% for package II) given the export price increases less than the domestic price (+</w:t>
      </w:r>
      <w:r>
        <w:t xml:space="preserve"> </w:t>
      </w:r>
      <w:r>
        <w:t xml:space="preserve">EUR 2.7, or +0.16% in package I; and + EUR 2.4, or +0.15% in package II). The lower</w:t>
      </w:r>
      <w:r>
        <w:t xml:space="preserve"> </w:t>
      </w:r>
      <w:r>
        <w:t xml:space="preserve">increase in EU pork export price compared to the increase in domestic producer prices</w:t>
      </w:r>
      <w:r>
        <w:t xml:space="preserve"> </w:t>
      </w:r>
      <w:r>
        <w:t xml:space="preserve">implies a lower demand toward export markets.</w:t>
      </w:r>
      <w:r>
        <w:br/>
      </w:r>
      <w:r>
        <w:t xml:space="preserve">In the case of beef and veal, the EU baseline exports in 2022 (744 kt) are around 10.5%</w:t>
      </w:r>
      <w:r>
        <w:t xml:space="preserve"> </w:t>
      </w:r>
      <w:r>
        <w:t xml:space="preserve">of what is produced (7 Mt) and imports approximately 5% (355 kt) of production. In the</w:t>
      </w:r>
      <w:r>
        <w:t xml:space="preserve"> </w:t>
      </w:r>
      <w:r>
        <w:t xml:space="preserve">scenario, given an increase in EU consumer price (+ EUR 624, or +4.45% in package I;</w:t>
      </w:r>
      <w:r>
        <w:t xml:space="preserve"> </w:t>
      </w:r>
      <w:r>
        <w:t xml:space="preserve">and + EUR 612, or +4.37% in package II in 2031), there is a drop in quantity demanded</w:t>
      </w:r>
      <w:r>
        <w:t xml:space="preserve"> </w:t>
      </w:r>
      <w:r>
        <w:t xml:space="preserve">(consumption drops by -94 kt or -1.54% in package I and -92 kt, or -1.51% for package II</w:t>
      </w:r>
      <w:r>
        <w:t xml:space="preserve"> </w:t>
      </w:r>
      <w:r>
        <w:t xml:space="preserve">in 2031), production (-44 kt or -0.7% for package I, and -42kt, or -0.64% for package II in</w:t>
      </w:r>
      <w:r>
        <w:t xml:space="preserve"> </w:t>
      </w:r>
      <w:r>
        <w:t xml:space="preserve">2031) and producer price (+ EUR 68, or -1.67% in package I, and – EUR 70, or -1.73%</w:t>
      </w:r>
      <w:r>
        <w:t xml:space="preserve"> </w:t>
      </w:r>
      <w:r>
        <w:t xml:space="preserve">for package II in 2031). Exporters sell at a price that is only marginally decreasing (- EUR</w:t>
      </w:r>
      <w:r>
        <w:t xml:space="preserve"> </w:t>
      </w:r>
      <w:r>
        <w:t xml:space="preserve">9.60 or - 0.244% for package I and - EUR 9.75, or -0.247% in package II). Given the lower</w:t>
      </w:r>
      <w:r>
        <w:t xml:space="preserve"> </w:t>
      </w:r>
      <w:r>
        <w:t xml:space="preserve">drop in exporter price, these changes imply a slight increase in exports (+18.6 kt or +2.33%</w:t>
      </w:r>
      <w:r>
        <w:t xml:space="preserve"> </w:t>
      </w:r>
      <w:r>
        <w:t xml:space="preserve">in package I or +19.2 kt, or +2.4% in package II).</w:t>
      </w:r>
      <w:r>
        <w:br/>
      </w:r>
      <w:r>
        <w:t xml:space="preserve">6.2.4.</w:t>
      </w:r>
      <w:r>
        <w:t xml:space="preserve"> </w:t>
      </w:r>
      <w:r>
        <w:t xml:space="preserve">Impacts on food security</w:t>
      </w:r>
      <w:r>
        <w:t xml:space="preserve"> </w:t>
      </w:r>
      <w:r>
        <w:t xml:space="preserve">The current geopolitical context as well as the climate crisis have put food security as a</w:t>
      </w:r>
      <w:r>
        <w:t xml:space="preserve"> </w:t>
      </w:r>
      <w:r>
        <w:t xml:space="preserve">high priority on the political agenda, both at EU and global level.</w:t>
      </w:r>
      <w:r>
        <w:br/>
      </w:r>
      <w:r>
        <w:t xml:space="preserve">Regarding the availability dimension of the food security impact, the Agricultural</w:t>
      </w:r>
      <w:r>
        <w:t xml:space="preserve"> </w:t>
      </w:r>
      <w:r>
        <w:t xml:space="preserve">Commodity Market Model points to modest impacts for both packages. EU production of</w:t>
      </w:r>
      <w:r>
        <w:t xml:space="preserve"> </w:t>
      </w:r>
      <w:r>
        <w:t xml:space="preserve">poultry for example, for package I, is expected to contract by around 92 thousand tonnes</w:t>
      </w:r>
      <w:r>
        <w:t xml:space="preserve"> </w:t>
      </w:r>
      <w:r>
        <w:t xml:space="preserve">(kt) in 2031, as compared to the Agricultural Outlook baseline. Poultry exports go up by</w:t>
      </w:r>
      <w:r>
        <w:t xml:space="preserve"> </w:t>
      </w:r>
      <w:r>
        <w:t xml:space="preserve">around 29 kt, and imports down by 13 kt so the impact on EU consumption is around 134</w:t>
      </w:r>
      <w:r>
        <w:t xml:space="preserve"> </w:t>
      </w:r>
      <w:r>
        <w:t xml:space="preserve">kt. For package 2, it contracts by around 90 thousand tonnes (kt), with exports going up by</w:t>
      </w:r>
    </w:p>
    <w:p>
      <w:pPr>
        <w:pStyle w:val="BodyText"/>
      </w:pPr>
      <w:r>
        <w:t xml:space="preserve">173 When the price of a product increases, consumers may shift to another corresponding product. In this</w:t>
      </w:r>
      <w:r>
        <w:t xml:space="preserve"> </w:t>
      </w:r>
      <w:r>
        <w:t xml:space="preserve">case, the increase in the price of other products lead consumers to switch to pork, increasing consumption.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around 28 kt, and imports down by 12 kt, so the impact on EU consumption is around</w:t>
      </w:r>
      <w:r>
        <w:t xml:space="preserve"> </w:t>
      </w:r>
      <w:r>
        <w:t xml:space="preserve">130.5 kt.</w:t>
      </w:r>
      <w:r>
        <w:t xml:space="preserve"> </w:t>
      </w:r>
      <w:r>
        <w:t xml:space="preserve">With a projected EU population of 445 million in 2031, the marginal reduction in</w:t>
      </w:r>
      <w:r>
        <w:t xml:space="preserve"> </w:t>
      </w:r>
      <w:r>
        <w:t xml:space="preserve">production translates into 293g less poultry consumption per capita per year or 0.8g per</w:t>
      </w:r>
      <w:r>
        <w:t xml:space="preserve"> </w:t>
      </w:r>
      <w:r>
        <w:t xml:space="preserve">capita per day for package 2, and 301g less poultry consumption per capita per year or 0.8g</w:t>
      </w:r>
      <w:r>
        <w:t xml:space="preserve"> </w:t>
      </w:r>
      <w:r>
        <w:t xml:space="preserve">per capita per day for package 1. Total EU protein, fat and carbohydrate consumption in</w:t>
      </w:r>
      <w:r>
        <w:t xml:space="preserve"> </w:t>
      </w:r>
      <w:r>
        <w:t xml:space="preserve">2031 will change by negligible amounts, compared to the baseline.</w:t>
      </w:r>
      <w:r>
        <w:t xml:space="preserve"> </w:t>
      </w:r>
      <w:r>
        <w:t xml:space="preserve">In addition, the impact of the packages on food security can be assessed looking at the</w:t>
      </w:r>
      <w:r>
        <w:t xml:space="preserve"> </w:t>
      </w:r>
      <w:r>
        <w:t xml:space="preserve">Self-Sufficiency ratio (SSR), as defined in the OECD-FAO outlook in terms of production</w:t>
      </w:r>
      <w:r>
        <w:t xml:space="preserve"> </w:t>
      </w:r>
      <w:r>
        <w:t xml:space="preserve">divided by production availability (production + imports - exports). In aggregate, based on</w:t>
      </w:r>
      <w:r>
        <w:t xml:space="preserve"> </w:t>
      </w:r>
      <w:r>
        <w:t xml:space="preserve">the results of the Agricultural Commodity Market Model, it can be further established that</w:t>
      </w:r>
      <w:r>
        <w:t xml:space="preserve"> </w:t>
      </w:r>
      <w:r>
        <w:t xml:space="preserve">the animal welfare measures considered have negligible impacts on the SSR in terms of</w:t>
      </w:r>
      <w:r>
        <w:t xml:space="preserve"> </w:t>
      </w:r>
      <w:r>
        <w:t xml:space="preserve">energy derived from food for both packages +0.02%).</w:t>
      </w:r>
      <w:r>
        <w:t xml:space="preserve"> </w:t>
      </w:r>
      <w:r>
        <w:t xml:space="preserve">6.2.5.</w:t>
      </w:r>
      <w:r>
        <w:t xml:space="preserve"> </w:t>
      </w:r>
      <w:r>
        <w:t xml:space="preserve">Food affordability</w:t>
      </w:r>
      <w:r>
        <w:t xml:space="preserve"> </w:t>
      </w:r>
      <w:r>
        <w:t xml:space="preserve">Transport costs represent a small share of the total costs of animal products production and</w:t>
      </w:r>
      <w:r>
        <w:t xml:space="preserve"> </w:t>
      </w:r>
      <w:r>
        <w:t xml:space="preserve">an even smaller share of the final retail price of meat (e.g. less than 1% of the total price174)</w:t>
      </w:r>
      <w:r>
        <w:t xml:space="preserve"> </w:t>
      </w:r>
      <w:r>
        <w:t xml:space="preserve">or other products of animal origin175. As a result, even the most significant measure (in</w:t>
      </w:r>
      <w:r>
        <w:t xml:space="preserve"> </w:t>
      </w:r>
      <w:r>
        <w:t xml:space="preserve">terms of cost) in the package of preferred options (increase in space allowance), is expected</w:t>
      </w:r>
      <w:r>
        <w:t xml:space="preserve"> </w:t>
      </w:r>
      <w:r>
        <w:t xml:space="preserve">to have a minor impact. The Agricultural Commodity Market Model predicts a minimal</w:t>
      </w:r>
      <w:r>
        <w:t xml:space="preserve"> </w:t>
      </w:r>
      <w:r>
        <w:t xml:space="preserve">impact on producer price and a limited increase for the consumer (between 0.06% and</w:t>
      </w:r>
      <w:r>
        <w:t xml:space="preserve"> </w:t>
      </w:r>
      <w:r>
        <w:t xml:space="preserve">4.45% for package 1 and 0.06% and 4.37% for package 2). Considering variations in</w:t>
      </w:r>
      <w:r>
        <w:t xml:space="preserve"> </w:t>
      </w:r>
      <w:r>
        <w:t xml:space="preserve">market structure and the minimal marginal impact these options will have on the overall</w:t>
      </w:r>
      <w:r>
        <w:t xml:space="preserve"> </w:t>
      </w:r>
      <w:r>
        <w:t xml:space="preserve">cost of production, it is difficult to robustly conclude whether transporters are likely to</w:t>
      </w:r>
      <w:r>
        <w:t xml:space="preserve"> </w:t>
      </w:r>
      <w:r>
        <w:t xml:space="preserve">absorb these costs themselves or pass them upstream (farmers) or downstream (other</w:t>
      </w:r>
      <w:r>
        <w:t xml:space="preserve"> </w:t>
      </w:r>
      <w:r>
        <w:t xml:space="preserve">farmers, slaughterhouses, retailers). However, even if those costs are entirely passed on to</w:t>
      </w:r>
      <w:r>
        <w:t xml:space="preserve"> </w:t>
      </w:r>
      <w:r>
        <w:t xml:space="preserve">the consumer, the food affordability analysis concludes with very marginal impacts on</w:t>
      </w:r>
      <w:r>
        <w:t xml:space="preserve"> </w:t>
      </w:r>
      <w:r>
        <w:t xml:space="preserve">food prices for package 2: between 0.06% and 4.37%.</w:t>
      </w:r>
      <w:r>
        <w:t xml:space="preserve"> </w:t>
      </w:r>
      <w:r>
        <w:t xml:space="preserve">Table 6: Consumer price increase by 2030176 (in %)</w:t>
      </w:r>
      <w:r>
        <w:t xml:space="preserve"> </w:t>
      </w:r>
      <w:r>
        <w:t xml:space="preserve">Product</w:t>
      </w:r>
      <w:r>
        <w:t xml:space="preserve"> </w:t>
      </w:r>
      <w:r>
        <w:t xml:space="preserve">Retail price increase by 2030 (%)</w:t>
      </w:r>
      <w:r>
        <w:t xml:space="preserve"> </w:t>
      </w:r>
      <w:r>
        <w:t xml:space="preserve">Package 1</w:t>
      </w:r>
      <w:r>
        <w:t xml:space="preserve"> </w:t>
      </w:r>
      <w:r>
        <w:t xml:space="preserve">Package 2</w:t>
      </w:r>
      <w:r>
        <w:t xml:space="preserve"> </w:t>
      </w:r>
      <w:r>
        <w:t xml:space="preserve">Beef and Veal</w:t>
      </w:r>
      <w:r>
        <w:t xml:space="preserve"> </w:t>
      </w:r>
      <w:r>
        <w:t xml:space="preserve">4.45</w:t>
      </w:r>
      <w:r>
        <w:t xml:space="preserve"> </w:t>
      </w:r>
      <w:r>
        <w:t xml:space="preserve">4.37</w:t>
      </w:r>
      <w:r>
        <w:t xml:space="preserve"> </w:t>
      </w:r>
      <w:r>
        <w:t xml:space="preserve">Sheep and Goat177</w:t>
      </w:r>
      <w:r>
        <w:t xml:space="preserve"> </w:t>
      </w:r>
      <w:r>
        <w:t xml:space="preserve">0.18</w:t>
      </w:r>
      <w:r>
        <w:t xml:space="preserve"> </w:t>
      </w:r>
      <w:r>
        <w:t xml:space="preserve">0.17</w:t>
      </w:r>
      <w:r>
        <w:t xml:space="preserve"> </w:t>
      </w:r>
      <w:r>
        <w:t xml:space="preserve">Pig</w:t>
      </w:r>
      <w:r>
        <w:t xml:space="preserve"> </w:t>
      </w:r>
      <w:r>
        <w:t xml:space="preserve">1.15</w:t>
      </w:r>
      <w:r>
        <w:t xml:space="preserve"> </w:t>
      </w:r>
      <w:r>
        <w:t xml:space="preserve">1.12</w:t>
      </w:r>
      <w:r>
        <w:t xml:space="preserve"> </w:t>
      </w:r>
      <w:r>
        <w:t xml:space="preserve">Poultry</w:t>
      </w:r>
      <w:r>
        <w:t xml:space="preserve"> </w:t>
      </w:r>
      <w:r>
        <w:t xml:space="preserve">2.77</w:t>
      </w:r>
      <w:r>
        <w:t xml:space="preserve"> </w:t>
      </w:r>
      <w:r>
        <w:t xml:space="preserve">2.70</w:t>
      </w:r>
      <w:r>
        <w:t xml:space="preserve"> </w:t>
      </w:r>
      <w:r>
        <w:t xml:space="preserve">Eggs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174 Van Horne, P.L.M. and Bondt, N., Competitiveness of the EU poultry meat sector, Wageningen University</w:t>
      </w:r>
      <w:r>
        <w:t xml:space="preserve"> </w:t>
      </w:r>
      <w:r>
        <w:t xml:space="preserve">and Research, 2018, p. 6.</w:t>
      </w:r>
      <w:r>
        <w:t xml:space="preserve"> </w:t>
      </w:r>
      <w:r>
        <w:t xml:space="preserve">175 One study informs that the transport costs of transporting live lambs from Hungary to Italy represents</w:t>
      </w:r>
      <w:r>
        <w:t xml:space="preserve"> </w:t>
      </w:r>
      <w:r>
        <w:t xml:space="preserve">11% of the value of the animals, while transporting spent hens (very low value animals) from the Netherlands</w:t>
      </w:r>
      <w:r>
        <w:t xml:space="preserve"> </w:t>
      </w:r>
      <w:r>
        <w:t xml:space="preserve">to Poland represent 16% of the value of those animals (to be noted that the value of animals is less than the</w:t>
      </w:r>
      <w:r>
        <w:t xml:space="preserve"> </w:t>
      </w:r>
      <w:r>
        <w:t xml:space="preserve">value of retail meat).</w:t>
      </w:r>
      <w:r>
        <w:t xml:space="preserve"> </w:t>
      </w:r>
      <w:r>
        <w:t xml:space="preserve">176 The food affordability analysis is set as 2030, as GDP growth projections above 2030 are not reliable.</w:t>
      </w:r>
      <w:r>
        <w:br/>
      </w:r>
      <w:r>
        <w:t xml:space="preserve">177 Impact from endogenous response in the model to shocks to other products.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Fresh Dairy products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Cheese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Butter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In terms of affordability calculated as the additional expenditure to keep the same diet,</w:t>
      </w:r>
      <w:r>
        <w:t xml:space="preserve"> </w:t>
      </w:r>
      <w:r>
        <w:t xml:space="preserve">these small changes mean that the additional expenditure needed is negligible. The specific</w:t>
      </w:r>
      <w:r>
        <w:t xml:space="preserve"> </w:t>
      </w:r>
      <w:r>
        <w:t xml:space="preserve">details can be found in Annex 4 section 2.6. (food affordability), and the additional</w:t>
      </w:r>
      <w:r>
        <w:t xml:space="preserve"> </w:t>
      </w:r>
      <w:r>
        <w:t xml:space="preserve">expenditure ranges from EUR 2.87 to EUR 14.38 per person and year for package 1 and</w:t>
      </w:r>
      <w:r>
        <w:t xml:space="preserve"> </w:t>
      </w:r>
      <w:r>
        <w:t xml:space="preserve">2.81 to EUR 14.09 per person and year for package 2, depending on diet and income. The</w:t>
      </w:r>
      <w:r>
        <w:t xml:space="preserve"> </w:t>
      </w:r>
      <w:r>
        <w:t xml:space="preserve">additional expenditures amount to between 0.035% and 0.096% of total income for</w:t>
      </w:r>
      <w:r>
        <w:t xml:space="preserve"> </w:t>
      </w:r>
      <w:r>
        <w:t xml:space="preserve">package 1 and 0.034% and 0.094% of total income for package 2.</w:t>
      </w:r>
      <w:r>
        <w:br/>
      </w:r>
      <w:r>
        <w:t xml:space="preserve">6.2.6.</w:t>
      </w:r>
      <w:r>
        <w:t xml:space="preserve"> </w:t>
      </w:r>
      <w:r>
        <w:t xml:space="preserve">Distributional effects</w:t>
      </w:r>
      <w:r>
        <w:t xml:space="preserve"> </w:t>
      </w:r>
      <w:r>
        <w:t xml:space="preserve">Distributional effects among stakeholders</w:t>
      </w:r>
      <w:r>
        <w:t xml:space="preserve"> </w:t>
      </w:r>
      <w:r>
        <w:t xml:space="preserve">Stakeholders involved in moving animals, i.e. transporters and public authorities who carry</w:t>
      </w:r>
      <w:r>
        <w:t xml:space="preserve"> </w:t>
      </w:r>
      <w:r>
        <w:t xml:space="preserve">out official controls, would be directly affected by the measures. Other stakeholders in the</w:t>
      </w:r>
      <w:r>
        <w:t xml:space="preserve"> </w:t>
      </w:r>
      <w:r>
        <w:t xml:space="preserve">value chain such as farmers, breeders, exporters, slaughterhouses, retailers, or consumers</w:t>
      </w:r>
      <w:r>
        <w:t xml:space="preserve"> </w:t>
      </w:r>
      <w:r>
        <w:t xml:space="preserve">may experience indirect impacts. For instance, the options limiting animal transport to</w:t>
      </w:r>
      <w:r>
        <w:t xml:space="preserve"> </w:t>
      </w:r>
      <w:r>
        <w:t xml:space="preserve">nighttime in periods of high temperature are expected to have limited additional impacts</w:t>
      </w:r>
      <w:r>
        <w:t xml:space="preserve"> </w:t>
      </w:r>
      <w:r>
        <w:t xml:space="preserve">on farmers, control posts and slaughterhouses178. Either slaughterhouses will have to</w:t>
      </w:r>
      <w:r>
        <w:t xml:space="preserve"> </w:t>
      </w:r>
      <w:r>
        <w:t xml:space="preserve">switch to slaughtering during the night, which is likely to result in higher labour costs, or</w:t>
      </w:r>
      <w:r>
        <w:t xml:space="preserve"> </w:t>
      </w:r>
      <w:r>
        <w:t xml:space="preserve">they will have to increase the capacity of waiting areas since the whole day production will</w:t>
      </w:r>
      <w:r>
        <w:t xml:space="preserve"> </w:t>
      </w:r>
      <w:r>
        <w:t xml:space="preserve">arrive during nighttime. This effect is highly dependent on the temperatures and therefore</w:t>
      </w:r>
      <w:r>
        <w:t xml:space="preserve"> </w:t>
      </w:r>
      <w:r>
        <w:t xml:space="preserve">on regional area.</w:t>
      </w:r>
      <w:r>
        <w:t xml:space="preserve"> </w:t>
      </w:r>
      <w:r>
        <w:t xml:space="preserve">Concerning the measure related to fitness for transport (e.g. minimum age of animals to be</w:t>
      </w:r>
      <w:r>
        <w:t xml:space="preserve"> </w:t>
      </w:r>
      <w:r>
        <w:t xml:space="preserve">transported), farmers and breeders will be directly impacted as they bear the responsibility</w:t>
      </w:r>
      <w:r>
        <w:t xml:space="preserve"> </w:t>
      </w:r>
      <w:r>
        <w:t xml:space="preserve">to ensure operators respect rules on the fitness for transport at loading (and in some cases</w:t>
      </w:r>
      <w:r>
        <w:t xml:space="preserve"> </w:t>
      </w:r>
      <w:r>
        <w:t xml:space="preserve">will need to keep their animals longer in their farm or establishment).</w:t>
      </w:r>
      <w:r>
        <w:t xml:space="preserve"> </w:t>
      </w:r>
      <w:r>
        <w:t xml:space="preserve">Producers relying on export of live animals will also be impacted by the enhanced</w:t>
      </w:r>
      <w:r>
        <w:t xml:space="preserve"> </w:t>
      </w:r>
      <w:r>
        <w:t xml:space="preserve">conditions for such exports as their margins may be reduced if they are unable to reflect</w:t>
      </w:r>
      <w:r>
        <w:t xml:space="preserve"> </w:t>
      </w:r>
      <w:r>
        <w:t xml:space="preserve">the increased cost in their selling price. However, as there is a trend from certain global</w:t>
      </w:r>
      <w:r>
        <w:t xml:space="preserve"> </w:t>
      </w:r>
      <w:r>
        <w:t xml:space="preserve">exporters to ban exports of live animals for animal welfare reasons (e.g. Australia, New</w:t>
      </w:r>
      <w:r>
        <w:t xml:space="preserve"> </w:t>
      </w:r>
      <w:r>
        <w:t xml:space="preserve">Zealand, ongoing discussions in Brazil), this may have an opposite effect by increasing</w:t>
      </w:r>
      <w:r>
        <w:t xml:space="preserve"> </w:t>
      </w:r>
      <w:r>
        <w:t xml:space="preserve">market opportunities for EU operators.</w:t>
      </w:r>
      <w:r>
        <w:br/>
      </w:r>
      <w:r>
        <w:t xml:space="preserve">In case of an EU ban on export of live animals, EU producers relying on exports will be</w:t>
      </w:r>
      <w:r>
        <w:t xml:space="preserve"> </w:t>
      </w:r>
      <w:r>
        <w:t xml:space="preserve">impacted as they will need to either sell their animals on the EU market or export meat</w:t>
      </w:r>
      <w:r>
        <w:t xml:space="preserve"> </w:t>
      </w:r>
      <w:r>
        <w:t xml:space="preserve">instead of animals.</w:t>
      </w:r>
    </w:p>
    <w:p>
      <w:pPr>
        <w:pStyle w:val="BodyText"/>
      </w:pPr>
      <w:r>
        <w:t xml:space="preserve">178 Transport study, section 5.2.2.3. (see note 25, page 4).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It is unclear if transporters can transfer increased transport costs to either farmers or</w:t>
      </w:r>
      <w:r>
        <w:t xml:space="preserve"> </w:t>
      </w:r>
      <w:r>
        <w:t xml:space="preserve">slaughterhouses or whether they need to absorb (part of) these costs themselves179.</w:t>
      </w:r>
      <w:r>
        <w:br/>
      </w:r>
      <w:r>
        <w:t xml:space="preserve">Geographical distributional effects</w:t>
      </w:r>
      <w:r>
        <w:br/>
      </w:r>
      <w:r>
        <w:t xml:space="preserve">Certain Member States would be naturally more affected due to their geographical situation</w:t>
      </w:r>
      <w:r>
        <w:t xml:space="preserve"> </w:t>
      </w:r>
      <w:r>
        <w:t xml:space="preserve">(e.g. by being an island, like Ireland). Member States from the southern Europe will be</w:t>
      </w:r>
      <w:r>
        <w:t xml:space="preserve"> </w:t>
      </w:r>
      <w:r>
        <w:t xml:space="preserve">more affected by the measure on temperature.</w:t>
      </w:r>
      <w:r>
        <w:br/>
      </w:r>
      <w:r>
        <w:t xml:space="preserve">The impacts of limiting significantly journey times (e.g. to maximum 12h) will be greatest</w:t>
      </w:r>
      <w:r>
        <w:t xml:space="preserve"> </w:t>
      </w:r>
      <w:r>
        <w:t xml:space="preserve">in those Member States that send large numbers of animals to other Member States, i.e. </w:t>
      </w:r>
      <w:r>
        <w:t xml:space="preserve"> </w:t>
      </w:r>
      <w:r>
        <w:t xml:space="preserve">Denmark and the Netherlands (for pigs), Hungary and Romania (for sheep and goats) and</w:t>
      </w:r>
      <w:r>
        <w:t xml:space="preserve"> </w:t>
      </w:r>
      <w:r>
        <w:t xml:space="preserve">Ireland (for unweaned calves) and also for those that rely on receiving animals from other</w:t>
      </w:r>
      <w:r>
        <w:t xml:space="preserve"> </w:t>
      </w:r>
      <w:r>
        <w:t xml:space="preserve">Member States for their own production (e.g. Spain, the Netherlands and Italy for</w:t>
      </w:r>
      <w:r>
        <w:t xml:space="preserve"> </w:t>
      </w:r>
      <w:r>
        <w:t xml:space="preserve">unweaned calves). As regards breeding animals, since they are mostly dairy animals the</w:t>
      </w:r>
      <w:r>
        <w:t xml:space="preserve"> </w:t>
      </w:r>
      <w:r>
        <w:t xml:space="preserve">major dairy producing Member States will be affected most, i.e. Germany, France, Poland,</w:t>
      </w:r>
      <w:r>
        <w:t xml:space="preserve"> </w:t>
      </w:r>
      <w:r>
        <w:t xml:space="preserve">the Netherlands, Italy and Ireland. In 2020, the main Member States of origin of bovines</w:t>
      </w:r>
      <w:r>
        <w:t xml:space="preserve"> </w:t>
      </w:r>
      <w:r>
        <w:t xml:space="preserve">exported were Portugal with 101 552 bovines, Romania with 97 833 bovines, Spain with</w:t>
      </w:r>
      <w:r>
        <w:t xml:space="preserve"> </w:t>
      </w:r>
      <w:r>
        <w:t xml:space="preserve">82 217 bovines and Croatia with 80 035 bovines180.</w:t>
      </w:r>
      <w:r>
        <w:br/>
      </w:r>
      <w:r>
        <w:t xml:space="preserve">Furthermore, livestock production is not evenly spread across EU countries and regions</w:t>
      </w:r>
      <w:r>
        <w:t xml:space="preserve"> </w:t>
      </w:r>
      <w:r>
        <w:t xml:space="preserve">(for instance, the production in Greece represents 26% of the livestock in goats), and the</w:t>
      </w:r>
      <w:r>
        <w:t xml:space="preserve"> </w:t>
      </w:r>
      <w:r>
        <w:t xml:space="preserve">sector is increasingly specialised, which further incentivises the transport of animals181</w:t>
      </w:r>
      <w:r>
        <w:t xml:space="preserve"> </w:t>
      </w:r>
      <w:r>
        <w:t xml:space="preserve">(e.g. cattle born in France or Lithuania are often fattened and slaughtered in Spain or Italy).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contains a comparison, in terms of effectiveness, efficiency, coherence and</w:t>
      </w:r>
      <w:r>
        <w:t xml:space="preserve"> </w:t>
      </w:r>
      <w:r>
        <w:t xml:space="preserve">proportionality of all policy options182 (sections 7.1. to 7.6.) using a — to +++ scale183.</w:t>
      </w:r>
      <w:r>
        <w:t xml:space="preserve"> </w:t>
      </w:r>
      <w:r>
        <w:t xml:space="preserve">This assessment builds on the preceding impact analysis in section 6 and Annex 9,</w:t>
      </w:r>
      <w:r>
        <w:t xml:space="preserve"> </w:t>
      </w:r>
      <w:r>
        <w:t xml:space="preserve">including the multi-criteria analysis and a qualitative cost-benefit analysis184. This section</w:t>
      </w:r>
      <w:r>
        <w:t xml:space="preserve"> </w:t>
      </w:r>
      <w:r>
        <w:t xml:space="preserve">also compares the two packages of options (section 7.7) using the same scale, based on the</w:t>
      </w:r>
      <w:r>
        <w:t xml:space="preserve"> </w:t>
      </w:r>
      <w:r>
        <w:t xml:space="preserve">preceding analysis of impacts in section 6, in particular the cost-benefit analysis of section</w:t>
      </w:r>
      <w:r>
        <w:t xml:space="preserve"> </w:t>
      </w:r>
      <w:r>
        <w:t xml:space="preserve">6.2.1. The comparison is done against the non-EU-action, i.e. the dynamic baseline which</w:t>
      </w:r>
      <w:r>
        <w:t xml:space="preserve"> </w:t>
      </w:r>
      <w:r>
        <w:t xml:space="preserve">is set at zero.</w:t>
      </w:r>
    </w:p>
    <w:p>
      <w:pPr>
        <w:pStyle w:val="BodyText"/>
      </w:pPr>
      <w:r>
        <w:t xml:space="preserve">179 Transport study, section 5.2.2.1. (see note 25, page 4). Transporters have indicated that, due to fierce</w:t>
      </w:r>
      <w:r>
        <w:t xml:space="preserve"> </w:t>
      </w:r>
      <w:r>
        <w:t xml:space="preserve">competition amongst transporters, such transfer is only possible to a limited extent.</w:t>
      </w:r>
      <w:r>
        <w:t xml:space="preserve"> </w:t>
      </w:r>
      <w:r>
        <w:t xml:space="preserve">180 Comext; Transport Study, section 5.3.2.3. (see note 25, page 4). Indirect economic impacts on 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181 Transport study, section 3.3.4. (see note 25, page 4).</w:t>
      </w:r>
      <w:r>
        <w:t xml:space="preserve"> </w:t>
      </w:r>
      <w:r>
        <w:t xml:space="preserve">182 When required, under some measures, options are combined.</w:t>
      </w:r>
      <w:r>
        <w:br/>
      </w:r>
      <w:r>
        <w:t xml:space="preserve">183 The scores are given on the expected magnitude of impact: + + + being strongly positive, + + positive, +</w:t>
      </w:r>
      <w:r>
        <w:t xml:space="preserve"> </w:t>
      </w:r>
      <w:r>
        <w:t xml:space="preserve">moderately positive, 0 neutral, – moderately negative, – – negative and – – strongly negative.</w:t>
      </w:r>
      <w:r>
        <w:t xml:space="preserve"> </w:t>
      </w:r>
      <w:r>
        <w:t xml:space="preserve">184 The total benefits and total costs for each option (or combination of options when relevant) have been</w:t>
      </w:r>
      <w:r>
        <w:t xml:space="preserve"> </w:t>
      </w:r>
      <w:r>
        <w:t xml:space="preserve">qualitatively assessed in the overview tables below under the criteria efficiency.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7.1. Journey times and space allowances for animal transports</w:t>
      </w:r>
      <w:r>
        <w:t xml:space="preserve"> </w:t>
      </w:r>
      <w:r>
        <w:t xml:space="preserve">Limiting the journey times would improve the welfare of animals during transport under</w:t>
      </w:r>
      <w:r>
        <w:t xml:space="preserve"> </w:t>
      </w:r>
      <w:r>
        <w:t xml:space="preserve">all combinations considered (1.O.1A + 1.O.2A; 1.O.1A + 1.O.2B; 1.O.1B + 1.O.2B) which</w:t>
      </w:r>
      <w:r>
        <w:t xml:space="preserve"> </w:t>
      </w:r>
      <w:r>
        <w:t xml:space="preserve">therefore all score positively in terms of effectiveness. The combination of options 1.O.1A</w:t>
      </w:r>
      <w:r>
        <w:t xml:space="preserve"> </w:t>
      </w:r>
      <w:r>
        <w:t xml:space="preserve">+ 1.O.2A scores the highest given that it would improve the welfare of the largest number</w:t>
      </w:r>
      <w:r>
        <w:t xml:space="preserve"> </w:t>
      </w:r>
      <w:r>
        <w:t xml:space="preserve">of animals transported. Combinations 1.O.1A + 1.O.2B and 1.O.1B + 1.O.2B score lower</w:t>
      </w:r>
      <w:r>
        <w:t xml:space="preserve"> </w:t>
      </w:r>
      <w:r>
        <w:t xml:space="preserve">given that they would improve the welfare of animals transported other than for slaughter</w:t>
      </w:r>
      <w:r>
        <w:t xml:space="preserve"> </w:t>
      </w:r>
      <w:r>
        <w:t xml:space="preserve">to a more limited extent. The difference between these two combinations is limited given</w:t>
      </w:r>
      <w:r>
        <w:t xml:space="preserve"> </w:t>
      </w:r>
      <w:r>
        <w:t xml:space="preserve">that only a small number of animals are transported for slaughter during journeys of more</w:t>
      </w:r>
      <w:r>
        <w:t xml:space="preserve"> </w:t>
      </w:r>
      <w:r>
        <w:t xml:space="preserve">than 9 hours to date.</w:t>
      </w:r>
      <w:r>
        <w:t xml:space="preserve"> </w:t>
      </w:r>
      <w:r>
        <w:t xml:space="preserve">While the existing number of long journeys for slaughter together with the network of near</w:t>
      </w:r>
      <w:r>
        <w:t xml:space="preserve"> </w:t>
      </w:r>
      <w:r>
        <w:t xml:space="preserve">available slaughterhouses makes it proportionate and efficient in terms of costs to opt for</w:t>
      </w:r>
      <w:r>
        <w:t xml:space="preserve"> </w:t>
      </w:r>
      <w:r>
        <w:t xml:space="preserve">option 1.O.1A, for other type of journeys a maximum journey time of 21 hours + 24 hours’</w:t>
      </w:r>
      <w:r>
        <w:t xml:space="preserve"> </w:t>
      </w:r>
      <w:r>
        <w:t xml:space="preserve">rest + 21 hours’ journey with 1 hour for rest and feed after 10 hours of journey, and</w:t>
      </w:r>
      <w:r>
        <w:t xml:space="preserve"> </w:t>
      </w:r>
      <w:r>
        <w:t xml:space="preserve">permanent access to water (as suggested in option 1.O.2B) would be more efficient and</w:t>
      </w:r>
      <w:r>
        <w:t xml:space="preserve"> </w:t>
      </w:r>
      <w:r>
        <w:t xml:space="preserve">proportionate than option 1.O.1B. All options would be coherent with other measures, EU</w:t>
      </w:r>
      <w:r>
        <w:t xml:space="preserve"> </w:t>
      </w:r>
      <w:r>
        <w:t xml:space="preserve">policies and pieces of EU legislation. However, a 9-hour maximum journey time (1.O.1A)</w:t>
      </w:r>
      <w:r>
        <w:t xml:space="preserve"> </w:t>
      </w:r>
      <w:r>
        <w:t xml:space="preserve">would be easier to reconcile with the social legislation on drivers’ resting time, and</w:t>
      </w:r>
      <w:r>
        <w:t xml:space="preserve"> </w:t>
      </w:r>
      <w:r>
        <w:t xml:space="preserve">therefore the related combinations score better.</w:t>
      </w:r>
      <w:r>
        <w:br/>
      </w:r>
      <w:r>
        <w:t xml:space="preserve">Aligning space allowances with EFSA recommendations (1.O.3) will bring very high</w:t>
      </w:r>
      <w:r>
        <w:t xml:space="preserve"> </w:t>
      </w:r>
      <w:r>
        <w:t xml:space="preserve">animal welfare benefits and is therefore very effective to achieve specific objective 2.</w:t>
      </w:r>
      <w:r>
        <w:t xml:space="preserve"> </w:t>
      </w:r>
      <w:r>
        <w:t xml:space="preserve">Given the very high benefits, it remains efficient, although the measure is associated with</w:t>
      </w:r>
      <w:r>
        <w:t xml:space="preserve"> </w:t>
      </w:r>
      <w:r>
        <w:t xml:space="preserve">significant costs. The measure is overall coherent with other measures and EU policies,</w:t>
      </w:r>
      <w:r>
        <w:t xml:space="preserve"> </w:t>
      </w:r>
      <w:r>
        <w:t xml:space="preserve">and therefore scores positively, however it is not given the highest scores given its impact</w:t>
      </w:r>
      <w:r>
        <w:t xml:space="preserve"> </w:t>
      </w:r>
      <w:r>
        <w:t xml:space="preserve">on emissions. Nevertheless, combined with journey times, the impact on emissions is</w:t>
      </w:r>
      <w:r>
        <w:t xml:space="preserve"> </w:t>
      </w:r>
      <w:r>
        <w:t xml:space="preserve">minor, and therefore the option is coherent with environmental policies. The measure is</w:t>
      </w:r>
      <w:r>
        <w:t xml:space="preserve"> </w:t>
      </w:r>
      <w:r>
        <w:t xml:space="preserve">overall proportionate, and therefore scores positive, however it is not given the highest</w:t>
      </w:r>
      <w:r>
        <w:t xml:space="preserve"> </w:t>
      </w:r>
      <w:r>
        <w:t xml:space="preserve">scores due to the costs of increasing the number of journeys for certain sectors (bovines</w:t>
      </w:r>
      <w:r>
        <w:t xml:space="preserve"> </w:t>
      </w:r>
      <w:r>
        <w:t xml:space="preserve">and poultry).</w:t>
      </w:r>
      <w:r>
        <w:br/>
      </w:r>
      <w:r>
        <w:t xml:space="preserve">Table 7: Comparison of policy options for journey times and space allowance: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1.O.1A</w:t>
      </w:r>
      <w:r>
        <w:t xml:space="preserve"> </w:t>
      </w:r>
      <w:r>
        <w:t xml:space="preserve">+</w:t>
      </w:r>
      <w:r>
        <w:t xml:space="preserve"> </w:t>
      </w:r>
      <w:r>
        <w:t xml:space="preserve">1.O.2A + 1.O.3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1.O.1A</w:t>
      </w:r>
      <w:r>
        <w:t xml:space="preserve"> </w:t>
      </w:r>
      <w:r>
        <w:t xml:space="preserve">+</w:t>
      </w:r>
      <w:r>
        <w:t xml:space="preserve"> </w:t>
      </w:r>
      <w:r>
        <w:t xml:space="preserve">1.O.2B + 1.O.3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1.O.1B + 1.O.2B</w:t>
      </w:r>
      <w:r>
        <w:t xml:space="preserve"> </w:t>
      </w:r>
      <w:r>
        <w:t xml:space="preserve">+ 1.O.3</w:t>
      </w:r>
      <w:r>
        <w:t xml:space="preserve"> </w:t>
      </w:r>
      <w:r>
        <w:t xml:space="preserve">Effectiveness: contributing to</w:t>
      </w:r>
      <w:r>
        <w:t xml:space="preserve"> </w:t>
      </w:r>
      <w:r>
        <w:t xml:space="preserve">achieving the policy objectives</w:t>
      </w:r>
    </w:p>
    <w:p>
      <w:pPr>
        <w:pStyle w:val="BodyText"/>
      </w:pPr>
      <w:r>
        <w:t xml:space="preserve">SO1. Reduce animal welfare</w:t>
      </w:r>
      <w:r>
        <w:t xml:space="preserve"> </w:t>
      </w:r>
      <w:r>
        <w:t xml:space="preserve">problems linked to long journeys</w:t>
      </w:r>
      <w:r>
        <w:t xml:space="preserve"> </w:t>
      </w:r>
      <w:r>
        <w:t xml:space="preserve">and resting periods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SO2. Ensure animals have more</w:t>
      </w:r>
      <w:r>
        <w:t xml:space="preserve"> </w:t>
      </w:r>
      <w:r>
        <w:t xml:space="preserve">space when transported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7.2. Export of live ruminants</w:t>
      </w:r>
      <w:r>
        <w:t xml:space="preserve"> </w:t>
      </w:r>
      <w:r>
        <w:t xml:space="preserve">While a total ban on the export of live and small ruminants (combination of options 2.O.1A</w:t>
      </w:r>
      <w:r>
        <w:t xml:space="preserve"> </w:t>
      </w:r>
      <w:r>
        <w:t xml:space="preserve">for road transport and 2.O.2A for maritime transport) would be seemingly effective to</w:t>
      </w:r>
      <w:r>
        <w:t xml:space="preserve"> </w:t>
      </w:r>
      <w:r>
        <w:t xml:space="preserve">improve the welfare of EU animals, this combination would be less effective than the</w:t>
      </w:r>
      <w:r>
        <w:t xml:space="preserve"> </w:t>
      </w:r>
      <w:r>
        <w:t xml:space="preserve">combinations of alternative options 2.O.1B (limit journey time for road transport), 2.O.2C</w:t>
      </w:r>
      <w:r>
        <w:t xml:space="preserve"> </w:t>
      </w:r>
      <w:r>
        <w:t xml:space="preserve">(animal welfare officer on board) with 2.O.2E (white and grey flag of vessels) and than</w:t>
      </w:r>
      <w:r>
        <w:t xml:space="preserve"> </w:t>
      </w:r>
      <w:r>
        <w:t xml:space="preserve">2.O.1B, 2.O.2B (veterinarian) with 2.O.2D (white flag of vessels), as it would increase the</w:t>
      </w:r>
      <w:r>
        <w:t xml:space="preserve"> </w:t>
      </w:r>
      <w:r>
        <w:t xml:space="preserve">likelihood that third countries import live animals from other third countries with lower</w:t>
      </w:r>
      <w:r>
        <w:t xml:space="preserve"> </w:t>
      </w:r>
      <w:r>
        <w:t xml:space="preserve">animal welfare standards.</w:t>
      </w:r>
      <w:r>
        <w:br/>
      </w:r>
      <w:r>
        <w:t xml:space="preserve">The ban of export of ruminants (combination of options 2.O.1A and 2.O.2A) is not</w:t>
      </w:r>
      <w:r>
        <w:t xml:space="preserve"> </w:t>
      </w:r>
      <w:r>
        <w:t xml:space="preserve">expected to be efficient as it would have a great negative economic impact on the EU</w:t>
      </w:r>
      <w:r>
        <w:t xml:space="preserve"> </w:t>
      </w:r>
      <w:r>
        <w:t xml:space="preserve">production chain, compared to the limited benefits to the environment and to the welfare</w:t>
      </w:r>
      <w:r>
        <w:t xml:space="preserve"> </w:t>
      </w:r>
      <w:r>
        <w:t xml:space="preserve">of the animals if transported from other third countries. Similarly, the combination of</w:t>
      </w:r>
      <w:r>
        <w:t xml:space="preserve"> </w:t>
      </w:r>
      <w:r>
        <w:t xml:space="preserve">options 2.O.1B + 2.O.2B + 2.O.2D would be challenging and costly to implement. Hence,</w:t>
      </w:r>
      <w:r>
        <w:t xml:space="preserve"> </w:t>
      </w:r>
      <w:r>
        <w:t xml:space="preserve">such a combination would not be efficient. The most efficient alternative would be to limit</w:t>
      </w:r>
      <w:r>
        <w:t xml:space="preserve"> </w:t>
      </w:r>
      <w:r>
        <w:t xml:space="preserve">the export by road by imposing limited journey time and to upgrade the conditions of road</w:t>
      </w:r>
      <w:r>
        <w:t xml:space="preserve"> </w:t>
      </w:r>
      <w:r>
        <w:t xml:space="preserve">(option 2.O.1B) and maritime transports (options 2.O.2C and 2.O.2E) as it lowers the</w:t>
      </w:r>
      <w:r>
        <w:t xml:space="preserve"> </w:t>
      </w:r>
      <w:r>
        <w:t xml:space="preserve">economic costs for operators while ensuring higher benefits in particular in terms of animal</w:t>
      </w:r>
      <w:r>
        <w:t xml:space="preserve"> </w:t>
      </w:r>
      <w:r>
        <w:t xml:space="preserve">welfare and unchanged environmental and social benefits under both combinations</w:t>
      </w:r>
      <w:r>
        <w:t xml:space="preserve"> </w:t>
      </w:r>
      <w:r>
        <w:t xml:space="preserve">considered.</w:t>
      </w:r>
      <w:r>
        <w:br/>
      </w:r>
      <w:r>
        <w:t xml:space="preserve">All combinations would be equally coherent with other measures, EU policies and pieces</w:t>
      </w:r>
      <w:r>
        <w:t xml:space="preserve"> </w:t>
      </w:r>
      <w:r>
        <w:t xml:space="preserve">of EU legislation. Both the ban on export and the requirements to have a veterinarian</w:t>
      </w:r>
      <w:r>
        <w:t xml:space="preserve"> </w:t>
      </w:r>
      <w:r>
        <w:t xml:space="preserve">onboard and to be white flag compliant are expected to be disproportionate given the</w:t>
      </w:r>
      <w:r>
        <w:t xml:space="preserve"> </w:t>
      </w:r>
      <w:r>
        <w:t xml:space="preserve">impact on EU operators and therefore scores negatively, while the combination of options</w:t>
      </w:r>
      <w:r>
        <w:t xml:space="preserve"> </w:t>
      </w:r>
      <w:r>
        <w:t xml:space="preserve">to have an animal welfare officer and to be white or grey flags compliant is considered</w:t>
      </w:r>
      <w:r>
        <w:t xml:space="preserve"> </w:t>
      </w:r>
      <w:r>
        <w:t xml:space="preserve">proportionate and scores positively.</w:t>
      </w:r>
      <w:r>
        <w:br/>
      </w:r>
      <w:r>
        <w:t xml:space="preserve">Table 8: Comparison of policy options for live animal exports: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2.O.1A +</w:t>
      </w:r>
      <w:r>
        <w:t xml:space="preserve"> </w:t>
      </w:r>
      <w:r>
        <w:t xml:space="preserve">2.O.2A</w:t>
      </w:r>
      <w:r>
        <w:t xml:space="preserve"> </w:t>
      </w:r>
      <w:r>
        <w:t xml:space="preserve">Policy option 2.O.1B +</w:t>
      </w:r>
      <w:r>
        <w:t xml:space="preserve"> </w:t>
      </w:r>
      <w:r>
        <w:t xml:space="preserve">2.O.2C (welfare officer) +</w:t>
      </w:r>
      <w:r>
        <w:t xml:space="preserve"> </w:t>
      </w:r>
      <w:r>
        <w:t xml:space="preserve">2.O.2E (white or grey</w:t>
      </w:r>
      <w:r>
        <w:t xml:space="preserve"> </w:t>
      </w:r>
      <w:r>
        <w:t xml:space="preserve">flag)</w:t>
      </w:r>
      <w:r>
        <w:t xml:space="preserve"> </w:t>
      </w:r>
      <w:r>
        <w:t xml:space="preserve">Policy option 2.O.1B</w:t>
      </w:r>
      <w:r>
        <w:t xml:space="preserve"> </w:t>
      </w:r>
      <w:r>
        <w:t xml:space="preserve">+</w:t>
      </w:r>
      <w:r>
        <w:t xml:space="preserve"> </w:t>
      </w:r>
      <w:r>
        <w:t xml:space="preserve">2.O.2B</w:t>
      </w:r>
      <w:r>
        <w:t xml:space="preserve"> </w:t>
      </w:r>
      <w:r>
        <w:t xml:space="preserve">(veterinarian)</w:t>
      </w:r>
      <w:r>
        <w:t xml:space="preserve"> </w:t>
      </w:r>
      <w:r>
        <w:t xml:space="preserve">+</w:t>
      </w:r>
      <w:r>
        <w:t xml:space="preserve"> </w:t>
      </w:r>
      <w:r>
        <w:t xml:space="preserve">2.O.2D (white flag)</w:t>
      </w:r>
      <w:r>
        <w:t xml:space="preserve"> </w:t>
      </w:r>
      <w:r>
        <w:t xml:space="preserve">Effectiveness: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SO1. Reduce animal</w:t>
      </w:r>
      <w:r>
        <w:t xml:space="preserve"> </w:t>
      </w:r>
      <w:r>
        <w:t xml:space="preserve">welfare problems linked</w:t>
      </w:r>
      <w:r>
        <w:t xml:space="preserve"> </w:t>
      </w:r>
      <w:r>
        <w:t xml:space="preserve">to long journeys and</w:t>
      </w:r>
      <w:r>
        <w:t xml:space="preserve"> </w:t>
      </w:r>
      <w:r>
        <w:t xml:space="preserve">resting periods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SO6.</w:t>
      </w:r>
      <w:r>
        <w:t xml:space="preserve"> </w:t>
      </w:r>
      <w:r>
        <w:t xml:space="preserve">Better</w:t>
      </w:r>
      <w:r>
        <w:t xml:space="preserve"> </w:t>
      </w:r>
      <w:r>
        <w:t xml:space="preserve">protect</w:t>
      </w:r>
      <w:r>
        <w:t xml:space="preserve"> </w:t>
      </w:r>
      <w:r>
        <w:t xml:space="preserve">animals</w:t>
      </w:r>
      <w:r>
        <w:t xml:space="preserve"> </w:t>
      </w:r>
      <w:r>
        <w:t xml:space="preserve">exported</w:t>
      </w:r>
      <w:r>
        <w:t xml:space="preserve"> </w:t>
      </w:r>
      <w:r>
        <w:t xml:space="preserve">to</w:t>
      </w:r>
      <w:r>
        <w:t xml:space="preserve"> </w:t>
      </w:r>
      <w:r>
        <w:t xml:space="preserve">non-EU countries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</w:t>
      </w:r>
      <w:r>
        <w:t xml:space="preserve"> </w:t>
      </w:r>
      <w:r>
        <w:t xml:space="preserve">comparison of benefits</w:t>
      </w:r>
      <w:r>
        <w:t xml:space="preserve"> </w:t>
      </w:r>
      <w:r>
        <w:t xml:space="preserve">and cost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7.3. Transport of unweaned calves</w:t>
      </w:r>
      <w:r>
        <w:t xml:space="preserve"> </w:t>
      </w:r>
      <w:r>
        <w:t xml:space="preserve">Option 3.O.1 is very effective as it provides an effective response to the welfare problems</w:t>
      </w:r>
      <w:r>
        <w:t xml:space="preserve"> </w:t>
      </w:r>
      <w:r>
        <w:t xml:space="preserve">related to the transport of unweaned calves including during long journeys. The option</w:t>
      </w:r>
      <w:r>
        <w:t xml:space="preserve"> </w:t>
      </w:r>
      <w:r>
        <w:t xml:space="preserve">therefore scores equally for both specific objectives considered. Although this option is</w:t>
      </w:r>
      <w:r>
        <w:t xml:space="preserve"> </w:t>
      </w:r>
      <w:r>
        <w:t xml:space="preserve">expected to have some negative economic impact, in particular for transporters and dairy</w:t>
      </w:r>
      <w:r>
        <w:t xml:space="preserve"> </w:t>
      </w:r>
      <w:r>
        <w:t xml:space="preserve">farmers, it is expected to bring important animal welfare benefits and some environmental</w:t>
      </w:r>
      <w:r>
        <w:t xml:space="preserve"> </w:t>
      </w:r>
      <w:r>
        <w:t xml:space="preserve">benefits. Therefore, this option is considered efficient and scores positively. The option</w:t>
      </w:r>
      <w:r>
        <w:t xml:space="preserve"> </w:t>
      </w:r>
      <w:r>
        <w:t xml:space="preserve">would be coherent with other measures, as well as with other EU policies and pieces of</w:t>
      </w:r>
      <w:r>
        <w:t xml:space="preserve"> </w:t>
      </w:r>
      <w:r>
        <w:t xml:space="preserve">legislations. This option is considered proportionate as it allows to transport calves for a</w:t>
      </w:r>
      <w:r>
        <w:t xml:space="preserve"> </w:t>
      </w:r>
      <w:r>
        <w:t xml:space="preserve">maximum of 19 hours provided that a feeding system is available, therefore allowing most</w:t>
      </w:r>
      <w:r>
        <w:t xml:space="preserve"> </w:t>
      </w:r>
      <w:r>
        <w:t xml:space="preserve">of the current journeys to continue.</w:t>
      </w:r>
      <w:r>
        <w:br/>
      </w:r>
      <w:r>
        <w:t xml:space="preserve">Table 9: Assessment of the policy option for the transport of unweaned calves: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3.O.1</w:t>
      </w:r>
      <w:r>
        <w:t xml:space="preserve"> </w:t>
      </w:r>
      <w:r>
        <w:t xml:space="preserve">Effectiveness: contributing to achieving the policy objectives</w:t>
      </w:r>
    </w:p>
    <w:p>
      <w:pPr>
        <w:pStyle w:val="BodyText"/>
      </w:pPr>
      <w:r>
        <w:t xml:space="preserve">SO1. Reduce animal welfare problems linked to long journeys</w:t>
      </w:r>
      <w:r>
        <w:t xml:space="preserve"> </w:t>
      </w:r>
      <w:r>
        <w:t xml:space="preserve">and resting periods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SO3. Improve the conditions of transport of vulnerable animals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 comparison of 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7.4. Hot temperatures</w:t>
      </w:r>
      <w:r>
        <w:t xml:space="preserve"> </w:t>
      </w:r>
      <w:r>
        <w:t xml:space="preserve">Option 4.O.1 is very effective to improve the conditions of animals during transport as it</w:t>
      </w:r>
      <w:r>
        <w:t xml:space="preserve"> </w:t>
      </w:r>
      <w:r>
        <w:t xml:space="preserve">would allow them to avoid heat stress. As this option still allows the transport of animals</w:t>
      </w:r>
      <w:r>
        <w:t xml:space="preserve"> </w:t>
      </w:r>
      <w:r>
        <w:t xml:space="preserve">by night when temperatures are above threshold, which is expected to remain occasional</w:t>
      </w:r>
      <w:r>
        <w:t xml:space="preserve"> </w:t>
      </w:r>
      <w:r>
        <w:t xml:space="preserve">depending on the geographical area, it is expected to have limited negative economic</w:t>
      </w:r>
      <w:r>
        <w:t xml:space="preserve"> </w:t>
      </w:r>
      <w:r>
        <w:t xml:space="preserve">impact on farmers and slaughterhouses. Compared to the important animal welfare</w:t>
      </w:r>
      <w:r>
        <w:t xml:space="preserve"> </w:t>
      </w:r>
      <w:r>
        <w:t xml:space="preserve">benefits, it is therefore considered efficient and scores positively. The option would be</w:t>
      </w:r>
      <w:r>
        <w:t xml:space="preserve"> </w:t>
      </w:r>
      <w:r>
        <w:t xml:space="preserve">coherent with other measures, as well as with other EU policies and pieces of legislation.</w:t>
      </w:r>
      <w:r>
        <w:t xml:space="preserve"> </w:t>
      </w:r>
      <w:r>
        <w:t xml:space="preserve">The option is also proportionate considering the limited economic impacts on operators.</w:t>
      </w:r>
      <w:r>
        <w:t xml:space="preserve"> </w:t>
      </w:r>
      <w:r>
        <w:t xml:space="preserve">Table 10: Assessment of the policy option for the transport in hot temperatures: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4.O.1</w:t>
      </w:r>
      <w:r>
        <w:t xml:space="preserve"> </w:t>
      </w:r>
      <w:r>
        <w:t xml:space="preserve">Effectiveness: contributing to achieving the policy objectives</w:t>
      </w:r>
    </w:p>
    <w:p>
      <w:pPr>
        <w:pStyle w:val="BodyText"/>
      </w:pPr>
      <w:r>
        <w:t xml:space="preserve">SO4. Avoid exposing animals to hot temperatures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 comparison of 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7.5. New technologies</w:t>
      </w:r>
      <w:r>
        <w:t xml:space="preserve"> </w:t>
      </w:r>
      <w:r>
        <w:t xml:space="preserve">The combination of options 5.O.1A and 5.O.2 is the most effective as it provides for real-</w:t>
      </w:r>
      <w:r>
        <w:t xml:space="preserve"> </w:t>
      </w:r>
      <w:r>
        <w:t xml:space="preserve">time access to data, while use of new technology that would only allow to perform</w:t>
      </w:r>
      <w:r>
        <w:t xml:space="preserve"> </w:t>
      </w:r>
      <w:r>
        <w:t xml:space="preserve">retrospective checks (Option 5.O.1B + 5.O.2) would facilitate enforcement to a lesser</w:t>
      </w:r>
      <w:r>
        <w:t xml:space="preserve"> </w:t>
      </w:r>
      <w:r>
        <w:t xml:space="preserve">extent. In particular, real-time access to data will allow to more effectively achieve the</w:t>
      </w:r>
      <w:r>
        <w:t xml:space="preserve"> </w:t>
      </w:r>
      <w:r>
        <w:t xml:space="preserve">specific objective of reducing animal welfare problems linked to long journeys. Indeed,</w:t>
      </w:r>
      <w:r>
        <w:t xml:space="preserve"> </w:t>
      </w:r>
      <w:r>
        <w:t xml:space="preserve">experience with enforcement shows that retrospective checks are insufficient to achieve</w:t>
      </w:r>
      <w:r>
        <w:t xml:space="preserve"> </w:t>
      </w:r>
      <w:r>
        <w:t xml:space="preserve">proper enforcement of these rules. All options would be equally coherent with other</w:t>
      </w:r>
      <w:r>
        <w:t xml:space="preserve"> </w:t>
      </w:r>
      <w:r>
        <w:t xml:space="preserve">measures, as well as with other EU policies and pieces of legislation, and are considered</w:t>
      </w:r>
      <w:r>
        <w:t xml:space="preserve"> </w:t>
      </w:r>
      <w:r>
        <w:t xml:space="preserve">equally proportionate given the limited costs for operators and public administrations</w:t>
      </w:r>
      <w:r>
        <w:t xml:space="preserve"> </w:t>
      </w:r>
      <w:r>
        <w:t xml:space="preserve">which is why they score positively for both criteria.</w:t>
      </w:r>
      <w:r>
        <w:t xml:space="preserve"> </w:t>
      </w:r>
      <w:r>
        <w:t xml:space="preserve">Table 11: Comparison of policy options for the use of new technologies: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5.O.1A</w:t>
      </w:r>
      <w:r>
        <w:t xml:space="preserve"> </w:t>
      </w:r>
      <w:r>
        <w:t xml:space="preserve">Policy option</w:t>
      </w:r>
      <w:r>
        <w:t xml:space="preserve"> </w:t>
      </w:r>
      <w:r>
        <w:t xml:space="preserve">5.O.1B</w:t>
      </w:r>
      <w:r>
        <w:t xml:space="preserve"> </w:t>
      </w:r>
      <w:r>
        <w:t xml:space="preserve">Effectiveness: contributing to achieving the</w:t>
      </w:r>
      <w:r>
        <w:t xml:space="preserve"> </w:t>
      </w:r>
      <w:r>
        <w:t xml:space="preserve">policy objectives</w:t>
      </w:r>
    </w:p>
    <w:p>
      <w:pPr>
        <w:pStyle w:val="BodyText"/>
      </w:pPr>
      <w:r>
        <w:t xml:space="preserve">SO5. Facilitate enforcement of EU rules on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animals,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SO1. Reduce animal welfare problems linked to</w:t>
      </w:r>
      <w:r>
        <w:t xml:space="preserve"> </w:t>
      </w:r>
      <w:r>
        <w:t xml:space="preserve">long journeys</w:t>
      </w:r>
      <w:r>
        <w:br/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Efficiency: comparison of 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7.6. Transport of cats &amp; dogs</w:t>
      </w:r>
      <w:r>
        <w:t xml:space="preserve"> </w:t>
      </w:r>
      <w:r>
        <w:t xml:space="preserve">Option 6.O.1A is slightly more effective than option 6.O.1B to protect cats and dogs when</w:t>
      </w:r>
      <w:r>
        <w:t xml:space="preserve"> </w:t>
      </w:r>
      <w:r>
        <w:t xml:space="preserve">transported for commercial purposes. This is due to the fact that option 6.O.1A protects</w:t>
      </w:r>
      <w:r>
        <w:t xml:space="preserve"> </w:t>
      </w:r>
      <w:r>
        <w:t xml:space="preserve">more cats and dogs due to the higher minimum age required to be allowed to be transported</w:t>
      </w:r>
      <w:r>
        <w:t xml:space="preserve"> </w:t>
      </w:r>
      <w:r>
        <w:t xml:space="preserve">than option 6.O.1B. Option 6.O.1B is more efficient given the slightly lower economic</w:t>
      </w:r>
      <w:r>
        <w:t xml:space="preserve"> </w:t>
      </w:r>
      <w:r>
        <w:t xml:space="preserve">impact it has on breeders while still setting an age limit appropriate to allow the</w:t>
      </w:r>
      <w:r>
        <w:t xml:space="preserve"> </w:t>
      </w:r>
      <w:r>
        <w:t xml:space="preserve">development of cats and dogs’ immunity and providing higher social benefits. Option</w:t>
      </w:r>
      <w:r>
        <w:t xml:space="preserve"> </w:t>
      </w:r>
      <w:r>
        <w:t xml:space="preserve">6.O.1A would be slightly more coherent than option 6.O.1B with the animal health policy</w:t>
      </w:r>
      <w:r>
        <w:t xml:space="preserve"> </w:t>
      </w:r>
      <w:r>
        <w:t xml:space="preserve">objectives. Both options would be equally proportionate as no operators are facing</w:t>
      </w:r>
      <w:r>
        <w:t xml:space="preserve"> </w:t>
      </w:r>
      <w:r>
        <w:t xml:space="preserve">disproportionate costs.</w:t>
      </w:r>
      <w:r>
        <w:t xml:space="preserve"> </w:t>
      </w:r>
      <w:r>
        <w:t xml:space="preserve">Table 12: Comparison of policy options for the transport of cats and dogs: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6.O.1A</w:t>
      </w:r>
      <w:r>
        <w:t xml:space="preserve"> </w:t>
      </w:r>
      <w:r>
        <w:t xml:space="preserve">Policy option</w:t>
      </w:r>
      <w:r>
        <w:t xml:space="preserve"> </w:t>
      </w:r>
      <w:r>
        <w:t xml:space="preserve">6.O.1B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Effectiveness: contributing to achieving the</w:t>
      </w:r>
      <w:r>
        <w:t xml:space="preserve"> </w:t>
      </w:r>
      <w:r>
        <w:t xml:space="preserve">policy objectives</w:t>
      </w:r>
    </w:p>
    <w:p>
      <w:pPr>
        <w:pStyle w:val="BodyText"/>
      </w:pPr>
      <w:r>
        <w:t xml:space="preserve">SO7. Better protect cats and dogs when transported</w:t>
      </w:r>
      <w:r>
        <w:t xml:space="preserve"> </w:t>
      </w:r>
      <w:r>
        <w:t xml:space="preserve">for commercial purposes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 comparison of 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7.7. Overall comparison of policy packages</w:t>
      </w:r>
      <w:r>
        <w:t xml:space="preserve"> </w:t>
      </w:r>
      <w:r>
        <w:t xml:space="preserve">Table 13: Comparison of policy packages: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Package 1</w:t>
      </w:r>
      <w:r>
        <w:t xml:space="preserve"> </w:t>
      </w:r>
      <w:r>
        <w:t xml:space="preserve">Package 2</w:t>
      </w:r>
      <w:r>
        <w:t xml:space="preserve"> </w:t>
      </w:r>
      <w:r>
        <w:t xml:space="preserve">Effectiveness: contributing to achieving the</w:t>
      </w:r>
      <w:r>
        <w:t xml:space="preserve"> </w:t>
      </w:r>
      <w:r>
        <w:t xml:space="preserve">policy objectives</w:t>
      </w:r>
    </w:p>
    <w:p>
      <w:pPr>
        <w:pStyle w:val="BodyText"/>
      </w:pPr>
      <w:r>
        <w:t xml:space="preserve">SO1. Reduce animal welfare problems linked to</w:t>
      </w:r>
      <w:r>
        <w:t xml:space="preserve"> </w:t>
      </w:r>
      <w:r>
        <w:t xml:space="preserve">long journeys and resting periods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SO2. Ensure animals have more space when</w:t>
      </w:r>
      <w:r>
        <w:t xml:space="preserve"> </w:t>
      </w:r>
      <w:r>
        <w:t xml:space="preserve">transported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SO3. Improve the conditions of transport of</w:t>
      </w:r>
      <w:r>
        <w:t xml:space="preserve"> </w:t>
      </w:r>
      <w:r>
        <w:t xml:space="preserve">vulnerable animals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SO4. Avoid exposing animals to high temperatures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SO5. Facilitate enforcement of EU rules on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animals,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SO6. Better protect animals exported to 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SO7. Better protect cats and dogs transported for</w:t>
      </w:r>
      <w:r>
        <w:t xml:space="preserve"> </w:t>
      </w:r>
      <w:r>
        <w:t xml:space="preserve">commercial purposes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Efficiency: comparison of benefits and cost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Regarding the effectiveness of the packages, the scores allocated to SO2 to SO7 for the two</w:t>
      </w:r>
      <w:r>
        <w:t xml:space="preserve"> </w:t>
      </w:r>
      <w:r>
        <w:t xml:space="preserve">packages are explained in the scores allocated to the respective options in section 7.1. to</w:t>
      </w:r>
      <w:r>
        <w:t xml:space="preserve"> </w:t>
      </w:r>
      <w:r>
        <w:t xml:space="preserve">7.6. When it comes to the effectiveness of the two packages to reduce welfare problems</w:t>
      </w:r>
      <w:r>
        <w:t xml:space="preserve"> </w:t>
      </w:r>
      <w:r>
        <w:t xml:space="preserve">linked to long journeys and resting periods (SO1), as is addressed by several measures,</w:t>
      </w:r>
      <w:r>
        <w:t xml:space="preserve"> </w:t>
      </w:r>
      <w:r>
        <w:t xml:space="preserve">package 1 scores better than package 2 due to the different combination of options on</w:t>
      </w:r>
      <w:r>
        <w:t xml:space="preserve"> </w:t>
      </w:r>
      <w:r>
        <w:t xml:space="preserve">journey times which improves the welfare of a higher number of animals transported.</w:t>
      </w:r>
      <w:r>
        <w:t xml:space="preserve"> </w:t>
      </w:r>
      <w:r>
        <w:t xml:space="preserve">Package 2 is more efficient and more proportionate than package 1. This is especially the</w:t>
      </w:r>
      <w:r>
        <w:t xml:space="preserve"> </w:t>
      </w:r>
      <w:r>
        <w:t xml:space="preserve">case considering the high economic costs that package 1 would entail. This is mainly due</w:t>
      </w:r>
      <w:r>
        <w:t xml:space="preserve"> </w:t>
      </w:r>
      <w:r>
        <w:t xml:space="preserve">to the impact of the ban on exports of animals. As established in section 6.1.2., an export</w:t>
      </w:r>
      <w:r>
        <w:t xml:space="preserve"> </w:t>
      </w:r>
      <w:r>
        <w:t xml:space="preserve">ban would increase the supply of beef by 2.3% and the supply of mutton by 7.5%, which</w:t>
      </w:r>
      <w:r>
        <w:t xml:space="preserve"> </w:t>
      </w:r>
      <w:r>
        <w:t xml:space="preserve">would affect market prices with losses amounting to EUR 1.9 billion per year. In addition,</w:t>
      </w:r>
      <w:r>
        <w:t xml:space="preserve"> </w:t>
      </w:r>
      <w:r>
        <w:t xml:space="preserve">the high percentage of long journeys (49% of bovines for 47% of sheep) for the export of</w:t>
      </w:r>
      <w:r>
        <w:t xml:space="preserve"> </w:t>
      </w:r>
      <w:r>
        <w:t xml:space="preserve">breeding animals that could no longer take place with a maximum 12 hours’ rule, would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negatively impact the whole farming sector. Package 1 is also more costly for operators</w:t>
      </w:r>
      <w:r>
        <w:t xml:space="preserve"> </w:t>
      </w:r>
      <w:r>
        <w:t xml:space="preserve">given the stricter restrictions in journey times, amounting to EUR 3.15 billion per year for</w:t>
      </w:r>
      <w:r>
        <w:t xml:space="preserve"> </w:t>
      </w:r>
      <w:r>
        <w:t xml:space="preserve">this measure, without bringing considerably more benefits overall.</w:t>
      </w:r>
      <w:r>
        <w:br/>
      </w:r>
      <w:r>
        <w:t xml:space="preserve">According to the estimates by the Spanish beef cattle industry (using a different</w:t>
      </w:r>
      <w:r>
        <w:t xml:space="preserve"> </w:t>
      </w:r>
      <w:r>
        <w:t xml:space="preserve">methodology than in this report), the measures included in package 1 could result in the</w:t>
      </w:r>
      <w:r>
        <w:t xml:space="preserve"> </w:t>
      </w:r>
      <w:r>
        <w:t xml:space="preserve">disappearance of 6 190 livestock production establishments in Spain and an increase in</w:t>
      </w:r>
      <w:r>
        <w:t xml:space="preserve"> </w:t>
      </w:r>
      <w:r>
        <w:t xml:space="preserve">production costs of EUR 220.8 million, representing 3% of the production value185.</w:t>
      </w:r>
      <w:r>
        <w:t xml:space="preserve"> </w:t>
      </w:r>
      <w:r>
        <w:t xml:space="preserve">The overall coherence of the two packages is high and similar. The only slight differences</w:t>
      </w:r>
      <w:r>
        <w:t xml:space="preserve"> </w:t>
      </w:r>
      <w:r>
        <w:t xml:space="preserve">are the coherence with the options on cats and dogs with the animal health policy</w:t>
      </w:r>
      <w:r>
        <w:t xml:space="preserve"> </w:t>
      </w:r>
      <w:r>
        <w:t xml:space="preserve">objectives, and the options on journey times where package 2 is better articulated with the</w:t>
      </w:r>
      <w:r>
        <w:t xml:space="preserve"> </w:t>
      </w:r>
      <w:r>
        <w:t xml:space="preserve">social rules on drivers’ resting times.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 Preferred package of options</w:t>
      </w:r>
      <w:r>
        <w:t xml:space="preserve"> </w:t>
      </w:r>
      <w:r>
        <w:t xml:space="preserve">The choice of the preferred package of options (package 2) is based on the analysis in terms</w:t>
      </w:r>
      <w:r>
        <w:t xml:space="preserve"> </w:t>
      </w:r>
      <w:r>
        <w:t xml:space="preserve">of effectiveness, efficiency, coherence and proportionality, taking into account the</w:t>
      </w:r>
      <w:r>
        <w:t xml:space="preserve"> </w:t>
      </w:r>
      <w:r>
        <w:t xml:space="preserve">outcome of the multi-criteria decision analysis (MCDA) and of the qualitative cost-benefit</w:t>
      </w:r>
      <w:r>
        <w:t xml:space="preserve"> </w:t>
      </w:r>
      <w:r>
        <w:t xml:space="preserve">analysis.</w:t>
      </w:r>
      <w:r>
        <w:br/>
      </w:r>
      <w:r>
        <w:t xml:space="preserve">Description of the preferred policy options:</w:t>
      </w:r>
      <w:r>
        <w:t xml:space="preserve"> </w:t>
      </w:r>
      <w:r>
        <w:t xml:space="preserve">MEASURE 1 (Options 1.O.1A, 1.O.2B, 1.O.3): 9 hours’ maximum journey time for</w:t>
      </w:r>
      <w:r>
        <w:t xml:space="preserve"> </w:t>
      </w:r>
      <w:r>
        <w:t xml:space="preserve">animals transported for slaughter. For animals transported for other reasons, a maximum</w:t>
      </w:r>
      <w:r>
        <w:t xml:space="preserve"> </w:t>
      </w:r>
      <w:r>
        <w:t xml:space="preserve">journey time of 21 hours + 24 hours’ rest + 21 hours’ journey, with 1 hour for rest and</w:t>
      </w:r>
      <w:r>
        <w:t xml:space="preserve"> </w:t>
      </w:r>
      <w:r>
        <w:t xml:space="preserve">feeding each 10 hours, and permanent access to water; space allowance according to EFSA</w:t>
      </w:r>
      <w:r>
        <w:t xml:space="preserve"> </w:t>
      </w:r>
      <w:r>
        <w:t xml:space="preserve">recommendations. Transition period: 5 years.</w:t>
      </w:r>
      <w:r>
        <w:br/>
      </w:r>
      <w:r>
        <w:t xml:space="preserve">MEASURE 2 (Options 2.O.1B, 2.O.2C + 2.O.2E): transport by road: a limit of 9 hours’</w:t>
      </w:r>
      <w:r>
        <w:t xml:space="preserve"> </w:t>
      </w:r>
      <w:r>
        <w:t xml:space="preserve">journey time for animals exported for slaughter, and of 21 hours + 24 hours’ rest + 21</w:t>
      </w:r>
      <w:r>
        <w:t xml:space="preserve"> </w:t>
      </w:r>
      <w:r>
        <w:t xml:space="preserve">hours’ journey for animals transported for other reasons, with 1 hour for rest and feeding</w:t>
      </w:r>
      <w:r>
        <w:t xml:space="preserve"> </w:t>
      </w:r>
      <w:r>
        <w:t xml:space="preserve">each 10 hours, and permanent access to water; maritime transport: upgrade the conditions</w:t>
      </w:r>
      <w:r>
        <w:t xml:space="preserve"> </w:t>
      </w:r>
      <w:r>
        <w:t xml:space="preserve">of maritime transports, including requiring the presence of an animal welfare officer on</w:t>
      </w:r>
      <w:r>
        <w:t xml:space="preserve"> </w:t>
      </w:r>
      <w:r>
        <w:t xml:space="preserve">board and to be listed under white or grey flag. Transition period: 5 years.</w:t>
      </w:r>
      <w:r>
        <w:t xml:space="preserve"> </w:t>
      </w:r>
      <w:r>
        <w:t xml:space="preserve">MEASURE 3 (Option 3.O.1): maximum journey time of 19 hours for unweaned calves</w:t>
      </w:r>
      <w:r>
        <w:t xml:space="preserve"> </w:t>
      </w:r>
      <w:r>
        <w:t xml:space="preserve">(excluding the leg of the journey on vessels) provided that an efficient feeding system</w:t>
      </w:r>
      <w:r>
        <w:t xml:space="preserve"> </w:t>
      </w:r>
      <w:r>
        <w:t xml:space="preserve">exists (in the absence of such a system, an 8 hour journey time would apply) (5 years</w:t>
      </w:r>
      <w:r>
        <w:t xml:space="preserve"> </w:t>
      </w:r>
      <w:r>
        <w:t xml:space="preserve">transition period). Minimum age of 5 weeks and minimum weight 50kg (2 years transition</w:t>
      </w:r>
      <w:r>
        <w:t xml:space="preserve"> </w:t>
      </w:r>
      <w:r>
        <w:t xml:space="preserve">period).</w:t>
      </w:r>
      <w:r>
        <w:t xml:space="preserve"> </w:t>
      </w:r>
      <w:r>
        <w:t xml:space="preserve">MEASURE 4 (Option 4.O.1): length and timing of journeys subject to weather forecasts.</w:t>
      </w:r>
      <w:r>
        <w:t xml:space="preserve"> </w:t>
      </w:r>
      <w:r>
        <w:t xml:space="preserve">If weather forecast is between 25°C and 30°C, only short journeys (maximum 8 hours)</w:t>
      </w:r>
    </w:p>
    <w:p>
      <w:pPr>
        <w:pStyle w:val="BodyText"/>
      </w:pPr>
      <w:r>
        <w:t xml:space="preserve">185 PROVACUNO, Welfare of cattle during transport: pre-revision assessment July 2023, 2023, p. 9.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should be allowed, with access to water for the animals.  If the weather forecast is higher</w:t>
      </w:r>
      <w:r>
        <w:t xml:space="preserve"> </w:t>
      </w:r>
      <w:r>
        <w:t xml:space="preserve">than 30°C only transport at night (i.e. between 21h00 and 10h00) allowed. </w:t>
      </w:r>
      <w:r>
        <w:t xml:space="preserve"> </w:t>
      </w:r>
      <w:r>
        <w:t xml:space="preserve">MEASURE 5 (Options 5.O.1A, 5.O.2): real-time positioning; central database and digital</w:t>
      </w:r>
      <w:r>
        <w:t xml:space="preserve"> </w:t>
      </w:r>
      <w:r>
        <w:t xml:space="preserve">application. Transition period: 5 years.</w:t>
      </w:r>
      <w:r>
        <w:t xml:space="preserve"> </w:t>
      </w:r>
      <w:r>
        <w:t xml:space="preserve">MEASURE 6 (Option 6.O.1B): requirements for the transport of cats and dogs for</w:t>
      </w:r>
      <w:r>
        <w:t xml:space="preserve"> </w:t>
      </w:r>
      <w:r>
        <w:t xml:space="preserve">economic purposes, e.g. age limits (12 weeks) and temperature conditions. Transition</w:t>
      </w:r>
      <w:r>
        <w:t xml:space="preserve"> </w:t>
      </w:r>
      <w:r>
        <w:t xml:space="preserve">period: 3 years.</w:t>
      </w:r>
      <w:r>
        <w:t xml:space="preserve"> </w:t>
      </w:r>
      <w:r>
        <w:t xml:space="preserve">Justification of the preferred combination:</w:t>
      </w:r>
      <w:r>
        <w:t xml:space="preserve"> </w:t>
      </w:r>
      <w:r>
        <w:t xml:space="preserve">The options presented above are considered to constitute the best combination of options</w:t>
      </w:r>
      <w:r>
        <w:t xml:space="preserve"> </w:t>
      </w:r>
      <w:r>
        <w:t xml:space="preserve">for the following reasons:</w:t>
      </w:r>
      <w:r>
        <w:t xml:space="preserve"> </w:t>
      </w:r>
      <w:r>
        <w:t xml:space="preserve">While limitations in journey times alone would improve the welfare of animals during</w:t>
      </w:r>
      <w:r>
        <w:t xml:space="preserve"> </w:t>
      </w:r>
      <w:r>
        <w:t xml:space="preserve">transport, it would not address the problems related to transport conditions, including the</w:t>
      </w:r>
      <w:r>
        <w:t xml:space="preserve"> </w:t>
      </w:r>
      <w:r>
        <w:t xml:space="preserve">risk for heat stress, the animals’ fitness to travel, animal welfare problems linked to poor</w:t>
      </w:r>
      <w:r>
        <w:t xml:space="preserve"> </w:t>
      </w:r>
      <w:r>
        <w:t xml:space="preserve">enforcement (particularly at export) and the problem of cramped environments during the</w:t>
      </w:r>
      <w:r>
        <w:t xml:space="preserve"> </w:t>
      </w:r>
      <w:r>
        <w:t xml:space="preserve">journey. Hence, the provisions on journey times must be supplemented with policy options</w:t>
      </w:r>
      <w:r>
        <w:t xml:space="preserve"> </w:t>
      </w:r>
      <w:r>
        <w:t xml:space="preserve">covering these aspects as well, combined with a greater use of modern technology for</w:t>
      </w:r>
      <w:r>
        <w:t xml:space="preserve"> </w:t>
      </w:r>
      <w:r>
        <w:t xml:space="preserve">monitoring purposes to better ensure compliance.</w:t>
      </w:r>
      <w:r>
        <w:t xml:space="preserve"> </w:t>
      </w:r>
      <w:r>
        <w:t xml:space="preserve">In addition, the preferred package of options strikes a balance between different</w:t>
      </w:r>
      <w:r>
        <w:t xml:space="preserve"> </w:t>
      </w:r>
      <w:r>
        <w:t xml:space="preserve">stakeholder views. Indeed, even if there are some internal divisions within groups of</w:t>
      </w:r>
      <w:r>
        <w:t xml:space="preserve"> </w:t>
      </w:r>
      <w:r>
        <w:t xml:space="preserve">stakeholders, the general tendency in the spectrum of stakeholders’ views goes from</w:t>
      </w:r>
      <w:r>
        <w:t xml:space="preserve"> </w:t>
      </w:r>
      <w:r>
        <w:t xml:space="preserve">certain transport operators and producers, in particular in those Member States most</w:t>
      </w:r>
      <w:r>
        <w:t xml:space="preserve"> </w:t>
      </w:r>
      <w:r>
        <w:t xml:space="preserve">involved in exports of bovines with very long journeys, advocating for smaller changes</w:t>
      </w:r>
      <w:r>
        <w:t xml:space="preserve"> </w:t>
      </w:r>
      <w:r>
        <w:t xml:space="preserve">than the preferred option, and animal welfare NGOs, advocating for more radical changes.</w:t>
      </w:r>
      <w:r>
        <w:t xml:space="preserve"> </w:t>
      </w:r>
      <w:r>
        <w:t xml:space="preserve">Furthermore, a vast majority (36 out of 42, or 85%) of the transport organisers,</w:t>
      </w:r>
      <w:r>
        <w:t xml:space="preserve"> </w:t>
      </w:r>
      <w:r>
        <w:t xml:space="preserve">transporters, traders and assembly centres that responded to the public consultation were</w:t>
      </w:r>
      <w:r>
        <w:t xml:space="preserve"> </w:t>
      </w:r>
      <w:r>
        <w:t xml:space="preserve">against a ban on the export of live animals for breeding, as suggested in Package 1.</w:t>
      </w:r>
      <w:r>
        <w:t xml:space="preserve"> </w:t>
      </w:r>
      <w:r>
        <w:t xml:space="preserve">Implications of the preferred combination of options:</w:t>
      </w:r>
      <w:r>
        <w:br/>
      </w:r>
      <w:r>
        <w:t xml:space="preserve">The combination of preferred options will generate significant welfare benefits for the</w:t>
      </w:r>
      <w:r>
        <w:t xml:space="preserve"> </w:t>
      </w:r>
      <w:r>
        <w:t xml:space="preserve">more than 1.4 billion animals that are transported each year with a cross-border movement</w:t>
      </w:r>
      <w:r>
        <w:t xml:space="preserve"> </w:t>
      </w:r>
      <w:r>
        <w:t xml:space="preserve">within the EU Member States as well as for the millions of animals transported annually</w:t>
      </w:r>
      <w:r>
        <w:t xml:space="preserve"> </w:t>
      </w:r>
      <w:r>
        <w:t xml:space="preserve">within Member States over long distances. Clearer provisions and a greater use of modern</w:t>
      </w:r>
      <w:r>
        <w:t xml:space="preserve"> </w:t>
      </w:r>
      <w:r>
        <w:t xml:space="preserve">technology will make the revised legislation easier to comply with and to enforce. In</w:t>
      </w:r>
      <w:r>
        <w:t xml:space="preserve"> </w:t>
      </w:r>
      <w:r>
        <w:t xml:space="preserve">addition, the set of preferred options responds to European citizens’ expectations of high</w:t>
      </w:r>
      <w:r>
        <w:t xml:space="preserve"> </w:t>
      </w:r>
      <w:r>
        <w:t xml:space="preserve">EU standards on animal welfare during transport.</w:t>
      </w:r>
      <w:r>
        <w:t xml:space="preserve"> </w:t>
      </w:r>
      <w:r>
        <w:t xml:space="preserve">For business operators, investments and adaptations of business practices will be needed</w:t>
      </w:r>
      <w:r>
        <w:t xml:space="preserve"> </w:t>
      </w:r>
      <w:r>
        <w:t xml:space="preserve">in different areas. Transport companies will have to adapt to new transport patterns, invest</w:t>
      </w:r>
      <w:r>
        <w:t xml:space="preserve"> </w:t>
      </w:r>
      <w:r>
        <w:t xml:space="preserve">in new trucks to provide more space for animals, and in the case of maritime transport,</w:t>
      </w:r>
      <w:r>
        <w:t xml:space="preserve"> </w:t>
      </w:r>
      <w:r>
        <w:t xml:space="preserve">some of the transporters will need to renovate their vessels. Some costs will be offset by</w:t>
      </w:r>
      <w:r>
        <w:t xml:space="preserve"> </w:t>
      </w:r>
      <w:r>
        <w:t xml:space="preserve">the savings incurred by a lower administrative burden due to digitalisation and a reduced</w:t>
      </w:r>
      <w:r>
        <w:t xml:space="preserve"> </w:t>
      </w:r>
      <w:r>
        <w:t xml:space="preserve">fuel consumption. While the economic impacts for business operators are important, 2 to</w:t>
      </w:r>
      <w:r>
        <w:t xml:space="preserve"> </w:t>
      </w:r>
      <w:r>
        <w:t xml:space="preserve">5 years’ transition periods are foreseen to facilitate a smooth transition. Ultimately, with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clearer and more harmonised rules than today, business operators will profit from a more</w:t>
      </w:r>
      <w:r>
        <w:t xml:space="preserve"> </w:t>
      </w:r>
      <w:r>
        <w:t xml:space="preserve">level playing field on the single market.</w:t>
      </w:r>
      <w:r>
        <w:br/>
      </w:r>
      <w:r>
        <w:t xml:space="preserve">In terms of trade, an increase in production costs and decrease in production levels will</w:t>
      </w:r>
      <w:r>
        <w:t xml:space="preserve"> </w:t>
      </w:r>
      <w:r>
        <w:t xml:space="preserve">lead to decreases in exports for beef, sheep and goat (in quantity, but not necessarily in</w:t>
      </w:r>
      <w:r>
        <w:t xml:space="preserve"> </w:t>
      </w:r>
      <w:r>
        <w:t xml:space="preserve">value)186. Economic impacts on imports are expected to be very limited considering the</w:t>
      </w:r>
      <w:r>
        <w:t xml:space="preserve"> </w:t>
      </w:r>
      <w:r>
        <w:t xml:space="preserve">relatively minor proportion of live animals that are transported into the Union.</w:t>
      </w:r>
      <w:r>
        <w:br/>
      </w:r>
      <w:r>
        <w:t xml:space="preserve">8.2. REFIT (simplification and improved efficiency)</w:t>
      </w:r>
      <w:r>
        <w:t xml:space="preserve"> </w:t>
      </w:r>
      <w:r>
        <w:t xml:space="preserve">Providing more harmonised requirements – such as common rules on the maximum</w:t>
      </w:r>
      <w:r>
        <w:t xml:space="preserve"> </w:t>
      </w:r>
      <w:r>
        <w:t xml:space="preserve">journey times for animal transport – will bring a simplification for business operators, as</w:t>
      </w:r>
      <w:r>
        <w:t xml:space="preserve"> </w:t>
      </w:r>
      <w:r>
        <w:t xml:space="preserve">well as for public authorities, compared to the current rules which are now different for the</w:t>
      </w:r>
      <w:r>
        <w:t xml:space="preserve"> </w:t>
      </w:r>
      <w:r>
        <w:t xml:space="preserve">different species and categories of animals. Furthermore, clearer definitions and less use</w:t>
      </w:r>
      <w:r>
        <w:t xml:space="preserve"> </w:t>
      </w:r>
      <w:r>
        <w:t xml:space="preserve">of open norms will make the legislation more efficient and easier to comply with, as</w:t>
      </w:r>
      <w:r>
        <w:t xml:space="preserve"> </w:t>
      </w:r>
      <w:r>
        <w:t xml:space="preserve">business operators no longer need to make their own assessments to decide on the</w:t>
      </w:r>
      <w:r>
        <w:t xml:space="preserve"> </w:t>
      </w:r>
      <w:r>
        <w:t xml:space="preserve">thresholds to use for different provisions to apply.</w:t>
      </w:r>
      <w:r>
        <w:br/>
      </w:r>
      <w:r>
        <w:t xml:space="preserve">A greater use of digital tools will simplify the communication between businesses and</w:t>
      </w:r>
      <w:r>
        <w:t xml:space="preserve"> </w:t>
      </w:r>
      <w:r>
        <w:t xml:space="preserve">public authorities. This will represent an improvement, mainly regarding paper based</w:t>
      </w:r>
      <w:r>
        <w:t xml:space="preserve"> </w:t>
      </w:r>
      <w:r>
        <w:t xml:space="preserve">systems e.g. as regards the journey logs for animal transports. For instance, real-time</w:t>
      </w:r>
      <w:r>
        <w:t xml:space="preserve"> </w:t>
      </w:r>
      <w:r>
        <w:t xml:space="preserve">tracking of vehicles would allow to better plan, target and streamline all official controls</w:t>
      </w:r>
      <w:r>
        <w:t xml:space="preserve"> </w:t>
      </w:r>
      <w:r>
        <w:t xml:space="preserve">on animal welfare during transport.</w:t>
      </w:r>
      <w:r>
        <w:br/>
      </w:r>
      <w:r>
        <w:t xml:space="preserve">8.3. Application of the ‘one in, one out’ approach</w:t>
      </w:r>
      <w:r>
        <w:br/>
      </w:r>
      <w:r>
        <w:t xml:space="preserve">The package of preferred options will result in certain adjustment costs and administrative</w:t>
      </w:r>
      <w:r>
        <w:t xml:space="preserve"> </w:t>
      </w:r>
      <w:r>
        <w:t xml:space="preserve">costs for business operators, as described in Annex 3. These costs will partly be off-set by</w:t>
      </w:r>
      <w:r>
        <w:t xml:space="preserve"> </w:t>
      </w:r>
      <w:r>
        <w:t xml:space="preserve">mitigating measures, as well as by the further simplification provided by the actions</w:t>
      </w:r>
      <w:r>
        <w:t xml:space="preserve"> </w:t>
      </w:r>
      <w:r>
        <w:t xml:space="preserve">referred to in Section 8.2., and could be expected to be negligible in the long-term, after</w:t>
      </w:r>
      <w:r>
        <w:t xml:space="preserve"> </w:t>
      </w:r>
      <w:r>
        <w:t xml:space="preserve">the end of the depreciation period of the investments made.</w:t>
      </w:r>
      <w:r>
        <w:t xml:space="preserve"> </w:t>
      </w:r>
      <w:r>
        <w:t xml:space="preserve">Transporters may benefit from up to EUR 71 million in savings from an increased use of</w:t>
      </w:r>
      <w:r>
        <w:t xml:space="preserve"> </w:t>
      </w:r>
      <w:r>
        <w:t xml:space="preserve">digital technologies, such as Global Positioning System (GPS). For export via sea of beef</w:t>
      </w:r>
      <w:r>
        <w:t xml:space="preserve"> </w:t>
      </w:r>
      <w:r>
        <w:t xml:space="preserve">and sheep, the administrative burden would be EUR 195 000 for the one-off registration</w:t>
      </w:r>
      <w:r>
        <w:t xml:space="preserve"> </w:t>
      </w:r>
      <w:r>
        <w:t xml:space="preserve">of vessels to a white or grey flag and EUR 21 208 million annually for the training of a</w:t>
      </w:r>
      <w:r>
        <w:t xml:space="preserve"> </w:t>
      </w:r>
      <w:r>
        <w:t xml:space="preserve">certified animal welfare officer onto each consignment. Additionally, transporters of cats</w:t>
      </w:r>
      <w:r>
        <w:t xml:space="preserve"> </w:t>
      </w:r>
      <w:r>
        <w:t xml:space="preserve">&amp; dogs will face a reoccurring yearly administrative cost of EUR 94.5 million for</w:t>
      </w:r>
      <w:r>
        <w:t xml:space="preserve"> </w:t>
      </w:r>
      <w:r>
        <w:t xml:space="preserve">veterinary checks. Adjustment costs are presented in detail in Annex 3. Adjustment costs</w:t>
      </w:r>
      <w:r>
        <w:t xml:space="preserve"> </w:t>
      </w:r>
      <w:r>
        <w:t xml:space="preserve">by sectors are also presented in Section 6.2.</w:t>
      </w:r>
    </w:p>
    <w:p>
      <w:pPr>
        <w:pStyle w:val="BodyText"/>
      </w:pPr>
      <w:r>
        <w:t xml:space="preserve">186 Modelling of Policy Options, Study Supporting the Impact Assessment accompanying the revision of the</w:t>
      </w:r>
      <w:r>
        <w:t xml:space="preserve"> </w:t>
      </w:r>
      <w:r>
        <w:t xml:space="preserve">EU legislation on the protection of animals during transport (see note 156, page 33).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Figure 3: Intervention Logic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measures will be considered successful if, at the end of the transition period, animals</w:t>
      </w:r>
      <w:r>
        <w:t xml:space="preserve"> </w:t>
      </w:r>
      <w:r>
        <w:t xml:space="preserve">suffer less during transport. In addition, the measures would be successful if</w:t>
      </w:r>
      <w:r>
        <w:t xml:space="preserve"> </w:t>
      </w:r>
      <w:r>
        <w:t xml:space="preserve">implementation of EU rules on the welfare of animals during transport improves and</w:t>
      </w:r>
      <w:r>
        <w:t xml:space="preserve"> </w:t>
      </w:r>
      <w:r>
        <w:t xml:space="preserve">becomes more uniform throughout the EU. To monitor and evaluate the measures on the</w:t>
      </w:r>
      <w:r>
        <w:t xml:space="preserve"> </w:t>
      </w:r>
      <w:r>
        <w:t xml:space="preserve">protection of animals during transport, indicators have been identified (Table 14).</w:t>
      </w:r>
      <w:r>
        <w:t xml:space="preserve"> </w:t>
      </w:r>
      <w:r>
        <w:t xml:space="preserve">Some indicators will continue to be collected from relevant operators and competent</w:t>
      </w:r>
      <w:r>
        <w:t xml:space="preserve"> </w:t>
      </w:r>
      <w:r>
        <w:t xml:space="preserve">authorities through the existing TRACES database. Some additional data – however</w:t>
      </w:r>
      <w:r>
        <w:t xml:space="preserve"> </w:t>
      </w:r>
      <w:r>
        <w:t xml:space="preserve">already available - will also be reported from operators through TRACES and will be</w:t>
      </w:r>
      <w:r>
        <w:t xml:space="preserve"> </w:t>
      </w:r>
      <w:r>
        <w:t xml:space="preserve">collected every 3 years. The introduction of information into TRACES will be simplified</w:t>
      </w:r>
      <w:r>
        <w:t xml:space="preserve"> </w:t>
      </w:r>
      <w:r>
        <w:t xml:space="preserve">by the use of a user-friendly app. In addition, data will be collected through the already</w:t>
      </w:r>
      <w:r>
        <w:t xml:space="preserve"> </w:t>
      </w:r>
      <w:r>
        <w:t xml:space="preserve">existing annual reports from the Member States’ competent authorities on their official</w:t>
      </w:r>
      <w:r>
        <w:t xml:space="preserve"> </w:t>
      </w:r>
      <w:r>
        <w:t xml:space="preserve">controls187, as well as through the THETIS database, with higher granularity. These will</w:t>
      </w:r>
      <w:r>
        <w:t xml:space="preserve"> </w:t>
      </w:r>
      <w:r>
        <w:t xml:space="preserve">serve as the basis for the monitoring reports.</w:t>
      </w:r>
      <w:r>
        <w:t xml:space="preserve"> </w:t>
      </w:r>
      <w:r>
        <w:t xml:space="preserve">A monitoring report on the state of animal welfare in the Union with regards to transport</w:t>
      </w:r>
      <w:r>
        <w:t xml:space="preserve"> </w:t>
      </w:r>
      <w:r>
        <w:t xml:space="preserve">shall be presented 5 years after the date of entry into force of the new Regulation. These</w:t>
      </w:r>
      <w:r>
        <w:t xml:space="preserve"> </w:t>
      </w:r>
      <w:r>
        <w:t xml:space="preserve">reports shall be presented at least every 5 years. In order to be able to gather robust</w:t>
      </w:r>
      <w:r>
        <w:t xml:space="preserve"> </w:t>
      </w:r>
      <w:r>
        <w:t xml:space="preserve">evidence after the 5 years transition periods, an evaluation report should be presented 10</w:t>
      </w:r>
      <w:r>
        <w:t xml:space="preserve"> </w:t>
      </w:r>
      <w:r>
        <w:t xml:space="preserve">years after the entry into force. Data on the implementation of the new Regulation will</w:t>
      </w:r>
      <w:r>
        <w:t xml:space="preserve"> </w:t>
      </w:r>
      <w:r>
        <w:t xml:space="preserve">notably be gathered in the network of liaison bodies on the protection of animals during</w:t>
      </w:r>
      <w:r>
        <w:t xml:space="preserve"> </w:t>
      </w:r>
      <w:r>
        <w:t xml:space="preserve">transport, data collected through the monitoring reports, data from audits carried out by the</w:t>
      </w:r>
      <w:r>
        <w:t xml:space="preserve"> </w:t>
      </w:r>
      <w:r>
        <w:t xml:space="preserve">Commission in relation to the new Regulation, as well as relevant data collected and</w:t>
      </w:r>
      <w:r>
        <w:t xml:space="preserve"> </w:t>
      </w:r>
      <w:r>
        <w:t xml:space="preserve">analysed through the four EU Reference Centres for Animal Welfare188.</w:t>
      </w:r>
    </w:p>
    <w:p>
      <w:pPr>
        <w:pStyle w:val="BodyText"/>
      </w:pPr>
      <w:r>
        <w:t xml:space="preserve">187 Regulation (EU) 2017/625 of the European Parliament and of the Council of 15 March 2017 on official</w:t>
      </w:r>
      <w:r>
        <w:t xml:space="preserve"> </w:t>
      </w:r>
      <w:r>
        <w:t xml:space="preserve">controls and other official activities performed to ensure the application of food and feed law, rules on animal</w:t>
      </w:r>
      <w:r>
        <w:t xml:space="preserve"> </w:t>
      </w:r>
      <w:r>
        <w:t xml:space="preserve">health and welfare, plant health and plant protection products OJ L 95, 7.4.2017, p. 1-163.</w:t>
      </w:r>
      <w:r>
        <w:t xml:space="preserve"> </w:t>
      </w:r>
      <w:r>
        <w:t xml:space="preserve">188 Four EU Reference Centres for animal welfare have been established, which cover inter alia welfare of</w:t>
      </w:r>
      <w:r>
        <w:t xml:space="preserve"> </w:t>
      </w:r>
      <w:r>
        <w:t xml:space="preserve">animals during transport: on pigs, on poultry and small farmed animals, on ruminants and equines, and on</w:t>
      </w:r>
      <w:r>
        <w:t xml:space="preserve"> </w:t>
      </w:r>
      <w:r>
        <w:t xml:space="preserve">farmed aquatic animals.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Table 14: Monitoring indicators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source/frequency</w:t>
      </w:r>
      <w:r>
        <w:t xml:space="preserve"> </w:t>
      </w:r>
      <w:r>
        <w:t xml:space="preserve">Actors responsible for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SO1. Reduce animal</w:t>
      </w:r>
      <w:r>
        <w:t xml:space="preserve"> </w:t>
      </w:r>
      <w:r>
        <w:t xml:space="preserve">welfare</w:t>
      </w:r>
      <w:r>
        <w:t xml:space="preserve"> </w:t>
      </w:r>
      <w:r>
        <w:t xml:space="preserve">problems</w:t>
      </w:r>
      <w:r>
        <w:t xml:space="preserve"> </w:t>
      </w:r>
      <w:r>
        <w:t xml:space="preserve">linked to long journeys</w:t>
      </w:r>
      <w:r>
        <w:t xml:space="preserve"> </w:t>
      </w:r>
      <w:r>
        <w:t xml:space="preserve">and resting periods</w:t>
      </w:r>
      <w:r>
        <w:t xml:space="preserve"> </w:t>
      </w:r>
      <w:r>
        <w:t xml:space="preserve">- Specify requirements on journey times and</w:t>
      </w:r>
      <w:r>
        <w:t xml:space="preserve"> </w:t>
      </w:r>
      <w:r>
        <w:t xml:space="preserve">resting periods for animals for slaughter as</w:t>
      </w:r>
      <w:r>
        <w:t xml:space="preserve"> </w:t>
      </w:r>
      <w:r>
        <w:t xml:space="preserve">well as transported for other reasons</w:t>
      </w:r>
      <w:r>
        <w:t xml:space="preserve"> </w:t>
      </w:r>
      <w:r>
        <w:t xml:space="preserve">1. Duration of journey times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2. Number of transports of animals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3. Number and percentage of animals dead on arrival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4. Number and percentage of animals injured during transport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5. Absence or presence of animals with health and physical issues other than injuries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SO2. Ensure animals</w:t>
      </w:r>
      <w:r>
        <w:t xml:space="preserve"> </w:t>
      </w:r>
      <w:r>
        <w:t xml:space="preserve">have more space when</w:t>
      </w:r>
      <w:r>
        <w:t xml:space="preserve"> </w:t>
      </w:r>
      <w:r>
        <w:t xml:space="preserve">transported</w:t>
      </w:r>
      <w:r>
        <w:t xml:space="preserve"> </w:t>
      </w:r>
      <w:r>
        <w:t xml:space="preserve">- Specify requirements on space allowance</w:t>
      </w:r>
      <w:r>
        <w:t xml:space="preserve"> </w:t>
      </w:r>
      <w:r>
        <w:t xml:space="preserve">6. Percentage of non-compliance of space allowance requirements</w:t>
      </w:r>
      <w:r>
        <w:t xml:space="preserve"> </w:t>
      </w:r>
      <w:r>
        <w:t xml:space="preserve">- Official controls</w:t>
      </w:r>
      <w:r>
        <w:t xml:space="preserve"> </w:t>
      </w:r>
      <w:r>
        <w:t xml:space="preserve">- NCA</w:t>
      </w:r>
      <w:r>
        <w:t xml:space="preserve"> </w:t>
      </w:r>
      <w:r>
        <w:t xml:space="preserve">7. Number and percentage of animals dead on arrival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8. Number and percentage of animals injured during transport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9. Absence or presence of animals with health and physical issues other than injuries</w:t>
      </w:r>
      <w:r>
        <w:t xml:space="preserve"> </w:t>
      </w:r>
      <w:r>
        <w:t xml:space="preserve">- Operators /every 3 years</w:t>
      </w:r>
      <w:r>
        <w:br/>
      </w:r>
      <w:r>
        <w:t xml:space="preserve">- EC or EFSA (via TRACES)</w:t>
      </w:r>
      <w:r>
        <w:t xml:space="preserve"> </w:t>
      </w:r>
      <w:r>
        <w:t xml:space="preserve">SO3.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conditions of transport</w:t>
      </w:r>
      <w:r>
        <w:t xml:space="preserve"> </w:t>
      </w:r>
      <w:r>
        <w:t xml:space="preserve">of vulnerable animals</w:t>
      </w:r>
      <w:r>
        <w:t xml:space="preserve"> </w:t>
      </w:r>
      <w:r>
        <w:t xml:space="preserve">- Specify requirements on journey times for</w:t>
      </w:r>
      <w:r>
        <w:t xml:space="preserve"> </w:t>
      </w:r>
      <w:r>
        <w:t xml:space="preserve">transport of unweaned calves</w:t>
      </w:r>
      <w:r>
        <w:t xml:space="preserve"> </w:t>
      </w:r>
      <w:r>
        <w:t xml:space="preserve">10. Duration of journey times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11. Number of transports of animals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12. Number and percentage of animals injured during transport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13. Absence or presence of animals with health and physical issues other than</w:t>
      </w:r>
      <w:r>
        <w:t xml:space="preserve"> </w:t>
      </w:r>
      <w:r>
        <w:t xml:space="preserve">injuries, including prolonged thirst and hunger</w:t>
      </w:r>
      <w:r>
        <w:t xml:space="preserve"> </w:t>
      </w:r>
      <w:r>
        <w:t xml:space="preserve">- Operators /every 3 years</w:t>
      </w:r>
      <w:r>
        <w:t xml:space="preserve"> </w:t>
      </w:r>
      <w:r>
        <w:t xml:space="preserve">- EC or EFSA (via TRACES)</w:t>
      </w:r>
      <w:r>
        <w:t xml:space="preserve"> </w:t>
      </w:r>
      <w:r>
        <w:t xml:space="preserve">- Specify requirements on minimum age</w:t>
      </w:r>
      <w:r>
        <w:t xml:space="preserve"> </w:t>
      </w:r>
      <w:r>
        <w:t xml:space="preserve">14. Percentage of non-compliance of minimum age requirements</w:t>
      </w:r>
      <w:r>
        <w:t xml:space="preserve"> </w:t>
      </w:r>
      <w:r>
        <w:t xml:space="preserve">- Official controls</w:t>
      </w:r>
      <w:r>
        <w:t xml:space="preserve"> </w:t>
      </w:r>
      <w:r>
        <w:t xml:space="preserve">- NCA</w:t>
      </w:r>
      <w:r>
        <w:t xml:space="preserve"> </w:t>
      </w:r>
      <w:r>
        <w:t xml:space="preserve">SO4. Avoid exposing</w:t>
      </w:r>
      <w:r>
        <w:t xml:space="preserve"> </w:t>
      </w:r>
      <w:r>
        <w:t xml:space="preserve">animals</w:t>
      </w:r>
      <w:r>
        <w:t xml:space="preserve"> </w:t>
      </w:r>
      <w:r>
        <w:t xml:space="preserve">to</w:t>
      </w:r>
      <w:r>
        <w:t xml:space="preserve"> </w:t>
      </w:r>
      <w:r>
        <w:t xml:space="preserve">high</w:t>
      </w:r>
      <w:r>
        <w:t xml:space="preserve"> </w:t>
      </w:r>
      <w:r>
        <w:t xml:space="preserve">temperatures</w:t>
      </w:r>
      <w:r>
        <w:t xml:space="preserve"> </w:t>
      </w:r>
      <w:r>
        <w:t xml:space="preserve">- Specify conditions and requirements on</w:t>
      </w:r>
      <w:r>
        <w:t xml:space="preserve"> </w:t>
      </w:r>
      <w:r>
        <w:t xml:space="preserve">journey departure and arrival times and</w:t>
      </w:r>
      <w:r>
        <w:t xml:space="preserve"> </w:t>
      </w:r>
      <w:r>
        <w:t xml:space="preserve">journey duration, based on weather forecast</w:t>
      </w:r>
      <w:r>
        <w:t xml:space="preserve"> </w:t>
      </w:r>
      <w:r>
        <w:t xml:space="preserve">15. Duration of journey times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16. Absence or presence of animals with health and physical issues other than</w:t>
      </w:r>
      <w:r>
        <w:t xml:space="preserve"> </w:t>
      </w:r>
      <w:r>
        <w:t xml:space="preserve">injuries, including heat stress</w:t>
      </w:r>
      <w:r>
        <w:t xml:space="preserve"> </w:t>
      </w:r>
      <w:r>
        <w:t xml:space="preserve">- Official controls</w:t>
      </w:r>
      <w:r>
        <w:t xml:space="preserve"> </w:t>
      </w:r>
      <w:r>
        <w:t xml:space="preserve">- NCA</w:t>
      </w:r>
      <w:r>
        <w:t xml:space="preserve"> </w:t>
      </w:r>
      <w:r>
        <w:t xml:space="preserve">17. Number and percentage of transports that respect time of departure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18. Number and percentage of transports that respect time of arrival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SO5.</w:t>
      </w:r>
      <w:r>
        <w:t xml:space="preserve"> </w:t>
      </w:r>
      <w:r>
        <w:t xml:space="preserve">Facilitate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EU</w:t>
      </w:r>
      <w:r>
        <w:t xml:space="preserve"> </w:t>
      </w:r>
      <w:r>
        <w:t xml:space="preserve">rules on the protection</w:t>
      </w:r>
      <w:r>
        <w:t xml:space="preserve"> </w:t>
      </w:r>
      <w:r>
        <w:t xml:space="preserve">of animals, including</w:t>
      </w:r>
      <w:r>
        <w:t xml:space="preserve"> </w:t>
      </w:r>
      <w:r>
        <w:t xml:space="preserve">through digitalisation</w:t>
      </w:r>
      <w:r>
        <w:t xml:space="preserve"> </w:t>
      </w:r>
      <w:r>
        <w:t xml:space="preserve">- Develop additional modules in TRACES</w:t>
      </w:r>
      <w:r>
        <w:t xml:space="preserve"> </w:t>
      </w:r>
      <w:r>
        <w:t xml:space="preserve">- Set up a digital application</w:t>
      </w:r>
      <w:r>
        <w:t xml:space="preserve"> </w:t>
      </w:r>
      <w:r>
        <w:t xml:space="preserve">- Provide access to real-time data to competent</w:t>
      </w:r>
      <w:r>
        <w:t xml:space="preserve"> </w:t>
      </w:r>
      <w:r>
        <w:t xml:space="preserve">authorities as regards the location of trucks</w:t>
      </w:r>
      <w:r>
        <w:t xml:space="preserve"> </w:t>
      </w:r>
      <w:r>
        <w:t xml:space="preserve">19. Percentage of use of a digital app based on TRACES by operators and national</w:t>
      </w:r>
      <w:r>
        <w:t xml:space="preserve"> </w:t>
      </w:r>
      <w:r>
        <w:t xml:space="preserve">authorities compared to the total transports</w:t>
      </w:r>
      <w:r>
        <w:t xml:space="preserve"> </w:t>
      </w:r>
      <w:r>
        <w:t xml:space="preserve">- Operators and NCA</w:t>
      </w:r>
      <w:r>
        <w:t xml:space="preserve"> </w:t>
      </w:r>
      <w:r>
        <w:t xml:space="preserve">/real-time</w:t>
      </w:r>
      <w:r>
        <w:t xml:space="preserve"> </w:t>
      </w:r>
      <w:r>
        <w:t xml:space="preserve">- EC (via digital app)</w:t>
      </w:r>
      <w:r>
        <w:t xml:space="preserve"> </w:t>
      </w:r>
      <w:r>
        <w:t xml:space="preserve">20. Number of NCA enforcement actions based on real-time data</w:t>
      </w:r>
      <w:r>
        <w:t xml:space="preserve"> </w:t>
      </w:r>
      <w:r>
        <w:t xml:space="preserve">- Official controls</w:t>
      </w:r>
      <w:r>
        <w:t xml:space="preserve"> </w:t>
      </w:r>
      <w:r>
        <w:t xml:space="preserve">- NCA</w:t>
      </w:r>
      <w:r>
        <w:t xml:space="preserve"> </w:t>
      </w:r>
      <w:r>
        <w:t xml:space="preserve">SO6. Better protect</w:t>
      </w:r>
      <w:r>
        <w:t xml:space="preserve"> </w:t>
      </w:r>
      <w:r>
        <w:t xml:space="preserve">animals exported to</w:t>
      </w:r>
      <w:r>
        <w:t xml:space="preserve"> </w:t>
      </w:r>
      <w:r>
        <w:t xml:space="preserve">non-EU countries</w:t>
      </w:r>
      <w:r>
        <w:t xml:space="preserve"> </w:t>
      </w:r>
      <w:r>
        <w:t xml:space="preserve">- Specify requirements on journey times and</w:t>
      </w:r>
      <w:r>
        <w:t xml:space="preserve"> </w:t>
      </w:r>
      <w:r>
        <w:t xml:space="preserve">resting periods for animal exports by road</w:t>
      </w:r>
      <w:r>
        <w:t xml:space="preserve"> </w:t>
      </w:r>
      <w:r>
        <w:t xml:space="preserve">21. Duration of journey times</w:t>
      </w:r>
      <w:r>
        <w:t xml:space="preserve"> </w:t>
      </w:r>
      <w:r>
        <w:t xml:space="preserve">- Operators/ 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22. Number of transports of animals</w:t>
      </w:r>
      <w:r>
        <w:t xml:space="preserve"> </w:t>
      </w:r>
      <w:r>
        <w:t xml:space="preserve">- Operators/ 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- Specify requirements for the presence of an</w:t>
      </w:r>
      <w:r>
        <w:t xml:space="preserve"> </w:t>
      </w:r>
      <w:r>
        <w:t xml:space="preserve">animal welfare officer on board of vessels for</w:t>
      </w:r>
      <w:r>
        <w:t xml:space="preserve"> </w:t>
      </w:r>
      <w:r>
        <w:t xml:space="preserve">exports</w:t>
      </w:r>
      <w:r>
        <w:br/>
      </w:r>
      <w:r>
        <w:t xml:space="preserve">- Require vessels to be listed under white or</w:t>
      </w:r>
      <w:r>
        <w:t xml:space="preserve"> </w:t>
      </w:r>
      <w:r>
        <w:t xml:space="preserve">grey flag for exports</w:t>
      </w:r>
      <w:r>
        <w:t xml:space="preserve"> </w:t>
      </w:r>
      <w:r>
        <w:t xml:space="preserve">23. Number of organisers involved in exports from the EU which have received a</w:t>
      </w:r>
      <w:r>
        <w:t xml:space="preserve"> </w:t>
      </w:r>
      <w:r>
        <w:t xml:space="preserve">certificate from a certifying body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TRACES)</w:t>
      </w:r>
      <w:r>
        <w:t xml:space="preserve"> </w:t>
      </w:r>
      <w:r>
        <w:t xml:space="preserve">24. Percentage of non-compliance of animal welfare office presence requirement</w:t>
      </w:r>
      <w:r>
        <w:t xml:space="preserve"> </w:t>
      </w:r>
      <w:r>
        <w:t xml:space="preserve">- Official controls</w:t>
      </w:r>
      <w:r>
        <w:t xml:space="preserve"> </w:t>
      </w:r>
      <w:r>
        <w:t xml:space="preserve">- NCA</w:t>
      </w:r>
      <w:r>
        <w:t xml:space="preserve"> </w:t>
      </w:r>
      <w:r>
        <w:t xml:space="preserve">25. Number of listed vessels under white or grey flags</w:t>
      </w:r>
      <w:r>
        <w:t xml:space="preserve"> </w:t>
      </w:r>
      <w:r>
        <w:t xml:space="preserve">- Operators /real-time</w:t>
      </w:r>
      <w:r>
        <w:t xml:space="preserve"> </w:t>
      </w:r>
      <w:r>
        <w:t xml:space="preserve">- EC (via THETIS)</w:t>
      </w:r>
      <w:r>
        <w:t xml:space="preserve"> </w:t>
      </w:r>
      <w:r>
        <w:t xml:space="preserve">SO7. Better protect</w:t>
      </w:r>
      <w:r>
        <w:t xml:space="preserve"> </w:t>
      </w:r>
      <w:r>
        <w:t xml:space="preserve">cats</w:t>
      </w:r>
      <w:r>
        <w:t xml:space="preserve"> </w:t>
      </w:r>
      <w:r>
        <w:t xml:space="preserve">and</w:t>
      </w:r>
      <w:r>
        <w:t xml:space="preserve"> </w:t>
      </w:r>
      <w:r>
        <w:t xml:space="preserve">dogs</w:t>
      </w:r>
      <w:r>
        <w:t xml:space="preserve"> </w:t>
      </w:r>
      <w:r>
        <w:t xml:space="preserve">transported</w:t>
      </w:r>
      <w:r>
        <w:t xml:space="preserve"> </w:t>
      </w:r>
      <w:r>
        <w:t xml:space="preserve">for</w:t>
      </w:r>
      <w:r>
        <w:t xml:space="preserve"> </w:t>
      </w:r>
      <w:r>
        <w:t xml:space="preserve">commercial purposes</w:t>
      </w:r>
      <w:r>
        <w:t xml:space="preserve"> </w:t>
      </w:r>
      <w:r>
        <w:t xml:space="preserve">- Specify minimum age requirements for the</w:t>
      </w:r>
      <w:r>
        <w:t xml:space="preserve"> </w:t>
      </w:r>
      <w:r>
        <w:t xml:space="preserve">transport of cats and dogs</w:t>
      </w:r>
      <w:r>
        <w:br/>
      </w:r>
      <w:r>
        <w:t xml:space="preserve">- Specify temperature conditions for the</w:t>
      </w:r>
      <w:r>
        <w:t xml:space="preserve"> </w:t>
      </w:r>
      <w:r>
        <w:t xml:space="preserve">transport of cats and dogs</w:t>
      </w:r>
      <w:r>
        <w:t xml:space="preserve"> </w:t>
      </w:r>
      <w:r>
        <w:t xml:space="preserve">26. Percentage of non-compliance of minimum age and temperature requirements</w:t>
      </w:r>
    </w:p>
    <w:p>
      <w:pPr>
        <w:pStyle w:val="Compact"/>
        <w:numPr>
          <w:ilvl w:val="0"/>
          <w:numId w:val="1003"/>
        </w:numPr>
      </w:pPr>
      <w:r>
        <w:t xml:space="preserve">Official controls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NCA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2026-07-31T16:48:12Z</dcterms:created>
  <dcterms:modified xsi:type="dcterms:W3CDTF">2026-07-31T16:48:12Z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