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5.7.2023</w:t>
      </w:r>
      <w:r>
        <w:br/>
      </w:r>
      <w:r>
        <w:t xml:space="preserve">SWD(2023) 417 final</w:t>
      </w:r>
      <w:r>
        <w:t xml:space="preserve"> </w:t>
      </w:r>
      <w:r>
        <w:t xml:space="preserve">PART 1/5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proposal for a</w:t>
      </w:r>
    </w:p>
    <w:p>
      <w:pPr>
        <w:pStyle w:val="BodyText"/>
      </w:pPr>
      <w:r>
        <w:t xml:space="preserve">Directive of the European Parliament and of the Council</w:t>
      </w:r>
      <w:r>
        <w:t xml:space="preserve"> </w:t>
      </w:r>
      <w:r>
        <w:t xml:space="preserve">on Soil Monitoring and Resilience (Soil Monitoring Law)</w:t>
      </w:r>
      <w:r>
        <w:t xml:space="preserve"> </w:t>
      </w:r>
      <w:r>
        <w:t xml:space="preserve">{COM(2023) 416 final} - {SEC(2023) 416 final} - {SWD(2023) 416 final} -</w:t>
      </w:r>
      <w:r>
        <w:t xml:space="preserve"> </w:t>
      </w:r>
      <w:r>
        <w:t xml:space="preserve">{SWD(2023) 418 final} - {SWD(2023) 423 final}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………………………………………………………………………………………………….. 1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 ……………………………………………………………………………………. 1</w:t>
      </w:r>
      <w:r>
        <w:t xml:space="preserve"> </w:t>
      </w:r>
      <w:r>
        <w:t xml:space="preserve">1.2</w:t>
      </w:r>
      <w:r>
        <w:t xml:space="preserve"> </w:t>
      </w:r>
      <w:r>
        <w:t xml:space="preserve">Legal context ……………………………………………………………………………………….. 2</w:t>
      </w:r>
      <w:r>
        <w:t xml:space="preserve"> </w:t>
      </w:r>
      <w:r>
        <w:t xml:space="preserve">1.3</w:t>
      </w:r>
      <w:r>
        <w:t xml:space="preserve"> </w:t>
      </w:r>
      <w:r>
        <w:t xml:space="preserve">Coherence with other related initiatives …………………………………………………… 2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…………………………………………………………………………………………. 3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 …………………………………………………………………………. 3</w:t>
      </w:r>
      <w:r>
        <w:t xml:space="preserve"> </w:t>
      </w:r>
      <w:r>
        <w:t xml:space="preserve">2.1.1</w:t>
      </w:r>
      <w:r>
        <w:t xml:space="preserve"> </w:t>
      </w:r>
      <w:r>
        <w:t xml:space="preserve">Root causes ……………………………………………………………………………… 5</w:t>
      </w:r>
      <w:r>
        <w:t xml:space="preserve"> </w:t>
      </w:r>
      <w:r>
        <w:t xml:space="preserve">2.1.2</w:t>
      </w:r>
      <w:r>
        <w:t xml:space="preserve"> </w:t>
      </w:r>
      <w:r>
        <w:t xml:space="preserve">Scale of the problem at EU and Member States level ……………………. 6</w:t>
      </w:r>
      <w:r>
        <w:t xml:space="preserve"> </w:t>
      </w:r>
      <w:r>
        <w:t xml:space="preserve">2.1.3</w:t>
      </w:r>
      <w:r>
        <w:t xml:space="preserve"> </w:t>
      </w:r>
      <w:r>
        <w:t xml:space="preserve">Impacts of the problem ……………………………………………………………. 11</w:t>
      </w:r>
      <w:r>
        <w:t xml:space="preserve"> </w:t>
      </w:r>
      <w:r>
        <w:t xml:space="preserve">2.1.4</w:t>
      </w:r>
      <w:r>
        <w:t xml:space="preserve"> </w:t>
      </w:r>
      <w:r>
        <w:t xml:space="preserve">Costs of soil degradation …………………………………………………………. 12</w:t>
      </w:r>
      <w:r>
        <w:t xml:space="preserve"> </w:t>
      </w:r>
      <w:r>
        <w:t xml:space="preserve">2.1.5</w:t>
      </w:r>
      <w:r>
        <w:t xml:space="preserve"> </w:t>
      </w:r>
      <w:r>
        <w:t xml:space="preserve">Sub-problems …………………………………………………………………………. 15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 15</w:t>
      </w:r>
      <w:r>
        <w:t xml:space="preserve"> </w:t>
      </w:r>
      <w:r>
        <w:t xml:space="preserve">2.2.1</w:t>
      </w:r>
      <w:r>
        <w:t xml:space="preserve"> </w:t>
      </w:r>
      <w:r>
        <w:t xml:space="preserve">Market failures……………………………………………………………………….. 16</w:t>
      </w:r>
      <w:r>
        <w:t xml:space="preserve"> </w:t>
      </w:r>
      <w:r>
        <w:t xml:space="preserve">2.2.2</w:t>
      </w:r>
      <w:r>
        <w:t xml:space="preserve"> </w:t>
      </w:r>
      <w:r>
        <w:t xml:space="preserve">Regulatory failures …………………………………………………………………. 16</w:t>
      </w:r>
      <w:r>
        <w:t xml:space="preserve"> </w:t>
      </w:r>
      <w:r>
        <w:t xml:space="preserve">2.2.3</w:t>
      </w:r>
      <w:r>
        <w:t xml:space="preserve"> </w:t>
      </w:r>
      <w:r>
        <w:t xml:space="preserve">Behavioural biases ………………………………………………………………….. 18</w:t>
      </w:r>
      <w:r>
        <w:t xml:space="preserve"> </w:t>
      </w:r>
      <w:r>
        <w:t xml:space="preserve">2.3</w:t>
      </w:r>
      <w:r>
        <w:t xml:space="preserve"> </w:t>
      </w:r>
      <w:r>
        <w:t xml:space="preserve">How will the problem evolve? ……………………………………………………………… 18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……………………………………………………………………………….. 19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…………………………………………………………………………………………. 19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 19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………………………………………………….. 22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achieved?……………………………………………………………….. 25</w:t>
      </w:r>
      <w:r>
        <w:t xml:space="preserve"> </w:t>
      </w:r>
      <w:r>
        <w:t xml:space="preserve">4.1</w:t>
      </w:r>
      <w:r>
        <w:t xml:space="preserve"> </w:t>
      </w:r>
      <w:r>
        <w:t xml:space="preserve">The intervention logic …………………………………………………………………………. 25</w:t>
      </w:r>
      <w:r>
        <w:t xml:space="preserve"> </w:t>
      </w:r>
      <w:r>
        <w:t xml:space="preserve">4.2</w:t>
      </w:r>
      <w:r>
        <w:t xml:space="preserve"> </w:t>
      </w:r>
      <w:r>
        <w:t xml:space="preserve">General objectives ………………………………………………………………………………. 26</w:t>
      </w:r>
      <w:r>
        <w:t xml:space="preserve"> </w:t>
      </w:r>
      <w:r>
        <w:t xml:space="preserve">4.3</w:t>
      </w:r>
      <w:r>
        <w:t xml:space="preserve"> </w:t>
      </w:r>
      <w:r>
        <w:t xml:space="preserve">Specific objectives ………………………………………………………………………………. 26</w:t>
      </w:r>
      <w:r>
        <w:t xml:space="preserve"> </w:t>
      </w:r>
      <w:r>
        <w:t xml:space="preserve">4.4</w:t>
      </w:r>
      <w:r>
        <w:t xml:space="preserve"> </w:t>
      </w:r>
      <w:r>
        <w:t xml:space="preserve">Synergies and trade-offs with other objectives ……………………………………….. 26</w:t>
      </w:r>
      <w:r>
        <w:t xml:space="preserve"> </w:t>
      </w:r>
      <w:r>
        <w:t xml:space="preserve">5</w:t>
      </w:r>
      <w:r>
        <w:t xml:space="preserve"> </w:t>
      </w:r>
      <w:r>
        <w:t xml:space="preserve">Policy options ……………………………………………………………………………………………… 27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……………………………. 27</w:t>
      </w:r>
      <w:r>
        <w:t xml:space="preserve"> </w:t>
      </w:r>
      <w:r>
        <w:t xml:space="preserve">5.1.1</w:t>
      </w:r>
      <w:r>
        <w:t xml:space="preserve"> </w:t>
      </w:r>
      <w:r>
        <w:t xml:space="preserve">The contributions of recent initiatives ……………………………………….. 27</w:t>
      </w:r>
      <w:r>
        <w:t xml:space="preserve"> </w:t>
      </w:r>
      <w:r>
        <w:t xml:space="preserve">5.1.2</w:t>
      </w:r>
      <w:r>
        <w:t xml:space="preserve"> </w:t>
      </w:r>
      <w:r>
        <w:t xml:space="preserve">Contribution of existing EU legislation (see Annex 6 for more details)</w:t>
      </w:r>
      <w:r>
        <w:t xml:space="preserve"> </w:t>
      </w:r>
      <w:r>
        <w:t xml:space="preserve">…………………………………………………………………………………………….. 32</w:t>
      </w:r>
      <w:r>
        <w:t xml:space="preserve"> </w:t>
      </w:r>
      <w:r>
        <w:t xml:space="preserve">5.1.3</w:t>
      </w:r>
      <w:r>
        <w:t xml:space="preserve"> </w:t>
      </w:r>
      <w:r>
        <w:t xml:space="preserve">EU Soil Strategy for 2030 ……………………………………………………….. 35</w:t>
      </w:r>
      <w:r>
        <w:t xml:space="preserve"> </w:t>
      </w:r>
      <w:r>
        <w:t xml:space="preserve">5.1.4</w:t>
      </w:r>
      <w:r>
        <w:t xml:space="preserve"> </w:t>
      </w:r>
      <w:r>
        <w:t xml:space="preserve">Existing Member States legislation …………………………………………… 35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………………………………………………………….. 35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 ……………………………………………………….. 43</w:t>
      </w:r>
      <w:r>
        <w:t xml:space="preserve"> </w:t>
      </w:r>
      <w:r>
        <w:t xml:space="preserve">5.4</w:t>
      </w:r>
      <w:r>
        <w:t xml:space="preserve"> </w:t>
      </w:r>
      <w:r>
        <w:t xml:space="preserve">Summary of policy options ………………………………………………………………….. 46</w:t>
      </w:r>
      <w:r>
        <w:t xml:space="preserve"> </w:t>
      </w:r>
      <w:r>
        <w:t xml:space="preserve">6</w:t>
      </w:r>
      <w:r>
        <w:t xml:space="preserve"> </w:t>
      </w:r>
      <w:r>
        <w:t xml:space="preserve">Impacts and comparison of the policy options …………………………………………………. 47</w:t>
      </w:r>
      <w:r>
        <w:t xml:space="preserve"> </w:t>
      </w:r>
      <w:r>
        <w:t xml:space="preserve">6.1</w:t>
      </w:r>
      <w:r>
        <w:t xml:space="preserve"> </w:t>
      </w:r>
      <w:r>
        <w:t xml:space="preserve">Analysis of building block 1: soil health definition and soil districts …………. 48</w:t>
      </w:r>
      <w:r>
        <w:t xml:space="preserve"> </w:t>
      </w:r>
      <w:r>
        <w:t xml:space="preserve">6.1.1</w:t>
      </w:r>
      <w:r>
        <w:t xml:space="preserve"> </w:t>
      </w:r>
      <w:r>
        <w:t xml:space="preserve">Environmental impacts ……………………………………………………………. 48</w:t>
      </w:r>
      <w:r>
        <w:t xml:space="preserve"> </w:t>
      </w:r>
      <w:r>
        <w:t xml:space="preserve">6.1.2</w:t>
      </w:r>
      <w:r>
        <w:t xml:space="preserve"> </w:t>
      </w:r>
      <w:r>
        <w:t xml:space="preserve">Economic impacts ………………………………………………………………….. 48</w:t>
      </w:r>
      <w:r>
        <w:t xml:space="preserve"> </w:t>
      </w:r>
      <w:r>
        <w:t xml:space="preserve">6.1.3</w:t>
      </w:r>
      <w:r>
        <w:t xml:space="preserve"> </w:t>
      </w:r>
      <w:r>
        <w:t xml:space="preserve">Administrative costs ……………………………………………………………….. 48</w:t>
      </w:r>
    </w:p>
    <w:p>
      <w:pPr>
        <w:pStyle w:val="BodyText"/>
      </w:pPr>
      <w:r>
        <w:t xml:space="preserve">6.1.4</w:t>
      </w:r>
      <w:r>
        <w:t xml:space="preserve"> </w:t>
      </w:r>
      <w:r>
        <w:t xml:space="preserve">Social impacts ………………………………………………………………………… 48</w:t>
      </w:r>
      <w:r>
        <w:t xml:space="preserve"> </w:t>
      </w:r>
      <w:r>
        <w:t xml:space="preserve">6.1.5</w:t>
      </w:r>
      <w:r>
        <w:t xml:space="preserve"> </w:t>
      </w:r>
      <w:r>
        <w:t xml:space="preserve">Implementation risks ………………………………………………………………. 49</w:t>
      </w:r>
      <w:r>
        <w:t xml:space="preserve"> </w:t>
      </w:r>
      <w:r>
        <w:t xml:space="preserve">6.1.6</w:t>
      </w:r>
      <w:r>
        <w:t xml:space="preserve"> </w:t>
      </w:r>
      <w:r>
        <w:t xml:space="preserve">Stakeholder views …………………………………………………………………… 49</w:t>
      </w:r>
      <w:r>
        <w:t xml:space="preserve"> </w:t>
      </w:r>
      <w:r>
        <w:t xml:space="preserve">6.1.7</w:t>
      </w:r>
      <w:r>
        <w:t xml:space="preserve"> </w:t>
      </w:r>
      <w:r>
        <w:t xml:space="preserve">Comparison of options ……………………………………………………………. 50</w:t>
      </w:r>
      <w:r>
        <w:t xml:space="preserve"> </w:t>
      </w:r>
      <w:r>
        <w:t xml:space="preserve">6.2</w:t>
      </w:r>
      <w:r>
        <w:t xml:space="preserve"> </w:t>
      </w:r>
      <w:r>
        <w:t xml:space="preserve">Analysis of building block 2: soil health monitoring ……………………………….. 51</w:t>
      </w:r>
      <w:r>
        <w:t xml:space="preserve"> </w:t>
      </w:r>
      <w:r>
        <w:t xml:space="preserve">6.2.1</w:t>
      </w:r>
      <w:r>
        <w:t xml:space="preserve"> </w:t>
      </w:r>
      <w:r>
        <w:t xml:space="preserve">Environmental impacts ……………………………………………………………. 51</w:t>
      </w:r>
      <w:r>
        <w:t xml:space="preserve"> </w:t>
      </w:r>
      <w:r>
        <w:t xml:space="preserve">6.2.2</w:t>
      </w:r>
      <w:r>
        <w:t xml:space="preserve"> </w:t>
      </w:r>
      <w:r>
        <w:t xml:space="preserve">Economic impacts ………………………………………………………………….. 51</w:t>
      </w:r>
      <w:r>
        <w:t xml:space="preserve"> </w:t>
      </w:r>
      <w:r>
        <w:t xml:space="preserve">6.2.3</w:t>
      </w:r>
      <w:r>
        <w:t xml:space="preserve"> </w:t>
      </w:r>
      <w:r>
        <w:t xml:space="preserve">Administrative costs ……………………………………………………………….. 52</w:t>
      </w:r>
      <w:r>
        <w:t xml:space="preserve"> </w:t>
      </w:r>
      <w:r>
        <w:t xml:space="preserve">6.2.4</w:t>
      </w:r>
      <w:r>
        <w:t xml:space="preserve"> </w:t>
      </w:r>
      <w:r>
        <w:t xml:space="preserve">Social impacts ………………………………………………………………………… 53</w:t>
      </w:r>
      <w:r>
        <w:t xml:space="preserve"> </w:t>
      </w:r>
      <w:r>
        <w:t xml:space="preserve">6.2.5</w:t>
      </w:r>
      <w:r>
        <w:t xml:space="preserve"> </w:t>
      </w:r>
      <w:r>
        <w:t xml:space="preserve">Implementation risks ………………………………………………………………. 53</w:t>
      </w:r>
      <w:r>
        <w:t xml:space="preserve"> </w:t>
      </w:r>
      <w:r>
        <w:t xml:space="preserve">6.2.6</w:t>
      </w:r>
      <w:r>
        <w:t xml:space="preserve"> </w:t>
      </w:r>
      <w:r>
        <w:t xml:space="preserve">Stakeholder views …………………………………………………………………… 53</w:t>
      </w:r>
      <w:r>
        <w:t xml:space="preserve"> </w:t>
      </w:r>
      <w:r>
        <w:t xml:space="preserve">6.2.7</w:t>
      </w:r>
      <w:r>
        <w:t xml:space="preserve"> </w:t>
      </w:r>
      <w:r>
        <w:t xml:space="preserve">Comparison of options ……………………………………………………………. 54</w:t>
      </w:r>
      <w:r>
        <w:t xml:space="preserve"> </w:t>
      </w:r>
      <w:r>
        <w:t xml:space="preserve">6.3</w:t>
      </w:r>
      <w:r>
        <w:t xml:space="preserve"> </w:t>
      </w:r>
      <w:r>
        <w:t xml:space="preserve">Analysis of building block 3: sustainable soil management ……………………… 55</w:t>
      </w:r>
      <w:r>
        <w:t xml:space="preserve"> </w:t>
      </w:r>
      <w:r>
        <w:t xml:space="preserve">6.3.1</w:t>
      </w:r>
      <w:r>
        <w:t xml:space="preserve"> </w:t>
      </w:r>
      <w:r>
        <w:t xml:space="preserve">Environmental impacts ……………………………………………………………. 55</w:t>
      </w:r>
      <w:r>
        <w:t xml:space="preserve"> </w:t>
      </w:r>
      <w:r>
        <w:t xml:space="preserve">6.3.2</w:t>
      </w:r>
      <w:r>
        <w:t xml:space="preserve"> </w:t>
      </w:r>
      <w:r>
        <w:t xml:space="preserve">Economic impacts ………………………………………………………………….. 55</w:t>
      </w:r>
      <w:r>
        <w:t xml:space="preserve"> </w:t>
      </w:r>
      <w:r>
        <w:t xml:space="preserve">6.3.3</w:t>
      </w:r>
      <w:r>
        <w:t xml:space="preserve"> </w:t>
      </w:r>
      <w:r>
        <w:t xml:space="preserve">Administrative costs ……………………………………………………………….. 57</w:t>
      </w:r>
      <w:r>
        <w:t xml:space="preserve"> </w:t>
      </w:r>
      <w:r>
        <w:t xml:space="preserve">6.3.4</w:t>
      </w:r>
      <w:r>
        <w:t xml:space="preserve"> </w:t>
      </w:r>
      <w:r>
        <w:t xml:space="preserve">Social impacts ………………………………………………………………………… 57</w:t>
      </w:r>
      <w:r>
        <w:t xml:space="preserve"> </w:t>
      </w:r>
      <w:r>
        <w:t xml:space="preserve">6.3.5</w:t>
      </w:r>
      <w:r>
        <w:t xml:space="preserve"> </w:t>
      </w:r>
      <w:r>
        <w:t xml:space="preserve">Implementation risks ………………………………………………………………. 57</w:t>
      </w:r>
      <w:r>
        <w:t xml:space="preserve"> </w:t>
      </w:r>
      <w:r>
        <w:t xml:space="preserve">6.3.6</w:t>
      </w:r>
      <w:r>
        <w:t xml:space="preserve"> </w:t>
      </w:r>
      <w:r>
        <w:t xml:space="preserve">Stakeholder views …………………………………………………………………… 58</w:t>
      </w:r>
      <w:r>
        <w:t xml:space="preserve"> </w:t>
      </w:r>
      <w:r>
        <w:t xml:space="preserve">6.3.7</w:t>
      </w:r>
      <w:r>
        <w:t xml:space="preserve"> </w:t>
      </w:r>
      <w:r>
        <w:t xml:space="preserve">Comparison of options ……………………………………………………………. 58</w:t>
      </w:r>
      <w:r>
        <w:t xml:space="preserve"> </w:t>
      </w:r>
      <w:r>
        <w:t xml:space="preserve">6.4</w:t>
      </w:r>
      <w:r>
        <w:t xml:space="preserve"> </w:t>
      </w:r>
      <w:r>
        <w:t xml:space="preserve">Analysis of building block 4: identification, registration, investigation and assessment</w:t>
      </w:r>
      <w:r>
        <w:t xml:space="preserve"> </w:t>
      </w:r>
      <w:r>
        <w:t xml:space="preserve">of (potentially) contaminated sites ………………………………………………………… 60</w:t>
      </w:r>
      <w:r>
        <w:t xml:space="preserve"> </w:t>
      </w:r>
      <w:r>
        <w:t xml:space="preserve">6.4.1</w:t>
      </w:r>
      <w:r>
        <w:t xml:space="preserve"> </w:t>
      </w:r>
      <w:r>
        <w:t xml:space="preserve">Environmental impacts ……………………………………………………………. 60</w:t>
      </w:r>
      <w:r>
        <w:t xml:space="preserve"> </w:t>
      </w:r>
      <w:r>
        <w:t xml:space="preserve">6.4.2</w:t>
      </w:r>
      <w:r>
        <w:t xml:space="preserve"> </w:t>
      </w:r>
      <w:r>
        <w:t xml:space="preserve">Economic impacts ………………………………………………………………….. 60</w:t>
      </w:r>
      <w:r>
        <w:t xml:space="preserve"> </w:t>
      </w:r>
      <w:r>
        <w:t xml:space="preserve">6.4.3</w:t>
      </w:r>
      <w:r>
        <w:t xml:space="preserve"> </w:t>
      </w:r>
      <w:r>
        <w:t xml:space="preserve">Administrative costs ……………………………………………………………….. 61</w:t>
      </w:r>
      <w:r>
        <w:t xml:space="preserve"> </w:t>
      </w:r>
      <w:r>
        <w:t xml:space="preserve">6.4.4</w:t>
      </w:r>
      <w:r>
        <w:t xml:space="preserve"> </w:t>
      </w:r>
      <w:r>
        <w:t xml:space="preserve">Social impacts ………………………………………………………………………… 61</w:t>
      </w:r>
      <w:r>
        <w:t xml:space="preserve"> </w:t>
      </w:r>
      <w:r>
        <w:t xml:space="preserve">6.4.5</w:t>
      </w:r>
      <w:r>
        <w:t xml:space="preserve"> </w:t>
      </w:r>
      <w:r>
        <w:t xml:space="preserve">Implementation risks ………………………………………………………………. 62</w:t>
      </w:r>
      <w:r>
        <w:t xml:space="preserve"> </w:t>
      </w:r>
      <w:r>
        <w:t xml:space="preserve">6.4.6</w:t>
      </w:r>
      <w:r>
        <w:t xml:space="preserve"> </w:t>
      </w:r>
      <w:r>
        <w:t xml:space="preserve">Stakeholder views …………………………………………………………………… 62</w:t>
      </w:r>
      <w:r>
        <w:t xml:space="preserve"> </w:t>
      </w:r>
      <w:r>
        <w:t xml:space="preserve">6.4.7</w:t>
      </w:r>
      <w:r>
        <w:t xml:space="preserve"> </w:t>
      </w:r>
      <w:r>
        <w:t xml:space="preserve">Comparison of options ……………………………………………………………. 63</w:t>
      </w:r>
      <w:r>
        <w:t xml:space="preserve"> </w:t>
      </w:r>
      <w:r>
        <w:t xml:space="preserve">6.5</w:t>
      </w:r>
      <w:r>
        <w:t xml:space="preserve"> </w:t>
      </w:r>
      <w:r>
        <w:t xml:space="preserve">Analysis of building block 5: soil restoration and remediation ………………….. 64</w:t>
      </w:r>
      <w:r>
        <w:t xml:space="preserve"> </w:t>
      </w:r>
      <w:r>
        <w:t xml:space="preserve">6.5.1</w:t>
      </w:r>
      <w:r>
        <w:t xml:space="preserve"> </w:t>
      </w:r>
      <w:r>
        <w:t xml:space="preserve">Environmental impacts ……………………………………………………………. 64</w:t>
      </w:r>
      <w:r>
        <w:t xml:space="preserve"> </w:t>
      </w:r>
      <w:r>
        <w:t xml:space="preserve">6.5.2</w:t>
      </w:r>
      <w:r>
        <w:t xml:space="preserve"> </w:t>
      </w:r>
      <w:r>
        <w:t xml:space="preserve">Economic impacts ………………………………………………………………….. 64</w:t>
      </w:r>
      <w:r>
        <w:t xml:space="preserve"> </w:t>
      </w:r>
      <w:r>
        <w:t xml:space="preserve">6.5.3</w:t>
      </w:r>
      <w:r>
        <w:t xml:space="preserve"> </w:t>
      </w:r>
      <w:r>
        <w:t xml:space="preserve">Administrative costs ……………………………………………………………….. 65</w:t>
      </w:r>
      <w:r>
        <w:t xml:space="preserve"> </w:t>
      </w:r>
      <w:r>
        <w:t xml:space="preserve">6.5.4</w:t>
      </w:r>
      <w:r>
        <w:t xml:space="preserve"> </w:t>
      </w:r>
      <w:r>
        <w:t xml:space="preserve">Social impacts ………………………………………………………………………… 65</w:t>
      </w:r>
      <w:r>
        <w:t xml:space="preserve"> </w:t>
      </w:r>
      <w:r>
        <w:t xml:space="preserve">6.5.5</w:t>
      </w:r>
      <w:r>
        <w:t xml:space="preserve"> </w:t>
      </w:r>
      <w:r>
        <w:t xml:space="preserve">Implementation risks ………………………………………………………………. 65</w:t>
      </w:r>
      <w:r>
        <w:t xml:space="preserve"> </w:t>
      </w:r>
      <w:r>
        <w:t xml:space="preserve">6.5.6</w:t>
      </w:r>
      <w:r>
        <w:t xml:space="preserve"> </w:t>
      </w:r>
      <w:r>
        <w:t xml:space="preserve">Stakeholder views …………………………………………………………………… 66</w:t>
      </w:r>
      <w:r>
        <w:t xml:space="preserve"> </w:t>
      </w:r>
      <w:r>
        <w:t xml:space="preserve">6.5.7</w:t>
      </w:r>
      <w:r>
        <w:t xml:space="preserve"> </w:t>
      </w:r>
      <w:r>
        <w:t xml:space="preserve">Comparison of options ……………………………………………………………. 66</w:t>
      </w:r>
      <w:r>
        <w:t xml:space="preserve"> </w:t>
      </w:r>
      <w:r>
        <w:t xml:space="preserve">6.6</w:t>
      </w:r>
      <w:r>
        <w:t xml:space="preserve"> </w:t>
      </w:r>
      <w:r>
        <w:t xml:space="preserve">Difficulty of quantifying costs and benefits ……………………………………………. 68</w:t>
      </w:r>
      <w:r>
        <w:t xml:space="preserve"> </w:t>
      </w:r>
      <w:r>
        <w:t xml:space="preserve">7</w:t>
      </w:r>
      <w:r>
        <w:t xml:space="preserve"> </w:t>
      </w:r>
      <w:r>
        <w:t xml:space="preserve">Preferred option …………………………………………………………………………………………… 69</w:t>
      </w:r>
      <w:r>
        <w:t xml:space="preserve"> </w:t>
      </w:r>
      <w:r>
        <w:t xml:space="preserve">7.1</w:t>
      </w:r>
      <w:r>
        <w:t xml:space="preserve"> </w:t>
      </w:r>
      <w:r>
        <w:t xml:space="preserve">What is the preferred option? ……………………………………………………………….. 69</w:t>
      </w:r>
      <w:r>
        <w:t xml:space="preserve"> </w:t>
      </w:r>
      <w:r>
        <w:t xml:space="preserve">7.1.1</w:t>
      </w:r>
      <w:r>
        <w:t xml:space="preserve"> </w:t>
      </w:r>
      <w:r>
        <w:t xml:space="preserve">Timeline for implementation ……………………………………………………. 83</w:t>
      </w:r>
      <w:r>
        <w:t xml:space="preserve"> </w:t>
      </w:r>
      <w:r>
        <w:t xml:space="preserve">7.1.2</w:t>
      </w:r>
      <w:r>
        <w:t xml:space="preserve"> </w:t>
      </w:r>
      <w:r>
        <w:t xml:space="preserve">Expected effects of the preferred option on stakeholders …………….. 83</w:t>
      </w:r>
      <w:r>
        <w:t xml:space="preserve"> </w:t>
      </w:r>
      <w:r>
        <w:t xml:space="preserve">7.1.3</w:t>
      </w:r>
      <w:r>
        <w:t xml:space="preserve"> </w:t>
      </w:r>
      <w:r>
        <w:t xml:space="preserve">Overview of impacts on competitiveness …………………………………… 97</w:t>
      </w:r>
    </w:p>
    <w:p>
      <w:pPr>
        <w:pStyle w:val="BodyText"/>
      </w:pPr>
      <w:r>
        <w:t xml:space="preserve">7.2</w:t>
      </w:r>
      <w:r>
        <w:t xml:space="preserve"> </w:t>
      </w:r>
      <w:r>
        <w:t xml:space="preserve">Legal form …………………………………………………………………………………………. 99</w:t>
      </w:r>
      <w:r>
        <w:t xml:space="preserve"> </w:t>
      </w:r>
      <w:r>
        <w:t xml:space="preserve">7.3</w:t>
      </w:r>
      <w:r>
        <w:t xml:space="preserve"> </w:t>
      </w:r>
      <w:r>
        <w:t xml:space="preserve">Overview of costs and benefits……………………………………………………………. 100</w:t>
      </w:r>
      <w:r>
        <w:t xml:space="preserve"> </w:t>
      </w:r>
      <w:r>
        <w:t xml:space="preserve">7.3.1</w:t>
      </w:r>
      <w:r>
        <w:t xml:space="preserve"> </w:t>
      </w:r>
      <w:r>
        <w:t xml:space="preserve">Impacts on urban and rural areas …………………………………………….. 104</w:t>
      </w:r>
      <w:r>
        <w:t xml:space="preserve"> </w:t>
      </w:r>
      <w:r>
        <w:t xml:space="preserve">7.3.2</w:t>
      </w:r>
      <w:r>
        <w:t xml:space="preserve"> </w:t>
      </w:r>
      <w:r>
        <w:t xml:space="preserve">Available funding and expertise ……………………………………………… 104</w:t>
      </w:r>
      <w:r>
        <w:t xml:space="preserve"> </w:t>
      </w:r>
      <w:r>
        <w:t xml:space="preserve">7.4</w:t>
      </w:r>
      <w:r>
        <w:t xml:space="preserve"> </w:t>
      </w:r>
      <w:r>
        <w:t xml:space="preserve">Coherence with other policies …………………………………………………………….. 105</w:t>
      </w:r>
      <w:r>
        <w:t xml:space="preserve"> </w:t>
      </w:r>
      <w:r>
        <w:t xml:space="preserve">7.5</w:t>
      </w:r>
      <w:r>
        <w:t xml:space="preserve"> </w:t>
      </w:r>
      <w:r>
        <w:t xml:space="preserve">Simplification and improved efficiency ……………………………………………….. 106</w:t>
      </w:r>
      <w:r>
        <w:t xml:space="preserve"> </w:t>
      </w:r>
      <w:r>
        <w:t xml:space="preserve">7.6</w:t>
      </w:r>
      <w:r>
        <w:t xml:space="preserve"> </w:t>
      </w:r>
      <w:r>
        <w:t xml:space="preserve">Application of the ‘one in, one out’ approach ……………………………………….. 106</w:t>
      </w:r>
      <w:r>
        <w:t xml:space="preserve"> </w:t>
      </w:r>
      <w:r>
        <w:t xml:space="preserve">8</w:t>
      </w:r>
      <w:r>
        <w:t xml:space="preserve"> </w:t>
      </w:r>
      <w:r>
        <w:t xml:space="preserve">How will actual impacts be monitored and evaluated? ……………………………………. 107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</w:t>
      </w:r>
      <w:r>
        <w:br/>
      </w:r>
      <w:r>
        <w:t xml:space="preserve">Meaning or definition</w:t>
      </w:r>
      <w:r>
        <w:t xml:space="preserve"> </w:t>
      </w:r>
      <w:r>
        <w:t xml:space="preserve">Agroecology</w:t>
      </w:r>
      <w:r>
        <w:t xml:space="preserve"> </w:t>
      </w:r>
      <w:r>
        <w:t xml:space="preserve">The concept of a holistic approach to sustainable agriculture by considering the</w:t>
      </w:r>
      <w:r>
        <w:t xml:space="preserve"> </w:t>
      </w:r>
      <w:r>
        <w:t xml:space="preserve">entire agro-ecosystem on both local and global level, choosing farming practices</w:t>
      </w:r>
      <w:r>
        <w:t xml:space="preserve"> </w:t>
      </w:r>
      <w:r>
        <w:t xml:space="preserve">that seek to boost the resilience and the ecological, socio-economic, and cultural</w:t>
      </w:r>
      <w:r>
        <w:t xml:space="preserve"> </w:t>
      </w:r>
      <w:r>
        <w:t xml:space="preserve">sustainability of farming systems and to provide multiple ecosystem services.</w:t>
      </w:r>
      <w:r>
        <w:t xml:space="preserve"> </w:t>
      </w:r>
      <w:r>
        <w:t xml:space="preserve">Agro-forestry</w:t>
      </w:r>
      <w:r>
        <w:t xml:space="preserve"> </w:t>
      </w:r>
      <w:r>
        <w:t xml:space="preserve">Concept of agricultural land use through a combination of trees with crops</w:t>
      </w:r>
      <w:r>
        <w:t xml:space="preserve"> </w:t>
      </w:r>
      <w:r>
        <w:t xml:space="preserve">and/or livestock to best utilise spatial and temporal complementarities in</w:t>
      </w:r>
      <w:r>
        <w:t xml:space="preserve"> </w:t>
      </w:r>
      <w:r>
        <w:t xml:space="preserve">resource use. The aim is to provide multiple benefits besides food, fodder and</w:t>
      </w:r>
      <w:r>
        <w:t xml:space="preserve"> </w:t>
      </w:r>
      <w:r>
        <w:t xml:space="preserve">biomass production, including biodiversity, water flow regulation and water use</w:t>
      </w:r>
      <w:r>
        <w:t xml:space="preserve"> </w:t>
      </w:r>
      <w:r>
        <w:t xml:space="preserve">efficiency, soil conservation and soil fertility improvement, as well as</w:t>
      </w:r>
      <w:r>
        <w:t xml:space="preserve"> </w:t>
      </w:r>
      <w:r>
        <w:t xml:space="preserve">diversification of (marketable) products.</w:t>
      </w:r>
      <w:r>
        <w:t xml:space="preserve"> </w:t>
      </w:r>
      <w:r>
        <w:t xml:space="preserve">Biodiversity</w:t>
      </w:r>
      <w:r>
        <w:t xml:space="preserve"> </w:t>
      </w:r>
      <w:r>
        <w:t xml:space="preserve">The variability among living organisms from all sources including terrestrial,</w:t>
      </w:r>
      <w:r>
        <w:t xml:space="preserve"> </w:t>
      </w:r>
      <w:r>
        <w:t xml:space="preserve">marine, and other aquatic ecosystems and the ecological complexes of which</w:t>
      </w:r>
      <w:r>
        <w:t xml:space="preserve"> </w:t>
      </w:r>
      <w:r>
        <w:t xml:space="preserve">they are part and includes diversity within species, between species and of</w:t>
      </w:r>
      <w:r>
        <w:t xml:space="preserve"> </w:t>
      </w:r>
      <w:r>
        <w:t xml:space="preserve">ecosystems.</w:t>
      </w:r>
      <w:r>
        <w:t xml:space="preserve"> </w:t>
      </w:r>
      <w:r>
        <w:t xml:space="preserve">Carbon farming Business model that rewards land managers for improving management</w:t>
      </w:r>
      <w:r>
        <w:t xml:space="preserve"> </w:t>
      </w:r>
      <w:r>
        <w:t xml:space="preserve">practices, that result in the increase of carbon sequestration in living biomass,</w:t>
      </w:r>
      <w:r>
        <w:t xml:space="preserve"> </w:t>
      </w:r>
      <w:r>
        <w:t xml:space="preserve">decaying organic matter and soils.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</w:t>
      </w:r>
      <w:r>
        <w:t xml:space="preserve"> </w:t>
      </w:r>
      <w:r>
        <w:t xml:space="preserve">A delineated area with confirmed presence of high levels of contaminants in the</w:t>
      </w:r>
      <w:r>
        <w:t xml:space="preserve"> </w:t>
      </w:r>
      <w:r>
        <w:t xml:space="preserve">soil caused by point-source anthropogenic activities .</w:t>
      </w:r>
      <w:r>
        <w:t xml:space="preserve"> </w:t>
      </w:r>
      <w:r>
        <w:t xml:space="preserve">Ecosystem</w:t>
      </w:r>
      <w:r>
        <w:t xml:space="preserve"> </w:t>
      </w:r>
      <w:r>
        <w:t xml:space="preserve">A dynamic complex of plant, animal, and microorganism communities and their</w:t>
      </w:r>
      <w:r>
        <w:t xml:space="preserve"> </w:t>
      </w:r>
      <w:r>
        <w:t xml:space="preserve">non-living environment, interacting as a functional unit, and includes habitat</w:t>
      </w:r>
      <w:r>
        <w:t xml:space="preserve"> </w:t>
      </w:r>
      <w:r>
        <w:t xml:space="preserve">types, habitats of species and species populations.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A process that is usually caused by anthropogenic activities whereby water</w:t>
      </w:r>
      <w:r>
        <w:t xml:space="preserve"> </w:t>
      </w:r>
      <w:r>
        <w:t xml:space="preserve">bodies accumulate nutrients, mostly nitrogen and phosphorus, resulting in high</w:t>
      </w:r>
      <w:r>
        <w:t xml:space="preserve"> </w:t>
      </w:r>
      <w:r>
        <w:t xml:space="preserve">concentrations of algae, water blooms or microorganisms that prevent light</w:t>
      </w:r>
      <w:r>
        <w:t xml:space="preserve"> </w:t>
      </w:r>
      <w:r>
        <w:t xml:space="preserve">penetration and oxygen absorption for underwater life.</w:t>
      </w:r>
      <w:r>
        <w:t xml:space="preserve"> </w:t>
      </w:r>
      <w:r>
        <w:t xml:space="preserve">Groundwater</w:t>
      </w:r>
      <w:r>
        <w:t xml:space="preserve"> </w:t>
      </w:r>
      <w:r>
        <w:t xml:space="preserve">Water as defined in article 2(2) of Directive 2000/60/EC, i.e. all water which is</w:t>
      </w:r>
      <w:r>
        <w:t xml:space="preserve"> </w:t>
      </w:r>
      <w:r>
        <w:t xml:space="preserve">below the surface of the ground in the saturation zone and in direct contact with</w:t>
      </w:r>
      <w:r>
        <w:t xml:space="preserve"> </w:t>
      </w:r>
      <w:r>
        <w:t xml:space="preserve">the ground or subsoil.</w:t>
      </w:r>
      <w:r>
        <w:br/>
      </w:r>
      <w:r>
        <w:t xml:space="preserve">Land</w:t>
      </w:r>
      <w:r>
        <w:t xml:space="preserve"> </w:t>
      </w:r>
      <w:r>
        <w:t xml:space="preserve">The surface of the Earth that is not covered by water.</w:t>
      </w:r>
      <w:r>
        <w:t xml:space="preserve"> </w:t>
      </w:r>
      <w:r>
        <w:t xml:space="preserve">Land take</w:t>
      </w:r>
      <w:r>
        <w:t xml:space="preserve"> </w:t>
      </w:r>
      <w:r>
        <w:t xml:space="preserve">The conversion of natural and semi-natural land into artificial land development,</w:t>
      </w:r>
      <w:r>
        <w:t xml:space="preserve"> </w:t>
      </w:r>
      <w:r>
        <w:t xml:space="preserve">using soil as a platform for settlements and infrastructure, as a source of raw</w:t>
      </w:r>
      <w:r>
        <w:t xml:space="preserve"> </w:t>
      </w:r>
      <w:r>
        <w:t xml:space="preserve">material or as archive for historic and geological patrimony, at the expense of</w:t>
      </w:r>
      <w:r>
        <w:t xml:space="preserve"> </w:t>
      </w:r>
      <w:r>
        <w:t xml:space="preserve">the capacity of soils to provide ecosystem services (provision of biomass, water</w:t>
      </w:r>
      <w:r>
        <w:t xml:space="preserve"> </w:t>
      </w:r>
      <w:r>
        <w:t xml:space="preserve">and nutrients cycling, basis for biodiversity and carbon storage).</w:t>
      </w:r>
      <w:r>
        <w:t xml:space="preserve"> </w:t>
      </w:r>
      <w:r>
        <w:t xml:space="preserve">Land Use/Cover</w:t>
      </w:r>
      <w:r>
        <w:t xml:space="preserve"> </w:t>
      </w:r>
      <w:r>
        <w:t xml:space="preserve">Area frame</w:t>
      </w:r>
      <w:r>
        <w:t xml:space="preserve"> </w:t>
      </w:r>
      <w:r>
        <w:t xml:space="preserve">Survey</w:t>
      </w:r>
      <w:r>
        <w:t xml:space="preserve"> </w:t>
      </w:r>
      <w:r>
        <w:t xml:space="preserve">(LUCAS)</w:t>
      </w:r>
      <w:r>
        <w:t xml:space="preserve"> </w:t>
      </w:r>
      <w:r>
        <w:t xml:space="preserve">Periodical survey funded by the Commission that provides harmonised and</w:t>
      </w:r>
      <w:r>
        <w:t xml:space="preserve"> </w:t>
      </w:r>
      <w:r>
        <w:t xml:space="preserve">comparable statistics on land use and land cover based on in-situ observations</w:t>
      </w:r>
      <w:r>
        <w:t xml:space="preserve"> </w:t>
      </w:r>
      <w:r>
        <w:t xml:space="preserve">across the EU. It contains a soil module where 41 000 topsoil samples are</w:t>
      </w:r>
      <w:r>
        <w:t xml:space="preserve"> </w:t>
      </w:r>
      <w:r>
        <w:t xml:space="preserve">collected by surveyors in all Member States and analysed for several parameters</w:t>
      </w:r>
      <w:r>
        <w:t xml:space="preserve"> </w:t>
      </w:r>
      <w:r>
        <w:t xml:space="preserve">in a harmonised way, which is unique.</w:t>
      </w:r>
      <w:r>
        <w:br/>
      </w:r>
      <w:r>
        <w:t xml:space="preserve">Minimal tillage</w:t>
      </w:r>
      <w:r>
        <w:t xml:space="preserve"> </w:t>
      </w:r>
      <w:r>
        <w:t xml:space="preserve">Soil conservation practice where soil cultivation is kept to a minimum necessary</w:t>
      </w:r>
      <w:r>
        <w:t xml:space="preserve"> </w:t>
      </w:r>
      <w:r>
        <w:t xml:space="preserve">for crop establishment and growth.</w:t>
      </w:r>
      <w:r>
        <w:t xml:space="preserve"> </w:t>
      </w:r>
      <w:r>
        <w:t xml:space="preserve">Organic farming An agricultural production system aimed at maintaining the health of soils,</w:t>
      </w:r>
      <w:r>
        <w:t xml:space="preserve"> </w:t>
      </w:r>
      <w:r>
        <w:t xml:space="preserve">ecosystems and people, and based on ecological processes, biodiversity and</w:t>
      </w:r>
    </w:p>
    <w:p>
      <w:pPr>
        <w:pStyle w:val="BodyText"/>
      </w:pPr>
      <w:r>
        <w:t xml:space="preserve">cycles adapted to local conditions, rather than the use of inputs with adverse</w:t>
      </w:r>
      <w:r>
        <w:t xml:space="preserve"> </w:t>
      </w:r>
      <w:r>
        <w:t xml:space="preserve">effects. In the EU, organic farming is governed by a legal framework that</w:t>
      </w:r>
      <w:r>
        <w:t xml:space="preserve"> </w:t>
      </w:r>
      <w:r>
        <w:t xml:space="preserve">provides a clear structure for the production and marketing of organic products</w:t>
      </w:r>
      <w:r>
        <w:t xml:space="preserve"> </w:t>
      </w:r>
      <w:r>
        <w:t xml:space="preserve">throughout the EU.</w:t>
      </w:r>
      <w:r>
        <w:t xml:space="preserve"> </w:t>
      </w:r>
      <w:r>
        <w:t xml:space="preserve">Passport for</w:t>
      </w:r>
      <w:r>
        <w:t xml:space="preserve"> </w:t>
      </w:r>
      <w:r>
        <w:t xml:space="preserve">excavated soil</w:t>
      </w:r>
      <w:r>
        <w:t xml:space="preserve"> </w:t>
      </w:r>
      <w:r>
        <w:t xml:space="preserve">A document issued by the competent authority or certified body describing the</w:t>
      </w:r>
      <w:r>
        <w:t xml:space="preserve"> </w:t>
      </w:r>
      <w:r>
        <w:t xml:space="preserve">quantity and/or quality of the excavated soil.</w:t>
      </w:r>
      <w:r>
        <w:t xml:space="preserve"> </w:t>
      </w:r>
      <w:r>
        <w:t xml:space="preserve">Programme of</w:t>
      </w:r>
      <w:r>
        <w:t xml:space="preserve"> </w:t>
      </w:r>
      <w:r>
        <w:t xml:space="preserve">measures</w:t>
      </w:r>
      <w:r>
        <w:t xml:space="preserve"> </w:t>
      </w:r>
      <w:r>
        <w:t xml:space="preserve">A programme elaborated by a Member State containing the elements required</w:t>
      </w:r>
      <w:r>
        <w:t xml:space="preserve"> </w:t>
      </w:r>
      <w:r>
        <w:t xml:space="preserve">by the Soil Health Law.</w:t>
      </w:r>
      <w:r>
        <w:t xml:space="preserve"> </w:t>
      </w:r>
      <w:r>
        <w:t xml:space="preserve">Risk</w:t>
      </w:r>
      <w:r>
        <w:t xml:space="preserve"> </w:t>
      </w:r>
      <w:r>
        <w:t xml:space="preserve">Chance of harmful effects to human health or the environment resulting from</w:t>
      </w:r>
      <w:r>
        <w:t xml:space="preserve"> </w:t>
      </w:r>
      <w:r>
        <w:t xml:space="preserve">exposure to soil contamination.</w:t>
      </w:r>
      <w:r>
        <w:t xml:space="preserve"> </w:t>
      </w:r>
      <w:r>
        <w:t xml:space="preserve">Risk reduction</w:t>
      </w:r>
      <w:r>
        <w:t xml:space="preserve"> </w:t>
      </w:r>
      <w:r>
        <w:t xml:space="preserve">measure</w:t>
      </w:r>
      <w:r>
        <w:t xml:space="preserve"> </w:t>
      </w:r>
      <w:r>
        <w:t xml:space="preserve">Risk-based action that ensures that contaminated sites no longer pose an</w:t>
      </w:r>
      <w:r>
        <w:t xml:space="preserve"> </w:t>
      </w:r>
      <w:r>
        <w:t xml:space="preserve">unacceptable risk. Risk reduction measures include remediation or any other</w:t>
      </w:r>
      <w:r>
        <w:t xml:space="preserve"> </w:t>
      </w:r>
      <w:r>
        <w:t xml:space="preserve">action for risk reduction that break the source-pathway-receptor chain, e.g. land</w:t>
      </w:r>
      <w:r>
        <w:t xml:space="preserve"> </w:t>
      </w:r>
      <w:r>
        <w:t xml:space="preserve">use restrictions or safety measures.</w:t>
      </w:r>
      <w:r>
        <w:br/>
      </w:r>
      <w:r>
        <w:t xml:space="preserve">Soil</w:t>
      </w:r>
      <w:r>
        <w:t xml:space="preserve"> </w:t>
      </w:r>
      <w:r>
        <w:t xml:space="preserve">The top layer of the Earth’s crust situated between the bedrock and the surface.</w:t>
      </w:r>
      <w:r>
        <w:t xml:space="preserve"> </w:t>
      </w:r>
      <w:r>
        <w:t xml:space="preserve">Soil is composed of mineral particles, organic matter, water, air and living</w:t>
      </w:r>
      <w:r>
        <w:t xml:space="preserve"> </w:t>
      </w:r>
      <w:r>
        <w:t xml:space="preserve">organisms.</w:t>
      </w:r>
      <w:r>
        <w:t xml:space="preserve"> </w:t>
      </w:r>
      <w:r>
        <w:t xml:space="preserve">Soil district</w:t>
      </w:r>
      <w:r>
        <w:t xml:space="preserve"> </w:t>
      </w:r>
      <w:r>
        <w:t xml:space="preserve">Part of the territory of a Member State, as delimited by that Member State for</w:t>
      </w:r>
      <w:r>
        <w:t xml:space="preserve"> </w:t>
      </w:r>
      <w:r>
        <w:t xml:space="preserve">the purposes of soil health assessment and management.</w:t>
      </w:r>
      <w:r>
        <w:t xml:space="preserve"> </w:t>
      </w:r>
      <w:r>
        <w:t xml:space="preserve">Soil health</w:t>
      </w:r>
      <w:r>
        <w:t xml:space="preserve"> </w:t>
      </w:r>
      <w:r>
        <w:t xml:space="preserve">Physical, chemical and biological condition of the soil measured in terms of its</w:t>
      </w:r>
      <w:r>
        <w:t xml:space="preserve"> </w:t>
      </w:r>
      <w:r>
        <w:t xml:space="preserve">characteristics describing soil’s capacity to provide ecosystem services.</w:t>
      </w:r>
      <w:r>
        <w:t xml:space="preserve"> </w:t>
      </w:r>
      <w:r>
        <w:t xml:space="preserve">Soil health</w:t>
      </w:r>
      <w:r>
        <w:t xml:space="preserve"> </w:t>
      </w:r>
      <w:r>
        <w:t xml:space="preserve">assessment</w:t>
      </w:r>
      <w:r>
        <w:t xml:space="preserve"> </w:t>
      </w:r>
      <w:r>
        <w:t xml:space="preserve">Evaluation of the health of the soil based on the measurement or estimation of</w:t>
      </w:r>
      <w:r>
        <w:t xml:space="preserve"> </w:t>
      </w:r>
      <w:r>
        <w:t xml:space="preserve">soil health descriptors.</w:t>
      </w:r>
      <w:r>
        <w:t xml:space="preserve"> </w:t>
      </w:r>
      <w:r>
        <w:t xml:space="preserve">Soil health</w:t>
      </w:r>
      <w:r>
        <w:t xml:space="preserve"> </w:t>
      </w:r>
      <w:r>
        <w:t xml:space="preserve">certificate</w:t>
      </w:r>
      <w:r>
        <w:t xml:space="preserve"> </w:t>
      </w:r>
      <w:r>
        <w:t xml:space="preserve">A document issued by the competent authority designated by the Member State</w:t>
      </w:r>
      <w:r>
        <w:t xml:space="preserve"> </w:t>
      </w:r>
      <w:r>
        <w:t xml:space="preserve">containing information on the key characteristics and health of the soil.</w:t>
      </w:r>
      <w:r>
        <w:t xml:space="preserve"> </w:t>
      </w:r>
      <w:r>
        <w:t xml:space="preserve">Soil remediation Regeneration action that reduces contaminant concentrations in the soil with the</w:t>
      </w:r>
      <w:r>
        <w:t xml:space="preserve"> </w:t>
      </w:r>
      <w:r>
        <w:t xml:space="preserve">aim to re-establish its good chemical condition.</w:t>
      </w:r>
      <w:r>
        <w:t xml:space="preserve"> </w:t>
      </w:r>
      <w:r>
        <w:t xml:space="preserve">Soil restoration</w:t>
      </w:r>
      <w:r>
        <w:t xml:space="preserve"> </w:t>
      </w:r>
      <w:r>
        <w:t xml:space="preserve">or soil</w:t>
      </w:r>
      <w:r>
        <w:t xml:space="preserve"> </w:t>
      </w:r>
      <w:r>
        <w:t xml:space="preserve">regeneration1</w:t>
      </w:r>
      <w:r>
        <w:br/>
      </w:r>
      <w:r>
        <w:t xml:space="preserve">Intentional activity aimed at reversing or re-establishing soil from a degraded</w:t>
      </w:r>
      <w:r>
        <w:t xml:space="preserve"> </w:t>
      </w:r>
      <w:r>
        <w:t xml:space="preserve">state to a healthy condition. Remediation is considered as a restoration activity.</w:t>
      </w:r>
      <w:r>
        <w:br/>
      </w:r>
      <w:r>
        <w:t xml:space="preserve">Sustainable 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Management practices that maintain or enhance the ecosystem services provided</w:t>
      </w:r>
      <w:r>
        <w:t xml:space="preserve"> </w:t>
      </w:r>
      <w:r>
        <w:t xml:space="preserve">by the soil without impairing the functions enabling those services, or being</w:t>
      </w:r>
      <w:r>
        <w:t xml:space="preserve"> </w:t>
      </w:r>
      <w:r>
        <w:t xml:space="preserve">detrimental to other properties of the environment . Sustainable soil</w:t>
      </w:r>
      <w:r>
        <w:t xml:space="preserve"> </w:t>
      </w:r>
      <w:r>
        <w:t xml:space="preserve">management is an act of good stewardship or a duty of care to prevent that a</w:t>
      </w:r>
      <w:r>
        <w:t xml:space="preserve"> </w:t>
      </w:r>
      <w:r>
        <w:t xml:space="preserve">healthy soil degrades.</w:t>
      </w:r>
    </w:p>
    <w:p>
      <w:pPr>
        <w:pStyle w:val="BodyText"/>
      </w:pPr>
      <w:r>
        <w:t xml:space="preserve">1 The terms ‘soil restoration’ and ‘soil regeneration’ have the same meaning for the purpose of this Impact Assessment</w:t>
      </w:r>
    </w:p>
    <w:p>
      <w:pPr>
        <w:pStyle w:val="BodyText"/>
      </w:pPr>
      <w:r>
        <w:t xml:space="preserve">Abbreviations</w:t>
      </w:r>
      <w:r>
        <w:t xml:space="preserve"> </w:t>
      </w:r>
      <w:r>
        <w:t xml:space="preserve">CAP</w:t>
      </w:r>
      <w:r>
        <w:t xml:space="preserve"> </w:t>
      </w:r>
      <w:r>
        <w:t xml:space="preserve">Common Agricultural Policy</w:t>
      </w:r>
      <w:r>
        <w:t xml:space="preserve"> </w:t>
      </w:r>
      <w:r>
        <w:t xml:space="preserve">CBD</w:t>
      </w:r>
      <w:r>
        <w:t xml:space="preserve"> </w:t>
      </w:r>
      <w:r>
        <w:t xml:space="preserve">Convention on Biological Diversity</w:t>
      </w:r>
      <w:r>
        <w:t xml:space="preserve"> </w:t>
      </w:r>
      <w:r>
        <w:t xml:space="preserve">COM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COR</w:t>
      </w:r>
      <w:r>
        <w:t xml:space="preserve"> </w:t>
      </w:r>
      <w:r>
        <w:t xml:space="preserve">European Committee of the Regions</w:t>
      </w:r>
      <w:r>
        <w:t xml:space="preserve"> </w:t>
      </w:r>
      <w:r>
        <w:t xml:space="preserve">CS</w:t>
      </w:r>
      <w:r>
        <w:t xml:space="preserve"> </w:t>
      </w:r>
      <w:r>
        <w:t xml:space="preserve">Contaminated site</w:t>
      </w:r>
      <w:r>
        <w:t xml:space="preserve"> </w:t>
      </w:r>
      <w:r>
        <w:t xml:space="preserve">EAFRD</w:t>
      </w:r>
      <w:r>
        <w:t xml:space="preserve"> </w:t>
      </w:r>
      <w:r>
        <w:t xml:space="preserve">European Agricultural Fund for Rural Development</w:t>
      </w:r>
      <w:r>
        <w:t xml:space="preserve"> </w:t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EAGF</w:t>
      </w:r>
      <w:r>
        <w:t xml:space="preserve"> </w:t>
      </w:r>
      <w:r>
        <w:t xml:space="preserve">European Agricultural Guarantee Fund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EESC</w:t>
      </w:r>
      <w:r>
        <w:t xml:space="preserve"> </w:t>
      </w:r>
      <w:r>
        <w:t xml:space="preserve">European Economic and Social Committee</w:t>
      </w:r>
      <w:r>
        <w:t xml:space="preserve"> </w:t>
      </w:r>
      <w:r>
        <w:t xml:space="preserve">EJP</w:t>
      </w:r>
      <w:r>
        <w:t xml:space="preserve"> </w:t>
      </w:r>
      <w:r>
        <w:t xml:space="preserve">European Joint Research Programme</w:t>
      </w:r>
      <w:r>
        <w:br/>
      </w:r>
      <w:r>
        <w:t xml:space="preserve">ENVI</w:t>
      </w:r>
      <w:r>
        <w:t xml:space="preserve"> </w:t>
      </w:r>
      <w:r>
        <w:t xml:space="preserve">Environment, Public Health and Food Safety Committee</w:t>
      </w:r>
      <w:r>
        <w:t xml:space="preserve"> </w:t>
      </w:r>
      <w:r>
        <w:t xml:space="preserve">EP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GAEC</w:t>
      </w:r>
      <w:r>
        <w:t xml:space="preserve"> </w:t>
      </w:r>
      <w:r>
        <w:t xml:space="preserve">Good agricultural and environmental conditions</w:t>
      </w:r>
      <w:r>
        <w:t xml:space="preserve"> </w:t>
      </w:r>
      <w:r>
        <w:t xml:space="preserve">IED</w:t>
      </w:r>
      <w:r>
        <w:t xml:space="preserve"> </w:t>
      </w:r>
      <w:r>
        <w:t xml:space="preserve">Industrial Emissions Directive</w:t>
      </w:r>
      <w:r>
        <w:t xml:space="preserve"> </w:t>
      </w:r>
      <w:r>
        <w:t xml:space="preserve">INSPIRE</w:t>
      </w:r>
      <w:r>
        <w:t xml:space="preserve"> </w:t>
      </w:r>
      <w:r>
        <w:t xml:space="preserve">Infrastructure for Spatial Information in Europe</w:t>
      </w:r>
      <w:r>
        <w:t xml:space="preserve"> </w:t>
      </w:r>
      <w:r>
        <w:t xml:space="preserve">IPBES</w:t>
      </w:r>
      <w:r>
        <w:t xml:space="preserve"> </w:t>
      </w:r>
      <w:r>
        <w:t xml:space="preserve">Intergovernmental Science-Policy Platform on Biodiversity and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IPPC</w:t>
      </w:r>
      <w:r>
        <w:t xml:space="preserve"> </w:t>
      </w:r>
      <w:r>
        <w:t xml:space="preserve">Integrated Pollution Prevention and Control</w:t>
      </w:r>
      <w:r>
        <w:t xml:space="preserve"> </w:t>
      </w:r>
      <w:r>
        <w:t xml:space="preserve">LUCAS</w:t>
      </w:r>
      <w:r>
        <w:t xml:space="preserve"> </w:t>
      </w:r>
      <w:r>
        <w:t xml:space="preserve">Land Use/Cover Area frame Survey</w:t>
      </w:r>
      <w:r>
        <w:br/>
      </w:r>
      <w:r>
        <w:t xml:space="preserve">LULUCF</w:t>
      </w:r>
      <w:r>
        <w:t xml:space="preserve"> </w:t>
      </w:r>
      <w:r>
        <w:t xml:space="preserve">Land Use, Land Use Change and Forestry</w:t>
      </w:r>
      <w:r>
        <w:br/>
      </w:r>
      <w:r>
        <w:t xml:space="preserve">NNLT</w:t>
      </w:r>
      <w:r>
        <w:t xml:space="preserve"> </w:t>
      </w:r>
      <w:r>
        <w:t xml:space="preserve">No Net Land Take</w:t>
      </w:r>
      <w:r>
        <w:t xml:space="preserve"> </w:t>
      </w:r>
      <w:r>
        <w:t xml:space="preserve">NRL</w:t>
      </w:r>
      <w:r>
        <w:t xml:space="preserve"> </w:t>
      </w:r>
      <w:r>
        <w:t xml:space="preserve">Nature Restoration Law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PCS</w:t>
      </w:r>
      <w:r>
        <w:t xml:space="preserve"> </w:t>
      </w:r>
      <w:r>
        <w:t xml:space="preserve">Potentially contaminated site</w:t>
      </w:r>
      <w:r>
        <w:t xml:space="preserve"> </w:t>
      </w:r>
      <w:r>
        <w:t xml:space="preserve">REFIT</w:t>
      </w:r>
      <w:r>
        <w:t xml:space="preserve"> </w:t>
      </w:r>
      <w:r>
        <w:t xml:space="preserve">Regulatory Fitness and Performance Programme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SAC</w:t>
      </w:r>
      <w:r>
        <w:t xml:space="preserve"> </w:t>
      </w:r>
      <w:r>
        <w:t xml:space="preserve">Special Areas of Conservation</w:t>
      </w:r>
      <w:r>
        <w:t xml:space="preserve"> </w:t>
      </w:r>
      <w:r>
        <w:t xml:space="preserve">SCIP Database</w:t>
      </w:r>
      <w:r>
        <w:t xml:space="preserve"> </w:t>
      </w:r>
      <w:r>
        <w:t xml:space="preserve">Database for Information on Substances of Concern</w:t>
      </w:r>
      <w:r>
        <w:t xml:space="preserve"> </w:t>
      </w:r>
      <w:r>
        <w:t xml:space="preserve">SDGs</w:t>
      </w:r>
      <w:r>
        <w:t xml:space="preserve"> </w:t>
      </w:r>
      <w:r>
        <w:t xml:space="preserve">Sustainable Development Goals</w:t>
      </w:r>
      <w:r>
        <w:br/>
      </w:r>
      <w:r>
        <w:t xml:space="preserve">SHL</w:t>
      </w:r>
      <w:r>
        <w:t xml:space="preserve"> </w:t>
      </w:r>
      <w:r>
        <w:t xml:space="preserve">Soil Health Law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 Enterprises</w:t>
      </w:r>
      <w:r>
        <w:t xml:space="preserve"> </w:t>
      </w:r>
      <w:r>
        <w:t xml:space="preserve">SOC</w:t>
      </w:r>
      <w:r>
        <w:t xml:space="preserve"> </w:t>
      </w:r>
      <w:r>
        <w:t xml:space="preserve">soil organic carbon</w:t>
      </w:r>
      <w:r>
        <w:t xml:space="preserve"> </w:t>
      </w:r>
      <w:r>
        <w:t xml:space="preserve">SSM</w:t>
      </w:r>
      <w:r>
        <w:t xml:space="preserve"> </w:t>
      </w:r>
      <w:r>
        <w:t xml:space="preserve">sustainable soil management</w:t>
      </w:r>
      <w:r>
        <w:t xml:space="preserve"> </w:t>
      </w:r>
      <w:r>
        <w:t xml:space="preserve">STS</w:t>
      </w:r>
      <w:r>
        <w:t xml:space="preserve"> </w:t>
      </w:r>
      <w:r>
        <w:t xml:space="preserve">Soil Thematic Strategy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UNCCD</w:t>
      </w:r>
      <w:r>
        <w:t xml:space="preserve"> </w:t>
      </w:r>
      <w:r>
        <w:t xml:space="preserve">United Nations Convention to Combat Desertification</w:t>
      </w:r>
      <w:r>
        <w:t xml:space="preserve"> </w:t>
      </w:r>
      <w:r>
        <w:t xml:space="preserve">UNFCCC</w:t>
      </w:r>
      <w:r>
        <w:t xml:space="preserve"> </w:t>
      </w:r>
      <w:r>
        <w:t xml:space="preserve">United Nations Framework Convention on Climate Change</w:t>
      </w:r>
      <w:r>
        <w:t xml:space="preserve"> </w:t>
      </w:r>
      <w:r>
        <w:t xml:space="preserve">UWWTD</w:t>
      </w:r>
      <w:r>
        <w:t xml:space="preserve"> </w:t>
      </w:r>
      <w:r>
        <w:t xml:space="preserve">Urban Wastewater Treatment Directive</w:t>
      </w:r>
      <w:r>
        <w:t xml:space="preserve"> </w:t>
      </w:r>
      <w:r>
        <w:t xml:space="preserve">WFD</w:t>
      </w:r>
      <w:r>
        <w:t xml:space="preserve"> </w:t>
      </w:r>
      <w:r>
        <w:t xml:space="preserve">Water Framework Directive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</w:t>
      </w:r>
      <w:r>
        <w:br/>
      </w:r>
      <w:r>
        <w:t xml:space="preserve">Soil and the organisms that live in it provide us with food, biomass and fibres, raw materials, and regulate</w:t>
      </w:r>
      <w:r>
        <w:t xml:space="preserve"> </w:t>
      </w:r>
      <w:r>
        <w:t xml:space="preserve">the water, carbon and nutrient cycles. Soils make life on Earth possible but human pressures are</w:t>
      </w:r>
      <w:r>
        <w:t xml:space="preserve"> </w:t>
      </w:r>
      <w:r>
        <w:t xml:space="preserve">exceeding planetary boundaries.2 Ensuring soil health is key to address some of our most important</w:t>
      </w:r>
      <w:r>
        <w:t xml:space="preserve"> </w:t>
      </w:r>
      <w:r>
        <w:t xml:space="preserve">societal challenges, such as climate change, biodiversity loss, zero pollution and desertification. The</w:t>
      </w:r>
      <w:r>
        <w:t xml:space="preserve"> </w:t>
      </w:r>
      <w:r>
        <w:t xml:space="preserve">Russian war in Ukraine has destabilised global food systems, intensified food insecurity risks and</w:t>
      </w:r>
      <w:r>
        <w:t xml:space="preserve"> </w:t>
      </w:r>
      <w:r>
        <w:t xml:space="preserve">vulnerabilities across the world, and amplified the EU’s need to be able to feed itself in a sustainable</w:t>
      </w:r>
      <w:r>
        <w:t xml:space="preserve"> </w:t>
      </w:r>
      <w:r>
        <w:t xml:space="preserve">manner for centuries to come. Healthy soils are key to secure our access to sufficient, nutritious and</w:t>
      </w:r>
      <w:r>
        <w:t xml:space="preserve"> </w:t>
      </w:r>
      <w:r>
        <w:t xml:space="preserve">affordable food in the long-term. Without sustainable management and restoration, our soils will lie at</w:t>
      </w:r>
      <w:r>
        <w:t xml:space="preserve"> </w:t>
      </w:r>
      <w:r>
        <w:t xml:space="preserve">the heart of future food security crises.</w:t>
      </w:r>
      <w:r>
        <w:t xml:space="preserve"> </w:t>
      </w:r>
      <w:r>
        <w:t xml:space="preserve">The soil file has a long history at EU level (see annex 5), but regained momentum with the European</w:t>
      </w:r>
      <w:r>
        <w:t xml:space="preserve"> </w:t>
      </w:r>
      <w:r>
        <w:t xml:space="preserve">Green Deal that underlined the importance to protect, conserve and enhance the EU’s natural capital. As</w:t>
      </w:r>
      <w:r>
        <w:t xml:space="preserve"> </w:t>
      </w:r>
      <w:r>
        <w:t xml:space="preserve">part of the Green Deal, the Biodiversity Strategy for 20303 announced the update of the 2006 Soil</w:t>
      </w:r>
      <w:r>
        <w:t xml:space="preserve"> </w:t>
      </w:r>
      <w:r>
        <w:t xml:space="preserve">Thematic Strategy (STS)4 to address soil degradation and fulfil EU and international commitments on</w:t>
      </w:r>
      <w:r>
        <w:t xml:space="preserve"> </w:t>
      </w:r>
      <w:r>
        <w:t xml:space="preserve">land-degradation neutrality. The EU Soil Strategy for 20305 set the vision to have all soils in healthy</w:t>
      </w:r>
      <w:r>
        <w:t xml:space="preserve"> </w:t>
      </w:r>
      <w:r>
        <w:t xml:space="preserve">condition by 2050, to make protection, sustainable use and restoration of soils the norm and proposes a</w:t>
      </w:r>
      <w:r>
        <w:t xml:space="preserve"> </w:t>
      </w:r>
      <w:r>
        <w:t xml:space="preserve">combination of voluntary and legislative actions. Addressing soil degradation and ensuring the protection</w:t>
      </w:r>
      <w:r>
        <w:t xml:space="preserve"> </w:t>
      </w:r>
      <w:r>
        <w:t xml:space="preserve">and sustainable use of soil, including by a Soil Health Law (SHL), is also included in the 8th</w:t>
      </w:r>
      <w:r>
        <w:t xml:space="preserve"> </w:t>
      </w:r>
      <w:r>
        <w:t xml:space="preserve">Environment Action Programme.6</w:t>
      </w:r>
      <w:r>
        <w:br/>
      </w:r>
      <w:r>
        <w:t xml:space="preserve">Regarding the position of the EU institutions, the European Parliament (EP) called on the</w:t>
      </w:r>
      <w:r>
        <w:t xml:space="preserve"> </w:t>
      </w:r>
      <w:r>
        <w:t xml:space="preserve">Commission to develop an EU legal framework for soil including definitions and criteria for good soil</w:t>
      </w:r>
      <w:r>
        <w:t xml:space="preserve"> </w:t>
      </w:r>
      <w:r>
        <w:t xml:space="preserve">status and sustainable use, objectives, harmonised indicators, a methodology for monitoring and</w:t>
      </w:r>
      <w:r>
        <w:t xml:space="preserve"> </w:t>
      </w:r>
      <w:r>
        <w:t xml:space="preserve">reporting, targets, measures, and financial resources.7,8 The Council of the EU supported the Commission</w:t>
      </w:r>
      <w:r>
        <w:t xml:space="preserve"> </w:t>
      </w:r>
      <w:r>
        <w:t xml:space="preserve">in stepping up efforts to better protect soils and reaffirmed its commitment to land degradation neutrality.</w:t>
      </w:r>
      <w:r>
        <w:t xml:space="preserve"> </w:t>
      </w:r>
      <w:r>
        <w:t xml:space="preserve">The Council wants to address desertification, land degradation and make progress towards no net land</w:t>
      </w:r>
      <w:r>
        <w:t xml:space="preserve"> </w:t>
      </w:r>
      <w:r>
        <w:t xml:space="preserve">take by 2050.9 Furthermore, the European Committee of the Regions (CoR), the European and</w:t>
      </w:r>
      <w:r>
        <w:t xml:space="preserve"> </w:t>
      </w:r>
      <w:r>
        <w:t xml:space="preserve">Economic Social Committee (EESC) and the European Court of Auditors (ECA) have all called on</w:t>
      </w:r>
      <w:r>
        <w:t xml:space="preserve"> </w:t>
      </w:r>
      <w:r>
        <w:t xml:space="preserve">the Commission to develop a legal framework for the sustainable use of soil.10,11,12,13</w:t>
      </w:r>
      <w:r>
        <w:t xml:space="preserve"> </w:t>
      </w:r>
      <w:r>
        <w:t xml:space="preserve">The importance of soil health has been recognised globally and the EU has made commitments in the</w:t>
      </w:r>
      <w:r>
        <w:t xml:space="preserve"> </w:t>
      </w:r>
      <w:r>
        <w:t xml:space="preserve">international context of the three Rio Conventions since soils are affected by desertification (UN</w:t>
      </w:r>
      <w:r>
        <w:t xml:space="preserve"> </w:t>
      </w:r>
      <w:r>
        <w:t xml:space="preserve">Convention to Combat Desertification), contribute to climate change mitigation (UN Framework</w:t>
      </w:r>
      <w:r>
        <w:t xml:space="preserve"> </w:t>
      </w:r>
      <w:r>
        <w:t xml:space="preserve">Convention on Climate Change) and constitute an important habitat for biodiversity (Convention on</w:t>
      </w:r>
      <w:r>
        <w:t xml:space="preserve"> </w:t>
      </w:r>
      <w:r>
        <w:t xml:space="preserve">Biological Diversity). Restoring, maintaining and enhancing soil health is included as a target in the new</w:t>
      </w:r>
    </w:p>
    <w:p>
      <w:pPr>
        <w:pStyle w:val="BodyText"/>
      </w:pPr>
      <w:r>
        <w:t xml:space="preserve">2 EEA (2020), Is Europe living within the limits of our planet?</w:t>
      </w:r>
      <w:r>
        <w:t xml:space="preserve"> </w:t>
      </w:r>
      <w:r>
        <w:t xml:space="preserve">3 COM/2020/380 final</w:t>
      </w:r>
      <w:r>
        <w:t xml:space="preserve"> </w:t>
      </w:r>
      <w:r>
        <w:t xml:space="preserve">4 COM/2006/231 final</w:t>
      </w:r>
      <w:r>
        <w:t xml:space="preserve"> </w:t>
      </w:r>
      <w:r>
        <w:t xml:space="preserve">5 COM/2021/699 final</w:t>
      </w:r>
      <w:r>
        <w:t xml:space="preserve"> </w:t>
      </w:r>
      <w:r>
        <w:t xml:space="preserve">6 Decision (EU) 2022/591 of the European Parliament and of the Council of 6 April 2022 on a General Union Environment Action</w:t>
      </w:r>
      <w:r>
        <w:t xml:space="preserve"> </w:t>
      </w:r>
      <w:r>
        <w:t xml:space="preserve">Programme to 2030</w:t>
      </w:r>
      <w:r>
        <w:t xml:space="preserve"> </w:t>
      </w:r>
      <w:r>
        <w:t xml:space="preserve">7 European Parliament resolution of 28 April 2021 on soil protection (2021/2548(RSP))</w:t>
      </w:r>
      <w:r>
        <w:t xml:space="preserve"> </w:t>
      </w:r>
      <w:r>
        <w:t xml:space="preserve">8 European Parliament resolution of 9 June 2021 on the EU Biodiversity Strategy for 2030: Bringing nature back into our lives</w:t>
      </w:r>
      <w:r>
        <w:t xml:space="preserve"> </w:t>
      </w:r>
      <w:r>
        <w:t xml:space="preserve">(2020/2273(INI))</w:t>
      </w:r>
      <w:r>
        <w:t xml:space="preserve"> </w:t>
      </w:r>
      <w:r>
        <w:t xml:space="preserve">9 Council Conclusions of 16 October 2020 on Biodiversity – the need for urgent action</w:t>
      </w:r>
      <w:r>
        <w:br/>
      </w:r>
      <w:r>
        <w:t xml:space="preserve">10 Opinion NAT-VII/010 of the CoR in the plenary session of 3, 4 and 5 February 2021 on Agro-ecology</w:t>
      </w:r>
      <w:r>
        <w:t xml:space="preserve"> </w:t>
      </w:r>
      <w:r>
        <w:t xml:space="preserve">11 Opinion ENVE-VII/019 of the CoR in the plenary session of 26-27 January 2022 on the EU Action Plan:</w:t>
      </w:r>
      <w:r>
        <w:t xml:space="preserve"> </w:t>
      </w:r>
      <w:r>
        <w:t xml:space="preserve">‘Towards zero pollution for air,</w:t>
      </w:r>
      <w:r>
        <w:t xml:space="preserve"> </w:t>
      </w:r>
      <w:r>
        <w:t xml:space="preserve">water and soil’</w:t>
      </w:r>
      <w:r>
        <w:t xml:space="preserve"> </w:t>
      </w:r>
      <w:r>
        <w:t xml:space="preserve">12 Opinion NAT/838 of the EESC on the new EU Soil Strategy of 23 March 2022</w:t>
      </w:r>
      <w:r>
        <w:t xml:space="preserve"> </w:t>
      </w:r>
      <w:r>
        <w:t xml:space="preserve">13 European Court of Auditors (2018), Combating desertification in the EU: a growing threat in need of more action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Kunming-Montreal Global Biodiversity Framework, which was accompanied by a 2020-2030 action</w:t>
      </w:r>
      <w:r>
        <w:t xml:space="preserve"> </w:t>
      </w:r>
      <w:r>
        <w:t xml:space="preserve">plan for the International Initiative for the Conservation and Sustainable Use of Soil Biodiversity. Soil</w:t>
      </w:r>
      <w:r>
        <w:t xml:space="preserve"> </w:t>
      </w:r>
      <w:r>
        <w:t xml:space="preserve">health also directly contributes to the achievement of several of the Sustainable Development Goals and</w:t>
      </w:r>
      <w:r>
        <w:t xml:space="preserve"> </w:t>
      </w:r>
      <w:r>
        <w:t xml:space="preserve">is high on the global policy agenda thanks to international initiatives like the Global Soil Partnership, 4</w:t>
      </w:r>
      <w:r>
        <w:t xml:space="preserve"> </w:t>
      </w:r>
      <w:r>
        <w:t xml:space="preserve">per 1000, the International Resource Panel, the UN Environment Assembly or the UN Decade on</w:t>
      </w:r>
      <w:r>
        <w:t xml:space="preserve"> </w:t>
      </w:r>
      <w:r>
        <w:t xml:space="preserve">Ecosystem Restoration. Annex 5 sets out more details on the political context.</w:t>
      </w:r>
      <w:r>
        <w:br/>
      </w:r>
      <w:r>
        <w:t xml:space="preserve">1.2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EU has comprehensive environmental measures covering sectors such as air, water, nature, circular</w:t>
      </w:r>
      <w:r>
        <w:t xml:space="preserve"> </w:t>
      </w:r>
      <w:r>
        <w:t xml:space="preserve">economy, industrial emissions and chemicals. There is no dedicated EU soil legislation, but instead a</w:t>
      </w:r>
      <w:r>
        <w:t xml:space="preserve"> </w:t>
      </w:r>
      <w:r>
        <w:t xml:space="preserve">patchwork of provisions impinging on soil health across existing EU legislation. For example, the</w:t>
      </w:r>
      <w:r>
        <w:t xml:space="preserve"> </w:t>
      </w:r>
      <w:r>
        <w:t xml:space="preserve">Landfill Directive14 sets operational and technical requirements to prevent leachate infiltration into the</w:t>
      </w:r>
      <w:r>
        <w:t xml:space="preserve"> </w:t>
      </w:r>
      <w:r>
        <w:t xml:space="preserve">soil. Amongst horizontal EU environmental legislation, the Environmental Impact Assessment Directive15</w:t>
      </w:r>
      <w:r>
        <w:t xml:space="preserve"> </w:t>
      </w:r>
      <w:r>
        <w:t xml:space="preserve">and the Strategic Environmental Assessment (SEA) Directive16 require the assessment of the likely</w:t>
      </w:r>
      <w:r>
        <w:t xml:space="preserve"> </w:t>
      </w:r>
      <w:r>
        <w:t xml:space="preserve">effects on soil of certain projects, plans and programmes. Provisions in other policy fields such as the</w:t>
      </w:r>
      <w:r>
        <w:t xml:space="preserve"> </w:t>
      </w:r>
      <w:r>
        <w:t xml:space="preserve">Common Agriculture Policy or Climate Policy are also of relevance for soils.</w:t>
      </w:r>
      <w:r>
        <w:br/>
      </w:r>
      <w:r>
        <w:t xml:space="preserve">Annex 6 sets out the details on the legal context by describing the existing EU environmental legislation</w:t>
      </w:r>
      <w:r>
        <w:t xml:space="preserve"> </w:t>
      </w:r>
      <w:r>
        <w:t xml:space="preserve">and its relevance for soils. Annex 6 also lists existing EU instruments in other policy fields than</w:t>
      </w:r>
      <w:r>
        <w:t xml:space="preserve"> </w:t>
      </w:r>
      <w:r>
        <w:t xml:space="preserve">environment that are of relevance for soils, such as the new CAP which has enhanced its contribution to</w:t>
      </w:r>
      <w:r>
        <w:t xml:space="preserve"> </w:t>
      </w:r>
      <w:r>
        <w:t xml:space="preserve">environmental and climate objectives.</w:t>
      </w:r>
      <w:r>
        <w:t xml:space="preserve"> </w:t>
      </w:r>
      <w:r>
        <w:t xml:space="preserve">Overall, soil health profits from the existing sectorial and horizontal environmental EU legislation in a</w:t>
      </w:r>
      <w:r>
        <w:t xml:space="preserve"> </w:t>
      </w:r>
      <w:r>
        <w:t xml:space="preserve">tangential manner, supporting the specific objectives pursued by these acts, such as improving water or</w:t>
      </w:r>
      <w:r>
        <w:t xml:space="preserve"> </w:t>
      </w:r>
      <w:r>
        <w:t xml:space="preserve">air quality, protecting habitats and biodiversity, managing waste properly, etc.</w:t>
      </w:r>
      <w:r>
        <w:br/>
      </w:r>
      <w:r>
        <w:t xml:space="preserve">However, and as it appears notably from the table in annex 6 (and further explained in chapters 2 and 5</w:t>
      </w:r>
      <w:r>
        <w:t xml:space="preserve"> </w:t>
      </w:r>
      <w:r>
        <w:t xml:space="preserve">and detailed in annex 6), there is also a clear legislative gap regarding soil protection.</w:t>
      </w:r>
      <w:r>
        <w:br/>
      </w:r>
      <w:r>
        <w:t xml:space="preserve">1.3</w:t>
      </w:r>
      <w:r>
        <w:t xml:space="preserve"> </w:t>
      </w:r>
      <w:r>
        <w:t xml:space="preserve">Coherence with other related initiatives</w:t>
      </w:r>
      <w:r>
        <w:t xml:space="preserve"> </w:t>
      </w:r>
      <w:r>
        <w:t xml:space="preserve">The objectives of this initiative will contribute to the EU climate change adaptation objectives by</w:t>
      </w:r>
      <w:r>
        <w:t xml:space="preserve"> </w:t>
      </w:r>
      <w:r>
        <w:t xml:space="preserve">making the EU more resilient at reducing its vulnerability to climate change. Regarding climate change</w:t>
      </w:r>
      <w:r>
        <w:t xml:space="preserve"> </w:t>
      </w:r>
      <w:r>
        <w:t xml:space="preserve">mitigation, the EU aims to achieve a climate-neutral and climate-resilient Europe by 2050. Achieving</w:t>
      </w:r>
      <w:r>
        <w:t xml:space="preserve"> </w:t>
      </w:r>
      <w:r>
        <w:t xml:space="preserve">these objectives relies inter alia on carbon removals through the restoration and better management of</w:t>
      </w:r>
      <w:r>
        <w:t xml:space="preserve"> </w:t>
      </w:r>
      <w:r>
        <w:t xml:space="preserve">soils to absorb the emissions that will remain at the end of an ambitious decarbonisation pathway, and on</w:t>
      </w:r>
      <w:r>
        <w:t xml:space="preserve"> </w:t>
      </w:r>
      <w:r>
        <w:t xml:space="preserve">enhancing the capacity of soils to retain water.</w:t>
      </w:r>
      <w:r>
        <w:t xml:space="preserve"> </w:t>
      </w:r>
      <w:r>
        <w:t xml:space="preserve">The Land Use, Land Use Change and Forestry (LULUCF) Regulation was recently revised to make it</w:t>
      </w:r>
      <w:r>
        <w:t xml:space="preserve"> </w:t>
      </w:r>
      <w:r>
        <w:t xml:space="preserve">fit for the 55% net emission reduction target for 2030. It includes a target that the LULUCF sector should</w:t>
      </w:r>
      <w:r>
        <w:t xml:space="preserve"> </w:t>
      </w:r>
      <w:r>
        <w:t xml:space="preserve">remove 310M tonnes of CO2 from the atmosphere to be stored in soils, biomass or harvested wood</w:t>
      </w:r>
      <w:r>
        <w:t xml:space="preserve"> </w:t>
      </w:r>
      <w:r>
        <w:t xml:space="preserve">products. The LULUCF Regulation does not lay down rules on the definition of the sustainable</w:t>
      </w:r>
      <w:r>
        <w:t xml:space="preserve"> </w:t>
      </w:r>
      <w:r>
        <w:t xml:space="preserve">management or restoration of soils and their health. The Soil Health Law and LULUCF Regulation will</w:t>
      </w:r>
      <w:r>
        <w:t xml:space="preserve"> </w:t>
      </w:r>
      <w:r>
        <w:t xml:space="preserve">be mutually reinforcing, because healthy soils sequester more carbon and because the LULUCF targets</w:t>
      </w:r>
      <w:r>
        <w:t xml:space="preserve"> </w:t>
      </w:r>
      <w:r>
        <w:t xml:space="preserve">incentivise sustainable management and restoration of soils. Enhanced and more representative soil</w:t>
      </w:r>
      <w:r>
        <w:t xml:space="preserve"> </w:t>
      </w:r>
      <w:r>
        <w:t xml:space="preserve">monitoring can also contribute to the improvement of LULUCF accounting. In addition, the Soil Health</w:t>
      </w:r>
    </w:p>
    <w:p>
      <w:pPr>
        <w:pStyle w:val="BodyText"/>
      </w:pPr>
      <w:r>
        <w:t xml:space="preserve">14 Council Directive 1999/31/EC of 26 April 1999 on the landfill of waste</w:t>
      </w:r>
      <w:r>
        <w:t xml:space="preserve"> </w:t>
      </w:r>
      <w:r>
        <w:t xml:space="preserve">15 Directive 2011/92/EU of the European Parliament and of the Council of 13 December 2011 on the assessment of the effects of certain</w:t>
      </w:r>
      <w:r>
        <w:t xml:space="preserve"> </w:t>
      </w:r>
      <w:r>
        <w:t xml:space="preserve">public and private projects on the environment</w:t>
      </w:r>
      <w:r>
        <w:t xml:space="preserve"> </w:t>
      </w:r>
      <w:r>
        <w:t xml:space="preserve">16 Directive 2001/42/EC of the European Parliament and the Council on the assessment of the effects of certain plans and programmes on the</w:t>
      </w:r>
      <w:r>
        <w:t xml:space="preserve"> </w:t>
      </w:r>
      <w:r>
        <w:t xml:space="preserve">environment, OJ L 197, 21.7.2001, p. 30–37.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Law would direct sustainable soil management to SOC-depleted soils where carbon management will be</w:t>
      </w:r>
      <w:r>
        <w:t xml:space="preserve"> </w:t>
      </w:r>
      <w:r>
        <w:t xml:space="preserve">most effective, benefiting the terrestrial greenhouse gas balance as well es ecosystem health.</w:t>
      </w:r>
      <w:r>
        <w:t xml:space="preserve"> </w:t>
      </w:r>
      <w:r>
        <w:t xml:space="preserve">The Nature Restoration Law (NRL)17 aims at restoring ecosystems (including significant areas of</w:t>
      </w:r>
      <w:r>
        <w:t xml:space="preserve"> </w:t>
      </w:r>
      <w:r>
        <w:t xml:space="preserve">degraded and carbon-rich ecosystems, including forest ecosystems and cropland mineral soils18) to good</w:t>
      </w:r>
      <w:r>
        <w:t xml:space="preserve"> </w:t>
      </w:r>
      <w:r>
        <w:t xml:space="preserve">condition by 2050. The SHL will provide a more tailored approach to restoring degraded soils that</w:t>
      </w:r>
      <w:r>
        <w:t xml:space="preserve"> </w:t>
      </w:r>
      <w:r>
        <w:t xml:space="preserve">complements the targets and actions of the NRL proposal. This will include provisions on the definition</w:t>
      </w:r>
      <w:r>
        <w:t xml:space="preserve"> </w:t>
      </w:r>
      <w:r>
        <w:t xml:space="preserve">of the health, monitoring, sustainable management and restoration for soils in all terrestrial ecosystem</w:t>
      </w:r>
      <w:r>
        <w:t xml:space="preserve"> </w:t>
      </w:r>
      <w:r>
        <w:t xml:space="preserve">types, as anticipated in the NRL proposal.19</w:t>
      </w:r>
      <w:r>
        <w:br/>
      </w:r>
      <w:r>
        <w:t xml:space="preserve">The future new legislative initiative on forest monitoring and long-term planning will propose a</w:t>
      </w:r>
      <w:r>
        <w:t xml:space="preserve"> </w:t>
      </w:r>
      <w:r>
        <w:t xml:space="preserve">framework to monitor the state and functions of the forests across the EU. The forest proposal will not</w:t>
      </w:r>
      <w:r>
        <w:t xml:space="preserve"> </w:t>
      </w:r>
      <w:r>
        <w:t xml:space="preserve">include requirements relating to forest or soil management, or restoration. Duplications will be avoided</w:t>
      </w:r>
      <w:r>
        <w:t xml:space="preserve"> </w:t>
      </w:r>
      <w:r>
        <w:t xml:space="preserve">e.g. by harmonizing data collection and shared indicators.</w:t>
      </w:r>
      <w:r>
        <w:br/>
      </w:r>
      <w:r>
        <w:t xml:space="preserve">The EU Mission ‘A Soil Deal for Europe’,20 and other Horizon Europe instruments,21 together with the</w:t>
      </w:r>
      <w:r>
        <w:t xml:space="preserve"> </w:t>
      </w:r>
      <w:r>
        <w:t xml:space="preserve">European Soil Observatory (EUSO)22 will support the monitoring and soil assessment capacities. While</w:t>
      </w:r>
      <w:r>
        <w:t xml:space="preserve"> </w:t>
      </w:r>
      <w:r>
        <w:t xml:space="preserve">they cannot replace the rolling out of an EU-wide soil monitoring network and do not deal with soil</w:t>
      </w:r>
      <w:r>
        <w:t xml:space="preserve"> </w:t>
      </w:r>
      <w:r>
        <w:t xml:space="preserve">management as such, they can spearhead research and development in this area providing for example</w:t>
      </w:r>
      <w:r>
        <w:t xml:space="preserve"> </w:t>
      </w:r>
      <w:r>
        <w:t xml:space="preserve">substantial insight on soil degradation and how to effectively deal with this. across the EU via various</w:t>
      </w:r>
      <w:r>
        <w:t xml:space="preserve"> </w:t>
      </w:r>
      <w:r>
        <w:t xml:space="preserve">case studies. Together, these initiatives will work in synergy with all building blocks of the SHL and form</w:t>
      </w:r>
      <w:r>
        <w:t xml:space="preserve"> </w:t>
      </w:r>
      <w:r>
        <w:t xml:space="preserve">a robust framework to address soil and land stewardship at the necessary scale for all types of land use</w:t>
      </w:r>
      <w:r>
        <w:t xml:space="preserve"> </w:t>
      </w:r>
      <w:r>
        <w:t xml:space="preserve">and sectors.</w:t>
      </w:r>
      <w:r>
        <w:br/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main problem that this initiative addresses is that soils in the EU are unhealthy and continue to</w:t>
      </w:r>
      <w:r>
        <w:t xml:space="preserve"> </w:t>
      </w:r>
      <w:r>
        <w:t xml:space="preserve">degrade. Scientific evidence indicates that soil degradation in the EU is continuing and worsening (see</w:t>
      </w:r>
      <w:r>
        <w:t xml:space="preserve"> </w:t>
      </w:r>
      <w:r>
        <w:t xml:space="preserve">Annex 7 for details and sources). Based on the data available, it has been estimated that about 60 to 70%</w:t>
      </w:r>
      <w:r>
        <w:t xml:space="preserve"> </w:t>
      </w:r>
      <w:r>
        <w:t xml:space="preserve">of soils in the EU are currently not in a healthy state23 i.e. showing one or more forms of soil degradation.</w:t>
      </w:r>
      <w:r>
        <w:t xml:space="preserve"> </w:t>
      </w:r>
      <w:r>
        <w:t xml:space="preserve">The overall outlook indicates that degradation will accelerate without specific measures.</w:t>
      </w:r>
      <w:r>
        <w:br/>
      </w:r>
      <w:r>
        <w:t xml:space="preserve">The main types of soil degradation include:</w:t>
      </w:r>
      <w:r>
        <w:t xml:space="preserve"> </w:t>
      </w:r>
      <w:r>
        <w:t xml:space="preserve"> Loss of soil organic carbon: soil organic carbon (SOC) is a fundamental element of the soil and an</w:t>
      </w:r>
      <w:r>
        <w:t xml:space="preserve"> </w:t>
      </w:r>
      <w:r>
        <w:t xml:space="preserve">indicator for soil health. It results from the decomposition of plant material and the remains of soil</w:t>
      </w:r>
      <w:r>
        <w:t xml:space="preserve"> </w:t>
      </w:r>
      <w:r>
        <w:t xml:space="preserve">organisms. The loss of SOC in mineral24 soils leads to reduced fertility, reduced capacity to cycle</w:t>
      </w:r>
    </w:p>
    <w:p>
      <w:pPr>
        <w:pStyle w:val="BodyText"/>
      </w:pPr>
      <w:r>
        <w:t xml:space="preserve">17 Proposal for a Regulation of the European Parliament and of the Council on nature restoration COM/2022/304 final</w:t>
      </w:r>
      <w:r>
        <w:t xml:space="preserve"> </w:t>
      </w:r>
      <w:r>
        <w:t xml:space="preserve">18 The NRL requires action to improve the level of organic carbon in cropland mineral soils and rewet organic soils in agricultural use</w:t>
      </w:r>
      <w:r>
        <w:t xml:space="preserve"> </w:t>
      </w:r>
      <w:r>
        <w:t xml:space="preserve">constituting drained peatlands.</w:t>
      </w:r>
      <w:r>
        <w:t xml:space="preserve"> </w:t>
      </w:r>
      <w:r>
        <w:t xml:space="preserve">19 The NRL proposal indicates that it “has clear links with the EU soil strategy because many terrestrial ecosystems depend on and interact</w:t>
      </w:r>
      <w:r>
        <w:t xml:space="preserve"> </w:t>
      </w:r>
      <w:r>
        <w:t xml:space="preserve">with the underlying soils. Any other soil-related targets will be integrated into future legislation governing soils”.</w:t>
      </w:r>
      <w:r>
        <w:br/>
      </w:r>
      <w:r>
        <w:t xml:space="preserve">20 https://research-and-innovation.ec.europa.eu/funding/funding-opportunities/funding-programmes-and-open-calls/horizon-europe/eu-</w:t>
      </w:r>
      <w:r>
        <w:t xml:space="preserve"> </w:t>
      </w:r>
      <w:r>
        <w:t xml:space="preserve">missions-horizon-europe/soil-health-and-food_en</w:t>
      </w:r>
      <w:r>
        <w:t xml:space="preserve"> </w:t>
      </w:r>
      <w:r>
        <w:t xml:space="preserve">21 The Horizon Europe framework programme for research and innovation facilitates knowledge creation and collaboration and will thereby</w:t>
      </w:r>
      <w:r>
        <w:t xml:space="preserve"> </w:t>
      </w:r>
      <w:r>
        <w:t xml:space="preserve">accelerate the transition to healthy soils. In this context, in addition to the Soil Mission, there are relevant instruments available also through</w:t>
      </w:r>
      <w:r>
        <w:t xml:space="preserve"> </w:t>
      </w:r>
      <w:r>
        <w:t xml:space="preserve">Cluster 6, Food2030 priorities and the (forthcoming) Horizon Europe Partnerships (Food System, Biodiversity, Agroecology, Agriculture of</w:t>
      </w:r>
      <w:r>
        <w:t xml:space="preserve"> </w:t>
      </w:r>
      <w:r>
        <w:t xml:space="preserve">Data, etc.).</w:t>
      </w:r>
      <w:r>
        <w:t xml:space="preserve"> </w:t>
      </w:r>
      <w:r>
        <w:t xml:space="preserve">22 https://joint-research-centre.ec.europa.eu/eu-soil-observatory-euso_en</w:t>
      </w:r>
      <w:r>
        <w:t xml:space="preserve"> </w:t>
      </w:r>
      <w:r>
        <w:t xml:space="preserve">23 European Commission, Directorate-General for Research and Innovation, Veerman, C., Pinto Correia, T., Bastioli, C., et al., Caring for</w:t>
      </w:r>
      <w:r>
        <w:t xml:space="preserve"> </w:t>
      </w:r>
      <w:r>
        <w:t xml:space="preserve">soil is caring for life : ensure 75% of soils are healthy by 2030 for food, people, nature and climate : report of the Mission board for Soil</w:t>
      </w:r>
      <w:r>
        <w:t xml:space="preserve"> </w:t>
      </w:r>
      <w:r>
        <w:t xml:space="preserve">health and food, Publications Office, 2020, https://data.europa.eu/doi/10.2777/821504</w:t>
      </w:r>
      <w:r>
        <w:t xml:space="preserve"> </w:t>
      </w:r>
      <w:r>
        <w:t xml:space="preserve">24 Mineral soils have a carbon content below 20%.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water and nutrients and reduced soil biodiversity. Drained peatlands25 are losing depth by 0.5 to 1 cm</w:t>
      </w:r>
      <w:r>
        <w:t xml:space="preserve"> </w:t>
      </w:r>
      <w:r>
        <w:t xml:space="preserve">per year, leading to subsidence of the soil surface. Carbon losses from such soils dominate the</w:t>
      </w:r>
      <w:r>
        <w:t xml:space="preserve"> </w:t>
      </w:r>
      <w:r>
        <w:t xml:space="preserve">negative carbon balance of non-forest terrestrial ecosystems in the EU.</w:t>
      </w:r>
      <w:r>
        <w:t xml:space="preserve"> </w:t>
      </w:r>
      <w:r>
        <w:t xml:space="preserve"> Nitrogen and phosphorus are essential elements for plants and organisms, but nutrient excesses are</w:t>
      </w:r>
      <w:r>
        <w:t xml:space="preserve"> </w:t>
      </w:r>
      <w:r>
        <w:t xml:space="preserve">hazardous. An accumulation leads to the saturation of the soil and leaching or run-off to ground- and</w:t>
      </w:r>
      <w:r>
        <w:t xml:space="preserve"> </w:t>
      </w:r>
      <w:r>
        <w:t xml:space="preserve">surface-waters causing eutrophication and acidification. Excessive application of nutrients can</w:t>
      </w:r>
      <w:r>
        <w:t xml:space="preserve"> </w:t>
      </w:r>
      <w:r>
        <w:t xml:space="preserve">contaminate the air and contribute to climate change. The planetary boundaries for N and P flows</w:t>
      </w:r>
      <w:r>
        <w:t xml:space="preserve"> </w:t>
      </w:r>
      <w:r>
        <w:t xml:space="preserve">have been exceeded strongly, which is causing changes to ecosystems and biodiversity.</w:t>
      </w:r>
      <w:r>
        <w:t xml:space="preserve"> </w:t>
      </w:r>
      <w:r>
        <w:t xml:space="preserve"> Soil acidification is caused by the accumulation of soluble inorganic and organic acids, at a faster rate</w:t>
      </w:r>
      <w:r>
        <w:t xml:space="preserve"> </w:t>
      </w:r>
      <w:r>
        <w:t xml:space="preserve">than they can be neutralized. It decreases soil pH over time and may result in reduced soil fertility and</w:t>
      </w:r>
      <w:r>
        <w:t xml:space="preserve"> </w:t>
      </w:r>
      <w:r>
        <w:t xml:space="preserve">loss of soil biodiversity.</w:t>
      </w:r>
      <w:r>
        <w:br/>
      </w:r>
      <w:r>
        <w:t xml:space="preserve"> Soil erosion is the removal of soil by wind, water and other processes. Erosion is unsustainable when</w:t>
      </w:r>
      <w:r>
        <w:t xml:space="preserve"> </w:t>
      </w:r>
      <w:r>
        <w:t xml:space="preserve">the soil loss rate is higher than the rate at which soil regenerates (approximately 1.4 tonne per hectare</w:t>
      </w:r>
      <w:r>
        <w:t xml:space="preserve"> </w:t>
      </w:r>
      <w:r>
        <w:t xml:space="preserve">per year or 1.4 t/ha/y).</w:t>
      </w:r>
      <w:r>
        <w:t xml:space="preserve"> </w:t>
      </w:r>
      <w:r>
        <w:t xml:space="preserve"> Soil compaction is the reduction of the micro-cavities or pores in the soil. Soil compaction is</w:t>
      </w:r>
      <w:r>
        <w:t xml:space="preserve"> </w:t>
      </w:r>
      <w:r>
        <w:t xml:space="preserve">generally irreversible or requires long time to reverse,26 in particular for the deeper part of the soil that</w:t>
      </w:r>
      <w:r>
        <w:t xml:space="preserve"> </w:t>
      </w:r>
      <w:r>
        <w:t xml:space="preserve">cannot be reached by machinery (subsoil compaction). Compaction is particularly severe when the</w:t>
      </w:r>
      <w:r>
        <w:t xml:space="preserve"> </w:t>
      </w:r>
      <w:r>
        <w:t xml:space="preserve">pressure is applied under wet conditions, when the soil is softer (e.g. sandy soils) and thus loses more</w:t>
      </w:r>
      <w:r>
        <w:t xml:space="preserve"> </w:t>
      </w:r>
      <w:r>
        <w:t xml:space="preserve">volume for a given pressure.</w:t>
      </w:r>
      <w:r>
        <w:br/>
      </w:r>
      <w:r>
        <w:t xml:space="preserve"> Soil contamination is the occurrence of contaminants in soil above a certain level causing</w:t>
      </w:r>
      <w:r>
        <w:t xml:space="preserve"> </w:t>
      </w:r>
      <w:r>
        <w:t xml:space="preserve">deterioration or loss of one or more soil functions. Point-source or local soil contamination is</w:t>
      </w:r>
      <w:r>
        <w:t xml:space="preserve"> </w:t>
      </w:r>
      <w:r>
        <w:t xml:space="preserve">caused by specific events or contaminating activities (e.g. industrial production) within a specific area</w:t>
      </w:r>
      <w:r>
        <w:t xml:space="preserve"> </w:t>
      </w:r>
      <w:r>
        <w:t xml:space="preserve">or site, where the source of the contamination is usually clear. Diffuse soil contamination is a more</w:t>
      </w:r>
      <w:r>
        <w:t xml:space="preserve"> </w:t>
      </w:r>
      <w:r>
        <w:t xml:space="preserve">widespread form of contamination caused by diffuse sources and multiple activities that sometimes</w:t>
      </w:r>
      <w:r>
        <w:t xml:space="preserve"> </w:t>
      </w:r>
      <w:r>
        <w:t xml:space="preserve">interact and have no specific point of discharge (e.g. atmospheric deposition). It is therefore more</w:t>
      </w:r>
      <w:r>
        <w:t xml:space="preserve"> </w:t>
      </w:r>
      <w:r>
        <w:t xml:space="preserve">difficult to assess and control than point-source contamination. Contaminated soils can also leach to</w:t>
      </w:r>
      <w:r>
        <w:t xml:space="preserve"> </w:t>
      </w:r>
      <w:r>
        <w:t xml:space="preserve">surface, ground, coastal and marine waters.</w:t>
      </w:r>
      <w:r>
        <w:br/>
      </w:r>
      <w:r>
        <w:t xml:space="preserve"> Salinization is the accumulation of water-soluble salts in the soil that affects hotspots in the EU, often</w:t>
      </w:r>
      <w:r>
        <w:t xml:space="preserve"> </w:t>
      </w:r>
      <w:r>
        <w:t xml:space="preserve">along the coastlines. High concentrations of salt adversely affect plant growth and degrade soil</w:t>
      </w:r>
      <w:r>
        <w:t xml:space="preserve"> </w:t>
      </w:r>
      <w:r>
        <w:t xml:space="preserve">structure, resulting in less fertile soils, less yields, less soil organic carbon, and soil erosion.</w:t>
      </w:r>
      <w:r>
        <w:br/>
      </w:r>
      <w:r>
        <w:t xml:space="preserve"> Desertification is defined by the UNCCD as land degradation in arid, semi-arid, and dry sub-humid</w:t>
      </w:r>
      <w:r>
        <w:t xml:space="preserve"> </w:t>
      </w:r>
      <w:r>
        <w:t xml:space="preserve">areas.</w:t>
      </w:r>
      <w:r>
        <w:br/>
      </w:r>
      <w:r>
        <w:t xml:space="preserve"> Water provision: the capacity of soils to retain water is steadily diminishing. The sponge function</w:t>
      </w:r>
      <w:r>
        <w:t xml:space="preserve"> </w:t>
      </w:r>
      <w:r>
        <w:t xml:space="preserve">of the soil is key to mitigate the effects of climate change, drought and floods.</w:t>
      </w:r>
      <w:r>
        <w:br/>
      </w:r>
      <w:r>
        <w:t xml:space="preserve"> Loss of soil biodiversity: Soil biodiversity is the variability of living organisms in soil (e.g. </w:t>
      </w:r>
      <w:r>
        <w:t xml:space="preserve"> </w:t>
      </w:r>
      <w:r>
        <w:t xml:space="preserve">earthworms, springtails, mites and wild pollinators that nest in soil) and includes diversity within</w:t>
      </w:r>
      <w:r>
        <w:t xml:space="preserve"> </w:t>
      </w:r>
      <w:r>
        <w:t xml:space="preserve">species, between species and of ecosystems. Soil biodiversity determines the multi-functionality of</w:t>
      </w:r>
      <w:r>
        <w:t xml:space="preserve"> </w:t>
      </w:r>
      <w:r>
        <w:t xml:space="preserve">soils, including soil fertility, underpins the delivery of ecosystem services, and is closely linked to</w:t>
      </w:r>
      <w:r>
        <w:t xml:space="preserve"> </w:t>
      </w:r>
      <w:r>
        <w:t xml:space="preserve">above ground biodiversity.</w:t>
      </w:r>
      <w:r>
        <w:br/>
      </w:r>
      <w:r>
        <w:t xml:space="preserve"> Land take is the increase in artificial or settlement areas over time.27 Soil sealing is the extreme form</w:t>
      </w:r>
      <w:r>
        <w:t xml:space="preserve"> </w:t>
      </w:r>
      <w:r>
        <w:t xml:space="preserve">of land take through the covering of soils by buildings, construction and layers of completely or partly</w:t>
      </w:r>
      <w:r>
        <w:t xml:space="preserve"> </w:t>
      </w:r>
      <w:r>
        <w:t xml:space="preserve">impermeable material. Sealing causes the complete and irreversible loss of all soil functions and</w:t>
      </w:r>
      <w:r>
        <w:t xml:space="preserve"> </w:t>
      </w:r>
      <w:r>
        <w:t xml:space="preserve">ecosystem services.</w:t>
      </w:r>
    </w:p>
    <w:p>
      <w:pPr>
        <w:pStyle w:val="BodyText"/>
      </w:pPr>
      <w:r>
        <w:t xml:space="preserve">25 Organic soils have a carbon content above 20%.</w:t>
      </w:r>
      <w:r>
        <w:t xml:space="preserve"> </w:t>
      </w:r>
      <w:r>
        <w:t xml:space="preserve">26 https://www.sciencedirect.com/science/article/pii/S037811271500540X</w:t>
      </w:r>
      <w:r>
        <w:t xml:space="preserve"> </w:t>
      </w:r>
      <w:r>
        <w:t xml:space="preserve">27 Land take is defined as the conversion of natural and semi-natural land into artificial land development, using soil as a platform for urban</w:t>
      </w:r>
      <w:r>
        <w:t xml:space="preserve"> </w:t>
      </w:r>
      <w:r>
        <w:t xml:space="preserve">settlements and infrastructure, as a source of raw materials or as archive for historic and geological patrimony, at the expense of the capacity</w:t>
      </w:r>
      <w:r>
        <w:t xml:space="preserve"> </w:t>
      </w:r>
      <w:r>
        <w:t xml:space="preserve">of soils to provide ecosystem services (provision of biomass, water and nutrients cycling, basis for biodiversity and carbon storage).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2.1.1 Root causes</w:t>
      </w:r>
      <w:r>
        <w:t xml:space="preserve"> </w:t>
      </w:r>
      <w:r>
        <w:t xml:space="preserve">The main root causes for soil degradation are:</w:t>
      </w:r>
      <w:r>
        <w:t xml:space="preserve"> </w:t>
      </w:r>
      <w:r>
        <w:t xml:space="preserve"> Loss of soil organic carbon in mineral soils: overgrazing, loss of vegetation and vegetative soil</w:t>
      </w:r>
      <w:r>
        <w:t xml:space="preserve"> </w:t>
      </w:r>
      <w:r>
        <w:t xml:space="preserve">cover, physical soil disturbance, poor crop rotation and crop management, intensive input farming,</w:t>
      </w:r>
      <w:r>
        <w:t xml:space="preserve"> </w:t>
      </w:r>
      <w:r>
        <w:t xml:space="preserve">deforestation, biomass burning, land use change, contamination, climate change;</w:t>
      </w:r>
      <w:r>
        <w:br/>
      </w:r>
      <w:r>
        <w:t xml:space="preserve"> Loss of soil organic carbon in organic soils: drainage, unsustainable water management, land use</w:t>
      </w:r>
      <w:r>
        <w:t xml:space="preserve"> </w:t>
      </w:r>
      <w:r>
        <w:t xml:space="preserve">change and conversion to more intensive uses (e.g. for agriculture and forestry), physical soil</w:t>
      </w:r>
      <w:r>
        <w:t xml:space="preserve"> </w:t>
      </w:r>
      <w:r>
        <w:t xml:space="preserve">disturbance, overgrazing, climate change, peat extraction;</w:t>
      </w:r>
      <w:r>
        <w:br/>
      </w:r>
      <w:r>
        <w:t xml:space="preserve"> Excess nutrient content: excessive / unbalanced application of fertilisers, high livestock density,</w:t>
      </w:r>
      <w:r>
        <w:t xml:space="preserve"> </w:t>
      </w:r>
      <w:r>
        <w:t xml:space="preserve">atmospheric deposition, poor crop rotation, land use change, compaction, loss of soil organic matter</w:t>
      </w:r>
      <w:r>
        <w:t xml:space="preserve"> </w:t>
      </w:r>
      <w:r>
        <w:t xml:space="preserve">and soil biodiversity;</w:t>
      </w:r>
      <w:r>
        <w:br/>
      </w:r>
      <w:r>
        <w:t xml:space="preserve"> Acidification: excessive application of (acidifying) fertilisers, poor crop rotation and diversification,</w:t>
      </w:r>
      <w:r>
        <w:t xml:space="preserve"> </w:t>
      </w:r>
      <w:r>
        <w:t xml:space="preserve">insufficient vegetative soil cover, run off, loss of soil organic matter, atmospheric deposition;</w:t>
      </w:r>
      <w:r>
        <w:t xml:space="preserve"> </w:t>
      </w:r>
      <w:r>
        <w:t xml:space="preserve"> Erosion: insufficient vegetative soil cover and landscape features, large homogeneity in field size and</w:t>
      </w:r>
      <w:r>
        <w:t xml:space="preserve"> </w:t>
      </w:r>
      <w:r>
        <w:t xml:space="preserve">structure, physical soil disturbance (tillage and ploughing), soil loss through harvesting of root crops,</w:t>
      </w:r>
      <w:r>
        <w:t xml:space="preserve"> </w:t>
      </w:r>
      <w:r>
        <w:t xml:space="preserve">compaction, poor crop management, overgrazing, deforestation, combined with topography, rainfall</w:t>
      </w:r>
      <w:r>
        <w:t xml:space="preserve"> </w:t>
      </w:r>
      <w:r>
        <w:t xml:space="preserve">intensity, wind, climate change, loss of soil organic matter;</w:t>
      </w:r>
      <w:r>
        <w:t xml:space="preserve"> </w:t>
      </w:r>
      <w:r>
        <w:t xml:space="preserve"> Compaction: increased mechanisation, traffic of heavy machinery, high wheel pressure, high</w:t>
      </w:r>
      <w:r>
        <w:t xml:space="preserve"> </w:t>
      </w:r>
      <w:r>
        <w:t xml:space="preserve">livestock density, poor crop rotation, physical pressure on the soil especially in wet conditions, large</w:t>
      </w:r>
      <w:r>
        <w:t xml:space="preserve"> </w:t>
      </w:r>
      <w:r>
        <w:t xml:space="preserve">and dense crowds.</w:t>
      </w:r>
      <w:r>
        <w:br/>
      </w:r>
      <w:r>
        <w:t xml:space="preserve"> Contamination: industrial activities, mining, services (petrol stations, dry cleaners, car repair, etc.),</w:t>
      </w:r>
      <w:r>
        <w:t xml:space="preserve"> </w:t>
      </w:r>
      <w:r>
        <w:t xml:space="preserve">improper waste management (landfills, littering, illegal dumping, etc.), storage of substances (e.g. </w:t>
      </w:r>
      <w:r>
        <w:t xml:space="preserve"> </w:t>
      </w:r>
      <w:r>
        <w:t xml:space="preserve">heating oil tanks, etc.), transport and combustion, military activities, spills, fires, accidents,</w:t>
      </w:r>
      <w:r>
        <w:t xml:space="preserve"> </w:t>
      </w:r>
      <w:r>
        <w:t xml:space="preserve">atmospheric deposition, geology (e.g. volcanos), fertilizers, pesticides, contaminated sewage sludge,</w:t>
      </w:r>
      <w:r>
        <w:t xml:space="preserve"> </w:t>
      </w:r>
      <w:r>
        <w:t xml:space="preserve">agricultural plastics, irrigation, floods, improper water management, backfilling with contaminated</w:t>
      </w:r>
      <w:r>
        <w:t xml:space="preserve"> </w:t>
      </w:r>
      <w:r>
        <w:t xml:space="preserve">excavated soil;</w:t>
      </w:r>
      <w:r>
        <w:t xml:space="preserve"> </w:t>
      </w:r>
      <w:r>
        <w:t xml:space="preserve"> Salinization: poor or unsuitable irrigation (e.g. use of brackish or saline water), improper drainage,</w:t>
      </w:r>
      <w:r>
        <w:t xml:space="preserve"> </w:t>
      </w:r>
      <w:r>
        <w:t xml:space="preserve">overexploitation and extraction of groundwater, de-icing of road infrastructure, climate change, saline</w:t>
      </w:r>
      <w:r>
        <w:t xml:space="preserve"> </w:t>
      </w:r>
      <w:r>
        <w:t xml:space="preserve">water injection by industry, waste disposal, salt-rich wastewater;</w:t>
      </w:r>
      <w:r>
        <w:br/>
      </w:r>
      <w:r>
        <w:t xml:space="preserve"> Desertification: climate change, poor irrigation and water management, monocropping,</w:t>
      </w:r>
      <w:r>
        <w:t xml:space="preserve"> </w:t>
      </w:r>
      <w:r>
        <w:t xml:space="preserve">overapplication of fertilizers and pesticides, deforestation, insufficient vegetative soil cover and</w:t>
      </w:r>
      <w:r>
        <w:t xml:space="preserve"> </w:t>
      </w:r>
      <w:r>
        <w:t xml:space="preserve">vegetation, wildfires, land abandonment, overgrazing, erosion;</w:t>
      </w:r>
      <w:r>
        <w:t xml:space="preserve"> </w:t>
      </w:r>
      <w:r>
        <w:t xml:space="preserve"> Reduced water retention: combination of loss of soil organic carbon, soil compaction, soil sealing</w:t>
      </w:r>
      <w:r>
        <w:t xml:space="preserve"> </w:t>
      </w:r>
      <w:r>
        <w:t xml:space="preserve">and its root causes;</w:t>
      </w:r>
      <w:r>
        <w:t xml:space="preserve"> </w:t>
      </w:r>
      <w:r>
        <w:t xml:space="preserve"> Loss of soil biodiversity: physical soil disturbance, monoculture and poor crop rotation, insufficient</w:t>
      </w:r>
      <w:r>
        <w:t xml:space="preserve"> </w:t>
      </w:r>
      <w:r>
        <w:t xml:space="preserve">soil cover, over fertilisation, use of pesticides, climate change, land use change, invasive alien species,</w:t>
      </w:r>
      <w:r>
        <w:t xml:space="preserve"> </w:t>
      </w:r>
      <w:r>
        <w:t xml:space="preserve">ecosystem decline and habitat disruption, soil contamination, loss of soil organic carbon, erosion,</w:t>
      </w:r>
      <w:r>
        <w:t xml:space="preserve"> </w:t>
      </w:r>
      <w:r>
        <w:t xml:space="preserve">sealing, compaction;</w:t>
      </w:r>
      <w:r>
        <w:t xml:space="preserve"> </w:t>
      </w:r>
      <w:r>
        <w:t xml:space="preserve"> Sealing and land take: development of infrastructure, roads, housing, commercial and industrial</w:t>
      </w:r>
      <w:r>
        <w:t xml:space="preserve"> </w:t>
      </w:r>
      <w:r>
        <w:t xml:space="preserve">property, land use change, urban sprawl, spatial planning, demographic and economic growth.</w:t>
      </w:r>
      <w:r>
        <w:br/>
      </w:r>
      <w:r>
        <w:t xml:space="preserve">Climate change is an important root cause of soil degradation. Factors such as temperature, precipitation,</w:t>
      </w:r>
      <w:r>
        <w:t xml:space="preserve"> </w:t>
      </w:r>
      <w:r>
        <w:t xml:space="preserve">wind patterns or sea levels influence to a high degree soil degradation processes like erosion, decline in</w:t>
      </w:r>
      <w:r>
        <w:t xml:space="preserve"> </w:t>
      </w:r>
      <w:r>
        <w:t xml:space="preserve">soil organic matter, desertification, salinization and loss of soil biodiversity. For compaction,</w:t>
      </w:r>
      <w:r>
        <w:t xml:space="preserve"> </w:t>
      </w:r>
      <w:r>
        <w:t xml:space="preserve">contamination, sealing and land take, the influence of climate is less dominant. Climate change and</w:t>
      </w:r>
      <w:r>
        <w:t xml:space="preserve"> </w:t>
      </w:r>
      <w:r>
        <w:t xml:space="preserve">drought influences soil health and vice versa: both processes intensify each other which can lead to a</w:t>
      </w:r>
      <w:r>
        <w:t xml:space="preserve"> </w:t>
      </w:r>
      <w:r>
        <w:t xml:space="preserve">mutually reinforcing downward spiral. Anthropogenic activities and soil management also have a</w:t>
      </w:r>
      <w:r>
        <w:t xml:space="preserve"> </w:t>
      </w:r>
      <w:r>
        <w:t xml:space="preserve">detrimental impact on soil health and alter soil properties, that can further amplify the effects of climate</w:t>
      </w:r>
      <w:r>
        <w:t xml:space="preserve"> </w:t>
      </w:r>
      <w:r>
        <w:t xml:space="preserve">change.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2.1.2 Scale of the problem at EU and Member States level</w:t>
      </w:r>
      <w:r>
        <w:t xml:space="preserve"> </w:t>
      </w:r>
      <w:r>
        <w:t xml:space="preserve">The EEA concluded in its SOER 202028 that “soil degradation is not well monitored, and often hidden, but it is widespread and diverse”. The following</w:t>
      </w:r>
      <w:r>
        <w:t xml:space="preserve"> </w:t>
      </w:r>
      <w:r>
        <w:t xml:space="preserve">table presents the distribution of the aspects of soil degradation in the EU detailing the 60-70% estimation, the existing trends and the outlook.</w:t>
      </w:r>
      <w:r>
        <w:t xml:space="preserve"> </w:t>
      </w:r>
      <w:r>
        <w:t xml:space="preserve">Table 2-1: Scale of the problem, trends and outlook by aspect of soil degradation</w:t>
      </w:r>
    </w:p>
    <w:p>
      <w:pPr>
        <w:pStyle w:val="BodyText"/>
      </w:pPr>
      <w:r>
        <w:t xml:space="preserve">Aspect of 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Share of EU land surface with “unhealthy soils”29</w:t>
      </w:r>
      <w:r>
        <w:t xml:space="preserve"> </w:t>
      </w:r>
      <w:r>
        <w:t xml:space="preserve">Trends30</w:t>
      </w:r>
      <w:r>
        <w:t xml:space="preserve"> </w:t>
      </w:r>
      <w:r>
        <w:t xml:space="preserve">Outlook</w:t>
      </w:r>
      <w:r>
        <w:t xml:space="preserve"> </w:t>
      </w:r>
      <w:r>
        <w:t xml:space="preserve">Loss of soil</w:t>
      </w:r>
      <w:r>
        <w:t xml:space="preserve"> </w:t>
      </w:r>
      <w:r>
        <w:t xml:space="preserve">organic carbon in</w:t>
      </w:r>
      <w:r>
        <w:t xml:space="preserve"> </w:t>
      </w:r>
      <w:r>
        <w:t xml:space="preserve">mineral soils</w:t>
      </w:r>
      <w:r>
        <w:t xml:space="preserve"> </w:t>
      </w:r>
      <w:r>
        <w:t xml:space="preserve">23% of agricultural mineral soils have low (&lt;1%) and</w:t>
      </w:r>
      <w:r>
        <w:t xml:space="preserve"> </w:t>
      </w:r>
      <w:r>
        <w:t xml:space="preserve">declining soil carbon stocks.</w:t>
      </w:r>
      <w:r>
        <w:br/>
      </w:r>
      <w:r>
        <w:t xml:space="preserve">Decreasing soil organic carbon in EU agricultural</w:t>
      </w:r>
      <w:r>
        <w:t xml:space="preserve"> </w:t>
      </w:r>
      <w:r>
        <w:t xml:space="preserve">mineral soils, at low rates.</w:t>
      </w:r>
      <w:r>
        <w:t xml:space="preserve"> </w:t>
      </w:r>
      <w:r>
        <w:t xml:space="preserve">The NRL proposal aims at halting loss in SOC</w:t>
      </w:r>
      <w:r>
        <w:t xml:space="preserve"> </w:t>
      </w:r>
      <w:r>
        <w:t xml:space="preserve">stocks in croplands (about 23% of EU) and</w:t>
      </w:r>
      <w:r>
        <w:t xml:space="preserve"> </w:t>
      </w:r>
      <w:r>
        <w:t xml:space="preserve">forests (about 40% of EU). However, it does</w:t>
      </w:r>
      <w:r>
        <w:t xml:space="preserve"> </w:t>
      </w:r>
      <w:r>
        <w:t xml:space="preserve">not target a minimum SOC level for soil</w:t>
      </w:r>
      <w:r>
        <w:t xml:space="preserve"> </w:t>
      </w:r>
      <w:r>
        <w:t xml:space="preserve">health.</w:t>
      </w:r>
      <w:r>
        <w:br/>
      </w:r>
      <w:r>
        <w:t xml:space="preserve">Climate change is expected to increase soil</w:t>
      </w:r>
      <w:r>
        <w:t xml:space="preserve"> </w:t>
      </w:r>
      <w:r>
        <w:t xml:space="preserve">organic carbon losses, especially in colder and</w:t>
      </w:r>
      <w:r>
        <w:t xml:space="preserve"> </w:t>
      </w:r>
      <w:r>
        <w:t xml:space="preserve">more humid climates.</w:t>
      </w:r>
    </w:p>
    <w:p>
      <w:pPr>
        <w:pStyle w:val="BodyText"/>
      </w:pPr>
      <w:r>
        <w:t xml:space="preserve">Loss of soil</w:t>
      </w:r>
      <w:r>
        <w:t xml:space="preserve"> </w:t>
      </w:r>
      <w:r>
        <w:t xml:space="preserve">organic carbon in</w:t>
      </w:r>
      <w:r>
        <w:t xml:space="preserve"> </w:t>
      </w:r>
      <w:r>
        <w:t xml:space="preserve">organic soils</w:t>
      </w:r>
      <w:r>
        <w:t xml:space="preserve"> </w:t>
      </w:r>
      <w:r>
        <w:t xml:space="preserve">4.8% of peatlands (organic soils) are degraded, the</w:t>
      </w:r>
      <w:r>
        <w:t xml:space="preserve"> </w:t>
      </w:r>
      <w:r>
        <w:t xml:space="preserve">majority of which (4.3%) is found in agricultural</w:t>
      </w:r>
      <w:r>
        <w:t xml:space="preserve"> </w:t>
      </w:r>
      <w:r>
        <w:t xml:space="preserve">areas.</w:t>
      </w:r>
      <w:r>
        <w:br/>
      </w:r>
      <w:r>
        <w:t xml:space="preserve">Northern European peatlands have undergone the earliest</w:t>
      </w:r>
      <w:r>
        <w:t xml:space="preserve"> </w:t>
      </w:r>
      <w:r>
        <w:t xml:space="preserve">and highest losses globally since 1700. Drained</w:t>
      </w:r>
      <w:r>
        <w:t xml:space="preserve"> </w:t>
      </w:r>
      <w:r>
        <w:t xml:space="preserve">peatlands will continue to lose soil organic carbon.</w:t>
      </w:r>
      <w:r>
        <w:t xml:space="preserve"> </w:t>
      </w:r>
      <w:r>
        <w:t xml:space="preserve">The NRL proposal is expected to restore as</w:t>
      </w:r>
      <w:r>
        <w:t xml:space="preserve"> </w:t>
      </w:r>
      <w:r>
        <w:t xml:space="preserve">much as possible of drained peatlands.</w:t>
      </w:r>
    </w:p>
    <w:p>
      <w:pPr>
        <w:pStyle w:val="BodyText"/>
      </w:pPr>
      <w:r>
        <w:t xml:space="preserve">Excess nutrients</w:t>
      </w:r>
      <w:r>
        <w:t xml:space="preserve"> </w:t>
      </w:r>
      <w:r>
        <w:t xml:space="preserve">content in soils</w:t>
      </w:r>
      <w:r>
        <w:t xml:space="preserve"> </w:t>
      </w:r>
      <w:r>
        <w:t xml:space="preserve">27% – 31.5% of the EU (corresponding to 65%-75%</w:t>
      </w:r>
      <w:r>
        <w:t xml:space="preserve"> </w:t>
      </w:r>
      <w:r>
        <w:t xml:space="preserve">of agricultural soils) displays excess nutrient levels</w:t>
      </w:r>
      <w:r>
        <w:t xml:space="preserve"> </w:t>
      </w:r>
      <w:r>
        <w:t xml:space="preserve">due to unbalanced fertilizer or manure application</w:t>
      </w:r>
      <w:r>
        <w:t xml:space="preserve"> </w:t>
      </w:r>
      <w:r>
        <w:t xml:space="preserve">and air pollution.</w:t>
      </w:r>
    </w:p>
    <w:p>
      <w:pPr>
        <w:pStyle w:val="BodyText"/>
      </w:pPr>
      <w:r>
        <w:t xml:space="preserve">62% of semi-natural ecosystems are subject to</w:t>
      </w:r>
      <w:r>
        <w:t xml:space="preserve"> </w:t>
      </w:r>
      <w:r>
        <w:t xml:space="preserve">nitrogen deposition leading to eutrophication.</w:t>
      </w:r>
      <w:r>
        <w:t xml:space="preserve"> </w:t>
      </w:r>
      <w:r>
        <w:t xml:space="preserve">Between 2000 and 2010, nitrogen surplus decreased in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stagnation</w:t>
      </w:r>
      <w:r>
        <w:t xml:space="preserve"> </w:t>
      </w:r>
      <w:r>
        <w:t xml:space="preserve">(2010-2014).</w:t>
      </w:r>
    </w:p>
    <w:p>
      <w:pPr>
        <w:pStyle w:val="BodyText"/>
      </w:pPr>
      <w:r>
        <w:t xml:space="preserve">Use of mineral phosphorus increased by around 6%</w:t>
      </w:r>
      <w:r>
        <w:t xml:space="preserve"> </w:t>
      </w:r>
      <w:r>
        <w:t xml:space="preserve">between period 2008-2011 and 2012-2015 in the</w:t>
      </w:r>
      <w:r>
        <w:t xml:space="preserve"> </w:t>
      </w:r>
      <w:r>
        <w:t xml:space="preserve">EU27+UK.</w:t>
      </w:r>
      <w:r>
        <w:t xml:space="preserve"> </w:t>
      </w:r>
      <w:r>
        <w:t xml:space="preserve">Use of manure phosphate decreased by around 3%</w:t>
      </w:r>
      <w:r>
        <w:t xml:space="preserve"> </w:t>
      </w:r>
      <w:r>
        <w:t xml:space="preserve">between both periods.</w:t>
      </w:r>
      <w:r>
        <w:t xml:space="preserve"> </w:t>
      </w:r>
      <w:r>
        <w:t xml:space="preserve">Gross phosphate balance decreased in the EU27+UK</w:t>
      </w:r>
      <w:r>
        <w:t xml:space="preserve"> </w:t>
      </w:r>
      <w:r>
        <w:t xml:space="preserve">The Farm to Fork and Biodiversity Strategies</w:t>
      </w:r>
      <w:r>
        <w:t xml:space="preserve"> </w:t>
      </w:r>
      <w:r>
        <w:t xml:space="preserve">and the Zero Pollution Action Plan have</w:t>
      </w:r>
      <w:r>
        <w:t xml:space="preserve"> </w:t>
      </w:r>
      <w:r>
        <w:t xml:space="preserve">defined an EU objective to reduce nutrient</w:t>
      </w:r>
      <w:r>
        <w:t xml:space="preserve"> </w:t>
      </w:r>
      <w:r>
        <w:t xml:space="preserve">losses by 50% by 2030 while ensuring no</w:t>
      </w:r>
      <w:r>
        <w:t xml:space="preserve"> </w:t>
      </w:r>
      <w:r>
        <w:t xml:space="preserve">deterioration in soil fertility. The outlook will</w:t>
      </w:r>
      <w:r>
        <w:t xml:space="preserve"> </w:t>
      </w:r>
      <w:r>
        <w:t xml:space="preserve">depend to a large extent on the degree to</w:t>
      </w:r>
      <w:r>
        <w:t xml:space="preserve"> </w:t>
      </w:r>
      <w:r>
        <w:t xml:space="preserve">which this political objective will be achieved.</w:t>
      </w:r>
    </w:p>
    <w:p>
      <w:pPr>
        <w:pStyle w:val="BodyText"/>
      </w:pPr>
      <w:r>
        <w:t xml:space="preserve">28 EEA, 2019, The European environment — state and outlook 2020, European Environment Agency (https://www.eea.europa.eu/ publications/soer-2020)</w:t>
      </w:r>
      <w:r>
        <w:t xml:space="preserve"> </w:t>
      </w:r>
      <w:r>
        <w:t xml:space="preserve">29 Based on the assessment done in the report of the Soil Mission: “Caring for soil is caring for life - Publications Office of the EU (europa.eu)”</w:t>
      </w:r>
      <w:r>
        <w:t xml:space="preserve"> </w:t>
      </w:r>
      <w:r>
        <w:t xml:space="preserve">30 An overview of the assessments on soil degradation by the European Environment Agency in the State and Outlook of the Environment Reports since 1995 can be found in Annex 7.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from 1.7 kg/ha of utilised agricultural area in the period</w:t>
      </w:r>
      <w:r>
        <w:t xml:space="preserve"> </w:t>
      </w:r>
      <w:r>
        <w:t xml:space="preserve">2008-2011 to 1.6 kg/ha in the period 2012-2015.</w:t>
      </w:r>
      <w:r>
        <w:br/>
      </w:r>
      <w:r>
        <w:t xml:space="preserve">Soil acidification</w:t>
      </w:r>
      <w:r>
        <w:t xml:space="preserve"> </w:t>
      </w:r>
      <w:r>
        <w:t xml:space="preserve">- From air deposition: 4% of EU soils is expected to</w:t>
      </w:r>
      <w:r>
        <w:t xml:space="preserve"> </w:t>
      </w:r>
      <w:r>
        <w:t xml:space="preserve">exceed</w:t>
      </w:r>
      <w:r>
        <w:t xml:space="preserve"> </w:t>
      </w:r>
      <w:r>
        <w:t xml:space="preserve">acidification</w:t>
      </w:r>
      <w:r>
        <w:t xml:space="preserve"> </w:t>
      </w:r>
      <w:r>
        <w:t xml:space="preserve">critical</w:t>
      </w:r>
      <w:r>
        <w:t xml:space="preserve"> </w:t>
      </w:r>
      <w:r>
        <w:t xml:space="preserve">loads.</w:t>
      </w:r>
      <w:r>
        <w:t xml:space="preserve"> </w:t>
      </w:r>
      <w:r>
        <w:t xml:space="preserve">- From excess nutrient inputs: unknown.</w:t>
      </w:r>
      <w:r>
        <w:br/>
      </w:r>
      <w:r>
        <w:t xml:space="preserve">- Air deposition: critical loads for acidification have</w:t>
      </w:r>
      <w:r>
        <w:t xml:space="preserve"> </w:t>
      </w:r>
      <w:r>
        <w:t xml:space="preserve">reduced from 43% in 1980 to 7 % in 2010, 4% in 2020.</w:t>
      </w:r>
      <w:r>
        <w:t xml:space="preserve"> </w:t>
      </w:r>
      <w:r>
        <w:t xml:space="preserve">- Excess nutrient inputs: unknown trend.</w:t>
      </w:r>
      <w:r>
        <w:br/>
      </w:r>
      <w:r>
        <w:t xml:space="preserve">Further reduction of air-borne deposition and</w:t>
      </w:r>
      <w:r>
        <w:t xml:space="preserve"> </w:t>
      </w:r>
      <w:r>
        <w:t xml:space="preserve">subsequent acidification.</w:t>
      </w:r>
      <w:r>
        <w:t xml:space="preserve"> </w:t>
      </w:r>
      <w:r>
        <w:t xml:space="preserve">Unsustainable soil</w:t>
      </w:r>
      <w:r>
        <w:t xml:space="preserve"> </w:t>
      </w:r>
      <w:r>
        <w:t xml:space="preserve">erosion</w:t>
      </w:r>
      <w:r>
        <w:t xml:space="preserve"> </w:t>
      </w:r>
      <w:r>
        <w:t xml:space="preserve">24%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suffers</w:t>
      </w:r>
      <w:r>
        <w:t xml:space="preserve"> </w:t>
      </w:r>
      <w:r>
        <w:t xml:space="preserve">from</w:t>
      </w:r>
      <w:r>
        <w:t xml:space="preserve"> </w:t>
      </w:r>
      <w:r>
        <w:t xml:space="preserve">unsustainable water erosion (&gt;2 t/ha/y) mainly in</w:t>
      </w:r>
      <w:r>
        <w:t xml:space="preserve"> </w:t>
      </w:r>
      <w:r>
        <w:t xml:space="preserve">cropland (54 % of cropland is affected by</w:t>
      </w:r>
      <w:r>
        <w:t xml:space="preserve"> </w:t>
      </w:r>
      <w:r>
        <w:t xml:space="preserve">unsustainable soil erosion or 14 % of all EU area).</w:t>
      </w:r>
      <w:r>
        <w:t xml:space="preserve"> </w:t>
      </w:r>
      <w:r>
        <w:t xml:space="preserve">9.7% of arable land has problems with wind erosion.</w:t>
      </w:r>
      <w:r>
        <w:t xml:space="preserve"> </w:t>
      </w:r>
      <w:r>
        <w:t xml:space="preserve">Soil erosion by water decreased by 9% in the period</w:t>
      </w:r>
      <w:r>
        <w:t xml:space="preserve"> </w:t>
      </w:r>
      <w:r>
        <w:t xml:space="preserve">2000-2010, and by 0.4 % in 2010-2016.</w:t>
      </w:r>
    </w:p>
    <w:p>
      <w:pPr>
        <w:pStyle w:val="BodyText"/>
      </w:pPr>
      <w:r>
        <w:t xml:space="preserve">No data on trends for wind erosion</w:t>
      </w:r>
      <w:r>
        <w:t xml:space="preserve"> </w:t>
      </w:r>
      <w:r>
        <w:t xml:space="preserve">Soil erosion (by water) is projected to increase</w:t>
      </w:r>
      <w:r>
        <w:t xml:space="preserve"> </w:t>
      </w:r>
      <w:r>
        <w:t xml:space="preserve">by 13–22.5 % in EU (and UK) by 2050 due to</w:t>
      </w:r>
      <w:r>
        <w:t xml:space="preserve"> </w:t>
      </w:r>
      <w:r>
        <w:t xml:space="preserve">climate change.</w:t>
      </w:r>
      <w:r>
        <w:t xml:space="preserve"> </w:t>
      </w:r>
      <w:r>
        <w:t xml:space="preserve">Soil compaction</w:t>
      </w:r>
      <w:r>
        <w:t xml:space="preserve"> </w:t>
      </w:r>
      <w:r>
        <w:t xml:space="preserve">23-33% of the EU is susceptible to compaction, of</w:t>
      </w:r>
      <w:r>
        <w:t xml:space="preserve"> </w:t>
      </w:r>
      <w:r>
        <w:t xml:space="preserve">which 7% lie outside agricultural area (e.g. in</w:t>
      </w:r>
      <w:r>
        <w:t xml:space="preserve"> </w:t>
      </w:r>
      <w:r>
        <w:t xml:space="preserve">organic-rich forest soils).</w:t>
      </w:r>
      <w:r>
        <w:br/>
      </w:r>
      <w:r>
        <w:t xml:space="preserve">Problem has likely increased due to increased machine</w:t>
      </w:r>
      <w:r>
        <w:t xml:space="preserve"> </w:t>
      </w:r>
      <w:r>
        <w:t xml:space="preserve">use and weight. Between 1960 and 2010, the average</w:t>
      </w:r>
      <w:r>
        <w:t xml:space="preserve"> </w:t>
      </w:r>
      <w:r>
        <w:t xml:space="preserve">wheel</w:t>
      </w:r>
      <w:r>
        <w:t xml:space="preserve"> </w:t>
      </w:r>
      <w:r>
        <w:t xml:space="preserve">load</w:t>
      </w:r>
      <w:r>
        <w:t xml:space="preserve"> </w:t>
      </w:r>
      <w:r>
        <w:t xml:space="preserve">of</w:t>
      </w:r>
      <w:r>
        <w:t xml:space="preserve"> </w:t>
      </w:r>
      <w:r>
        <w:t xml:space="preserve">field</w:t>
      </w:r>
      <w:r>
        <w:t xml:space="preserve"> </w:t>
      </w:r>
      <w:r>
        <w:t xml:space="preserve">machinery</w:t>
      </w:r>
      <w:r>
        <w:t xml:space="preserve"> </w:t>
      </w:r>
      <w:r>
        <w:t xml:space="preserve">increased</w:t>
      </w:r>
      <w:r>
        <w:t xml:space="preserve"> </w:t>
      </w:r>
      <w:r>
        <w:t xml:space="preserve">by</w:t>
      </w:r>
      <w:r>
        <w:t xml:space="preserve"> </w:t>
      </w:r>
      <w:r>
        <w:t xml:space="preserve">approximately 600%.</w:t>
      </w:r>
      <w:r>
        <w:t xml:space="preserve"> </w:t>
      </w:r>
      <w:r>
        <w:t xml:space="preserve">No outlook available.</w:t>
      </w:r>
      <w:r>
        <w:t xml:space="preserve"> </w:t>
      </w:r>
      <w:r>
        <w:t xml:space="preserve">Soil contamination</w:t>
      </w:r>
      <w:r>
        <w:t xml:space="preserve"> </w:t>
      </w:r>
      <w:r>
        <w:t xml:space="preserve">1-2.5% of non-agricultural is contaminated. Surface</w:t>
      </w:r>
      <w:r>
        <w:t xml:space="preserve"> </w:t>
      </w:r>
      <w:r>
        <w:t xml:space="preserve">area</w:t>
      </w:r>
      <w:r>
        <w:t xml:space="preserve"> </w:t>
      </w:r>
      <w:r>
        <w:t xml:space="preserve">with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sites</w:t>
      </w:r>
      <w:r>
        <w:t xml:space="preserve"> </w:t>
      </w:r>
      <w:r>
        <w:t xml:space="preserve">not</w:t>
      </w:r>
      <w:r>
        <w:t xml:space="preserve"> </w:t>
      </w:r>
      <w:r>
        <w:t xml:space="preserve">accurately</w:t>
      </w:r>
      <w:r>
        <w:t xml:space="preserve"> </w:t>
      </w:r>
      <w:r>
        <w:t xml:space="preserve">quantified. It was estimated in 2016 that 14% of an</w:t>
      </w:r>
      <w:r>
        <w:t xml:space="preserve"> </w:t>
      </w:r>
      <w:r>
        <w:t xml:space="preserve">estimated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2.8</w:t>
      </w:r>
      <w:r>
        <w:t xml:space="preserve"> </w:t>
      </w:r>
      <w:r>
        <w:t xml:space="preserve">million</w:t>
      </w:r>
      <w:r>
        <w:t xml:space="preserve"> </w:t>
      </w:r>
      <w:r>
        <w:t xml:space="preserve">potentially</w:t>
      </w:r>
      <w:r>
        <w:t xml:space="preserve"> </w:t>
      </w:r>
      <w:r>
        <w:t xml:space="preserve">contaminated sites in the EU would require</w:t>
      </w:r>
      <w:r>
        <w:t xml:space="preserve"> </w:t>
      </w:r>
      <w:r>
        <w:t xml:space="preserve">remediation</w:t>
      </w:r>
      <w:r>
        <w:t xml:space="preserve"> </w:t>
      </w:r>
      <w:r>
        <w:t xml:space="preserve">or</w:t>
      </w:r>
      <w:r>
        <w:t xml:space="preserve"> </w:t>
      </w:r>
      <w:r>
        <w:t xml:space="preserve">390</w:t>
      </w:r>
      <w:r>
        <w:t xml:space="preserve"> </w:t>
      </w:r>
      <w:r>
        <w:t xml:space="preserve">000</w:t>
      </w:r>
      <w:r>
        <w:t xml:space="preserve"> </w:t>
      </w:r>
      <w:r>
        <w:t xml:space="preserve">sites;</w:t>
      </w:r>
    </w:p>
    <w:p>
      <w:pPr>
        <w:pStyle w:val="BodyText"/>
      </w:pPr>
      <w:r>
        <w:t xml:space="preserve">21%</w:t>
      </w:r>
      <w:r>
        <w:t xml:space="preserve"> </w:t>
      </w:r>
      <w:r>
        <w:t xml:space="preserve">of</w:t>
      </w:r>
      <w:r>
        <w:t xml:space="preserve"> </w:t>
      </w:r>
      <w:r>
        <w:t xml:space="preserve">agricultural</w:t>
      </w:r>
      <w:r>
        <w:t xml:space="preserve"> </w:t>
      </w:r>
      <w:r>
        <w:t xml:space="preserve">soils</w:t>
      </w:r>
      <w:r>
        <w:t xml:space="preserve"> </w:t>
      </w:r>
      <w:r>
        <w:t xml:space="preserve">have</w:t>
      </w:r>
      <w:r>
        <w:t xml:space="preserve"> </w:t>
      </w:r>
      <w:r>
        <w:t xml:space="preserve">cadmium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topsoil</w:t>
      </w:r>
      <w:r>
        <w:t xml:space="preserve"> </w:t>
      </w:r>
      <w:r>
        <w:t xml:space="preserve">which</w:t>
      </w:r>
      <w:r>
        <w:t xml:space="preserve"> </w:t>
      </w:r>
      <w:r>
        <w:t xml:space="preserve">exceed</w:t>
      </w:r>
      <w:r>
        <w:t xml:space="preserve"> </w:t>
      </w:r>
      <w:r>
        <w:t xml:space="preserve">groundwater limits used for drinking waters;</w:t>
      </w:r>
    </w:p>
    <w:p>
      <w:pPr>
        <w:pStyle w:val="BodyText"/>
      </w:pPr>
      <w:r>
        <w:t xml:space="preserve">10 million tons of sewage sludge production for EU-</w:t>
      </w:r>
      <w:r>
        <w:t xml:space="preserve"> </w:t>
      </w:r>
      <w:r>
        <w:t xml:space="preserve">27, 37% of which is applied on agricultural land and</w:t>
      </w:r>
      <w:r>
        <w:t xml:space="preserve"> </w:t>
      </w:r>
      <w:r>
        <w:t xml:space="preserve">increasingly seen as a pathway for terrestrial micro-</w:t>
      </w:r>
      <w:r>
        <w:t xml:space="preserve"> </w:t>
      </w:r>
      <w:r>
        <w:t xml:space="preserve">plastic</w:t>
      </w:r>
      <w:r>
        <w:t xml:space="preserve"> </w:t>
      </w:r>
      <w:r>
        <w:t xml:space="preserve">pollution;</w:t>
      </w:r>
    </w:p>
    <w:p>
      <w:pPr>
        <w:pStyle w:val="BodyText"/>
      </w:pPr>
      <w:r>
        <w:t xml:space="preserve">21% of land with use of pesticides (conventional</w:t>
      </w:r>
      <w:r>
        <w:t xml:space="preserve"> </w:t>
      </w:r>
      <w:r>
        <w:t xml:space="preserve">arable);</w:t>
      </w:r>
    </w:p>
    <w:p>
      <w:pPr>
        <w:pStyle w:val="BodyText"/>
      </w:pPr>
      <w:r>
        <w:t xml:space="preserve">Agriculture</w:t>
      </w:r>
      <w:r>
        <w:t xml:space="preserve"> </w:t>
      </w:r>
      <w:r>
        <w:t xml:space="preserve">produced</w:t>
      </w:r>
      <w:r>
        <w:t xml:space="preserve"> </w:t>
      </w:r>
      <w:r>
        <w:t xml:space="preserve">5%</w:t>
      </w:r>
      <w:r>
        <w:t xml:space="preserve"> </w:t>
      </w:r>
      <w:r>
        <w:t xml:space="preserve">of</w:t>
      </w:r>
      <w:r>
        <w:t xml:space="preserve"> </w:t>
      </w:r>
      <w:r>
        <w:t xml:space="preserve">plastic</w:t>
      </w:r>
      <w:r>
        <w:t xml:space="preserve"> </w:t>
      </w:r>
      <w:r>
        <w:t xml:space="preserve">waste of EU, including plastic mulches and</w:t>
      </w:r>
      <w:r>
        <w:t xml:space="preserve"> </w:t>
      </w:r>
      <w:r>
        <w:t xml:space="preserve">greenhouses;</w:t>
      </w:r>
      <w:r>
        <w:t xml:space="preserve"> </w:t>
      </w:r>
      <w:r>
        <w:t xml:space="preserve">Diffuse Pollution</w:t>
      </w:r>
      <w:r>
        <w:t xml:space="preserve"> </w:t>
      </w:r>
      <w:r>
        <w:t xml:space="preserve">Data on trends are lacking.</w:t>
      </w:r>
    </w:p>
    <w:p>
      <w:pPr>
        <w:pStyle w:val="BodyText"/>
      </w:pPr>
      <w:r>
        <w:t xml:space="preserve">Contaminated sites</w:t>
      </w:r>
      <w:r>
        <w:t xml:space="preserve"> </w:t>
      </w:r>
      <w:r>
        <w:t xml:space="preserve">Progress in the management of contaminated sites varies</w:t>
      </w:r>
      <w:r>
        <w:t xml:space="preserve"> </w:t>
      </w:r>
      <w:r>
        <w:t xml:space="preserve">considerably, from 20 sites/year to 3 000 sites/year per</w:t>
      </w:r>
      <w:r>
        <w:t xml:space="preserve"> </w:t>
      </w:r>
      <w:r>
        <w:t xml:space="preserve">Member State.</w:t>
      </w:r>
      <w:r>
        <w:br/>
      </w:r>
      <w:r>
        <w:t xml:space="preserve">Diffuse Pollution</w:t>
      </w:r>
      <w:r>
        <w:t xml:space="preserve"> </w:t>
      </w:r>
      <w:r>
        <w:t xml:space="preserve">Reduction in releases of contaminants to soil</w:t>
      </w:r>
      <w:r>
        <w:t xml:space="preserve"> </w:t>
      </w:r>
      <w:r>
        <w:t xml:space="preserve">is expected if EU legislation is effectively</w:t>
      </w:r>
      <w:r>
        <w:t xml:space="preserve"> </w:t>
      </w:r>
      <w:r>
        <w:t xml:space="preserve">implemented.</w:t>
      </w:r>
    </w:p>
    <w:p>
      <w:pPr>
        <w:pStyle w:val="BodyText"/>
      </w:pPr>
      <w:r>
        <w:t xml:space="preserve">Contaminated sites</w:t>
      </w:r>
      <w:r>
        <w:t xml:space="preserve"> </w:t>
      </w:r>
      <w:r>
        <w:t xml:space="preserve">At the current rate of remediation, it would</w:t>
      </w:r>
      <w:r>
        <w:t xml:space="preserve"> </w:t>
      </w:r>
      <w:r>
        <w:t xml:space="preserve">take some 47 years to remediate all estimated</w:t>
      </w:r>
      <w:r>
        <w:t xml:space="preserve"> </w:t>
      </w:r>
      <w:r>
        <w:t xml:space="preserve">existing contaminated sites.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Secondary</w:t>
      </w:r>
      <w:r>
        <w:t xml:space="preserve"> </w:t>
      </w:r>
      <w:r>
        <w:t xml:space="preserve">salinisation</w:t>
      </w:r>
      <w:r>
        <w:t xml:space="preserve"> </w:t>
      </w:r>
      <w:r>
        <w:t xml:space="preserve">1.5% of EU territory at risk of salinisation, largely</w:t>
      </w:r>
      <w:r>
        <w:t xml:space="preserve"> </w:t>
      </w:r>
      <w:r>
        <w:t xml:space="preserve">driven by irrigation.</w:t>
      </w:r>
    </w:p>
    <w:p>
      <w:pPr>
        <w:pStyle w:val="BodyText"/>
      </w:pPr>
      <w:r>
        <w:t xml:space="preserve">The area at risk of saline intrusions in coastal areas</w:t>
      </w:r>
      <w:r>
        <w:t xml:space="preserve"> </w:t>
      </w:r>
      <w:r>
        <w:t xml:space="preserve">due to sea-level rise is unknown.</w:t>
      </w:r>
      <w:r>
        <w:t xml:space="preserve"> </w:t>
      </w:r>
      <w:r>
        <w:t xml:space="preserve">No data on past trends.</w:t>
      </w:r>
      <w:r>
        <w:t xml:space="preserve"> </w:t>
      </w:r>
      <w:r>
        <w:t xml:space="preserve">Salt intrusion is expected to increase due to</w:t>
      </w:r>
      <w:r>
        <w:t xml:space="preserve"> </w:t>
      </w:r>
      <w:r>
        <w:t xml:space="preserve">climate change and increasing irrigation.</w:t>
      </w:r>
      <w:r>
        <w:br/>
      </w:r>
      <w:r>
        <w:t xml:space="preserve">Desertification</w:t>
      </w:r>
      <w:r>
        <w:t xml:space="preserve"> </w:t>
      </w:r>
      <w:r>
        <w:t xml:space="preserve">25% of Southern, Central and Eastern Europe (part of</w:t>
      </w:r>
      <w:r>
        <w:t xml:space="preserve"> </w:t>
      </w:r>
      <w:r>
        <w:t xml:space="preserve">this value corresponds to areas already flagged by</w:t>
      </w:r>
      <w:r>
        <w:t xml:space="preserve"> </w:t>
      </w:r>
      <w:r>
        <w:t xml:space="preserve">other</w:t>
      </w:r>
      <w:r>
        <w:t xml:space="preserve"> </w:t>
      </w:r>
      <w:r>
        <w:t xml:space="preserve">degradational</w:t>
      </w:r>
      <w:r>
        <w:t xml:space="preserve"> </w:t>
      </w:r>
      <w:r>
        <w:t xml:space="preserve">aspects).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desertification is significant in particular in Spain,</w:t>
      </w:r>
      <w:r>
        <w:t xml:space="preserve"> </w:t>
      </w:r>
      <w:r>
        <w:t xml:space="preserve">southern Italy, Portugal, and areas of south-eastern</w:t>
      </w:r>
      <w:r>
        <w:t xml:space="preserve"> </w:t>
      </w:r>
      <w:r>
        <w:t xml:space="preserve">Europe including Bulgaria, Greece, Cyprus and the</w:t>
      </w:r>
      <w:r>
        <w:t xml:space="preserve"> </w:t>
      </w:r>
      <w:r>
        <w:t xml:space="preserve">Danube Delta in Romania.</w:t>
      </w:r>
      <w:r>
        <w:t xml:space="preserve"> </w:t>
      </w:r>
      <w:r>
        <w:t xml:space="preserve">Trend data are largely lacking although indications that</w:t>
      </w:r>
      <w:r>
        <w:t xml:space="preserve"> </w:t>
      </w:r>
      <w:r>
        <w:t xml:space="preserve">problem is increasing in Southern, Central and Eastern</w:t>
      </w:r>
      <w:r>
        <w:t xml:space="preserve"> </w:t>
      </w:r>
      <w:r>
        <w:t xml:space="preserve">Europe.</w:t>
      </w:r>
      <w:r>
        <w:br/>
      </w:r>
      <w:r>
        <w:t xml:space="preserve">Expected to increase due to climate change,</w:t>
      </w:r>
      <w:r>
        <w:t xml:space="preserve"> </w:t>
      </w:r>
      <w:r>
        <w:t xml:space="preserve">combined with poor irrigation and water</w:t>
      </w:r>
      <w:r>
        <w:t xml:space="preserve"> </w:t>
      </w:r>
      <w:r>
        <w:t xml:space="preserve">management</w:t>
      </w:r>
      <w:r>
        <w:t xml:space="preserve"> </w:t>
      </w:r>
      <w:r>
        <w:t xml:space="preserve">practices.</w:t>
      </w:r>
      <w:r>
        <w:t xml:space="preserve"> </w:t>
      </w:r>
      <w:r>
        <w:t xml:space="preserve">Hot</w:t>
      </w:r>
      <w:r>
        <w:t xml:space="preserve"> </w:t>
      </w:r>
      <w:r>
        <w:t xml:space="preserve">semi-deserts</w:t>
      </w:r>
      <w:r>
        <w:t xml:space="preserve"> </w:t>
      </w:r>
      <w:r>
        <w:t xml:space="preserve">already exist in southern Europe, where the</w:t>
      </w:r>
      <w:r>
        <w:t xml:space="preserve"> </w:t>
      </w:r>
      <w:r>
        <w:t xml:space="preserve">climate is transforming from temperate to arid.</w:t>
      </w:r>
      <w:r>
        <w:t xml:space="preserve"> </w:t>
      </w:r>
      <w:r>
        <w:t xml:space="preserve">This phenomenon is extending northwards.</w:t>
      </w:r>
      <w:r>
        <w:t xml:space="preserve"> </w:t>
      </w:r>
      <w:r>
        <w:t xml:space="preserve">Reduced water</w:t>
      </w:r>
      <w:r>
        <w:t xml:space="preserve"> </w:t>
      </w:r>
      <w:r>
        <w:t xml:space="preserve">retention</w:t>
      </w:r>
      <w:r>
        <w:t xml:space="preserve"> </w:t>
      </w:r>
      <w:r>
        <w:t xml:space="preserve">Not assessed in Soil Mission report.</w:t>
      </w:r>
      <w:r>
        <w:br/>
      </w:r>
      <w:r>
        <w:t xml:space="preserve">Likely decreasing capacity, because of decreasing soil</w:t>
      </w:r>
      <w:r>
        <w:t xml:space="preserve"> </w:t>
      </w:r>
      <w:r>
        <w:t xml:space="preserve">organic carbon content, increasing compaction and</w:t>
      </w:r>
      <w:r>
        <w:t xml:space="preserve"> </w:t>
      </w:r>
      <w:r>
        <w:t xml:space="preserve">increasing soil sealing.</w:t>
      </w:r>
    </w:p>
    <w:p>
      <w:pPr>
        <w:pStyle w:val="BodyText"/>
      </w:pPr>
      <w:r>
        <w:t xml:space="preserve">Between 2012-2018, sealing caused a potential loss of</w:t>
      </w:r>
      <w:r>
        <w:t xml:space="preserve"> </w:t>
      </w:r>
      <w:r>
        <w:t xml:space="preserve">water retention capacity of 668 million m³. Since</w:t>
      </w:r>
      <w:r>
        <w:t xml:space="preserve"> </w:t>
      </w:r>
      <w:r>
        <w:t xml:space="preserve">beginning of measurements in 1979, Europe has</w:t>
      </w:r>
      <w:r>
        <w:t xml:space="preserve"> </w:t>
      </w:r>
      <w:r>
        <w:t xml:space="preserve">generally experienced a downward trend in soil moisture.</w:t>
      </w:r>
      <w:r>
        <w:br/>
      </w:r>
      <w:r>
        <w:t xml:space="preserve">Climate change may reduce soil water</w:t>
      </w:r>
      <w:r>
        <w:t xml:space="preserve"> </w:t>
      </w:r>
      <w:r>
        <w:t xml:space="preserve">retention due to higher evaporation and</w:t>
      </w:r>
      <w:r>
        <w:t xml:space="preserve"> </w:t>
      </w:r>
      <w:r>
        <w:t xml:space="preserve">decreased carbon content.</w:t>
      </w:r>
    </w:p>
    <w:p>
      <w:pPr>
        <w:pStyle w:val="BodyText"/>
      </w:pPr>
      <w:r>
        <w:t xml:space="preserve">Flood risk likely to increase for the Alps,</w:t>
      </w:r>
      <w:r>
        <w:t xml:space="preserve"> </w:t>
      </w:r>
      <w:r>
        <w:t xml:space="preserve">northern,</w:t>
      </w:r>
      <w:r>
        <w:t xml:space="preserve"> </w:t>
      </w:r>
      <w:r>
        <w:t xml:space="preserve">central</w:t>
      </w:r>
      <w:r>
        <w:t xml:space="preserve"> </w:t>
      </w:r>
      <w:r>
        <w:t xml:space="preserve">and</w:t>
      </w:r>
      <w:r>
        <w:t xml:space="preserve"> </w:t>
      </w:r>
      <w:r>
        <w:t xml:space="preserve">eastern</w:t>
      </w:r>
      <w:r>
        <w:t xml:space="preserve"> </w:t>
      </w:r>
      <w:r>
        <w:t xml:space="preserve">regions;</w:t>
      </w:r>
      <w:r>
        <w:t xml:space="preserve"> </w:t>
      </w:r>
      <w:r>
        <w:t xml:space="preserve">Projections for southern Europe are mixed.</w:t>
      </w:r>
      <w:r>
        <w:t xml:space="preserve"> </w:t>
      </w:r>
      <w:r>
        <w:t xml:space="preserve">Loss of soil</w:t>
      </w:r>
      <w:r>
        <w:t xml:space="preserve"> </w:t>
      </w:r>
      <w:r>
        <w:t xml:space="preserve">biodiversity</w:t>
      </w:r>
      <w:r>
        <w:t xml:space="preserve"> </w:t>
      </w:r>
      <w:r>
        <w:t xml:space="preserve">37% of EU territory is at high risk for soil</w:t>
      </w:r>
      <w:r>
        <w:t xml:space="preserve"> </w:t>
      </w:r>
      <w:r>
        <w:t xml:space="preserve">biodiversity loss. The state of soil biodiversity in the</w:t>
      </w:r>
      <w:r>
        <w:t xml:space="preserve"> </w:t>
      </w:r>
      <w:r>
        <w:t xml:space="preserve">EU is still largely unknown. Only 1% of soil micro-</w:t>
      </w:r>
      <w:r>
        <w:t xml:space="preserve"> </w:t>
      </w:r>
      <w:r>
        <w:t xml:space="preserve">organisms has been identified yet.</w:t>
      </w:r>
      <w:r>
        <w:br/>
      </w:r>
      <w:r>
        <w:t xml:space="preserve">No direct data available to assess past trends in soil</w:t>
      </w:r>
      <w:r>
        <w:t xml:space="preserve"> </w:t>
      </w:r>
      <w:r>
        <w:t xml:space="preserve">biodiversity. Based on land use and land use change the</w:t>
      </w:r>
      <w:r>
        <w:t xml:space="preserve"> </w:t>
      </w:r>
      <w:r>
        <w:t xml:space="preserve">trend is deteriorating.</w:t>
      </w:r>
      <w:r>
        <w:t xml:space="preserve"> </w:t>
      </w:r>
      <w:r>
        <w:t xml:space="preserve">Most threats for soil biodiversity are expected</w:t>
      </w:r>
      <w:r>
        <w:t xml:space="preserve"> </w:t>
      </w:r>
      <w:r>
        <w:t xml:space="preserve">to increase in the future (i.e. climate change,</w:t>
      </w:r>
      <w:r>
        <w:t xml:space="preserve"> </w:t>
      </w:r>
      <w:r>
        <w:t xml:space="preserve">soil erosion).</w:t>
      </w:r>
      <w:r>
        <w:t xml:space="preserve"> </w:t>
      </w:r>
      <w:r>
        <w:t xml:space="preserve">Soil sealing and</w:t>
      </w:r>
      <w:r>
        <w:t xml:space="preserve"> </w:t>
      </w:r>
      <w:r>
        <w:t xml:space="preserve">land take</w:t>
      </w:r>
      <w:r>
        <w:t xml:space="preserve"> </w:t>
      </w:r>
      <w:r>
        <w:t xml:space="preserve">Land take affects 4.2% of EU territory;</w:t>
      </w:r>
    </w:p>
    <w:p>
      <w:pPr>
        <w:pStyle w:val="BodyText"/>
      </w:pPr>
      <w:r>
        <w:t xml:space="preserve">1.0 – 2.5% of land taken is sealed but with high local</w:t>
      </w:r>
      <w:r>
        <w:t xml:space="preserve"> </w:t>
      </w:r>
      <w:r>
        <w:t xml:space="preserve">concentrations; consequently, 1.7-3.2% of EU soils</w:t>
      </w:r>
      <w:r>
        <w:t xml:space="preserve"> </w:t>
      </w:r>
      <w:r>
        <w:t xml:space="preserve">(mostly in urban setting) are exposed to pressures</w:t>
      </w:r>
      <w:r>
        <w:t xml:space="preserve"> </w:t>
      </w:r>
      <w:r>
        <w:t xml:space="preserve">(e.g. compaction, pollution).</w:t>
      </w:r>
      <w:r>
        <w:br/>
      </w:r>
      <w:r>
        <w:t xml:space="preserve">Land take (2000-2018) and soil sealing (2006-2015)</w:t>
      </w:r>
      <w:r>
        <w:t xml:space="preserve"> </w:t>
      </w:r>
      <w:r>
        <w:t xml:space="preserve">rates have decreased and vary by MS. Land take and soil</w:t>
      </w:r>
      <w:r>
        <w:t xml:space="preserve"> </w:t>
      </w:r>
      <w:r>
        <w:t xml:space="preserve">sealing continue predominantly at the expense of</w:t>
      </w:r>
      <w:r>
        <w:t xml:space="preserve"> </w:t>
      </w:r>
      <w:r>
        <w:t xml:space="preserve">agricultural and natural land at an estimated annual net</w:t>
      </w:r>
      <w:r>
        <w:t xml:space="preserve"> </w:t>
      </w:r>
      <w:r>
        <w:t xml:space="preserve">rate of 440 km²/year in the period 2012-2018.</w:t>
      </w:r>
      <w:r>
        <w:t xml:space="preserve"> </w:t>
      </w:r>
      <w:r>
        <w:t xml:space="preserve">Despite slowing trends in the expansion of</w:t>
      </w:r>
      <w:r>
        <w:t xml:space="preserve"> </w:t>
      </w:r>
      <w:r>
        <w:t xml:space="preserve">urban and transport infrastructure, land take</w:t>
      </w:r>
      <w:r>
        <w:t xml:space="preserve"> </w:t>
      </w:r>
      <w:r>
        <w:t xml:space="preserve">and soil sealing is expected to continue in</w:t>
      </w:r>
      <w:r>
        <w:t xml:space="preserve"> </w:t>
      </w:r>
      <w:r>
        <w:t xml:space="preserve">coming decades. The political objective of no</w:t>
      </w:r>
      <w:r>
        <w:t xml:space="preserve"> </w:t>
      </w:r>
      <w:r>
        <w:t xml:space="preserve">net land take by 2050 will not be met unless</w:t>
      </w:r>
      <w:r>
        <w:t xml:space="preserve"> </w:t>
      </w:r>
      <w:r>
        <w:t xml:space="preserve">annual rates of land take are reduced and land</w:t>
      </w:r>
      <w:r>
        <w:t xml:space="preserve"> </w:t>
      </w:r>
      <w:r>
        <w:t xml:space="preserve">recycling increased.</w:t>
      </w:r>
      <w:r>
        <w:t xml:space="preserve"> </w:t>
      </w:r>
      <w:r>
        <w:t xml:space="preserve">Total 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60-70% of EU soils is unhealthy.</w:t>
      </w:r>
      <w:r>
        <w:br/>
      </w:r>
      <w:r>
        <w:t xml:space="preserve">Deteriorating trends dominate for the past 10-15</w:t>
      </w:r>
      <w:r>
        <w:t xml:space="preserve"> </w:t>
      </w:r>
      <w:r>
        <w:t xml:space="preserve">years.</w:t>
      </w:r>
      <w:r>
        <w:t xml:space="preserve"> </w:t>
      </w:r>
      <w:r>
        <w:t xml:space="preserve">Most of the underlying drivers of soil</w:t>
      </w:r>
      <w:r>
        <w:t xml:space="preserve"> </w:t>
      </w:r>
      <w:r>
        <w:t xml:space="preserve">degradation are not projected to change</w:t>
      </w:r>
      <w:r>
        <w:t xml:space="preserve"> </w:t>
      </w:r>
      <w:r>
        <w:t xml:space="preserve">favourably, so deteriorating developments</w:t>
      </w:r>
      <w:r>
        <w:t xml:space="preserve"> </w:t>
      </w:r>
      <w:r>
        <w:t xml:space="preserve">dominate for the outlook. The EU is not on</w:t>
      </w:r>
      <w:r>
        <w:t xml:space="preserve"> </w:t>
      </w:r>
      <w:r>
        <w:t xml:space="preserve">track to meet policy objectives and targets.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The estimated range of 60-70% of soil degradation expresses the uncertainty of the problem at EU level:</w:t>
      </w:r>
      <w:r>
        <w:t xml:space="preserve"> </w:t>
      </w:r>
      <w:r>
        <w:t xml:space="preserve">this is due to a partial lack of representative data, for example on soil compaction and on soil</w:t>
      </w:r>
      <w:r>
        <w:t xml:space="preserve"> </w:t>
      </w:r>
      <w:r>
        <w:t xml:space="preserve">contamination, lack of thorough monitoring and harmonized definitions, as well as the different situation</w:t>
      </w:r>
      <w:r>
        <w:t xml:space="preserve"> </w:t>
      </w:r>
      <w:r>
        <w:t xml:space="preserve">of soil conditions across the EU. On the other hand, the uncertainty level is mitigated by modelling and</w:t>
      </w:r>
      <w:r>
        <w:t xml:space="preserve"> </w:t>
      </w:r>
      <w:r>
        <w:t xml:space="preserve">case studies, decades of soil science and confirmation from different sources. In this context, the situation</w:t>
      </w:r>
      <w:r>
        <w:t xml:space="preserve"> </w:t>
      </w:r>
      <w:r>
        <w:t xml:space="preserve">of soil degradation at EU level can be seen in graphic detail in the EU Soil Health Dashboard published</w:t>
      </w:r>
      <w:r>
        <w:t xml:space="preserve"> </w:t>
      </w:r>
      <w:r>
        <w:t xml:space="preserve">by the JRC under the EU Soil Observatory. The map shows where scientific evidence converges to</w:t>
      </w:r>
      <w:r>
        <w:t xml:space="preserve"> </w:t>
      </w:r>
      <w:r>
        <w:t xml:space="preserve">indicate areas that are likely to be affected by soil degradation processes and is updated as scientific</w:t>
      </w:r>
      <w:r>
        <w:t xml:space="preserve"> </w:t>
      </w:r>
      <w:r>
        <w:t xml:space="preserve">evidence becomes available. The sources of the data as well as the limitations are described therein.31</w:t>
      </w:r>
      <w:r>
        <w:t xml:space="preserve"> </w:t>
      </w:r>
      <w:r>
        <w:t xml:space="preserve">The following table provides the best available information on soil health issues at Member States level.</w:t>
      </w:r>
      <w:r>
        <w:t xml:space="preserve"> </w:t>
      </w:r>
      <w:r>
        <w:t xml:space="preserve">The data available, however, identify only the aspects that could be quantified per Member State based on</w:t>
      </w:r>
      <w:r>
        <w:t xml:space="preserve"> </w:t>
      </w:r>
      <w:r>
        <w:t xml:space="preserve">the information available.32 Quantification is available only for some land uses (namely cropland or</w:t>
      </w:r>
      <w:r>
        <w:t xml:space="preserve"> </w:t>
      </w:r>
      <w:r>
        <w:t xml:space="preserve">agricultural land) or for limited elements of soil degradation (e.g. only copper and mercury concentration</w:t>
      </w:r>
      <w:r>
        <w:t xml:space="preserve"> </w:t>
      </w:r>
      <w:r>
        <w:t xml:space="preserve">for soil contamination; concerning salinization, only areas equipped for irrigation). The table provides</w:t>
      </w:r>
      <w:r>
        <w:t xml:space="preserve"> </w:t>
      </w:r>
      <w:r>
        <w:t xml:space="preserve">therefore only an order of magnitude of the distribution of soil health issues in Member States. It is</w:t>
      </w:r>
      <w:r>
        <w:t xml:space="preserve"> </w:t>
      </w:r>
      <w:r>
        <w:t xml:space="preserve">therefore possible to anticipate a provisional distributional impact among Member State, showing which</w:t>
      </w:r>
      <w:r>
        <w:t xml:space="preserve"> </w:t>
      </w:r>
      <w:r>
        <w:t xml:space="preserve">Member States would be likely to have to make more of an effort than others to achieve objectives of</w:t>
      </w:r>
      <w:r>
        <w:t xml:space="preserve"> </w:t>
      </w:r>
      <w:r>
        <w:t xml:space="preserve">healthy soils for each type of soil degradation for which quantification at Member State level are</w:t>
      </w:r>
      <w:r>
        <w:t xml:space="preserve"> </w:t>
      </w:r>
      <w:r>
        <w:t xml:space="preserve">available. The summary values of the table are represented in maps for each country in the country fiches</w:t>
      </w:r>
      <w:r>
        <w:t xml:space="preserve"> </w:t>
      </w:r>
      <w:r>
        <w:t xml:space="preserve">in Annex 12.</w:t>
      </w:r>
    </w:p>
    <w:p>
      <w:pPr>
        <w:pStyle w:val="BodyText"/>
      </w:pPr>
      <w:r>
        <w:t xml:space="preserve">31 https://esdac.jrc.ec.europa.eu/esdacviewer/euso-dashboard/</w:t>
      </w:r>
      <w:r>
        <w:t xml:space="preserve"> </w:t>
      </w:r>
      <w:r>
        <w:t xml:space="preserve">32 Details and sources of these data can be found in Annex 7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High or Very High</w:t>
      </w:r>
      <w:r>
        <w:t xml:space="preserve"> </w:t>
      </w:r>
      <w:r>
        <w:t xml:space="preserve">susceptibility for</w:t>
      </w:r>
      <w:r>
        <w:t xml:space="preserve"> </w:t>
      </w:r>
      <w:r>
        <w:t xml:space="preserve">topsoil compaction</w:t>
      </w:r>
      <w:r>
        <w:t xml:space="preserve"> </w:t>
      </w:r>
      <w:r>
        <w:t xml:space="preserve">High Copper</w:t>
      </w:r>
      <w:r>
        <w:t xml:space="preserve"> </w:t>
      </w:r>
      <w:r>
        <w:t xml:space="preserve">concentrati</w:t>
      </w:r>
      <w:r>
        <w:t xml:space="preserve"> </w:t>
      </w:r>
      <w:r>
        <w:t xml:space="preserve">ons</w:t>
      </w:r>
      <w:r>
        <w:t xml:space="preserve"> </w:t>
      </w:r>
      <w:r>
        <w:t xml:space="preserve">High</w:t>
      </w:r>
      <w:r>
        <w:t xml:space="preserve"> </w:t>
      </w:r>
      <w:r>
        <w:t xml:space="preserve">Mercury</w:t>
      </w:r>
      <w:r>
        <w:t xml:space="preserve"> </w:t>
      </w:r>
      <w:r>
        <w:t xml:space="preserve">concentrati</w:t>
      </w:r>
      <w:r>
        <w:t xml:space="preserve"> </w:t>
      </w:r>
      <w:r>
        <w:t xml:space="preserve">ons</w:t>
      </w:r>
      <w:r>
        <w:t xml:space="preserve"> </w:t>
      </w:r>
      <w:r>
        <w:t xml:space="preserve">Sealing</w:t>
      </w:r>
      <w:r>
        <w:t xml:space="preserve"> </w:t>
      </w:r>
      <w:r>
        <w:t xml:space="preserve">Member State</w:t>
      </w:r>
      <w:r>
        <w:t xml:space="preserve"> </w:t>
      </w:r>
      <w:r>
        <w:t xml:space="preserve">% of cropland</w:t>
      </w:r>
      <w:r>
        <w:t xml:space="preserve"> </w:t>
      </w:r>
      <w:r>
        <w:t xml:space="preserve">area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 Cropland and</w:t>
      </w:r>
      <w:r>
        <w:t xml:space="preserve"> </w:t>
      </w:r>
      <w:r>
        <w:t xml:space="preserve">Grassland area</w:t>
      </w:r>
      <w:r>
        <w:t xml:space="preserve"> </w:t>
      </w:r>
      <w:r>
        <w:t xml:space="preserve">(except for land</w:t>
      </w:r>
      <w:r>
        <w:t xml:space="preserve"> </w:t>
      </w:r>
      <w:r>
        <w:t xml:space="preserve">above 1000 m a.s.l.)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 MS area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</w:t>
      </w:r>
      <w:r>
        <w:t xml:space="preserve"> </w:t>
      </w:r>
      <w:r>
        <w:t xml:space="preserve">Agricultural</w:t>
      </w:r>
      <w:r>
        <w:t xml:space="preserve"> </w:t>
      </w:r>
      <w:r>
        <w:t xml:space="preserve">land (CORINE)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</w:t>
      </w:r>
      <w:r>
        <w:t xml:space="preserve"> </w:t>
      </w:r>
      <w:r>
        <w:t xml:space="preserve">Agricultural</w:t>
      </w:r>
      <w:r>
        <w:t xml:space="preserve"> </w:t>
      </w:r>
      <w:r>
        <w:t xml:space="preserve">land (CORINE)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Peatland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Mediterranean</w:t>
      </w:r>
      <w:r>
        <w:t xml:space="preserve"> </w:t>
      </w:r>
      <w:r>
        <w:t xml:space="preserve">biogeographical</w:t>
      </w:r>
      <w:r>
        <w:t xml:space="preserve"> </w:t>
      </w:r>
      <w:r>
        <w:t xml:space="preserve">region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% of MS</w:t>
      </w:r>
      <w:r>
        <w:t xml:space="preserve"> </w:t>
      </w:r>
      <w:r>
        <w:t xml:space="preserve">area</w:t>
      </w:r>
      <w:r>
        <w:t xml:space="preserve"> </w:t>
      </w:r>
      <w:r>
        <w:t xml:space="preserve">AT</w:t>
      </w:r>
      <w:r>
        <w:t xml:space="preserve"> </w:t>
      </w:r>
      <w:r>
        <w:t xml:space="preserve">68%</w:t>
      </w:r>
      <w:r>
        <w:t xml:space="preserve"> </w:t>
      </w:r>
      <w:r>
        <w:t xml:space="preserve">10%</w:t>
      </w:r>
      <w:r>
        <w:t xml:space="preserve"> </w:t>
      </w:r>
      <w:r>
        <w:t xml:space="preserve">47%</w:t>
      </w:r>
      <w:r>
        <w:t xml:space="preserve"> </w:t>
      </w:r>
      <w:r>
        <w:t xml:space="preserve">9%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BE</w:t>
      </w:r>
      <w:r>
        <w:t xml:space="preserve"> </w:t>
      </w:r>
      <w:r>
        <w:t xml:space="preserve">63%</w:t>
      </w:r>
      <w:r>
        <w:t xml:space="preserve"> </w:t>
      </w:r>
      <w:r>
        <w:t xml:space="preserve">17%</w:t>
      </w:r>
      <w:r>
        <w:t xml:space="preserve"> </w:t>
      </w:r>
      <w:r>
        <w:t xml:space="preserve">46%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69%</w:t>
      </w:r>
      <w:r>
        <w:t xml:space="preserve"> </w:t>
      </w:r>
      <w:r>
        <w:t xml:space="preserve">35%</w:t>
      </w:r>
      <w:r>
        <w:t xml:space="preserve"> </w:t>
      </w:r>
      <w:r>
        <w:t xml:space="preserve">58%</w:t>
      </w:r>
      <w:r>
        <w:t xml:space="preserve"> </w:t>
      </w:r>
      <w:r>
        <w:t xml:space="preserve">36%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BG</w:t>
      </w:r>
      <w:r>
        <w:t xml:space="preserve"> </w:t>
      </w:r>
      <w:r>
        <w:t xml:space="preserve">71%</w:t>
      </w:r>
      <w:r>
        <w:t xml:space="preserve"> </w:t>
      </w:r>
      <w:r>
        <w:t xml:space="preserve">26%</w:t>
      </w:r>
      <w:r>
        <w:t xml:space="preserve"> </w:t>
      </w:r>
      <w:r>
        <w:t xml:space="preserve">84%</w:t>
      </w:r>
      <w:r>
        <w:t xml:space="preserve"> </w:t>
      </w:r>
      <w:r>
        <w:t xml:space="preserve">31%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DK</w:t>
      </w:r>
      <w:r>
        <w:t xml:space="preserve"> </w:t>
      </w:r>
      <w:r>
        <w:t xml:space="preserve">65%</w:t>
      </w:r>
      <w:r>
        <w:t xml:space="preserve"> </w:t>
      </w:r>
      <w:r>
        <w:t xml:space="preserve">45%</w:t>
      </w:r>
      <w:r>
        <w:t xml:space="preserve"> </w:t>
      </w:r>
      <w:r>
        <w:t xml:space="preserve">16%</w:t>
      </w:r>
      <w:r>
        <w:t xml:space="preserve"> </w:t>
      </w:r>
      <w:r>
        <w:t xml:space="preserve">10%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73%</w:t>
      </w:r>
      <w:r>
        <w:t xml:space="preserve"> </w:t>
      </w:r>
      <w:r>
        <w:t xml:space="preserve">50%</w:t>
      </w:r>
      <w:r>
        <w:t xml:space="preserve"> </w:t>
      </w:r>
      <w:r>
        <w:t xml:space="preserve">31%</w:t>
      </w:r>
      <w:r>
        <w:t xml:space="preserve"> </w:t>
      </w:r>
      <w:r>
        <w:t xml:space="preserve">25%</w:t>
      </w:r>
      <w:r>
        <w:t xml:space="preserve"> </w:t>
      </w:r>
      <w:r>
        <w:t xml:space="preserve">84%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ES</w:t>
      </w:r>
      <w:r>
        <w:t xml:space="preserve"> </w:t>
      </w:r>
      <w:r>
        <w:t xml:space="preserve">72%</w:t>
      </w:r>
      <w:r>
        <w:t xml:space="preserve"> </w:t>
      </w:r>
      <w:r>
        <w:t xml:space="preserve">18%</w:t>
      </w:r>
      <w:r>
        <w:t xml:space="preserve"> </w:t>
      </w:r>
      <w:r>
        <w:t xml:space="preserve">86%</w:t>
      </w:r>
      <w:r>
        <w:t xml:space="preserve"> </w:t>
      </w:r>
      <w:r>
        <w:t xml:space="preserve">20%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11%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EE</w:t>
      </w:r>
      <w:r>
        <w:t xml:space="preserve"> </w:t>
      </w:r>
      <w:r>
        <w:t xml:space="preserve">22%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45%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72%</w:t>
      </w:r>
      <w:r>
        <w:t xml:space="preserve"> </w:t>
      </w:r>
      <w:r>
        <w:t xml:space="preserve">18%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EL</w:t>
      </w:r>
      <w:r>
        <w:t xml:space="preserve"> </w:t>
      </w:r>
      <w:r>
        <w:t xml:space="preserve">60%</w:t>
      </w:r>
      <w:r>
        <w:t xml:space="preserve"> </w:t>
      </w:r>
      <w:r>
        <w:t xml:space="preserve">10%</w:t>
      </w:r>
      <w:r>
        <w:t xml:space="preserve"> </w:t>
      </w:r>
      <w:r>
        <w:t xml:space="preserve">83%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28%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1%</w:t>
      </w:r>
      <w:r>
        <w:t xml:space="preserve"> </w:t>
      </w:r>
      <w:r>
        <w:t xml:space="preserve">CY</w:t>
      </w:r>
      <w:r>
        <w:t xml:space="preserve"> </w:t>
      </w:r>
      <w:r>
        <w:t xml:space="preserve">46%</w:t>
      </w:r>
      <w:r>
        <w:t xml:space="preserve"> </w:t>
      </w:r>
      <w:r>
        <w:t xml:space="preserve">14%</w:t>
      </w:r>
      <w:r>
        <w:t xml:space="preserve"> </w:t>
      </w:r>
      <w:r>
        <w:t xml:space="preserve">21%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2%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CZ</w:t>
      </w:r>
      <w:r>
        <w:t xml:space="preserve"> </w:t>
      </w:r>
      <w:r>
        <w:t xml:space="preserve">64%</w:t>
      </w:r>
      <w:r>
        <w:t xml:space="preserve"> </w:t>
      </w:r>
      <w:r>
        <w:t xml:space="preserve">26%</w:t>
      </w:r>
      <w:r>
        <w:t xml:space="preserve"> </w:t>
      </w:r>
      <w:r>
        <w:t xml:space="preserve">52%</w:t>
      </w:r>
      <w:r>
        <w:t xml:space="preserve"> </w:t>
      </w:r>
      <w:r>
        <w:t xml:space="preserve">22%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DE</w:t>
      </w:r>
      <w:r>
        <w:t xml:space="preserve"> </w:t>
      </w:r>
      <w:r>
        <w:t xml:space="preserve">47%</w:t>
      </w:r>
      <w:r>
        <w:t xml:space="preserve"> </w:t>
      </w:r>
      <w:r>
        <w:t xml:space="preserve">19%</w:t>
      </w:r>
      <w:r>
        <w:t xml:space="preserve"> </w:t>
      </w:r>
      <w:r>
        <w:t xml:space="preserve">43%</w:t>
      </w:r>
      <w:r>
        <w:t xml:space="preserve"> </w:t>
      </w:r>
      <w:r>
        <w:t xml:space="preserve">20%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50%</w:t>
      </w:r>
      <w:r>
        <w:t xml:space="preserve"> </w:t>
      </w:r>
      <w:r>
        <w:t xml:space="preserve">28%</w:t>
      </w:r>
      <w:r>
        <w:t xml:space="preserve"> </w:t>
      </w:r>
      <w:r>
        <w:t xml:space="preserve">33%</w:t>
      </w:r>
      <w:r>
        <w:t xml:space="preserve"> </w:t>
      </w:r>
      <w:r>
        <w:t xml:space="preserve">20%</w:t>
      </w:r>
      <w:r>
        <w:t xml:space="preserve"> </w:t>
      </w:r>
      <w:r>
        <w:t xml:space="preserve">91%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FR</w:t>
      </w:r>
      <w:r>
        <w:t xml:space="preserve"> </w:t>
      </w:r>
      <w:r>
        <w:t xml:space="preserve">53%</w:t>
      </w:r>
      <w:r>
        <w:t xml:space="preserve"> </w:t>
      </w:r>
      <w:r>
        <w:t xml:space="preserve">16%</w:t>
      </w:r>
      <w:r>
        <w:t xml:space="preserve"> </w:t>
      </w:r>
      <w:r>
        <w:t xml:space="preserve">41%</w:t>
      </w:r>
      <w:r>
        <w:t xml:space="preserve"> </w:t>
      </w:r>
      <w:r>
        <w:t xml:space="preserve">18%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28%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FI</w:t>
      </w:r>
      <w:r>
        <w:t xml:space="preserve"> </w:t>
      </w:r>
      <w:r>
        <w:t xml:space="preserve">17%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19%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HR</w:t>
      </w:r>
      <w:r>
        <w:t xml:space="preserve"> </w:t>
      </w:r>
      <w:r>
        <w:t xml:space="preserve">31%</w:t>
      </w:r>
      <w:r>
        <w:t xml:space="preserve"> </w:t>
      </w:r>
      <w:r>
        <w:t xml:space="preserve">2%</w:t>
      </w:r>
      <w:r>
        <w:t xml:space="preserve"> </w:t>
      </w:r>
      <w:r>
        <w:t xml:space="preserve">76%</w:t>
      </w:r>
      <w:r>
        <w:t xml:space="preserve"> </w:t>
      </w:r>
      <w:r>
        <w:t xml:space="preserve">7%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HU</w:t>
      </w:r>
      <w:r>
        <w:t xml:space="preserve"> </w:t>
      </w:r>
      <w:r>
        <w:t xml:space="preserve">41%</w:t>
      </w:r>
      <w:r>
        <w:t xml:space="preserve"> </w:t>
      </w:r>
      <w:r>
        <w:t xml:space="preserve">24%</w:t>
      </w:r>
      <w:r>
        <w:t xml:space="preserve"> </w:t>
      </w:r>
      <w:r>
        <w:t xml:space="preserve">70%</w:t>
      </w:r>
      <w:r>
        <w:t xml:space="preserve"> </w:t>
      </w:r>
      <w:r>
        <w:t xml:space="preserve">41%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IE</w:t>
      </w:r>
      <w:r>
        <w:t xml:space="preserve"> </w:t>
      </w:r>
      <w:r>
        <w:t xml:space="preserve">42%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79%</w:t>
      </w:r>
      <w:r>
        <w:t xml:space="preserve"> </w:t>
      </w:r>
      <w:r>
        <w:t xml:space="preserve">46%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62%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IT</w:t>
      </w:r>
      <w:r>
        <w:t xml:space="preserve"> </w:t>
      </w:r>
      <w:r>
        <w:t xml:space="preserve">80%</w:t>
      </w:r>
      <w:r>
        <w:t xml:space="preserve"> </w:t>
      </w:r>
      <w:r>
        <w:t xml:space="preserve">23%</w:t>
      </w:r>
      <w:r>
        <w:t xml:space="preserve"> </w:t>
      </w:r>
      <w:r>
        <w:t xml:space="preserve">68%</w:t>
      </w:r>
      <w:r>
        <w:t xml:space="preserve"> </w:t>
      </w:r>
      <w:r>
        <w:t xml:space="preserve">19%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1%</w:t>
      </w:r>
      <w:r>
        <w:t xml:space="preserve"> </w:t>
      </w:r>
      <w:r>
        <w:t xml:space="preserve">23%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LT</w:t>
      </w:r>
      <w:r>
        <w:t xml:space="preserve"> </w:t>
      </w:r>
      <w:r>
        <w:t xml:space="preserve">26%</w:t>
      </w:r>
      <w:r>
        <w:t xml:space="preserve"> </w:t>
      </w:r>
      <w:r>
        <w:t xml:space="preserve">9%</w:t>
      </w:r>
      <w:r>
        <w:t xml:space="preserve"> </w:t>
      </w:r>
      <w:r>
        <w:t xml:space="preserve">29%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98%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LU</w:t>
      </w:r>
      <w:r>
        <w:t xml:space="preserve"> </w:t>
      </w:r>
      <w:r>
        <w:t xml:space="preserve">87%</w:t>
      </w:r>
      <w:r>
        <w:t xml:space="preserve"> </w:t>
      </w:r>
      <w:r>
        <w:t xml:space="preserve">12%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86%</w:t>
      </w:r>
      <w:r>
        <w:t xml:space="preserve"> </w:t>
      </w:r>
      <w:r>
        <w:t xml:space="preserve">31%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LV</w:t>
      </w:r>
      <w:r>
        <w:t xml:space="preserve"> </w:t>
      </w:r>
      <w:r>
        <w:t xml:space="preserve">25%</w:t>
      </w:r>
      <w:r>
        <w:t xml:space="preserve"> </w:t>
      </w:r>
      <w:r>
        <w:t xml:space="preserve">4%</w:t>
      </w:r>
      <w:r>
        <w:t xml:space="preserve"> </w:t>
      </w:r>
      <w:r>
        <w:t xml:space="preserve">10%</w:t>
      </w:r>
      <w:r>
        <w:t xml:space="preserve"> </w:t>
      </w:r>
      <w:r>
        <w:t xml:space="preserve">2%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62%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MT</w:t>
      </w:r>
      <w:r>
        <w:t xml:space="preserve"> </w:t>
      </w:r>
      <w:r>
        <w:t xml:space="preserve">97%</w:t>
      </w:r>
      <w:r>
        <w:t xml:space="preserve"> </w:t>
      </w:r>
      <w:r>
        <w:t xml:space="preserve">0%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18%</w:t>
      </w:r>
      <w:r>
        <w:t xml:space="preserve"> </w:t>
      </w:r>
      <w:r>
        <w:t xml:space="preserve">NL</w:t>
      </w:r>
      <w:r>
        <w:t xml:space="preserve"> </w:t>
      </w:r>
      <w:r>
        <w:t xml:space="preserve">63%</w:t>
      </w:r>
      <w:r>
        <w:t xml:space="preserve"> </w:t>
      </w:r>
      <w:r>
        <w:t xml:space="preserve">16%</w:t>
      </w:r>
      <w:r>
        <w:t xml:space="preserve"> </w:t>
      </w:r>
      <w:r>
        <w:t xml:space="preserve">19%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87%</w:t>
      </w:r>
      <w:r>
        <w:t xml:space="preserve"> </w:t>
      </w:r>
      <w:r>
        <w:t xml:space="preserve">63%</w:t>
      </w:r>
      <w:r>
        <w:t xml:space="preserve"> </w:t>
      </w:r>
      <w:r>
        <w:t xml:space="preserve">90%</w:t>
      </w:r>
      <w:r>
        <w:t xml:space="preserve"> </w:t>
      </w:r>
      <w:r>
        <w:t xml:space="preserve">69%</w:t>
      </w:r>
      <w:r>
        <w:t xml:space="preserve"> </w:t>
      </w:r>
      <w:r>
        <w:t xml:space="preserve">97%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RO</w:t>
      </w:r>
      <w:r>
        <w:t xml:space="preserve"> </w:t>
      </w:r>
      <w:r>
        <w:t xml:space="preserve">59%</w:t>
      </w:r>
      <w:r>
        <w:t xml:space="preserve"> </w:t>
      </w:r>
      <w:r>
        <w:t xml:space="preserve">22%</w:t>
      </w:r>
      <w:r>
        <w:t xml:space="preserve"> </w:t>
      </w:r>
      <w:r>
        <w:t xml:space="preserve">71%</w:t>
      </w:r>
      <w:r>
        <w:t xml:space="preserve"> </w:t>
      </w:r>
      <w:r>
        <w:t xml:space="preserve">31%</w:t>
      </w:r>
      <w:r>
        <w:t xml:space="preserve"> </w:t>
      </w:r>
      <w:r>
        <w:t xml:space="preserve">8%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PL</w:t>
      </w:r>
      <w:r>
        <w:t xml:space="preserve"> </w:t>
      </w:r>
      <w:r>
        <w:t xml:space="preserve">36%</w:t>
      </w:r>
      <w:r>
        <w:t xml:space="preserve"> </w:t>
      </w:r>
      <w:r>
        <w:t xml:space="preserve">17%</w:t>
      </w:r>
      <w:r>
        <w:t xml:space="preserve"> </w:t>
      </w:r>
      <w:r>
        <w:t xml:space="preserve">58%</w:t>
      </w:r>
      <w:r>
        <w:t xml:space="preserve"> </w:t>
      </w:r>
      <w:r>
        <w:t xml:space="preserve">29%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87%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PT</w:t>
      </w:r>
      <w:r>
        <w:t xml:space="preserve"> </w:t>
      </w:r>
      <w:r>
        <w:t xml:space="preserve">60%</w:t>
      </w:r>
      <w:r>
        <w:t xml:space="preserve"> </w:t>
      </w:r>
      <w:r>
        <w:t xml:space="preserve">9%</w:t>
      </w:r>
      <w:r>
        <w:t xml:space="preserve"> </w:t>
      </w:r>
      <w:r>
        <w:t xml:space="preserve">29%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SE</w:t>
      </w:r>
      <w:r>
        <w:t xml:space="preserve"> </w:t>
      </w:r>
      <w:r>
        <w:t xml:space="preserve">37%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SI</w:t>
      </w:r>
      <w:r>
        <w:t xml:space="preserve"> </w:t>
      </w:r>
      <w:r>
        <w:t xml:space="preserve">64%</w:t>
      </w:r>
      <w:r>
        <w:t xml:space="preserve"> </w:t>
      </w:r>
      <w:r>
        <w:t xml:space="preserve">4%</w:t>
      </w:r>
      <w:r>
        <w:t xml:space="preserve"> </w:t>
      </w:r>
      <w:r>
        <w:t xml:space="preserve">41%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SK</w:t>
      </w:r>
      <w:r>
        <w:t xml:space="preserve"> </w:t>
      </w:r>
      <w:r>
        <w:t xml:space="preserve">62%</w:t>
      </w:r>
      <w:r>
        <w:t xml:space="preserve"> </w:t>
      </w:r>
      <w:r>
        <w:t xml:space="preserve">22%</w:t>
      </w:r>
      <w:r>
        <w:t xml:space="preserve"> </w:t>
      </w:r>
      <w:r>
        <w:t xml:space="preserve">68%</w:t>
      </w:r>
      <w:r>
        <w:t xml:space="preserve"> </w:t>
      </w:r>
      <w:r>
        <w:t xml:space="preserve">23%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Areas at risk of secondary</w:t>
      </w:r>
      <w:r>
        <w:t xml:space="preserve"> </w:t>
      </w:r>
      <w:r>
        <w:t xml:space="preserve">salinization</w:t>
      </w:r>
      <w:r>
        <w:t xml:space="preserve"> </w:t>
      </w:r>
      <w:r>
        <w:t xml:space="preserve">Unsustainable soil erosion</w:t>
      </w:r>
      <w:r>
        <w:t xml:space="preserve"> </w:t>
      </w:r>
      <w:r>
        <w:t xml:space="preserve">(water, wind, tillage,</w:t>
      </w:r>
      <w:r>
        <w:t xml:space="preserve"> </w:t>
      </w:r>
      <w:r>
        <w:t xml:space="preserve">harvest)</w:t>
      </w:r>
      <w:r>
        <w:t xml:space="preserve"> </w:t>
      </w:r>
      <w:r>
        <w:t xml:space="preserve">Low SOC compared to</w:t>
      </w:r>
      <w:r>
        <w:t xml:space="preserve"> </w:t>
      </w:r>
      <w:r>
        <w:t xml:space="preserve">permanent grasslands</w:t>
      </w:r>
      <w:r>
        <w:t xml:space="preserve"> </w:t>
      </w:r>
      <w:r>
        <w:t xml:space="preserve">(mineral soils only)</w:t>
      </w:r>
      <w:r>
        <w:t xml:space="preserve"> </w:t>
      </w:r>
      <w:r>
        <w:t xml:space="preserve">N excess</w:t>
      </w:r>
      <w:r>
        <w:t xml:space="preserve"> </w:t>
      </w:r>
      <w:r>
        <w:t xml:space="preserve">P excess</w:t>
      </w:r>
      <w:r>
        <w:t xml:space="preserve"> </w:t>
      </w:r>
      <w:r>
        <w:t xml:space="preserve">Peatland under hotspot</w:t>
      </w:r>
      <w:r>
        <w:t xml:space="preserve"> </w:t>
      </w:r>
      <w:r>
        <w:t xml:space="preserve">of agriculture</w:t>
      </w:r>
      <w:r>
        <w:t xml:space="preserve"> </w:t>
      </w:r>
      <w:r>
        <w:t xml:space="preserve">Share of quantified soil health issues by MS for each indicator</w:t>
      </w:r>
      <w:r>
        <w:t xml:space="preserve"> </w:t>
      </w:r>
      <w:r>
        <w:t xml:space="preserve">Table 2-2: share of quantified soil health issues by Member State33 for each available indicator (see annex 7 section 1.3 for details)</w:t>
      </w:r>
    </w:p>
    <w:p>
      <w:pPr>
        <w:pStyle w:val="BodyText"/>
      </w:pPr>
      <w:r>
        <w:t xml:space="preserve">33 The uncertainty for Malta and Cyprus is higher due to the small surface of these countries and the data availability.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2.1.3 Impacts of the problem</w:t>
      </w:r>
      <w:r>
        <w:t xml:space="preserve"> </w:t>
      </w:r>
      <w:r>
        <w:t xml:space="preserve">Healthy soils have the capacity to provide ecosystem services that are vital to humans and the</w:t>
      </w:r>
      <w:r>
        <w:t xml:space="preserve"> </w:t>
      </w:r>
      <w:r>
        <w:t xml:space="preserve">environment. In particular, they:</w:t>
      </w:r>
      <w:r>
        <w:t xml:space="preserve"> </w:t>
      </w:r>
      <w:r>
        <w:t xml:space="preserve">1. provide safe and nutritious food, and biomass, including in agriculture and forestry;</w:t>
      </w:r>
      <w:r>
        <w:t xml:space="preserve"> </w:t>
      </w:r>
      <w:r>
        <w:t xml:space="preserve">2. absorb, store and filter water;</w:t>
      </w:r>
      <w:r>
        <w:t xml:space="preserve"> </w:t>
      </w:r>
      <w:r>
        <w:t xml:space="preserve">3. transform nutrients and substances, including dead biomass and excreta;</w:t>
      </w:r>
      <w:r>
        <w:t xml:space="preserve"> </w:t>
      </w:r>
      <w:r>
        <w:t xml:space="preserve">4. provide the basis for life and biodiversity, including habitats, species and genes;</w:t>
      </w:r>
      <w:r>
        <w:t xml:space="preserve"> </w:t>
      </w:r>
      <w:r>
        <w:t xml:space="preserve">5. act as a carbon reservoir;</w:t>
      </w:r>
      <w:r>
        <w:t xml:space="preserve"> </w:t>
      </w:r>
      <w:r>
        <w:t xml:space="preserve">6. provide cultural, recreational and health services for people.</w:t>
      </w:r>
      <w:r>
        <w:t xml:space="preserve"> </w:t>
      </w:r>
      <w:r>
        <w:t xml:space="preserve">Soil degradation has therefore significant negative impacts, affecting the provision of ecosystem</w:t>
      </w:r>
      <w:r>
        <w:t xml:space="preserve"> </w:t>
      </w:r>
      <w:r>
        <w:t xml:space="preserve">services and leading to risks for human health, the environment, economy and society, including:</w:t>
      </w:r>
      <w:r>
        <w:t xml:space="preserve"> </w:t>
      </w:r>
      <w:r>
        <w:t xml:space="preserve"> Reduced soil fertility. Soil degradation impacts fertility, yields and nutritional food quality. Studies</w:t>
      </w:r>
      <w:r>
        <w:t xml:space="preserve"> </w:t>
      </w:r>
      <w:r>
        <w:t xml:space="preserve">show that over the last 70 years, the level of many minerals and nutritious elements in almost every</w:t>
      </w:r>
      <w:r>
        <w:t xml:space="preserve"> </w:t>
      </w:r>
      <w:r>
        <w:t xml:space="preserve">kind of food has fallen between 10 and 100 percent,34 which may have serious effects on our health</w:t>
      </w:r>
      <w:r>
        <w:t xml:space="preserve"> </w:t>
      </w:r>
      <w:r>
        <w:t xml:space="preserve">and well-being. Soil degradation undermines the resilience and profitability of agriculture in the EU,</w:t>
      </w:r>
      <w:r>
        <w:t xml:space="preserve"> </w:t>
      </w:r>
      <w:r>
        <w:t xml:space="preserve">the production of biomass for the bioeconomy as well as the growth and resilience of forests. It is</w:t>
      </w:r>
      <w:r>
        <w:t xml:space="preserve"> </w:t>
      </w:r>
      <w:r>
        <w:t xml:space="preserve">estimated that between 61% and 73% of agricultural soils are affected by erosion, the loss of organic</w:t>
      </w:r>
      <w:r>
        <w:t xml:space="preserve"> </w:t>
      </w:r>
      <w:r>
        <w:t xml:space="preserve">carbon, nutrient (nitrogen) exceedances, compaction or secondary salinisation (or a combination of</w:t>
      </w:r>
      <w:r>
        <w:t xml:space="preserve"> </w:t>
      </w:r>
      <w:r>
        <w:t xml:space="preserve">these threats).35 Soil compaction for instance may lower crop yields by 2.5-15 %.36 These</w:t>
      </w:r>
      <w:r>
        <w:t xml:space="preserve"> </w:t>
      </w:r>
      <w:r>
        <w:t xml:space="preserve">degradations and their impacts on crop yields are discussed in Annex 7 – 4.1.2.</w:t>
      </w:r>
      <w:r>
        <w:br/>
      </w:r>
      <w:r>
        <w:t xml:space="preserve"> Climate change. Soil degradation amplifies the effects of climate change on the land surface, while</w:t>
      </w:r>
      <w:r>
        <w:t xml:space="preserve"> </w:t>
      </w:r>
      <w:r>
        <w:t xml:space="preserve">sustainable soil management and restoration helps to mitigate climate change. Europe’s resilience to</w:t>
      </w:r>
      <w:r>
        <w:t xml:space="preserve"> </w:t>
      </w:r>
      <w:r>
        <w:t xml:space="preserve">climate change depends on the level of soil organic matter and fertility, water retention and filtering</w:t>
      </w:r>
      <w:r>
        <w:t xml:space="preserve"> </w:t>
      </w:r>
      <w:r>
        <w:t xml:space="preserve">capacity, and resistance to erosion. Carbon farming practices could help to store up to 260 MtCO2 in</w:t>
      </w:r>
      <w:r>
        <w:t xml:space="preserve"> </w:t>
      </w:r>
      <w:r>
        <w:t xml:space="preserve">soils per year and contribute to mitigate climate change.</w:t>
      </w:r>
      <w:r>
        <w:br/>
      </w:r>
      <w:r>
        <w:t xml:space="preserve"> Risks to human health. Several soil degradations harm human health:</w:t>
      </w:r>
      <w:r>
        <w:br/>
      </w:r>
      <w:r>
        <w:t xml:space="preserve">o Erosion by wind can lead to greater amounts of airborne particulate matter, causing</w:t>
      </w:r>
      <w:r>
        <w:t xml:space="preserve"> </w:t>
      </w:r>
      <w:r>
        <w:t xml:space="preserve">respiratory and cardiovascular diseases, and indirectly harm human health through the</w:t>
      </w:r>
      <w:r>
        <w:t xml:space="preserve"> </w:t>
      </w:r>
      <w:r>
        <w:t xml:space="preserve">deterioration of water quality.</w:t>
      </w:r>
      <w:r>
        <w:br/>
      </w:r>
      <w:r>
        <w:t xml:space="preserve">o Sealing prolongs the duration of high temperatures during heat waves and reduces the capacity</w:t>
      </w:r>
      <w:r>
        <w:t xml:space="preserve"> </w:t>
      </w:r>
      <w:r>
        <w:t xml:space="preserve">of soils to act as a sink for pollutants.</w:t>
      </w:r>
      <w:r>
        <w:br/>
      </w:r>
      <w:r>
        <w:t xml:space="preserve">o Contamination of soils can affect food safety. Ingestion of chemicals can occur via ingestion</w:t>
      </w:r>
      <w:r>
        <w:t xml:space="preserve"> </w:t>
      </w:r>
      <w:r>
        <w:t xml:space="preserve">of contaminated soil or plant uptake. Approximately 21% of agricultural soils in the EU37</w:t>
      </w:r>
      <w:r>
        <w:t xml:space="preserve"> </w:t>
      </w:r>
      <w:r>
        <w:t xml:space="preserve">contain cadmium concentrations in the topsoil that exceed the limit for groundwater. While</w:t>
      </w:r>
      <w:r>
        <w:t xml:space="preserve"> </w:t>
      </w:r>
      <w:r>
        <w:t xml:space="preserve">some metals are essential for plant growth (e.g., copper, iron, zinc and other macro- and</w:t>
      </w:r>
      <w:r>
        <w:t xml:space="preserve"> </w:t>
      </w:r>
      <w:r>
        <w:t xml:space="preserve">micro-nutrients), high metal concentrations can induce toxicity for plants and expose the</w:t>
      </w:r>
      <w:r>
        <w:t xml:space="preserve"> </w:t>
      </w:r>
      <w:r>
        <w:t xml:space="preserve">human population to diseases. Children are at greatest risk because they play close to the</w:t>
      </w:r>
      <w:r>
        <w:t xml:space="preserve"> </w:t>
      </w:r>
      <w:r>
        <w:t xml:space="preserve">ground.</w:t>
      </w:r>
      <w:r>
        <w:br/>
      </w:r>
      <w:r>
        <w:t xml:space="preserve"> Loss of above-ground biodiversity. Soil degradation causes not only the loss of below ground</w:t>
      </w:r>
      <w:r>
        <w:t xml:space="preserve"> </w:t>
      </w:r>
      <w:r>
        <w:t xml:space="preserve">biodiversity, but also a reduction of above ground plant, animal, fungal and microbial diversity. Most</w:t>
      </w:r>
      <w:r>
        <w:t xml:space="preserve"> </w:t>
      </w:r>
      <w:r>
        <w:t xml:space="preserve">biodiversity is bound to the soil ensuring the decomposition and mineralisation of organic material</w:t>
      </w:r>
    </w:p>
    <w:p>
      <w:pPr>
        <w:pStyle w:val="BodyText"/>
      </w:pPr>
      <w:r>
        <w:t xml:space="preserve">34 Thomas D. A Study on the Mineral Depletion of the Foods Available to us as a Nation over the Period 1940 to 1991. Nutrition and Health.</w:t>
      </w:r>
      <w:r>
        <w:t xml:space="preserve"> </w:t>
      </w:r>
      <w:r>
        <w:t xml:space="preserve">2003;17(2):85-115. doi:10.1177/026010600301700201, updated in 2007. One sobering conclusion is that today one would need to consume</w:t>
      </w:r>
      <w:r>
        <w:t xml:space="preserve"> </w:t>
      </w:r>
      <w:r>
        <w:t xml:space="preserve">2-5 times as much food to obtain the same amount of minerals and trace elements available in those same foods in 1940.</w:t>
      </w:r>
      <w:r>
        <w:t xml:space="preserve"> </w:t>
      </w:r>
      <w:r>
        <w:t xml:space="preserve">35 Milder (2022) Environmental degradation: impacts on agricultural production.</w:t>
      </w:r>
      <w:r>
        <w:br/>
      </w:r>
      <w:r>
        <w:t xml:space="preserve">36 Brus and van den Akker, 2018, https://www.semanticscholar.org/paper/How-serious-a-problem-is-subsoil-compaction-in-the-Brus-</w:t>
      </w:r>
      <w:r>
        <w:t xml:space="preserve"> </w:t>
      </w:r>
      <w:r>
        <w:t xml:space="preserve">Akker/9d20c231fc64b465db8e480e854a52f5dffc04fa</w:t>
      </w:r>
      <w:r>
        <w:br/>
      </w:r>
      <w:r>
        <w:t xml:space="preserve">37 EEA SOER 2020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(e.g. plant residues, manure, carcasses), influencing the carbon, nutrient and water cycles, providing</w:t>
      </w:r>
      <w:r>
        <w:t xml:space="preserve"> </w:t>
      </w:r>
      <w:r>
        <w:t xml:space="preserve">natural pest regulation, and building the foundation of the food web.</w:t>
      </w:r>
    </w:p>
    <w:p>
      <w:pPr>
        <w:pStyle w:val="BodyText"/>
      </w:pPr>
      <w:r>
        <w:t xml:space="preserve">2.1.4 Costs of soil degradation</w:t>
      </w:r>
      <w:r>
        <w:t xml:space="preserve"> </w:t>
      </w:r>
      <w:r>
        <w:t xml:space="preserve">The table below presents the summary of the best quantifications available for the cost of soil degradation</w:t>
      </w:r>
      <w:r>
        <w:t xml:space="preserve"> </w:t>
      </w:r>
      <w:r>
        <w:t xml:space="preserve">by aspect of degradation. This represents the cost of taking no action to address soil degradation. At the</w:t>
      </w:r>
      <w:r>
        <w:t xml:space="preserve"> </w:t>
      </w:r>
      <w:r>
        <w:t xml:space="preserve">same time this would represent the benefit of addressing soil degradation and achieving soil health.</w:t>
      </w:r>
      <w:r>
        <w:t xml:space="preserve"> </w:t>
      </w:r>
      <w:r>
        <w:t xml:space="preserve">The range of costs of soil degradation is inherently uncertain, so lower and upper figures are presented for</w:t>
      </w:r>
      <w:r>
        <w:t xml:space="preserve"> </w:t>
      </w:r>
      <w:r>
        <w:t xml:space="preserve">quantified costs only. Estimates are provided on an impact-by-impact basis using figures taken from a</w:t>
      </w:r>
      <w:r>
        <w:t xml:space="preserve"> </w:t>
      </w:r>
      <w:r>
        <w:t xml:space="preserve">literature review, and where these are not available updating on the basis of the quantification of costs of</w:t>
      </w:r>
      <w:r>
        <w:t xml:space="preserve"> </w:t>
      </w:r>
      <w:r>
        <w:t xml:space="preserve">soil degradations in the Impact Assessment for the Soil Framework Directive from 2006.38</w:t>
      </w:r>
    </w:p>
    <w:p>
      <w:pPr>
        <w:pStyle w:val="BodyText"/>
      </w:pPr>
      <w:r>
        <w:t xml:space="preserve">As shown in the summary Table 2-4, the sum of quantifiable costs of no-action gives the broad range of</w:t>
      </w:r>
      <w:r>
        <w:t xml:space="preserve"> </w:t>
      </w:r>
      <w:r>
        <w:t xml:space="preserve">EUR 16.5 to 68.8 billion per annum, excluding the costs of soil contamination. Soil contamination is</w:t>
      </w:r>
      <w:r>
        <w:t xml:space="preserve"> </w:t>
      </w:r>
      <w:r>
        <w:t xml:space="preserve">more uncertain and increases the range by EUR 3.4 to 292.4 billion per annum (see Annex 9, section</w:t>
      </w:r>
      <w:r>
        <w:t xml:space="preserve"> </w:t>
      </w:r>
      <w:r>
        <w:t xml:space="preserve">4.2.2 for details). However, it is important to note that these values represent only the quantifiable costs:</w:t>
      </w:r>
      <w:r>
        <w:t xml:space="preserve"> </w:t>
      </w:r>
      <w:r>
        <w:t xml:space="preserve">the table also lists the costs that could not be quantified for each of the soil degradations.39 These costs of</w:t>
      </w:r>
    </w:p>
    <w:p>
      <w:pPr>
        <w:pStyle w:val="BodyText"/>
      </w:pPr>
      <w:r>
        <w:t xml:space="preserve">38https://eur-lex.europa.eu/legal-content/EN/TXT/HTML/?uri=CELEX:52006SC0620&amp;from=EN</w:t>
      </w:r>
      <w:r>
        <w:br/>
      </w:r>
      <w:r>
        <w:t xml:space="preserve">39 Furthermore the 2006 quantification was done for EU25. The updated figures from 2006 do not extrapolate to EU-27.</w:t>
      </w:r>
      <w:r>
        <w:t xml:space="preserve"> </w:t>
      </w:r>
      <w:r>
        <w:t xml:space="preserve">Table 2-3: Soil health and its impact on services and societal needs (source: EEA (2023), Soil monitoring in</w:t>
      </w:r>
      <w:r>
        <w:t xml:space="preserve"> </w:t>
      </w:r>
      <w:r>
        <w:t xml:space="preserve">Europe)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no action are split between on-site components (typically those experienced by soil managers) and off-site</w:t>
      </w:r>
      <w:r>
        <w:t xml:space="preserve"> </w:t>
      </w:r>
      <w:r>
        <w:t xml:space="preserve">components (typically those experienced by other actors and society at large). Off-site costs of no action</w:t>
      </w:r>
      <w:r>
        <w:t xml:space="preserve"> </w:t>
      </w:r>
      <w:r>
        <w:t xml:space="preserve">represent the cross-boundary nature of soil degradation and are often not possible to quantify.</w:t>
      </w:r>
    </w:p>
    <w:p>
      <w:pPr>
        <w:pStyle w:val="BodyText"/>
      </w:pPr>
      <w:r>
        <w:t xml:space="preserve">Table 2-4: cost of soil degradation (cost of no action); as well potential benefits of addressing soil degradation</w:t>
      </w:r>
    </w:p>
    <w:p>
      <w:pPr>
        <w:pStyle w:val="BodyText"/>
      </w:pPr>
      <w:r>
        <w:t xml:space="preserve">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Quantified costs</w:t>
      </w:r>
      <w:r>
        <w:br/>
      </w:r>
      <w:r>
        <w:t xml:space="preserve">(billion EUR per year, 2023</w:t>
      </w:r>
      <w:r>
        <w:t xml:space="preserve"> </w:t>
      </w:r>
      <w:r>
        <w:t xml:space="preserve">prices)</w:t>
      </w:r>
      <w:r>
        <w:t xml:space="preserve"> </w:t>
      </w:r>
      <w:r>
        <w:t xml:space="preserve">Quantified costs – details</w:t>
      </w:r>
      <w:r>
        <w:t xml:space="preserve"> </w:t>
      </w:r>
      <w:r>
        <w:t xml:space="preserve">Other costs not quantified/not included</w:t>
      </w:r>
      <w:r>
        <w:t xml:space="preserve"> </w:t>
      </w:r>
      <w:r>
        <w:t xml:space="preserve">(min)</w:t>
      </w:r>
      <w:r>
        <w:t xml:space="preserve"> </w:t>
      </w:r>
      <w:r>
        <w:t xml:space="preserve">(max)</w:t>
      </w:r>
      <w:r>
        <w:t xml:space="preserve"> </w:t>
      </w:r>
      <w:r>
        <w:t xml:space="preserve">Loss of soil</w:t>
      </w:r>
      <w:r>
        <w:t xml:space="preserve"> </w:t>
      </w:r>
      <w:r>
        <w:t xml:space="preserve">organic</w:t>
      </w:r>
      <w:r>
        <w:t xml:space="preserve"> </w:t>
      </w:r>
      <w:r>
        <w:t xml:space="preserve">carbon</w:t>
      </w:r>
      <w:r>
        <w:t xml:space="preserve"> </w:t>
      </w:r>
      <w:r>
        <w:t xml:space="preserve">9.8</w:t>
      </w:r>
      <w:r>
        <w:br/>
      </w:r>
      <w:r>
        <w:t xml:space="preserve">25</w:t>
      </w:r>
      <w:r>
        <w:br/>
      </w:r>
      <w:r>
        <w:t xml:space="preserve">Long-term prices for carbon also used</w:t>
      </w:r>
      <w:r>
        <w:t xml:space="preserve"> </w:t>
      </w:r>
      <w:r>
        <w:t xml:space="preserve">(additional 2.5-10.2b€)</w:t>
      </w:r>
      <w:r>
        <w:t xml:space="preserve"> </w:t>
      </w:r>
      <w:r>
        <w:t xml:space="preserve">On-site:</w:t>
      </w:r>
      <w:r>
        <w:br/>
      </w:r>
      <w:r>
        <w:t xml:space="preserve"> Yield losses due to reduced soil fertility</w:t>
      </w:r>
    </w:p>
    <w:p>
      <w:pPr>
        <w:pStyle w:val="BodyText"/>
      </w:pPr>
      <w:r>
        <w:t xml:space="preserve">Off-site:</w:t>
      </w:r>
      <w:r>
        <w:br/>
      </w:r>
      <w:r>
        <w:t xml:space="preserve"> Costs related to an increased release of</w:t>
      </w:r>
      <w:r>
        <w:t xml:space="preserve"> </w:t>
      </w:r>
      <w:r>
        <w:t xml:space="preserve">greenhouse gases from soil</w:t>
      </w:r>
      <w:r>
        <w:t xml:space="preserve"> </w:t>
      </w:r>
      <w:r>
        <w:t xml:space="preserve">Off-site:</w:t>
      </w:r>
      <w:r>
        <w:t xml:space="preserve"> </w:t>
      </w:r>
      <w:r>
        <w:t xml:space="preserve"> Costs due to loss of biodiversity and</w:t>
      </w:r>
      <w:r>
        <w:t xml:space="preserve"> </w:t>
      </w:r>
      <w:r>
        <w:t xml:space="preserve">biological activity in soil (affecting fertility,</w:t>
      </w:r>
      <w:r>
        <w:t xml:space="preserve"> </w:t>
      </w:r>
      <w:r>
        <w:t xml:space="preserve">nutrient cycles and genetic resources)</w:t>
      </w:r>
      <w:r>
        <w:t xml:space="preserve"> </w:t>
      </w:r>
      <w:r>
        <w:t xml:space="preserve">Erosion</w:t>
      </w:r>
      <w:r>
        <w:t xml:space="preserve"> </w:t>
      </w:r>
      <w:r>
        <w:t xml:space="preserve">2.4</w:t>
      </w:r>
      <w:r>
        <w:br/>
      </w:r>
      <w:r>
        <w:t xml:space="preserve">23.1</w:t>
      </w:r>
      <w:r>
        <w:t xml:space="preserve"> </w:t>
      </w:r>
      <w:r>
        <w:t xml:space="preserve">Long term effects of erosion included</w:t>
      </w:r>
      <w:r>
        <w:t xml:space="preserve"> </w:t>
      </w:r>
      <w:r>
        <w:t xml:space="preserve">(additional 3.8b€ to the max)</w:t>
      </w:r>
      <w:r>
        <w:t xml:space="preserve"> </w:t>
      </w:r>
      <w:r>
        <w:t xml:space="preserve">On-site:</w:t>
      </w:r>
      <w:r>
        <w:br/>
      </w:r>
      <w:r>
        <w:t xml:space="preserve"> Yield losses due to eroded fertile land</w:t>
      </w:r>
      <w:r>
        <w:t xml:space="preserve"> </w:t>
      </w:r>
      <w:r>
        <w:t xml:space="preserve"> Replacement application to compensate</w:t>
      </w:r>
      <w:r>
        <w:t xml:space="preserve"> </w:t>
      </w:r>
      <w:r>
        <w:t xml:space="preserve">for P-loss</w:t>
      </w:r>
    </w:p>
    <w:p>
      <w:pPr>
        <w:pStyle w:val="BodyText"/>
      </w:pPr>
      <w:r>
        <w:t xml:space="preserve">Off-site:</w:t>
      </w:r>
      <w:r>
        <w:br/>
      </w:r>
      <w:r>
        <w:t xml:space="preserve"> Costs of sediment removal, treatment</w:t>
      </w:r>
      <w:r>
        <w:t xml:space="preserve"> </w:t>
      </w:r>
      <w:r>
        <w:t xml:space="preserve">and disposal</w:t>
      </w:r>
      <w:r>
        <w:t xml:space="preserve"> </w:t>
      </w:r>
      <w:r>
        <w:t xml:space="preserve"> Costs due to infrastructure (roads, dams</w:t>
      </w:r>
      <w:r>
        <w:t xml:space="preserve"> </w:t>
      </w:r>
      <w:r>
        <w:t xml:space="preserve">and water supply) and property damage</w:t>
      </w:r>
      <w:r>
        <w:t xml:space="preserve"> </w:t>
      </w:r>
      <w:r>
        <w:t xml:space="preserve">caused by sediments run off and</w:t>
      </w:r>
      <w:r>
        <w:t xml:space="preserve"> </w:t>
      </w:r>
      <w:r>
        <w:t xml:space="preserve">flooding</w:t>
      </w:r>
      <w:r>
        <w:t xml:space="preserve"> </w:t>
      </w:r>
      <w:r>
        <w:t xml:space="preserve"> Costs due to necessary treatment of</w:t>
      </w:r>
      <w:r>
        <w:t xml:space="preserve"> </w:t>
      </w:r>
      <w:r>
        <w:t xml:space="preserve">water (surface, groundwater)</w:t>
      </w:r>
      <w:r>
        <w:t xml:space="preserve"> </w:t>
      </w:r>
      <w:r>
        <w:t xml:space="preserve"> Costs due to damage to recreational</w:t>
      </w:r>
      <w:r>
        <w:t xml:space="preserve"> </w:t>
      </w:r>
      <w:r>
        <w:t xml:space="preserve">functions</w:t>
      </w:r>
      <w:r>
        <w:t xml:space="preserve"> </w:t>
      </w:r>
      <w:r>
        <w:t xml:space="preserve">On-site:</w:t>
      </w:r>
      <w:r>
        <w:t xml:space="preserve"> </w:t>
      </w:r>
      <w:r>
        <w:t xml:space="preserve"> Costs due to impact on tourism</w:t>
      </w:r>
    </w:p>
    <w:p>
      <w:pPr>
        <w:pStyle w:val="BodyText"/>
      </w:pPr>
      <w:r>
        <w:t xml:space="preserve">Off-site:</w:t>
      </w:r>
      <w:r>
        <w:t xml:space="preserve"> </w:t>
      </w:r>
      <w:r>
        <w:t xml:space="preserve"> Economic effects due to erosion-induced</w:t>
      </w:r>
      <w:r>
        <w:t xml:space="preserve"> </w:t>
      </w:r>
      <w:r>
        <w:t xml:space="preserve">income losses</w:t>
      </w:r>
      <w:r>
        <w:t xml:space="preserve"> </w:t>
      </w:r>
      <w:r>
        <w:t xml:space="preserve"> Costs due to increased sediment load for</w:t>
      </w:r>
      <w:r>
        <w:t xml:space="preserve"> </w:t>
      </w:r>
      <w:r>
        <w:t xml:space="preserve">surface waters (e.g. negative effects on aquatic</w:t>
      </w:r>
      <w:r>
        <w:t xml:space="preserve"> </w:t>
      </w:r>
      <w:r>
        <w:t xml:space="preserve">species, difficulties for navigation)</w:t>
      </w:r>
      <w:r>
        <w:t xml:space="preserve"> </w:t>
      </w:r>
      <w:r>
        <w:t xml:space="preserve"> Costs of healthcare caused by higher exposure</w:t>
      </w:r>
      <w:r>
        <w:t xml:space="preserve"> </w:t>
      </w:r>
      <w:r>
        <w:t xml:space="preserve">to dust and soil particles in the air</w:t>
      </w:r>
      <w:r>
        <w:t xml:space="preserve"> </w:t>
      </w:r>
      <w:r>
        <w:t xml:space="preserve">Compaction</w:t>
      </w:r>
      <w:r>
        <w:t xml:space="preserve"> </w:t>
      </w:r>
      <w:r>
        <w:t xml:space="preserve">1.5</w:t>
      </w:r>
      <w:r>
        <w:br/>
      </w:r>
      <w:r>
        <w:t xml:space="preserve">9.2</w:t>
      </w:r>
      <w:r>
        <w:br/>
      </w:r>
      <w:r>
        <w:t xml:space="preserve">On-site:</w:t>
      </w:r>
      <w:r>
        <w:br/>
      </w:r>
      <w:r>
        <w:t xml:space="preserve"> Yield losses due to compacted soils</w:t>
      </w:r>
      <w:r>
        <w:t xml:space="preserve"> </w:t>
      </w:r>
      <w:r>
        <w:t xml:space="preserve">Off-site</w:t>
      </w:r>
      <w:r>
        <w:t xml:space="preserve"> </w:t>
      </w:r>
      <w:r>
        <w:t xml:space="preserve"> Costs due to reduced water infiltration into the</w:t>
      </w:r>
      <w:r>
        <w:t xml:space="preserve"> </w:t>
      </w:r>
      <w:r>
        <w:t xml:space="preserve">soil</w:t>
      </w:r>
      <w:r>
        <w:t xml:space="preserve"> </w:t>
      </w:r>
      <w:r>
        <w:t xml:space="preserve"> Costs due to increased leaching of soil</w:t>
      </w:r>
      <w:r>
        <w:t xml:space="preserve"> </w:t>
      </w:r>
      <w:r>
        <w:t xml:space="preserve">nitrogen</w:t>
      </w:r>
      <w:r>
        <w:t xml:space="preserve"> </w:t>
      </w:r>
      <w:r>
        <w:t xml:space="preserve"> Costs linked to increased emissions of</w:t>
      </w:r>
      <w:r>
        <w:t xml:space="preserve"> </w:t>
      </w:r>
      <w:r>
        <w:t xml:space="preserve">greenhouse gases due to poor aeration of soil</w:t>
      </w:r>
    </w:p>
    <w:p>
      <w:pPr>
        <w:pStyle w:val="BodyText"/>
      </w:pPr>
      <w:r>
        <w:t xml:space="preserve">Salinisation</w:t>
      </w:r>
      <w:r>
        <w:t xml:space="preserve"> </w:t>
      </w:r>
      <w:r>
        <w:t xml:space="preserve">0.92</w:t>
      </w:r>
      <w:r>
        <w:br/>
      </w:r>
      <w:r>
        <w:t xml:space="preserve">0.983</w:t>
      </w:r>
      <w:r>
        <w:br/>
      </w:r>
      <w:r>
        <w:t xml:space="preserve">On-site:</w:t>
      </w:r>
      <w:r>
        <w:br/>
      </w:r>
      <w:r>
        <w:t xml:space="preserve"> Yield losses due to reduced soil fertility</w:t>
      </w:r>
    </w:p>
    <w:p>
      <w:pPr>
        <w:pStyle w:val="BodyText"/>
      </w:pPr>
      <w:r>
        <w:t xml:space="preserve">Off-site:</w:t>
      </w:r>
      <w:r>
        <w:br/>
      </w:r>
      <w:r>
        <w:t xml:space="preserve"> Costs due to damage to transport</w:t>
      </w:r>
      <w:r>
        <w:t xml:space="preserve"> </w:t>
      </w:r>
      <w:r>
        <w:t xml:space="preserve">infrastructure (roads and bridges) from</w:t>
      </w:r>
      <w:r>
        <w:t xml:space="preserve"> </w:t>
      </w:r>
      <w:r>
        <w:t xml:space="preserve">shallow saline groundwater</w:t>
      </w:r>
      <w:r>
        <w:t xml:space="preserve"> </w:t>
      </w:r>
      <w:r>
        <w:t xml:space="preserve"> Costs due to damage to water supply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 Environmental costs, including impacts</w:t>
      </w:r>
      <w:r>
        <w:t xml:space="preserve"> </w:t>
      </w:r>
      <w:r>
        <w:t xml:space="preserve">on</w:t>
      </w:r>
      <w:r>
        <w:t xml:space="preserve"> </w:t>
      </w:r>
      <w:r>
        <w:t xml:space="preserve">native</w:t>
      </w:r>
      <w:r>
        <w:t xml:space="preserve"> </w:t>
      </w:r>
      <w:r>
        <w:t xml:space="preserve">vegetation,</w:t>
      </w:r>
      <w:r>
        <w:t xml:space="preserve"> </w:t>
      </w:r>
      <w:r>
        <w:t xml:space="preserve">riparian</w:t>
      </w:r>
      <w:r>
        <w:t xml:space="preserve"> </w:t>
      </w:r>
      <w:r>
        <w:t xml:space="preserve">ecosystems and wetlands</w:t>
      </w:r>
      <w:r>
        <w:t xml:space="preserve"> </w:t>
      </w:r>
      <w:r>
        <w:t xml:space="preserve">On-site: costs due to negative effects on tourism</w:t>
      </w:r>
      <w:r>
        <w:t xml:space="preserve"> </w:t>
      </w:r>
      <w:r>
        <w:t xml:space="preserve">Contamination</w:t>
      </w:r>
      <w:r>
        <w:t xml:space="preserve"> </w:t>
      </w:r>
      <w:r>
        <w:t xml:space="preserve">3.4</w:t>
      </w:r>
      <w:r>
        <w:br/>
      </w:r>
      <w:r>
        <w:t xml:space="preserve">292.4</w:t>
      </w:r>
    </w:p>
    <w:p>
      <w:pPr>
        <w:pStyle w:val="BodyText"/>
      </w:pPr>
      <w:r>
        <w:t xml:space="preserve">On-site:</w:t>
      </w:r>
      <w:r>
        <w:br/>
      </w:r>
      <w:r>
        <w:t xml:space="preserve"> Costs of monitoring measures and</w:t>
      </w:r>
      <w:r>
        <w:t xml:space="preserve"> </w:t>
      </w:r>
      <w:r>
        <w:t xml:space="preserve">impact assessment studies that must be</w:t>
      </w:r>
      <w:r>
        <w:t xml:space="preserve"> </w:t>
      </w:r>
      <w:r>
        <w:t xml:space="preserve">carried out in order to assess the extent</w:t>
      </w:r>
      <w:r>
        <w:t xml:space="preserve"> </w:t>
      </w:r>
      <w:r>
        <w:t xml:space="preserve">of contamination and the risk of further</w:t>
      </w:r>
      <w:r>
        <w:t xml:space="preserve"> </w:t>
      </w:r>
      <w:r>
        <w:t xml:space="preserve">contamination of other environmental</w:t>
      </w:r>
      <w:r>
        <w:t xml:space="preserve"> </w:t>
      </w:r>
      <w:r>
        <w:t xml:space="preserve">media (water, air)</w:t>
      </w:r>
    </w:p>
    <w:p>
      <w:pPr>
        <w:pStyle w:val="BodyText"/>
      </w:pPr>
      <w:r>
        <w:t xml:space="preserve">Off-site:</w:t>
      </w:r>
      <w:r>
        <w:br/>
      </w:r>
      <w:r>
        <w:t xml:space="preserve"> Costs of increased health care needs for</w:t>
      </w:r>
      <w:r>
        <w:t xml:space="preserve"> </w:t>
      </w:r>
      <w:r>
        <w:t xml:space="preserve">people</w:t>
      </w:r>
      <w:r>
        <w:t xml:space="preserve"> </w:t>
      </w:r>
      <w:r>
        <w:t xml:space="preserve">affected</w:t>
      </w:r>
      <w:r>
        <w:t xml:space="preserve"> </w:t>
      </w:r>
      <w:r>
        <w:t xml:space="preserve">by</w:t>
      </w:r>
      <w:r>
        <w:t xml:space="preserve"> </w:t>
      </w:r>
      <w:r>
        <w:t xml:space="preserve">contamination,</w:t>
      </w:r>
      <w:r>
        <w:t xml:space="preserve"> </w:t>
      </w:r>
      <w:r>
        <w:t xml:space="preserve">which include the treatment of patients</w:t>
      </w:r>
      <w:r>
        <w:t xml:space="preserve"> </w:t>
      </w:r>
      <w:r>
        <w:t xml:space="preserve">and the monitoring of their health</w:t>
      </w:r>
      <w:r>
        <w:t xml:space="preserve"> </w:t>
      </w:r>
      <w:r>
        <w:t xml:space="preserve">during long periods to detect the effects</w:t>
      </w:r>
      <w:r>
        <w:t xml:space="preserve"> </w:t>
      </w:r>
      <w:r>
        <w:t xml:space="preserve">of exposure to soil contamination</w:t>
      </w:r>
      <w:r>
        <w:t xml:space="preserve"> </w:t>
      </w:r>
      <w:r>
        <w:t xml:space="preserve">On-site</w:t>
      </w:r>
      <w:r>
        <w:t xml:space="preserve"> </w:t>
      </w:r>
      <w:r>
        <w:t xml:space="preserve"> Costs of exposure protection measures for</w:t>
      </w:r>
      <w:r>
        <w:t xml:space="preserve"> </w:t>
      </w:r>
      <w:r>
        <w:t xml:space="preserve">workers</w:t>
      </w:r>
      <w:r>
        <w:t xml:space="preserve"> </w:t>
      </w:r>
      <w:r>
        <w:t xml:space="preserve">operating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contaminated</w:t>
      </w:r>
      <w:r>
        <w:t xml:space="preserve"> </w:t>
      </w:r>
      <w:r>
        <w:t xml:space="preserve">industrial site</w:t>
      </w:r>
      <w:r>
        <w:t xml:space="preserve"> </w:t>
      </w:r>
      <w:r>
        <w:t xml:space="preserve"> Costs due to land property depreciation if land</w:t>
      </w:r>
      <w:r>
        <w:t xml:space="preserve"> </w:t>
      </w:r>
      <w:r>
        <w:t xml:space="preserve">use restrictions are applied thus representing a</w:t>
      </w:r>
      <w:r>
        <w:t xml:space="preserve"> </w:t>
      </w:r>
      <w:r>
        <w:t xml:space="preserve">loss of economic value of the industrial asset</w:t>
      </w:r>
    </w:p>
    <w:p>
      <w:pPr>
        <w:pStyle w:val="BodyText"/>
      </w:pPr>
      <w:r>
        <w:t xml:space="preserve">Off-site</w:t>
      </w:r>
      <w:r>
        <w:t xml:space="preserve"> </w:t>
      </w:r>
      <w:r>
        <w:t xml:space="preserve"> Costs for insurance companies</w:t>
      </w:r>
      <w:r>
        <w:t xml:space="preserve"> </w:t>
      </w:r>
      <w:r>
        <w:t xml:space="preserve"> Costs</w:t>
      </w:r>
      <w:r>
        <w:t xml:space="preserve"> </w:t>
      </w:r>
      <w:r>
        <w:t xml:space="preserve">of</w:t>
      </w:r>
      <w:r>
        <w:t xml:space="preserve"> </w:t>
      </w:r>
      <w:r>
        <w:t xml:space="preserve">dredging</w:t>
      </w:r>
      <w:r>
        <w:t xml:space="preserve"> </w:t>
      </w:r>
      <w:r>
        <w:t xml:space="preserve">and</w:t>
      </w:r>
      <w:r>
        <w:t xml:space="preserve"> </w:t>
      </w:r>
      <w:r>
        <w:t xml:space="preserve">disposing</w:t>
      </w:r>
      <w:r>
        <w:t xml:space="preserve"> </w:t>
      </w:r>
      <w:r>
        <w:t xml:space="preserve">of</w:t>
      </w:r>
      <w:r>
        <w:t xml:space="preserve"> </w:t>
      </w:r>
      <w:r>
        <w:t xml:space="preserve">contaminated sediments downstream borne by</w:t>
      </w:r>
      <w:r>
        <w:t xml:space="preserve"> </w:t>
      </w:r>
      <w:r>
        <w:t xml:space="preserve">water</w:t>
      </w:r>
      <w:r>
        <w:t xml:space="preserve"> </w:t>
      </w:r>
      <w:r>
        <w:t xml:space="preserve">supply</w:t>
      </w:r>
      <w:r>
        <w:t xml:space="preserve"> </w:t>
      </w:r>
      <w:r>
        <w:t xml:space="preserve">companies</w:t>
      </w:r>
      <w:r>
        <w:t xml:space="preserve"> </w:t>
      </w:r>
      <w:r>
        <w:t xml:space="preserve">or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 Costs for increased food safety controls borne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Given the wide range of estimation, the study which assessed the contamination related costs40 has used</w:t>
      </w:r>
      <w:r>
        <w:t xml:space="preserve"> </w:t>
      </w:r>
      <w:r>
        <w:t xml:space="preserve">also a more prudent intermediate value that was updated at EUR 24.4 billion.41 This is the one used in the</w:t>
      </w:r>
      <w:r>
        <w:t xml:space="preserve"> </w:t>
      </w:r>
      <w:r>
        <w:t xml:space="preserve">overview of costs and benefits in chapter 7.3 to avoid overestimation.</w:t>
      </w:r>
      <w:r>
        <w:br/>
      </w:r>
      <w:r>
        <w:t xml:space="preserve">2.1.5 Sub-problems</w:t>
      </w:r>
      <w:r>
        <w:t xml:space="preserve"> </w:t>
      </w:r>
      <w:r>
        <w:t xml:space="preserve">The reason for the persistence and the negative outlook of the main problem are described by the two key</w:t>
      </w:r>
      <w:r>
        <w:t xml:space="preserve"> </w:t>
      </w:r>
      <w:r>
        <w:t xml:space="preserve">sub-problems:</w:t>
      </w:r>
      <w:r>
        <w:t xml:space="preserve"> </w:t>
      </w:r>
      <w:r>
        <w:t xml:space="preserve">A. Data, information, knowledge and common governance on soil health and management are</w:t>
      </w:r>
      <w:r>
        <w:t xml:space="preserve"> </w:t>
      </w:r>
      <w:r>
        <w:t xml:space="preserve">insufficient.</w:t>
      </w:r>
    </w:p>
    <w:p>
      <w:pPr>
        <w:pStyle w:val="Compact"/>
        <w:numPr>
          <w:ilvl w:val="0"/>
          <w:numId w:val="1001"/>
        </w:numPr>
      </w:pPr>
      <w:r>
        <w:t xml:space="preserve">The minimum number of soil samples in the EU needed to have a statistically reliable measurement of</w:t>
      </w:r>
      <w:r>
        <w:t xml:space="preserve"> </w:t>
      </w:r>
      <w:r>
        <w:t xml:space="preserve">soil health, taking into account the variability of soil condition (soil type, land use and climatic</w:t>
      </w:r>
      <w:r>
        <w:t xml:space="preserve"> </w:t>
      </w:r>
      <w:r>
        <w:t xml:space="preserve">conditions), has been estimated by geostatistical methods at 210 000 points. Currently there are 34</w:t>
      </w:r>
      <w:r>
        <w:t xml:space="preserve"> </w:t>
      </w:r>
      <w:r>
        <w:t xml:space="preserve">000 points from Member States and 41 000 from LUCAS Soil campaign of 2022, while they were</w:t>
      </w:r>
      <w:r>
        <w:t xml:space="preserve"> </w:t>
      </w:r>
      <w:r>
        <w:t xml:space="preserve">about 20 000 in previous LUCAS Soil campaigns. This shows the large gap to sufficient data on soil</w:t>
      </w:r>
      <w:r>
        <w:t xml:space="preserve"> </w:t>
      </w:r>
      <w:r>
        <w:t xml:space="preserve">health. Furthermore, soil data from Member States are in general not public and not shared at EU</w:t>
      </w:r>
      <w:r>
        <w:t xml:space="preserve"> </w:t>
      </w:r>
      <w:r>
        <w:t xml:space="preserve">level, so they cannot be used as data for assessing soil health at EU level.</w:t>
      </w:r>
    </w:p>
    <w:p>
      <w:pPr>
        <w:pStyle w:val="FirstParagraph"/>
      </w:pPr>
      <w:r>
        <w:t xml:space="preserve">40 https://link.springer.com/chapter/10.1007/978-3-540-72438-4_5</w:t>
      </w:r>
      <w:r>
        <w:t xml:space="preserve"> </w:t>
      </w:r>
      <w:r>
        <w:t xml:space="preserve">41 Updating to 2023 prices the estimate for intermediate cost of contamination done in 2006 for the impact assessment of the Soil Framework</w:t>
      </w:r>
      <w:r>
        <w:t xml:space="preserve"> </w:t>
      </w:r>
      <w:r>
        <w:t xml:space="preserve">Directive proposal.</w:t>
      </w:r>
      <w:r>
        <w:t xml:space="preserve"> </w:t>
      </w:r>
      <w:r>
        <w:t xml:space="preserve"> Costs of treatment of surface water,</w:t>
      </w:r>
      <w:r>
        <w:t xml:space="preserve"> </w:t>
      </w:r>
      <w:r>
        <w:t xml:space="preserve">groundwater</w:t>
      </w:r>
      <w:r>
        <w:t xml:space="preserve"> </w:t>
      </w:r>
      <w:r>
        <w:t xml:space="preserve">or</w:t>
      </w:r>
      <w:r>
        <w:t xml:space="preserve"> </w:t>
      </w:r>
      <w:r>
        <w:t xml:space="preserve">drinking</w:t>
      </w:r>
      <w:r>
        <w:t xml:space="preserve"> </w:t>
      </w:r>
      <w:r>
        <w:t xml:space="preserve">water</w:t>
      </w:r>
      <w:r>
        <w:t xml:space="preserve"> </w:t>
      </w:r>
      <w:r>
        <w:t xml:space="preserve">contaminated through the soil</w:t>
      </w:r>
      <w:r>
        <w:t xml:space="preserve"> </w:t>
      </w:r>
      <w:r>
        <w:t xml:space="preserve">by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to</w:t>
      </w:r>
      <w:r>
        <w:t xml:space="preserve"> </w:t>
      </w:r>
      <w:r>
        <w:t xml:space="preserve">detect</w:t>
      </w:r>
      <w:r>
        <w:t xml:space="preserve"> </w:t>
      </w:r>
      <w:r>
        <w:t xml:space="preserve">contaminated food</w:t>
      </w:r>
      <w:r>
        <w:t xml:space="preserve"> </w:t>
      </w:r>
      <w:r>
        <w:t xml:space="preserve">Sealing and</w:t>
      </w:r>
      <w:r>
        <w:t xml:space="preserve"> </w:t>
      </w:r>
      <w:r>
        <w:t xml:space="preserve">land take</w:t>
      </w:r>
      <w:r>
        <w:t xml:space="preserve"> </w:t>
      </w:r>
      <w:r>
        <w:t xml:space="preserve">1.9</w:t>
      </w:r>
      <w:r>
        <w:br/>
      </w:r>
      <w:r>
        <w:t xml:space="preserve">6.6</w:t>
      </w:r>
      <w:r>
        <w:br/>
      </w:r>
      <w:r>
        <w:t xml:space="preserve">On-site:</w:t>
      </w:r>
      <w:r>
        <w:br/>
      </w:r>
      <w:r>
        <w:t xml:space="preserve"> Loss of ecosystem services (only sealed</w:t>
      </w:r>
      <w:r>
        <w:t xml:space="preserve"> </w:t>
      </w:r>
      <w:r>
        <w:t xml:space="preserve">area is used in the minimum, while land</w:t>
      </w:r>
      <w:r>
        <w:t xml:space="preserve"> </w:t>
      </w:r>
      <w:r>
        <w:t xml:space="preserve">take area is used in the maximum)</w:t>
      </w:r>
      <w:r>
        <w:t xml:space="preserve"> </w:t>
      </w:r>
      <w:r>
        <w:t xml:space="preserve">Future costs of new sealed soils;</w:t>
      </w:r>
    </w:p>
    <w:p>
      <w:pPr>
        <w:pStyle w:val="BodyText"/>
      </w:pPr>
      <w:r>
        <w:t xml:space="preserve">On-site</w:t>
      </w:r>
      <w:r>
        <w:t xml:space="preserve"> </w:t>
      </w:r>
      <w:r>
        <w:t xml:space="preserve"> Opportunity costs due to restrictions on land</w:t>
      </w:r>
      <w:r>
        <w:t xml:space="preserve"> </w:t>
      </w:r>
      <w:r>
        <w:t xml:space="preserve">use</w:t>
      </w:r>
      <w:r>
        <w:t xml:space="preserve"> </w:t>
      </w:r>
      <w:r>
        <w:t xml:space="preserve">Off-site</w:t>
      </w:r>
      <w:r>
        <w:t xml:space="preserve"> </w:t>
      </w:r>
      <w:r>
        <w:t xml:space="preserve"> Cost linked to runoff water from housing and</w:t>
      </w:r>
      <w:r>
        <w:t xml:space="preserve"> </w:t>
      </w:r>
      <w:r>
        <w:t xml:space="preserve">traffic areas, which is normally unfiltered and</w:t>
      </w:r>
      <w:r>
        <w:t xml:space="preserve"> </w:t>
      </w:r>
      <w:r>
        <w:t xml:space="preserve">potentially</w:t>
      </w:r>
      <w:r>
        <w:t xml:space="preserve"> </w:t>
      </w:r>
      <w:r>
        <w:t xml:space="preserve">contaminated</w:t>
      </w:r>
      <w:r>
        <w:t xml:space="preserve"> </w:t>
      </w:r>
      <w:r>
        <w:t xml:space="preserve">with</w:t>
      </w:r>
      <w:r>
        <w:t xml:space="preserve"> </w:t>
      </w:r>
      <w:r>
        <w:t xml:space="preserve">harmful</w:t>
      </w:r>
      <w:r>
        <w:t xml:space="preserve"> </w:t>
      </w:r>
      <w:r>
        <w:t xml:space="preserve">chemicals</w:t>
      </w:r>
      <w:r>
        <w:t xml:space="preserve"> </w:t>
      </w:r>
      <w:r>
        <w:t xml:space="preserve"> Costs due to fragmentation of habitats and</w:t>
      </w:r>
      <w:r>
        <w:t xml:space="preserve"> </w:t>
      </w:r>
      <w:r>
        <w:t xml:space="preserve">disruption of migration corridors for wildlife</w:t>
      </w:r>
      <w:r>
        <w:t xml:space="preserve"> </w:t>
      </w:r>
      <w:r>
        <w:t xml:space="preserve"> Costs due to impacts on landscape and</w:t>
      </w:r>
      <w:r>
        <w:t xml:space="preserve"> </w:t>
      </w:r>
      <w:r>
        <w:t xml:space="preserve">amenity values</w:t>
      </w:r>
      <w:r>
        <w:t xml:space="preserve"> </w:t>
      </w:r>
      <w:r>
        <w:t xml:space="preserve"> Costs on biodiversity</w:t>
      </w:r>
      <w:r>
        <w:t xml:space="preserve"> </w:t>
      </w:r>
      <w:r>
        <w:t xml:space="preserve">Biodiversity</w:t>
      </w:r>
      <w:r>
        <w:t xml:space="preserve"> </w:t>
      </w:r>
      <w:r>
        <w:t xml:space="preserve">No available</w:t>
      </w:r>
      <w:r>
        <w:t xml:space="preserve"> </w:t>
      </w:r>
      <w:r>
        <w:t xml:space="preserve">quantification</w:t>
      </w:r>
      <w:r>
        <w:br/>
      </w:r>
      <w:r>
        <w:t xml:space="preserve">No available</w:t>
      </w:r>
      <w:r>
        <w:t xml:space="preserve"> </w:t>
      </w:r>
      <w:r>
        <w:t xml:space="preserve">quantification</w:t>
      </w:r>
      <w:r>
        <w:br/>
      </w:r>
      <w:r>
        <w:t xml:space="preserve">N/A</w:t>
      </w:r>
      <w:r>
        <w:t xml:space="preserve"> </w:t>
      </w:r>
      <w:r>
        <w:t xml:space="preserve">On-site</w:t>
      </w:r>
      <w:r>
        <w:t xml:space="preserve"> </w:t>
      </w:r>
      <w:r>
        <w:t xml:space="preserve"> Yield losses due to reduce soil fertility</w:t>
      </w:r>
      <w:r>
        <w:t xml:space="preserve"> </w:t>
      </w:r>
      <w:r>
        <w:t xml:space="preserve">Off-site</w:t>
      </w:r>
      <w:r>
        <w:t xml:space="preserve"> </w:t>
      </w:r>
      <w:r>
        <w:t xml:space="preserve"> Costs linked to the loss of ecosystem</w:t>
      </w:r>
      <w:r>
        <w:t xml:space="preserve"> </w:t>
      </w:r>
      <w:r>
        <w:t xml:space="preserve">functions and reduced capacity to sequester</w:t>
      </w:r>
      <w:r>
        <w:t xml:space="preserve"> </w:t>
      </w:r>
      <w:r>
        <w:t xml:space="preserve">carbon</w:t>
      </w:r>
      <w:r>
        <w:t xml:space="preserve"> </w:t>
      </w:r>
      <w:r>
        <w:t xml:space="preserve"> Costs related to impacts on landscape and</w:t>
      </w:r>
      <w:r>
        <w:t xml:space="preserve"> </w:t>
      </w:r>
      <w:r>
        <w:t xml:space="preserve">amenity values</w:t>
      </w:r>
      <w:r>
        <w:t xml:space="preserve"> </w:t>
      </w:r>
      <w:r>
        <w:t xml:space="preserve"> Costs related to changes in genetic resources</w:t>
      </w:r>
      <w:r>
        <w:t xml:space="preserve"> </w:t>
      </w:r>
      <w:r>
        <w:t xml:space="preserve">Loss of soil</w:t>
      </w:r>
      <w:r>
        <w:t xml:space="preserve"> </w:t>
      </w:r>
      <w:r>
        <w:t xml:space="preserve">capacity of</w:t>
      </w:r>
      <w:r>
        <w:t xml:space="preserve"> </w:t>
      </w:r>
      <w:r>
        <w:t xml:space="preserve">water</w:t>
      </w:r>
      <w:r>
        <w:t xml:space="preserve"> </w:t>
      </w:r>
      <w:r>
        <w:t xml:space="preserve">retention</w:t>
      </w:r>
      <w:r>
        <w:br/>
      </w:r>
      <w:r>
        <w:t xml:space="preserve">0</w:t>
      </w:r>
      <w:r>
        <w:br/>
      </w:r>
      <w:r>
        <w:t xml:space="preserve">3.9</w:t>
      </w:r>
      <w:r>
        <w:br/>
      </w:r>
      <w:r>
        <w:t xml:space="preserve">On-site:</w:t>
      </w:r>
      <w:r>
        <w:br/>
      </w:r>
      <w:r>
        <w:t xml:space="preserve"> economic losses in agricultural sector</w:t>
      </w:r>
      <w:r>
        <w:t xml:space="preserve"> </w:t>
      </w:r>
      <w:r>
        <w:t xml:space="preserve">due to drought not alleviated by the</w:t>
      </w:r>
      <w:r>
        <w:t xml:space="preserve"> </w:t>
      </w:r>
      <w:r>
        <w:t xml:space="preserve">capacity of water retention by soil</w:t>
      </w:r>
      <w:r>
        <w:t xml:space="preserve"> </w:t>
      </w:r>
      <w:r>
        <w:t xml:space="preserve">Off-site</w:t>
      </w:r>
      <w:r>
        <w:t xml:space="preserve"> </w:t>
      </w:r>
      <w:r>
        <w:t xml:space="preserve"> Costs of flooding related to reduced capacity</w:t>
      </w:r>
      <w:r>
        <w:t xml:space="preserve"> </w:t>
      </w:r>
      <w:r>
        <w:t xml:space="preserve">of soil for water retention</w:t>
      </w:r>
      <w:r>
        <w:t xml:space="preserve"> </w:t>
      </w:r>
      <w:r>
        <w:t xml:space="preserve">Total</w:t>
      </w:r>
      <w:r>
        <w:t xml:space="preserve"> </w:t>
      </w:r>
      <w:r>
        <w:t xml:space="preserve">quantified</w:t>
      </w:r>
      <w:r>
        <w:t xml:space="preserve"> </w:t>
      </w:r>
      <w:r>
        <w:t xml:space="preserve">costs</w:t>
      </w:r>
      <w:r>
        <w:t xml:space="preserve"> </w:t>
      </w:r>
      <w:r>
        <w:t xml:space="preserve">19.8</w:t>
      </w:r>
      <w:r>
        <w:br/>
      </w:r>
      <w:r>
        <w:t xml:space="preserve">361.3</w:t>
      </w:r>
      <w:r>
        <w:t xml:space="preserve"> </w:t>
      </w:r>
      <w:r>
        <w:t xml:space="preserve">(of which 292.4</w:t>
      </w:r>
      <w:r>
        <w:t xml:space="preserve"> </w:t>
      </w:r>
      <w:r>
        <w:t xml:space="preserve">from</w:t>
      </w:r>
      <w:r>
        <w:t xml:space="preserve"> </w:t>
      </w:r>
      <w:r>
        <w:t xml:space="preserve">contamination</w:t>
      </w:r>
      <w:r>
        <w:t xml:space="preserve"> </w:t>
      </w:r>
      <w:r>
        <w:t xml:space="preserve">and 68.88 from</w:t>
      </w:r>
      <w:r>
        <w:t xml:space="preserve"> </w:t>
      </w:r>
      <w:r>
        <w:t xml:space="preserve">the rest)</w:t>
      </w:r>
      <w:r>
        <w:br/>
      </w:r>
      <w:r>
        <w:t xml:space="preserve">Sum of all above quantified costs</w:t>
      </w:r>
      <w:r>
        <w:t xml:space="preserve"> </w:t>
      </w:r>
      <w:r>
        <w:t xml:space="preserve">Costs do not include non-linear effects.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2"/>
        </w:numPr>
      </w:pPr>
      <w:r>
        <w:t xml:space="preserve">Some Member States have soil monitoring schemes in place, but they are fragmented, not</w:t>
      </w:r>
      <w:r>
        <w:t xml:space="preserve"> </w:t>
      </w:r>
      <w:r>
        <w:t xml:space="preserve">representative and not harmonised. Member States apply different sampling methods, frequencies and</w:t>
      </w:r>
      <w:r>
        <w:t xml:space="preserve"> </w:t>
      </w:r>
      <w:r>
        <w:t xml:space="preserve">densities, and use different metrics and analytical methods, resulting in a lack of consistency and</w:t>
      </w:r>
      <w:r>
        <w:t xml:space="preserve"> </w:t>
      </w:r>
      <w:r>
        <w:t xml:space="preserve">comparability across the EU. Furthermore, soil data are not consistently stored in one accessible</w:t>
      </w:r>
      <w:r>
        <w:t xml:space="preserve"> </w:t>
      </w:r>
      <w:r>
        <w:t xml:space="preserve">database. Monitoring soil health also requires access to land.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Current density of on-field measurements is not sufficient to adequately assess soil in a representative</w:t>
      </w:r>
      <w:r>
        <w:t xml:space="preserve"> </w:t>
      </w:r>
      <w:r>
        <w:t xml:space="preserve">way at more local level, given the large variability of soil types, climatic conditions and land uses, and</w:t>
      </w:r>
      <w:r>
        <w:t xml:space="preserve"> </w:t>
      </w:r>
      <w:r>
        <w:t xml:space="preserve">thus to inform adequate soil restoration actions.</w:t>
      </w:r>
    </w:p>
    <w:p>
      <w:pPr>
        <w:pStyle w:val="Compact"/>
        <w:numPr>
          <w:ilvl w:val="0"/>
          <w:numId w:val="1002"/>
        </w:numPr>
      </w:pPr>
      <w:r>
        <w:t xml:space="preserve">Quality data on soil health is lacking, especially on soil organic carbon,42 water retention capacity,</w:t>
      </w:r>
      <w:r>
        <w:t xml:space="preserve"> </w:t>
      </w:r>
      <w:r>
        <w:t xml:space="preserve">contamination with organic compounds and biological parameters.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LUCAS soil survey is a very useful tool for a harmonised and comparable assessment of soil</w:t>
      </w:r>
      <w:r>
        <w:t xml:space="preserve"> </w:t>
      </w:r>
      <w:r>
        <w:t xml:space="preserve">health at EU level, but it currently lacks a clear legal mandate, depends on temporary administrative</w:t>
      </w:r>
      <w:r>
        <w:t xml:space="preserve"> </w:t>
      </w:r>
      <w:r>
        <w:t xml:space="preserve">arrangements and its continuation is not secured.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current low density of soil sampling locations is not sufficient to representatively assess soil</w:t>
      </w:r>
      <w:r>
        <w:t xml:space="preserve"> </w:t>
      </w:r>
      <w:r>
        <w:t xml:space="preserve">health at local level.</w:t>
      </w:r>
    </w:p>
    <w:p>
      <w:pPr>
        <w:pStyle w:val="FirstParagraph"/>
      </w:pPr>
      <w:r>
        <w:t xml:space="preserve">B. Transition to sustainable soil management and restoration, as well as remediation is needed</w:t>
      </w:r>
      <w:r>
        <w:t xml:space="preserve"> </w:t>
      </w:r>
      <w:r>
        <w:t xml:space="preserve">but not yet systematically happening, e.g. for the unsolved legacy of contaminated sites.</w:t>
      </w:r>
    </w:p>
    <w:p>
      <w:pPr>
        <w:pStyle w:val="Compact"/>
        <w:numPr>
          <w:ilvl w:val="0"/>
          <w:numId w:val="1003"/>
        </w:numPr>
      </w:pPr>
      <w:r>
        <w:t xml:space="preserve">Current data and research show a continuation of unsustainable soil management practices even if</w:t>
      </w:r>
      <w:r>
        <w:t xml:space="preserve"> </w:t>
      </w:r>
      <w:r>
        <w:t xml:space="preserve">they are detrimental to soil health (e.g. utilisation of heavy machinery, broad pesticide application,</w:t>
      </w:r>
      <w:r>
        <w:t xml:space="preserve"> </w:t>
      </w:r>
      <w:r>
        <w:t xml:space="preserve">poor crop rotation, lack of soil cover) due to the below described drivers.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Concerning the contaminated sites, the current rate of identification, registration, investigation,</w:t>
      </w:r>
      <w:r>
        <w:t xml:space="preserve"> </w:t>
      </w:r>
      <w:r>
        <w:t xml:space="preserve">assessment and remediation will prove insufficient by 2050 to avoid risks for human health and the</w:t>
      </w:r>
      <w:r>
        <w:t xml:space="preserve"> </w:t>
      </w:r>
      <w:r>
        <w:t xml:space="preserve">environment, and to achieve the zero pollution ambition.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problem drivers can be grouped into market failures, regulatory failures and behavioural biases.</w:t>
      </w:r>
      <w:r>
        <w:t xml:space="preserve"> </w:t>
      </w:r>
      <w:r>
        <w:t xml:space="preserve">Together these drivers contribute to the two sub-problems, and through them to the overall problem.</w:t>
      </w:r>
      <w:r>
        <w:t xml:space="preserve"> </w:t>
      </w:r>
      <w:r>
        <w:t xml:space="preserve">Throughout these categories, recurrent themes are lack of relevant and verifiable information and a failure</w:t>
      </w:r>
      <w:r>
        <w:t xml:space="preserve"> </w:t>
      </w:r>
      <w:r>
        <w:t xml:space="preserve">to fully implement sustainable soil management practices.</w:t>
      </w:r>
      <w:r>
        <w:br/>
      </w:r>
      <w:r>
        <w:t xml:space="preserve">2.2.1 Market failures</w:t>
      </w:r>
      <w:r>
        <w:t xml:space="preserve"> </w:t>
      </w:r>
      <w:r>
        <w:t xml:space="preserve">Insufficient internalisation of environmental costs. The costs caused by practices harmful to soils are</w:t>
      </w:r>
      <w:r>
        <w:t xml:space="preserve"> </w:t>
      </w:r>
      <w:r>
        <w:t xml:space="preserve">often not borne by those who benefit from them, in a phenomenon known as ‘externalities’. Whereas the</w:t>
      </w:r>
      <w:r>
        <w:t xml:space="preserve"> </w:t>
      </w:r>
      <w:r>
        <w:t xml:space="preserve">short-term benefits of harmful practices are generally concentrated with the current landowner or land</w:t>
      </w:r>
      <w:r>
        <w:t xml:space="preserve"> </w:t>
      </w:r>
      <w:r>
        <w:t xml:space="preserve">manager, its costs are borne by people that can be distant in time (in the future, over several generations),</w:t>
      </w:r>
      <w:r>
        <w:t xml:space="preserve"> </w:t>
      </w:r>
      <w:r>
        <w:t xml:space="preserve">social or economic condition, or in space, including in other Member States of the EU. The fear of being</w:t>
      </w:r>
      <w:r>
        <w:t xml:space="preserve"> </w:t>
      </w:r>
      <w:r>
        <w:t xml:space="preserve">undercut on costs by competitors leads land managers to adopt or retain harmful practices. This occurs</w:t>
      </w:r>
      <w:r>
        <w:t xml:space="preserve"> </w:t>
      </w:r>
      <w:r>
        <w:t xml:space="preserve">also when the landowner and the soil manager are aware that soil health is part of their asset. Insufficient</w:t>
      </w:r>
      <w:r>
        <w:t xml:space="preserve"> </w:t>
      </w:r>
      <w:r>
        <w:t xml:space="preserve">internalisation also means that the financial gains from land take can be considerably larger than the</w:t>
      </w:r>
      <w:r>
        <w:t xml:space="preserve"> </w:t>
      </w:r>
      <w:r>
        <w:t xml:space="preserve">financial value of ecosystem services for the landowner, even if the opposite can be true from the point of</w:t>
      </w:r>
      <w:r>
        <w:t xml:space="preserve"> </w:t>
      </w:r>
      <w:r>
        <w:t xml:space="preserve">view of society. This is a typical case of market failure to preserve ecosystem services and nature, where</w:t>
      </w:r>
      <w:r>
        <w:t xml:space="preserve"> </w:t>
      </w:r>
      <w:r>
        <w:t xml:space="preserve">the financial computation performed using the marginal cost and benefit, as evaluated at the small scale of</w:t>
      </w:r>
      <w:r>
        <w:t xml:space="preserve"> </w:t>
      </w:r>
      <w:r>
        <w:t xml:space="preserve">each individual actor, leads to decisions that, when aggregated, are collectively unsustainable. Concerning</w:t>
      </w:r>
    </w:p>
    <w:p>
      <w:pPr>
        <w:pStyle w:val="FirstParagraph"/>
      </w:pPr>
      <w:r>
        <w:t xml:space="preserve">42 https://www.nature.com/articles/s41558-022-01321-9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soil pollution, this market failure is closely linked with the non-application of the polluter-pays</w:t>
      </w:r>
      <w:r>
        <w:t xml:space="preserve"> </w:t>
      </w:r>
      <w:r>
        <w:t xml:space="preserve">principle.43</w:t>
      </w:r>
      <w:r>
        <w:t xml:space="preserve"> </w:t>
      </w:r>
      <w:r>
        <w:t xml:space="preserve">Short time decisions. Soil is formed at very low rates, meaning that it should be considered as a non-</w:t>
      </w:r>
      <w:r>
        <w:t xml:space="preserve"> </w:t>
      </w:r>
      <w:r>
        <w:t xml:space="preserve">renewable resource. Therefore, the time horizon of public policy, taking into account the public interest of</w:t>
      </w:r>
      <w:r>
        <w:t xml:space="preserve"> </w:t>
      </w:r>
      <w:r>
        <w:t xml:space="preserve">all involved parties, does not normally include the needs of the future generations. The long-lead times of</w:t>
      </w:r>
      <w:r>
        <w:t xml:space="preserve"> </w:t>
      </w:r>
      <w:r>
        <w:t xml:space="preserve">soil restoration mean that to achieve the EU’s long-term goals, such as climate neutrality in 2050, action</w:t>
      </w:r>
      <w:r>
        <w:t xml:space="preserve"> </w:t>
      </w:r>
      <w:r>
        <w:t xml:space="preserve">should start immediately. Economic operators, however, have to pay interests on their loans and are not</w:t>
      </w:r>
      <w:r>
        <w:t xml:space="preserve"> </w:t>
      </w:r>
      <w:r>
        <w:t xml:space="preserve">incentivised to consider long time horizons when it comes to soil. Short- and time-limited land tenure</w:t>
      </w:r>
      <w:r>
        <w:t xml:space="preserve"> </w:t>
      </w:r>
      <w:r>
        <w:t xml:space="preserve">contracts tend to discount (i.e. largely ignore) non-sustainable practices (short termism) albeit landowners</w:t>
      </w:r>
      <w:r>
        <w:t xml:space="preserve"> </w:t>
      </w:r>
      <w:r>
        <w:t xml:space="preserve">or land users are becoming more aware, due to climate change (frequency and intensity of weather events</w:t>
      </w:r>
      <w:r>
        <w:t xml:space="preserve"> </w:t>
      </w:r>
      <w:r>
        <w:t xml:space="preserve">that greatly affect a particular area).</w:t>
      </w:r>
      <w:r>
        <w:t xml:space="preserve"> </w:t>
      </w:r>
      <w:r>
        <w:t xml:space="preserve">Asymmetry of information on soil health. Connected to the lack of parameters to define the health of</w:t>
      </w:r>
      <w:r>
        <w:t xml:space="preserve"> </w:t>
      </w:r>
      <w:r>
        <w:t xml:space="preserve">soils and with the lack of obligations in this respect, in transactions bearing on the sale of a piece of land,</w:t>
      </w:r>
      <w:r>
        <w:t xml:space="preserve"> </w:t>
      </w:r>
      <w:r>
        <w:t xml:space="preserve">there is often an asymmetry between the knowledge held by the seller on the condition of the soil on that</w:t>
      </w:r>
      <w:r>
        <w:t xml:space="preserve"> </w:t>
      </w:r>
      <w:r>
        <w:t xml:space="preserve">piece of land (which is relatively higher, based on past empirical experience) and the knowledge of the</w:t>
      </w:r>
      <w:r>
        <w:t xml:space="preserve"> </w:t>
      </w:r>
      <w:r>
        <w:t xml:space="preserve">buyer (which is lower, in the absence of data and of a scientifically stable assessment method). This lack</w:t>
      </w:r>
      <w:r>
        <w:t xml:space="preserve"> </w:t>
      </w:r>
      <w:r>
        <w:t xml:space="preserve">and asymmetry of information reduces the incentives for landowners to have good soil management</w:t>
      </w:r>
      <w:r>
        <w:t xml:space="preserve"> </w:t>
      </w:r>
      <w:r>
        <w:t xml:space="preserve">practices, as the detrimental consequences of these will be difficult to detect by a buyer, and hence will</w:t>
      </w:r>
      <w:r>
        <w:t xml:space="preserve"> </w:t>
      </w:r>
      <w:r>
        <w:t xml:space="preserve">have minimal consequences on the selling price.</w:t>
      </w:r>
      <w:r>
        <w:t xml:space="preserve"> </w:t>
      </w:r>
      <w:r>
        <w:t xml:space="preserve">2.2.2 Regulatory failures</w:t>
      </w:r>
      <w:r>
        <w:t xml:space="preserve"> </w:t>
      </w:r>
      <w:r>
        <w:t xml:space="preserve">There is no dedicated EU legislation which protects soils like the ones existing for other media such as air</w:t>
      </w:r>
      <w:r>
        <w:t xml:space="preserve"> </w:t>
      </w:r>
      <w:r>
        <w:t xml:space="preserve">and water. The EEA pointed out in the SOER 2020 that “the lack of a comprehensive and coherent policy</w:t>
      </w:r>
      <w:r>
        <w:t xml:space="preserve"> </w:t>
      </w:r>
      <w:r>
        <w:t xml:space="preserve">framework for protecting Europe’s land and soil resources is a key gap that reduces the effectiveness of</w:t>
      </w:r>
      <w:r>
        <w:t xml:space="preserve"> </w:t>
      </w:r>
      <w:r>
        <w:t xml:space="preserve">the existing incentives and measures and may limit Europe’s ability to achieve future objectives related to</w:t>
      </w:r>
      <w:r>
        <w:t xml:space="preserve"> </w:t>
      </w:r>
      <w:r>
        <w:t xml:space="preserve">development of green infrastructure and the bioeconomy”.</w:t>
      </w:r>
      <w:r>
        <w:t xml:space="preserve"> </w:t>
      </w:r>
      <w:r>
        <w:t xml:space="preserve">There is a clear gap within the existing current EU legal framework (see Annex 6 for a detailed gap</w:t>
      </w:r>
      <w:r>
        <w:t xml:space="preserve"> </w:t>
      </w:r>
      <w:r>
        <w:t xml:space="preserve">analysis for each of the soil degradations):</w:t>
      </w:r>
    </w:p>
    <w:p>
      <w:pPr>
        <w:pStyle w:val="BodyText"/>
      </w:pPr>
      <w:r>
        <w:t xml:space="preserve"> There is a lack of definitions, indicators and criteria to define the notion of “healthy soils” and there is</w:t>
      </w:r>
      <w:r>
        <w:t xml:space="preserve"> </w:t>
      </w:r>
      <w:r>
        <w:t xml:space="preserve">currently no obligation to monitor all aspects of the health of soils. The assessment of the quality</w:t>
      </w:r>
      <w:r>
        <w:t xml:space="preserve"> </w:t>
      </w:r>
      <w:r>
        <w:t xml:space="preserve">and health of soils is a subject of active research and of long-lasting controversy among scientists,</w:t>
      </w:r>
      <w:r>
        <w:t xml:space="preserve"> </w:t>
      </w:r>
      <w:r>
        <w:t xml:space="preserve">practitioners and Member State authorities. It is therefore difficult, without a commonly agreed soil</w:t>
      </w:r>
      <w:r>
        <w:t xml:space="preserve"> </w:t>
      </w:r>
      <w:r>
        <w:t xml:space="preserve">health definition and of indicators to measure it, to conclude on the condition of a soil. In addition,</w:t>
      </w:r>
      <w:r>
        <w:t xml:space="preserve"> </w:t>
      </w:r>
      <w:r>
        <w:t xml:space="preserve">there is a lack of binding policy objectives relating to soil as such, and this is not covered by the</w:t>
      </w:r>
      <w:r>
        <w:t xml:space="preserve"> </w:t>
      </w:r>
      <w:r>
        <w:t xml:space="preserve">objectives put in place for other areas such as air and water.</w:t>
      </w:r>
      <w:r>
        <w:t xml:space="preserve"> </w:t>
      </w:r>
      <w:r>
        <w:t xml:space="preserve"> There is a gap regarding the need to manage soil sustainably, avoiding their deterioration, as well as to</w:t>
      </w:r>
      <w:r>
        <w:t xml:space="preserve"> </w:t>
      </w:r>
      <w:r>
        <w:t xml:space="preserve">restore those that have lost capacity to deliver ecosystem services.</w:t>
      </w:r>
      <w:r>
        <w:br/>
      </w:r>
      <w:r>
        <w:t xml:space="preserve">Overall, soil health profits from the existing sectorial and horizontal environmental EU legislation only in</w:t>
      </w:r>
      <w:r>
        <w:t xml:space="preserve"> </w:t>
      </w:r>
      <w:r>
        <w:t xml:space="preserve">a tangential manner (e.g. as regards excess of nutrients and some pollution aspects), supporting the</w:t>
      </w:r>
      <w:r>
        <w:t xml:space="preserve"> </w:t>
      </w:r>
      <w:r>
        <w:t xml:space="preserve">specific objectives pursued by these acts, such as improving water or air quality, protecting habitats and</w:t>
      </w:r>
      <w:r>
        <w:t xml:space="preserve"> </w:t>
      </w:r>
      <w:r>
        <w:t xml:space="preserve">biodiversity, managing waste properly. However, the existing EU legislation does not address soil</w:t>
      </w:r>
      <w:r>
        <w:t xml:space="preserve"> </w:t>
      </w:r>
      <w:r>
        <w:t xml:space="preserve">properly for the reasons explained in chapter 1 and Annex 6. Due to their different objectives and scopes,</w:t>
      </w:r>
    </w:p>
    <w:p>
      <w:pPr>
        <w:pStyle w:val="BodyText"/>
      </w:pPr>
      <w:r>
        <w:t xml:space="preserve">43 The European Court of Auditors has noted that this principle is not currently applied to emissions from the agricultural sector, including</w:t>
      </w:r>
      <w:r>
        <w:t xml:space="preserve"> </w:t>
      </w:r>
      <w:r>
        <w:t xml:space="preserve">emissions related to unsustainable soil management.</w:t>
      </w:r>
      <w:r>
        <w:br/>
      </w:r>
      <w:r>
        <w:t xml:space="preserve">https://www.eca.europa.eu/Lists/ECADocuments/SR21_12/SR_polluter_pays_principle_EN.pdf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and to the fact that they often aim to safeguard other environmental media, existing provisions, even if</w:t>
      </w:r>
      <w:r>
        <w:t xml:space="preserve"> </w:t>
      </w:r>
      <w:r>
        <w:t xml:space="preserve">fully implemented, yield a fragmented and incomplete protection to soil, as they do not cover all soils and</w:t>
      </w:r>
      <w:r>
        <w:t xml:space="preserve"> </w:t>
      </w:r>
      <w:r>
        <w:t xml:space="preserve">all soil threats identified. An analysis of existing environmental legislation for each of the soil</w:t>
      </w:r>
      <w:r>
        <w:t xml:space="preserve"> </w:t>
      </w:r>
      <w:r>
        <w:t xml:space="preserve">degradations is presented visually in table 2.1 of Annex 6.</w:t>
      </w:r>
      <w:r>
        <w:br/>
      </w:r>
      <w:r>
        <w:t xml:space="preserve">There is also a gap regarding national legislation. While some Member States have put in place soil</w:t>
      </w:r>
      <w:r>
        <w:t xml:space="preserve"> </w:t>
      </w:r>
      <w:r>
        <w:t xml:space="preserve">protection legislation, others lack nationally coordinated actions on soil protection and soil threats. Soil</w:t>
      </w:r>
      <w:r>
        <w:t xml:space="preserve"> </w:t>
      </w:r>
      <w:r>
        <w:t xml:space="preserve">benefits often indirectly from other pieces of national legislation such as legislation on water, urban</w:t>
      </w:r>
      <w:r>
        <w:t xml:space="preserve"> </w:t>
      </w:r>
      <w:r>
        <w:t xml:space="preserve">planning or industrial or agricultural activities.</w:t>
      </w:r>
      <w:r>
        <w:t xml:space="preserve"> </w:t>
      </w:r>
      <w:r>
        <w:t xml:space="preserve">It appears from the analysis (see Annex 6), that on the one hand the approaches vary from one Member</w:t>
      </w:r>
      <w:r>
        <w:t xml:space="preserve"> </w:t>
      </w:r>
      <w:r>
        <w:t xml:space="preserve">State to another and on the other hand that some degradation aspects are better covered than others:</w:t>
      </w:r>
      <w:r>
        <w:br/>
      </w:r>
      <w:r>
        <w:t xml:space="preserve"> Differences amongst Member States: a few Member States have dedicated legislative acts on soils</w:t>
      </w:r>
      <w:r>
        <w:t xml:space="preserve"> </w:t>
      </w:r>
      <w:r>
        <w:t xml:space="preserve">while in the other Member States soil may benefit indirectly from other legislation. As an example,</w:t>
      </w:r>
      <w:r>
        <w:t xml:space="preserve"> </w:t>
      </w:r>
      <w:r>
        <w:t xml:space="preserve">the Soil Act in Bulgaria focuses on the prevention of soil degradation and damages, the lasting</w:t>
      </w:r>
      <w:r>
        <w:t xml:space="preserve"> </w:t>
      </w:r>
      <w:r>
        <w:t xml:space="preserve">protection of soil functions and the restoration of damaged soil functions. In France on the contrary,</w:t>
      </w:r>
      <w:r>
        <w:t xml:space="preserve"> </w:t>
      </w:r>
      <w:r>
        <w:t xml:space="preserve">provisions on soils are dispersed in various legislative acts such as laws concerning urban planning,</w:t>
      </w:r>
      <w:r>
        <w:t xml:space="preserve"> </w:t>
      </w:r>
      <w:r>
        <w:t xml:space="preserve">biodiversity, or climate.</w:t>
      </w:r>
      <w:r>
        <w:br/>
      </w:r>
      <w:r>
        <w:t xml:space="preserve"> Differences concerning the aspects of soil degradation: In many Member States, the national</w:t>
      </w:r>
      <w:r>
        <w:t xml:space="preserve"> </w:t>
      </w:r>
      <w:r>
        <w:t xml:space="preserve">legislation contributes directly or indirectly to address loss of soil organic carbon, soil erosion, loss of</w:t>
      </w:r>
      <w:r>
        <w:t xml:space="preserve"> </w:t>
      </w:r>
      <w:r>
        <w:t xml:space="preserve">soil biodiversity and sealing of soil. On the contrary, in a large majority of Member States there is no</w:t>
      </w:r>
      <w:r>
        <w:t xml:space="preserve"> </w:t>
      </w:r>
      <w:r>
        <w:t xml:space="preserve">or little contribution from national legislation (beyond national legislation transposing EU legislation)</w:t>
      </w:r>
      <w:r>
        <w:t xml:space="preserve"> </w:t>
      </w:r>
      <w:r>
        <w:t xml:space="preserve">to address soil salinization, excess of nutrients in soils, soil acidification and water retention capacity.</w:t>
      </w:r>
      <w:r>
        <w:br/>
      </w:r>
      <w:r>
        <w:t xml:space="preserve">This gap is reflected by the deterioration of soils across the EU as explained in section 2.1.2 above.</w:t>
      </w:r>
      <w:r>
        <w:t xml:space="preserve"> </w:t>
      </w:r>
      <w:r>
        <w:t xml:space="preserve">One notable example of insufficient legislation on soil at national level are rules on contaminated soil.</w:t>
      </w:r>
      <w:r>
        <w:t xml:space="preserve"> </w:t>
      </w:r>
      <w:r>
        <w:t xml:space="preserve">Although there are provisions in many Member States on soil contamination, it appears that only a very</w:t>
      </w:r>
      <w:r>
        <w:t xml:space="preserve"> </w:t>
      </w:r>
      <w:r>
        <w:t xml:space="preserve">small fraction of all chemicals that can contaminate soils are regulated under national legislation via</w:t>
      </w:r>
      <w:r>
        <w:t xml:space="preserve"> </w:t>
      </w:r>
      <w:r>
        <w:t xml:space="preserve">contaminant thresholds, and other important policies and instruments that could remedy to the issue, such</w:t>
      </w:r>
      <w:r>
        <w:t xml:space="preserve"> </w:t>
      </w:r>
      <w:r>
        <w:t xml:space="preserve">as maintaining a register of contaminated sites or assessing risks and remediating sites in case of</w:t>
      </w:r>
      <w:r>
        <w:t xml:space="preserve"> </w:t>
      </w:r>
      <w:r>
        <w:t xml:space="preserve">inacceptable risks are also lacking. National legislation has not been successful in tackling historical soil</w:t>
      </w:r>
      <w:r>
        <w:t xml:space="preserve"> </w:t>
      </w:r>
      <w:r>
        <w:t xml:space="preserve">contamination since it is estimated that there are still around 2,8 million of potentially contaminated sites</w:t>
      </w:r>
      <w:r>
        <w:t xml:space="preserve"> </w:t>
      </w:r>
      <w:r>
        <w:t xml:space="preserve">in Europe. A big challenge results from the extremely different implementation of national approaches to</w:t>
      </w:r>
      <w:r>
        <w:t xml:space="preserve"> </w:t>
      </w:r>
      <w:r>
        <w:t xml:space="preserve">tackle contaminated sites, indicating high potential health risks for many citizens</w:t>
      </w:r>
      <w:r>
        <w:t xml:space="preserve"> </w:t>
      </w:r>
      <w:r>
        <w:t xml:space="preserve">This uneven and fragmented response by Member States to tackle soil degradation has led to an uneven</w:t>
      </w:r>
      <w:r>
        <w:t xml:space="preserve"> </w:t>
      </w:r>
      <w:r>
        <w:t xml:space="preserve">playing field for economic operators who have to abide to different rules, while competing on the same</w:t>
      </w:r>
      <w:r>
        <w:t xml:space="preserve"> </w:t>
      </w:r>
      <w:r>
        <w:t xml:space="preserve">market. It has also prevented the take up of (financial) incentives, training and advice to stimulate</w:t>
      </w:r>
      <w:r>
        <w:t xml:space="preserve"> </w:t>
      </w:r>
      <w:r>
        <w:t xml:space="preserve">sustainable soil management.</w:t>
      </w:r>
      <w:r>
        <w:br/>
      </w:r>
      <w:r>
        <w:t xml:space="preserve">2.2.3 Behavioural biases</w:t>
      </w:r>
      <w:r>
        <w:br/>
      </w:r>
      <w:r>
        <w:t xml:space="preserve">Lack of awareness of the importance of soil health, its complexity and its multiple benefits. Soil</w:t>
      </w:r>
      <w:r>
        <w:t xml:space="preserve"> </w:t>
      </w:r>
      <w:r>
        <w:t xml:space="preserve">health is often taken for granted because it is still capable of producing (albeit less intensively) even if</w:t>
      </w:r>
      <w:r>
        <w:t xml:space="preserve"> </w:t>
      </w:r>
      <w:r>
        <w:t xml:space="preserve">degraded. The lack of knowledge by stakeholders of the functioning of soils, the provision of ecosystem</w:t>
      </w:r>
      <w:r>
        <w:t xml:space="preserve"> </w:t>
      </w:r>
      <w:r>
        <w:t xml:space="preserve">services and its link with human health is significant and has been pointed out by all stakeholders as a</w:t>
      </w:r>
      <w:r>
        <w:t xml:space="preserve"> </w:t>
      </w:r>
      <w:r>
        <w:t xml:space="preserve">major barrier to achieve healthy soils. Moreover, the variability of soil conditions and uses generates a</w:t>
      </w:r>
      <w:r>
        <w:t xml:space="preserve"> </w:t>
      </w:r>
      <w:r>
        <w:t xml:space="preserve">complexity that represents a significant barrier to the adoption of sustainable practices. Insufficient</w:t>
      </w:r>
      <w:r>
        <w:t xml:space="preserve"> </w:t>
      </w:r>
      <w:r>
        <w:t xml:space="preserve">awareness of the consequences of soil degradation aggravates the other drivers when food and biomass</w:t>
      </w:r>
      <w:r>
        <w:t xml:space="preserve"> </w:t>
      </w:r>
      <w:r>
        <w:t xml:space="preserve">producers feel bound by market and industry dynamics, which often drive them to seek short-term</w:t>
      </w:r>
      <w:r>
        <w:t xml:space="preserve"> </w:t>
      </w:r>
      <w:r>
        <w:t xml:space="preserve">solutions to arising problems, including financial difficulties.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Delayed detection of soil degradation. Unlike for other environmental media, soil degradation often is</w:t>
      </w:r>
      <w:r>
        <w:t xml:space="preserve"> </w:t>
      </w:r>
      <w:r>
        <w:t xml:space="preserve">invisible to the naked eye. Land users are often unaware of the poor state of their soils. By the time the</w:t>
      </w:r>
      <w:r>
        <w:t xml:space="preserve"> </w:t>
      </w:r>
      <w:r>
        <w:t xml:space="preserve">impacts of such degradation start being noticeable (in the crops, in the water, etc), it often means that the</w:t>
      </w:r>
      <w:r>
        <w:t xml:space="preserve"> </w:t>
      </w:r>
      <w:r>
        <w:t xml:space="preserve">damage is already very severe and sometimes the remedy comes too late. It is this complex delayed</w:t>
      </w:r>
      <w:r>
        <w:t xml:space="preserve"> </w:t>
      </w:r>
      <w:r>
        <w:t xml:space="preserve">detection of symptoms that often prevents land users from taking the necessary management measures in</w:t>
      </w:r>
      <w:r>
        <w:t xml:space="preserve"> </w:t>
      </w:r>
      <w:r>
        <w:t xml:space="preserve">time.</w:t>
      </w:r>
      <w:r>
        <w:t xml:space="preserve"> </w:t>
      </w:r>
      <w:r>
        <w:t xml:space="preserve">Furthermore, specifically concerning farmers, a number of barriers have been identified that are hindering</w:t>
      </w:r>
      <w:r>
        <w:t xml:space="preserve"> </w:t>
      </w:r>
      <w:r>
        <w:t xml:space="preserve">the implementation of sustainable soil management practices:44</w:t>
      </w:r>
      <w:r>
        <w:t xml:space="preserve"> </w:t>
      </w:r>
      <w:r>
        <w:t xml:space="preserve"> Perceived economic barriers such as operating costs and capital investment costs as well as the risks</w:t>
      </w:r>
      <w:r>
        <w:t xml:space="preserve"> </w:t>
      </w:r>
      <w:r>
        <w:t xml:space="preserve">and uncertainties associated with the implementation of new practices;</w:t>
      </w:r>
      <w:r>
        <w:t xml:space="preserve"> </w:t>
      </w:r>
      <w:r>
        <w:t xml:space="preserve"> Technical barriers: many of the SSM practices needs to be adapted to local conditions in order to</w:t>
      </w:r>
      <w:r>
        <w:t xml:space="preserve"> </w:t>
      </w:r>
      <w:r>
        <w:t xml:space="preserve">maximise their benefits;</w:t>
      </w:r>
      <w:r>
        <w:t xml:space="preserve"> </w:t>
      </w:r>
      <w:r>
        <w:t xml:space="preserve"> Lack of information: the knowledge produced does not always reach nor is it always useful for the</w:t>
      </w:r>
      <w:r>
        <w:t xml:space="preserve"> </w:t>
      </w:r>
      <w:r>
        <w:t xml:space="preserve">farmer to apply on the field;</w:t>
      </w:r>
      <w:r>
        <w:t xml:space="preserve"> </w:t>
      </w:r>
      <w:r>
        <w:t xml:space="preserve"> Lack of advisers able to deliver credible and balanced advice at the farm level, with a good level of</w:t>
      </w:r>
      <w:r>
        <w:t xml:space="preserve"> </w:t>
      </w:r>
      <w:r>
        <w:t xml:space="preserve">specialist soil knowledge, able to take into account of trade-offs and synergies between soil functions</w:t>
      </w:r>
      <w:r>
        <w:t xml:space="preserve"> </w:t>
      </w:r>
      <w:r>
        <w:t xml:space="preserve">and the ability to accommodate different styles of farmer learning.</w:t>
      </w:r>
      <w:r>
        <w:t xml:space="preserve"> </w:t>
      </w:r>
      <w:r>
        <w:t xml:space="preserve">Structural barriers (such as technological lock-ins, data ownership and use, structure of the food chain)</w:t>
      </w:r>
      <w:r>
        <w:t xml:space="preserve"> </w:t>
      </w:r>
      <w:r>
        <w:t xml:space="preserve">that lock farmers into a certain system of agriculture; these impact farmers’ ability to change representing</w:t>
      </w:r>
      <w:r>
        <w:t xml:space="preserve"> </w:t>
      </w:r>
      <w:r>
        <w:t xml:space="preserve">inertial factors that are beyond the capacity of the individual farmer to overcome.</w:t>
      </w:r>
      <w:r>
        <w:t xml:space="preserve"> </w:t>
      </w:r>
      <w:r>
        <w:t xml:space="preserve">2.3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As found by the European Environment Agency, without additional action, the problem will persist.45 Trends and outlook for</w:t>
      </w:r>
      <w:r>
        <w:t xml:space="preserve"> </w:t>
      </w:r>
      <w:r>
        <w:t xml:space="preserve">the different degradation processes are presented in section 2.1. The assessment of past trends in the last 10-15 years, the</w:t>
      </w:r>
      <w:r>
        <w:t xml:space="preserve"> </w:t>
      </w:r>
      <w:r>
        <w:t xml:space="preserve">outlook for 2030, and prospects of meeting policy objectives and targets for soil health and land take are very worrying, since</w:t>
      </w:r>
      <w:r>
        <w:t xml:space="preserve"> </w:t>
      </w:r>
      <w:r>
        <w:t xml:space="preserve">deteriorating</w:t>
      </w:r>
      <w:r>
        <w:t xml:space="preserve"> </w:t>
      </w:r>
      <w:r>
        <w:t xml:space="preserve">trends</w:t>
      </w:r>
      <w:r>
        <w:t xml:space="preserve"> </w:t>
      </w:r>
      <w:r>
        <w:t xml:space="preserve">dominate</w:t>
      </w:r>
      <w:r>
        <w:t xml:space="preserve"> </w:t>
      </w:r>
      <w:r>
        <w:t xml:space="preserve">(see</w:t>
      </w:r>
      <w:r>
        <w:t xml:space="preserve"> </w:t>
      </w:r>
      <w:r>
        <w:t xml:space="preserve">also</w:t>
      </w:r>
    </w:p>
    <w:p>
      <w:pPr>
        <w:pStyle w:val="BodyText"/>
      </w:pPr>
      <w:r>
        <w:t xml:space="preserve">44 Sustainable Agricultural Soil Management in the EU: What’s stopping it? How can it be enabled? – Rise Foundation</w:t>
      </w:r>
      <w:r>
        <w:t xml:space="preserve"> </w:t>
      </w:r>
      <w:r>
        <w:t xml:space="preserve">45 European Environment Agency (2019), The European Environment: State and Outlook 2020 (cfr. pages 12, 124, 130)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2.3.1 Scale of the problem at EU and Member States level</w:t>
      </w:r>
      <w:r>
        <w:t xml:space="preserve"> </w:t>
      </w:r>
      <w:r>
        <w:t xml:space="preserve">The EEA concluded in its SOER 2020 that “soil degradation is not well monitored, and often</w:t>
      </w:r>
      <w:r>
        <w:t xml:space="preserve"> </w:t>
      </w:r>
      <w:r>
        <w:t xml:space="preserve">hidden, but it is widespread and diverse”. The following table presents the distribution of the</w:t>
      </w:r>
      <w:r>
        <w:t xml:space="preserve"> </w:t>
      </w:r>
      <w:r>
        <w:t xml:space="preserve">aspects of soil degradation in the EU detailing the 60-70% estimation, the existing trends and the</w:t>
      </w:r>
      <w:r>
        <w:t xml:space="preserve"> </w:t>
      </w:r>
      <w:r>
        <w:t xml:space="preserve">outlook.</w:t>
      </w:r>
      <w:r>
        <w:t xml:space="preserve"> </w:t>
      </w:r>
      <w:r>
        <w:t xml:space="preserve">Table 2-1Table 2-1 on detailed trends and outlook by soil degradations as well as Annex 7 section</w:t>
      </w:r>
      <w:r>
        <w:t xml:space="preserve"> </w:t>
      </w:r>
      <w:r>
        <w:t xml:space="preserve">1.3.2). The underlying drivers of soil degradation are not projected to change favourably in the</w:t>
      </w:r>
      <w:r>
        <w:t xml:space="preserve"> </w:t>
      </w:r>
      <w:r>
        <w:t xml:space="preserve">future, so the functionality of the remaining healthy soils will come even more under pressure. The</w:t>
      </w:r>
      <w:r>
        <w:t xml:space="preserve"> </w:t>
      </w:r>
      <w:r>
        <w:t xml:space="preserve">EU is certainly not on track to achieve healthy soil resources based on the existing strategies and</w:t>
      </w:r>
      <w:r>
        <w:t xml:space="preserve"> </w:t>
      </w:r>
      <w:r>
        <w:t xml:space="preserve">policies. More harmonised, representative soil monitoring is needed to develop early warnings of</w:t>
      </w:r>
      <w:r>
        <w:t xml:space="preserve"> </w:t>
      </w:r>
      <w:r>
        <w:t xml:space="preserve">exceedances of critical thresholds and to guide sustainable soil management. There is a high risk</w:t>
      </w:r>
      <w:r>
        <w:t xml:space="preserve"> </w:t>
      </w:r>
      <w:r>
        <w:t xml:space="preserve">that the EU will fail some of its own Green Deal and international commitments such as land</w:t>
      </w:r>
      <w:r>
        <w:t xml:space="preserve"> </w:t>
      </w:r>
      <w:r>
        <w:t xml:space="preserve">degradation neutrality, despite the existing patchwork of legislation and the legislation being</w:t>
      </w:r>
      <w:r>
        <w:t xml:space="preserve"> </w:t>
      </w:r>
      <w:r>
        <w:t xml:space="preserve">developed. Additional measures could contribute but only partially, see Section 5.1 on the baseline,</w:t>
      </w:r>
      <w:r>
        <w:t xml:space="preserve"> </w:t>
      </w:r>
      <w:r>
        <w:t xml:space="preserve">with the NRL, LULUCF, the Common Agricultural Policy (CAP) National Strategic Plans and</w:t>
      </w:r>
      <w:r>
        <w:t xml:space="preserve"> </w:t>
      </w:r>
      <w:r>
        <w:t xml:space="preserve">other ongoing initiatives leading potentially to some improvements on the aspects of soil health.</w:t>
      </w:r>
      <w:r>
        <w:t xml:space="preserve"> </w:t>
      </w:r>
      <w:r>
        <w:t xml:space="preserve">Some regions will be more affected by soil degradation also due to the impacts of climate change.</w:t>
      </w:r>
      <w:r>
        <w:t xml:space="preserve"> </w:t>
      </w:r>
      <w:r>
        <w:t xml:space="preserve">Nevertheless, across the entire EU in the coming decades, the pressure on soil will increase with</w:t>
      </w:r>
      <w:r>
        <w:t xml:space="preserve"> </w:t>
      </w:r>
      <w:r>
        <w:t xml:space="preserve">demands from food, water and energy likely to grow. Food security is particularly sensitive to soil</w:t>
      </w:r>
      <w:r>
        <w:t xml:space="preserve"> </w:t>
      </w:r>
      <w:r>
        <w:t xml:space="preserve">health. Left to itself, in the light of the trends in the last decades, there is a risk that soil degradation</w:t>
      </w:r>
      <w:r>
        <w:t xml:space="preserve"> </w:t>
      </w:r>
      <w:r>
        <w:t xml:space="preserve">may lead to additional societal and environmental problems that combine features such as low</w:t>
      </w:r>
      <w:r>
        <w:t xml:space="preserve"> </w:t>
      </w:r>
      <w:r>
        <w:t xml:space="preserve">productivity soils that are vulnerable to degradation, climate change that amplifies extreme</w:t>
      </w:r>
      <w:r>
        <w:t xml:space="preserve"> </w:t>
      </w:r>
      <w:r>
        <w:t xml:space="preserve">conditions, low availability of productive soils, or high population density or population growth.</w:t>
      </w:r>
      <w:r>
        <w:t xml:space="preserve"> </w:t>
      </w:r>
      <w:r>
        <w:t xml:space="preserve">The increased demands for food, fibre, biofuels, water, infrastructure and settlements result in</w:t>
      </w:r>
      <w:r>
        <w:t xml:space="preserve"> </w:t>
      </w:r>
      <w:r>
        <w:t xml:space="preserve">growing competing claims for land and soil, and as a consequence, more and more difficult trade-</w:t>
      </w:r>
      <w:r>
        <w:t xml:space="preserve"> </w:t>
      </w:r>
      <w:r>
        <w:t xml:space="preserve">offs between ecosystem services.46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the EU to act on soil health lies in Articles 191 and 192 of the Treaty on the</w:t>
      </w:r>
      <w:r>
        <w:t xml:space="preserve"> </w:t>
      </w:r>
      <w:r>
        <w:t xml:space="preserve">Functioning of the European Union (TFEU). These articles empower the EU legislator to take</w:t>
      </w:r>
      <w:r>
        <w:t xml:space="preserve"> </w:t>
      </w:r>
      <w:r>
        <w:t xml:space="preserve">measures aimed at:</w:t>
      </w:r>
      <w:r>
        <w:br/>
      </w:r>
      <w:r>
        <w:t xml:space="preserve"> preserving, protecting and improving the quality of the environment,</w:t>
      </w:r>
      <w:r>
        <w:br/>
      </w:r>
      <w:r>
        <w:t xml:space="preserve"> protecting human health,</w:t>
      </w:r>
      <w:r>
        <w:br/>
      </w:r>
      <w:r>
        <w:t xml:space="preserve"> prudent and rational utilisation of natural resources,</w:t>
      </w:r>
      <w:r>
        <w:br/>
      </w:r>
      <w:r>
        <w:t xml:space="preserve"> promoting measures at international level to deal with regional or worldwide environmental</w:t>
      </w:r>
      <w:r>
        <w:t xml:space="preserve"> </w:t>
      </w:r>
      <w:r>
        <w:t xml:space="preserve">problems, and in particular combating climate change.</w:t>
      </w:r>
      <w:r>
        <w:t xml:space="preserve"> </w:t>
      </w:r>
      <w:r>
        <w:t xml:space="preserve">Given that this is an area of shared competence between the EU and the Member States, EU action</w:t>
      </w:r>
      <w:r>
        <w:t xml:space="preserve"> </w:t>
      </w:r>
      <w:r>
        <w:t xml:space="preserve">must respect the subsidiarity principle.</w:t>
      </w:r>
    </w:p>
    <w:p>
      <w:pPr>
        <w:pStyle w:val="BodyText"/>
      </w:pPr>
      <w:r>
        <w:t xml:space="preserve">46 IPBES (2018), Assessment report on land degradation and restoration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Intervention at EU level is justified in view of the scale and cross-border aspects of the problem</w:t>
      </w:r>
      <w:r>
        <w:t xml:space="preserve"> </w:t>
      </w:r>
      <w:r>
        <w:t xml:space="preserve">(cfr. more details below), the impact of soil degradation across the Union as well as the risks for</w:t>
      </w:r>
      <w:r>
        <w:t xml:space="preserve"> </w:t>
      </w:r>
      <w:r>
        <w:t xml:space="preserve">the environment, economy and society. Coordinated measures by all Member States are</w:t>
      </w:r>
      <w:r>
        <w:t xml:space="preserve"> </w:t>
      </w:r>
      <w:r>
        <w:t xml:space="preserve">necessary to achieve the vision to have all soils healthy by 2050 as set out in the Soil Strategy for</w:t>
      </w:r>
      <w:r>
        <w:t xml:space="preserve"> </w:t>
      </w:r>
      <w:r>
        <w:t xml:space="preserve">2030, and to secure the provision of ecosystem services across the EU by the soil in the long-term.</w:t>
      </w:r>
      <w:r>
        <w:t xml:space="preserve"> </w:t>
      </w:r>
      <w:r>
        <w:t xml:space="preserve">Unless the current degradation of our soils is rapidly reversed, our food system will become less</w:t>
      </w:r>
      <w:r>
        <w:t xml:space="preserve"> </w:t>
      </w:r>
      <w:r>
        <w:t xml:space="preserve">productive and increasingly vulnerable to the changing climate and reliant on resource intensive</w:t>
      </w:r>
      <w:r>
        <w:t xml:space="preserve"> </w:t>
      </w:r>
      <w:r>
        <w:t xml:space="preserve">external inputs.47 Actions of Member States by themselves have proven to be insufficient to</w:t>
      </w:r>
      <w:r>
        <w:t xml:space="preserve"> </w:t>
      </w:r>
      <w:r>
        <w:t xml:space="preserve">reverse the situation, since the degradation trend is continuing and even deteriorating (cfr. trends</w:t>
      </w:r>
      <w:r>
        <w:t xml:space="preserve"> </w:t>
      </w:r>
      <w:r>
        <w:t xml:space="preserve">and outlook in section 2.1.2). As stated by the European Environment Agency, the lack of a</w:t>
      </w:r>
      <w:r>
        <w:t xml:space="preserve"> </w:t>
      </w:r>
      <w:r>
        <w:t xml:space="preserve">comprehensive and coherent policy framework for protecting Europe’s land and soil resources is a</w:t>
      </w:r>
      <w:r>
        <w:t xml:space="preserve"> </w:t>
      </w:r>
      <w:r>
        <w:t xml:space="preserve">key gap that reduces the effectiveness of the existing incentives and measures and limits Europe’s</w:t>
      </w:r>
      <w:r>
        <w:t xml:space="preserve"> </w:t>
      </w:r>
      <w:r>
        <w:t xml:space="preserve">ability to achieve its objectives. Europe is not well on track to protect its soils. Given that some</w:t>
      </w:r>
      <w:r>
        <w:t xml:space="preserve"> </w:t>
      </w:r>
      <w:r>
        <w:t xml:space="preserve">aspects of soil health are only fractionally covered by EU legislation, additional EU action is</w:t>
      </w:r>
      <w:r>
        <w:t xml:space="preserve"> </w:t>
      </w:r>
      <w:r>
        <w:t xml:space="preserve">needed to complement existing requirements and to fill policy gaps in a holistic and integrated</w:t>
      </w:r>
      <w:r>
        <w:t xml:space="preserve"> </w:t>
      </w:r>
      <w:r>
        <w:t xml:space="preserve">manner. Indeed, the EU has taken in the past already legislative action with a fragmented impact on</w:t>
      </w:r>
      <w:r>
        <w:t xml:space="preserve"> </w:t>
      </w:r>
      <w:r>
        <w:t xml:space="preserve">soil health (e.g. through policies on agriculture, water, climate, industry, etc.). The policy options</w:t>
      </w:r>
      <w:r>
        <w:t xml:space="preserve"> </w:t>
      </w:r>
      <w:r>
        <w:t xml:space="preserve">will be developed in chapter 5 in full respect of the subsidiarity principle with different degrees of</w:t>
      </w:r>
      <w:r>
        <w:t xml:space="preserve"> </w:t>
      </w:r>
      <w:r>
        <w:t xml:space="preserve">flexibility for Member States and different intensities of EU intervention. The subsidiarity principle</w:t>
      </w:r>
      <w:r>
        <w:t xml:space="preserve"> </w:t>
      </w:r>
      <w:r>
        <w:t xml:space="preserve">is analysed below and more extensively in the subsidiarity grid in the separate Staff Working</w:t>
      </w:r>
      <w:r>
        <w:t xml:space="preserve"> </w:t>
      </w:r>
      <w:r>
        <w:t xml:space="preserve">Document accompanying the proposal and this impact assessment. Whilst the scale of the problem</w:t>
      </w:r>
      <w:r>
        <w:t xml:space="preserve"> </w:t>
      </w:r>
      <w:r>
        <w:t xml:space="preserve">is established in Section 2, the cross-border aspects of the problem are particularly relevant for</w:t>
      </w:r>
      <w:r>
        <w:t xml:space="preserve"> </w:t>
      </w:r>
      <w:r>
        <w:t xml:space="preserve">subsidiarity and therefore further explained here.</w:t>
      </w:r>
      <w:r>
        <w:br/>
      </w:r>
      <w:r>
        <w:t xml:space="preserve">Cross-border aspects and impacts of soil degradation</w:t>
      </w:r>
      <w:r>
        <w:t xml:space="preserve"> </w:t>
      </w:r>
      <w:r>
        <w:t xml:space="preserve">The drivers and impacts of the problem exceed country borders and reduce the provision of</w:t>
      </w:r>
      <w:r>
        <w:t xml:space="preserve"> </w:t>
      </w:r>
      <w:r>
        <w:t xml:space="preserve">ecosystem services throughout the EU and its neighbours. Soil degradation is often wrongly</w:t>
      </w:r>
      <w:r>
        <w:t xml:space="preserve"> </w:t>
      </w:r>
      <w:r>
        <w:t xml:space="preserve">considered as a purely local issue while transboundary impacts are underestimated.48 Healthy soils</w:t>
      </w:r>
      <w:r>
        <w:t xml:space="preserve"> </w:t>
      </w:r>
      <w:r>
        <w:t xml:space="preserve">are essential to tackle global societal challenges. Soils play a key role in the nutrient, carbon and</w:t>
      </w:r>
      <w:r>
        <w:t xml:space="preserve"> </w:t>
      </w:r>
      <w:r>
        <w:t xml:space="preserve">water cycles, and these processes are clearly not constrained by physical and political borders.</w:t>
      </w:r>
      <w:r>
        <w:br/>
      </w:r>
      <w:r>
        <w:t xml:space="preserve">Soil health influences whether a soil emits or sequesters carbon, and therefore, the absence of</w:t>
      </w:r>
      <w:r>
        <w:t xml:space="preserve"> </w:t>
      </w:r>
      <w:r>
        <w:t xml:space="preserve">effective measures to adequately tackle degradation in one country, undermines climate change</w:t>
      </w:r>
      <w:r>
        <w:t xml:space="preserve"> </w:t>
      </w:r>
      <w:r>
        <w:t xml:space="preserve">mitigation and adaptation actions in other Member States and EU efforts to achieve climate</w:t>
      </w:r>
      <w:r>
        <w:t xml:space="preserve"> </w:t>
      </w:r>
      <w:r>
        <w:t xml:space="preserve">neutrality by 2050. Every year mineral soils under cropland are losing around 7.4 million tonnes of</w:t>
      </w:r>
      <w:r>
        <w:t xml:space="preserve"> </w:t>
      </w:r>
      <w:r>
        <w:t xml:space="preserve">carbon. Peatland drainage in Europe alone emits around 5% of total EU greenhouse gas emissions.</w:t>
      </w:r>
      <w:r>
        <w:t xml:space="preserve"> </w:t>
      </w:r>
      <w:r>
        <w:t xml:space="preserve">Soil degradation due to unsustainable management practises (e.g. sealing, intensive agricultural and</w:t>
      </w:r>
      <w:r>
        <w:t xml:space="preserve"> </w:t>
      </w:r>
      <w:r>
        <w:t xml:space="preserve">forest management practices that cause loss of soil organic matter, compaction and erosion) in one</w:t>
      </w:r>
      <w:r>
        <w:t xml:space="preserve"> </w:t>
      </w:r>
      <w:r>
        <w:t xml:space="preserve">country can significantly increase the flooding risks across borders and the vulnerability of a whole</w:t>
      </w:r>
      <w:r>
        <w:t xml:space="preserve"> </w:t>
      </w:r>
      <w:r>
        <w:t xml:space="preserve">region to extreme weather events.</w:t>
      </w:r>
    </w:p>
    <w:p>
      <w:pPr>
        <w:pStyle w:val="BodyText"/>
      </w:pPr>
      <w:r>
        <w:t xml:space="preserve">Off-site costs of erosion are estimated to be much higher than on-site effects. Soil particles eroded</w:t>
      </w:r>
      <w:r>
        <w:t xml:space="preserve"> </w:t>
      </w:r>
      <w:r>
        <w:t xml:space="preserve">by water are transported downstream and across borders through the soil-sediment-water system</w:t>
      </w:r>
      <w:r>
        <w:t xml:space="preserve"> </w:t>
      </w:r>
      <w:r>
        <w:t xml:space="preserve">and increase turbidity. This reduces water quality and increases sedimentation and costs for water</w:t>
      </w:r>
      <w:r>
        <w:t xml:space="preserve"> </w:t>
      </w:r>
      <w:r>
        <w:t xml:space="preserve">treatment. For nautical reasons, the Port of Rotterdam dredges every year millions m³ of excessive</w:t>
      </w:r>
    </w:p>
    <w:p>
      <w:pPr>
        <w:pStyle w:val="BodyText"/>
      </w:pPr>
      <w:r>
        <w:t xml:space="preserve">47 RISE Foundation (2022), Sustainable agricultural soil management</w:t>
      </w:r>
      <w:r>
        <w:t xml:space="preserve"> </w:t>
      </w:r>
      <w:r>
        <w:t xml:space="preserve">48 IPBES (2018). Thematic assessment of land degradation and restoration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sediments, half of which are brought down by the Rhine as an effect of unsustainable soil erosion</w:t>
      </w:r>
      <w:r>
        <w:t xml:space="preserve"> </w:t>
      </w:r>
      <w:r>
        <w:t xml:space="preserve">upstream. Soil loss to riverine systems is about 15% of the on-site erosion in the EU. The average</w:t>
      </w:r>
      <w:r>
        <w:t xml:space="preserve"> </w:t>
      </w:r>
      <w:r>
        <w:t xml:space="preserve">cost of sediments removal is 15-20 euro per m3. Removing sediments due to erosion costs about 1.5</w:t>
      </w:r>
      <w:r>
        <w:t xml:space="preserve"> </w:t>
      </w:r>
      <w:r>
        <w:t xml:space="preserve">– 2.3 billion euro per year. Of the approximately 100 transboundary river basins in the EU, 25%</w:t>
      </w:r>
      <w:r>
        <w:t xml:space="preserve"> </w:t>
      </w:r>
      <w:r>
        <w:t xml:space="preserve">have identified soil erosion as an important issue (due to agricultural practices). Sediments washed</w:t>
      </w:r>
      <w:r>
        <w:t xml:space="preserve"> </w:t>
      </w:r>
      <w:r>
        <w:t xml:space="preserve">away by soil erosion in one country can block dams or damage infrastructure such as harbours in</w:t>
      </w:r>
      <w:r>
        <w:t xml:space="preserve"> </w:t>
      </w:r>
      <w:r>
        <w:t xml:space="preserve">other countries. Other off-site and thus potential cross-border effects of soil erosion by water</w:t>
      </w:r>
      <w:r>
        <w:t xml:space="preserve"> </w:t>
      </w:r>
      <w:r>
        <w:t xml:space="preserve">include increased risk of landslides, loss of biodiversity, adverse effects on the generation of</w:t>
      </w:r>
      <w:r>
        <w:t xml:space="preserve"> </w:t>
      </w:r>
      <w:r>
        <w:t xml:space="preserve">electricity, decreased food supply and increased prices. Tackling the problem in the country of</w:t>
      </w:r>
      <w:r>
        <w:t xml:space="preserve"> </w:t>
      </w:r>
      <w:r>
        <w:t xml:space="preserve">origin by erosion prevention and sustainable soil management is always the most cost-efficient</w:t>
      </w:r>
      <w:r>
        <w:t xml:space="preserve"> </w:t>
      </w:r>
      <w:r>
        <w:t xml:space="preserve">solution.</w:t>
      </w:r>
    </w:p>
    <w:p>
      <w:pPr>
        <w:pStyle w:val="BodyText"/>
      </w:pPr>
      <w:r>
        <w:t xml:space="preserve">Excessive use and run-off of nutrients from soils can lead to cross-border eutrophication of</w:t>
      </w:r>
      <w:r>
        <w:t xml:space="preserve"> </w:t>
      </w:r>
      <w:r>
        <w:t xml:space="preserve">water bodies and seas. Oversupply of nutrients in agricultural land around the Baltic Sea is a major</w:t>
      </w:r>
      <w:r>
        <w:t xml:space="preserve"> </w:t>
      </w:r>
      <w:r>
        <w:t xml:space="preserve">environmental pressure on groundwater aquifers and the marine ecosystem. Harmful chemicals and</w:t>
      </w:r>
      <w:r>
        <w:t xml:space="preserve"> </w:t>
      </w:r>
      <w:r>
        <w:t xml:space="preserve">heavy metals enter the Baltic Sea via multiple sources and pathways, including from wastewater</w:t>
      </w:r>
      <w:r>
        <w:t xml:space="preserve"> </w:t>
      </w:r>
      <w:r>
        <w:t xml:space="preserve">treatment plants, leaching from landfills and filling material, inappropriate spreading of sewage</w:t>
      </w:r>
      <w:r>
        <w:t xml:space="preserve"> </w:t>
      </w:r>
      <w:r>
        <w:t xml:space="preserve">sludge, atmospheric deposition of industrial emissions, and agricultural use of fertilisers and</w:t>
      </w:r>
      <w:r>
        <w:t xml:space="preserve"> </w:t>
      </w:r>
      <w:r>
        <w:t xml:space="preserve">pesticides. More than 97% of the Baltic Sea suffers from eutrophication caused by multiple</w:t>
      </w:r>
      <w:r>
        <w:t xml:space="preserve"> </w:t>
      </w:r>
      <w:r>
        <w:t xml:space="preserve">countries. Europe is a global nitrogen hotspot with high nitrogen export through rivers to coastal</w:t>
      </w:r>
      <w:r>
        <w:t xml:space="preserve"> </w:t>
      </w:r>
      <w:r>
        <w:t xml:space="preserve">waters, and 10 % of the global nitrous oxide (N2O) emissions.49</w:t>
      </w:r>
      <w:r>
        <w:br/>
      </w:r>
      <w:r>
        <w:t xml:space="preserve">Erosion by wind transports soil particles and the harmful chemical substances attached to them</w:t>
      </w:r>
      <w:r>
        <w:t xml:space="preserve"> </w:t>
      </w:r>
      <w:r>
        <w:t xml:space="preserve">across long distances and borders, e.g. the wind-driven transport of glyphosate and</w:t>
      </w:r>
      <w:r>
        <w:t xml:space="preserve"> </w:t>
      </w:r>
      <w:r>
        <w:t xml:space="preserve">aminomethylphosphonic acid (AMPA, the metabolite of glyphosate). Similarly, anthropogenic</w:t>
      </w:r>
      <w:r>
        <w:t xml:space="preserve"> </w:t>
      </w:r>
      <w:r>
        <w:t xml:space="preserve">emissions of air pollutants and subsequent deposition of heavy metals are known to cause negative</w:t>
      </w:r>
      <w:r>
        <w:t xml:space="preserve"> </w:t>
      </w:r>
      <w:r>
        <w:t xml:space="preserve">effects on chemical and biological processes in soils. Wind erosion affects the transboundary semi-</w:t>
      </w:r>
      <w:r>
        <w:t xml:space="preserve"> </w:t>
      </w:r>
      <w:r>
        <w:t xml:space="preserve">arid areas of the Mediterranean region as well as the temperate climate areas of the northern and</w:t>
      </w:r>
      <w:r>
        <w:t xml:space="preserve"> </w:t>
      </w:r>
      <w:r>
        <w:t xml:space="preserve">central European countries. Transport of contaminated sediments in transboundary river basins</w:t>
      </w:r>
      <w:r>
        <w:t xml:space="preserve"> </w:t>
      </w:r>
      <w:r>
        <w:t xml:space="preserve">and coastal waters can have adverse effects on the environment, human health and the economy</w:t>
      </w:r>
      <w:r>
        <w:t xml:space="preserve"> </w:t>
      </w:r>
      <w:r>
        <w:t xml:space="preserve">across borders. Action is needed not only on source control, but also to deal with ‘legacy’</w:t>
      </w:r>
      <w:r>
        <w:t xml:space="preserve"> </w:t>
      </w:r>
      <w:r>
        <w:t xml:space="preserve">contamination where contaminated sediment is likely to be remobilized during extreme events (e.g. </w:t>
      </w:r>
      <w:r>
        <w:t xml:space="preserve"> </w:t>
      </w:r>
      <w:r>
        <w:t xml:space="preserve">floods) and because such events are likely to become more frequent.</w:t>
      </w:r>
    </w:p>
    <w:p>
      <w:pPr>
        <w:pStyle w:val="BodyText"/>
      </w:pPr>
      <w:r>
        <w:t xml:space="preserve">Contaminants introduced to soil leach into ground, surface, marine and coastal waters, leading to</w:t>
      </w:r>
      <w:r>
        <w:t xml:space="preserve"> </w:t>
      </w:r>
      <w:r>
        <w:t xml:space="preserve">contaminated drinking and bathing water, and finally ending in the sea. Transboundary aquifers can</w:t>
      </w:r>
      <w:r>
        <w:t xml:space="preserve"> </w:t>
      </w:r>
      <w:r>
        <w:t xml:space="preserve">become polluted by soil contamination. It is therefore important to prevent and remediate at the</w:t>
      </w:r>
      <w:r>
        <w:t xml:space="preserve"> </w:t>
      </w:r>
      <w:r>
        <w:t xml:space="preserve">source, otherwise costs to restore environmental quality have to be borne by another Member State.</w:t>
      </w:r>
      <w:r>
        <w:t xml:space="preserve"> </w:t>
      </w:r>
      <w:r>
        <w:t xml:space="preserve">A known example of transboundary contamination is the Campine area in Flanders and the</w:t>
      </w:r>
      <w:r>
        <w:t xml:space="preserve"> </w:t>
      </w:r>
      <w:r>
        <w:t xml:space="preserve">Netherlands, where heavy metals were emitted by the Belgian non-ferro industry and zinc ashes</w:t>
      </w:r>
      <w:r>
        <w:t xml:space="preserve"> </w:t>
      </w:r>
      <w:r>
        <w:t xml:space="preserve">were used as filling material. Atmospheric deposition of heavy metals also causes negative cross-</w:t>
      </w:r>
      <w:r>
        <w:t xml:space="preserve"> </w:t>
      </w:r>
      <w:r>
        <w:t xml:space="preserve">border effects on chemical and biological processes in soils. Even though emissions were</w:t>
      </w:r>
      <w:r>
        <w:t xml:space="preserve"> </w:t>
      </w:r>
      <w:r>
        <w:t xml:space="preserve">drastically reduced thanks to strong EU air policy, the impact of historical deposition can last very</w:t>
      </w:r>
      <w:r>
        <w:t xml:space="preserve"> </w:t>
      </w:r>
      <w:r>
        <w:t xml:space="preserve">long. Lead and cadmium concentrations from deposition decreased in soil upper layers but were</w:t>
      </w:r>
      <w:r>
        <w:t xml:space="preserve"> </w:t>
      </w:r>
      <w:r>
        <w:t xml:space="preserve">transferred in deeper soil layers. Heavy metals continue to leach from soil to water long time after</w:t>
      </w:r>
      <w:r>
        <w:t xml:space="preserve"> </w:t>
      </w:r>
      <w:r>
        <w:t xml:space="preserve">the depositions are reduced. Another example of cross-border effects is the large-scale PFAS</w:t>
      </w:r>
      <w:r>
        <w:t xml:space="preserve"> </w:t>
      </w:r>
      <w:r>
        <w:t xml:space="preserve">contamination caused by a chemical producer in Antwerp, that is mobile and crossing the border</w:t>
      </w:r>
      <w:r>
        <w:t xml:space="preserve"> </w:t>
      </w:r>
      <w:r>
        <w:t xml:space="preserve">with the Netherlands.</w:t>
      </w:r>
    </w:p>
    <w:p>
      <w:pPr>
        <w:pStyle w:val="BodyText"/>
      </w:pPr>
      <w:r>
        <w:t xml:space="preserve">49 Van Grinsven et al., 2013.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Soil contamination can immediately become a cross-border threat to food safety in Europe and</w:t>
      </w:r>
      <w:r>
        <w:t xml:space="preserve"> </w:t>
      </w:r>
      <w:r>
        <w:t xml:space="preserve">globally. Contamination of agricultural soils can lead to transboundary risks when resulting in food</w:t>
      </w:r>
      <w:r>
        <w:t xml:space="preserve"> </w:t>
      </w:r>
      <w:r>
        <w:t xml:space="preserve">contamination that subsequently circulates freely in the EU internal market. E.g. dietary exposure</w:t>
      </w:r>
      <w:r>
        <w:t xml:space="preserve"> </w:t>
      </w:r>
      <w:r>
        <w:t xml:space="preserve">to cadmium exceeds the tolerable level more than twice for a significant number of Europeans,</w:t>
      </w:r>
      <w:r>
        <w:t xml:space="preserve"> </w:t>
      </w:r>
      <w:r>
        <w:t xml:space="preserve">including children. Food from agricultural products is the main source of cadmium exposure for the</w:t>
      </w:r>
      <w:r>
        <w:t xml:space="preserve"> </w:t>
      </w:r>
      <w:r>
        <w:t xml:space="preserve">general, non-smoking population in the EU, and fertilisation with phosphate fertilisers is by far the</w:t>
      </w:r>
      <w:r>
        <w:t xml:space="preserve"> </w:t>
      </w:r>
      <w:r>
        <w:t xml:space="preserve">main cause of cadmium contamination of European agricultural soils.</w:t>
      </w:r>
      <w:r>
        <w:br/>
      </w:r>
      <w:r>
        <w:t xml:space="preserve">As stated in the recent Staff Working Document on the drivers of food security, the food supply</w:t>
      </w:r>
      <w:r>
        <w:t xml:space="preserve"> </w:t>
      </w:r>
      <w:r>
        <w:t xml:space="preserve">chain is internationally highly interconnected and disruptions have increasingly been of</w:t>
      </w:r>
      <w:r>
        <w:t xml:space="preserve"> </w:t>
      </w:r>
      <w:r>
        <w:t xml:space="preserve">transboundary nature.50 This is reinforced by the fact that the EU is an important global player on</w:t>
      </w:r>
      <w:r>
        <w:t xml:space="preserve"> </w:t>
      </w:r>
      <w:r>
        <w:t xml:space="preserve">international food markets. Since 95% of our food is produced on soils,51 soil degradation and</w:t>
      </w:r>
      <w:r>
        <w:t xml:space="preserve"> </w:t>
      </w:r>
      <w:r>
        <w:t xml:space="preserve">health is a driver that has a direct impact on food security and the cross-border food markets. No</w:t>
      </w:r>
      <w:r>
        <w:t xml:space="preserve"> </w:t>
      </w:r>
      <w:r>
        <w:t xml:space="preserve">country in the EU is fully self-sufficient in terms of food security. The Global Food Security</w:t>
      </w:r>
      <w:r>
        <w:t xml:space="preserve"> </w:t>
      </w:r>
      <w:r>
        <w:t xml:space="preserve">index52 shows that the situation varies between Member States, but even the best performing EU</w:t>
      </w:r>
      <w:r>
        <w:t xml:space="preserve"> </w:t>
      </w:r>
      <w:r>
        <w:t xml:space="preserve">countries still depend on soils beyond their borders and import for the provision of food. Food</w:t>
      </w:r>
      <w:r>
        <w:t xml:space="preserve"> </w:t>
      </w:r>
      <w:r>
        <w:t xml:space="preserve">production, in combination with trade determines the food supply.53</w:t>
      </w:r>
      <w:r>
        <w:br/>
      </w:r>
      <w:r>
        <w:t xml:space="preserve">The loss of capacity for food production due to unhealthy soils has an obvious effect on the overall</w:t>
      </w:r>
      <w:r>
        <w:t xml:space="preserve"> </w:t>
      </w:r>
      <w:r>
        <w:t xml:space="preserve">food security of the EU and globally, with a view to the growing global population and EU’s strong</w:t>
      </w:r>
      <w:r>
        <w:t xml:space="preserve"> </w:t>
      </w:r>
      <w:r>
        <w:t xml:space="preserve">agri-food export orientation. As the balance between food supply and food demand determines the</w:t>
      </w:r>
      <w:r>
        <w:t xml:space="preserve"> </w:t>
      </w:r>
      <w:r>
        <w:t xml:space="preserve">price, soil health is also directly linked to food prices. In 2021, 66% of the cereals produced in the</w:t>
      </w:r>
      <w:r>
        <w:t xml:space="preserve"> </w:t>
      </w:r>
      <w:r>
        <w:t xml:space="preserve">EU came from only five countries. Decreasing soil health in these countries affects the availability</w:t>
      </w:r>
      <w:r>
        <w:t xml:space="preserve"> </w:t>
      </w:r>
      <w:r>
        <w:t xml:space="preserve">of these products within the entire internal market and beyond. Agriculture in the EU is losing</w:t>
      </w:r>
      <w:r>
        <w:t xml:space="preserve"> </w:t>
      </w:r>
      <w:r>
        <w:t xml:space="preserve">around 0.43% of crop productivity annually (with an annual cost of 1.25 billion euro) from water</w:t>
      </w:r>
      <w:r>
        <w:t xml:space="preserve"> </w:t>
      </w:r>
      <w:r>
        <w:t xml:space="preserve">erosion alone. Soil degradation causes losses of almost 3 million tonnes of wheat and 0.6 million</w:t>
      </w:r>
      <w:r>
        <w:t xml:space="preserve"> </w:t>
      </w:r>
      <w:r>
        <w:t xml:space="preserve">tonnes of maize per year in the EU. Heavy agricultural equipment deployed in wet conditions can</w:t>
      </w:r>
      <w:r>
        <w:t xml:space="preserve"> </w:t>
      </w:r>
      <w:r>
        <w:t xml:space="preserve">reduce, through soil compaction, long-term crop yields by 2.5-15%. Soil sealing caused a loss of</w:t>
      </w:r>
      <w:r>
        <w:t xml:space="preserve"> </w:t>
      </w:r>
      <w:r>
        <w:t xml:space="preserve">0.81% of agricultural production in 19 EU countries between 1990 and 2006, the equivalent of 6</w:t>
      </w:r>
      <w:r>
        <w:t xml:space="preserve"> </w:t>
      </w:r>
      <w:r>
        <w:t xml:space="preserve">million tons of wheat. Salinisation leads to decreased biomass production of a further 10 million</w:t>
      </w:r>
      <w:r>
        <w:t xml:space="preserve"> </w:t>
      </w:r>
      <w:r>
        <w:t xml:space="preserve">hectares per year.</w:t>
      </w:r>
      <w:r>
        <w:t xml:space="preserve"> </w:t>
      </w:r>
      <w:r>
        <w:t xml:space="preserve">The cross-border aspects of soil degradation call for close cooperation with EU neighbours, but this</w:t>
      </w:r>
      <w:r>
        <w:t xml:space="preserve"> </w:t>
      </w:r>
      <w:r>
        <w:t xml:space="preserve">cannot be done properly unless the matter is first addressed within the EU. European policy should</w:t>
      </w:r>
      <w:r>
        <w:t xml:space="preserve"> </w:t>
      </w:r>
      <w:r>
        <w:t xml:space="preserve">protect citizens of a given country from the harmful consequences of natural resources management</w:t>
      </w:r>
      <w:r>
        <w:t xml:space="preserve"> </w:t>
      </w:r>
      <w:r>
        <w:t xml:space="preserve">practices in another country for which they are not responsible.54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Coordinated action is needed to deliver on EU and global commitments that rely on soil health,</w:t>
      </w:r>
      <w:r>
        <w:t xml:space="preserve"> </w:t>
      </w:r>
      <w:r>
        <w:t xml:space="preserve">and this initiative would allow for increased certainty for meeting these objectives and for reduced</w:t>
      </w:r>
      <w:r>
        <w:t xml:space="preserve"> </w:t>
      </w:r>
      <w:r>
        <w:t xml:space="preserve">costs of doing so. The European and international commitments (e.g. under UNCCD, UNFCCC,</w:t>
      </w:r>
      <w:r>
        <w:t xml:space="preserve"> </w:t>
      </w:r>
      <w:r>
        <w:t xml:space="preserve">CBD, SDGs, UNEA, etc.), adopted by the EU and its Member States are currently not matched by a</w:t>
      </w:r>
      <w:r>
        <w:t xml:space="preserve"> </w:t>
      </w:r>
      <w:r>
        <w:t xml:space="preserve">corresponding level of action.</w:t>
      </w:r>
    </w:p>
    <w:p>
      <w:pPr>
        <w:pStyle w:val="BodyText"/>
      </w:pPr>
      <w:r>
        <w:t xml:space="preserve">50 Commission Staff Working Document on drivers of food security SWD(2023) 4 final</w:t>
      </w:r>
      <w:r>
        <w:t xml:space="preserve"> </w:t>
      </w:r>
      <w:r>
        <w:t xml:space="preserve">51 FAO (2022): Soils for nutrition: state of the art. https://doi.org/10.4060/cc0900en</w:t>
      </w:r>
      <w:r>
        <w:br/>
      </w:r>
      <w:r>
        <w:t xml:space="preserve">52 Global Food Security Index (GFSI) (economist.com)</w:t>
      </w:r>
      <w:r>
        <w:t xml:space="preserve"> </w:t>
      </w:r>
      <w:r>
        <w:t xml:space="preserve">53 Commission Staff Working Document on drivers of food security SWD(2023) 4 final</w:t>
      </w:r>
      <w:r>
        <w:t xml:space="preserve"> </w:t>
      </w:r>
      <w:r>
        <w:t xml:space="preserve">54 Opinion of the Committee of the Regions on ‘Implementation of the Soil Thematic Strategy’ (2013/C 17/08)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Working at European scale is essential, as currently soil protection policies vary markedly from</w:t>
      </w:r>
      <w:r>
        <w:t xml:space="preserve"> </w:t>
      </w:r>
      <w:r>
        <w:t xml:space="preserve">one Member State to another. Lower environmental requirements in some Member States may</w:t>
      </w:r>
      <w:r>
        <w:t xml:space="preserve"> </w:t>
      </w:r>
      <w:r>
        <w:t xml:space="preserve">lead to distortions in the internal market and unfair competition among businesses. Some</w:t>
      </w:r>
      <w:r>
        <w:t xml:space="preserve"> </w:t>
      </w:r>
      <w:r>
        <w:t xml:space="preserve">Member States have sophisticated soil protection policies and rules, others do not have provisions</w:t>
      </w:r>
      <w:r>
        <w:t xml:space="preserve"> </w:t>
      </w:r>
      <w:r>
        <w:t xml:space="preserve">beyond those derived from EU non-soil specific policies. Some Member States have put more</w:t>
      </w:r>
      <w:r>
        <w:t xml:space="preserve"> </w:t>
      </w:r>
      <w:r>
        <w:t xml:space="preserve">general soil protection legislation in place (e.g. AT, BE, DE, NL, SK), more specific agricultural or</w:t>
      </w:r>
      <w:r>
        <w:t xml:space="preserve"> </w:t>
      </w:r>
      <w:r>
        <w:t xml:space="preserve">cultivation acts (e.g. BG, HR, SI, CZ, PL, DK), specific legislation for contamination and</w:t>
      </w:r>
      <w:r>
        <w:t xml:space="preserve"> </w:t>
      </w:r>
      <w:r>
        <w:t xml:space="preserve">remediation (e.g. AT, FI, BE) or the sub-soil (e.g. LV, NL). Member States having less soil-</w:t>
      </w:r>
      <w:r>
        <w:t xml:space="preserve"> </w:t>
      </w:r>
      <w:r>
        <w:t xml:space="preserve">protecting policy instruments in place are often those suffering from high pressures on soil, in</w:t>
      </w:r>
      <w:r>
        <w:t xml:space="preserve"> </w:t>
      </w:r>
      <w:r>
        <w:t xml:space="preserve">particular in southern countries where depletion of soil organic carbon, soil erosion and the risk of</w:t>
      </w:r>
      <w:r>
        <w:t xml:space="preserve"> </w:t>
      </w:r>
      <w:r>
        <w:t xml:space="preserve">desertification are the highest. Differences between national rules can lead to very different</w:t>
      </w:r>
      <w:r>
        <w:t xml:space="preserve"> </w:t>
      </w:r>
      <w:r>
        <w:t xml:space="preserve">obligations for economic operators, different cost bases from one Member State to another and an</w:t>
      </w:r>
      <w:r>
        <w:t xml:space="preserve"> </w:t>
      </w:r>
      <w:r>
        <w:t xml:space="preserve">uneven playing field (e.g. due to higher investigation or remediation costs).</w:t>
      </w:r>
    </w:p>
    <w:p>
      <w:pPr>
        <w:pStyle w:val="BodyText"/>
      </w:pPr>
      <w:r>
        <w:t xml:space="preserve">There are considerable differences between the efforts that Member States deploy to identify and</w:t>
      </w:r>
      <w:r>
        <w:t xml:space="preserve"> </w:t>
      </w:r>
      <w:r>
        <w:t xml:space="preserve">remediate (potentially) contaminated sites, e.g. Bulgaria has only registered 26 potentially</w:t>
      </w:r>
      <w:r>
        <w:t xml:space="preserve"> </w:t>
      </w:r>
      <w:r>
        <w:t xml:space="preserve">contaminated sites, compared to more than 350.000 in Germany. Some Member States have fairly</w:t>
      </w:r>
      <w:r>
        <w:t xml:space="preserve"> </w:t>
      </w:r>
      <w:r>
        <w:t xml:space="preserve">effective soil investigation schemes and remediation rates, others only remediate few sites per year,</w:t>
      </w:r>
      <w:r>
        <w:t xml:space="preserve"> </w:t>
      </w:r>
      <w:r>
        <w:t xml:space="preserve">resulting in little progress in the management of contaminated sites. Remediation costs are normally</w:t>
      </w:r>
      <w:r>
        <w:t xml:space="preserve"> </w:t>
      </w:r>
      <w:r>
        <w:t xml:space="preserve">borne by the polluting company, so this means that businesses in certain Member States are</w:t>
      </w:r>
      <w:r>
        <w:t xml:space="preserve"> </w:t>
      </w:r>
      <w:r>
        <w:t xml:space="preserve">disadvantaged compared to companies in countries with looser regulation.</w:t>
      </w:r>
    </w:p>
    <w:p>
      <w:pPr>
        <w:pStyle w:val="BodyText"/>
      </w:pPr>
      <w:r>
        <w:t xml:space="preserve">Externalities from soil degradation are unequally internalized by landowners, managers, operators</w:t>
      </w:r>
      <w:r>
        <w:t xml:space="preserve"> </w:t>
      </w:r>
      <w:r>
        <w:t xml:space="preserve">and users and this would be reflected in the prices of the products they source on these soils.</w:t>
      </w:r>
      <w:r>
        <w:t xml:space="preserve"> </w:t>
      </w:r>
      <w:r>
        <w:t xml:space="preserve">However, soil degradation results in lower crop yields, higher food prices and decreases the</w:t>
      </w:r>
      <w:r>
        <w:t xml:space="preserve"> </w:t>
      </w:r>
      <w:r>
        <w:t xml:space="preserve">availability of agricultural land. Reduced soil fertility increases the cost of inputs for farmers and</w:t>
      </w:r>
      <w:r>
        <w:t xml:space="preserve"> </w:t>
      </w:r>
      <w:r>
        <w:t xml:space="preserve">reduces their competitiveness in the longer run. These can distort the competition in the internal</w:t>
      </w:r>
      <w:r>
        <w:t xml:space="preserve"> </w:t>
      </w:r>
      <w:r>
        <w:t xml:space="preserve">market. The proper functioning of the single market requires addressing the cause of these</w:t>
      </w:r>
      <w:r>
        <w:t xml:space="preserve"> </w:t>
      </w:r>
      <w:r>
        <w:t xml:space="preserve">imbalances, i.e. ensuring soil health.</w:t>
      </w:r>
    </w:p>
    <w:p>
      <w:pPr>
        <w:pStyle w:val="BodyText"/>
      </w:pPr>
      <w:r>
        <w:t xml:space="preserve">The Soil Strategy aims to have all EU soil ecosystems in healthy condition by 2050 and already</w:t>
      </w:r>
      <w:r>
        <w:t xml:space="preserve"> </w:t>
      </w:r>
      <w:r>
        <w:t xml:space="preserve">noted that this will require decisive changes in this decade. By 2050 protection, sustainable use, and</w:t>
      </w:r>
      <w:r>
        <w:t xml:space="preserve"> </w:t>
      </w:r>
      <w:r>
        <w:t xml:space="preserve">restoration of soil should become the norm. This requires immediate legislative action to fill the gap</w:t>
      </w:r>
      <w:r>
        <w:t xml:space="preserve"> </w:t>
      </w:r>
      <w:r>
        <w:t xml:space="preserve">on soil at EU level. A Soil Health Law would increase legal certainty for European companies and</w:t>
      </w:r>
      <w:r>
        <w:t xml:space="preserve"> </w:t>
      </w:r>
      <w:r>
        <w:t xml:space="preserve">provide clarity on the joint principles and long-term targets for soil health across Member States.</w:t>
      </w:r>
      <w:r>
        <w:t xml:space="preserve"> </w:t>
      </w:r>
      <w:r>
        <w:t xml:space="preserve">Soil health improvement requires continued action which means constant investment and policy</w:t>
      </w:r>
      <w:r>
        <w:t xml:space="preserve"> </w:t>
      </w:r>
      <w:r>
        <w:t xml:space="preserve">stability. Less subject to short-term political perturbation, the EU can provide the long-term</w:t>
      </w:r>
      <w:r>
        <w:t xml:space="preserve"> </w:t>
      </w:r>
      <w:r>
        <w:t xml:space="preserve">dimension in a different way to national governments. Unified environmental norms at EU level</w:t>
      </w:r>
      <w:r>
        <w:t xml:space="preserve"> </w:t>
      </w:r>
      <w:r>
        <w:t xml:space="preserve">bring clarity and certainty for the single market. Such a common vision and legal framework would</w:t>
      </w:r>
      <w:r>
        <w:t xml:space="preserve"> </w:t>
      </w:r>
      <w:r>
        <w:t xml:space="preserve">also stimulate the development of innovative solutions that could strengthen the export of</w:t>
      </w:r>
      <w:r>
        <w:t xml:space="preserve"> </w:t>
      </w:r>
      <w:r>
        <w:t xml:space="preserve">European expertise and technologies to non-EU countries.</w:t>
      </w:r>
    </w:p>
    <w:p>
      <w:pPr>
        <w:pStyle w:val="BodyText"/>
      </w:pPr>
      <w:r>
        <w:t xml:space="preserve">Furthermore, the cross-border impacts of the problem, including the pressures on soil, mean that</w:t>
      </w:r>
      <w:r>
        <w:t xml:space="preserve"> </w:t>
      </w:r>
      <w:r>
        <w:t xml:space="preserve">addressing the issue at European scale will also allow for synergies and more efficient action than</w:t>
      </w:r>
      <w:r>
        <w:t xml:space="preserve"> </w:t>
      </w:r>
      <w:r>
        <w:t xml:space="preserve">if at Member State level alone. The process of regulating soil health is complex and requires</w:t>
      </w:r>
      <w:r>
        <w:t xml:space="preserve"> </w:t>
      </w:r>
      <w:r>
        <w:t xml:space="preserve">scientific expertise. This could partly explain why some Member States have not yet taken action.</w:t>
      </w:r>
      <w:r>
        <w:t xml:space="preserve"> </w:t>
      </w:r>
      <w:r>
        <w:t xml:space="preserve">A significant advantage of legislative EU action is that it partly eliminates the need for Member</w:t>
      </w:r>
      <w:r>
        <w:t xml:space="preserve"> </w:t>
      </w:r>
      <w:r>
        <w:t xml:space="preserve">States to carry out their own scientific analyses, stakeholder consultations and impact assessments,</w:t>
      </w:r>
      <w:r>
        <w:t xml:space="preserve"> </w:t>
      </w:r>
      <w:r>
        <w:t xml:space="preserve">with likely substantial savings on administrative costs. Some Members States have not yet taken</w:t>
      </w:r>
      <w:r>
        <w:t xml:space="preserve"> </w:t>
      </w:r>
      <w:r>
        <w:t xml:space="preserve">advanced action on soil health, because soil degradation is often perceived as a hidden threat and</w:t>
      </w:r>
      <w:r>
        <w:t xml:space="preserve"> </w:t>
      </w:r>
      <w:r>
        <w:t xml:space="preserve">complex problem with many links to other policy domains. EU-level action is needed to ensure a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consistent approach across the EU and beyond and would allow for significant sharing of best</w:t>
      </w:r>
      <w:r>
        <w:t xml:space="preserve"> </w:t>
      </w:r>
      <w:r>
        <w:t xml:space="preserve">practice and also to support soil monitoring by developing advanced remote sensing services and</w:t>
      </w:r>
      <w:r>
        <w:t xml:space="preserve"> </w:t>
      </w:r>
      <w:r>
        <w:t xml:space="preserve">providing assistance to the Member States in need.</w:t>
      </w:r>
    </w:p>
    <w:p>
      <w:pPr>
        <w:pStyle w:val="BodyText"/>
      </w:pPr>
      <w:r>
        <w:t xml:space="preserve">Further analysis of subsidiarity is provided for the policy options in subsequent Chapters and in the</w:t>
      </w:r>
      <w:r>
        <w:t xml:space="preserve"> </w:t>
      </w:r>
      <w:r>
        <w:t xml:space="preserve">separate Staff Working Document with the subsidiarity grid.</w:t>
      </w:r>
      <w:r>
        <w:t xml:space="preserve"> </w:t>
      </w:r>
      <w:r>
        <w:t xml:space="preserve">Views of stakeholders on the need for EU action</w:t>
      </w:r>
      <w:r>
        <w:br/>
      </w:r>
      <w:r>
        <w:t xml:space="preserve">The feedback received in response to the call for evidence ‘soil health – protecting, sustainably</w:t>
      </w:r>
      <w:r>
        <w:t xml:space="preserve"> </w:t>
      </w:r>
      <w:r>
        <w:t xml:space="preserve">managing and restoring soil’55 (see Annex 2 for more analytical detail) revealed support for an EU</w:t>
      </w:r>
      <w:r>
        <w:t xml:space="preserve"> </w:t>
      </w:r>
      <w:r>
        <w:t xml:space="preserve">initiative across responding stakeholders. 149 of the 189 (79%) replies support or strongly support</w:t>
      </w:r>
      <w:r>
        <w:t xml:space="preserve"> </w:t>
      </w:r>
      <w:r>
        <w:t xml:space="preserve">an EU Soil Health Law. All responding research organizations (n=11), NGOs (n=39) and public</w:t>
      </w:r>
      <w:r>
        <w:t xml:space="preserve"> </w:t>
      </w:r>
      <w:r>
        <w:t xml:space="preserve">authorities (n=9) supported it, while 47 of the 71 responding business associations and</w:t>
      </w:r>
      <w:r>
        <w:t xml:space="preserve"> </w:t>
      </w:r>
      <w:r>
        <w:t xml:space="preserve">organisations, did so. Qualitative analysis showed that some businesses emphasized the importance</w:t>
      </w:r>
      <w:r>
        <w:t xml:space="preserve"> </w:t>
      </w:r>
      <w:r>
        <w:t xml:space="preserve">of soil monitoring and the linkages with EU water policy and favoured the application of a risk-</w:t>
      </w:r>
      <w:r>
        <w:t xml:space="preserve"> </w:t>
      </w:r>
      <w:r>
        <w:t xml:space="preserve">based approach to address issues with soil contamination in the EU. Some businesses voiced</w:t>
      </w:r>
      <w:r>
        <w:t xml:space="preserve"> </w:t>
      </w:r>
      <w:r>
        <w:t xml:space="preserve">concerns about the risk of double regulation and additional administrative burdens. Others would</w:t>
      </w:r>
      <w:r>
        <w:t xml:space="preserve"> </w:t>
      </w:r>
      <w:r>
        <w:t xml:space="preserve">prefer a non-binding approach at EU level and demand that the Soil Health Law leaves enough</w:t>
      </w:r>
      <w:r>
        <w:t xml:space="preserve"> </w:t>
      </w:r>
      <w:r>
        <w:t xml:space="preserve">flexibility to take in to account the diversity and local condition of the soil (no one size fits all).</w:t>
      </w:r>
    </w:p>
    <w:p>
      <w:pPr>
        <w:pStyle w:val="BodyText"/>
      </w:pPr>
      <w:r>
        <w:t xml:space="preserve">88% of the 5 782 respondents to the online public consultation56 replied that the causes of soil</w:t>
      </w:r>
      <w:r>
        <w:t xml:space="preserve"> </w:t>
      </w:r>
      <w:r>
        <w:t xml:space="preserve">degradation are currently not sufficiently or not at all addressed at EU level. Regarding the content</w:t>
      </w:r>
      <w:r>
        <w:t xml:space="preserve"> </w:t>
      </w:r>
      <w:r>
        <w:t xml:space="preserve">of the Soil Health Law, respondents found it most important to regulate requirements for the</w:t>
      </w:r>
      <w:r>
        <w:t xml:space="preserve"> </w:t>
      </w:r>
      <w:r>
        <w:t xml:space="preserve">sustainable management of soil (r=4 961) and to impose an obligation of result for Member States</w:t>
      </w:r>
      <w:r>
        <w:t xml:space="preserve"> </w:t>
      </w:r>
      <w:r>
        <w:t xml:space="preserve">to achieve healthy soils (r=4 954).</w:t>
      </w:r>
      <w:r>
        <w:t xml:space="preserve"> </w:t>
      </w:r>
      <w:r>
        <w:t xml:space="preserve">In general, Member States express their support to the Commission in stepping up efforts to better</w:t>
      </w:r>
      <w:r>
        <w:t xml:space="preserve"> </w:t>
      </w:r>
      <w:r>
        <w:t xml:space="preserve">protect soils and stay committed to reaching land degradation neutrality. All Member States</w:t>
      </w:r>
      <w:r>
        <w:t xml:space="preserve"> </w:t>
      </w:r>
      <w:r>
        <w:t xml:space="preserve">welcomed the new EU Soil Strategy and are prepared to make progress towards the objective of</w:t>
      </w:r>
      <w:r>
        <w:t xml:space="preserve"> </w:t>
      </w:r>
      <w:r>
        <w:t xml:space="preserve">‘zero net land take’ by 2050. The Council confirmed it remains determined to work with the</w:t>
      </w:r>
      <w:r>
        <w:t xml:space="preserve"> </w:t>
      </w:r>
      <w:r>
        <w:t xml:space="preserve">Parliament and the Commission on soil protection and on any emerging initiatives that would be</w:t>
      </w:r>
      <w:r>
        <w:t xml:space="preserve"> </w:t>
      </w:r>
      <w:r>
        <w:t xml:space="preserve">proposed in this regard. In general, Member States ask for sufficient flexibility to adapt the EU</w:t>
      </w:r>
      <w:r>
        <w:t xml:space="preserve"> </w:t>
      </w:r>
      <w:r>
        <w:t xml:space="preserve">framework to the national conditions and to respect the subsidiarity and proportionality principles.</w:t>
      </w:r>
    </w:p>
    <w:p>
      <w:pPr>
        <w:pStyle w:val="BodyText"/>
      </w:pPr>
      <w:r>
        <w:t xml:space="preserve">Regional and local authorities have called the Commission through the European Committee of</w:t>
      </w:r>
      <w:r>
        <w:t xml:space="preserve"> </w:t>
      </w:r>
      <w:r>
        <w:t xml:space="preserve">the Regions to propose a European Directive specifically for agricultural soils and have also</w:t>
      </w:r>
      <w:r>
        <w:t xml:space="preserve"> </w:t>
      </w:r>
      <w:r>
        <w:t xml:space="preserve">welcomed the new Soil Strategy and the announcement of the Soil Health Law. They are of the</w:t>
      </w:r>
      <w:r>
        <w:t xml:space="preserve"> </w:t>
      </w:r>
      <w:r>
        <w:t xml:space="preserve">view that supporting soil protection through a European framework is crucial to move towards</w:t>
      </w:r>
      <w:r>
        <w:t xml:space="preserve"> </w:t>
      </w:r>
      <w:r>
        <w:t xml:space="preserve">climate neutrality, biodiversity restoration, zero pollution and a sustainable food system. At the</w:t>
      </w:r>
      <w:r>
        <w:t xml:space="preserve"> </w:t>
      </w:r>
      <w:r>
        <w:t xml:space="preserve">same time regional and local authorities ask for flexibility in the implementation because of the</w:t>
      </w:r>
      <w:r>
        <w:t xml:space="preserve"> </w:t>
      </w:r>
      <w:r>
        <w:t xml:space="preserve">regional differences in terms of spatial planning, landscape, soil composition and soil use.</w:t>
      </w:r>
    </w:p>
    <w:p>
      <w:pPr>
        <w:pStyle w:val="BodyText"/>
      </w:pPr>
      <w:r>
        <w:t xml:space="preserve">55 https://ec.europa.eu/info/law/better-regulation/have-your-say/initiatives/13350-Soil-health-protecting-sustainably-managing-and-</w:t>
      </w:r>
      <w:r>
        <w:t xml:space="preserve"> </w:t>
      </w:r>
      <w:r>
        <w:t xml:space="preserve">restoring-EU-soils/feedback_en?p_id=28624022</w:t>
      </w:r>
      <w:r>
        <w:t xml:space="preserve"> </w:t>
      </w:r>
      <w:r>
        <w:t xml:space="preserve">56 https://ec.europa.eu/info/law/better-regulation/have-your-say/initiatives/13350-Soil-health-protecting-sustainably-managing-and-</w:t>
      </w:r>
      <w:r>
        <w:t xml:space="preserve"> </w:t>
      </w:r>
      <w:r>
        <w:t xml:space="preserve">restoring-EU-soils/public-consultation_en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The intervention logic</w:t>
      </w:r>
      <w:r>
        <w:t xml:space="preserve"> </w:t>
      </w:r>
      <w:r>
        <w:t xml:space="preserve">Figure 4-1: intervention logic</w:t>
      </w:r>
    </w:p>
    <w:p>
      <w:pPr>
        <w:pStyle w:val="BodyText"/>
      </w:pPr>
      <w:r>
        <w:t xml:space="preserve">Drivers</w:t>
      </w:r>
      <w:r>
        <w:t xml:space="preserve"> </w:t>
      </w:r>
      <w:r>
        <w:t xml:space="preserve">Problem</w:t>
      </w:r>
      <w:r>
        <w:t xml:space="preserve"> </w:t>
      </w:r>
      <w:r>
        <w:t xml:space="preserve">Impact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Market failures</w:t>
      </w:r>
      <w:r>
        <w:t xml:space="preserve"> </w:t>
      </w:r>
      <w:r>
        <w:t xml:space="preserve">• Costs of harmful practices not borne by those who benefit (cost</w:t>
      </w:r>
      <w:r>
        <w:t xml:space="preserve"> </w:t>
      </w:r>
      <w:r>
        <w:t xml:space="preserve">externalization) leading to a comparative advantage.</w:t>
      </w:r>
      <w:r>
        <w:t xml:space="preserve"> </w:t>
      </w:r>
      <w:r>
        <w:t xml:space="preserve">• Financial gains of land take are considerably larger than the</w:t>
      </w:r>
      <w:r>
        <w:t xml:space="preserve"> </w:t>
      </w:r>
      <w:r>
        <w:t xml:space="preserve">value of ecosystem services provided.</w:t>
      </w:r>
      <w:r>
        <w:t xml:space="preserve"> </w:t>
      </w:r>
      <w:r>
        <w:t xml:space="preserve">• Land tenure and speculative contracts ignore future impact of</w:t>
      </w:r>
      <w:r>
        <w:t xml:space="preserve"> </w:t>
      </w:r>
      <w:r>
        <w:t xml:space="preserve">soil degradation and do not incentivise to improve soil health.</w:t>
      </w:r>
      <w:r>
        <w:t xml:space="preserve"> </w:t>
      </w:r>
      <w:r>
        <w:t xml:space="preserve">• Buyers of land are not aware of soil health and cannot integrate</w:t>
      </w:r>
      <w:r>
        <w:t xml:space="preserve"> </w:t>
      </w:r>
      <w:r>
        <w:t xml:space="preserve">restoration costs into price.</w:t>
      </w:r>
      <w:r>
        <w:t xml:space="preserve"> </w:t>
      </w:r>
      <w:r>
        <w:t xml:space="preserve">Regulatory failures</w:t>
      </w:r>
      <w:r>
        <w:t xml:space="preserve"> </w:t>
      </w:r>
      <w:r>
        <w:t xml:space="preserve">• Insufficient national and EU legal framework to monitor, assess,</w:t>
      </w:r>
      <w:r>
        <w:t xml:space="preserve"> </w:t>
      </w:r>
      <w:r>
        <w:t xml:space="preserve">sustainably manage and restore soils;</w:t>
      </w:r>
      <w:r>
        <w:t xml:space="preserve"> </w:t>
      </w:r>
      <w:r>
        <w:t xml:space="preserve">• National spatial planning rules do not prevent the negative</w:t>
      </w:r>
      <w:r>
        <w:t xml:space="preserve"> </w:t>
      </w:r>
      <w:r>
        <w:t xml:space="preserve">impact on soil health of urban sprawl, spatial development and</w:t>
      </w:r>
      <w:r>
        <w:t xml:space="preserve"> </w:t>
      </w:r>
      <w:r>
        <w:t xml:space="preserve">construction;</w:t>
      </w:r>
      <w:r>
        <w:t xml:space="preserve"> </w:t>
      </w:r>
      <w:r>
        <w:t xml:space="preserve">• Cost of soil degradation and the losses of ecosystem services</w:t>
      </w:r>
      <w:r>
        <w:t xml:space="preserve"> </w:t>
      </w:r>
      <w:r>
        <w:t xml:space="preserve">are insufficiently integrated into economic decisions.</w:t>
      </w:r>
      <w:r>
        <w:t xml:space="preserve"> </w:t>
      </w:r>
      <w:r>
        <w:t xml:space="preserve">Behavioural biases</w:t>
      </w:r>
      <w:r>
        <w:t xml:space="preserve"> </w:t>
      </w:r>
      <w:r>
        <w:t xml:space="preserve">• Bias in management choices due to the difficulty to timely</w:t>
      </w:r>
      <w:r>
        <w:t xml:space="preserve"> </w:t>
      </w:r>
      <w:r>
        <w:t xml:space="preserve">identify soil degradation and tipping points for loss of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• Lack of awareness of the importance of soil health.</w:t>
      </w:r>
      <w:r>
        <w:t xml:space="preserve"> </w:t>
      </w:r>
      <w:r>
        <w:t xml:space="preserve">Main problem</w:t>
      </w:r>
      <w:r>
        <w:t xml:space="preserve"> </w:t>
      </w:r>
      <w:r>
        <w:t xml:space="preserve">Soils in the EU are unhealthy and</w:t>
      </w:r>
      <w:r>
        <w:t xml:space="preserve"> </w:t>
      </w:r>
      <w:r>
        <w:t xml:space="preserve">continue to degrade.</w:t>
      </w:r>
      <w:r>
        <w:t xml:space="preserve"> </w:t>
      </w:r>
      <w:r>
        <w:t xml:space="preserve">Sub-problem A</w:t>
      </w:r>
      <w:r>
        <w:t xml:space="preserve"> </w:t>
      </w:r>
      <w:r>
        <w:t xml:space="preserve">Data, information, knowledge and</w:t>
      </w:r>
      <w:r>
        <w:t xml:space="preserve"> </w:t>
      </w:r>
      <w:r>
        <w:t xml:space="preserve">common governance on soil</w:t>
      </w:r>
      <w:r>
        <w:t xml:space="preserve"> </w:t>
      </w:r>
      <w:r>
        <w:t xml:space="preserve">health and management are</w:t>
      </w:r>
      <w:r>
        <w:t xml:space="preserve"> </w:t>
      </w:r>
      <w:r>
        <w:t xml:space="preserve">insufficient.</w:t>
      </w:r>
      <w:r>
        <w:t xml:space="preserve"> </w:t>
      </w:r>
      <w:r>
        <w:t xml:space="preserve">Sub-problem B</w:t>
      </w:r>
      <w:r>
        <w:t xml:space="preserve"> </w:t>
      </w:r>
      <w:r>
        <w:t xml:space="preserve">Transition to sustainable soil</w:t>
      </w:r>
      <w:r>
        <w:t xml:space="preserve"> </w:t>
      </w:r>
      <w:r>
        <w:t xml:space="preserve">management and restoration is</w:t>
      </w:r>
      <w:r>
        <w:t xml:space="preserve"> </w:t>
      </w:r>
      <w:r>
        <w:t xml:space="preserve">needed but not yet systematically</w:t>
      </w:r>
      <w:r>
        <w:t xml:space="preserve"> </w:t>
      </w:r>
      <w:r>
        <w:t xml:space="preserve">happening, e.g. for the unsolved</w:t>
      </w:r>
      <w:r>
        <w:t xml:space="preserve"> </w:t>
      </w:r>
      <w:r>
        <w:t xml:space="preserve">legacy of contaminated sites.</w:t>
      </w:r>
      <w:r>
        <w:t xml:space="preserve"> </w:t>
      </w:r>
      <w:r>
        <w:t xml:space="preserve">Critical loss of key ecosystem</w:t>
      </w:r>
      <w:r>
        <w:t xml:space="preserve"> </w:t>
      </w:r>
      <w:r>
        <w:t xml:space="preserve">services:</w:t>
      </w:r>
      <w:r>
        <w:t xml:space="preserve"> </w:t>
      </w:r>
      <w:r>
        <w:t xml:space="preserve">• food and biomass provision</w:t>
      </w:r>
      <w:r>
        <w:t xml:space="preserve"> </w:t>
      </w:r>
      <w:r>
        <w:t xml:space="preserve">• carbon sequestration</w:t>
      </w:r>
      <w:r>
        <w:t xml:space="preserve"> </w:t>
      </w:r>
      <w:r>
        <w:t xml:space="preserve">• water filtering and cycling</w:t>
      </w:r>
      <w:r>
        <w:t xml:space="preserve"> </w:t>
      </w:r>
      <w:r>
        <w:t xml:space="preserve">• nutrient cycling</w:t>
      </w:r>
      <w:r>
        <w:t xml:space="preserve"> </w:t>
      </w:r>
      <w:r>
        <w:t xml:space="preserve">• habitat for biodiversity</w:t>
      </w:r>
      <w:r>
        <w:t xml:space="preserve"> </w:t>
      </w:r>
      <w:r>
        <w:t xml:space="preserve">This leads to risks for human</w:t>
      </w:r>
      <w:r>
        <w:t xml:space="preserve"> </w:t>
      </w:r>
      <w:r>
        <w:t xml:space="preserve">health, the environment, economy</w:t>
      </w:r>
      <w:r>
        <w:t xml:space="preserve"> </w:t>
      </w:r>
      <w:r>
        <w:t xml:space="preserve">and society.</w:t>
      </w:r>
      <w:r>
        <w:t xml:space="preserve"> </w:t>
      </w:r>
      <w:r>
        <w:t xml:space="preserve">Including:</w:t>
      </w:r>
      <w:r>
        <w:t xml:space="preserve"> </w:t>
      </w:r>
      <w:r>
        <w:t xml:space="preserve">• Flooding risks, water scarcity</w:t>
      </w:r>
      <w:r>
        <w:t xml:space="preserve"> </w:t>
      </w:r>
      <w:r>
        <w:t xml:space="preserve">and heat islands;</w:t>
      </w:r>
      <w:r>
        <w:t xml:space="preserve"> </w:t>
      </w:r>
      <w:r>
        <w:t xml:space="preserve">• Reduced soil fertility, risk for</w:t>
      </w:r>
      <w:r>
        <w:t xml:space="preserve"> </w:t>
      </w:r>
      <w:r>
        <w:t xml:space="preserve">food security and safety;</w:t>
      </w:r>
      <w:r>
        <w:t xml:space="preserve"> </w:t>
      </w:r>
      <w:r>
        <w:t xml:space="preserve">• Affected terrestrial and aquatic</w:t>
      </w:r>
      <w:r>
        <w:t xml:space="preserve"> </w:t>
      </w:r>
      <w:r>
        <w:t xml:space="preserve">ecosystems;</w:t>
      </w:r>
      <w:r>
        <w:t xml:space="preserve"> </w:t>
      </w:r>
      <w:r>
        <w:t xml:space="preserve">• Climate change deterioration</w:t>
      </w:r>
      <w:r>
        <w:t xml:space="preserve"> </w:t>
      </w:r>
      <w:r>
        <w:t xml:space="preserve">and desertification;</w:t>
      </w:r>
      <w:r>
        <w:t xml:space="preserve"> </w:t>
      </w:r>
      <w:r>
        <w:t xml:space="preserve">• Increased competition for land.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To achieve healthy soils across</w:t>
      </w:r>
      <w:r>
        <w:t xml:space="preserve"> </w:t>
      </w:r>
      <w:r>
        <w:t xml:space="preserve">the EU by 2050, ensuring that</w:t>
      </w:r>
      <w:r>
        <w:t xml:space="preserve"> </w:t>
      </w:r>
      <w:r>
        <w:t xml:space="preserve">soils can supply multiple</w:t>
      </w:r>
      <w:r>
        <w:t xml:space="preserve"> </w:t>
      </w:r>
      <w:r>
        <w:t xml:space="preserve">ecosystem services at a scale</w:t>
      </w:r>
      <w:r>
        <w:t xml:space="preserve"> </w:t>
      </w:r>
      <w:r>
        <w:t xml:space="preserve">sufficient to meet environmental,</w:t>
      </w:r>
      <w:r>
        <w:t xml:space="preserve"> </w:t>
      </w:r>
      <w:r>
        <w:t xml:space="preserve">societal and economic needs, and</w:t>
      </w:r>
      <w:r>
        <w:t xml:space="preserve"> </w:t>
      </w:r>
      <w:r>
        <w:t xml:space="preserve">reducing soil pollution to levels no</w:t>
      </w:r>
      <w:r>
        <w:t xml:space="preserve"> </w:t>
      </w:r>
      <w:r>
        <w:t xml:space="preserve">longer considered harmful to</w:t>
      </w:r>
      <w:r>
        <w:t xml:space="preserve"> </w:t>
      </w:r>
      <w:r>
        <w:t xml:space="preserve">human health and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Specific objective A</w:t>
      </w:r>
      <w:r>
        <w:t xml:space="preserve"> </w:t>
      </w:r>
      <w:r>
        <w:t xml:space="preserve">To ensure that sufficient data,</w:t>
      </w:r>
      <w:r>
        <w:t xml:space="preserve"> </w:t>
      </w:r>
      <w:r>
        <w:t xml:space="preserve">information and knowledge on soil</w:t>
      </w:r>
      <w:r>
        <w:t xml:space="preserve"> </w:t>
      </w:r>
      <w:r>
        <w:t xml:space="preserve">health and management is</w:t>
      </w:r>
      <w:r>
        <w:t xml:space="preserve"> </w:t>
      </w:r>
      <w:r>
        <w:t xml:space="preserve">available to stakeholders and an</w:t>
      </w:r>
      <w:r>
        <w:t xml:space="preserve"> </w:t>
      </w:r>
      <w:r>
        <w:t xml:space="preserve">adequate governance on soil</w:t>
      </w:r>
      <w:r>
        <w:t xml:space="preserve"> </w:t>
      </w:r>
      <w:r>
        <w:t xml:space="preserve">health is in place.</w:t>
      </w:r>
      <w:r>
        <w:t xml:space="preserve"> </w:t>
      </w:r>
      <w:r>
        <w:t xml:space="preserve">Specific objective B</w:t>
      </w:r>
      <w:r>
        <w:t xml:space="preserve"> </w:t>
      </w:r>
      <w:r>
        <w:t xml:space="preserve">To restore unhealthy soils</w:t>
      </w:r>
      <w:r>
        <w:t xml:space="preserve"> </w:t>
      </w:r>
      <w:r>
        <w:t xml:space="preserve">(including contaminated sites) and</w:t>
      </w:r>
      <w:r>
        <w:t xml:space="preserve"> </w:t>
      </w:r>
      <w:r>
        <w:t xml:space="preserve">ensure sustainable management</w:t>
      </w:r>
      <w:r>
        <w:t xml:space="preserve"> </w:t>
      </w:r>
      <w:r>
        <w:t xml:space="preserve">of all soils, whenever possible.</w:t>
      </w:r>
      <w:r>
        <w:t xml:space="preserve"> </w:t>
      </w:r>
      <w:r>
        <w:t xml:space="preserve">5 building blocks</w:t>
      </w:r>
      <w:r>
        <w:t xml:space="preserve"> </w:t>
      </w:r>
      <w:r>
        <w:t xml:space="preserve">(A) Soil health and soil districts</w:t>
      </w:r>
      <w:r>
        <w:t xml:space="preserve"> </w:t>
      </w:r>
      <w:r>
        <w:t xml:space="preserve">(A) Monitoring</w:t>
      </w:r>
      <w:r>
        <w:t xml:space="preserve"> </w:t>
      </w:r>
      <w:r>
        <w:t xml:space="preserve">(A) Definition and identification of</w:t>
      </w:r>
      <w:r>
        <w:t xml:space="preserve"> </w:t>
      </w:r>
      <w:r>
        <w:t xml:space="preserve">contaminated sites</w:t>
      </w:r>
      <w:r>
        <w:t xml:space="preserve"> </w:t>
      </w:r>
      <w:r>
        <w:t xml:space="preserve">(B) Sustainable soil management</w:t>
      </w:r>
      <w:r>
        <w:t xml:space="preserve"> </w:t>
      </w:r>
      <w:r>
        <w:t xml:space="preserve">(B) Restoration and remediation</w:t>
      </w:r>
      <w:r>
        <w:t xml:space="preserve"> </w:t>
      </w:r>
      <w:r>
        <w:t xml:space="preserve">2-staged approach</w:t>
      </w:r>
      <w:r>
        <w:t xml:space="preserve"> </w:t>
      </w:r>
      <w:r>
        <w:t xml:space="preserve">1) monitoring (Option 1) + SSM</w:t>
      </w:r>
      <w:r>
        <w:t xml:space="preserve"> </w:t>
      </w:r>
      <w:r>
        <w:t xml:space="preserve">2) Restoration based on</w:t>
      </w:r>
      <w:r>
        <w:t xml:space="preserve"> </w:t>
      </w:r>
      <w:r>
        <w:t xml:space="preserve">monitoring</w:t>
      </w:r>
      <w:r>
        <w:t xml:space="preserve"> </w:t>
      </w:r>
      <w:r>
        <w:t xml:space="preserve">3 sets of other options</w:t>
      </w:r>
      <w:r>
        <w:t xml:space="preserve"> </w:t>
      </w:r>
      <w:r>
        <w:t xml:space="preserve">Modulation within building blocks:</w:t>
      </w:r>
      <w:r>
        <w:t xml:space="preserve"> </w:t>
      </w:r>
      <w:r>
        <w:t xml:space="preserve">O2: High flexibility</w:t>
      </w:r>
      <w:r>
        <w:t xml:space="preserve"> </w:t>
      </w:r>
      <w:r>
        <w:t xml:space="preserve">O3: Targeted flexibility and</w:t>
      </w:r>
      <w:r>
        <w:t xml:space="preserve"> </w:t>
      </w:r>
      <w:r>
        <w:t xml:space="preserve">harmonization</w:t>
      </w:r>
      <w:r>
        <w:t xml:space="preserve"> </w:t>
      </w:r>
      <w:r>
        <w:t xml:space="preserve">O4: High EU harmonization</w:t>
      </w:r>
      <w:r>
        <w:t xml:space="preserve"> </w:t>
      </w:r>
      <w:r>
        <w:t xml:space="preserve">4</w:t>
      </w:r>
      <w:r>
        <w:t xml:space="preserve"> </w:t>
      </w:r>
      <w:r>
        <w:t xml:space="preserve">‘add-ons’</w:t>
      </w:r>
      <w:r>
        <w:t xml:space="preserve"> </w:t>
      </w:r>
      <w:r>
        <w:t xml:space="preserve">considered for</w:t>
      </w:r>
      <w:r>
        <w:t xml:space="preserve"> </w:t>
      </w:r>
      <w:r>
        <w:t xml:space="preserve">integration</w:t>
      </w:r>
      <w:r>
        <w:t xml:space="preserve"> </w:t>
      </w:r>
      <w:r>
        <w:t xml:space="preserve">(A) Net land take definition and</w:t>
      </w:r>
      <w:r>
        <w:t xml:space="preserve"> </w:t>
      </w:r>
      <w:r>
        <w:t xml:space="preserve">reporting</w:t>
      </w:r>
      <w:r>
        <w:t xml:space="preserve"> </w:t>
      </w:r>
      <w:r>
        <w:t xml:space="preserve">(A) Soil health certificate</w:t>
      </w:r>
      <w:r>
        <w:t xml:space="preserve"> </w:t>
      </w:r>
      <w:r>
        <w:t xml:space="preserve">(A) Passport for excavated soil</w:t>
      </w:r>
      <w:r>
        <w:t xml:space="preserve"> </w:t>
      </w:r>
      <w:r>
        <w:t xml:space="preserve">(B) Mandatory 50% reduction</w:t>
      </w:r>
      <w:r>
        <w:t xml:space="preserve"> </w:t>
      </w:r>
      <w:r>
        <w:t xml:space="preserve">nutrient losses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4.2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is to achieve healthy soils across the EU by 2050, ensuring that EU soils can</w:t>
      </w:r>
      <w:r>
        <w:t xml:space="preserve"> </w:t>
      </w:r>
      <w:r>
        <w:t xml:space="preserve">supply multiple ecosystem services at a scale sufficient to meet environmental, societal and</w:t>
      </w:r>
      <w:r>
        <w:t xml:space="preserve"> </w:t>
      </w:r>
      <w:r>
        <w:t xml:space="preserve">economic needs, and reducing soil pollution to levels no longer considered harmful to human health</w:t>
      </w:r>
      <w:r>
        <w:t xml:space="preserve"> </w:t>
      </w:r>
      <w:r>
        <w:t xml:space="preserve">and the environment. This objective stems from the vision of the EU Soil Strategy for 2030 that by</w:t>
      </w:r>
      <w:r>
        <w:t xml:space="preserve"> </w:t>
      </w:r>
      <w:r>
        <w:t xml:space="preserve">2050, all EU soil ecosystems are in healthy condition and are thus more resilient, which will require</w:t>
      </w:r>
      <w:r>
        <w:t xml:space="preserve"> </w:t>
      </w:r>
      <w:r>
        <w:t xml:space="preserve">very decisive changes in this decade. This is also in line with the long-term objective of the 7th and</w:t>
      </w:r>
      <w:r>
        <w:t xml:space="preserve"> </w:t>
      </w:r>
      <w:r>
        <w:t xml:space="preserve">8th Environmental Action Programmes to live well, within the planetary boundaries by 2050.</w:t>
      </w:r>
      <w:r>
        <w:t xml:space="preserve"> </w:t>
      </w:r>
      <w:r>
        <w:t xml:space="preserve">4.3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to respond to the two sub-problems are:</w:t>
      </w:r>
      <w:r>
        <w:br/>
      </w:r>
      <w:r>
        <w:t xml:space="preserve">a. To ensure that sufficient data, information and knowledge on soil health and management is</w:t>
      </w:r>
      <w:r>
        <w:t xml:space="preserve"> </w:t>
      </w:r>
      <w:r>
        <w:t xml:space="preserve">available to stakeholders and an adequate governance on soil health is in place.</w:t>
      </w:r>
      <w:r>
        <w:t xml:space="preserve"> </w:t>
      </w:r>
      <w:r>
        <w:t xml:space="preserve">b. To restore unhealthy soils (including contaminated sites) and ensure sustainable</w:t>
      </w:r>
      <w:r>
        <w:t xml:space="preserve"> </w:t>
      </w:r>
      <w:r>
        <w:t xml:space="preserve">management of EU soils, whenever possible.</w:t>
      </w:r>
      <w:r>
        <w:t xml:space="preserve"> </w:t>
      </w:r>
      <w:r>
        <w:t xml:space="preserve">There is a close relationship between these two specific objectives. Putting in place a reliable</w:t>
      </w:r>
      <w:r>
        <w:t xml:space="preserve"> </w:t>
      </w:r>
      <w:r>
        <w:t xml:space="preserve">monitoring and assessment system, producing a solid knowledge base is essential in managing</w:t>
      </w:r>
      <w:r>
        <w:t xml:space="preserve"> </w:t>
      </w:r>
      <w:r>
        <w:t xml:space="preserve">soils. Indeed, taking adequate and effective action to achieve healthy soils requires data,</w:t>
      </w:r>
      <w:r>
        <w:t xml:space="preserve"> </w:t>
      </w:r>
      <w:r>
        <w:t xml:space="preserve">information and knowledge, in particular to account for the high variability of soil types, climatic</w:t>
      </w:r>
      <w:r>
        <w:t xml:space="preserve"> </w:t>
      </w:r>
      <w:r>
        <w:t xml:space="preserve">conditions and land uses. In turn, the information coming from sustainable soil management on the</w:t>
      </w:r>
      <w:r>
        <w:t xml:space="preserve"> </w:t>
      </w:r>
      <w:r>
        <w:t xml:space="preserve">ground informs and helps calibrating the monitoring and governance mechanisms. Furthermore, as</w:t>
      </w:r>
      <w:r>
        <w:t xml:space="preserve"> </w:t>
      </w:r>
      <w:r>
        <w:t xml:space="preserve">the scale of the problem is significant, it is essential to start taking measures ensuring soil health</w:t>
      </w:r>
      <w:r>
        <w:t xml:space="preserve"> </w:t>
      </w:r>
      <w:r>
        <w:t xml:space="preserve">(specific objective b) as soon as possible, so that the general objective is attainable.</w:t>
      </w:r>
      <w:r>
        <w:br/>
      </w:r>
      <w:r>
        <w:t xml:space="preserve">4.4</w:t>
      </w:r>
      <w:r>
        <w:t xml:space="preserve"> </w:t>
      </w:r>
      <w:r>
        <w:t xml:space="preserve">Synergies and trade-offs with other objectives</w:t>
      </w:r>
      <w:r>
        <w:t xml:space="preserve"> </w:t>
      </w:r>
      <w:r>
        <w:t xml:space="preserve">Restoring unhealthy soils and avoiding their degradation through sustainable soil management</w:t>
      </w:r>
      <w:r>
        <w:t xml:space="preserve"> </w:t>
      </w:r>
      <w:r>
        <w:t xml:space="preserve">would contribute to the achievement of other EU Green Deal objectives:</w:t>
      </w:r>
      <w:r>
        <w:t xml:space="preserve"> </w:t>
      </w:r>
      <w:r>
        <w:t xml:space="preserve">-</w:t>
      </w:r>
      <w:r>
        <w:t xml:space="preserve"> </w:t>
      </w:r>
      <w:r>
        <w:t xml:space="preserve">healthy content in soil organic carbon would contribute significantly to climate neutrality;</w:t>
      </w:r>
      <w:r>
        <w:t xml:space="preserve"> </w:t>
      </w:r>
      <w:r>
        <w:t xml:space="preserve">-</w:t>
      </w:r>
      <w:r>
        <w:t xml:space="preserve"> </w:t>
      </w:r>
      <w:r>
        <w:t xml:space="preserve">healthy, and therefore fertile and resilient soils would contribute significantly to the food</w:t>
      </w:r>
      <w:r>
        <w:t xml:space="preserve"> </w:t>
      </w:r>
      <w:r>
        <w:t xml:space="preserve">security and in addressing the request for biomass production, in particular in the long term due</w:t>
      </w:r>
      <w:r>
        <w:t xml:space="preserve"> </w:t>
      </w:r>
      <w:r>
        <w:t xml:space="preserve">to the expected higher resilience to climate change;</w:t>
      </w:r>
      <w:r>
        <w:t xml:space="preserve"> </w:t>
      </w:r>
      <w:r>
        <w:t xml:space="preserve">-</w:t>
      </w:r>
      <w:r>
        <w:t xml:space="preserve"> </w:t>
      </w:r>
      <w:r>
        <w:t xml:space="preserve">healthy soils, not exposing humans and the environment to unacceptable risks due to soil</w:t>
      </w:r>
      <w:r>
        <w:t xml:space="preserve"> </w:t>
      </w:r>
      <w:r>
        <w:t xml:space="preserve">contamination, would contribute to the zero pollution ambition;</w:t>
      </w:r>
      <w:r>
        <w:t xml:space="preserve"> </w:t>
      </w:r>
      <w:r>
        <w:t xml:space="preserve">-</w:t>
      </w:r>
      <w:r>
        <w:t xml:space="preserve"> </w:t>
      </w:r>
      <w:r>
        <w:t xml:space="preserve">healthy soils would contribute to achieving good ecosystem condition, addressing the loss of</w:t>
      </w:r>
      <w:r>
        <w:t xml:space="preserve"> </w:t>
      </w:r>
      <w:r>
        <w:t xml:space="preserve">biodiversity.</w:t>
      </w:r>
      <w:r>
        <w:t xml:space="preserve"> </w:t>
      </w:r>
      <w:r>
        <w:t xml:space="preserve">Furthermore, ensuring sufficient data on soil health will provide a needed basis to monitor forest</w:t>
      </w:r>
      <w:r>
        <w:t xml:space="preserve"> </w:t>
      </w:r>
      <w:r>
        <w:t xml:space="preserve">soils and to monitor the progress in achieving the targets related to soil set in the NRL proposal and</w:t>
      </w:r>
      <w:r>
        <w:t xml:space="preserve"> </w:t>
      </w:r>
      <w:r>
        <w:t xml:space="preserve">in LULUCF.</w:t>
      </w:r>
      <w:r>
        <w:t xml:space="preserve"> </w:t>
      </w:r>
      <w:r>
        <w:t xml:space="preserve">Potential short-term trade-offs depend on specific options and practices applied – see analysis in</w:t>
      </w:r>
      <w:r>
        <w:t xml:space="preserve"> </w:t>
      </w:r>
      <w:r>
        <w:t xml:space="preserve">6.3.7.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5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scenario is detailed in Annex 8 and describes how the current situation is expected to</w:t>
      </w:r>
      <w:r>
        <w:t xml:space="preserve"> </w:t>
      </w:r>
      <w:r>
        <w:t xml:space="preserve">evolve over time without additional policy action.</w:t>
      </w:r>
      <w:r>
        <w:t xml:space="preserve"> </w:t>
      </w:r>
      <w:r>
        <w:t xml:space="preserve">The baseline assumes the implementation of European Green Deal policies and of the other actions</w:t>
      </w:r>
      <w:r>
        <w:t xml:space="preserve"> </w:t>
      </w:r>
      <w:r>
        <w:t xml:space="preserve">announced in the Soil Strategy for 2030 (with the exception of the Soil Health Law). Beyond</w:t>
      </w:r>
      <w:r>
        <w:t xml:space="preserve"> </w:t>
      </w:r>
      <w:r>
        <w:t xml:space="preserve">that, the baseline also assumes that other existing and planned EU, global and Member State</w:t>
      </w:r>
      <w:r>
        <w:t xml:space="preserve"> </w:t>
      </w:r>
      <w:r>
        <w:t xml:space="preserve">policies relevant to soil health are implemented and remain in force.</w:t>
      </w:r>
      <w:r>
        <w:br/>
      </w:r>
      <w:r>
        <w:t xml:space="preserve">The baseline therefore includes:</w:t>
      </w:r>
      <w:r>
        <w:t xml:space="preserve"> </w:t>
      </w:r>
      <w:r>
        <w:t xml:space="preserve"> The implementation of recent policy reforms (e.g. revised LULUCF Regulation, new CAP) and</w:t>
      </w:r>
      <w:r>
        <w:t xml:space="preserve"> </w:t>
      </w:r>
      <w:r>
        <w:t xml:space="preserve">proposals under discussion (e.g. NRL, Certification of Carbon Removal Regulation).</w:t>
      </w:r>
      <w:r>
        <w:t xml:space="preserve"> </w:t>
      </w:r>
      <w:r>
        <w:t xml:space="preserve"> The implementation of other relevant existing and planned EU and global policies and</w:t>
      </w:r>
      <w:r>
        <w:t xml:space="preserve"> </w:t>
      </w:r>
      <w:r>
        <w:t xml:space="preserve">legislation.</w:t>
      </w:r>
      <w:r>
        <w:br/>
      </w:r>
      <w:r>
        <w:t xml:space="preserve"> The non-binding actions for the Commission and Member States set in the EU Soil Strategy for</w:t>
      </w:r>
      <w:r>
        <w:t xml:space="preserve"> </w:t>
      </w:r>
      <w:r>
        <w:t xml:space="preserve">2030.</w:t>
      </w:r>
      <w:r>
        <w:t xml:space="preserve"> </w:t>
      </w:r>
      <w:r>
        <w:t xml:space="preserve"> The implementation of national policies relevant for soil health.</w:t>
      </w:r>
      <w:r>
        <w:br/>
      </w:r>
      <w:r>
        <w:t xml:space="preserve">5.1.1 The contributions of recent initiatives</w:t>
      </w:r>
      <w:r>
        <w:t xml:space="preserve"> </w:t>
      </w:r>
      <w:r>
        <w:t xml:space="preserve">Over the last years and months, the Commission has proposed a number of initiatives in the frame</w:t>
      </w:r>
      <w:r>
        <w:t xml:space="preserve"> </w:t>
      </w:r>
      <w:r>
        <w:t xml:space="preserve">of the Union’s policy on climate and biodiversity that are very relevant for soils. The new CAP is</w:t>
      </w:r>
      <w:r>
        <w:t xml:space="preserve"> </w:t>
      </w:r>
      <w:r>
        <w:t xml:space="preserve">also expected to contribute to enhance soil health. The potential contributions of the NRL,</w:t>
      </w:r>
      <w:r>
        <w:t xml:space="preserve"> </w:t>
      </w:r>
      <w:r>
        <w:t xml:space="preserve">LULUCF Regulation, CAP and the carbon removal are summarised in Table 5-1 and Table</w:t>
      </w:r>
      <w:r>
        <w:t xml:space="preserve"> </w:t>
      </w:r>
      <w:r>
        <w:t xml:space="preserve">5-2.Error! Reference source not found.</w:t>
      </w:r>
      <w:r>
        <w:t xml:space="preserve"> </w:t>
      </w:r>
      <w:r>
        <w:t xml:space="preserve">Over the last years and months, the Commission has proposed a number of initiatives in the frame</w:t>
      </w:r>
      <w:r>
        <w:t xml:space="preserve"> </w:t>
      </w:r>
      <w:r>
        <w:t xml:space="preserve">of the Union’s policy on climate and biodiversity that are very relevant for soils. The new CAP is</w:t>
      </w:r>
      <w:r>
        <w:t xml:space="preserve"> </w:t>
      </w:r>
      <w:r>
        <w:t xml:space="preserve">also expected to contribute to enhance soil health. The potential contributions of the NRL,</w:t>
      </w:r>
      <w:r>
        <w:t xml:space="preserve"> </w:t>
      </w:r>
      <w:r>
        <w:t xml:space="preserve">LULUCF Regulation, CAP and the carbon removal are summarised in Table 5-1 and Table 5-2.</w:t>
      </w:r>
    </w:p>
    <w:p>
      <w:pPr>
        <w:pStyle w:val="BodyText"/>
      </w:pPr>
      <w:r>
        <w:t xml:space="preserve">Firstly, the proposal for the NRL sets EU nature restoration targets to restore degraded ecosystems</w:t>
      </w:r>
      <w:r>
        <w:t xml:space="preserve"> </w:t>
      </w:r>
      <w:r>
        <w:t xml:space="preserve">(i.e. with high importance for biodiversity), and especially those with the most potential to remove</w:t>
      </w:r>
      <w:r>
        <w:t xml:space="preserve"> </w:t>
      </w:r>
      <w:r>
        <w:t xml:space="preserve">and store carbon and to prevent and reduce the impact of natural disasters. The NRL proposal</w:t>
      </w:r>
      <w:r>
        <w:t xml:space="preserve"> </w:t>
      </w:r>
      <w:r>
        <w:t xml:space="preserve">contains a number of provisions directly relevant to soils: obligation for Member States to put in</w:t>
      </w:r>
      <w:r>
        <w:t xml:space="preserve"> </w:t>
      </w:r>
      <w:r>
        <w:t xml:space="preserve">place restoration measures for organic soils in agricultural use constituting drained peatlands,</w:t>
      </w:r>
      <w:r>
        <w:t xml:space="preserve"> </w:t>
      </w:r>
      <w:r>
        <w:t xml:space="preserve">obligations for MS to set two targets, to achieve a satisfactory level of stock of organic carbon in</w:t>
      </w:r>
      <w:r>
        <w:t xml:space="preserve"> </w:t>
      </w:r>
      <w:r>
        <w:t xml:space="preserve">cropland mineral soils and in forest ecosystems. Indirect contributions on soil health are also</w:t>
      </w:r>
      <w:r>
        <w:t xml:space="preserve"> </w:t>
      </w:r>
      <w:r>
        <w:t xml:space="preserve">expected from the restoration measures of terrestrial ecosystems (24% of EU land concerned).</w:t>
      </w:r>
    </w:p>
    <w:p>
      <w:pPr>
        <w:pStyle w:val="BodyText"/>
      </w:pPr>
      <w:r>
        <w:t xml:space="preserve">Secondly, under the proposal for amending the LULUCF Regulation, the European Commission</w:t>
      </w:r>
      <w:r>
        <w:t xml:space="preserve"> </w:t>
      </w:r>
      <w:r>
        <w:t xml:space="preserve">proposed a separate land-based net removals target of -310 million tonnes of CO2 -equivalent by</w:t>
      </w:r>
      <w:r>
        <w:t xml:space="preserve"> </w:t>
      </w:r>
      <w:r>
        <w:t xml:space="preserve">2030. The EU-wide target is to be implemented through binding national targets for the LULUCF</w:t>
      </w:r>
      <w:r>
        <w:t xml:space="preserve"> </w:t>
      </w:r>
      <w:r>
        <w:t xml:space="preserve">sector, requiring Member States to step up ambition for their land use policies.</w:t>
      </w:r>
    </w:p>
    <w:p>
      <w:pPr>
        <w:pStyle w:val="BodyText"/>
      </w:pPr>
      <w:r>
        <w:t xml:space="preserve">Thirdly, the proposed Carbon Removal Regulation aims to facilitate the deployment of high-quality</w:t>
      </w:r>
      <w:r>
        <w:t xml:space="preserve"> </w:t>
      </w:r>
      <w:r>
        <w:t xml:space="preserve">carbon removals through a voluntary Union certification framework with high climate and</w:t>
      </w:r>
      <w:r>
        <w:t xml:space="preserve"> </w:t>
      </w:r>
      <w:r>
        <w:t xml:space="preserve">environmental integrity. Storing carbon in soil is an essential component of reaching climate</w:t>
      </w:r>
      <w:r>
        <w:t xml:space="preserve"> </w:t>
      </w:r>
      <w:r>
        <w:t xml:space="preserve">neutrality. At the same time, carbon removals constitute a new business model in the voluntary</w:t>
      </w:r>
      <w:r>
        <w:t xml:space="preserve"> </w:t>
      </w:r>
      <w:r>
        <w:t xml:space="preserve">market with carbon credits. This initiative is instrumental in ensuring soil’s capacity to absorb and</w:t>
      </w:r>
      <w:r>
        <w:t xml:space="preserve"> </w:t>
      </w:r>
      <w:r>
        <w:t xml:space="preserve">store carbon.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Fourthly, the new CAP includes several mandatory requirements for environmental and climate</w:t>
      </w:r>
      <w:r>
        <w:t xml:space="preserve"> </w:t>
      </w:r>
      <w:r>
        <w:t xml:space="preserve">conditions (called Good Agricultural and Environmental Conditions, GAECs) to be respected by</w:t>
      </w:r>
      <w:r>
        <w:t xml:space="preserve"> </w:t>
      </w:r>
      <w:r>
        <w:t xml:space="preserve">the farmers that receive CAP income support. Some of these GAECs are linked to soil management</w:t>
      </w:r>
      <w:r>
        <w:t xml:space="preserve"> </w:t>
      </w:r>
      <w:r>
        <w:t xml:space="preserve">practices and are expected to contribute to enhance soil health. In addition, the CAP provides</w:t>
      </w:r>
      <w:r>
        <w:t xml:space="preserve"> </w:t>
      </w:r>
      <w:r>
        <w:t xml:space="preserve">support to farmers who commit to voluntary measures. Some of those are also of relevance for</w:t>
      </w:r>
      <w:r>
        <w:t xml:space="preserve"> </w:t>
      </w:r>
      <w:r>
        <w:t xml:space="preserve">soils, such as certain eco-schemes or targeted agri-environmental and climate measures (AECM) or</w:t>
      </w:r>
      <w:r>
        <w:t xml:space="preserve"> </w:t>
      </w:r>
      <w:r>
        <w:t xml:space="preserve">investment measures under the second pillar of the CAP (rural development policy).</w:t>
      </w:r>
      <w:r>
        <w:br/>
      </w:r>
      <w:r>
        <w:t xml:space="preserve">The contribution of these initiatives to address the different soils threats has been assessed for the</w:t>
      </w:r>
      <w:r>
        <w:t xml:space="preserve"> </w:t>
      </w:r>
      <w:r>
        <w:t xml:space="preserve">different soils (agriculture, forest and other). The major expected contribution (i.e. NRL, revision of</w:t>
      </w:r>
      <w:r>
        <w:t xml:space="preserve"> </w:t>
      </w:r>
      <w:r>
        <w:t xml:space="preserve">LULUCF, Carbon Removal and new CAP) concerns the loss of soil organic carbon. For SOC in</w:t>
      </w:r>
      <w:r>
        <w:t xml:space="preserve"> </w:t>
      </w:r>
      <w:r>
        <w:t xml:space="preserve">organic soils, the attainment of the targets set in the proposed NRL is sufficient to reach the</w:t>
      </w:r>
      <w:r>
        <w:t xml:space="preserve"> </w:t>
      </w:r>
      <w:r>
        <w:t xml:space="preserve">corresponding criteria for healthy soils. The revised LULUCF and the carbon removal Regulation</w:t>
      </w:r>
      <w:r>
        <w:t xml:space="preserve"> </w:t>
      </w:r>
      <w:r>
        <w:t xml:space="preserve">will incentivize soil management measures that strengthen the capacity of soils to preserve and</w:t>
      </w:r>
      <w:r>
        <w:t xml:space="preserve"> </w:t>
      </w:r>
      <w:r>
        <w:t xml:space="preserve">capture CO2. Regarding mineral soils, these initiatives if fully implemented partially addresses the</w:t>
      </w:r>
      <w:r>
        <w:t xml:space="preserve"> </w:t>
      </w:r>
      <w:r>
        <w:t xml:space="preserve">problem.</w:t>
      </w:r>
      <w:r>
        <w:br/>
      </w:r>
      <w:r>
        <w:t xml:space="preserve">As regards soil erosion on agricultural soils, the new CAP includes some safeguards, especially by</w:t>
      </w:r>
      <w:r>
        <w:t xml:space="preserve"> </w:t>
      </w:r>
      <w:r>
        <w:t xml:space="preserve">two GAECs on soil erosion risk management and soil cover, and certain targeted voluntary</w:t>
      </w:r>
      <w:r>
        <w:t xml:space="preserve"> </w:t>
      </w:r>
      <w:r>
        <w:t xml:space="preserve">measures. This may for example decrease the extent of arable land in the EU left as bare soil</w:t>
      </w:r>
      <w:r>
        <w:t xml:space="preserve"> </w:t>
      </w:r>
      <w:r>
        <w:t xml:space="preserve">without any vegetation cover during winter, which were estimated to be 23 % in 2016. However,</w:t>
      </w:r>
      <w:r>
        <w:t xml:space="preserve"> </w:t>
      </w:r>
      <w:r>
        <w:t xml:space="preserve">due to different priorities and implementing requirements across the Member States it is estimated</w:t>
      </w:r>
      <w:r>
        <w:t xml:space="preserve"> </w:t>
      </w:r>
      <w:r>
        <w:t xml:space="preserve">these instruments would not be suitable to cover the problem to full extent.</w:t>
      </w:r>
      <w:r>
        <w:br/>
      </w:r>
      <w:r>
        <w:t xml:space="preserve">Soil compaction is not expected to be specifically addressed by the above-mentioned initiatives.</w:t>
      </w:r>
      <w:r>
        <w:t xml:space="preserve"> </w:t>
      </w:r>
      <w:r>
        <w:t xml:space="preserve">Positive impacts on the excess of nutrients on agriculture soils are expected from the GAEC on</w:t>
      </w:r>
      <w:r>
        <w:t xml:space="preserve"> </w:t>
      </w:r>
      <w:r>
        <w:t xml:space="preserve">soil cover and crop rotation, as well as some voluntary measures where available. However, not all</w:t>
      </w:r>
      <w:r>
        <w:t xml:space="preserve"> </w:t>
      </w:r>
      <w:r>
        <w:t xml:space="preserve">agriculture soils are concerned and there is no binding target to be achieved. Furthermore, the target</w:t>
      </w:r>
      <w:r>
        <w:t xml:space="preserve"> </w:t>
      </w:r>
      <w:r>
        <w:t xml:space="preserve">on water ecosystems as well as the restoration measures on terrestrial habitats under the proposed</w:t>
      </w:r>
      <w:r>
        <w:t xml:space="preserve"> </w:t>
      </w:r>
      <w:r>
        <w:t xml:space="preserve">NRL is also expected to contribute to the reduction of the excess of nutrients in soils. However, this</w:t>
      </w:r>
      <w:r>
        <w:t xml:space="preserve"> </w:t>
      </w:r>
      <w:r>
        <w:t xml:space="preserve">would concern a maximum of 24% of all soils. Hence it is estimated that a large gap would remain.</w:t>
      </w:r>
      <w:r>
        <w:t xml:space="preserve"> </w:t>
      </w:r>
      <w:r>
        <w:t xml:space="preserve">On soil acidification, the target on restoration of terrestrial habitats under the proposed NRL may</w:t>
      </w:r>
      <w:r>
        <w:t xml:space="preserve"> </w:t>
      </w:r>
      <w:r>
        <w:t xml:space="preserve">contribute to reduce soil acidification. However, this would concern a maximum of 24% of all</w:t>
      </w:r>
      <w:r>
        <w:t xml:space="preserve"> </w:t>
      </w:r>
      <w:r>
        <w:t xml:space="preserve">soils. Hence it is estimated that a large gap would remain.</w:t>
      </w:r>
      <w:r>
        <w:t xml:space="preserve"> </w:t>
      </w:r>
      <w:r>
        <w:t xml:space="preserve">On soil salinization, the rewetting target under the proposed NRL may probably contribute locally</w:t>
      </w:r>
      <w:r>
        <w:t xml:space="preserve"> </w:t>
      </w:r>
      <w:r>
        <w:t xml:space="preserve">to reduce soil salinization in some agricultural soils. However, only an indirect contribution is</w:t>
      </w:r>
      <w:r>
        <w:t xml:space="preserve"> </w:t>
      </w:r>
      <w:r>
        <w:t xml:space="preserve">expected. Therefore, a large gap would remain.</w:t>
      </w:r>
      <w:r>
        <w:t xml:space="preserve"> </w:t>
      </w:r>
      <w:r>
        <w:t xml:space="preserve">On the loss of soil biodiversity, some eco-schemes and AECM under the CAP are expected to have</w:t>
      </w:r>
      <w:r>
        <w:t xml:space="preserve"> </w:t>
      </w:r>
      <w:r>
        <w:t xml:space="preserve">some positive impacts on agriculture soils. However, due to the voluntary nature of these measures</w:t>
      </w:r>
      <w:r>
        <w:t xml:space="preserve"> </w:t>
      </w:r>
      <w:r>
        <w:t xml:space="preserve">and the great variation in availability across Member States, the potential of the CAP to fully</w:t>
      </w:r>
      <w:r>
        <w:t xml:space="preserve"> </w:t>
      </w:r>
      <w:r>
        <w:t xml:space="preserve">address this problem is limited and it is estimated that only a share of agricultural soil would be</w:t>
      </w:r>
      <w:r>
        <w:t xml:space="preserve"> </w:t>
      </w:r>
      <w:r>
        <w:t xml:space="preserve">impacted. The restoration measures under the proposed NRL would also contribute to address this</w:t>
      </w:r>
      <w:r>
        <w:t xml:space="preserve"> </w:t>
      </w:r>
      <w:r>
        <w:t xml:space="preserve">problem.</w:t>
      </w:r>
      <w:r>
        <w:t xml:space="preserve"> </w:t>
      </w:r>
      <w:r>
        <w:t xml:space="preserve">On water retention capacity, the measures under the proposed NRL and LULUCF revision</w:t>
      </w:r>
      <w:r>
        <w:t xml:space="preserve"> </w:t>
      </w:r>
      <w:r>
        <w:t xml:space="preserve">aiming to increase the soil organic carbon would improve the soil’s capacity to retain water.</w:t>
      </w:r>
      <w:r>
        <w:t xml:space="preserve"> </w:t>
      </w:r>
      <w:r>
        <w:t xml:space="preserve">However, there are no specific targets on the soil’s capacity to retain water.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On soil sealing and artificialization, prevention and remediation of soil contamination, the non-</w:t>
      </w:r>
      <w:r>
        <w:t xml:space="preserve"> </w:t>
      </w:r>
      <w:r>
        <w:t xml:space="preserve">deterioration of habitats under the proposed NRL may prevent from soil sealing and</w:t>
      </w:r>
      <w:r>
        <w:t xml:space="preserve"> </w:t>
      </w:r>
      <w:r>
        <w:t xml:space="preserve">artificialization. Besides this, no further major contribution is expected from the four initiatives.</w:t>
      </w:r>
      <w:r>
        <w:t xml:space="preserve"> </w:t>
      </w:r>
      <w:r>
        <w:t xml:space="preserve">In conclusion, these recent initiatives will require Member States to take actions that benefit, inter</w:t>
      </w:r>
      <w:r>
        <w:t xml:space="preserve"> </w:t>
      </w:r>
      <w:r>
        <w:t xml:space="preserve">alia, soil health. However, they only partially address the objectives of this soil health</w:t>
      </w:r>
      <w:r>
        <w:t xml:space="preserve"> </w:t>
      </w:r>
      <w:r>
        <w:t xml:space="preserve">initiative, because they approach soils from another angle (such as biodiversity and climate</w:t>
      </w:r>
      <w:r>
        <w:t xml:space="preserve"> </w:t>
      </w:r>
      <w:r>
        <w:t xml:space="preserve">neutrality angles as far as NRL, revised LULUCF and carbon removal regulation are concerned).</w:t>
      </w:r>
      <w:r>
        <w:t xml:space="preserve"> </w:t>
      </w:r>
      <w:r>
        <w:t xml:space="preserve">The (soil) targets in the NRL proposal focus on the carbon sequestering potential, which is only one</w:t>
      </w:r>
      <w:r>
        <w:t xml:space="preserve"> </w:t>
      </w:r>
      <w:r>
        <w:t xml:space="preserve">of the many ecosystem services provided by the soil, and only have limited coverage on mineral</w:t>
      </w:r>
      <w:r>
        <w:t xml:space="preserve"> </w:t>
      </w:r>
      <w:r>
        <w:t xml:space="preserve">cropland soils and organic soils, specifically in agricultural and forest ecosystems. As it was</w:t>
      </w:r>
      <w:r>
        <w:t xml:space="preserve"> </w:t>
      </w:r>
      <w:r>
        <w:t xml:space="preserve">already foreseen in the NRL proposal,57 additional targets for soil health in all terrestrial ecosystem</w:t>
      </w:r>
      <w:r>
        <w:t xml:space="preserve"> </w:t>
      </w:r>
      <w:r>
        <w:t xml:space="preserve">types would be introduced in a more complete and holistic manner at a later stage through this soil</w:t>
      </w:r>
      <w:r>
        <w:t xml:space="preserve"> </w:t>
      </w:r>
      <w:r>
        <w:t xml:space="preserve">health initiative. Similarly, the target for the removal of carbon from the atmosphere by the</w:t>
      </w:r>
      <w:r>
        <w:t xml:space="preserve"> </w:t>
      </w:r>
      <w:r>
        <w:t xml:space="preserve">LULUCF sector, includes mineral and organic soils, but uniquely focusses on the carbon cycle. The</w:t>
      </w:r>
      <w:r>
        <w:t xml:space="preserve"> </w:t>
      </w:r>
      <w:r>
        <w:t xml:space="preserve">LULUCF Regulation creates incentives for improving land management in the EU, but only in</w:t>
      </w:r>
      <w:r>
        <w:t xml:space="preserve"> </w:t>
      </w:r>
      <w:r>
        <w:t xml:space="preserve">view of achieving land-based climate neutrality, since the Regulation does not address other</w:t>
      </w:r>
      <w:r>
        <w:t xml:space="preserve"> </w:t>
      </w:r>
      <w:r>
        <w:t xml:space="preserve">physical, chemical or biological aspects of soil health, than soil organic carbon stocks. The new</w:t>
      </w:r>
      <w:r>
        <w:t xml:space="preserve"> </w:t>
      </w:r>
      <w:r>
        <w:t xml:space="preserve">CAP is also expected to contribute to soil health for the agricultural soils concerned. A specific</w:t>
      </w:r>
      <w:r>
        <w:t xml:space="preserve"> </w:t>
      </w:r>
      <w:r>
        <w:t xml:space="preserve">objective (SO) has been introduced with the aim to preserve natural resources including soil (SO 5).</w:t>
      </w:r>
      <w:r>
        <w:t xml:space="preserve"> </w:t>
      </w:r>
      <w:r>
        <w:t xml:space="preserve">Three GAECs with relevance to soil contribute to this objective and Member States were asked to</w:t>
      </w:r>
      <w:r>
        <w:t xml:space="preserve"> </w:t>
      </w:r>
      <w:r>
        <w:t xml:space="preserve">design further interventions to address soil degradation causes. It is important to note, however, that</w:t>
      </w:r>
      <w:r>
        <w:t xml:space="preserve"> </w:t>
      </w:r>
      <w:r>
        <w:t xml:space="preserve">a) the CAP is a funding mechanism for those farmers seeking support and does not regulate or</w:t>
      </w:r>
      <w:r>
        <w:t xml:space="preserve"> </w:t>
      </w:r>
      <w:r>
        <w:t xml:space="preserve">incentivises farmers who do not participate under its framework; b) the final design of CAP</w:t>
      </w:r>
      <w:r>
        <w:t xml:space="preserve"> </w:t>
      </w:r>
      <w:r>
        <w:t xml:space="preserve">interventions depends on Member States situation and priorities, leading to a wide range of the</w:t>
      </w:r>
      <w:r>
        <w:t xml:space="preserve"> </w:t>
      </w:r>
      <w:r>
        <w:t xml:space="preserve">extent to which the CAP contributes to soil health aspects (cfr. Annex 8 section 1.4 on result</w:t>
      </w:r>
      <w:r>
        <w:t xml:space="preserve"> </w:t>
      </w:r>
      <w:r>
        <w:t xml:space="preserve">indicators); c) the financial budget dedicated to environmental issues must also sufficiently support</w:t>
      </w:r>
      <w:r>
        <w:t xml:space="preserve"> </w:t>
      </w:r>
      <w:r>
        <w:t xml:space="preserve">many other environmental aspects, such as biodiversity loss or reduced use of pesticides, therefore</w:t>
      </w:r>
      <w:r>
        <w:t xml:space="preserve"> </w:t>
      </w:r>
      <w:r>
        <w:t xml:space="preserve">causing a competition for resources between the targeted aspects; and d) since the CAP addresses a</w:t>
      </w:r>
      <w:r>
        <w:t xml:space="preserve"> </w:t>
      </w:r>
      <w:r>
        <w:t xml:space="preserve">large number of potential beneficiaries and a large physical area, there is a possible danger that</w:t>
      </w:r>
      <w:r>
        <w:t xml:space="preserve"> </w:t>
      </w:r>
      <w:r>
        <w:t xml:space="preserve">support is spread too thinly to have a significant effect.58 In some cases, specific needs could be</w:t>
      </w:r>
      <w:r>
        <w:t xml:space="preserve"> </w:t>
      </w:r>
      <w:r>
        <w:t xml:space="preserve">better addressed when more accurate data and subsequent indicators would be available, to which</w:t>
      </w:r>
      <w:r>
        <w:t xml:space="preserve"> </w:t>
      </w:r>
      <w:r>
        <w:t xml:space="preserve">the Soil Health Law could contribute significantly.</w:t>
      </w:r>
      <w:r>
        <w:br/>
      </w:r>
      <w:r>
        <w:t xml:space="preserve">For the sake of completeness, the following initiatives were also added in Table 5-1Error!</w:t>
      </w:r>
      <w:r>
        <w:t xml:space="preserve"> </w:t>
      </w:r>
      <w:r>
        <w:t xml:space="preserve">Reference source not found.:</w:t>
      </w:r>
      <w:r>
        <w:t xml:space="preserve"> </w:t>
      </w:r>
      <w:r>
        <w:t xml:space="preserve">-</w:t>
      </w:r>
      <w:r>
        <w:t xml:space="preserve"> </w:t>
      </w:r>
      <w:r>
        <w:t xml:space="preserve">The proposal for a regulation on the sustainable use of plant protection products and amending</w:t>
      </w:r>
      <w:r>
        <w:t xml:space="preserve"> </w:t>
      </w:r>
      <w:r>
        <w:t xml:space="preserve">Regulation (EU) 2021/2115 (COM(2022)0196 final)</w:t>
      </w:r>
      <w:r>
        <w:t xml:space="preserve"> </w:t>
      </w:r>
      <w:r>
        <w:t xml:space="preserve">-</w:t>
      </w:r>
      <w:r>
        <w:t xml:space="preserve"> </w:t>
      </w:r>
      <w:r>
        <w:t xml:space="preserve">The proposal for a revision of the Industrial Emissions Directive (COM(2022)156)</w:t>
      </w:r>
      <w:r>
        <w:t xml:space="preserve"> </w:t>
      </w:r>
      <w:r>
        <w:t xml:space="preserve">-</w:t>
      </w:r>
      <w:r>
        <w:t xml:space="preserve"> </w:t>
      </w:r>
      <w:r>
        <w:t xml:space="preserve">The future Communication on managing the nutrient cycle for a resilient future - reaping the</w:t>
      </w:r>
      <w:r>
        <w:t xml:space="preserve"> </w:t>
      </w:r>
      <w:r>
        <w:t xml:space="preserve">benefits of an integrated approach (INMAP)</w:t>
      </w:r>
    </w:p>
    <w:p>
      <w:pPr>
        <w:pStyle w:val="BodyText"/>
      </w:pPr>
      <w:r>
        <w:t xml:space="preserve">57 See Proposal for a Regulation of the European Parliament and of the Council on nature restoration, explanatory memorandum</w:t>
      </w:r>
      <w:r>
        <w:t xml:space="preserve"> </w:t>
      </w:r>
      <w:r>
        <w:t xml:space="preserve">58 Impact assessment accompanying the proposal for a new CAP:</w:t>
      </w:r>
      <w:r>
        <w:br/>
      </w:r>
      <w:r>
        <w:t xml:space="preserve">https://eur-lex.europa.eu/legal-content/EN/TXT/?uri=SWD%3A2018%3A301%3AFIN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Table 5-1: estimated effect of new EU initiatives on soil health and remaining gap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agriculture</w:t>
      </w:r>
      <w:r>
        <w:t xml:space="preserve"> </w:t>
      </w:r>
      <w:r>
        <w:t xml:space="preserve">(~40%)</w:t>
      </w:r>
      <w:r>
        <w:t xml:space="preserve"> </w:t>
      </w:r>
      <w:r>
        <w:t xml:space="preserve">forest</w:t>
      </w:r>
      <w:r>
        <w:br/>
      </w:r>
      <w:r>
        <w:t xml:space="preserve">(~40%)</w:t>
      </w:r>
      <w:r>
        <w:t xml:space="preserve"> </w:t>
      </w:r>
      <w:r>
        <w:t xml:space="preserve">urban &amp;</w:t>
      </w:r>
      <w:r>
        <w:t xml:space="preserve"> </w:t>
      </w:r>
      <w:r>
        <w:t xml:space="preserve">other</w:t>
      </w:r>
      <w:r>
        <w:t xml:space="preserve"> </w:t>
      </w:r>
      <w:r>
        <w:t xml:space="preserve">~20%</w:t>
      </w:r>
      <w:r>
        <w:t xml:space="preserve"> </w:t>
      </w:r>
      <w:r>
        <w:t xml:space="preserve">remaining gap</w:t>
      </w:r>
      <w:r>
        <w:t xml:space="preserve"> </w:t>
      </w:r>
      <w:r>
        <w:t xml:space="preserve">remaining gap</w:t>
      </w:r>
      <w:r>
        <w:t xml:space="preserve"> </w:t>
      </w:r>
      <w:r>
        <w:t xml:space="preserve">adressed by SHL</w:t>
      </w:r>
      <w:r>
        <w:t xml:space="preserve"> </w:t>
      </w:r>
      <w:r>
        <w:t xml:space="preserve">cost of no action</w:t>
      </w:r>
      <w:r>
        <w:t xml:space="preserve"> </w:t>
      </w:r>
      <w:r>
        <w:t xml:space="preserve">(b€) - upper</w:t>
      </w:r>
      <w:r>
        <w:t xml:space="preserve"> </w:t>
      </w:r>
      <w:r>
        <w:t xml:space="preserve">quantified value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Loss of SOC - organic soils</w:t>
      </w:r>
      <w:r>
        <w:t xml:space="preserve"> </w:t>
      </w:r>
      <w:r>
        <w:t xml:space="preserve">no major gap (no additional requirement under SHL)</w:t>
      </w:r>
      <w:r>
        <w:t xml:space="preserve"> </w:t>
      </w:r>
      <w:r>
        <w:t xml:space="preserve">NA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mineral soils</w:t>
      </w:r>
      <w:r>
        <w:t xml:space="preserve"> </w:t>
      </w:r>
      <w:r>
        <w:t xml:space="preserve">Missing target at EU to reach adequate level for delivering</w:t>
      </w:r>
      <w:r>
        <w:t xml:space="preserve"> </w:t>
      </w:r>
      <w:r>
        <w:t xml:space="preserve">ecosystems services (beyond storage)</w:t>
      </w:r>
      <w:r>
        <w:t xml:space="preserve"> </w:t>
      </w:r>
      <w:r>
        <w:t xml:space="preserve">Y</w:t>
      </w:r>
      <w:r>
        <w:t xml:space="preserve"> </w:t>
      </w:r>
      <w:r>
        <w:t xml:space="preserve">9,1</w:t>
      </w:r>
      <w:r>
        <w:t xml:space="preserve"> </w:t>
      </w:r>
      <w:r>
        <w:t xml:space="preserve">12,5</w:t>
      </w:r>
      <w:r>
        <w:t xml:space="preserve"> </w:t>
      </w:r>
      <w:r>
        <w:t xml:space="preserve">Unsustainable erosion</w:t>
      </w:r>
      <w:r>
        <w:t xml:space="preserve"> </w:t>
      </w:r>
      <w:r>
        <w:t xml:space="preserve">soils outside of CAP not covered, soils on certain slopes only</w:t>
      </w:r>
      <w:r>
        <w:t xml:space="preserve"> </w:t>
      </w:r>
      <w:r>
        <w:t xml:space="preserve">partially addressed under CAP</w:t>
      </w:r>
      <w:r>
        <w:t xml:space="preserve"> </w:t>
      </w:r>
      <w:r>
        <w:t xml:space="preserve">Y</w:t>
      </w:r>
      <w:r>
        <w:t xml:space="preserve"> </w:t>
      </w:r>
      <w:r>
        <w:t xml:space="preserve">23,1</w:t>
      </w:r>
      <w:r>
        <w:t xml:space="preserve"> </w:t>
      </w:r>
      <w:r>
        <w:t xml:space="preserve">17,9</w:t>
      </w:r>
      <w:r>
        <w:t xml:space="preserve"> </w:t>
      </w:r>
      <w:r>
        <w:t xml:space="preserve">22,1</w:t>
      </w:r>
      <w:r>
        <w:t xml:space="preserve"> </w:t>
      </w:r>
      <w:r>
        <w:t xml:space="preserve">compaction</w:t>
      </w:r>
      <w:r>
        <w:t xml:space="preserve"> </w:t>
      </w:r>
      <w:r>
        <w:t xml:space="preserve">large gap; topsoil and subsoil compaction</w:t>
      </w:r>
      <w:r>
        <w:t xml:space="preserve"> </w:t>
      </w:r>
      <w:r>
        <w:t xml:space="preserve">Y</w:t>
      </w:r>
      <w:r>
        <w:t xml:space="preserve"> </w:t>
      </w:r>
      <w:r>
        <w:t xml:space="preserve">9,2</w:t>
      </w:r>
      <w:r>
        <w:t xml:space="preserve"> </w:t>
      </w:r>
      <w:r>
        <w:t xml:space="preserve">9,0</w:t>
      </w:r>
      <w:r>
        <w:t xml:space="preserve"> </w:t>
      </w:r>
      <w:r>
        <w:t xml:space="preserve">9,2</w:t>
      </w:r>
      <w:r>
        <w:t xml:space="preserve"> </w:t>
      </w:r>
      <w:r>
        <w:t xml:space="preserve">excess nutrients</w:t>
      </w:r>
      <w:r>
        <w:t xml:space="preserve"> </w:t>
      </w:r>
      <w:r>
        <w:t xml:space="preserve">gap on soils remains; currently no legally binding target on</w:t>
      </w:r>
      <w:r>
        <w:t xml:space="preserve"> </w:t>
      </w:r>
      <w:r>
        <w:t xml:space="preserve">reduction of excess nutients in soil</w:t>
      </w:r>
      <w:r>
        <w:t xml:space="preserve"> </w:t>
      </w:r>
      <w:r>
        <w:t xml:space="preserve">partially</w:t>
      </w:r>
      <w:r>
        <w:t xml:space="preserve"> </w:t>
      </w:r>
      <w:r>
        <w:t xml:space="preserve">(phosphorus only)</w:t>
      </w:r>
      <w:r>
        <w:t xml:space="preserve"> </w:t>
      </w:r>
      <w:r>
        <w:t xml:space="preserve">N/A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acidification</w:t>
      </w:r>
      <w:r>
        <w:t xml:space="preserve"> </w:t>
      </w:r>
      <w:r>
        <w:t xml:space="preserve">gap partially adressed; no target in SHL no applicable protection</w:t>
      </w:r>
      <w:r>
        <w:t xml:space="preserve"> </w:t>
      </w:r>
      <w:r>
        <w:t xml:space="preserve">principle or measurement;</w:t>
      </w:r>
      <w:r>
        <w:t xml:space="preserve"> </w:t>
      </w:r>
      <w:r>
        <w:t xml:space="preserve">(for the part in</w:t>
      </w:r>
      <w:r>
        <w:t xml:space="preserve"> </w:t>
      </w:r>
      <w:r>
        <w:t xml:space="preserve">nutrients)</w:t>
      </w:r>
      <w:r>
        <w:t xml:space="preserve"> </w:t>
      </w:r>
      <w:r>
        <w:t xml:space="preserve">N/A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salinization</w:t>
      </w:r>
      <w:r>
        <w:t xml:space="preserve"> </w:t>
      </w:r>
      <w:r>
        <w:t xml:space="preserve">large gap on soils remains; other areas not covered by NRL</w:t>
      </w:r>
      <w:r>
        <w:t xml:space="preserve"> </w:t>
      </w:r>
      <w:r>
        <w:t xml:space="preserve">Y</w:t>
      </w:r>
      <w:r>
        <w:t xml:space="preserve"> </w:t>
      </w:r>
      <w:r>
        <w:t xml:space="preserve">1,0</w:t>
      </w:r>
      <w:r>
        <w:t xml:space="preserve"> </w:t>
      </w:r>
      <w:r>
        <w:t xml:space="preserve">1,0</w:t>
      </w:r>
      <w:r>
        <w:t xml:space="preserve"> </w:t>
      </w:r>
      <w:r>
        <w:t xml:space="preserve">1,0</w:t>
      </w:r>
      <w:r>
        <w:t xml:space="preserve"> </w:t>
      </w:r>
      <w:r>
        <w:t xml:space="preserve">loss of soil biodiversity</w:t>
      </w:r>
      <w:r>
        <w:t xml:space="preserve"> </w:t>
      </w:r>
      <w:r>
        <w:t xml:space="preserve">no target under SHL; no applicable protection principle or</w:t>
      </w:r>
      <w:r>
        <w:t xml:space="preserve"> </w:t>
      </w:r>
      <w:r>
        <w:t xml:space="preserve">measurement</w:t>
      </w:r>
      <w:r>
        <w:t xml:space="preserve"> </w:t>
      </w:r>
      <w:r>
        <w:t xml:space="preserve">Y</w:t>
      </w:r>
      <w:r>
        <w:t xml:space="preserve"> </w:t>
      </w:r>
      <w:r>
        <w:t xml:space="preserve">N/A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sealing and artificialization</w:t>
      </w:r>
      <w:r>
        <w:t xml:space="preserve"> </w:t>
      </w:r>
      <w:r>
        <w:t xml:space="preserve">not addressed beyond non deterioration obligation under NRL</w:t>
      </w:r>
      <w:r>
        <w:t xml:space="preserve"> </w:t>
      </w:r>
      <w:r>
        <w:t xml:space="preserve">Partially</w:t>
      </w:r>
      <w:r>
        <w:t xml:space="preserve"> </w:t>
      </w:r>
      <w:r>
        <w:t xml:space="preserve">6,6</w:t>
      </w:r>
      <w:r>
        <w:t xml:space="preserve"> </w:t>
      </w:r>
      <w:r>
        <w:t xml:space="preserve">0,7</w:t>
      </w:r>
      <w:r>
        <w:t xml:space="preserve"> </w:t>
      </w:r>
      <w:r>
        <w:t xml:space="preserve">3,3</w:t>
      </w:r>
      <w:r>
        <w:t xml:space="preserve"> </w:t>
      </w:r>
      <w:r>
        <w:t xml:space="preserve">Loss of water retention capacity</w:t>
      </w:r>
      <w:r>
        <w:t xml:space="preserve"> </w:t>
      </w:r>
      <w:r>
        <w:t xml:space="preserve">increase of SOC will have direct impat but there is no overall</w:t>
      </w:r>
      <w:r>
        <w:t xml:space="preserve"> </w:t>
      </w:r>
      <w:r>
        <w:t xml:space="preserve">measurement and target to prevent disasters.</w:t>
      </w:r>
      <w:r>
        <w:br/>
      </w:r>
      <w:r>
        <w:t xml:space="preserve">Y</w:t>
      </w:r>
      <w:r>
        <w:t xml:space="preserve"> </w:t>
      </w:r>
      <w:r>
        <w:t xml:space="preserve">3,9</w:t>
      </w:r>
      <w:r>
        <w:t xml:space="preserve"> </w:t>
      </w:r>
      <w:r>
        <w:t xml:space="preserve">3,5</w:t>
      </w:r>
      <w:r>
        <w:t xml:space="preserve"> </w:t>
      </w:r>
      <w:r>
        <w:t xml:space="preserve">3,9</w:t>
      </w:r>
      <w:r>
        <w:t xml:space="preserve"> </w:t>
      </w:r>
      <w:r>
        <w:t xml:space="preserve">TOTAL excluding</w:t>
      </w:r>
      <w:r>
        <w:t xml:space="preserve"> </w:t>
      </w:r>
      <w:r>
        <w:t xml:space="preserve">contamination</w:t>
      </w:r>
      <w:r>
        <w:t xml:space="preserve"> </w:t>
      </w:r>
      <w:r>
        <w:t xml:space="preserve">68,8</w:t>
      </w:r>
      <w:r>
        <w:t xml:space="preserve"> </w:t>
      </w:r>
      <w:r>
        <w:t xml:space="preserve">41,1</w:t>
      </w:r>
      <w:r>
        <w:t xml:space="preserve"> </w:t>
      </w:r>
      <w:r>
        <w:t xml:space="preserve">52,0</w:t>
      </w:r>
      <w:r>
        <w:t xml:space="preserve"> </w:t>
      </w:r>
      <w:r>
        <w:t xml:space="preserve">Contamination - prevention</w:t>
      </w:r>
      <w:r>
        <w:t xml:space="preserve"> </w:t>
      </w:r>
      <w:r>
        <w:t xml:space="preserve">good coverage by existing legislation but not all activities</w:t>
      </w:r>
      <w:r>
        <w:t xml:space="preserve"> </w:t>
      </w:r>
      <w:r>
        <w:t xml:space="preserve">concerned;missing overall prevention principle (SSM); no overall</w:t>
      </w:r>
      <w:r>
        <w:t xml:space="preserve"> </w:t>
      </w:r>
      <w:r>
        <w:t xml:space="preserve">measurement of effectiveness in soils</w:t>
      </w:r>
      <w:r>
        <w:t xml:space="preserve"> </w:t>
      </w:r>
      <w:r>
        <w:t xml:space="preserve">Partially (through</w:t>
      </w:r>
      <w:r>
        <w:t xml:space="preserve"> </w:t>
      </w:r>
      <w:r>
        <w:t xml:space="preserve">SSM)</w:t>
      </w:r>
      <w:r>
        <w:t xml:space="preserve"> </w:t>
      </w:r>
      <w:r>
        <w:t xml:space="preserve">N/A</w:t>
      </w:r>
      <w:r>
        <w:t xml:space="preserve"> </w:t>
      </w:r>
      <w:r>
        <w:t xml:space="preserve">Contamination - historical</w:t>
      </w:r>
      <w:r>
        <w:t xml:space="preserve"> </w:t>
      </w:r>
      <w:r>
        <w:t xml:space="preserve">not adressed under existing and ongoing initiatives; legislative gap</w:t>
      </w:r>
      <w:r>
        <w:t xml:space="preserve"> </w:t>
      </w:r>
      <w:r>
        <w:t xml:space="preserve">Y</w:t>
      </w:r>
      <w:r>
        <w:t xml:space="preserve"> </w:t>
      </w:r>
      <w:r>
        <w:t xml:space="preserve">292,4</w:t>
      </w:r>
      <w:r>
        <w:t xml:space="preserve"> </w:t>
      </w:r>
      <w:r>
        <w:t xml:space="preserve">292,4</w:t>
      </w:r>
      <w:r>
        <w:t xml:space="preserve"> </w:t>
      </w:r>
      <w:r>
        <w:t xml:space="preserve">292,4</w:t>
      </w:r>
      <w:r>
        <w:t xml:space="preserve"> </w:t>
      </w:r>
      <w:r>
        <w:t xml:space="preserve">legenda</w:t>
      </w:r>
      <w:r>
        <w:t xml:space="preserve"> </w:t>
      </w:r>
      <w:r>
        <w:t xml:space="preserve">TOTAL</w:t>
      </w:r>
      <w:r>
        <w:t xml:space="preserve"> </w:t>
      </w:r>
      <w:r>
        <w:t xml:space="preserve">361,2</w:t>
      </w:r>
      <w:r>
        <w:t xml:space="preserve"> </w:t>
      </w:r>
      <w:r>
        <w:t xml:space="preserve">333,5</w:t>
      </w:r>
      <w:r>
        <w:t xml:space="preserve"> </w:t>
      </w:r>
      <w:r>
        <w:t xml:space="preserve">344,4</w:t>
      </w:r>
      <w:r>
        <w:t xml:space="preserve"> </w:t>
      </w:r>
      <w:r>
        <w:t xml:space="preserve">Soil degradations addressed by new EU initiatives</w:t>
      </w:r>
      <w:r>
        <w:t xml:space="preserve"> </w:t>
      </w:r>
      <w:r>
        <w:t xml:space="preserve">addressed to a large extent (roughly 50-100%)</w:t>
      </w:r>
      <w:r>
        <w:t xml:space="preserve"> </w:t>
      </w:r>
      <w:r>
        <w:t xml:space="preserve">somewhat to partially addressed (roughly 10-50%)</w:t>
      </w:r>
      <w:r>
        <w:t xml:space="preserve"> </w:t>
      </w:r>
      <w:r>
        <w:t xml:space="preserve">minor positive impacts can be expected (roughly from &gt;0 to 10%)</w:t>
      </w:r>
      <w:r>
        <w:t xml:space="preserve"> </w:t>
      </w:r>
      <w:r>
        <w:t xml:space="preserve">Gap</w:t>
      </w:r>
      <w:r>
        <w:t xml:space="preserve"> </w:t>
      </w:r>
      <w:r>
        <w:t xml:space="preserve">very low or no relevance</w:t>
      </w:r>
      <w:r>
        <w:t xml:space="preserve"> </w:t>
      </w:r>
      <w:r>
        <w:t xml:space="preserve">25,0</w:t>
      </w:r>
      <w:r>
        <w:t xml:space="preserve"> </w:t>
      </w:r>
      <w:r>
        <w:t xml:space="preserve">estimated effect of new</w:t>
      </w:r>
      <w:r>
        <w:t xml:space="preserve"> </w:t>
      </w:r>
      <w:r>
        <w:t xml:space="preserve">initiatives on soil health</w:t>
      </w:r>
      <w:r>
        <w:t xml:space="preserve"> </w:t>
      </w:r>
      <w:r>
        <w:t xml:space="preserve">SHL</w:t>
      </w:r>
      <w:r>
        <w:t xml:space="preserve"> </w:t>
      </w:r>
      <w:r>
        <w:t xml:space="preserve">potential remaining</w:t>
      </w:r>
      <w:r>
        <w:t xml:space="preserve"> </w:t>
      </w:r>
      <w:r>
        <w:t xml:space="preserve">benefits of SHL</w:t>
      </w:r>
    </w:p>
    <w:p>
      <w:pPr>
        <w:pStyle w:val="BodyText"/>
      </w:pPr>
      <w:r>
        <w:t xml:space="preserve">Table 5-2: quantification of the benefit from SHL reduction of the cost of soil degradation after the positive effects of other EU initiatives (in the baseline). The costs used are</w:t>
      </w:r>
      <w:r>
        <w:t xml:space="preserve"> </w:t>
      </w:r>
      <w:r>
        <w:t xml:space="preserve">the upper values of the quantified costs (see 2.1.4 Costs of soil degradation).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5.1.2 Contribution of existing EU legislation (see Annex 6 for more details)</w:t>
      </w:r>
      <w:r>
        <w:t xml:space="preserve"> </w:t>
      </w:r>
      <w:r>
        <w:t xml:space="preserve">Existing EU policies make positive contributions to the improvement of soil health but will not be</w:t>
      </w:r>
      <w:r>
        <w:t xml:space="preserve"> </w:t>
      </w:r>
      <w:r>
        <w:t xml:space="preserve">sufficient to achieve the vision of the Soil Strategy to have all soils healthy by 2050 because they</w:t>
      </w:r>
      <w:r>
        <w:t xml:space="preserve"> </w:t>
      </w:r>
      <w:r>
        <w:t xml:space="preserve">do not comprehensively address all the drivers of soil degradation and therefore significant gaps</w:t>
      </w:r>
      <w:r>
        <w:t xml:space="preserve"> </w:t>
      </w:r>
      <w:r>
        <w:t xml:space="preserve">remain as explained in detail in chapter 2 and Annex 6. Existing policies have not been able to</w:t>
      </w:r>
      <w:r>
        <w:t xml:space="preserve"> </w:t>
      </w:r>
      <w:r>
        <w:t xml:space="preserve">prevent that 60-70% of soils in the EU are not healthy and that soil health is still deteriorating</w:t>
      </w:r>
      <w:r>
        <w:t xml:space="preserve"> </w:t>
      </w:r>
      <w:r>
        <w:t xml:space="preserve">in the EU.</w:t>
      </w:r>
      <w:r>
        <w:br/>
      </w:r>
      <w:r>
        <w:t xml:space="preserve">Annex 6 includes a gap analysis to show how existing initiatives do not fully enable the</w:t>
      </w:r>
      <w:r>
        <w:t xml:space="preserve"> </w:t>
      </w:r>
      <w:r>
        <w:t xml:space="preserve">achievement of the objectives identified in this impact assessment. At the same time, the link with</w:t>
      </w:r>
      <w:r>
        <w:t xml:space="preserve"> </w:t>
      </w:r>
      <w:r>
        <w:t xml:space="preserve">other initiatives creates an opportunity for synergies: the Soil Health Law can build on efforts</w:t>
      </w:r>
      <w:r>
        <w:t xml:space="preserve"> </w:t>
      </w:r>
      <w:r>
        <w:t xml:space="preserve">already established in other soil-related areas and can support other initiatives through a stronger</w:t>
      </w:r>
      <w:r>
        <w:t xml:space="preserve"> </w:t>
      </w:r>
      <w:r>
        <w:t xml:space="preserve">governance framework and the provision of more harmonised data.</w:t>
      </w:r>
      <w:r>
        <w:br/>
      </w:r>
      <w:r>
        <w:t xml:space="preserve">The gap is represented visually in the following tableTable 5-3. Further explanations on the</w:t>
      </w:r>
      <w:r>
        <w:t xml:space="preserve"> </w:t>
      </w:r>
      <w:r>
        <w:t xml:space="preserve">legislative gap are provided in section 2 of Annex 6.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Table 5-3: legislative gap</w:t>
      </w:r>
    </w:p>
    <w:p>
      <w:pPr>
        <w:pStyle w:val="BodyText"/>
      </w:pPr>
      <w:r>
        <w:t xml:space="preserve">EU Waste</w:t>
      </w:r>
      <w:r>
        <w:t xml:space="preserve"> </w:t>
      </w:r>
      <w:r>
        <w:t xml:space="preserve">legislation</w:t>
      </w:r>
      <w:r>
        <w:t xml:space="preserve"> </w:t>
      </w:r>
      <w:r>
        <w:t xml:space="preserve">EU Water</w:t>
      </w:r>
      <w:r>
        <w:t xml:space="preserve"> </w:t>
      </w:r>
      <w:r>
        <w:t xml:space="preserve">legislation</w:t>
      </w:r>
      <w:r>
        <w:t xml:space="preserve"> </w:t>
      </w:r>
      <w:r>
        <w:t xml:space="preserve">(including</w:t>
      </w:r>
      <w:r>
        <w:t xml:space="preserve"> </w:t>
      </w:r>
      <w:r>
        <w:t xml:space="preserve">nitrates dir)</w:t>
      </w:r>
      <w:r>
        <w:t xml:space="preserve"> </w:t>
      </w:r>
      <w:r>
        <w:t xml:space="preserve">EU Nature</w:t>
      </w:r>
      <w:r>
        <w:t xml:space="preserve"> </w:t>
      </w:r>
      <w:r>
        <w:t xml:space="preserve">legislation</w:t>
      </w:r>
      <w:r>
        <w:t xml:space="preserve"> </w:t>
      </w:r>
      <w:r>
        <w:t xml:space="preserve">(other than</w:t>
      </w:r>
      <w:r>
        <w:t xml:space="preserve"> </w:t>
      </w:r>
      <w:r>
        <w:t xml:space="preserve">NRL)</w:t>
      </w:r>
      <w:r>
        <w:t xml:space="preserve"> </w:t>
      </w:r>
      <w:r>
        <w:t xml:space="preserve">EU Air</w:t>
      </w:r>
      <w:r>
        <w:t xml:space="preserve"> </w:t>
      </w:r>
      <w:r>
        <w:t xml:space="preserve">legislation</w:t>
      </w:r>
      <w:r>
        <w:t xml:space="preserve"> </w:t>
      </w:r>
      <w:r>
        <w:t xml:space="preserve">EU Industrial</w:t>
      </w:r>
      <w:r>
        <w:t xml:space="preserve"> </w:t>
      </w:r>
      <w:r>
        <w:t xml:space="preserve">emissions</w:t>
      </w:r>
      <w:r>
        <w:t xml:space="preserve"> </w:t>
      </w:r>
      <w:r>
        <w:t xml:space="preserve">legislation</w:t>
      </w:r>
      <w:r>
        <w:br/>
      </w:r>
      <w:r>
        <w:t xml:space="preserve">EU legislation</w:t>
      </w:r>
      <w:r>
        <w:t xml:space="preserve"> </w:t>
      </w:r>
      <w:r>
        <w:t xml:space="preserve">on specific</w:t>
      </w:r>
      <w:r>
        <w:t xml:space="preserve"> </w:t>
      </w:r>
      <w:r>
        <w:t xml:space="preserve">substances</w:t>
      </w:r>
      <w:r>
        <w:t xml:space="preserve"> </w:t>
      </w:r>
      <w:r>
        <w:t xml:space="preserve">SEA/EIA</w:t>
      </w:r>
      <w:r>
        <w:t xml:space="preserve"> </w:t>
      </w:r>
      <w:r>
        <w:t xml:space="preserve">(limited to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impacts)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liability</w:t>
      </w:r>
      <w:r>
        <w:t xml:space="preserve"> </w:t>
      </w:r>
      <w:r>
        <w:t xml:space="preserve">directive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crime directive</w:t>
      </w:r>
      <w:r>
        <w:t xml:space="preserve"> </w:t>
      </w:r>
      <w:r>
        <w:t xml:space="preserve">Nutrient loss/</w:t>
      </w:r>
      <w:r>
        <w:t xml:space="preserve"> </w:t>
      </w:r>
      <w:r>
        <w:t xml:space="preserve">excess of</w:t>
      </w:r>
      <w:r>
        <w:t xml:space="preserve"> </w:t>
      </w:r>
      <w:r>
        <w:t xml:space="preserve">nutrients in</w:t>
      </w:r>
      <w:r>
        <w:t xml:space="preserve"> </w:t>
      </w:r>
      <w:r>
        <w:t xml:space="preserve">soil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(nitrates)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Loss of/ low</w:t>
      </w:r>
      <w:r>
        <w:t xml:space="preserve"> </w:t>
      </w:r>
      <w:r>
        <w:t xml:space="preserve">soil organic</w:t>
      </w:r>
      <w:r>
        <w:t xml:space="preserve"> </w:t>
      </w:r>
      <w:r>
        <w:t xml:space="preserve">Carbone (SOC)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 Erosion</w:t>
      </w:r>
      <w:r>
        <w:t xml:space="preserve"> </w:t>
      </w:r>
      <w:r>
        <w:t xml:space="preserve">(by water or</w:t>
      </w:r>
      <w:r>
        <w:t xml:space="preserve"> </w:t>
      </w:r>
      <w:r>
        <w:t xml:space="preserve">air)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</w:t>
      </w:r>
      <w:r>
        <w:t xml:space="preserve"> </w:t>
      </w:r>
      <w:r>
        <w:t xml:space="preserve">compaction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</w:t>
      </w:r>
      <w:r>
        <w:t xml:space="preserve"> </w:t>
      </w:r>
      <w:r>
        <w:t xml:space="preserve">acidification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By nutrients</w:t>
      </w:r>
      <w:r>
        <w:t xml:space="preserve"> </w:t>
      </w:r>
      <w:r>
        <w:t xml:space="preserve">and pollutants</w:t>
      </w:r>
    </w:p>
    <w:p>
      <w:pPr>
        <w:pStyle w:val="BodyText"/>
      </w:pPr>
      <w:r>
        <w:t xml:space="preserve">By air pollution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By air pollution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By air pollution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salinisation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by water</w:t>
      </w:r>
      <w:r>
        <w:t xml:space="preserve"> </w:t>
      </w:r>
      <w:r>
        <w:t xml:space="preserve">abstraction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by water</w:t>
      </w:r>
      <w:r>
        <w:t xml:space="preserve"> </w:t>
      </w:r>
      <w:r>
        <w:t xml:space="preserve">abstraction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by water</w:t>
      </w:r>
      <w:r>
        <w:t xml:space="preserve"> </w:t>
      </w:r>
      <w:r>
        <w:t xml:space="preserve">abstraction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Water</w:t>
      </w:r>
      <w:r>
        <w:t xml:space="preserve"> </w:t>
      </w:r>
      <w:r>
        <w:t xml:space="preserve">retention</w:t>
      </w:r>
      <w:r>
        <w:t xml:space="preserve"> </w:t>
      </w:r>
      <w:r>
        <w:t xml:space="preserve">capacity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Industrial</w:t>
      </w:r>
    </w:p>
    <w:p>
      <w:pPr>
        <w:pStyle w:val="BodyText"/>
      </w:pPr>
      <w:r>
        <w:t xml:space="preserve">Loss of soil</w:t>
      </w:r>
      <w:r>
        <w:t xml:space="preserve"> </w:t>
      </w:r>
      <w:r>
        <w:t xml:space="preserve">biodiversity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By reducing</w:t>
      </w:r>
      <w:r>
        <w:t xml:space="preserve"> </w:t>
      </w:r>
      <w:r>
        <w:t xml:space="preserve">fertilisers</w:t>
      </w:r>
    </w:p>
    <w:p>
      <w:pPr>
        <w:pStyle w:val="BodyText"/>
      </w:pPr>
      <w:r>
        <w:t xml:space="preserve">By reducing</w:t>
      </w:r>
      <w:r>
        <w:t xml:space="preserve"> </w:t>
      </w:r>
      <w:r>
        <w:t xml:space="preserve">pesticides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</w:t>
      </w:r>
      <w:r>
        <w:t xml:space="preserve"> </w:t>
      </w:r>
      <w:r>
        <w:t xml:space="preserve">sealing/land</w:t>
      </w:r>
      <w:r>
        <w:t xml:space="preserve"> </w:t>
      </w:r>
      <w:r>
        <w:t xml:space="preserve">take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Prevention of</w:t>
      </w:r>
      <w:r>
        <w:t xml:space="preserve"> </w:t>
      </w:r>
      <w:r>
        <w:t xml:space="preserve">soil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sewage</w:t>
      </w:r>
      <w:r>
        <w:t xml:space="preserve"> </w:t>
      </w:r>
      <w:r>
        <w:t xml:space="preserve">sludge</w:t>
      </w:r>
      <w:r>
        <w:t xml:space="preserve"> </w:t>
      </w:r>
      <w:r>
        <w:t xml:space="preserve">and illegal</w:t>
      </w:r>
      <w:r>
        <w:t xml:space="preserve"> </w:t>
      </w:r>
      <w:r>
        <w:t xml:space="preserve">dumping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  <w:r>
        <w:br/>
      </w:r>
      <w:r>
        <w:t xml:space="preserve">Diffuse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Forestry</w:t>
      </w:r>
      <w:r>
        <w:t xml:space="preserve"> </w:t>
      </w:r>
      <w:r>
        <w:t xml:space="preserve">illegal</w:t>
      </w:r>
      <w:r>
        <w:t xml:space="preserve"> </w:t>
      </w:r>
      <w:r>
        <w:t xml:space="preserve">dumping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Urban</w:t>
      </w:r>
      <w:r>
        <w:t xml:space="preserve"> </w:t>
      </w:r>
      <w:r>
        <w:t xml:space="preserve">illegal</w:t>
      </w:r>
      <w:r>
        <w:t xml:space="preserve"> </w:t>
      </w:r>
      <w:r>
        <w:t xml:space="preserve">dumping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Industrial</w:t>
      </w:r>
      <w:r>
        <w:t xml:space="preserve"> </w:t>
      </w:r>
      <w:r>
        <w:t xml:space="preserve">illegal</w:t>
      </w:r>
      <w:r>
        <w:t xml:space="preserve"> </w:t>
      </w:r>
      <w:r>
        <w:t xml:space="preserve">dumping</w:t>
      </w:r>
      <w:r>
        <w:t xml:space="preserve"> </w:t>
      </w:r>
      <w:r>
        <w:t xml:space="preserve">and</w:t>
      </w:r>
      <w:r>
        <w:t xml:space="preserve"> </w:t>
      </w:r>
      <w:r>
        <w:t xml:space="preserve">landfills</w:t>
      </w:r>
    </w:p>
    <w:p>
      <w:pPr>
        <w:pStyle w:val="BodyText"/>
      </w:pP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Remediation</w:t>
      </w:r>
      <w:r>
        <w:t xml:space="preserve"> </w:t>
      </w:r>
      <w:r>
        <w:t xml:space="preserve">of soil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  <w:r>
        <w:t xml:space="preserve"> </w:t>
      </w:r>
      <w:r>
        <w:t xml:space="preserve">By</w:t>
      </w:r>
      <w:r>
        <w:t xml:space="preserve"> </w:t>
      </w:r>
      <w:r>
        <w:t xml:space="preserve">landfills</w:t>
      </w:r>
    </w:p>
    <w:p>
      <w:pPr>
        <w:pStyle w:val="BodyText"/>
      </w:pPr>
      <w:r>
        <w:t xml:space="preserve">Historical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not addressed</w:t>
      </w:r>
    </w:p>
    <w:p>
      <w:pPr>
        <w:pStyle w:val="BodyText"/>
      </w:pPr>
      <w:r>
        <w:t xml:space="preserve">Anthropogenic</w:t>
      </w:r>
      <w:r>
        <w:t xml:space="preserve"> </w:t>
      </w:r>
      <w:r>
        <w:t xml:space="preserve">contamination</w:t>
      </w:r>
      <w:r>
        <w:t xml:space="preserve"> </w:t>
      </w:r>
      <w:r>
        <w:t xml:space="preserve">(with strong</w:t>
      </w:r>
      <w:r>
        <w:t xml:space="preserve"> </w:t>
      </w:r>
      <w:r>
        <w:t xml:space="preserve">limitation</w:t>
      </w:r>
      <w:r>
        <w:t xml:space="preserve"> </w:t>
      </w:r>
      <w:r>
        <w:t xml:space="preserve">regarding type</w:t>
      </w:r>
      <w:r>
        <w:t xml:space="preserve"> </w:t>
      </w:r>
      <w:r>
        <w:t xml:space="preserve">of damage)</w:t>
      </w:r>
    </w:p>
    <w:p>
      <w:pPr>
        <w:pStyle w:val="BodyText"/>
      </w:pPr>
      <w:r>
        <w:t xml:space="preserve">Direct contribution to soil protection</w:t>
      </w:r>
    </w:p>
    <w:p>
      <w:pPr>
        <w:pStyle w:val="BodyText"/>
      </w:pPr>
      <w:r>
        <w:t xml:space="preserve">Indirect contribution to soil protection</w:t>
      </w:r>
    </w:p>
    <w:p>
      <w:pPr>
        <w:pStyle w:val="BodyText"/>
      </w:pPr>
      <w:r>
        <w:t xml:space="preserve">No or very minor contribution to soil protection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5.1.3 EU Soil Strategy for 2030</w:t>
      </w:r>
      <w:r>
        <w:t xml:space="preserve"> </w:t>
      </w:r>
      <w:r>
        <w:t xml:space="preserve">Section 3 of Annex 8 lists the non-binding policy initiatives under the EU Soils Strategy that</w:t>
      </w:r>
      <w:r>
        <w:t xml:space="preserve"> </w:t>
      </w:r>
      <w:r>
        <w:t xml:space="preserve">have been considered and assessed their expected impacts on the baseline scenario.</w:t>
      </w:r>
      <w:r>
        <w:t xml:space="preserve"> </w:t>
      </w:r>
      <w:r>
        <w:t xml:space="preserve">5.1.4 Existing Member States legislation</w:t>
      </w:r>
      <w:r>
        <w:t xml:space="preserve"> </w:t>
      </w:r>
      <w:r>
        <w:t xml:space="preserve">Section 5 of Annex 8 describes and assesses the contribution of existing Member States</w:t>
      </w:r>
      <w:r>
        <w:t xml:space="preserve"> </w:t>
      </w:r>
      <w:r>
        <w:t xml:space="preserve">legislation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description of the policy options is done through five key building blocks (see the columns</w:t>
      </w:r>
      <w:r>
        <w:t xml:space="preserve"> </w:t>
      </w:r>
      <w:r>
        <w:t xml:space="preserve">in Error! Reference source not found.Error! Reference source not found.), responding to the</w:t>
      </w:r>
      <w:r>
        <w:t xml:space="preserve"> </w:t>
      </w:r>
      <w:r>
        <w:t xml:space="preserve">two specific objectives and representing the key areas of intervention. The building blocks on</w:t>
      </w:r>
      <w:r>
        <w:t xml:space="preserve"> </w:t>
      </w:r>
      <w:r>
        <w:t xml:space="preserve">soil health and soil districts, monitoring and identification of contaminated soils respond to</w:t>
      </w:r>
      <w:r>
        <w:t xml:space="preserve"> </w:t>
      </w:r>
      <w:r>
        <w:t xml:space="preserve">specific objective A. The building blocks on sustainable soil management and restoration</w:t>
      </w:r>
      <w:r>
        <w:t xml:space="preserve"> </w:t>
      </w:r>
      <w:r>
        <w:t xml:space="preserve">respond to specific objective B.</w:t>
      </w:r>
      <w:r>
        <w:br/>
      </w:r>
      <w:r>
        <w:t xml:space="preserve">There are two factors that need to be taken into account for detailing how the obligations would</w:t>
      </w:r>
      <w:r>
        <w:t xml:space="preserve"> </w:t>
      </w:r>
      <w:r>
        <w:t xml:space="preserve">be defined: the level of harmonization at EU level of the monitoring and action framework, and</w:t>
      </w:r>
      <w:r>
        <w:t xml:space="preserve"> </w:t>
      </w:r>
      <w:r>
        <w:t xml:space="preserve">the level of flexibility provided to Member States to adapt to specific local conditions.</w:t>
      </w:r>
      <w:r>
        <w:t xml:space="preserve"> </w:t>
      </w:r>
      <w:r>
        <w:t xml:space="preserve">Option 1 has binding requirements only for monitoring, therefore it is relevant under building</w:t>
      </w:r>
      <w:r>
        <w:t xml:space="preserve"> </w:t>
      </w:r>
      <w:r>
        <w:t xml:space="preserve">blocks 1, 2 and 4 only. Options 2, 3 and 4 have been developed for each building block, from a</w:t>
      </w:r>
      <w:r>
        <w:t xml:space="preserve"> </w:t>
      </w:r>
      <w:r>
        <w:t xml:space="preserve">more flexible to a more harmonized approach, specifying how the obligations would be</w:t>
      </w:r>
      <w:r>
        <w:t xml:space="preserve"> </w:t>
      </w:r>
      <w:r>
        <w:t xml:space="preserve">implemented.</w:t>
      </w:r>
      <w:r>
        <w:br/>
      </w:r>
      <w:r>
        <w:t xml:space="preserve">The coherence in the combination of the options from the building blocks has been assessed as</w:t>
      </w:r>
      <w:r>
        <w:t xml:space="preserve"> </w:t>
      </w:r>
      <w:r>
        <w:t xml:space="preserve">well.</w:t>
      </w:r>
      <w:r>
        <w:t xml:space="preserve"> </w:t>
      </w:r>
      <w:r>
        <w:t xml:space="preserve">Block 1: soil health definition and soil governance</w:t>
      </w:r>
      <w:r>
        <w:t xml:space="preserve"> </w:t>
      </w:r>
      <w:r>
        <w:t xml:space="preserve">Definition of soil health addressing the key aspects of soil degradation</w:t>
      </w:r>
      <w:r>
        <w:t xml:space="preserve"> </w:t>
      </w:r>
      <w:r>
        <w:t xml:space="preserve">Soil health can be described with a degree of accuracy by a set of relevant parameters. To</w:t>
      </w:r>
      <w:r>
        <w:t xml:space="preserve"> </w:t>
      </w:r>
      <w:r>
        <w:t xml:space="preserve">establish such parameters, it is necessary to consider all the key types of soil degradations, and</w:t>
      </w:r>
      <w:r>
        <w:t xml:space="preserve"> </w:t>
      </w:r>
      <w:r>
        <w:t xml:space="preserve">ensure that, for each of them, at least one indicator or “descriptor” is identified. A list of soil</w:t>
      </w:r>
      <w:r>
        <w:t xml:space="preserve"> </w:t>
      </w:r>
      <w:r>
        <w:t xml:space="preserve">descriptors corresponding to the identified aspects of soil degradations is included in Table 7-1.</w:t>
      </w:r>
      <w:r>
        <w:t xml:space="preserve"> </w:t>
      </w:r>
      <w:r>
        <w:t xml:space="preserve">The list includes descriptors for the excess of nutrients in soil and indicators for the extent of</w:t>
      </w:r>
      <w:r>
        <w:t xml:space="preserve"> </w:t>
      </w:r>
      <w:r>
        <w:t xml:space="preserve">land take and soil sealing. This preferred option and in particular the descriptor for soil organic</w:t>
      </w:r>
      <w:r>
        <w:t xml:space="preserve"> </w:t>
      </w:r>
      <w:r>
        <w:t xml:space="preserve">carbon is aligned with and refers to the target in the NRL proposal for organic soils in</w:t>
      </w:r>
      <w:r>
        <w:t xml:space="preserve"> </w:t>
      </w:r>
      <w:r>
        <w:t xml:space="preserve">agricultural use constituting drained peatlands. No additional organic carbon target is set for</w:t>
      </w:r>
      <w:r>
        <w:t xml:space="preserve"> </w:t>
      </w:r>
      <w:r>
        <w:t xml:space="preserve">organic soils. As regards agricultural (only cropland mineral soils) and forest ecosystems, the</w:t>
      </w:r>
      <w:r>
        <w:t xml:space="preserve"> </w:t>
      </w:r>
      <w:r>
        <w:t xml:space="preserve">Member States are required in the NRL to set a satisfactory level for the stock of organic carbon.</w:t>
      </w:r>
      <w:r>
        <w:t xml:space="preserve"> </w:t>
      </w:r>
      <w:r>
        <w:t xml:space="preserve">The soil health definition provides a solution to the Member States for setting ranges for SOC to</w:t>
      </w:r>
      <w:r>
        <w:t xml:space="preserve"> </w:t>
      </w:r>
      <w:r>
        <w:t xml:space="preserve">ensure minimal soil functionality, supported by recent scientific conclusions; furthermore, the</w:t>
      </w:r>
      <w:r>
        <w:t xml:space="preserve"> </w:t>
      </w:r>
      <w:r>
        <w:t xml:space="preserve">definition extends the applicability of the range beyond cropland mineral soils in agricultural</w:t>
      </w:r>
      <w:r>
        <w:t xml:space="preserve"> </w:t>
      </w:r>
      <w:r>
        <w:t xml:space="preserve">ecosystems and forest ecosystems to all managed mineral soils.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Table 7-1The definition of soil health has important implications for the sustainable soil</w:t>
      </w:r>
      <w:r>
        <w:t xml:space="preserve"> </w:t>
      </w:r>
      <w:r>
        <w:t xml:space="preserve">management and restoration measures as it determines the parameters to be followed to maintain</w:t>
      </w:r>
      <w:r>
        <w:t xml:space="preserve"> </w:t>
      </w:r>
      <w:r>
        <w:t xml:space="preserve">soil in healthy status or to be met when restoring soils to healthy condition. The more precise</w:t>
      </w:r>
      <w:r>
        <w:t xml:space="preserve"> </w:t>
      </w:r>
      <w:r>
        <w:t xml:space="preserve">these values, or narrower the ranges are set at EU level, the less flexibility for the Member State.</w:t>
      </w:r>
      <w:r>
        <w:t xml:space="preserve"> </w:t>
      </w:r>
      <w:r>
        <w:t xml:space="preserve">Conversely, less specific values or broader ranges allows more flexibility to the national level to</w:t>
      </w:r>
      <w:r>
        <w:t xml:space="preserve"> </w:t>
      </w:r>
      <w:r>
        <w:t xml:space="preserve">accommodate specific local conditions etc., but also make the objectives less ambitious. This is</w:t>
      </w:r>
      <w:r>
        <w:t xml:space="preserve"> </w:t>
      </w:r>
      <w:r>
        <w:t xml:space="preserve">an important factor that distinguishes between the options analysed.</w:t>
      </w:r>
      <w:r>
        <w:br/>
      </w:r>
      <w:r>
        <w:t xml:space="preserve">In order to assess the level of soil health in a given area, the resulting set of descriptors are to be</w:t>
      </w:r>
      <w:r>
        <w:t xml:space="preserve"> </w:t>
      </w:r>
      <w:r>
        <w:t xml:space="preserve">measured on a soil sample taken in the field (except soil erosion which is estimated for the whole</w:t>
      </w:r>
      <w:r>
        <w:t xml:space="preserve"> </w:t>
      </w:r>
      <w:r>
        <w:t xml:space="preserve">area); the values of the descriptors will describe the soil condition for the specific point where</w:t>
      </w:r>
      <w:r>
        <w:t xml:space="preserve"> </w:t>
      </w:r>
      <w:r>
        <w:t xml:space="preserve">the soil sample has been taken. To do so, it is necessary to evaluate the variability of soil</w:t>
      </w:r>
      <w:r>
        <w:t xml:space="preserve"> </w:t>
      </w:r>
      <w:r>
        <w:t xml:space="preserve">characteristics in that area, which implies taking a sufficient number of geographically explicit</w:t>
      </w:r>
      <w:r>
        <w:t xml:space="preserve"> </w:t>
      </w:r>
      <w:r>
        <w:t xml:space="preserve">samples to be able to extrapolate from point assessment to area assessment with a sufficient level</w:t>
      </w:r>
      <w:r>
        <w:t xml:space="preserve"> </w:t>
      </w:r>
      <w:r>
        <w:t xml:space="preserve">of statistical assurance. This is a typical problem solved by the scientific discipline of</w:t>
      </w:r>
      <w:r>
        <w:t xml:space="preserve"> </w:t>
      </w:r>
      <w:r>
        <w:t xml:space="preserve">geostatistics, which is able to identify, for a given area, the best sampling density for providing a</w:t>
      </w:r>
      <w:r>
        <w:t xml:space="preserve"> </w:t>
      </w:r>
      <w:r>
        <w:t xml:space="preserve">desired level of assurance that soils in a certain area are healthy (or estimate the percentage of</w:t>
      </w:r>
      <w:r>
        <w:t xml:space="preserve"> </w:t>
      </w:r>
      <w:r>
        <w:t xml:space="preserve">the area where soils are not healthy). The denser the grid, the more representative the</w:t>
      </w:r>
      <w:r>
        <w:t xml:space="preserve"> </w:t>
      </w:r>
      <w:r>
        <w:t xml:space="preserve">information received, but the higher the cost of the assessment. Consequently, it is important to</w:t>
      </w:r>
      <w:r>
        <w:t xml:space="preserve"> </w:t>
      </w:r>
      <w:r>
        <w:t xml:space="preserve">strike the right balance between limiting costs and obtaining accurate information about soil</w:t>
      </w:r>
      <w:r>
        <w:t xml:space="preserve"> </w:t>
      </w:r>
      <w:r>
        <w:t xml:space="preserve">health.</w:t>
      </w:r>
      <w:r>
        <w:br/>
      </w:r>
      <w:r>
        <w:t xml:space="preserve">As land take is one of the main impacts on soil condition, as explained in chapter 2.1, a common</w:t>
      </w:r>
      <w:r>
        <w:t xml:space="preserve"> </w:t>
      </w:r>
      <w:r>
        <w:t xml:space="preserve">EU definition would provide a degree of harmonisation to the monitoring of land take towards</w:t>
      </w:r>
      <w:r>
        <w:t xml:space="preserve"> </w:t>
      </w:r>
      <w:r>
        <w:t xml:space="preserve">the common objectives.</w:t>
      </w:r>
      <w:r>
        <w:br/>
      </w:r>
      <w:r>
        <w:t xml:space="preserve">Soil governance</w:t>
      </w:r>
      <w:r>
        <w:t xml:space="preserve"> </w:t>
      </w:r>
      <w:r>
        <w:t xml:space="preserve">The assessment of soil health in an area is best done (lower costs and higher statistical assurance)</w:t>
      </w:r>
      <w:r>
        <w:t xml:space="preserve"> </w:t>
      </w:r>
      <w:r>
        <w:t xml:space="preserve">if this area has characteristics of homogeneity in terms of soil type and composition, climatic</w:t>
      </w:r>
      <w:r>
        <w:t xml:space="preserve"> </w:t>
      </w:r>
      <w:r>
        <w:t xml:space="preserve">conditions and land use. This and the need to manage the related tasks require the establishment</w:t>
      </w:r>
      <w:r>
        <w:t xml:space="preserve"> </w:t>
      </w:r>
      <w:r>
        <w:t xml:space="preserve">of sufficiently homogeneous zones (districts) within a Member State where to assess soil health,</w:t>
      </w:r>
      <w:r>
        <w:t xml:space="preserve"> </w:t>
      </w:r>
      <w:r>
        <w:t xml:space="preserve">and which management would be assigned to an authority. Given the great variability of soils in</w:t>
      </w:r>
      <w:r>
        <w:t xml:space="preserve"> </w:t>
      </w:r>
      <w:r>
        <w:t xml:space="preserve">the EU, a reasonable compromise between homogeneity of soil condition in such a district and a</w:t>
      </w:r>
      <w:r>
        <w:t xml:space="preserve"> </w:t>
      </w:r>
      <w:r>
        <w:t xml:space="preserve">manageable number of soil districts is needed. It is at soil district level that soils are best assessed</w:t>
      </w:r>
      <w:r>
        <w:t xml:space="preserve"> </w:t>
      </w:r>
      <w:r>
        <w:t xml:space="preserve">and monitored, and local actions taken to achieve healthy soils.</w:t>
      </w:r>
      <w:r>
        <w:br/>
      </w:r>
      <w:r>
        <w:t xml:space="preserve">Options</w:t>
      </w:r>
      <w:r>
        <w:br/>
      </w:r>
      <w:r>
        <w:t xml:space="preserve">In Option 2, Member States are given the flexibility to decide the values for a selected set of</w:t>
      </w:r>
      <w:r>
        <w:t xml:space="preserve"> </w:t>
      </w:r>
      <w:r>
        <w:t xml:space="preserve">descriptors for defining the target soil. However, this will result in very different level of</w:t>
      </w:r>
      <w:r>
        <w:t xml:space="preserve"> </w:t>
      </w:r>
      <w:r>
        <w:t xml:space="preserve">ambition in the Member States which would undermine the objectives pursued, considering that</w:t>
      </w:r>
      <w:r>
        <w:t xml:space="preserve"> </w:t>
      </w:r>
      <w:r>
        <w:t xml:space="preserve">the soil assessment and management is based on these parameters. Second, a minimal</w:t>
      </w:r>
      <w:r>
        <w:t xml:space="preserve"> </w:t>
      </w:r>
      <w:r>
        <w:t xml:space="preserve">governance structure has to be put in place as explained above to make sure that soils are</w:t>
      </w:r>
      <w:r>
        <w:t xml:space="preserve"> </w:t>
      </w:r>
      <w:r>
        <w:t xml:space="preserve">assessed and managed. Option 2 includes an obligation to set up soil districts and appoint</w:t>
      </w:r>
      <w:r>
        <w:t xml:space="preserve"> </w:t>
      </w:r>
      <w:r>
        <w:t xml:space="preserve">authorities to manage these but sets no requirement on the form or level. In Option 4, at the other</w:t>
      </w:r>
      <w:r>
        <w:t xml:space="preserve"> </w:t>
      </w:r>
      <w:r>
        <w:t xml:space="preserve">side of the spectrum, soil health values for all descriptors and soil districts are determined at EU</w:t>
      </w:r>
      <w:r>
        <w:t xml:space="preserve"> </w:t>
      </w:r>
      <w:r>
        <w:t xml:space="preserve">level as precisely as possible taking into account parameters like the soil types and land use, for</w:t>
      </w:r>
      <w:r>
        <w:t xml:space="preserve"> </w:t>
      </w:r>
      <w:r>
        <w:t xml:space="preserve">maximum harmonisation. This would pose challenges in reaching an agreement as indicated also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in the consultation of the Member States, for example finding a common denominator for soil</w:t>
      </w:r>
      <w:r>
        <w:t xml:space="preserve"> </w:t>
      </w:r>
      <w:r>
        <w:t xml:space="preserve">pollutants or biodiversity parameters. In between option 2 and 4, option 3 defines general criteria</w:t>
      </w:r>
      <w:r>
        <w:t xml:space="preserve"> </w:t>
      </w:r>
      <w:r>
        <w:t xml:space="preserve">for determining soil districts (such as having to cover the whole territory) but the determination</w:t>
      </w:r>
      <w:r>
        <w:t xml:space="preserve"> </w:t>
      </w:r>
      <w:r>
        <w:t xml:space="preserve">is left to Member States and defines soil health values for a selected set of descriptors, based on</w:t>
      </w:r>
      <w:r>
        <w:t xml:space="preserve"> </w:t>
      </w:r>
      <w:r>
        <w:t xml:space="preserve">available scientific knowledge that already takes into account the variability of soil condition.</w:t>
      </w:r>
      <w:r>
        <w:t xml:space="preserve"> </w:t>
      </w:r>
      <w:r>
        <w:t xml:space="preserve">The values selected are those for which an out-of-range value would mean a critical loss of</w:t>
      </w:r>
      <w:r>
        <w:t xml:space="preserve"> </w:t>
      </w:r>
      <w:r>
        <w:t xml:space="preserve">ecosystem services. For the remaining descriptors setting the values would be left to the Member</w:t>
      </w:r>
      <w:r>
        <w:t xml:space="preserve"> </w:t>
      </w:r>
      <w:r>
        <w:t xml:space="preserve">States if this can be done and depends on the local specific conditions (for example water</w:t>
      </w:r>
      <w:r>
        <w:t xml:space="preserve"> </w:t>
      </w:r>
      <w:r>
        <w:t xml:space="preserve">retention) or will set no value if this is difficult at this stage (acidification) – see Table 7-1.</w:t>
      </w:r>
      <w:r>
        <w:t xml:space="preserve"> </w:t>
      </w:r>
      <w:r>
        <w:t xml:space="preserve">Option 1 focuses on monitoring only and can rely on any of the choices above, taking into</w:t>
      </w:r>
      <w:r>
        <w:t xml:space="preserve"> </w:t>
      </w:r>
      <w:r>
        <w:t xml:space="preserve">account the implications.</w:t>
      </w:r>
    </w:p>
    <w:p>
      <w:pPr>
        <w:pStyle w:val="BodyText"/>
      </w:pPr>
      <w:r>
        <w:t xml:space="preserve">Block 2: soil health monitoring</w:t>
      </w:r>
      <w:r>
        <w:t xml:space="preserve"> </w:t>
      </w:r>
      <w:r>
        <w:t xml:space="preserve">Soil health monitoring builds on the existing national soil monitoring systems, on the work done</w:t>
      </w:r>
      <w:r>
        <w:t xml:space="preserve"> </w:t>
      </w:r>
      <w:r>
        <w:t xml:space="preserve">for the EU Soil Observatory and on the knowledge available from science, as assessed in the</w:t>
      </w:r>
      <w:r>
        <w:t xml:space="preserve"> </w:t>
      </w:r>
      <w:r>
        <w:t xml:space="preserve">recent EEA report on soil monitoring in Europe.59 In the future, soil health monitoring will be</w:t>
      </w:r>
      <w:r>
        <w:t xml:space="preserve"> </w:t>
      </w:r>
      <w:r>
        <w:t xml:space="preserve">able to profit from new knowledge from relevant projects financed under the Soil Mission of the</w:t>
      </w:r>
      <w:r>
        <w:t xml:space="preserve"> </w:t>
      </w:r>
      <w:r>
        <w:t xml:space="preserve">Horizon Europe Programme.60 A monitoring system for soil health would profit to the</w:t>
      </w:r>
      <w:r>
        <w:t xml:space="preserve"> </w:t>
      </w:r>
      <w:r>
        <w:t xml:space="preserve">requirement of monitoring and reporting of soil organic carbon under the revised LULUCF</w:t>
      </w:r>
      <w:r>
        <w:t xml:space="preserve"> </w:t>
      </w:r>
      <w:r>
        <w:t xml:space="preserve">Regulation and the proposal for the certification of carbon removal, to the requirement of</w:t>
      </w:r>
      <w:r>
        <w:t xml:space="preserve"> </w:t>
      </w:r>
      <w:r>
        <w:t xml:space="preserve">monitoring soil organic carbon stocks in cropland stemming from the Nature Restoration Law</w:t>
      </w:r>
      <w:r>
        <w:t xml:space="preserve"> </w:t>
      </w:r>
      <w:r>
        <w:t xml:space="preserve">proposal and to the Forest Monitoring Law.</w:t>
      </w:r>
      <w:r>
        <w:t xml:space="preserve"> </w:t>
      </w:r>
      <w:r>
        <w:t xml:space="preserve">Monitoring and assessment of soil health</w:t>
      </w:r>
      <w:r>
        <w:br/>
      </w:r>
      <w:r>
        <w:t xml:space="preserve">While soil monitoring has been carried out at both national and EU level, a comparable, coherent</w:t>
      </w:r>
      <w:r>
        <w:t xml:space="preserve"> </w:t>
      </w:r>
      <w:r>
        <w:t xml:space="preserve">and sufficient gathering of soil data needs to be put in place to have a meaningful situation of the</w:t>
      </w:r>
      <w:r>
        <w:t xml:space="preserve"> </w:t>
      </w:r>
      <w:r>
        <w:t xml:space="preserve">soils conditions everywhere in the EU, able to inform and support soil management. LUCAS</w:t>
      </w:r>
      <w:r>
        <w:t xml:space="preserve"> </w:t>
      </w:r>
      <w:r>
        <w:t xml:space="preserve">Soil (part of the periodical LUCAS survey funded by the Commission) could serve as basis for</w:t>
      </w:r>
      <w:r>
        <w:t xml:space="preserve"> </w:t>
      </w:r>
      <w:r>
        <w:t xml:space="preserve">this, as it is the only in-situ soil survey that provides harmonised soil measurements across the</w:t>
      </w:r>
      <w:r>
        <w:t xml:space="preserve"> </w:t>
      </w:r>
      <w:r>
        <w:t xml:space="preserve">EU and can be the reference for comparability of national measurements. LUCAS sampling</w:t>
      </w:r>
      <w:r>
        <w:t xml:space="preserve"> </w:t>
      </w:r>
      <w:r>
        <w:t xml:space="preserve">points are selected from a 2km×2km grid that covers the European territory through a stratified</w:t>
      </w:r>
      <w:r>
        <w:t xml:space="preserve"> </w:t>
      </w:r>
      <w:r>
        <w:t xml:space="preserve">random procedure, which should ensure that the results are representative for all land cover types</w:t>
      </w:r>
      <w:r>
        <w:t xml:space="preserve"> </w:t>
      </w:r>
      <w:r>
        <w:t xml:space="preserve">at NUTS2 (basic regions or province level). However, the current design of LUCAS Soil is not</w:t>
      </w:r>
      <w:r>
        <w:t xml:space="preserve"> </w:t>
      </w:r>
      <w:r>
        <w:t xml:space="preserve">sufficient to adequately assess soil in a representative way at more local level, given the large</w:t>
      </w:r>
      <w:r>
        <w:t xml:space="preserve"> </w:t>
      </w:r>
      <w:r>
        <w:t xml:space="preserve">variability of soil types, climatic conditions and land uses, and thus to inform adequate soil</w:t>
      </w:r>
      <w:r>
        <w:t xml:space="preserve"> </w:t>
      </w:r>
      <w:r>
        <w:t xml:space="preserve">restoration actions. Therefore, a common feature of all options of this building block is to</w:t>
      </w:r>
      <w:r>
        <w:t xml:space="preserve"> </w:t>
      </w:r>
      <w:r>
        <w:t xml:space="preserve">strengthen LUCAS Soil and to create a clear legal basis for it, in synergy with national</w:t>
      </w:r>
      <w:r>
        <w:t xml:space="preserve"> </w:t>
      </w:r>
      <w:r>
        <w:t xml:space="preserve">monitoring systems. LUCAS soil is already collaborating with interested Member States to</w:t>
      </w:r>
      <w:r>
        <w:t xml:space="preserve"> </w:t>
      </w:r>
      <w:r>
        <w:t xml:space="preserve">ensure access to sites (e.g. contact landowners, collection of land management details, etc.), to</w:t>
      </w:r>
    </w:p>
    <w:p>
      <w:pPr>
        <w:pStyle w:val="BodyText"/>
      </w:pPr>
      <w:r>
        <w:t xml:space="preserve">59 https://www.eea.europa.eu/publications/soil-monitoring-in-europe</w:t>
      </w:r>
      <w:r>
        <w:t xml:space="preserve"> </w:t>
      </w:r>
      <w:r>
        <w:t xml:space="preserve">60 Two major projects funded under the EU Mission “A Soil Deal for Europe” (Benchmark and AI4SoilHealth – 2022-2026) aim</w:t>
      </w:r>
      <w:r>
        <w:t xml:space="preserve"> </w:t>
      </w:r>
      <w:r>
        <w:t xml:space="preserve">at significantly contribute to the evidence needed to further pursue the harmonisation of soil monitoring in the EU. This will</w:t>
      </w:r>
      <w:r>
        <w:t xml:space="preserve"> </w:t>
      </w:r>
      <w:r>
        <w:t xml:space="preserve">include the delivery of further knowledge on harmonised and cost-effective indicator- and proxy measurements for the</w:t>
      </w:r>
      <w:r>
        <w:t xml:space="preserve"> </w:t>
      </w:r>
      <w:r>
        <w:t xml:space="preserve">assessment of soil health, and on sampling framework, methodology and protocols to support regulation and monitoring needs.</w:t>
      </w:r>
      <w:r>
        <w:t xml:space="preserve"> </w:t>
      </w:r>
      <w:r>
        <w:t xml:space="preserve">Furthermore, work will apply cutting edge Artificial Intelligence methods to soil datasets and measurements.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supplement LUCAS Soil with national monitoring data, to cross-validate results and to improve</w:t>
      </w:r>
      <w:r>
        <w:t xml:space="preserve"> </w:t>
      </w:r>
      <w:r>
        <w:t xml:space="preserve">the harmonisation and comparability between national and EU-wide aggregated indicators.</w:t>
      </w:r>
      <w:r>
        <w:t xml:space="preserve"> </w:t>
      </w:r>
      <w:r>
        <w:t xml:space="preserve">A key aspect of harmonisation of soil data, and consequent comparability of data at EU level and</w:t>
      </w:r>
      <w:r>
        <w:t xml:space="preserve"> </w:t>
      </w:r>
      <w:r>
        <w:t xml:space="preserve">the possibility for integrating national and LUCAS data, is the “transfer function” between the</w:t>
      </w:r>
      <w:r>
        <w:t xml:space="preserve"> </w:t>
      </w:r>
      <w:r>
        <w:t xml:space="preserve">two different methods of measurement. The Horizon 2020 Joint Research Programme EJP SOIL,</w:t>
      </w:r>
      <w:r>
        <w:t xml:space="preserve"> </w:t>
      </w:r>
      <w:r>
        <w:t xml:space="preserve">involving 24 Member States, is proceeding to validate some transfer functions for the</w:t>
      </w:r>
      <w:r>
        <w:t xml:space="preserve"> </w:t>
      </w:r>
      <w:r>
        <w:t xml:space="preserve">measurements of soil parameters by taking double samples and measuring each with national and</w:t>
      </w:r>
      <w:r>
        <w:t xml:space="preserve"> </w:t>
      </w:r>
      <w:r>
        <w:t xml:space="preserve">LUCAS soil methods. Remote sensing technologies such as Copernicus and related digital</w:t>
      </w:r>
      <w:r>
        <w:t xml:space="preserve"> </w:t>
      </w:r>
      <w:r>
        <w:t xml:space="preserve">solutions have a limited application for soil currently, but already provide key data and</w:t>
      </w:r>
      <w:r>
        <w:t xml:space="preserve"> </w:t>
      </w:r>
      <w:r>
        <w:t xml:space="preserve">information (such as land use and land cover, soil moisture) to complement ground</w:t>
      </w:r>
      <w:r>
        <w:t xml:space="preserve"> </w:t>
      </w:r>
      <w:r>
        <w:t xml:space="preserve">measurements. They provide as well key data for estimating the extent of land take and soil</w:t>
      </w:r>
      <w:r>
        <w:t xml:space="preserve"> </w:t>
      </w:r>
      <w:r>
        <w:t xml:space="preserve">sealing. Recent progress in proximal soil sensing and remote sensing technologies, supported by</w:t>
      </w:r>
      <w:r>
        <w:t xml:space="preserve"> </w:t>
      </w:r>
      <w:r>
        <w:t xml:space="preserve">the development of sensors and computing capacity, facilitate predictive mapping of different</w:t>
      </w:r>
      <w:r>
        <w:t xml:space="preserve"> </w:t>
      </w:r>
      <w:r>
        <w:t xml:space="preserve">soil physicochemical properties (carbon, nitrogen, phosphorus, salinity) with higher accuracy</w:t>
      </w:r>
      <w:r>
        <w:t xml:space="preserve"> </w:t>
      </w:r>
      <w:r>
        <w:t xml:space="preserve">and resolution. Support will be needed from EEA (in cooperation with other institutions as</w:t>
      </w:r>
      <w:r>
        <w:t xml:space="preserve"> </w:t>
      </w:r>
      <w:r>
        <w:t xml:space="preserve">relevant) to provide indicators on soil health based on remote sensing data such as from</w:t>
      </w:r>
      <w:r>
        <w:t xml:space="preserve"> </w:t>
      </w:r>
      <w:r>
        <w:t xml:space="preserve">Copernicus services, for the relevant parameters. A harmonized approach would allow the</w:t>
      </w:r>
      <w:r>
        <w:t xml:space="preserve"> </w:t>
      </w:r>
      <w:r>
        <w:t xml:space="preserve">Commission to provide such services to Member States.</w:t>
      </w:r>
      <w:r>
        <w:t xml:space="preserve"> </w:t>
      </w:r>
      <w:r>
        <w:t xml:space="preserve">Options</w:t>
      </w:r>
      <w:r>
        <w:br/>
      </w:r>
      <w:r>
        <w:t xml:space="preserve">As knowing the condition of soils is essential for soil management and the knowledge gap is</w:t>
      </w:r>
      <w:r>
        <w:t xml:space="preserve"> </w:t>
      </w:r>
      <w:r>
        <w:t xml:space="preserve">significant, all the options rely on an obligation to monitor and assess the conditions of soils and</w:t>
      </w:r>
      <w:r>
        <w:t xml:space="preserve"> </w:t>
      </w:r>
      <w:r>
        <w:t xml:space="preserve">the net land take based on the definitions under block 1. LUCAS Soil uses a list of international</w:t>
      </w:r>
      <w:r>
        <w:t xml:space="preserve"> </w:t>
      </w:r>
      <w:r>
        <w:t xml:space="preserve">standard methods to measure soil parameters. However, Member States could use their own</w:t>
      </w:r>
      <w:r>
        <w:t xml:space="preserve"> </w:t>
      </w:r>
      <w:r>
        <w:t xml:space="preserve">methods (option 2), which would then require converting national measurements into LUCAS-</w:t>
      </w:r>
      <w:r>
        <w:t xml:space="preserve"> </w:t>
      </w:r>
      <w:r>
        <w:t xml:space="preserve">compatible values to ensure comparability at EU level. In this case harmonisation may be limited</w:t>
      </w:r>
      <w:r>
        <w:t xml:space="preserve"> </w:t>
      </w:r>
      <w:r>
        <w:t xml:space="preserve">by the compatibility of these methods for some of the descriptors. Alternatively, the EU</w:t>
      </w:r>
      <w:r>
        <w:t xml:space="preserve"> </w:t>
      </w:r>
      <w:r>
        <w:t xml:space="preserve">methods, based on LUCAS, could be made mandatory for all Member States (option 4). This</w:t>
      </w:r>
      <w:r>
        <w:t xml:space="preserve"> </w:t>
      </w:r>
      <w:r>
        <w:t xml:space="preserve">would provide a high level of harmonisation but requires a major change of methods by the</w:t>
      </w:r>
      <w:r>
        <w:t xml:space="preserve"> </w:t>
      </w:r>
      <w:r>
        <w:t xml:space="preserve">Member States. In-between these two options, option 3 would recommend the use of the</w:t>
      </w:r>
      <w:r>
        <w:t xml:space="preserve"> </w:t>
      </w:r>
      <w:r>
        <w:t xml:space="preserve">methods in the EU list but would allow Member States to use their methods provided that</w:t>
      </w:r>
      <w:r>
        <w:t xml:space="preserve"> </w:t>
      </w:r>
      <w:r>
        <w:t xml:space="preserve">scientifically validated transfer functions would be available for each descriptor. Option 1</w:t>
      </w:r>
      <w:r>
        <w:t xml:space="preserve"> </w:t>
      </w:r>
      <w:r>
        <w:t xml:space="preserve">focuses on monitoring only and can rely on any of the choices above.</w:t>
      </w:r>
    </w:p>
    <w:p>
      <w:pPr>
        <w:pStyle w:val="BodyText"/>
      </w:pPr>
      <w:r>
        <w:t xml:space="preserve">Block 3: sustainable soil management</w:t>
      </w:r>
      <w:r>
        <w:br/>
      </w:r>
      <w:r>
        <w:t xml:space="preserve">Using soil sustainably</w:t>
      </w:r>
      <w:r>
        <w:t xml:space="preserve"> </w:t>
      </w:r>
      <w:r>
        <w:t xml:space="preserve">To achieve healthy soils, it is necessary to ensure that soils are managed in accordance with</w:t>
      </w:r>
      <w:r>
        <w:t xml:space="preserve"> </w:t>
      </w:r>
      <w:r>
        <w:t xml:space="preserve">sustainable soil management principles targeting the types of degradation, by using practices that</w:t>
      </w:r>
      <w:r>
        <w:t xml:space="preserve"> </w:t>
      </w:r>
      <w:r>
        <w:t xml:space="preserve">maintain or increase the soil’s capacity to provide ecosystem services on a long-term basis. This</w:t>
      </w:r>
      <w:r>
        <w:t xml:space="preserve"> </w:t>
      </w:r>
      <w:r>
        <w:t xml:space="preserve">requires that the land users gradually and systematically adopt, if not already the case, practices</w:t>
      </w:r>
      <w:r>
        <w:t xml:space="preserve"> </w:t>
      </w:r>
      <w:r>
        <w:t xml:space="preserve">that do not degrade the soil, i.e., that do not cause loss of soil organic carbon, erosion,</w:t>
      </w:r>
      <w:r>
        <w:t xml:space="preserve"> </w:t>
      </w:r>
      <w:r>
        <w:t xml:space="preserve">compaction, salinization, contamination, etc. as described in chapter 2.1. While some initiatives</w:t>
      </w:r>
      <w:r>
        <w:t xml:space="preserve"> </w:t>
      </w:r>
      <w:r>
        <w:t xml:space="preserve">already support the transition to sustainable soil management (see chapter 5.1.2 and Annex 8,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section 5), significant efforts are still needed by all Member States to support and ensure this</w:t>
      </w:r>
      <w:r>
        <w:t xml:space="preserve"> </w:t>
      </w:r>
      <w:r>
        <w:t xml:space="preserve">transition on a broad scale.</w:t>
      </w:r>
      <w:r>
        <w:t xml:space="preserve"> </w:t>
      </w:r>
      <w:r>
        <w:t xml:space="preserve">While a sustainable management principle provides a baseline understanding of the requirements</w:t>
      </w:r>
      <w:r>
        <w:t xml:space="preserve"> </w:t>
      </w:r>
      <w:r>
        <w:t xml:space="preserve">necessary to address one or more causes of soil degradation, a sustainable management practice</w:t>
      </w:r>
      <w:r>
        <w:t xml:space="preserve"> </w:t>
      </w:r>
      <w:r>
        <w:t xml:space="preserve">describes a specific activity that should be applied to comply with that principle. For example, a</w:t>
      </w:r>
      <w:r>
        <w:t xml:space="preserve"> </w:t>
      </w:r>
      <w:r>
        <w:t xml:space="preserve">sustainable management principle could be to avoid bare soils by establishing vegetative soil</w:t>
      </w:r>
      <w:r>
        <w:t xml:space="preserve"> </w:t>
      </w:r>
      <w:r>
        <w:t xml:space="preserve">cover, which would prevent loss of soil organic carbon, excess nutrient content, soil erosion,</w:t>
      </w:r>
      <w:r>
        <w:t xml:space="preserve"> </w:t>
      </w:r>
      <w:r>
        <w:t xml:space="preserve">desertification and loss of soil biodiversity. Appropriate practices could include cultivation of</w:t>
      </w:r>
      <w:r>
        <w:t xml:space="preserve"> </w:t>
      </w:r>
      <w:r>
        <w:t xml:space="preserve">cover crops on arable land between growing seasons, mulching after forest fires, or encouraging</w:t>
      </w:r>
      <w:r>
        <w:t xml:space="preserve"> </w:t>
      </w:r>
      <w:r>
        <w:t xml:space="preserve">groundcover vegetation on all soils of public parks and gardens. Which practices are most</w:t>
      </w:r>
      <w:r>
        <w:t xml:space="preserve"> </w:t>
      </w:r>
      <w:r>
        <w:t xml:space="preserve">appropriate will depend on soil use and local conditions. Principles to be established for</w:t>
      </w:r>
      <w:r>
        <w:t xml:space="preserve"> </w:t>
      </w:r>
      <w:r>
        <w:t xml:space="preserve">sustainable soil management would closely follow existing guidelines and scientific</w:t>
      </w:r>
      <w:r>
        <w:t xml:space="preserve"> </w:t>
      </w:r>
      <w:r>
        <w:t xml:space="preserve">recommendations to best promote sustainable soil management.61 These principles would target</w:t>
      </w:r>
      <w:r>
        <w:t xml:space="preserve"> </w:t>
      </w:r>
      <w:r>
        <w:t xml:space="preserve">the relevant causes of soil degradations for agricultural, forestry and urban soils described in</w:t>
      </w:r>
      <w:r>
        <w:t xml:space="preserve"> </w:t>
      </w:r>
      <w:r>
        <w:t xml:space="preserve">chapter 2.1 and would guide Member States in developing sustainable management practices,</w:t>
      </w:r>
      <w:r>
        <w:t xml:space="preserve"> </w:t>
      </w:r>
      <w:r>
        <w:t xml:space="preserve">leaving them the choice of the latter.</w:t>
      </w:r>
      <w:r>
        <w:br/>
      </w:r>
      <w:r>
        <w:t xml:space="preserve">In the specific case of land use change, there would be one principle whereby a land take</w:t>
      </w:r>
      <w:r>
        <w:t xml:space="preserve"> </w:t>
      </w:r>
      <w:r>
        <w:t xml:space="preserve">hierarchy62 will be considered in the decision-making process, which is to first avoid soil</w:t>
      </w:r>
      <w:r>
        <w:t xml:space="preserve"> </w:t>
      </w:r>
      <w:r>
        <w:t xml:space="preserve">deterioration and, if this is not possible, to minimise and compensate for it as much as possible.</w:t>
      </w:r>
      <w:r>
        <w:t xml:space="preserve"> </w:t>
      </w:r>
      <w:r>
        <w:t xml:space="preserve">This would leave the choice on land use change in the hands of the Member States, but it would</w:t>
      </w:r>
      <w:r>
        <w:t xml:space="preserve"> </w:t>
      </w:r>
      <w:r>
        <w:t xml:space="preserve">ensure that the impacts of land take and the options available will be considered along other</w:t>
      </w:r>
      <w:r>
        <w:t xml:space="preserve"> </w:t>
      </w:r>
      <w:r>
        <w:t xml:space="preserve">relevant public interests.</w:t>
      </w:r>
      <w:r>
        <w:t xml:space="preserve"> </w:t>
      </w:r>
      <w:r>
        <w:t xml:space="preserve">Based on the principles of sustainable soil management, sustainable soil management practices</w:t>
      </w:r>
      <w:r>
        <w:t xml:space="preserve"> </w:t>
      </w:r>
      <w:r>
        <w:t xml:space="preserve">would have to be defined according to the specific conditions, so that land managers can apply</w:t>
      </w:r>
      <w:r>
        <w:t xml:space="preserve"> </w:t>
      </w:r>
      <w:r>
        <w:t xml:space="preserve">them to their soils. Table 7.3, chapter 7.1.2 provides examples of practices that are considered</w:t>
      </w:r>
      <w:r>
        <w:t xml:space="preserve"> </w:t>
      </w:r>
      <w:r>
        <w:t xml:space="preserve">sustainable practices and avoid or minimise the risk of various soil degradation. It is important to</w:t>
      </w:r>
      <w:r>
        <w:t xml:space="preserve"> </w:t>
      </w:r>
      <w:r>
        <w:t xml:space="preserve">note that depending on the condition of soil and their impact, not all of these practices would</w:t>
      </w:r>
      <w:r>
        <w:t xml:space="preserve"> </w:t>
      </w:r>
      <w:r>
        <w:t xml:space="preserve">have to be applied at the same time. In addition to the practices listed in that table, an increased</w:t>
      </w:r>
      <w:r>
        <w:t xml:space="preserve"> </w:t>
      </w:r>
      <w:r>
        <w:t xml:space="preserve">application of holistic land management systems, such as agroecological farming, agroforestry,</w:t>
      </w:r>
      <w:r>
        <w:t xml:space="preserve"> </w:t>
      </w:r>
      <w:r>
        <w:t xml:space="preserve">organic farming, close to nature forestry etc., in particular is considered to contribute</w:t>
      </w:r>
      <w:r>
        <w:t xml:space="preserve"> </w:t>
      </w:r>
      <w:r>
        <w:t xml:space="preserve">significantly to achieve healthy soils and prevent the deterioration of the soil health.</w:t>
      </w:r>
      <w:r>
        <w:t xml:space="preserve"> </w:t>
      </w:r>
      <w:r>
        <w:t xml:space="preserve">Options</w:t>
      </w:r>
      <w:r>
        <w:t xml:space="preserve"> </w:t>
      </w:r>
      <w:r>
        <w:t xml:space="preserve">In Option 2, an example of principles and practices would be provided in form of an indicative</w:t>
      </w:r>
      <w:r>
        <w:t xml:space="preserve"> </w:t>
      </w:r>
      <w:r>
        <w:t xml:space="preserve">annex to the SHL. In Option 3, common management principles, as explained above, would be</w:t>
      </w:r>
      <w:r>
        <w:t xml:space="preserve"> </w:t>
      </w:r>
      <w:r>
        <w:t xml:space="preserve">set at EU level, while the choice and implementation of specific practices would be left to</w:t>
      </w:r>
      <w:r>
        <w:t xml:space="preserve"> </w:t>
      </w:r>
      <w:r>
        <w:t xml:space="preserve">Member States. Option 4, would, in addition to the common principles, include an obligation to</w:t>
      </w:r>
      <w:r>
        <w:t xml:space="preserve"> </w:t>
      </w:r>
      <w:r>
        <w:t xml:space="preserve">implement certain specific management practices (e.g. integration of nitrogen fixing crops and</w:t>
      </w:r>
      <w:r>
        <w:t xml:space="preserve"> </w:t>
      </w:r>
      <w:r>
        <w:t xml:space="preserve">cover crops in agricultural crop rotation, provision of undisturbed habitats for soil organisms,</w:t>
      </w:r>
      <w:r>
        <w:t xml:space="preserve"> </w:t>
      </w:r>
      <w:r>
        <w:t xml:space="preserve">application of mulching after forest fires) applicable for specific types of soils and soil uses in</w:t>
      </w:r>
      <w:r>
        <w:t xml:space="preserve"> </w:t>
      </w:r>
      <w:r>
        <w:t xml:space="preserve">the EU as well as a ban on certain harmful practices (such as the use of heavy machinery on</w:t>
      </w:r>
    </w:p>
    <w:p>
      <w:pPr>
        <w:pStyle w:val="BodyText"/>
      </w:pPr>
      <w:r>
        <w:t xml:space="preserve">61 Other principles would cover e.g. balanced fertilization and nutrients management, avoiding unnecessary physical soil</w:t>
      </w:r>
      <w:r>
        <w:t xml:space="preserve"> </w:t>
      </w:r>
      <w:r>
        <w:t xml:space="preserve">disturbance, enriching soil structure etc.</w:t>
      </w:r>
      <w:r>
        <w:br/>
      </w:r>
      <w:r>
        <w:t xml:space="preserve">62 Based on the Land take hierarchy set in the EU Soil Strategy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water saturated soils). A staged approach and a flexible application of the non-deterioration</w:t>
      </w:r>
      <w:r>
        <w:t xml:space="preserve"> </w:t>
      </w:r>
      <w:r>
        <w:t xml:space="preserve">principle would be necessary in any case to ensure that sustainable management is phased in in a</w:t>
      </w:r>
      <w:r>
        <w:t xml:space="preserve"> </w:t>
      </w:r>
      <w:r>
        <w:t xml:space="preserve">measured way, to ensure on the one hand that measures that can be put in place are not</w:t>
      </w:r>
      <w:r>
        <w:t xml:space="preserve"> </w:t>
      </w:r>
      <w:r>
        <w:t xml:space="preserve">unnecessarily delayed and on the other, that land managers are not subject to disproportionate</w:t>
      </w:r>
      <w:r>
        <w:t xml:space="preserve"> </w:t>
      </w:r>
      <w:r>
        <w:t xml:space="preserve">costs and the necessary preparations and support are put in place.</w:t>
      </w:r>
      <w:r>
        <w:br/>
      </w:r>
      <w:r>
        <w:t xml:space="preserve">Option 1 would not require obligations under this building block.</w:t>
      </w:r>
    </w:p>
    <w:p>
      <w:pPr>
        <w:pStyle w:val="BodyText"/>
      </w:pPr>
      <w:r>
        <w:t xml:space="preserve">Block 4: identification, registration, investigation and assessment of (potentially)</w:t>
      </w:r>
      <w:r>
        <w:t xml:space="preserve"> </w:t>
      </w:r>
      <w:r>
        <w:t xml:space="preserve">contaminated sites</w:t>
      </w:r>
      <w:r>
        <w:t xml:space="preserve"> </w:t>
      </w:r>
      <w:r>
        <w:t xml:space="preserve">Assessing contaminated sites</w:t>
      </w:r>
      <w:r>
        <w:t xml:space="preserve"> </w:t>
      </w:r>
      <w:r>
        <w:t xml:space="preserve">Tackling the legacy of more than 200 years of industrialisation requires a systematic approach</w:t>
      </w:r>
      <w:r>
        <w:t xml:space="preserve"> </w:t>
      </w:r>
      <w:r>
        <w:t xml:space="preserve">that starts with the identification of sites that are potentially or suspected to be contaminated</w:t>
      </w:r>
      <w:r>
        <w:t xml:space="preserve"> </w:t>
      </w:r>
      <w:r>
        <w:t xml:space="preserve">because of historical or current activities with a high risk but also because of accidents or spills.</w:t>
      </w:r>
      <w:r>
        <w:t xml:space="preserve"> </w:t>
      </w:r>
      <w:r>
        <w:t xml:space="preserve">The contaminated sites are treated distinctly since the concerned localised areas affected by high</w:t>
      </w:r>
      <w:r>
        <w:t xml:space="preserve"> </w:t>
      </w:r>
      <w:r>
        <w:t xml:space="preserve">levels of pollution that require special methods of investigation and management, different from</w:t>
      </w:r>
      <w:r>
        <w:t xml:space="preserve"> </w:t>
      </w:r>
      <w:r>
        <w:t xml:space="preserve">handling the rest of the soils. Out of the estimated 2,8 million potentially contaminated sites in</w:t>
      </w:r>
      <w:r>
        <w:t xml:space="preserve"> </w:t>
      </w:r>
      <w:r>
        <w:t xml:space="preserve">the EU, only 1,38 million sites were registered and known in 2016, 98% of these in only 11</w:t>
      </w:r>
      <w:r>
        <w:t xml:space="preserve"> </w:t>
      </w:r>
      <w:r>
        <w:t xml:space="preserve">countries. The majority of the locations of potentially contaminated sites and the extent of the</w:t>
      </w:r>
      <w:r>
        <w:t xml:space="preserve"> </w:t>
      </w:r>
      <w:r>
        <w:t xml:space="preserve">contamination are still largely unknown in the EU. Identifying, registering, investigating and</w:t>
      </w:r>
      <w:r>
        <w:t xml:space="preserve"> </w:t>
      </w:r>
      <w:r>
        <w:t xml:space="preserve">assessing the risks of these sites is a prerequisite for soil remediation in block 5.</w:t>
      </w:r>
    </w:p>
    <w:p>
      <w:pPr>
        <w:pStyle w:val="BodyText"/>
      </w:pPr>
      <w:r>
        <w:t xml:space="preserve">Figure 5-1: registration of (potentially) contaminated sites</w:t>
      </w:r>
    </w:p>
    <w:p>
      <w:pPr>
        <w:pStyle w:val="BodyText"/>
      </w:pPr>
      <w:r>
        <w:t xml:space="preserve">Potentially contaminated sites have to be identified and investigated to be able to confirm the</w:t>
      </w:r>
      <w:r>
        <w:t xml:space="preserve"> </w:t>
      </w:r>
      <w:r>
        <w:t xml:space="preserve">presence or absence of contamination. The approach needs to define the conditions that trigger</w:t>
      </w:r>
      <w:r>
        <w:t xml:space="preserve"> </w:t>
      </w:r>
      <w:r>
        <w:t xml:space="preserve">registration, investigation and sampling of potentially contaminated sites (e.g. based on</w:t>
      </w:r>
      <w:r>
        <w:t xml:space="preserve"> </w:t>
      </w:r>
      <w:r>
        <w:t xml:space="preserve">environmental or building permits, systematic historical research, land use changes, transactions</w:t>
      </w:r>
      <w:r>
        <w:t xml:space="preserve"> </w:t>
      </w:r>
      <w:r>
        <w:t xml:space="preserve">with (potentially) contaminated sites, or notifications by citizens). It is important to strike the</w:t>
      </w:r>
      <w:r>
        <w:t xml:space="preserve"> </w:t>
      </w:r>
      <w:r>
        <w:t xml:space="preserve">right balance between maximizing the number of positive soil investigations that detect</w:t>
      </w:r>
      <w:r>
        <w:t xml:space="preserve"> </w:t>
      </w:r>
      <w:r>
        <w:t xml:space="preserve">contamination and minimizing the number of superfluous or negative soil investigations.</w:t>
      </w:r>
      <w:r>
        <w:t xml:space="preserve"> </w:t>
      </w:r>
      <w:r>
        <w:t xml:space="preserve">Member States also need to have a methodology in place to assess whether further action (risk</w:t>
      </w:r>
      <w:r>
        <w:t xml:space="preserve"> </w:t>
      </w:r>
      <w:r>
        <w:t xml:space="preserve">reduction measures) is required on contaminated sites. The information needs to be registered,</w:t>
      </w:r>
      <w:r>
        <w:t xml:space="preserve"> </w:t>
      </w:r>
      <w:r>
        <w:t xml:space="preserve">allowing to track progress over time and to prioritise further action.</w:t>
      </w:r>
      <w:r>
        <w:br/>
      </w:r>
      <w:r>
        <w:t xml:space="preserve">Options</w:t>
      </w:r>
      <w:r>
        <w:br/>
      </w:r>
      <w:r>
        <w:t xml:space="preserve">Option 2 applies a risk-based approach to estimate the magnitude and probability of the adverse</w:t>
      </w:r>
      <w:r>
        <w:t xml:space="preserve"> </w:t>
      </w:r>
      <w:r>
        <w:t xml:space="preserve">effects of contaminated sites for human health and the environment, including the risk not to</w:t>
      </w:r>
      <w:r>
        <w:t xml:space="preserve"> </w:t>
      </w:r>
      <w:r>
        <w:t xml:space="preserve">achieve good chemical and ecological status of water bodies required by EU water legislation.</w:t>
      </w:r>
      <w:r>
        <w:t xml:space="preserve"> </w:t>
      </w:r>
      <w:r>
        <w:t xml:space="preserve">Entire Member State</w:t>
      </w:r>
      <w:r>
        <w:t xml:space="preserve"> </w:t>
      </w:r>
      <w:r>
        <w:t xml:space="preserve">territory</w:t>
      </w:r>
      <w:r>
        <w:t xml:space="preserve"> </w:t>
      </w:r>
      <w:r>
        <w:t xml:space="preserve">Potentially</w:t>
      </w:r>
      <w:r>
        <w:t xml:space="preserve"> </w:t>
      </w:r>
      <w:r>
        <w:t xml:space="preserve">contaminated sites</w:t>
      </w:r>
      <w:r>
        <w:t xml:space="preserve"> </w:t>
      </w:r>
      <w:r>
        <w:t xml:space="preserve">Contaminated sites</w:t>
      </w:r>
      <w:r>
        <w:t xml:space="preserve"> </w:t>
      </w:r>
      <w:r>
        <w:t xml:space="preserve">Contaminated sites</w:t>
      </w:r>
      <w:r>
        <w:t xml:space="preserve"> </w:t>
      </w:r>
      <w:r>
        <w:t xml:space="preserve">requiring further action</w:t>
      </w:r>
      <w:r>
        <w:t xml:space="preserve"> </w:t>
      </w:r>
      <w:r>
        <w:t xml:space="preserve">Public register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Under this option, Member States would be obliged to establish national procedures and</w:t>
      </w:r>
      <w:r>
        <w:t xml:space="preserve"> </w:t>
      </w:r>
      <w:r>
        <w:t xml:space="preserve">methodologies for the assessment of the risks of contaminated sites and risk levels that they find</w:t>
      </w:r>
      <w:r>
        <w:t xml:space="preserve"> </w:t>
      </w:r>
      <w:r>
        <w:t xml:space="preserve">un/acceptable, and they would have full flexibility in the way they would do so. On this basis,</w:t>
      </w:r>
      <w:r>
        <w:t xml:space="preserve"> </w:t>
      </w:r>
      <w:r>
        <w:t xml:space="preserve">Member States would decide for contaminated sites whether further environmental measures are</w:t>
      </w:r>
      <w:r>
        <w:t xml:space="preserve"> </w:t>
      </w:r>
      <w:r>
        <w:t xml:space="preserve">required, and if so, which type of action is needed.</w:t>
      </w:r>
      <w:r>
        <w:br/>
      </w:r>
      <w:r>
        <w:t xml:space="preserve">Option 3 also introduces a risk-based approach and obliges Member States to define risk</w:t>
      </w:r>
      <w:r>
        <w:t xml:space="preserve"> </w:t>
      </w:r>
      <w:r>
        <w:t xml:space="preserve">assessment procedures and methodologies, but there will be common EU guiding principles for</w:t>
      </w:r>
      <w:r>
        <w:t xml:space="preserve"> </w:t>
      </w:r>
      <w:r>
        <w:t xml:space="preserve">the risk assessment procedure. These principles could be defined either immediately in the legal</w:t>
      </w:r>
      <w:r>
        <w:t xml:space="preserve"> </w:t>
      </w:r>
      <w:r>
        <w:t xml:space="preserve">proposal or later through a comitology procedure in cooperation with Member States’ experts.</w:t>
      </w:r>
      <w:r>
        <w:t xml:space="preserve"> </w:t>
      </w:r>
      <w:r>
        <w:t xml:space="preserve">Under option 3, aspects such as the impact on health and environment could feature among the</w:t>
      </w:r>
      <w:r>
        <w:t xml:space="preserve"> </w:t>
      </w:r>
      <w:r>
        <w:t xml:space="preserve">common criteria, but the risk levels triggering action would be defined at national level.</w:t>
      </w:r>
      <w:r>
        <w:br/>
      </w:r>
      <w:r>
        <w:t xml:space="preserve">Option 4 does not apply a risk-based approach for the management of contaminated sites. The</w:t>
      </w:r>
      <w:r>
        <w:t xml:space="preserve"> </w:t>
      </w:r>
      <w:r>
        <w:t xml:space="preserve">need for further action would be systematically triggered if the presence of contaminants exceeds</w:t>
      </w:r>
      <w:r>
        <w:t xml:space="preserve"> </w:t>
      </w:r>
      <w:r>
        <w:t xml:space="preserve">certain limit values established at EU level.</w:t>
      </w:r>
      <w:r>
        <w:br/>
      </w:r>
      <w:r>
        <w:t xml:space="preserve">Option 1 could rely on options 2, 3 or 4. The requirements at EU level in building block 4 would</w:t>
      </w:r>
      <w:r>
        <w:t xml:space="preserve"> </w:t>
      </w:r>
      <w:r>
        <w:t xml:space="preserve">only cover identification, investigation, assessment and registration of contaminated sites. Any</w:t>
      </w:r>
      <w:r>
        <w:t xml:space="preserve"> </w:t>
      </w:r>
      <w:r>
        <w:t xml:space="preserve">measure to remediate contaminated sites would be taken based on the relevant national</w:t>
      </w:r>
      <w:r>
        <w:t xml:space="preserve"> </w:t>
      </w:r>
      <w:r>
        <w:t xml:space="preserve">requirements, since option 1 does not include EU requirements on remediation and restoration.</w:t>
      </w:r>
    </w:p>
    <w:p>
      <w:pPr>
        <w:pStyle w:val="BodyText"/>
      </w:pPr>
      <w:r>
        <w:t xml:space="preserve">Block 5: soil restoration and remediation63</w:t>
      </w:r>
      <w:r>
        <w:t xml:space="preserve"> </w:t>
      </w:r>
      <w:r>
        <w:t xml:space="preserve">In building block 5, the policy options for the application of restoration measures for unhealthy</w:t>
      </w:r>
      <w:r>
        <w:t xml:space="preserve"> </w:t>
      </w:r>
      <w:r>
        <w:t xml:space="preserve">soils are evaluated. Building on the conclusions of the gap analysis, dedicated soil restoration</w:t>
      </w:r>
      <w:r>
        <w:t xml:space="preserve"> </w:t>
      </w:r>
      <w:r>
        <w:t xml:space="preserve">measures and specific targets additional to the measures already in place serving other</w:t>
      </w:r>
      <w:r>
        <w:t xml:space="preserve"> </w:t>
      </w:r>
      <w:r>
        <w:t xml:space="preserve">objectives, but benefitting soil as well, are crucial to return the 60-70% unhealthy soils in the EU</w:t>
      </w:r>
      <w:r>
        <w:t xml:space="preserve"> </w:t>
      </w:r>
      <w:r>
        <w:t xml:space="preserve">in good condition by 2050. Building block 5 is linked and works in close synergy with all the</w:t>
      </w:r>
      <w:r>
        <w:t xml:space="preserve"> </w:t>
      </w:r>
      <w:r>
        <w:t xml:space="preserve">other blocks: the definition of soil health and the soil districts (BB1), monitoring and assessment</w:t>
      </w:r>
      <w:r>
        <w:t xml:space="preserve"> </w:t>
      </w:r>
      <w:r>
        <w:t xml:space="preserve">of soil health (BB2), sustainable soil management (BB3) and the identification, investigation and</w:t>
      </w:r>
      <w:r>
        <w:t xml:space="preserve"> </w:t>
      </w:r>
      <w:r>
        <w:t xml:space="preserve">assessment of contaminated sites (BB4).</w:t>
      </w:r>
      <w:r>
        <w:br/>
      </w:r>
      <w:r>
        <w:t xml:space="preserve">Restoring unhealthy soils</w:t>
      </w:r>
      <w:r>
        <w:t xml:space="preserve"> </w:t>
      </w:r>
      <w:r>
        <w:t xml:space="preserve">To achieve the ‘vision’ of the Soil Strategy, that by 2050 all EU soil ecosystems should be in</w:t>
      </w:r>
      <w:r>
        <w:t xml:space="preserve"> </w:t>
      </w:r>
      <w:r>
        <w:t xml:space="preserve">healthy condition64 restoration measures need to be put in place in a coherent manner on the</w:t>
      </w:r>
      <w:r>
        <w:t xml:space="preserve"> </w:t>
      </w:r>
      <w:r>
        <w:t xml:space="preserve">basis of the assessment of soils. Restoration measures have been shown to be very effective in</w:t>
      </w:r>
      <w:r>
        <w:t xml:space="preserve"> </w:t>
      </w:r>
      <w:r>
        <w:t xml:space="preserve">addressing the soil degradation. An example of successful policy is the US Soil Conservation</w:t>
      </w:r>
      <w:r>
        <w:t xml:space="preserve"> </w:t>
      </w:r>
      <w:r>
        <w:t xml:space="preserve">Act of 1935, which supported farmers to plant vegetation other than commercial crops in order to</w:t>
      </w:r>
      <w:r>
        <w:t xml:space="preserve"> </w:t>
      </w:r>
      <w:r>
        <w:t xml:space="preserve">address the depletion of nutrients in soils linked to over-farming. After four years, wind-inflicted</w:t>
      </w:r>
    </w:p>
    <w:p>
      <w:pPr>
        <w:pStyle w:val="BodyText"/>
      </w:pPr>
      <w:r>
        <w:t xml:space="preserve">63 Soil restoration is an intentional activity with the aim to reverse or rehabilitate soil from a degraded state towards a healthy</w:t>
      </w:r>
      <w:r>
        <w:t xml:space="preserve"> </w:t>
      </w:r>
      <w:r>
        <w:t xml:space="preserve">condition. Remediation is a specific restoration activity to reduce the contaminant concentrations in a site with the aim to re-</w:t>
      </w:r>
      <w:r>
        <w:t xml:space="preserve"> </w:t>
      </w:r>
      <w:r>
        <w:t xml:space="preserve">establish good chemical condition.</w:t>
      </w:r>
      <w:r>
        <w:br/>
      </w:r>
      <w:r>
        <w:t xml:space="preserve">64 For soil contamination, the Zero Pollution Action Plan includes the target that by 2050 soil contamination should be reduced to</w:t>
      </w:r>
      <w:r>
        <w:t xml:space="preserve"> </w:t>
      </w:r>
      <w:r>
        <w:t xml:space="preserve">levels no longer expected to pose risks for human health and the environment.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soil erosion was reduced by 65%.65 Overall, wind erosion is estimated to impact up to 42 million</w:t>
      </w:r>
      <w:r>
        <w:t xml:space="preserve"> </w:t>
      </w:r>
      <w:r>
        <w:t xml:space="preserve">hectares of European agricultural land.66</w:t>
      </w:r>
      <w:r>
        <w:t xml:space="preserve"> </w:t>
      </w:r>
      <w:r>
        <w:t xml:space="preserve">This process would require reflection and consultations with the concerned stakeholders, which</w:t>
      </w:r>
      <w:r>
        <w:t xml:space="preserve"> </w:t>
      </w:r>
      <w:r>
        <w:t xml:space="preserve">could rely on supporting documents (programmes of measures). Soil districts could be covered</w:t>
      </w:r>
      <w:r>
        <w:t xml:space="preserve"> </w:t>
      </w:r>
      <w:r>
        <w:t xml:space="preserve">by individual programmes or by a single national programme. Alternatively, to these</w:t>
      </w:r>
      <w:r>
        <w:t xml:space="preserve"> </w:t>
      </w:r>
      <w:r>
        <w:t xml:space="preserve">programmes, some intermediary objectives or targets could be envisaged, such as the</w:t>
      </w:r>
      <w:r>
        <w:t xml:space="preserve"> </w:t>
      </w:r>
      <w:r>
        <w:t xml:space="preserve">identification of the soils in need of restoration and of the measures thereof for each district by</w:t>
      </w:r>
      <w:r>
        <w:t xml:space="preserve"> </w:t>
      </w:r>
      <w:r>
        <w:t xml:space="preserve">certain intermediary dates. Nevertheless, as in the case of sustainable soil management (block 3),</w:t>
      </w:r>
      <w:r>
        <w:t xml:space="preserve"> </w:t>
      </w:r>
      <w:r>
        <w:t xml:space="preserve">it is important to note that the restoration measures could be phased in gradually depending on</w:t>
      </w:r>
      <w:r>
        <w:t xml:space="preserve"> </w:t>
      </w:r>
      <w:r>
        <w:t xml:space="preserve">their impact.</w:t>
      </w:r>
      <w:r>
        <w:t xml:space="preserve"> </w:t>
      </w:r>
      <w:r>
        <w:t xml:space="preserve">Sustainable soil management is closely linked to restoration. Sustainable soil management</w:t>
      </w:r>
      <w:r>
        <w:t xml:space="preserve"> </w:t>
      </w:r>
      <w:r>
        <w:t xml:space="preserve">prevents that a healthy soil degrades by maintaining or enhancing the provision of ecosystem</w:t>
      </w:r>
      <w:r>
        <w:t xml:space="preserve"> </w:t>
      </w:r>
      <w:r>
        <w:t xml:space="preserve">services, and therefore the need to restore in future. Restoration is an intentional activity aimed at</w:t>
      </w:r>
      <w:r>
        <w:t xml:space="preserve"> </w:t>
      </w:r>
      <w:r>
        <w:t xml:space="preserve">reversing or re-establishing soil from a degraded state to a healthy condition. Therefore,</w:t>
      </w:r>
      <w:r>
        <w:t xml:space="preserve"> </w:t>
      </w:r>
      <w:r>
        <w:t xml:space="preserve">restoration measures need to a large extent the results of the monitoring and assessment of the</w:t>
      </w:r>
      <w:r>
        <w:t xml:space="preserve"> </w:t>
      </w:r>
      <w:r>
        <w:t xml:space="preserve">condition of the respective soils. The Member States could also report periodically or be</w:t>
      </w:r>
      <w:r>
        <w:t xml:space="preserve"> </w:t>
      </w:r>
      <w:r>
        <w:t xml:space="preserve">transparent on the progress made in achieving soil health and towards the goal of no net land</w:t>
      </w:r>
      <w:r>
        <w:t xml:space="preserve"> </w:t>
      </w:r>
      <w:r>
        <w:t xml:space="preserve">take by 2050.</w:t>
      </w:r>
      <w:r>
        <w:br/>
      </w:r>
      <w:r>
        <w:t xml:space="preserve">Building on the identification of contaminated sites that require further action from building</w:t>
      </w:r>
      <w:r>
        <w:t xml:space="preserve"> </w:t>
      </w:r>
      <w:r>
        <w:t xml:space="preserve">block 4, Member States would need to have in place a systematic approach to reduce and keep</w:t>
      </w:r>
      <w:r>
        <w:t xml:space="preserve"> </w:t>
      </w:r>
      <w:r>
        <w:t xml:space="preserve">the risk of contaminated sites to acceptable levels, e.g. through risk reduction or soil remediation</w:t>
      </w:r>
      <w:r>
        <w:t xml:space="preserve"> </w:t>
      </w:r>
      <w:r>
        <w:t xml:space="preserve">activities.</w:t>
      </w:r>
      <w:r>
        <w:br/>
      </w:r>
      <w:r>
        <w:t xml:space="preserve">Options</w:t>
      </w:r>
      <w:r>
        <w:t xml:space="preserve"> </w:t>
      </w:r>
      <w:r>
        <w:t xml:space="preserve">In option 2, Member States would be entirely flexible to decide on the restoration measures that</w:t>
      </w:r>
      <w:r>
        <w:t xml:space="preserve"> </w:t>
      </w:r>
      <w:r>
        <w:t xml:space="preserve">they put in place, since there would be no specific obligation to develop programmes of</w:t>
      </w:r>
      <w:r>
        <w:t xml:space="preserve"> </w:t>
      </w:r>
      <w:r>
        <w:t xml:space="preserve">measures or to take measures as such – they would only be bound by the obligation to achieve</w:t>
      </w:r>
      <w:r>
        <w:t xml:space="preserve"> </w:t>
      </w:r>
      <w:r>
        <w:t xml:space="preserve">healthy status for soils by 2050. The choice of the risk reduction and remediation measures for</w:t>
      </w:r>
      <w:r>
        <w:t xml:space="preserve"> </w:t>
      </w:r>
      <w:r>
        <w:t xml:space="preserve">contaminated sites would also be left entirely to the Member States. Contaminated sites with</w:t>
      </w:r>
      <w:r>
        <w:t xml:space="preserve"> </w:t>
      </w:r>
      <w:r>
        <w:t xml:space="preserve">unacceptable risks should undergo risk reduction measures, but not necessarily remediation, i.e. </w:t>
      </w:r>
      <w:r>
        <w:t xml:space="preserve"> </w:t>
      </w:r>
      <w:r>
        <w:t xml:space="preserve">they can choose not to remove the contaminants but contain their impacts so that they do not</w:t>
      </w:r>
      <w:r>
        <w:t xml:space="preserve"> </w:t>
      </w:r>
      <w:r>
        <w:t xml:space="preserve">represent an unacceptable risk. Member States would have the possibility to derogate (no opinion</w:t>
      </w:r>
      <w:r>
        <w:t xml:space="preserve"> </w:t>
      </w:r>
      <w:r>
        <w:t xml:space="preserve">from the Commission would be required before granting derogations) from the obligation to</w:t>
      </w:r>
      <w:r>
        <w:t xml:space="preserve"> </w:t>
      </w:r>
      <w:r>
        <w:t xml:space="preserve">have all soils healthy by 2050, when it is not technically feasible or the costs would be</w:t>
      </w:r>
      <w:r>
        <w:t xml:space="preserve"> </w:t>
      </w:r>
      <w:r>
        <w:t xml:space="preserve">disproportionate to restore them. Some categories of unhealthy soils, that could fall under such</w:t>
      </w:r>
      <w:r>
        <w:t xml:space="preserve"> </w:t>
      </w:r>
      <w:r>
        <w:t xml:space="preserve">derogations are:</w:t>
      </w:r>
      <w:r>
        <w:br/>
      </w:r>
      <w:r>
        <w:t xml:space="preserve"> soils that are sealed or heavily modified;</w:t>
      </w:r>
      <w:r>
        <w:t xml:space="preserve"> </w:t>
      </w:r>
      <w:r>
        <w:t xml:space="preserve"> soils that have in natural condition characteristics that could be considered as unhealthy,</w:t>
      </w:r>
      <w:r>
        <w:t xml:space="preserve"> </w:t>
      </w:r>
      <w:r>
        <w:t xml:space="preserve">but that represent specific habitats for biodiversity or landscape features.</w:t>
      </w:r>
      <w:r>
        <w:t xml:space="preserve"> </w:t>
      </w:r>
      <w:r>
        <w:t xml:space="preserve">In option 3, Member States would be obliged to take restoration measures, subject to</w:t>
      </w:r>
      <w:r>
        <w:t xml:space="preserve"> </w:t>
      </w:r>
      <w:r>
        <w:t xml:space="preserve">derogations, but would be left the choice and form of the programme of measures and the</w:t>
      </w:r>
    </w:p>
    <w:p>
      <w:pPr>
        <w:pStyle w:val="BodyText"/>
      </w:pPr>
      <w:r>
        <w:t xml:space="preserve">65 https://reference.jrank.org/environmental-health/Soil_Conservation_Act_1935.html</w:t>
      </w:r>
      <w:r>
        <w:br/>
      </w:r>
      <w:r>
        <w:t xml:space="preserve">66 JRC (2022) Wind Erosion. Available at: https://esdac.jrc.ec.europa.eu/themes/wind-erosion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measures themselves. The measures would be revised if the monitoring and assessment of soil</w:t>
      </w:r>
      <w:r>
        <w:t xml:space="preserve"> </w:t>
      </w:r>
      <w:r>
        <w:t xml:space="preserve">health comes to this conclusion. The EU could establish some general minimum criteria for the</w:t>
      </w:r>
      <w:r>
        <w:t xml:space="preserve"> </w:t>
      </w:r>
      <w:r>
        <w:t xml:space="preserve">programme of measures that Member States should put in place, e.g.:</w:t>
      </w:r>
      <w:r>
        <w:br/>
      </w:r>
      <w:r>
        <w:t xml:space="preserve"> Outcome of the monitoring and assessment of soil health, based on:</w:t>
      </w:r>
      <w:r>
        <w:t xml:space="preserve"> </w:t>
      </w:r>
      <w:r>
        <w:t xml:space="preserve">o soil health definition and ranges of the descriptors;</w:t>
      </w:r>
      <w:r>
        <w:t xml:space="preserve"> </w:t>
      </w:r>
      <w:r>
        <w:t xml:space="preserve">o soil health parameters to monitor (including net land take);</w:t>
      </w:r>
      <w:r>
        <w:t xml:space="preserve"> </w:t>
      </w:r>
      <w:r>
        <w:t xml:space="preserve">o progress in the management of contaminated sites from the national registers;</w:t>
      </w:r>
      <w:r>
        <w:t xml:space="preserve"> </w:t>
      </w:r>
      <w:r>
        <w:t xml:space="preserve"> Analysis of the pressures on soil health, including from climate change;</w:t>
      </w:r>
      <w:r>
        <w:br/>
      </w:r>
      <w:r>
        <w:t xml:space="preserve"> Measures to apply sustainable soil management practices and restoration measures;</w:t>
      </w:r>
      <w:r>
        <w:br/>
      </w:r>
      <w:r>
        <w:t xml:space="preserve"> Legislative, policy and budgetary actions taken or to be taken at national level to improve</w:t>
      </w:r>
      <w:r>
        <w:t xml:space="preserve"> </w:t>
      </w:r>
      <w:r>
        <w:t xml:space="preserve">soil health, including also the systematic approach that will be put in place to identify and</w:t>
      </w:r>
      <w:r>
        <w:t xml:space="preserve"> </w:t>
      </w:r>
      <w:r>
        <w:t xml:space="preserve">manage contaminated sites.</w:t>
      </w:r>
      <w:r>
        <w:t xml:space="preserve"> </w:t>
      </w:r>
      <w:r>
        <w:t xml:space="preserve">It could be required to inform or consult the public on the content of the programme of measures.</w:t>
      </w:r>
      <w:r>
        <w:t xml:space="preserve"> </w:t>
      </w:r>
      <w:r>
        <w:t xml:space="preserve">Contaminated sites with unacceptable risks would need to be remediated as a preference by</w:t>
      </w:r>
      <w:r>
        <w:t xml:space="preserve"> </w:t>
      </w:r>
      <w:r>
        <w:t xml:space="preserve">reducing or removing the contaminant load and source, and not by risk reduction measures that</w:t>
      </w:r>
      <w:r>
        <w:t xml:space="preserve"> </w:t>
      </w:r>
      <w:r>
        <w:t xml:space="preserve">do not address the root of the environmental problem (such as containment, physical barriers,</w:t>
      </w:r>
      <w:r>
        <w:t xml:space="preserve"> </w:t>
      </w:r>
      <w:r>
        <w:t xml:space="preserve">land use restriction or fencing). Prioritisation and planning of the remediation measures for</w:t>
      </w:r>
      <w:r>
        <w:t xml:space="preserve"> </w:t>
      </w:r>
      <w:r>
        <w:t xml:space="preserve">contaminated sites would be left entirely to the Member States in this scenario. Derogations from</w:t>
      </w:r>
      <w:r>
        <w:t xml:space="preserve"> </w:t>
      </w:r>
      <w:r>
        <w:t xml:space="preserve">the obligation remain possible when it is not technically feasible or the costs would be</w:t>
      </w:r>
      <w:r>
        <w:t xml:space="preserve"> </w:t>
      </w:r>
      <w:r>
        <w:t xml:space="preserve">disproportionate to restore them. No opinion from the Commission would be required before</w:t>
      </w:r>
      <w:r>
        <w:t xml:space="preserve"> </w:t>
      </w:r>
      <w:r>
        <w:t xml:space="preserve">granting derogations.</w:t>
      </w:r>
      <w:r>
        <w:t xml:space="preserve"> </w:t>
      </w:r>
      <w:r>
        <w:t xml:space="preserve">In Option 4, the content of the programmes of measures would be harmonised with an extensive</w:t>
      </w:r>
      <w:r>
        <w:t xml:space="preserve"> </w:t>
      </w:r>
      <w:r>
        <w:t xml:space="preserve">template that needs to be filled in. Measures would need to be selected from a mandatory list in</w:t>
      </w:r>
      <w:r>
        <w:t xml:space="preserve"> </w:t>
      </w:r>
      <w:r>
        <w:t xml:space="preserve">an annex of the Soil Health Law or in delegated acts. Such a list of measures could differentiate</w:t>
      </w:r>
      <w:r>
        <w:t xml:space="preserve"> </w:t>
      </w:r>
      <w:r>
        <w:t xml:space="preserve">between e.g. climatic conditions, land use or soil type, to adapt the restoration practice to local</w:t>
      </w:r>
      <w:r>
        <w:t xml:space="preserve"> </w:t>
      </w:r>
      <w:r>
        <w:t xml:space="preserve">conditions. Member States could derogate from the obligation to have all soils healthy by 2050</w:t>
      </w:r>
      <w:r>
        <w:t xml:space="preserve"> </w:t>
      </w:r>
      <w:r>
        <w:t xml:space="preserve">based on an opinion from the Commission, as required under other environmental legislation67 to</w:t>
      </w:r>
      <w:r>
        <w:t xml:space="preserve"> </w:t>
      </w:r>
      <w:r>
        <w:t xml:space="preserve">ensure a harmonised approach. Member States would also have an obligation to have a scheme</w:t>
      </w:r>
      <w:r>
        <w:t xml:space="preserve"> </w:t>
      </w:r>
      <w:r>
        <w:t xml:space="preserve">in place for the liability or responsibility for the remediation of historical and orphan soil</w:t>
      </w:r>
      <w:r>
        <w:t xml:space="preserve"> </w:t>
      </w:r>
      <w:r>
        <w:t xml:space="preserve">contamination. Remediation measures that reduce the contaminant concentrations would be</w:t>
      </w:r>
      <w:r>
        <w:t xml:space="preserve"> </w:t>
      </w:r>
      <w:r>
        <w:t xml:space="preserve">mandatory. Member States should prioritise and plan the management and remediation of</w:t>
      </w:r>
      <w:r>
        <w:t xml:space="preserve"> </w:t>
      </w:r>
      <w:r>
        <w:t xml:space="preserve">contaminated sites based on common EU criteria and intermediary targets for progress. Option 1</w:t>
      </w:r>
      <w:r>
        <w:t xml:space="preserve"> </w:t>
      </w:r>
      <w:r>
        <w:t xml:space="preserve">would not require obligations under this building block.</w:t>
      </w:r>
      <w:r>
        <w:br/>
      </w:r>
      <w:r>
        <w:t xml:space="preserve">5.3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Policy option 1 addresses sub-problem A (“Data, information, knowledge and common</w:t>
      </w:r>
      <w:r>
        <w:t xml:space="preserve"> </w:t>
      </w:r>
      <w:r>
        <w:t xml:space="preserve">governance on soil health and management are insufficient”) by envisaging a “monitoring only”</w:t>
      </w:r>
      <w:r>
        <w:t xml:space="preserve"> </w:t>
      </w:r>
      <w:r>
        <w:t xml:space="preserve">option to first focus on improving the knowledge base, collecting additional data and</w:t>
      </w:r>
      <w:r>
        <w:t xml:space="preserve"> </w:t>
      </w:r>
      <w:r>
        <w:t xml:space="preserve">information, and strengthen the governance on soil health. Option 1 could represent part of the</w:t>
      </w:r>
      <w:r>
        <w:t xml:space="preserve"> </w:t>
      </w:r>
      <w:r>
        <w:t xml:space="preserve">first phase of a staged approach, where legislative measures on the sustainable use and</w:t>
      </w:r>
      <w:r>
        <w:t xml:space="preserve"> </w:t>
      </w:r>
      <w:r>
        <w:t xml:space="preserve">restoration of soil health would be proposed in a second phase, after the first phase is</w:t>
      </w:r>
      <w:r>
        <w:t xml:space="preserve"> </w:t>
      </w:r>
      <w:r>
        <w:t xml:space="preserve">implemented and resulted in a more developed assessment of soil health in the EU. The basic</w:t>
      </w:r>
    </w:p>
    <w:p>
      <w:pPr>
        <w:pStyle w:val="BodyText"/>
      </w:pPr>
      <w:r>
        <w:t xml:space="preserve">67 Exceptions to the impact assessment requirements under the EIA Directive or approving projects with significant effects on</w:t>
      </w:r>
      <w:r>
        <w:t xml:space="preserve"> </w:t>
      </w:r>
      <w:r>
        <w:t xml:space="preserve">protected sites under the Habitats Directive.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obligations for Member States in option 1 would be to set a definition of soil health through a</w:t>
      </w:r>
      <w:r>
        <w:t xml:space="preserve"> </w:t>
      </w:r>
      <w:r>
        <w:t xml:space="preserve">minimum set of indicators and thresholds, establish soil districts, set up and implement adequate</w:t>
      </w:r>
      <w:r>
        <w:t xml:space="preserve"> </w:t>
      </w:r>
      <w:r>
        <w:t xml:space="preserve">monitoring systems. Member States would also have the obligation to identify, register and</w:t>
      </w:r>
      <w:r>
        <w:t xml:space="preserve"> </w:t>
      </w:r>
      <w:r>
        <w:t xml:space="preserve">assess (potentially) contaminated sites. The advantage of this option would be that it is less</w:t>
      </w:r>
      <w:r>
        <w:t xml:space="preserve"> </w:t>
      </w:r>
      <w:r>
        <w:t xml:space="preserve">demanding for Member States and stakeholders, since it does not require sustainable soil</w:t>
      </w:r>
      <w:r>
        <w:t xml:space="preserve"> </w:t>
      </w:r>
      <w:r>
        <w:t xml:space="preserve">management measures, neither restoration nor remediation. It would also allow setting in place</w:t>
      </w:r>
      <w:r>
        <w:t xml:space="preserve"> </w:t>
      </w:r>
      <w:r>
        <w:t xml:space="preserve">the monitoring framework to generate a more accurate picture of the situation of soils that would</w:t>
      </w:r>
      <w:r>
        <w:t xml:space="preserve"> </w:t>
      </w:r>
      <w:r>
        <w:t xml:space="preserve">inform targeted intervention later on.</w:t>
      </w:r>
      <w:r>
        <w:br/>
      </w:r>
      <w:r>
        <w:t xml:space="preserve">The main shortcoming of option 1 is that it only partially addresses the problem, since it provides</w:t>
      </w:r>
      <w:r>
        <w:t xml:space="preserve"> </w:t>
      </w:r>
      <w:r>
        <w:t xml:space="preserve">a solution for sub-problem A, but lacks any measure addressing sub-problem B (“Transition to</w:t>
      </w:r>
      <w:r>
        <w:t xml:space="preserve"> </w:t>
      </w:r>
      <w:r>
        <w:t xml:space="preserve">sustainable soil management and restoration, as well as remediation is needed but not yet</w:t>
      </w:r>
      <w:r>
        <w:t xml:space="preserve"> </w:t>
      </w:r>
      <w:r>
        <w:t xml:space="preserve">systematically happening”). It would not set measures to kickstart the urgently needed transition</w:t>
      </w:r>
      <w:r>
        <w:t xml:space="preserve"> </w:t>
      </w:r>
      <w:r>
        <w:t xml:space="preserve">towards sustainable use and restoration of soils, whereas the condition of soils has been very</w:t>
      </w:r>
      <w:r>
        <w:t xml:space="preserve"> </w:t>
      </w:r>
      <w:r>
        <w:t xml:space="preserve">poor for a very long time, as explained in chapter 2. While it is true that the knowledge on soil</w:t>
      </w:r>
      <w:r>
        <w:t xml:space="preserve"> </w:t>
      </w:r>
      <w:r>
        <w:t xml:space="preserve">lacks the accuracy needed to inform immediate action at local level, especially as regards</w:t>
      </w:r>
      <w:r>
        <w:t xml:space="preserve"> </w:t>
      </w:r>
      <w:r>
        <w:t xml:space="preserve">restoration, there is enough data to justify and to set in motion a gradual system to ensure a</w:t>
      </w:r>
      <w:r>
        <w:t xml:space="preserve"> </w:t>
      </w:r>
      <w:r>
        <w:t xml:space="preserve">transition to sustainable soil management towards the goal of preventing further deterioration</w:t>
      </w:r>
      <w:r>
        <w:t xml:space="preserve"> </w:t>
      </w:r>
      <w:r>
        <w:t xml:space="preserve">and ensuring healthy soils. Option 1 would be a missed opportunity that underexploits the</w:t>
      </w:r>
      <w:r>
        <w:t xml:space="preserve"> </w:t>
      </w:r>
      <w:r>
        <w:t xml:space="preserve">current momentum and postpones most of the needed action to an uncertain future. It also does</w:t>
      </w:r>
      <w:r>
        <w:t xml:space="preserve"> </w:t>
      </w:r>
      <w:r>
        <w:t xml:space="preserve">not distinguish between action or requirements that could be put in place at an earlier stage and</w:t>
      </w:r>
      <w:r>
        <w:t xml:space="preserve"> </w:t>
      </w:r>
      <w:r>
        <w:t xml:space="preserve">action that require longer timeframes to prepare. Furthermore, on the basis of the baseline</w:t>
      </w:r>
      <w:r>
        <w:t xml:space="preserve"> </w:t>
      </w:r>
      <w:r>
        <w:t xml:space="preserve">scenario, given the current trends and the outlook for soil degradation, the policy objectives set</w:t>
      </w:r>
      <w:r>
        <w:t xml:space="preserve"> </w:t>
      </w:r>
      <w:r>
        <w:t xml:space="preserve">in 4.2 would not be reached through monitoring obligations alone.</w:t>
      </w:r>
      <w:r>
        <w:br/>
      </w:r>
      <w:r>
        <w:t xml:space="preserve">Option 1 would also not meet expectations from the European Parliament who has asked for</w:t>
      </w:r>
      <w:r>
        <w:t xml:space="preserve"> </w:t>
      </w:r>
      <w:r>
        <w:t xml:space="preserve">criteria for the sustainable use of soil and measures to tackle all soil threats. Many of the Member</w:t>
      </w:r>
      <w:r>
        <w:t xml:space="preserve"> </w:t>
      </w:r>
      <w:r>
        <w:t xml:space="preserve">States, stakeholders and the general public agree to a large extent on the importance of taking</w:t>
      </w:r>
      <w:r>
        <w:t xml:space="preserve"> </w:t>
      </w:r>
      <w:r>
        <w:t xml:space="preserve">measures going beyond monitoring. Most stakeholders support an obligation to sustainably use</w:t>
      </w:r>
      <w:r>
        <w:t xml:space="preserve"> </w:t>
      </w:r>
      <w:r>
        <w:t xml:space="preserve">soil, but some farmers, industry and academia ask for sufficient flexibility to adapt sustainable</w:t>
      </w:r>
      <w:r>
        <w:t xml:space="preserve"> </w:t>
      </w:r>
      <w:r>
        <w:t xml:space="preserve">soil management to local conditions. Stakeholders generally support an EU obligation to restore</w:t>
      </w:r>
      <w:r>
        <w:t xml:space="preserve"> </w:t>
      </w:r>
      <w:r>
        <w:t xml:space="preserve">unhealthy soils by 2050 through programmes of measures, but landowners expressed that</w:t>
      </w:r>
      <w:r>
        <w:t xml:space="preserve"> </w:t>
      </w:r>
      <w:r>
        <w:t xml:space="preserve">derogations should be possible for degraded soils. Member States and industry emphasized the</w:t>
      </w:r>
      <w:r>
        <w:t xml:space="preserve"> </w:t>
      </w:r>
      <w:r>
        <w:t xml:space="preserve">need for a flexible approach and to avoid unnecessary administrative burden.</w:t>
      </w:r>
      <w:r>
        <w:br/>
      </w:r>
      <w:r>
        <w:t xml:space="preserve">Therefore, this policy option has to be discarded at an early stage. Nevertheless, its main</w:t>
      </w:r>
      <w:r>
        <w:t xml:space="preserve"> </w:t>
      </w:r>
      <w:r>
        <w:t xml:space="preserve">advantage, i.e. less burden and allowing time to gather detailed soil data as a basis for action,</w:t>
      </w:r>
      <w:r>
        <w:t xml:space="preserve"> </w:t>
      </w:r>
      <w:r>
        <w:t xml:space="preserve">will be taken into account when analysing impacts of the various options and in particular the</w:t>
      </w:r>
      <w:r>
        <w:t xml:space="preserve"> </w:t>
      </w:r>
      <w:r>
        <w:t xml:space="preserve">preferred option, notably by considering a staged approached to make sure that the requirements</w:t>
      </w:r>
      <w:r>
        <w:t xml:space="preserve"> </w:t>
      </w:r>
      <w:r>
        <w:t xml:space="preserve">reflect the uncertainties and the time needed to prepare their application.</w:t>
      </w:r>
      <w:r>
        <w:br/>
      </w:r>
      <w:r>
        <w:t xml:space="preserve">The Soil Strategy for 2030 undertook to assess the feasibility of the introduction of a soil health</w:t>
      </w:r>
      <w:r>
        <w:t xml:space="preserve"> </w:t>
      </w:r>
      <w:r>
        <w:t xml:space="preserve">certificate for land transactions to provide land buyers with information on the key</w:t>
      </w:r>
      <w:r>
        <w:t xml:space="preserve"> </w:t>
      </w:r>
      <w:r>
        <w:t xml:space="preserve">characteristics and health of the soils in the site they intend to purchase (see details of the</w:t>
      </w:r>
      <w:r>
        <w:t xml:space="preserve"> </w:t>
      </w:r>
      <w:r>
        <w:t xml:space="preserve">assessment in Annex 9 chapter 8). A certificate could increase awareness on soil health but there</w:t>
      </w:r>
      <w:r>
        <w:t xml:space="preserve"> </w:t>
      </w:r>
      <w:r>
        <w:t xml:space="preserve">are risks which could impact on its effectiveness, including that significant additional testing</w:t>
      </w:r>
      <w:r>
        <w:t xml:space="preserve"> </w:t>
      </w:r>
      <w:r>
        <w:t xml:space="preserve">could be required. The costs of setting up and maintaining an EU-wide certification scheme</w:t>
      </w:r>
      <w:r>
        <w:t xml:space="preserve"> </w:t>
      </w:r>
      <w:r>
        <w:t xml:space="preserve">linked with land transactions are large, and to have added value, sufficient information on soil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health needs to be available. For these reasons this option is discarded as a legally binding</w:t>
      </w:r>
      <w:r>
        <w:t xml:space="preserve"> </w:t>
      </w:r>
      <w:r>
        <w:t xml:space="preserve">provision; however, a voluntary approach by Member States can be envisaged.</w:t>
      </w:r>
    </w:p>
    <w:p>
      <w:pPr>
        <w:pStyle w:val="BodyText"/>
      </w:pPr>
      <w:r>
        <w:t xml:space="preserve">The Soil Strategy also undertook to assess provisions for a passport for excavated soil, that</w:t>
      </w:r>
      <w:r>
        <w:t xml:space="preserve"> </w:t>
      </w:r>
      <w:r>
        <w:t xml:space="preserve">would reflect the quantity and quality of the excavated soil to ensure that it is transported, treated</w:t>
      </w:r>
      <w:r>
        <w:t xml:space="preserve"> </w:t>
      </w:r>
      <w:r>
        <w:t xml:space="preserve">or reused safely elsewhere (see details of the assessment in Annex 9 chapter 9). The soil passport</w:t>
      </w:r>
      <w:r>
        <w:t xml:space="preserve"> </w:t>
      </w:r>
      <w:r>
        <w:t xml:space="preserve">does not directly address soil health but may have a positive impact by reducing landfilling.</w:t>
      </w:r>
      <w:r>
        <w:t xml:space="preserve"> </w:t>
      </w:r>
      <w:r>
        <w:t xml:space="preserve">Furthermore, a passport could improve the information and data on soil health. However, the</w:t>
      </w:r>
      <w:r>
        <w:t xml:space="preserve"> </w:t>
      </w:r>
      <w:r>
        <w:t xml:space="preserve">passport is expected to have a significant administrative burden for setting up the IT, potential</w:t>
      </w:r>
      <w:r>
        <w:t xml:space="preserve"> </w:t>
      </w:r>
      <w:r>
        <w:t xml:space="preserve">transition costs and maintenance costs, and will bring additional costs for economic operators</w:t>
      </w:r>
      <w:r>
        <w:t xml:space="preserve"> </w:t>
      </w:r>
      <w:r>
        <w:t xml:space="preserve">and construction companies. There is also a high risk of incoherence with the Waste Framework</w:t>
      </w:r>
      <w:r>
        <w:t xml:space="preserve"> </w:t>
      </w:r>
      <w:r>
        <w:t xml:space="preserve">Directive, so this option is discarded.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5.4</w:t>
      </w:r>
      <w:r>
        <w:t xml:space="preserve"> </w:t>
      </w:r>
      <w:r>
        <w:t xml:space="preserve">Summary of policy options</w:t>
      </w:r>
      <w:r>
        <w:t xml:space="preserve"> </w:t>
      </w:r>
      <w:r>
        <w:t xml:space="preserve">The following scheme summarizes visually the options previously described:</w:t>
      </w:r>
      <w:r>
        <w:t xml:space="preserve"> </w:t>
      </w:r>
      <w:r>
        <w:t xml:space="preserve">Figure 5-2: summary of policy options</w:t>
      </w:r>
    </w:p>
    <w:p>
      <w:pPr>
        <w:pStyle w:val="BodyText"/>
      </w:pPr>
      <w:r>
        <w:t xml:space="preserve">Soil health and soil districts</w:t>
      </w:r>
      <w:r>
        <w:t xml:space="preserve"> </w:t>
      </w:r>
      <w:r>
        <w:t xml:space="preserve">Monitoring</w:t>
      </w:r>
      <w:r>
        <w:t xml:space="preserve"> </w:t>
      </w:r>
      <w:r>
        <w:t xml:space="preserve">Sustainable soil management</w:t>
      </w:r>
      <w:r>
        <w:t xml:space="preserve"> </w:t>
      </w:r>
      <w:r>
        <w:t xml:space="preserve">Definition and identification</w:t>
      </w:r>
      <w:r>
        <w:t xml:space="preserve"> </w:t>
      </w:r>
      <w:r>
        <w:t xml:space="preserve">of contaminated sites</w:t>
      </w:r>
      <w:r>
        <w:t xml:space="preserve"> </w:t>
      </w:r>
      <w:r>
        <w:t xml:space="preserve">Restoration and remediation</w:t>
      </w:r>
      <w:r>
        <w:t xml:space="preserve"> </w:t>
      </w:r>
      <w:r>
        <w:t xml:space="preserve">Obligation to restore unhealthy soils by 2050</w:t>
      </w:r>
      <w:r>
        <w:t xml:space="preserve"> </w:t>
      </w:r>
      <w:r>
        <w:t xml:space="preserve">(derogations possible), but no specific obligation at</w:t>
      </w:r>
      <w:r>
        <w:t xml:space="preserve"> </w:t>
      </w:r>
      <w:r>
        <w:t xml:space="preserve">EU level on taking measures (no programs of</w:t>
      </w:r>
      <w:r>
        <w:t xml:space="preserve"> </w:t>
      </w:r>
      <w:r>
        <w:t xml:space="preserve">measures)</w:t>
      </w:r>
      <w:r>
        <w:t xml:space="preserve"> </w:t>
      </w:r>
      <w:r>
        <w:t xml:space="preserve">Obligation to take risk reduction measures where the</w:t>
      </w:r>
      <w:r>
        <w:t xml:space="preserve"> </w:t>
      </w:r>
      <w:r>
        <w:t xml:space="preserve">risk is identified by the MS as unacceptable, choice of</w:t>
      </w:r>
      <w:r>
        <w:t xml:space="preserve"> </w:t>
      </w:r>
      <w:r>
        <w:t xml:space="preserve">risk reduction measures and planning left to MS</w:t>
      </w:r>
      <w:r>
        <w:t xml:space="preserve"> </w:t>
      </w:r>
      <w:r>
        <w:t xml:space="preserve">Obligation to restore unhealthy soils by 2050 (subject</w:t>
      </w:r>
      <w:r>
        <w:t xml:space="preserve"> </w:t>
      </w:r>
      <w:r>
        <w:t xml:space="preserve">to derogations) accompanied by obligation to take</w:t>
      </w:r>
      <w:r>
        <w:t xml:space="preserve"> </w:t>
      </w:r>
      <w:r>
        <w:t xml:space="preserve">restoration measures, with choice and form of the</w:t>
      </w:r>
      <w:r>
        <w:t xml:space="preserve"> </w:t>
      </w:r>
      <w:r>
        <w:t xml:space="preserve">programs of measures left to MS - allows for revision</w:t>
      </w:r>
      <w:r>
        <w:t xml:space="preserve"> </w:t>
      </w:r>
      <w:r>
        <w:t xml:space="preserve">if needed based on monitoring</w:t>
      </w:r>
      <w:r>
        <w:t xml:space="preserve"> </w:t>
      </w:r>
      <w:r>
        <w:t xml:space="preserve">Remediation measures with reduction of contaminant load</w:t>
      </w:r>
      <w:r>
        <w:t xml:space="preserve"> </w:t>
      </w:r>
      <w:r>
        <w:t xml:space="preserve">(no containment in situ) where the risk is unacceptable +</w:t>
      </w:r>
      <w:r>
        <w:t xml:space="preserve"> </w:t>
      </w:r>
      <w:r>
        <w:t xml:space="preserve">prioritization</w:t>
      </w:r>
      <w:r>
        <w:t xml:space="preserve"> </w:t>
      </w:r>
      <w:r>
        <w:t xml:space="preserve">and planning left to MS</w:t>
      </w:r>
      <w:r>
        <w:t xml:space="preserve"> </w:t>
      </w:r>
      <w:r>
        <w:t xml:space="preserve">Obligation to restore unhealthy soils by 2050 and</w:t>
      </w:r>
      <w:r>
        <w:t xml:space="preserve"> </w:t>
      </w:r>
      <w:r>
        <w:t xml:space="preserve">adopt programme of restoration measures with a</w:t>
      </w:r>
      <w:r>
        <w:br/>
      </w:r>
      <w:r>
        <w:t xml:space="preserve">harmonised content and form</w:t>
      </w:r>
      <w:r>
        <w:t xml:space="preserve"> </w:t>
      </w:r>
      <w:r>
        <w:t xml:space="preserve">Only remediation measures (no containment in situ) +</w:t>
      </w:r>
      <w:r>
        <w:t xml:space="preserve"> </w:t>
      </w:r>
      <w:r>
        <w:t xml:space="preserve">common EU criteria for prioritization and planning</w:t>
      </w:r>
      <w:r>
        <w:br/>
      </w:r>
      <w:r>
        <w:t xml:space="preserve">Not included in the monitoring only option</w:t>
      </w:r>
      <w:r>
        <w:t xml:space="preserve"> </w:t>
      </w:r>
      <w:r>
        <w:t xml:space="preserve">Option 4</w:t>
      </w:r>
      <w:r>
        <w:t xml:space="preserve"> </w:t>
      </w:r>
      <w:r>
        <w:t xml:space="preserve">• Soil district establishment defined</w:t>
      </w:r>
      <w:r>
        <w:t xml:space="preserve"> </w:t>
      </w:r>
      <w:r>
        <w:t xml:space="preserve">at EU level</w:t>
      </w:r>
      <w:r>
        <w:t xml:space="preserve"> </w:t>
      </w:r>
      <w:r>
        <w:t xml:space="preserve">• Stricter definition of soil health with</w:t>
      </w:r>
      <w:r>
        <w:t xml:space="preserve"> </w:t>
      </w:r>
      <w:r>
        <w:t xml:space="preserve">ranges for soil health descriptors</w:t>
      </w:r>
      <w:r>
        <w:t xml:space="preserve"> </w:t>
      </w:r>
      <w:r>
        <w:t xml:space="preserve">defined at EU level</w:t>
      </w:r>
      <w:r>
        <w:t xml:space="preserve"> </w:t>
      </w:r>
      <w:r>
        <w:t xml:space="preserve">Mandatory EU list of</w:t>
      </w:r>
      <w:r>
        <w:t xml:space="preserve"> </w:t>
      </w:r>
      <w:r>
        <w:t xml:space="preserve">methodologies based on</w:t>
      </w:r>
      <w:r>
        <w:t xml:space="preserve"> </w:t>
      </w:r>
      <w:r>
        <w:t xml:space="preserve">LUCAS, and use of transfer</w:t>
      </w:r>
      <w:r>
        <w:t xml:space="preserve"> </w:t>
      </w:r>
      <w:r>
        <w:t xml:space="preserve">functions for MS historical data</w:t>
      </w:r>
      <w:r>
        <w:t xml:space="preserve"> </w:t>
      </w:r>
      <w:r>
        <w:t xml:space="preserve">Obligation to use soil sustainably</w:t>
      </w:r>
      <w:r>
        <w:t xml:space="preserve"> </w:t>
      </w:r>
      <w:r>
        <w:t xml:space="preserve">with legislative annex that</w:t>
      </w:r>
      <w:r>
        <w:t xml:space="preserve"> </w:t>
      </w:r>
      <w:r>
        <w:t xml:space="preserve">renders some sustainable</w:t>
      </w:r>
      <w:r>
        <w:t xml:space="preserve"> </w:t>
      </w:r>
      <w:r>
        <w:t xml:space="preserve">practices obligatory and bans</w:t>
      </w:r>
      <w:r>
        <w:t xml:space="preserve"> </w:t>
      </w:r>
      <w:r>
        <w:t xml:space="preserve">other unsustainable practices</w:t>
      </w:r>
      <w:r>
        <w:t xml:space="preserve"> </w:t>
      </w:r>
      <w:r>
        <w:t xml:space="preserve">Non-risk based approach</w:t>
      </w:r>
      <w:r>
        <w:t xml:space="preserve"> </w:t>
      </w:r>
      <w:r>
        <w:t xml:space="preserve">(acceptability defined at EU</w:t>
      </w:r>
      <w:r>
        <w:t xml:space="preserve"> </w:t>
      </w:r>
      <w:r>
        <w:t xml:space="preserve">level) with common EU limit</w:t>
      </w:r>
      <w:r>
        <w:t xml:space="preserve"> </w:t>
      </w:r>
      <w:r>
        <w:t xml:space="preserve">values for contaminants</w:t>
      </w:r>
      <w:r>
        <w:t xml:space="preserve"> </w:t>
      </w:r>
      <w:r>
        <w:t xml:space="preserve">Discarded</w:t>
      </w:r>
      <w:r>
        <w:t xml:space="preserve"> </w:t>
      </w:r>
      <w:r>
        <w:t xml:space="preserve">option 1 -</w:t>
      </w:r>
      <w:r>
        <w:t xml:space="preserve"> </w:t>
      </w:r>
      <w:r>
        <w:t xml:space="preserve">monitoring</w:t>
      </w:r>
      <w:r>
        <w:t xml:space="preserve"> </w:t>
      </w:r>
      <w:r>
        <w:t xml:space="preserve">only option</w:t>
      </w:r>
      <w:r>
        <w:t xml:space="preserve"> </w:t>
      </w:r>
      <w:r>
        <w:t xml:space="preserve">Considered as part of the monitoring</w:t>
      </w:r>
      <w:r>
        <w:t xml:space="preserve"> </w:t>
      </w:r>
      <w:r>
        <w:t xml:space="preserve">only option</w:t>
      </w:r>
      <w:r>
        <w:t xml:space="preserve"> </w:t>
      </w:r>
      <w:r>
        <w:t xml:space="preserve">Considered as part of the</w:t>
      </w:r>
      <w:r>
        <w:t xml:space="preserve"> </w:t>
      </w:r>
      <w:r>
        <w:t xml:space="preserve">monitoring only option</w:t>
      </w:r>
      <w:r>
        <w:t xml:space="preserve"> </w:t>
      </w:r>
      <w:r>
        <w:t xml:space="preserve">Not included in the monitoring</w:t>
      </w:r>
      <w:r>
        <w:t xml:space="preserve"> </w:t>
      </w:r>
      <w:r>
        <w:t xml:space="preserve">only option</w:t>
      </w:r>
      <w:r>
        <w:t xml:space="preserve"> </w:t>
      </w:r>
      <w:r>
        <w:t xml:space="preserve">Considered as part of the</w:t>
      </w:r>
      <w:r>
        <w:t xml:space="preserve"> </w:t>
      </w:r>
      <w:r>
        <w:t xml:space="preserve">monitoring only option</w:t>
      </w:r>
      <w:r>
        <w:t xml:space="preserve"> </w:t>
      </w:r>
      <w:r>
        <w:t xml:space="preserve">Option 2</w:t>
      </w:r>
      <w:r>
        <w:t xml:space="preserve"> </w:t>
      </w:r>
      <w:r>
        <w:t xml:space="preserve">• MS have to establish soil districts,</w:t>
      </w:r>
      <w:r>
        <w:t xml:space="preserve"> </w:t>
      </w:r>
      <w:r>
        <w:t xml:space="preserve">with choice and form left to them</w:t>
      </w:r>
      <w:r>
        <w:t xml:space="preserve"> </w:t>
      </w:r>
      <w:r>
        <w:t xml:space="preserve">• Values for soil descriptors left to</w:t>
      </w:r>
      <w:r>
        <w:t xml:space="preserve"> </w:t>
      </w:r>
      <w:r>
        <w:t xml:space="preserve">MS, based on an EU definition of</w:t>
      </w:r>
      <w:r>
        <w:t xml:space="preserve"> </w:t>
      </w:r>
      <w:r>
        <w:t xml:space="preserve">healthy soil</w:t>
      </w:r>
      <w:r>
        <w:t xml:space="preserve"> </w:t>
      </w:r>
      <w:r>
        <w:t xml:space="preserve">Obligation to monitor/assess</w:t>
      </w:r>
      <w:r>
        <w:t xml:space="preserve"> </w:t>
      </w:r>
      <w:r>
        <w:t xml:space="preserve">soil health and net land take,</w:t>
      </w:r>
      <w:r>
        <w:t xml:space="preserve"> </w:t>
      </w:r>
      <w:r>
        <w:t xml:space="preserve">with all the sampling and data</w:t>
      </w:r>
      <w:r>
        <w:t xml:space="preserve"> </w:t>
      </w:r>
      <w:r>
        <w:t xml:space="preserve">collection left to MS</w:t>
      </w:r>
      <w:r>
        <w:t xml:space="preserve"> </w:t>
      </w:r>
      <w:r>
        <w:t xml:space="preserve">Obligation to use soil</w:t>
      </w:r>
      <w:r>
        <w:t xml:space="preserve"> </w:t>
      </w:r>
      <w:r>
        <w:t xml:space="preserve">sustainably, with principles and</w:t>
      </w:r>
      <w:r>
        <w:t xml:space="preserve"> </w:t>
      </w:r>
      <w:r>
        <w:t xml:space="preserve">practices left to MS, supported</w:t>
      </w:r>
      <w:r>
        <w:t xml:space="preserve"> </w:t>
      </w:r>
      <w:r>
        <w:t xml:space="preserve">by an indicative annex</w:t>
      </w:r>
      <w:r>
        <w:t xml:space="preserve"> </w:t>
      </w:r>
      <w:r>
        <w:t xml:space="preserve">Obligation to identify</w:t>
      </w:r>
      <w:r>
        <w:t xml:space="preserve"> </w:t>
      </w:r>
      <w:r>
        <w:t xml:space="preserve">contaminated sites and include</w:t>
      </w:r>
      <w:r>
        <w:t xml:space="preserve"> </w:t>
      </w:r>
      <w:r>
        <w:t xml:space="preserve">them in a public inventory, with</w:t>
      </w:r>
      <w:r>
        <w:br/>
      </w:r>
      <w:r>
        <w:t xml:space="preserve">assessment methodologies and</w:t>
      </w:r>
      <w:r>
        <w:t xml:space="preserve"> </w:t>
      </w:r>
      <w:r>
        <w:t xml:space="preserve">risk acceptability left to MS</w:t>
      </w:r>
      <w:r>
        <w:t xml:space="preserve"> </w:t>
      </w:r>
      <w:r>
        <w:t xml:space="preserve">Option 3</w:t>
      </w:r>
      <w:r>
        <w:t xml:space="preserve"> </w:t>
      </w:r>
      <w:r>
        <w:t xml:space="preserve">• Soil district establishment left to MS</w:t>
      </w:r>
      <w:r>
        <w:t xml:space="preserve"> </w:t>
      </w:r>
      <w:r>
        <w:t xml:space="preserve">with common criteria</w:t>
      </w:r>
      <w:r>
        <w:t xml:space="preserve"> </w:t>
      </w:r>
      <w:r>
        <w:t xml:space="preserve">• Common EU values for selected</w:t>
      </w:r>
      <w:r>
        <w:t xml:space="preserve"> </w:t>
      </w:r>
      <w:r>
        <w:t xml:space="preserve">descriptors where approriate, based</w:t>
      </w:r>
      <w:r>
        <w:t xml:space="preserve"> </w:t>
      </w:r>
      <w:r>
        <w:t xml:space="preserve">on an EU definition of healthy soil</w:t>
      </w:r>
      <w:r>
        <w:t xml:space="preserve"> </w:t>
      </w:r>
      <w:r>
        <w:t xml:space="preserve">Harmonized monitoring based</w:t>
      </w:r>
      <w:r>
        <w:t xml:space="preserve"> </w:t>
      </w:r>
      <w:r>
        <w:t xml:space="preserve">on indicative EU list of</w:t>
      </w:r>
      <w:r>
        <w:t xml:space="preserve"> </w:t>
      </w:r>
      <w:r>
        <w:t xml:space="preserve">methodologies and transfer</w:t>
      </w:r>
      <w:r>
        <w:t xml:space="preserve"> </w:t>
      </w:r>
      <w:r>
        <w:t xml:space="preserve">functions (LUCAS) for national</w:t>
      </w:r>
      <w:r>
        <w:t xml:space="preserve"> </w:t>
      </w:r>
      <w:r>
        <w:t xml:space="preserve">methodologies</w:t>
      </w:r>
      <w:r>
        <w:t xml:space="preserve"> </w:t>
      </w:r>
      <w:r>
        <w:t xml:space="preserve">Obligation to use soil sustainably</w:t>
      </w:r>
      <w:r>
        <w:t xml:space="preserve"> </w:t>
      </w:r>
      <w:r>
        <w:t xml:space="preserve">supported by some common</w:t>
      </w:r>
      <w:r>
        <w:t xml:space="preserve"> </w:t>
      </w:r>
      <w:r>
        <w:t xml:space="preserve">general principles for</w:t>
      </w:r>
      <w:r>
        <w:t xml:space="preserve"> </w:t>
      </w:r>
      <w:r>
        <w:t xml:space="preserve">sustainable soil management,</w:t>
      </w:r>
      <w:r>
        <w:t xml:space="preserve"> </w:t>
      </w:r>
      <w:r>
        <w:t xml:space="preserve">with practices left to MS</w:t>
      </w:r>
      <w:r>
        <w:t xml:space="preserve"> </w:t>
      </w:r>
      <w:r>
        <w:t xml:space="preserve">Contaminated sites have to be</w:t>
      </w:r>
      <w:r>
        <w:t xml:space="preserve"> </w:t>
      </w:r>
      <w:r>
        <w:t xml:space="preserve">identified and included in a</w:t>
      </w:r>
      <w:r>
        <w:t xml:space="preserve"> </w:t>
      </w:r>
      <w:r>
        <w:t xml:space="preserve">public inventory based on</w:t>
      </w:r>
      <w:r>
        <w:t xml:space="preserve"> </w:t>
      </w:r>
      <w:r>
        <w:t xml:space="preserve">common principles for</w:t>
      </w:r>
      <w:r>
        <w:t xml:space="preserve"> </w:t>
      </w:r>
      <w:r>
        <w:t xml:space="preserve">assessment defined at EU level</w:t>
      </w:r>
      <w:r>
        <w:t xml:space="preserve"> </w:t>
      </w:r>
      <w:r>
        <w:t xml:space="preserve">but risk acceptability is left to</w:t>
      </w:r>
      <w:r>
        <w:t xml:space="preserve"> </w:t>
      </w:r>
      <w:r>
        <w:t xml:space="preserve">MS</w:t>
      </w:r>
      <w:r>
        <w:t xml:space="preserve"> </w:t>
      </w:r>
      <w:r>
        <w:t xml:space="preserve">Increasing flexibility</w:t>
      </w:r>
      <w:r>
        <w:t xml:space="preserve"> </w:t>
      </w:r>
      <w:r>
        <w:t xml:space="preserve">Increasing harmonization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6</w:t>
      </w:r>
      <w:r>
        <w:t xml:space="preserve"> </w:t>
      </w:r>
      <w:r>
        <w:t xml:space="preserve">IMPACTS AND COMPARISON OF THE POLICY OPTIONS</w:t>
      </w:r>
      <w:r>
        <w:t xml:space="preserve"> </w:t>
      </w:r>
      <w:r>
        <w:t xml:space="preserve">The methodology for this impact assessment is detailed in Annex 4. The analysis reflects</w:t>
      </w:r>
      <w:r>
        <w:t xml:space="preserve"> </w:t>
      </w:r>
      <w:r>
        <w:t xml:space="preserve">unavoidable uncertainties (see Annex 9 for more details):</w:t>
      </w:r>
      <w:r>
        <w:t xml:space="preserve"> </w:t>
      </w:r>
      <w:r>
        <w:t xml:space="preserve">-</w:t>
      </w:r>
      <w:r>
        <w:t xml:space="preserve"> </w:t>
      </w:r>
      <w:r>
        <w:t xml:space="preserve">Because of the greater flexibility allowed to the Member States especially under option 2,</w:t>
      </w:r>
      <w:r>
        <w:t xml:space="preserve"> </w:t>
      </w:r>
      <w:r>
        <w:t xml:space="preserve">the details of the options which will be implemented in practice will not be fully clear</w:t>
      </w:r>
      <w:r>
        <w:t xml:space="preserve"> </w:t>
      </w:r>
      <w:r>
        <w:t xml:space="preserve">until the Member States have determined these elements at national level.</w:t>
      </w:r>
      <w:r>
        <w:t xml:space="preserve"> </w:t>
      </w:r>
      <w:r>
        <w:t xml:space="preserve">-</w:t>
      </w:r>
      <w:r>
        <w:t xml:space="preserve"> </w:t>
      </w:r>
      <w:r>
        <w:t xml:space="preserve">Quantitative data around the impacts of SSM practices, restoration and remediation</w:t>
      </w:r>
      <w:r>
        <w:t xml:space="preserve"> </w:t>
      </w:r>
      <w:r>
        <w:t xml:space="preserve">measures is limited and dispersed, in particular for environmental impacts.</w:t>
      </w:r>
      <w:r>
        <w:t xml:space="preserve"> </w:t>
      </w:r>
      <w:r>
        <w:t xml:space="preserve">-</w:t>
      </w:r>
      <w:r>
        <w:t xml:space="preserve"> </w:t>
      </w:r>
      <w:r>
        <w:t xml:space="preserve">It is not possible to quantify at the EU level to what extent local implementation of SSM</w:t>
      </w:r>
      <w:r>
        <w:t xml:space="preserve"> </w:t>
      </w:r>
      <w:r>
        <w:t xml:space="preserve">practices, restoration and remediation measures, changes the value of a soil descriptor.</w:t>
      </w:r>
      <w:r>
        <w:t xml:space="preserve"> </w:t>
      </w:r>
      <w:r>
        <w:t xml:space="preserve">-</w:t>
      </w:r>
      <w:r>
        <w:t xml:space="preserve"> </w:t>
      </w:r>
      <w:r>
        <w:t xml:space="preserve">Unknown extent of synergy effect of measures: some SSM practices may also lead to</w:t>
      </w:r>
      <w:r>
        <w:t xml:space="preserve"> </w:t>
      </w:r>
      <w:r>
        <w:t xml:space="preserve">improvement of soil health, and consequently have the effect as well of restoration</w:t>
      </w:r>
      <w:r>
        <w:t xml:space="preserve"> </w:t>
      </w:r>
      <w:r>
        <w:t xml:space="preserve">measures, but this effect is not known.</w:t>
      </w:r>
      <w:r>
        <w:t xml:space="preserve"> </w:t>
      </w:r>
      <w:r>
        <w:t xml:space="preserve">To mitigate these limitations, the following approaches were taken:</w:t>
      </w:r>
      <w:r>
        <w:t xml:space="preserve"> </w:t>
      </w:r>
      <w:r>
        <w:t xml:space="preserve">-</w:t>
      </w:r>
      <w:r>
        <w:t xml:space="preserve"> </w:t>
      </w:r>
      <w:r>
        <w:t xml:space="preserve">Where possible, working assumptions have been made to facilitate the analysis;</w:t>
      </w:r>
      <w:r>
        <w:t xml:space="preserve"> </w:t>
      </w:r>
      <w:r>
        <w:t xml:space="preserve">-</w:t>
      </w:r>
      <w:r>
        <w:t xml:space="preserve"> </w:t>
      </w:r>
      <w:r>
        <w:t xml:space="preserve">Based on the data available, an order-of-magnitude estimate of the potential costs has</w:t>
      </w:r>
      <w:r>
        <w:t xml:space="preserve"> </w:t>
      </w:r>
      <w:r>
        <w:t xml:space="preserve">been provided using a selected sample of practices;</w:t>
      </w:r>
      <w:r>
        <w:br/>
      </w:r>
      <w:r>
        <w:t xml:space="preserve">-</w:t>
      </w:r>
      <w:r>
        <w:t xml:space="preserve"> </w:t>
      </w:r>
      <w:r>
        <w:t xml:space="preserve">Throughout the analysis, care has been taken to highlight where possible synergies are,</w:t>
      </w:r>
      <w:r>
        <w:t xml:space="preserve"> </w:t>
      </w:r>
      <w:r>
        <w:t xml:space="preserve">focussing in the aggregate analysis on the likely combined, overall benefits.</w:t>
      </w:r>
      <w:r>
        <w:t xml:space="preserve"> </w:t>
      </w:r>
      <w:r>
        <w:t xml:space="preserve">For each building block, Annex 9 explains how it addresses the sub-problems A and B, details</w:t>
      </w:r>
      <w:r>
        <w:t xml:space="preserve"> </w:t>
      </w:r>
      <w:r>
        <w:t xml:space="preserve">the economic, environmental and social impacts of the option 2, 3, 4, looking as well at the</w:t>
      </w:r>
      <w:r>
        <w:t xml:space="preserve"> </w:t>
      </w:r>
      <w:r>
        <w:t xml:space="preserve">distribution of the effects and link and synergies with the other building blocks. The economic,</w:t>
      </w:r>
      <w:r>
        <w:t xml:space="preserve"> </w:t>
      </w:r>
      <w:r>
        <w:t xml:space="preserve">environmental and social impacts are evaluated based on a comprehensive list of specific impact</w:t>
      </w:r>
      <w:r>
        <w:t xml:space="preserve"> </w:t>
      </w:r>
      <w:r>
        <w:t xml:space="preserve">categories for which the priority level (high, medium, low) for soil has been chosen based on a</w:t>
      </w:r>
      <w:r>
        <w:t xml:space="preserve"> </w:t>
      </w:r>
      <w:r>
        <w:t xml:space="preserve">given rationale.</w:t>
      </w:r>
      <w:r>
        <w:t xml:space="preserve"> </w:t>
      </w:r>
      <w:r>
        <w:t xml:space="preserve">All options have been assessed with a qualitative score ranging from “—” to “+++” against nine</w:t>
      </w:r>
      <w:r>
        <w:t xml:space="preserve"> </w:t>
      </w:r>
      <w:r>
        <w:t xml:space="preserve">categories grouped into effectiveness, efficiency, coherence and risks of implementation (see</w:t>
      </w:r>
      <w:r>
        <w:t xml:space="preserve"> </w:t>
      </w:r>
      <w:r>
        <w:t xml:space="preserve">Annex 9 section 1.4.2 for details and Annex 4 for further methodological details).</w:t>
      </w:r>
      <w:r>
        <w:t xml:space="preserve"> </w:t>
      </w:r>
      <w:r>
        <w:t xml:space="preserve">The scoring reflects the direction (positive or negative compared to the general objective) and</w:t>
      </w:r>
      <w:r>
        <w:t xml:space="preserve"> </w:t>
      </w:r>
      <w:r>
        <w:t xml:space="preserve">magnitude (weakly to strongly, limited or unclear). The scale is presented in the table below.</w:t>
      </w:r>
    </w:p>
    <w:p>
      <w:pPr>
        <w:pStyle w:val="BodyText"/>
      </w:pPr>
      <w:r>
        <w:t xml:space="preserve">+++</w:t>
      </w:r>
      <w:r>
        <w:br/>
      </w:r>
      <w:r>
        <w:t xml:space="preserve">Very significant direct positive impact</w:t>
      </w:r>
      <w:r>
        <w:t xml:space="preserve"> </w:t>
      </w:r>
      <w:r>
        <w:t xml:space="preserve">++</w:t>
      </w:r>
      <w:r>
        <w:br/>
      </w:r>
      <w:r>
        <w:t xml:space="preserve">Significant direct positive impact</w:t>
      </w:r>
      <w:r>
        <w:t xml:space="preserve"> </w:t>
      </w:r>
      <w:r>
        <w:t xml:space="preserve">+</w:t>
      </w:r>
      <w:r>
        <w:t xml:space="preserve"> </w:t>
      </w:r>
      <w:r>
        <w:t xml:space="preserve">Small direct positive impact</w:t>
      </w:r>
      <w:r>
        <w:br/>
      </w:r>
      <w:r>
        <w:t xml:space="preserve">(+)</w:t>
      </w:r>
      <w:r>
        <w:br/>
      </w:r>
      <w:r>
        <w:t xml:space="preserve">Indirect positive impact</w:t>
      </w:r>
      <w:r>
        <w:br/>
      </w:r>
      <w:r>
        <w:t xml:space="preserve">+/-</w:t>
      </w:r>
      <w:r>
        <w:t xml:space="preserve"> </w:t>
      </w:r>
      <w:r>
        <w:t xml:space="preserve">Both direct positive and negative impacts, and balance depends on how</w:t>
      </w:r>
      <w:r>
        <w:t xml:space="preserve"> </w:t>
      </w:r>
      <w:r>
        <w:t xml:space="preserve">implemented</w:t>
      </w:r>
      <w:r>
        <w:br/>
      </w:r>
      <w:r>
        <w:t xml:space="preserve">0</w:t>
      </w:r>
      <w:r>
        <w:t xml:space="preserve"> </w:t>
      </w:r>
      <w:r>
        <w:t xml:space="preserve">No impact or only very indirect impacts</w:t>
      </w:r>
      <w:r>
        <w:t xml:space="preserve"> </w:t>
      </w:r>
      <w:r>
        <w:t xml:space="preserve">(-)</w:t>
      </w:r>
      <w:r>
        <w:t xml:space="preserve"> </w:t>
      </w:r>
      <w:r>
        <w:t xml:space="preserve">Indirect negative impact</w:t>
      </w:r>
      <w:r>
        <w:t xml:space="preserve"> </w:t>
      </w:r>
      <w:r>
        <w:t xml:space="preserve">-</w:t>
      </w:r>
      <w:r>
        <w:t xml:space="preserve"> </w:t>
      </w:r>
      <w:r>
        <w:t xml:space="preserve">Small direct negative impact</w:t>
      </w:r>
      <w:r>
        <w:t xml:space="preserve"> </w:t>
      </w:r>
      <w:r>
        <w:t xml:space="preserve">- -</w:t>
      </w:r>
      <w:r>
        <w:t xml:space="preserve"> </w:t>
      </w:r>
      <w:r>
        <w:t xml:space="preserve">Significant direct negative impact</w:t>
      </w:r>
      <w:r>
        <w:t xml:space="preserve"> </w:t>
      </w:r>
      <w:r>
        <w:t xml:space="preserve">- - -</w:t>
      </w:r>
      <w:r>
        <w:t xml:space="preserve"> </w:t>
      </w:r>
      <w:r>
        <w:t xml:space="preserve">Very significant direct negative impact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The options have been assessed on this basis against nine categories representing effective,</w:t>
      </w:r>
      <w:r>
        <w:t xml:space="preserve"> </w:t>
      </w:r>
      <w:r>
        <w:t xml:space="preserve">efficiency and coherence (and risks of implementation):</w:t>
      </w:r>
      <w:r>
        <w:br/>
      </w:r>
      <w:r>
        <w:t xml:space="preserve"></w:t>
      </w:r>
      <w:r>
        <w:t xml:space="preserve"> </w:t>
      </w:r>
      <w:r>
        <w:t xml:space="preserve">Effectiveness: (a) Impact on soil health, (b) Information, data and common governance</w:t>
      </w:r>
      <w:r>
        <w:t xml:space="preserve"> </w:t>
      </w:r>
      <w:r>
        <w:t xml:space="preserve">on soil health and management, and (c) Transition to sustainable soil management 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</w:t>
      </w:r>
      <w:r>
        <w:t xml:space="preserve"> </w:t>
      </w:r>
      <w:r>
        <w:t xml:space="preserve">Efficiency: (a) Benefits, (b) Adjustment costs, (c) Administrative burden and</w:t>
      </w:r>
      <w:r>
        <w:t xml:space="preserve"> </w:t>
      </w:r>
      <w:r>
        <w:t xml:space="preserve">(d) Distribution of costs and benefits (when relevant) - this considers how evenly the</w:t>
      </w:r>
      <w:r>
        <w:t xml:space="preserve"> </w:t>
      </w:r>
      <w:r>
        <w:t xml:space="preserve">costs or benefits are distributed.</w:t>
      </w:r>
      <w:r>
        <w:br/>
      </w:r>
      <w:r>
        <w:t xml:space="preserve"></w:t>
      </w:r>
      <w:r>
        <w:t xml:space="preserve"> </w:t>
      </w:r>
      <w:r>
        <w:t xml:space="preserve">Coherence – highlighting the synergies or not with options under other building blocks,</w:t>
      </w:r>
      <w:r>
        <w:t xml:space="preserve"> </w:t>
      </w:r>
      <w:r>
        <w:t xml:space="preserve">and/or with the broader policy environment</w:t>
      </w:r>
      <w:r>
        <w:t xml:space="preserve"> </w:t>
      </w:r>
      <w:r>
        <w:t xml:space="preserve"></w:t>
      </w:r>
      <w:r>
        <w:t xml:space="preserve"> </w:t>
      </w:r>
      <w:r>
        <w:t xml:space="preserve">Risks for implementation.</w:t>
      </w:r>
      <w:r>
        <w:br/>
      </w:r>
      <w:r>
        <w:t xml:space="preserve">Risk for implementation is presented separately because it concerns both effectiveness and</w:t>
      </w:r>
      <w:r>
        <w:t xml:space="preserve"> </w:t>
      </w:r>
      <w:r>
        <w:t xml:space="preserve">efficiency. In the case of adjustment and administrative costs, “-“ corresponds to less than EUR 1</w:t>
      </w:r>
      <w:r>
        <w:t xml:space="preserve"> </w:t>
      </w:r>
      <w:r>
        <w:t xml:space="preserve">million, “–“ to between EUR 1 and 5 million and “—“ to more than EUR 5 million.</w:t>
      </w:r>
    </w:p>
    <w:p>
      <w:pPr>
        <w:pStyle w:val="BodyText"/>
      </w:pPr>
      <w:r>
        <w:t xml:space="preserve">For each building block, the scoring of the three options is compared for all nine categories,</w:t>
      </w:r>
      <w:r>
        <w:t xml:space="preserve"> </w:t>
      </w:r>
      <w:r>
        <w:t xml:space="preserve">identifying whether there is an option that results equal or better in all categories.</w:t>
      </w:r>
    </w:p>
    <w:p>
      <w:pPr>
        <w:pStyle w:val="BodyText"/>
      </w:pPr>
      <w:r>
        <w:t xml:space="preserve">Quality assurance measures were implemented to ensure a coherent assessment between all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The main policy choices for the decision makers are over the trade-off between flexibility and</w:t>
      </w:r>
      <w:r>
        <w:t xml:space="preserve"> </w:t>
      </w:r>
      <w:r>
        <w:t xml:space="preserve">harmonisation, in terms of ensuring delivery of the objectives whilst respecting subsidiarity. In</w:t>
      </w:r>
      <w:r>
        <w:t xml:space="preserve"> </w:t>
      </w:r>
      <w:r>
        <w:t xml:space="preserve">terms of the building blocks, the most significant impacts are linked to building blocks 3, and 5</w:t>
      </w:r>
      <w:r>
        <w:t xml:space="preserve"> </w:t>
      </w:r>
      <w:r>
        <w:t xml:space="preserve">but the other building blocks are essential to enable delivery.</w:t>
      </w:r>
    </w:p>
    <w:p>
      <w:pPr>
        <w:pStyle w:val="BodyText"/>
      </w:pPr>
      <w:r>
        <w:t xml:space="preserve">6.1</w:t>
      </w:r>
      <w:r>
        <w:t xml:space="preserve"> </w:t>
      </w:r>
      <w:r>
        <w:t xml:space="preserve">Analysis of building block 1: soil health definition and soil districts</w:t>
      </w:r>
      <w:r>
        <w:t xml:space="preserve"> </w:t>
      </w:r>
      <w:r>
        <w:t xml:space="preserve">6.1.1 Environmental impacts</w:t>
      </w:r>
      <w:r>
        <w:t xml:space="preserve"> </w:t>
      </w:r>
      <w:r>
        <w:t xml:space="preserve">The process of defining soil health indicators and soil districts, will not have a direct impact on</w:t>
      </w:r>
      <w:r>
        <w:t xml:space="preserve"> </w:t>
      </w:r>
      <w:r>
        <w:t xml:space="preserve">the environment. However, these are critical steps necessary to determine the action and</w:t>
      </w:r>
      <w:r>
        <w:t xml:space="preserve"> </w:t>
      </w:r>
      <w:r>
        <w:t xml:space="preserve">measures needed to achieve soils in good health, and hence improve soils and surrounding</w:t>
      </w:r>
      <w:r>
        <w:t xml:space="preserve"> </w:t>
      </w:r>
      <w:r>
        <w:t xml:space="preserve">environment.</w:t>
      </w:r>
      <w:r>
        <w:br/>
      </w:r>
      <w:r>
        <w:t xml:space="preserve">6.1.2 Economic impacts</w:t>
      </w:r>
      <w:r>
        <w:t xml:space="preserve"> </w:t>
      </w:r>
      <w:r>
        <w:t xml:space="preserve">There will be no economic impacts, beyond those discussed under administrative impacts below.</w:t>
      </w:r>
      <w:r>
        <w:br/>
      </w:r>
      <w:r>
        <w:t xml:space="preserve">6.1.3 Administrative costs</w:t>
      </w:r>
      <w:r>
        <w:t xml:space="preserve"> </w:t>
      </w:r>
      <w:r>
        <w:t xml:space="preserve">Administrative costs will be minimal for this block compared to other blocks.</w:t>
      </w:r>
      <w:r>
        <w:br/>
      </w:r>
      <w:r>
        <w:t xml:space="preserve">6.1.4 Social impacts</w:t>
      </w:r>
      <w:r>
        <w:t xml:space="preserve"> </w:t>
      </w:r>
      <w:r>
        <w:t xml:space="preserve">The process of defining soil health indicators will not have direct negative social impacts.</w:t>
      </w:r>
      <w:r>
        <w:t xml:space="preserve"> </w:t>
      </w:r>
      <w:r>
        <w:t xml:space="preserve">However, as mentioned for the environmental impacts, defining soil health descriptors,</w:t>
      </w:r>
      <w:r>
        <w:t xml:space="preserve"> </w:t>
      </w:r>
      <w:r>
        <w:t xml:space="preserve">thresholds and districts is a critical step necessary to determine the action and measures needed</w:t>
      </w:r>
      <w:r>
        <w:t xml:space="preserve"> </w:t>
      </w:r>
      <w:r>
        <w:t xml:space="preserve">to achieve soils in good health, and ensuring an adequate provision of the ecosystem services,</w:t>
      </w:r>
      <w:r>
        <w:t xml:space="preserve"> </w:t>
      </w:r>
      <w:r>
        <w:t xml:space="preserve">tightly linked with food and water security, climate mitigation and adaptation, and preservation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of biodiversity. This plays a key role in delivering inter-generational equity, avoiding a greater</w:t>
      </w:r>
      <w:r>
        <w:t xml:space="preserve"> </w:t>
      </w:r>
      <w:r>
        <w:t xml:space="preserve">burden on future generations through the further deterioration of soil health.</w:t>
      </w:r>
      <w:r>
        <w:br/>
      </w:r>
      <w:r>
        <w:t xml:space="preserve">Also, defining soil health descriptors can have a positive and direct impact on the provision and</w:t>
      </w:r>
      <w:r>
        <w:t xml:space="preserve"> </w:t>
      </w:r>
      <w:r>
        <w:t xml:space="preserve">use of information for further research and development, such as fertility and erosion studies,</w:t>
      </w:r>
      <w:r>
        <w:t xml:space="preserve"> </w:t>
      </w:r>
      <w:r>
        <w:t xml:space="preserve">remote sensing analysis and ecosystem service assessments. Defining soil health descriptors has</w:t>
      </w:r>
      <w:r>
        <w:t xml:space="preserve"> </w:t>
      </w:r>
      <w:r>
        <w:t xml:space="preserve">as well the ability to contribute to future policy needs, by facilitating the design and delivery of</w:t>
      </w:r>
      <w:r>
        <w:t xml:space="preserve"> </w:t>
      </w:r>
      <w:r>
        <w:t xml:space="preserve">linked regulatory areas (such as climate law).</w:t>
      </w:r>
      <w:r>
        <w:br/>
      </w:r>
      <w:r>
        <w:t xml:space="preserve">Soil heath districts can facilitate the engagement of local stakeholders and create a significant</w:t>
      </w:r>
      <w:r>
        <w:t xml:space="preserve"> </w:t>
      </w:r>
      <w:r>
        <w:t xml:space="preserve">incentive towards local participatory approaches for soil management, in particular if the soil</w:t>
      </w:r>
      <w:r>
        <w:t xml:space="preserve"> </w:t>
      </w:r>
      <w:r>
        <w:t xml:space="preserve">health districts are set of a smaller, local size. Participatory processes also enhance knowledge</w:t>
      </w:r>
      <w:r>
        <w:t xml:space="preserve"> </w:t>
      </w:r>
      <w:r>
        <w:t xml:space="preserve">and skills transfer especially in regard to local and traditional ecological knowledge on</w:t>
      </w:r>
      <w:r>
        <w:t xml:space="preserve"> </w:t>
      </w:r>
      <w:r>
        <w:t xml:space="preserve">sustainable management practices, allowing as well intergenerational exchange. Soil health</w:t>
      </w:r>
      <w:r>
        <w:t xml:space="preserve"> </w:t>
      </w:r>
      <w:r>
        <w:t xml:space="preserve">districts are therefore expected to trigger a large social and citizen engagement towards</w:t>
      </w:r>
      <w:r>
        <w:t xml:space="preserve"> </w:t>
      </w:r>
      <w:r>
        <w:t xml:space="preserve">sustainable soil management and soil restoration, fostering ownership of the objectives of the</w:t>
      </w:r>
      <w:r>
        <w:t xml:space="preserve"> </w:t>
      </w:r>
      <w:r>
        <w:t xml:space="preserve">SHL among local communities.</w:t>
      </w:r>
      <w:r>
        <w:br/>
      </w:r>
      <w:r>
        <w:t xml:space="preserve">6.1.5 Implementation risks</w:t>
      </w:r>
      <w:r>
        <w:t xml:space="preserve"> </w:t>
      </w:r>
      <w:r>
        <w:t xml:space="preserve">One implementation risk depends on the partial knowledge on which soil descriptors and related</w:t>
      </w:r>
      <w:r>
        <w:t xml:space="preserve"> </w:t>
      </w:r>
      <w:r>
        <w:t xml:space="preserve">ranges are defined, which may lead to take sub-optimal decisions and actions. Another risk is the</w:t>
      </w:r>
      <w:r>
        <w:t xml:space="preserve"> </w:t>
      </w:r>
      <w:r>
        <w:t xml:space="preserve">potentially great variability of soil districts and the uncertainty on how adequately the different</w:t>
      </w:r>
      <w:r>
        <w:t xml:space="preserve"> </w:t>
      </w:r>
      <w:r>
        <w:t xml:space="preserve">pedoclimatic conditions and land use would be taken into account. Risks to implementation of</w:t>
      </w:r>
      <w:r>
        <w:t xml:space="preserve"> </w:t>
      </w:r>
      <w:r>
        <w:t xml:space="preserve">each option under this building block due to lack of human or financial resources is low, as</w:t>
      </w:r>
      <w:r>
        <w:t xml:space="preserve"> </w:t>
      </w:r>
      <w:r>
        <w:t xml:space="preserve">existing structures can be used to define soil health descriptors and establish soil districts.</w:t>
      </w:r>
      <w:r>
        <w:t xml:space="preserve"> </w:t>
      </w:r>
      <w:r>
        <w:t xml:space="preserve">6.1.6 Stakeholder views</w:t>
      </w:r>
      <w:r>
        <w:t xml:space="preserve"> </w:t>
      </w:r>
      <w:r>
        <w:t xml:space="preserve">The majority of stakeholders recognise the value in defining soil health descriptors and</w:t>
      </w:r>
      <w:r>
        <w:t xml:space="preserve"> </w:t>
      </w:r>
      <w:r>
        <w:t xml:space="preserve">thresholds: several highlighted the benefit that these would play in triggering action as soon as a</w:t>
      </w:r>
      <w:r>
        <w:t xml:space="preserve"> </w:t>
      </w:r>
      <w:r>
        <w:t xml:space="preserve">threshold or range is crossed. In response to the OPC, stakeholders overall agreed that a number</w:t>
      </w:r>
      <w:r>
        <w:t xml:space="preserve"> </w:t>
      </w:r>
      <w:r>
        <w:t xml:space="preserve">of different chemical, physical, water-related and biological indicators would be either</w:t>
      </w:r>
      <w:r>
        <w:t xml:space="preserve"> </w:t>
      </w:r>
      <w:r>
        <w:t xml:space="preserve">reasonable or very effective to assess soil health, agreeing that a combination of indicators is</w:t>
      </w:r>
      <w:r>
        <w:t xml:space="preserve"> </w:t>
      </w:r>
      <w:r>
        <w:t xml:space="preserve">required to do so effectively. In particular, several stakeholders highlighted the importance of</w:t>
      </w:r>
      <w:r>
        <w:t xml:space="preserve"> </w:t>
      </w:r>
      <w:r>
        <w:t xml:space="preserve">reflecting ecosystem services and biodiversity, given their importance in addressing the</w:t>
      </w:r>
      <w:r>
        <w:t xml:space="preserve"> </w:t>
      </w:r>
      <w:r>
        <w:t xml:space="preserve">functioning of soils and its services and the minimum levels required to maintain these services.</w:t>
      </w:r>
      <w:r>
        <w:t xml:space="preserve"> </w:t>
      </w:r>
      <w:r>
        <w:t xml:space="preserve">Stakeholders also noted that there has been significant research and consideration of what</w:t>
      </w:r>
      <w:r>
        <w:t xml:space="preserve"> </w:t>
      </w:r>
      <w:r>
        <w:t xml:space="preserve">constitutes soil health over the years, and as such there is a body of evidence already available</w:t>
      </w:r>
      <w:r>
        <w:t xml:space="preserve"> </w:t>
      </w:r>
      <w:r>
        <w:t xml:space="preserve">which can be drawn on. The Soil Expert Group noted that thresholds should be set that motivate</w:t>
      </w:r>
      <w:r>
        <w:t xml:space="preserve"> </w:t>
      </w:r>
      <w:r>
        <w:t xml:space="preserve">actors to take action i.e. they need to be achievable, but also understandable and easy to measure.</w:t>
      </w:r>
      <w:r>
        <w:br/>
      </w:r>
      <w:r>
        <w:t xml:space="preserve">Concerning the soil district, stakeholders broadly agree that districts should be set on the basis of</w:t>
      </w:r>
      <w:r>
        <w:t xml:space="preserve"> </w:t>
      </w:r>
      <w:r>
        <w:t xml:space="preserve">location specific factors, in particular climate, soil type and land-use, and hence allowing</w:t>
      </w:r>
      <w:r>
        <w:t xml:space="preserve"> </w:t>
      </w:r>
      <w:r>
        <w:t xml:space="preserve">districts to vary in terms of size would be beneficial. The Member States that provided feedback</w:t>
      </w:r>
      <w:r>
        <w:t xml:space="preserve"> </w:t>
      </w:r>
      <w:r>
        <w:t xml:space="preserve">in general called for applying subsidiarity and providing sufficient flexibility to adapt the</w:t>
      </w:r>
      <w:r>
        <w:t xml:space="preserve"> </w:t>
      </w:r>
      <w:r>
        <w:t xml:space="preserve">governance elements and the definition of soil health to the country specificities (see Annex 9</w:t>
      </w:r>
      <w:r>
        <w:t xml:space="preserve"> </w:t>
      </w:r>
      <w:r>
        <w:t xml:space="preserve">section 2.2.6 for details).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6.1.7 Comparison of options</w:t>
      </w:r>
      <w:r>
        <w:t xml:space="preserve"> </w:t>
      </w:r>
      <w:r>
        <w:t xml:space="preserve">All options score positively in terms of effectiveness. The establishment of soil health</w:t>
      </w:r>
      <w:r>
        <w:t xml:space="preserve"> </w:t>
      </w:r>
      <w:r>
        <w:t xml:space="preserve">descriptors and districts across the EU is a necessary facilitating step to the subsequent</w:t>
      </w:r>
      <w:r>
        <w:t xml:space="preserve"> </w:t>
      </w:r>
      <w:r>
        <w:t xml:space="preserve">implementation of effective soil health management and restoration actions to achieve the</w:t>
      </w:r>
      <w:r>
        <w:t xml:space="preserve"> </w:t>
      </w:r>
      <w:r>
        <w:t xml:space="preserve">general objective set. A set of chemical, physical and biological soil health descriptors must be</w:t>
      </w:r>
      <w:r>
        <w:t xml:space="preserve"> </w:t>
      </w:r>
      <w:r>
        <w:t xml:space="preserve">established with threshold and/or range values to be able to classify which soils are ‘healthy’ and</w:t>
      </w:r>
      <w:r>
        <w:t xml:space="preserve"> </w:t>
      </w:r>
      <w:r>
        <w:t xml:space="preserve">which soils are ‘at risk’.</w:t>
      </w:r>
      <w:r>
        <w:br/>
      </w:r>
      <w:r>
        <w:t xml:space="preserve">Options 2, 3, 4 would achieve significant improvements in the availability of information and</w:t>
      </w:r>
      <w:r>
        <w:t xml:space="preserve"> </w:t>
      </w:r>
      <w:r>
        <w:t xml:space="preserve">data on soil health compared to the baseline.</w:t>
      </w:r>
      <w:r>
        <w:br/>
      </w:r>
      <w:r>
        <w:t xml:space="preserve">The key difference is the level of flexibility, and how much is harmonised at EU level. Defining</w:t>
      </w:r>
      <w:r>
        <w:t xml:space="preserve"> </w:t>
      </w:r>
      <w:r>
        <w:t xml:space="preserve">thresholds and districts at EU level minimises the risk of a lack of comparability and consistency</w:t>
      </w:r>
      <w:r>
        <w:t xml:space="preserve"> </w:t>
      </w:r>
      <w:r>
        <w:t xml:space="preserve">across Member States. Based on the experience of legislation such as the Ambient Air Quality</w:t>
      </w:r>
      <w:r>
        <w:t xml:space="preserve"> </w:t>
      </w:r>
      <w:r>
        <w:t xml:space="preserve">Directive (AAQD) and Water Framework Directive (WFD), leaving definitions of soil health</w:t>
      </w:r>
      <w:r>
        <w:t xml:space="preserve"> </w:t>
      </w:r>
      <w:r>
        <w:t xml:space="preserve">(i.e. the values for the descriptors) and soil districts to Member States (option 2) could result in a</w:t>
      </w:r>
      <w:r>
        <w:t xml:space="preserve"> </w:t>
      </w:r>
      <w:r>
        <w:t xml:space="preserve">variability in the approach to and the thresholds and ranges defined for different descriptors, and</w:t>
      </w:r>
      <w:r>
        <w:t xml:space="preserve"> </w:t>
      </w:r>
      <w:r>
        <w:t xml:space="preserve">also in the approach to defining districts; there is the risk that the different levels of stringency</w:t>
      </w:r>
      <w:r>
        <w:t xml:space="preserve"> </w:t>
      </w:r>
      <w:r>
        <w:t xml:space="preserve">and ambition will undermine the achievement of objectives. Under Option 2, and somewhat also</w:t>
      </w:r>
      <w:r>
        <w:t xml:space="preserve"> </w:t>
      </w:r>
      <w:r>
        <w:t xml:space="preserve">Option 3, across Member States there may be a variance in the approach to defining thresholds</w:t>
      </w:r>
      <w:r>
        <w:t xml:space="preserve"> </w:t>
      </w:r>
      <w:r>
        <w:t xml:space="preserve">for different descriptors and the number of descriptors for which thresholds are set, whereas</w:t>
      </w:r>
      <w:r>
        <w:t xml:space="preserve"> </w:t>
      </w:r>
      <w:r>
        <w:t xml:space="preserve">Option 4 would not entail this risk, but would be difficult and time-consuming to define and</w:t>
      </w:r>
      <w:r>
        <w:t xml:space="preserve"> </w:t>
      </w:r>
      <w:r>
        <w:t xml:space="preserve">agree on such specific values at EU level.</w:t>
      </w:r>
      <w:r>
        <w:br/>
      </w:r>
      <w:r>
        <w:t xml:space="preserve">In terms of coherence with the other building blocks, Options 3 and 4 are considered marginally</w:t>
      </w:r>
      <w:r>
        <w:t xml:space="preserve"> </w:t>
      </w:r>
      <w:r>
        <w:t xml:space="preserve">more consistent with all options under the other building blocks – for example, it would be more</w:t>
      </w:r>
      <w:r>
        <w:t xml:space="preserve"> </w:t>
      </w:r>
      <w:r>
        <w:t xml:space="preserve">difficult to fit Option 2 in this block–- where Member States define thresholds and districts, with</w:t>
      </w:r>
      <w:r>
        <w:t xml:space="preserve"> </w:t>
      </w:r>
      <w:r>
        <w:t xml:space="preserve">Option 4 under the sustainable management or restoration block- where a set of measures to</w:t>
      </w:r>
      <w:r>
        <w:t xml:space="preserve"> </w:t>
      </w:r>
      <w:r>
        <w:t xml:space="preserve">maintain or restore soil health is defined at EU-level.</w:t>
      </w:r>
      <w:r>
        <w:br/>
      </w:r>
      <w:r>
        <w:t xml:space="preserve">Greater harmonisation also somewhat mitigates the implementation risks of this building</w:t>
      </w:r>
      <w:r>
        <w:t xml:space="preserve"> </w:t>
      </w:r>
      <w:r>
        <w:t xml:space="preserve">block–- defining soil health descriptors is a technically complex area and not all the Member</w:t>
      </w:r>
      <w:r>
        <w:t xml:space="preserve"> </w:t>
      </w:r>
      <w:r>
        <w:t xml:space="preserve">States may have ready access to the necessary expertise needed to effectively define descriptors</w:t>
      </w:r>
      <w:r>
        <w:t xml:space="preserve"> </w:t>
      </w:r>
      <w:r>
        <w:t xml:space="preserve">and thresholds. Stakeholders highlighted that expert knowledge surrounding the physical and</w:t>
      </w:r>
      <w:r>
        <w:t xml:space="preserve"> </w:t>
      </w:r>
      <w:r>
        <w:t xml:space="preserve">biological aspects of soil health is not widespread, and that constant research, development and</w:t>
      </w:r>
      <w:r>
        <w:t xml:space="preserve"> </w:t>
      </w:r>
      <w:r>
        <w:t xml:space="preserve">communication with experts is required to harmonise the understanding and reporting of the soil</w:t>
      </w:r>
      <w:r>
        <w:t xml:space="preserve"> </w:t>
      </w:r>
      <w:r>
        <w:t xml:space="preserve">health indicators.</w:t>
      </w:r>
      <w:r>
        <w:br/>
      </w:r>
      <w:r>
        <w:t xml:space="preserve">Option 3 opts rather for defining common EU values for a selected set of descriptors, based on</w:t>
      </w:r>
      <w:r>
        <w:t xml:space="preserve"> </w:t>
      </w:r>
      <w:r>
        <w:t xml:space="preserve">available scientific knowledge that already takes into account the variability of soil condition.</w:t>
      </w:r>
      <w:r>
        <w:t xml:space="preserve"> </w:t>
      </w:r>
      <w:r>
        <w:t xml:space="preserve">The ranges selected are those for which an out-of-range value would mean a critical loss of</w:t>
      </w:r>
      <w:r>
        <w:t xml:space="preserve"> </w:t>
      </w:r>
      <w:r>
        <w:t xml:space="preserve">ecosystem services. This reduces the risk of variability relative to Option 2, and also the</w:t>
      </w:r>
      <w:r>
        <w:t xml:space="preserve"> </w:t>
      </w:r>
      <w:r>
        <w:t xml:space="preserve">difficulty of the technical implementation under Option 4.</w:t>
      </w:r>
      <w:r>
        <w:br/>
      </w:r>
      <w:r>
        <w:t xml:space="preserve">Where setting districts is left solely to the Member States there is a risk that these could be set on</w:t>
      </w:r>
      <w:r>
        <w:t xml:space="preserve"> </w:t>
      </w:r>
      <w:r>
        <w:t xml:space="preserve">an inconsistent basis across Member States and/or on a basis which is not optimal for defining</w:t>
      </w:r>
      <w:r>
        <w:t xml:space="preserve"> </w:t>
      </w:r>
      <w:r>
        <w:t xml:space="preserve">soil health. The provision of EU-wide mandatory criteria but maintaining flexibility for Member</w:t>
      </w:r>
      <w:r>
        <w:t xml:space="preserve"> </w:t>
      </w:r>
      <w:r>
        <w:t xml:space="preserve">States under Option 3 increases the likelihood of addressing the challenges of varying pedo-</w:t>
      </w:r>
      <w:r>
        <w:t xml:space="preserve"> </w:t>
      </w:r>
      <w:r>
        <w:t xml:space="preserve">climatic conditions when setting the districts. The eventual number of districts defined is</w:t>
      </w:r>
      <w:r>
        <w:t xml:space="preserve"> </w:t>
      </w:r>
      <w:r>
        <w:t xml:space="preserve">unknown at this stage. Given the great variability of soils in the EU, a compromise would need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to be found between homogeneity of soil condition in a district and a manageable number of soil</w:t>
      </w:r>
      <w:r>
        <w:t xml:space="preserve"> </w:t>
      </w:r>
      <w:r>
        <w:t xml:space="preserve">districts. A working illustration is that the number of districts could be in the range between the</w:t>
      </w:r>
      <w:r>
        <w:t xml:space="preserve"> </w:t>
      </w:r>
      <w:r>
        <w:t xml:space="preserve">number of EU regions and provinces (i.e. between 242 to 1,166).</w:t>
      </w:r>
      <w:r>
        <w:br/>
      </w:r>
      <w:r>
        <w:t xml:space="preserve">Together, these challenges are anticipated to have a subsequent effect on the efficiency of</w:t>
      </w:r>
      <w:r>
        <w:t xml:space="preserve"> </w:t>
      </w:r>
      <w:r>
        <w:t xml:space="preserve">improving information, data and governance around soil health. Hence, Options 2 and 4 are</w:t>
      </w:r>
      <w:r>
        <w:t xml:space="preserve"> </w:t>
      </w:r>
      <w:r>
        <w:t xml:space="preserve">anticipated to be less beneficial in this respect than Option 3.</w:t>
      </w:r>
      <w:r>
        <w:br/>
      </w:r>
      <w:r>
        <w:t xml:space="preserve">All options present low administrative burden when comparing across the building blocks and</w:t>
      </w:r>
      <w:r>
        <w:t xml:space="preserve"> </w:t>
      </w:r>
      <w:r>
        <w:t xml:space="preserve">no adjustment costs.</w:t>
      </w:r>
    </w:p>
    <w:p>
      <w:pPr>
        <w:pStyle w:val="BodyText"/>
      </w:pPr>
      <w:r>
        <w:t xml:space="preserve">Table 6-1: summary scores for building block 1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Information, data and common governance</w:t>
      </w:r>
      <w:r>
        <w:t xml:space="preserve"> </w:t>
      </w:r>
      <w:r>
        <w:t xml:space="preserve">on soil health and management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Transition to sustainable soil management</w:t>
      </w:r>
      <w:r>
        <w:t xml:space="preserve"> </w:t>
      </w:r>
      <w:r>
        <w:t xml:space="preserve">and restoration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Adjustment cost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br/>
      </w:r>
      <w:r>
        <w:t xml:space="preserve">Coherence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Risks</w:t>
      </w:r>
      <w:r>
        <w:t xml:space="preserve"> </w:t>
      </w:r>
      <w:r>
        <w:t xml:space="preserve">for</w:t>
      </w:r>
      <w:r>
        <w:t xml:space="preserve"> </w:t>
      </w:r>
      <w:r>
        <w:t xml:space="preserve">implementation</w:t>
      </w:r>
    </w:p>
    <w:bookmarkStart w:id="9" w:name="section"/>
    <w:p>
      <w:pPr>
        <w:pStyle w:val="Heading2"/>
      </w:pPr>
      <w:r>
        <w:t xml:space="preserve">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6.2</w:t>
      </w:r>
      <w:r>
        <w:t xml:space="preserve"> </w:t>
      </w:r>
      <w:r>
        <w:t xml:space="preserve">Analysis of building block 2: soil health monitoring</w:t>
      </w:r>
      <w:r>
        <w:t xml:space="preserve"> </w:t>
      </w:r>
      <w:r>
        <w:t xml:space="preserve">6.2.1 Environmental impacts</w:t>
      </w:r>
      <w:r>
        <w:t xml:space="preserve"> </w:t>
      </w:r>
      <w:r>
        <w:t xml:space="preserve">Monitoring soil alone will not have a direct impact on the environment but will inform</w:t>
      </w:r>
      <w:r>
        <w:t xml:space="preserve"> </w:t>
      </w:r>
      <w:r>
        <w:t xml:space="preserve">management and restoration activities actioned under other building blocks. As such, soil</w:t>
      </w:r>
      <w:r>
        <w:t xml:space="preserve"> </w:t>
      </w:r>
      <w:r>
        <w:t xml:space="preserve">monitoring profits indirectly a wide range of ecosystems and the services they provide, such as</w:t>
      </w:r>
      <w:r>
        <w:t xml:space="preserve"> </w:t>
      </w:r>
      <w:r>
        <w:t xml:space="preserve">carbon sequestration, water quality and availability and resilience to natural hazards such as</w:t>
      </w:r>
      <w:r>
        <w:t xml:space="preserve"> </w:t>
      </w:r>
      <w:r>
        <w:t xml:space="preserve">flooding, and basis for biodiversity. This assessment does not substantially change between the</w:t>
      </w:r>
      <w:r>
        <w:t xml:space="preserve"> </w:t>
      </w:r>
      <w:r>
        <w:t xml:space="preserve">options 2, 3, 4 of building block 2.</w:t>
      </w:r>
      <w:r>
        <w:t xml:space="preserve"> </w:t>
      </w:r>
      <w:r>
        <w:t xml:space="preserve">Implementing a definition and monitoring of net land take could deliver tangible improvements</w:t>
      </w:r>
      <w:r>
        <w:t xml:space="preserve"> </w:t>
      </w:r>
      <w:r>
        <w:t xml:space="preserve">in the information, data and common governance of soil health. This would significantly work</w:t>
      </w:r>
      <w:r>
        <w:t xml:space="preserve"> </w:t>
      </w:r>
      <w:r>
        <w:t xml:space="preserve">towards the standardisation and alignment of the definition of net land take itself and the</w:t>
      </w:r>
      <w:r>
        <w:t xml:space="preserve"> </w:t>
      </w:r>
      <w:r>
        <w:t xml:space="preserve">processes it involves, in addition to assessment methodologies, between Member States, and</w:t>
      </w:r>
      <w:r>
        <w:t xml:space="preserve"> </w:t>
      </w:r>
      <w:r>
        <w:t xml:space="preserve">better facilitate the development of comparable data and enable an accurate oversight of land</w:t>
      </w:r>
      <w:r>
        <w:t xml:space="preserve"> </w:t>
      </w:r>
      <w:r>
        <w:t xml:space="preserve">take trends at the EU-level.</w:t>
      </w:r>
      <w:r>
        <w:t xml:space="preserve"> </w:t>
      </w:r>
      <w:r>
        <w:t xml:space="preserve">6.2.2 Economic impacts</w:t>
      </w:r>
      <w:r>
        <w:t xml:space="preserve"> </w:t>
      </w:r>
      <w:r>
        <w:t xml:space="preserve">Recording and assessing the soil status will generate additional costs for Member States. This is</w:t>
      </w:r>
      <w:r>
        <w:t xml:space="preserve"> </w:t>
      </w:r>
      <w:r>
        <w:t xml:space="preserve">detailed in the following section on administrative costs. However, monitoring the health</w:t>
      </w:r>
      <w:r>
        <w:t xml:space="preserve"> </w:t>
      </w:r>
      <w:r>
        <w:t xml:space="preserve">condition of soils across the EU is expected as well to lead to technological development and</w:t>
      </w:r>
      <w:r>
        <w:t xml:space="preserve"> </w:t>
      </w:r>
      <w:r>
        <w:t xml:space="preserve">innovation (productivity and resource efficiency) and stimulate academic and industrial research,</w:t>
      </w:r>
      <w:r>
        <w:t xml:space="preserve"> </w:t>
      </w:r>
      <w:r>
        <w:t xml:space="preserve">for example the use of artificial intelligence solutions from sensing systems and field-based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measuring systems (e.g., hand-held spectrometers, portable DNA extraction, on-site chemical</w:t>
      </w:r>
      <w:r>
        <w:t xml:space="preserve"> </w:t>
      </w:r>
      <w:r>
        <w:t xml:space="preserve">analysis) as well as remote sensing. This development would have a direct and positive</w:t>
      </w:r>
      <w:r>
        <w:t xml:space="preserve"> </w:t>
      </w:r>
      <w:r>
        <w:t xml:space="preserve">economic impact. Furthermore, there could also be a direct positive impact on the conduct of</w:t>
      </w:r>
      <w:r>
        <w:t xml:space="preserve"> </w:t>
      </w:r>
      <w:r>
        <w:t xml:space="preserve">business and position of SMEs such as laboratories within each Member State due to the increase</w:t>
      </w:r>
      <w:r>
        <w:t xml:space="preserve"> </w:t>
      </w:r>
      <w:r>
        <w:t xml:space="preserve">in their services to carry out the analysis of the soil samples.</w:t>
      </w:r>
      <w:r>
        <w:br/>
      </w:r>
      <w:r>
        <w:t xml:space="preserve">Option 2 would allow Member States higher flexibility to determine the soil testing regime and</w:t>
      </w:r>
      <w:r>
        <w:t xml:space="preserve"> </w:t>
      </w:r>
      <w:r>
        <w:t xml:space="preserve">methodologies with minimised changes compared to their current system.</w:t>
      </w:r>
      <w:r>
        <w:br/>
      </w:r>
      <w:r>
        <w:t xml:space="preserve">6.2.3 Administrative costs</w:t>
      </w:r>
      <w:r>
        <w:t xml:space="preserve"> </w:t>
      </w:r>
      <w:r>
        <w:t xml:space="preserve">The minimum number of soil samples in the EU needed to have a statistically reliable</w:t>
      </w:r>
      <w:r>
        <w:t xml:space="preserve"> </w:t>
      </w:r>
      <w:r>
        <w:t xml:space="preserve">measurement of soil health, taking into account the variability of soil condition, has been</w:t>
      </w:r>
      <w:r>
        <w:t xml:space="preserve"> </w:t>
      </w:r>
      <w:r>
        <w:t xml:space="preserve">estimated at 210 000 points (see section 2.1.5). This is a significant increase (about two times</w:t>
      </w:r>
      <w:r>
        <w:t xml:space="preserve"> </w:t>
      </w:r>
      <w:r>
        <w:t xml:space="preserve">more) compared to the current 34 000 points from Member States added to 41 000 from LUCAS</w:t>
      </w:r>
      <w:r>
        <w:t xml:space="preserve"> </w:t>
      </w:r>
      <w:r>
        <w:t xml:space="preserve">Soil (campaign of 2022). Therefore, there will be additional costs due to the increase of the</w:t>
      </w:r>
      <w:r>
        <w:t xml:space="preserve"> </w:t>
      </w:r>
      <w:r>
        <w:t xml:space="preserve">number of samples to be taken by Member States, transported and analysed as well as an</w:t>
      </w:r>
      <w:r>
        <w:t xml:space="preserve"> </w:t>
      </w:r>
      <w:r>
        <w:t xml:space="preserve">increase in the parameters to be measured for assessing soil health. However, synergies between</w:t>
      </w:r>
      <w:r>
        <w:t xml:space="preserve"> </w:t>
      </w:r>
      <w:r>
        <w:t xml:space="preserve">LULUCF reporting and soil health monitoring can decrease total costs for Member States. There</w:t>
      </w:r>
      <w:r>
        <w:t xml:space="preserve"> </w:t>
      </w:r>
      <w:r>
        <w:t xml:space="preserve">would be similar synergies with the descriptors relating to biodiversity under the NRL proposal</w:t>
      </w:r>
      <w:r>
        <w:t xml:space="preserve"> </w:t>
      </w:r>
      <w:r>
        <w:t xml:space="preserve">and in respect of the forests soils under the upcoming forest monitoring proposal.</w:t>
      </w:r>
      <w:r>
        <w:br/>
      </w:r>
      <w:r>
        <w:t xml:space="preserve">Option 4 is anticipated to lead to marginally higher one-off cost relative to Option 3 as there is</w:t>
      </w:r>
      <w:r>
        <w:t xml:space="preserve"> </w:t>
      </w:r>
      <w:r>
        <w:t xml:space="preserve">greater harmonisation in sampling and analysis methods EU-wide that would require a greater</w:t>
      </w:r>
      <w:r>
        <w:t xml:space="preserve"> </w:t>
      </w:r>
      <w:r>
        <w:t xml:space="preserve">change in processes and training to align with these requirements.</w:t>
      </w:r>
      <w:r>
        <w:br/>
      </w:r>
      <w:r>
        <w:t xml:space="preserve">The integration of different monitoring systems requires one-off costs linked with determining</w:t>
      </w:r>
      <w:r>
        <w:t xml:space="preserve"> </w:t>
      </w:r>
      <w:r>
        <w:t xml:space="preserve">and validating “transfer functions” between the two systems. However, if a Member State has</w:t>
      </w:r>
      <w:r>
        <w:t xml:space="preserve"> </w:t>
      </w:r>
      <w:r>
        <w:t xml:space="preserve">validated transfer functions towards LUCAS Soil for all parameters, it can integrate LUCAS Soil</w:t>
      </w:r>
      <w:r>
        <w:t xml:space="preserve"> </w:t>
      </w:r>
      <w:r>
        <w:t xml:space="preserve">data to complete the minimum set of sample points needed. This may not be possible in option 2</w:t>
      </w:r>
      <w:r>
        <w:t xml:space="preserve"> </w:t>
      </w:r>
      <w:r>
        <w:t xml:space="preserve">which has consequently higher recurrent monitoring costs. Other recurrent costs are linked with</w:t>
      </w:r>
      <w:r>
        <w:t xml:space="preserve"> </w:t>
      </w:r>
      <w:r>
        <w:t xml:space="preserve">the functioning of the competent authorities and the resources needed to analyse the sample</w:t>
      </w:r>
      <w:r>
        <w:t xml:space="preserve"> </w:t>
      </w:r>
      <w:r>
        <w:t xml:space="preserve">measurements, to determine the area subject to degradation and the intervention required to</w:t>
      </w:r>
      <w:r>
        <w:t xml:space="preserve"> </w:t>
      </w:r>
      <w:r>
        <w:t xml:space="preserve">restore soil health. Monitoring the net land take would pose an additional, medium</w:t>
      </w:r>
      <w:r>
        <w:t xml:space="preserve"> </w:t>
      </w:r>
      <w:r>
        <w:t xml:space="preserve">administrative burden (3.6 million per annum), but it is anticipated that the benefits of this</w:t>
      </w:r>
      <w:r>
        <w:t xml:space="preserve"> </w:t>
      </w:r>
      <w:r>
        <w:t xml:space="preserve">measure would outweigh the costs (see Annex 9 chapter 7 for details).</w:t>
      </w:r>
      <w:r>
        <w:t xml:space="preserve"> </w:t>
      </w:r>
      <w:r>
        <w:t xml:space="preserve">The administrative burden for building block 2 will be for the Member States. No administrative</w:t>
      </w:r>
      <w:r>
        <w:t xml:space="preserve"> </w:t>
      </w:r>
      <w:r>
        <w:t xml:space="preserve">burden for any other actors – e.g. businesses nor citizens – has been identified. The following</w:t>
      </w:r>
      <w:r>
        <w:t xml:space="preserve"> </w:t>
      </w:r>
      <w:r>
        <w:t xml:space="preserve">table presents the summary of the different administrative burden for options 2, 3 and 4 of</w:t>
      </w:r>
      <w:r>
        <w:t xml:space="preserve"> </w:t>
      </w:r>
      <w:r>
        <w:t xml:space="preserve">building block 2.</w:t>
      </w:r>
    </w:p>
    <w:p>
      <w:pPr>
        <w:pStyle w:val="BodyText"/>
      </w:pPr>
      <w:r>
        <w:t xml:space="preserve">Table 6-2: administrative costs for building block 2</w:t>
      </w:r>
    </w:p>
    <w:p>
      <w:pPr>
        <w:pStyle w:val="BodyText"/>
      </w:pPr>
      <w:r>
        <w:t xml:space="preserve">Member States–- One-off costs (EUR, 2020</w:t>
      </w:r>
      <w:r>
        <w:t xml:space="preserve"> </w:t>
      </w:r>
      <w:r>
        <w:t xml:space="preserve">prices)</w:t>
      </w:r>
      <w:r>
        <w:t xml:space="preserve"> </w:t>
      </w:r>
      <w:r>
        <w:t xml:space="preserve">Member States–- Recurrent costs (EUR pa 2020</w:t>
      </w:r>
      <w:r>
        <w:t xml:space="preserve"> </w:t>
      </w:r>
      <w:r>
        <w:t xml:space="preserve">prices)</w:t>
      </w:r>
      <w:r>
        <w:t xml:space="preserve"> </w:t>
      </w:r>
      <w:r>
        <w:t xml:space="preserve">Option 2</w:t>
      </w:r>
      <w:r>
        <w:t xml:space="preserve"> </w:t>
      </w:r>
      <w:r>
        <w:t xml:space="preserve">180 000</w:t>
      </w:r>
      <w:r>
        <w:br/>
      </w:r>
      <w:r>
        <w:t xml:space="preserve">49 000 000</w:t>
      </w:r>
      <w:r>
        <w:br/>
      </w:r>
      <w:r>
        <w:t xml:space="preserve">Option 3</w:t>
      </w:r>
      <w:r>
        <w:t xml:space="preserve"> </w:t>
      </w:r>
      <w:r>
        <w:t xml:space="preserve">480 000</w:t>
      </w:r>
      <w:r>
        <w:br/>
      </w:r>
      <w:r>
        <w:t xml:space="preserve">42 000 000</w:t>
      </w:r>
      <w:r>
        <w:br/>
      </w:r>
      <w:r>
        <w:t xml:space="preserve">Option 4</w:t>
      </w:r>
      <w:r>
        <w:t xml:space="preserve"> </w:t>
      </w:r>
      <w:r>
        <w:t xml:space="preserve">640 000</w:t>
      </w:r>
      <w:r>
        <w:br/>
      </w:r>
      <w:r>
        <w:t xml:space="preserve">42 000 000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The ongoing administrative burdens captures the monitoring activities including the processing</w:t>
      </w:r>
      <w:r>
        <w:t xml:space="preserve"> </w:t>
      </w:r>
      <w:r>
        <w:t xml:space="preserve">and assessment of the data, determining trends, assessing the effectiveness of actions taken and</w:t>
      </w:r>
      <w:r>
        <w:t xml:space="preserve"> </w:t>
      </w:r>
      <w:r>
        <w:t xml:space="preserve">identify where additional action is required.</w:t>
      </w:r>
      <w:r>
        <w:br/>
      </w:r>
      <w:r>
        <w:t xml:space="preserve">For Member States who already have soil monitoring frameworks in place the administrative</w:t>
      </w:r>
      <w:r>
        <w:t xml:space="preserve"> </w:t>
      </w:r>
      <w:r>
        <w:t xml:space="preserve">burden can be expected to be lower than Member States who will be implementing a monitoring</w:t>
      </w:r>
      <w:r>
        <w:t xml:space="preserve"> </w:t>
      </w:r>
      <w:r>
        <w:t xml:space="preserve">framework for the first time.</w:t>
      </w:r>
      <w:r>
        <w:br/>
      </w:r>
      <w:r>
        <w:t xml:space="preserve">6.2.4 Social impacts</w:t>
      </w:r>
      <w:r>
        <w:t xml:space="preserve"> </w:t>
      </w:r>
      <w:r>
        <w:t xml:space="preserve">Increasing the amount of publicly available soil monitoring data will help to increase the public</w:t>
      </w:r>
      <w:r>
        <w:t xml:space="preserve"> </w:t>
      </w:r>
      <w:r>
        <w:t xml:space="preserve">awareness and societal engagement on soils and the challenges they face. Sharing data and</w:t>
      </w:r>
      <w:r>
        <w:t xml:space="preserve"> </w:t>
      </w:r>
      <w:r>
        <w:t xml:space="preserve">information on soil health can be used to make more informed decisions about sustainable soil</w:t>
      </w:r>
      <w:r>
        <w:t xml:space="preserve"> </w:t>
      </w:r>
      <w:r>
        <w:t xml:space="preserve">management practices. Data and information on soil health can also be used to better inform</w:t>
      </w:r>
      <w:r>
        <w:t xml:space="preserve"> </w:t>
      </w:r>
      <w:r>
        <w:t xml:space="preserve">citizens on the importance of soil, in synergy with the EU Mission ‘A Soil Deal for Europe’ who</w:t>
      </w:r>
      <w:r>
        <w:t xml:space="preserve"> </w:t>
      </w:r>
      <w:r>
        <w:t xml:space="preserve">aims to increase soil literacy through wide engagement with citizens and concerned actors.</w:t>
      </w:r>
      <w:r>
        <w:t xml:space="preserve"> </w:t>
      </w:r>
      <w:r>
        <w:t xml:space="preserve">Moreover, soil monitoring and the data collected can have a positive and direct impact on the</w:t>
      </w:r>
      <w:r>
        <w:t xml:space="preserve"> </w:t>
      </w:r>
      <w:r>
        <w:t xml:space="preserve">provision and use of information for further research and development into actions/measures</w:t>
      </w:r>
      <w:r>
        <w:t xml:space="preserve"> </w:t>
      </w:r>
      <w:r>
        <w:t xml:space="preserve">which can improve/maintain the status of soils across the EU.</w:t>
      </w:r>
      <w:r>
        <w:t xml:space="preserve"> </w:t>
      </w:r>
      <w:r>
        <w:t xml:space="preserve">This assessment does not substantially change between the options 2, 3, 4 of the building block</w:t>
      </w:r>
      <w:r>
        <w:t xml:space="preserve"> </w:t>
      </w:r>
      <w:r>
        <w:t xml:space="preserve">2.</w:t>
      </w:r>
      <w:r>
        <w:t xml:space="preserve"> </w:t>
      </w:r>
      <w:r>
        <w:t xml:space="preserve">6.2.5 Implementation risks</w:t>
      </w:r>
      <w:r>
        <w:br/>
      </w:r>
      <w:r>
        <w:t xml:space="preserve">If option 2 is selected, there is a risk that the Member States who already have a monitoring</w:t>
      </w:r>
      <w:r>
        <w:t xml:space="preserve"> </w:t>
      </w:r>
      <w:r>
        <w:t xml:space="preserve">framework in place simply continue with (or do not sufficiently expand) these systems. Indeed,</w:t>
      </w:r>
      <w:r>
        <w:t xml:space="preserve"> </w:t>
      </w:r>
      <w:r>
        <w:t xml:space="preserve">stakeholders noted that there is a preference amongst Member States to retain their national</w:t>
      </w:r>
      <w:r>
        <w:t xml:space="preserve"> </w:t>
      </w:r>
      <w:r>
        <w:t xml:space="preserve">systems to maintain continuity in their data sets, hence comprehensiveness and comparability of</w:t>
      </w:r>
      <w:r>
        <w:t xml:space="preserve"> </w:t>
      </w:r>
      <w:r>
        <w:t xml:space="preserve">the data across the Member States may not be substantially improved even if this is needed.</w:t>
      </w:r>
      <w:r>
        <w:br/>
      </w:r>
      <w:r>
        <w:t xml:space="preserve">A recognised risk of Option 4 relates to the difficulty to determine a common monitoring</w:t>
      </w:r>
      <w:r>
        <w:t xml:space="preserve"> </w:t>
      </w:r>
      <w:r>
        <w:t xml:space="preserve">framework (including sampling strategies) across the EU; should option 4 be attempted, it may</w:t>
      </w:r>
      <w:r>
        <w:t xml:space="preserve"> </w:t>
      </w:r>
      <w:r>
        <w:t xml:space="preserve">significantly delay the implementation timetable due to the complexity of the task.</w:t>
      </w:r>
      <w:r>
        <w:br/>
      </w:r>
      <w:r>
        <w:t xml:space="preserve">Option 3 has a lower risk of inconsistency in monitoring standardisation in comparison to Option</w:t>
      </w:r>
      <w:r>
        <w:t xml:space="preserve"> </w:t>
      </w:r>
      <w:r>
        <w:t xml:space="preserve">2 whilst also reducing the risk for some Member States not having the necessary expertise to</w:t>
      </w:r>
      <w:r>
        <w:t xml:space="preserve"> </w:t>
      </w:r>
      <w:r>
        <w:t xml:space="preserve">develop a monitoring framework. In addition, Option 3 addresses the risk of delay of Option 4,</w:t>
      </w:r>
      <w:r>
        <w:t xml:space="preserve"> </w:t>
      </w:r>
      <w:r>
        <w:t xml:space="preserve">by determining only the methodologies for measuring soil health descriptors and leaving the</w:t>
      </w:r>
      <w:r>
        <w:t xml:space="preserve"> </w:t>
      </w:r>
      <w:r>
        <w:t xml:space="preserve">possibility to Member States to use instead validated transfer functions.</w:t>
      </w:r>
      <w:r>
        <w:t xml:space="preserve"> </w:t>
      </w:r>
      <w:r>
        <w:t xml:space="preserve">Even though additional human or financial resources may be needed, especially in those Member</w:t>
      </w:r>
      <w:r>
        <w:t xml:space="preserve"> </w:t>
      </w:r>
      <w:r>
        <w:t xml:space="preserve">States that have not yet established a monitoring framework, the risk that the options identified</w:t>
      </w:r>
      <w:r>
        <w:t xml:space="preserve"> </w:t>
      </w:r>
      <w:r>
        <w:t xml:space="preserve">under this building block cannot be implemented at all due to lack of these resources is rather</w:t>
      </w:r>
      <w:r>
        <w:t xml:space="preserve"> </w:t>
      </w:r>
      <w:r>
        <w:t xml:space="preserve">low, as existing governance structures in all Member States can be used and built upon.</w:t>
      </w:r>
      <w:r>
        <w:t xml:space="preserve"> </w:t>
      </w:r>
      <w:r>
        <w:t xml:space="preserve">6.2.6 Stakeholder views</w:t>
      </w:r>
      <w:r>
        <w:t xml:space="preserve"> </w:t>
      </w:r>
      <w:r>
        <w:t xml:space="preserve">Stakeholders emphasised that the key issue presently is the lack of harmonisation of approaches</w:t>
      </w:r>
      <w:r>
        <w:t xml:space="preserve"> </w:t>
      </w:r>
      <w:r>
        <w:t xml:space="preserve">to collect and compare data. The discrepancies between Member States, and the fact that some</w:t>
      </w:r>
      <w:r>
        <w:t xml:space="preserve"> </w:t>
      </w:r>
      <w:r>
        <w:t xml:space="preserve">Member States have set monitoring processes in place whilst others do not, was clear in the</w:t>
      </w:r>
      <w:r>
        <w:t xml:space="preserve"> </w:t>
      </w:r>
      <w:r>
        <w:t xml:space="preserve">evidence provide by stakeholders.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In response to the OPC, there was a strong agreement across all stakeholder types that there</w:t>
      </w:r>
      <w:r>
        <w:t xml:space="preserve"> </w:t>
      </w:r>
      <w:r>
        <w:t xml:space="preserve">should be legal obligations for the Member States to monitor soil health in their national territory</w:t>
      </w:r>
      <w:r>
        <w:t xml:space="preserve"> </w:t>
      </w:r>
      <w:r>
        <w:t xml:space="preserve">and report on it, including on land-take. 89% of all respondents ‘totally agreed’ this obligation</w:t>
      </w:r>
      <w:r>
        <w:t xml:space="preserve"> </w:t>
      </w:r>
      <w:r>
        <w:t xml:space="preserve">should be put in place, with a further 8% ‘somewhat agreeing’. ‘Totally agree’ was also the most</w:t>
      </w:r>
      <w:r>
        <w:t xml:space="preserve"> </w:t>
      </w:r>
      <w:r>
        <w:t xml:space="preserve">common response across all stakeholder types, with Business Associations being the only</w:t>
      </w:r>
      <w:r>
        <w:t xml:space="preserve"> </w:t>
      </w:r>
      <w:r>
        <w:t xml:space="preserve">exception, where ‘somewhat agree’ was the most frequent response. The Member States that</w:t>
      </w:r>
      <w:r>
        <w:t xml:space="preserve"> </w:t>
      </w:r>
      <w:r>
        <w:t xml:space="preserve">provided their views overall acknowledged the importance to have long-term soil monitoring</w:t>
      </w:r>
      <w:r>
        <w:t xml:space="preserve"> </w:t>
      </w:r>
      <w:r>
        <w:t xml:space="preserve">(see details in Annex 9 section 3.2.6); among the countries having a national legislation on soil</w:t>
      </w:r>
      <w:r>
        <w:t xml:space="preserve"> </w:t>
      </w:r>
      <w:r>
        <w:t xml:space="preserve">monitoring already in place, the comment was raised to avoid in the SHL incompatibilities with</w:t>
      </w:r>
      <w:r>
        <w:t xml:space="preserve"> </w:t>
      </w:r>
      <w:r>
        <w:t xml:space="preserve">existing obligations.</w:t>
      </w:r>
      <w:r>
        <w:t xml:space="preserve"> </w:t>
      </w:r>
      <w:r>
        <w:t xml:space="preserve">6.2.7 Comparison of options</w:t>
      </w:r>
      <w:r>
        <w:br/>
      </w:r>
      <w:r>
        <w:t xml:space="preserve">All options would deliver significant improvements in the data, information, knowledge and</w:t>
      </w:r>
      <w:r>
        <w:t xml:space="preserve"> </w:t>
      </w:r>
      <w:r>
        <w:t xml:space="preserve">governance of soil health and management. Furthermore, monitoring of soil health descriptors is</w:t>
      </w:r>
      <w:r>
        <w:t xml:space="preserve"> </w:t>
      </w:r>
      <w:r>
        <w:t xml:space="preserve">a critical and necessary facilitating step to the subsequent implementation of effective soil health</w:t>
      </w:r>
      <w:r>
        <w:t xml:space="preserve"> </w:t>
      </w:r>
      <w:r>
        <w:t xml:space="preserve">management and restoration actions. However, there will be some variance between the options</w:t>
      </w:r>
      <w:r>
        <w:t xml:space="preserve"> </w:t>
      </w:r>
      <w:r>
        <w:t xml:space="preserve">concerning effectiveness and efficiency.</w:t>
      </w:r>
      <w:r>
        <w:br/>
      </w:r>
      <w:r>
        <w:t xml:space="preserve">Effectiveness</w:t>
      </w:r>
      <w:r>
        <w:t xml:space="preserve"> </w:t>
      </w:r>
      <w:r>
        <w:t xml:space="preserve">Where full flexibility in these matters is left to Member States (Option 2), there is a greater risk</w:t>
      </w:r>
      <w:r>
        <w:t xml:space="preserve"> </w:t>
      </w:r>
      <w:r>
        <w:t xml:space="preserve">of inconsistency and a lack of harmonisation across Member States. Although some</w:t>
      </w:r>
      <w:r>
        <w:t xml:space="preserve"> </w:t>
      </w:r>
      <w:r>
        <w:t xml:space="preserve">improvements relative to the baseline may be achieved through the application of transfer</w:t>
      </w:r>
      <w:r>
        <w:t xml:space="preserve"> </w:t>
      </w:r>
      <w:r>
        <w:t xml:space="preserve">functions, the variability in the collection, analysis and reporting of soil samples (in particular</w:t>
      </w:r>
      <w:r>
        <w:t xml:space="preserve"> </w:t>
      </w:r>
      <w:r>
        <w:t xml:space="preserve">due to differences in laboratory techniques) is anticipated to be greatest under Option 2 relative</w:t>
      </w:r>
      <w:r>
        <w:t xml:space="preserve"> </w:t>
      </w:r>
      <w:r>
        <w:t xml:space="preserve">to Options 3 and 4. This greater variability in monitoring will lead to lower comparability</w:t>
      </w:r>
      <w:r>
        <w:t xml:space="preserve"> </w:t>
      </w:r>
      <w:r>
        <w:t xml:space="preserve">between Member States in terms of reporting and interpretation of data.</w:t>
      </w:r>
      <w:r>
        <w:br/>
      </w:r>
      <w:r>
        <w:t xml:space="preserve">Efficiency</w:t>
      </w:r>
      <w:r>
        <w:t xml:space="preserve"> </w:t>
      </w:r>
      <w:r>
        <w:t xml:space="preserve">A greater variability in monitoring carries a number of disadvantages, in particular for Member</w:t>
      </w:r>
      <w:r>
        <w:t xml:space="preserve"> </w:t>
      </w:r>
      <w:r>
        <w:t xml:space="preserve">States, which subsequently will need to invest greater financial and human resources and face</w:t>
      </w:r>
      <w:r>
        <w:t xml:space="preserve"> </w:t>
      </w:r>
      <w:r>
        <w:t xml:space="preserve">longer delays in developing knowledge and resolving issues that stem from a lack of</w:t>
      </w:r>
      <w:r>
        <w:t xml:space="preserve"> </w:t>
      </w:r>
      <w:r>
        <w:t xml:space="preserve">harmonisation. Under Option 2, due to the partial integration of national and LUCAS data, the</w:t>
      </w:r>
      <w:r>
        <w:t xml:space="preserve"> </w:t>
      </w:r>
      <w:r>
        <w:t xml:space="preserve">Member States will not be able to fully exploit LUCAS data to achieve the minimum number of</w:t>
      </w:r>
      <w:r>
        <w:t xml:space="preserve"> </w:t>
      </w:r>
      <w:r>
        <w:t xml:space="preserve">points to reliably conclude on soil health at national level and so would need additional costs to</w:t>
      </w:r>
      <w:r>
        <w:t xml:space="preserve"> </w:t>
      </w:r>
      <w:r>
        <w:t xml:space="preserve">reach the minimum number. Under Option 4, due to the need for Member States to modify and</w:t>
      </w:r>
      <w:r>
        <w:t xml:space="preserve"> </w:t>
      </w:r>
      <w:r>
        <w:t xml:space="preserve">adapt all the established soil monitoring practices, it could take a substantial amount of time and</w:t>
      </w:r>
      <w:r>
        <w:t xml:space="preserve"> </w:t>
      </w:r>
      <w:r>
        <w:t xml:space="preserve">costs (e.g. training) for all Member States to implement the full methodological change.</w:t>
      </w:r>
      <w:r>
        <w:br/>
      </w:r>
      <w:r>
        <w:t xml:space="preserve">The key impact of this option will be the cost for Member States of undertaking additional</w:t>
      </w:r>
      <w:r>
        <w:t xml:space="preserve"> </w:t>
      </w:r>
      <w:r>
        <w:t xml:space="preserve">sampling, analysis and reporting/data collation, either at existing sampling sites (e.g. where the</w:t>
      </w:r>
      <w:r>
        <w:t xml:space="preserve"> </w:t>
      </w:r>
      <w:r>
        <w:t xml:space="preserve">range of descriptors needs to be expanded), or for new sampling sites (these costs are additional</w:t>
      </w:r>
      <w:r>
        <w:t xml:space="preserve"> </w:t>
      </w:r>
      <w:r>
        <w:t xml:space="preserve">to the costs of existing monitoring network of around 41 000 LUCAS and 34 000 Member State</w:t>
      </w:r>
      <w:r>
        <w:t xml:space="preserve"> </w:t>
      </w:r>
      <w:r>
        <w:t xml:space="preserve">monitoring sites which are captured in the baseline).</w:t>
      </w:r>
    </w:p>
    <w:p>
      <w:pPr>
        <w:pStyle w:val="BodyText"/>
      </w:pPr>
      <w:r>
        <w:t xml:space="preserve">Table 6-3: summary scores for the options 2, 3, 4 of building block 2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Information, data and common governance on</w:t>
      </w:r>
      <w:r>
        <w:t xml:space="preserve"> </w:t>
      </w:r>
      <w:r>
        <w:t xml:space="preserve">soil health and management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Transition to sustainable soil management</w:t>
      </w:r>
      <w:r>
        <w:t xml:space="preserve"> </w:t>
      </w:r>
      <w:r>
        <w:t xml:space="preserve">and restoration</w:t>
      </w:r>
      <w:r>
        <w:t xml:space="preserve"> </w:t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(+)</w:t>
      </w:r>
      <w:r>
        <w:br/>
      </w:r>
      <w:r>
        <w:t xml:space="preserve">Efficiency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Risks</w:t>
      </w:r>
      <w:r>
        <w:t xml:space="preserve"> </w:t>
      </w:r>
      <w:r>
        <w:t xml:space="preserve">for</w:t>
      </w:r>
      <w:r>
        <w:t xml:space="preserve"> </w:t>
      </w:r>
      <w:r>
        <w:t xml:space="preserve">implementation</w:t>
      </w:r>
    </w:p>
    <w:bookmarkEnd w:id="9"/>
    <w:bookmarkStart w:id="10" w:name="section-1"/>
    <w:p>
      <w:pPr>
        <w:pStyle w:val="Heading2"/>
      </w:pPr>
      <w:r>
        <w:t xml:space="preserve">–</w:t>
      </w:r>
    </w:p>
    <w:p>
      <w:pPr>
        <w:pStyle w:val="FirstParagraph"/>
      </w:pPr>
      <w:r>
        <w:t xml:space="preserve">–</w:t>
      </w:r>
    </w:p>
    <w:p>
      <w:pPr>
        <w:pStyle w:val="BodyText"/>
      </w:pPr>
      <w:r>
        <w:t xml:space="preserve">In summary, options 2, 3 and 4 would deliver a significant improvement to the data and</w:t>
      </w:r>
      <w:r>
        <w:t xml:space="preserve"> </w:t>
      </w:r>
      <w:r>
        <w:t xml:space="preserve">information on soil health and form a critical basis for other building blocks under the SHL.</w:t>
      </w:r>
      <w:r>
        <w:t xml:space="preserve"> </w:t>
      </w:r>
      <w:r>
        <w:t xml:space="preserve">Option 3 appears to be the option that best balances the opposing risks of lack of consistency and</w:t>
      </w:r>
      <w:r>
        <w:t xml:space="preserve"> </w:t>
      </w:r>
      <w:r>
        <w:t xml:space="preserve">comparability across Member States (option 2), and the complexity of one entity defining a set of</w:t>
      </w:r>
      <w:r>
        <w:t xml:space="preserve"> </w:t>
      </w:r>
      <w:r>
        <w:t xml:space="preserve">monitoring processes that are applicable EU-wide (option 4).</w:t>
      </w:r>
      <w:r>
        <w:t xml:space="preserve"> </w:t>
      </w:r>
      <w:r>
        <w:t xml:space="preserve">6.3</w:t>
      </w:r>
      <w:r>
        <w:t xml:space="preserve"> </w:t>
      </w:r>
      <w:r>
        <w:t xml:space="preserve">Analysis of building block 3: sustainable soil management</w:t>
      </w:r>
      <w:r>
        <w:br/>
      </w:r>
      <w:r>
        <w:t xml:space="preserve">6.3.1 Environmental impacts</w:t>
      </w:r>
      <w:r>
        <w:t xml:space="preserve"> </w:t>
      </w:r>
      <w:r>
        <w:t xml:space="preserve">Several policies at EU level influence the way soils are managed but there is no dedicated soil</w:t>
      </w:r>
      <w:r>
        <w:t xml:space="preserve"> </w:t>
      </w:r>
      <w:r>
        <w:t xml:space="preserve">policy to ensure the sustainable use of all managed soils, even though this would substantially</w:t>
      </w:r>
      <w:r>
        <w:t xml:space="preserve"> </w:t>
      </w:r>
      <w:r>
        <w:t xml:space="preserve">improve the environment, and the quality of natural resources. Sustainably managed soils that</w:t>
      </w:r>
      <w:r>
        <w:t xml:space="preserve"> </w:t>
      </w:r>
      <w:r>
        <w:t xml:space="preserve">are rich in soil biodiversity positively affect aboveground biodiversity, ensure good water</w:t>
      </w:r>
      <w:r>
        <w:t xml:space="preserve"> </w:t>
      </w:r>
      <w:r>
        <w:t xml:space="preserve">infiltration and retention. They have high fertility. They also reduce risks of nutrient and</w:t>
      </w:r>
      <w:r>
        <w:t xml:space="preserve"> </w:t>
      </w:r>
      <w:r>
        <w:t xml:space="preserve">pesticide leaching into watercourses, resulting in improved groundwater and surface water</w:t>
      </w:r>
      <w:r>
        <w:t xml:space="preserve"> </w:t>
      </w:r>
      <w:r>
        <w:t xml:space="preserve">quality, and flood mitigation, and can improve biotic resistance to pests. They provide a wide</w:t>
      </w:r>
      <w:r>
        <w:t xml:space="preserve"> </w:t>
      </w:r>
      <w:r>
        <w:t xml:space="preserve">range of stable ecosystem services both in natural landscapes and urban areas, highly dependent</w:t>
      </w:r>
      <w:r>
        <w:t xml:space="preserve"> </w:t>
      </w:r>
      <w:r>
        <w:t xml:space="preserve">on the type and extent to which sustainable soil management practices are applied. Air quality</w:t>
      </w:r>
      <w:r>
        <w:t xml:space="preserve"> </w:t>
      </w:r>
      <w:r>
        <w:t xml:space="preserve">would be improved as would climate change mitigation through increased carbon sequestration</w:t>
      </w:r>
      <w:r>
        <w:t xml:space="preserve"> </w:t>
      </w:r>
      <w:r>
        <w:t xml:space="preserve">and reduced GHG emissions (e.g. N20 and CH4) from soil linked to fuel use or synthetic fertilizer</w:t>
      </w:r>
      <w:r>
        <w:t xml:space="preserve"> </w:t>
      </w:r>
      <w:r>
        <w:t xml:space="preserve">production.</w:t>
      </w:r>
      <w:r>
        <w:t xml:space="preserve"> </w:t>
      </w:r>
      <w:r>
        <w:t xml:space="preserve">6.3.2 Economic impacts</w:t>
      </w:r>
      <w:r>
        <w:t xml:space="preserve"> </w:t>
      </w:r>
      <w:r>
        <w:t xml:space="preserve">The magnitude of the costs and benefits depends largely on the required change in current</w:t>
      </w:r>
      <w:r>
        <w:t xml:space="preserve"> </w:t>
      </w:r>
      <w:r>
        <w:t xml:space="preserve">management practices but also on the ambition of the SSM practices in question, including</w:t>
      </w:r>
      <w:r>
        <w:t xml:space="preserve"> </w:t>
      </w:r>
      <w:r>
        <w:t xml:space="preserve">banning harmful practices as envisaged under option 4. More ambitious practices are associated</w:t>
      </w:r>
      <w:r>
        <w:t xml:space="preserve"> </w:t>
      </w:r>
      <w:r>
        <w:t xml:space="preserve">with higher investment costs for individual soil managers, such as for machinery renewal or</w:t>
      </w:r>
      <w:r>
        <w:t xml:space="preserve"> </w:t>
      </w:r>
      <w:r>
        <w:t xml:space="preserve">agro-forestry investments. Higher ongoing costs may arise for practices of all ambition levels</w:t>
      </w:r>
      <w:r>
        <w:t xml:space="preserve"> </w:t>
      </w:r>
      <w:r>
        <w:t xml:space="preserve">that require e.g. higher or more expensive inputs (e.g. for establishing cover crops on agricultural</w:t>
      </w:r>
      <w:r>
        <w:t xml:space="preserve"> </w:t>
      </w:r>
      <w:r>
        <w:t xml:space="preserve">soils that are usually left bare between harvest and re-seeding of the main crop) compared to</w:t>
      </w:r>
      <w:r>
        <w:t xml:space="preserve"> </w:t>
      </w:r>
      <w:r>
        <w:t xml:space="preserve">current practices. However, many of these costs can be offset or even turned into profits in the</w:t>
      </w:r>
      <w:r>
        <w:t xml:space="preserve"> </w:t>
      </w:r>
      <w:r>
        <w:t xml:space="preserve">long run (see e.g. Table 7-5in chapter 7.1 and Annex 9 (section 4) for details).</w:t>
      </w:r>
      <w:r>
        <w:br/>
      </w:r>
      <w:r>
        <w:t xml:space="preserve">Estimating the adjustment costs to achieve sustainable management of all soils is extremely</w:t>
      </w:r>
      <w:r>
        <w:t xml:space="preserve"> </w:t>
      </w:r>
      <w:r>
        <w:t xml:space="preserve">challenging due to several currently unknown factors including incomplete knowledge of soil</w:t>
      </w:r>
      <w:r>
        <w:t xml:space="preserve"> </w:t>
      </w:r>
      <w:r>
        <w:t xml:space="preserve">health parameters, data limitations and complexity (see Annex 9 (section 1.1.4.)) as well as the</w:t>
      </w:r>
      <w:r>
        <w:t xml:space="preserve"> </w:t>
      </w:r>
      <w:r>
        <w:t xml:space="preserve">various measures and practices that could be implemented at Member State level.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Reduced costs for individual soil managers can be expected if newly adopted practices require</w:t>
      </w:r>
      <w:r>
        <w:t xml:space="preserve"> </w:t>
      </w:r>
      <w:r>
        <w:t xml:space="preserve">fewer inputs for production (e.g. synthetic fertilizers or irrigation). If soil fertility is maintained</w:t>
      </w:r>
      <w:r>
        <w:t xml:space="preserve"> </w:t>
      </w:r>
      <w:r>
        <w:t xml:space="preserve">or increased over the long-term, yields from food, feed, and biomass production are likely to</w:t>
      </w:r>
      <w:r>
        <w:t xml:space="preserve"> </w:t>
      </w:r>
      <w:r>
        <w:t xml:space="preserve">stabilise or increase. In agriculture and forestry, the implementation of SSM has the potential to</w:t>
      </w:r>
      <w:r>
        <w:t xml:space="preserve"> </w:t>
      </w:r>
      <w:r>
        <w:t xml:space="preserve">lead to more diverse production systems that may prove more resilient to external fluctuations in</w:t>
      </w:r>
      <w:r>
        <w:t xml:space="preserve"> </w:t>
      </w:r>
      <w:r>
        <w:t xml:space="preserve">climate, market prices, and supply-demand by having a wider range of marketable products</w:t>
      </w:r>
      <w:r>
        <w:t xml:space="preserve"> </w:t>
      </w:r>
      <w:r>
        <w:t xml:space="preserve">(including tourism) and can accelerate the growth of business and livelihoods. Trade-off of</w:t>
      </w:r>
      <w:r>
        <w:t xml:space="preserve"> </w:t>
      </w:r>
      <w:r>
        <w:t xml:space="preserve">economic costs and benefits will vary significantly by practice-type and may vary for each</w:t>
      </w:r>
      <w:r>
        <w:t xml:space="preserve"> </w:t>
      </w:r>
      <w:r>
        <w:t xml:space="preserve">individual practice depending on the conditions and location in which it is implemented. Current</w:t>
      </w:r>
      <w:r>
        <w:t xml:space="preserve"> </w:t>
      </w:r>
      <w:r>
        <w:t xml:space="preserve">studies do not provide exhaustive data for all possible SSM practices on all soil types in the EU,</w:t>
      </w:r>
      <w:r>
        <w:t xml:space="preserve"> </w:t>
      </w:r>
      <w:r>
        <w:t xml:space="preserve">but those that focused on specific practices at farm/land unit level, agree that the costs of</w:t>
      </w:r>
      <w:r>
        <w:t xml:space="preserve"> </w:t>
      </w:r>
      <w:r>
        <w:t xml:space="preserve">implementing SSM are in many cases outweighed by the economic and in all cases by the</w:t>
      </w:r>
      <w:r>
        <w:t xml:space="preserve"> </w:t>
      </w:r>
      <w:r>
        <w:t xml:space="preserve">environmental benefits. Short-term individual costs are likely to be offset over the long-term, but</w:t>
      </w:r>
      <w:r>
        <w:t xml:space="preserve"> </w:t>
      </w:r>
      <w:r>
        <w:t xml:space="preserve">soil managers who are not the landowners may be at a disadvantage as some SSM practices may</w:t>
      </w:r>
      <w:r>
        <w:t xml:space="preserve"> </w:t>
      </w:r>
      <w:r>
        <w:t xml:space="preserve">take up to 10-20 years to deliver benefits.</w:t>
      </w:r>
      <w:r>
        <w:br/>
      </w:r>
      <w:r>
        <w:t xml:space="preserve">The costs of sustainable soil management have, on a selection of five illustrative measures,68</w:t>
      </w:r>
      <w:r>
        <w:t xml:space="preserve"> </w:t>
      </w:r>
      <w:r>
        <w:t xml:space="preserve">been estimated at between 28 and 38 billion Euro per year at EU level, while the on-site benefits</w:t>
      </w:r>
      <w:r>
        <w:t xml:space="preserve"> </w:t>
      </w:r>
      <w:r>
        <w:t xml:space="preserve">could amount to 20 to 30 billion euro.69 However, this estimation focuses purely on economic</w:t>
      </w:r>
      <w:r>
        <w:t xml:space="preserve"> </w:t>
      </w:r>
      <w:r>
        <w:t xml:space="preserve">costs and immediate benefits such as impacts on yields or fertiliser use.70 Off-site (environmental</w:t>
      </w:r>
      <w:r>
        <w:t xml:space="preserve"> </w:t>
      </w:r>
      <w:r>
        <w:t xml:space="preserve">and social) benefits associated with these practices could not be quantified. For forest managers,</w:t>
      </w:r>
      <w:r>
        <w:t xml:space="preserve"> </w:t>
      </w:r>
      <w:r>
        <w:t xml:space="preserve">costs are more difficult to quantify but estimated to be more limited (around 0,7 billion euro per</w:t>
      </w:r>
      <w:r>
        <w:t xml:space="preserve"> </w:t>
      </w:r>
      <w:r>
        <w:t xml:space="preserve">year), while significant proportions of SSM private benefits fall on forest land managers</w:t>
      </w:r>
      <w:r>
        <w:t xml:space="preserve"> </w:t>
      </w:r>
      <w:r>
        <w:t xml:space="preserve">assuming that the forests have been used less intensively and that soil degradation has not yet</w:t>
      </w:r>
      <w:r>
        <w:t xml:space="preserve"> </w:t>
      </w:r>
      <w:r>
        <w:t xml:space="preserve">progressed as far (Annex 11 section 2). 60% of the forests in the EU is commercially owned. On-</w:t>
      </w:r>
      <w:r>
        <w:t xml:space="preserve"> </w:t>
      </w:r>
      <w:r>
        <w:t xml:space="preserve">site costs and benefits would fall on landowners and/or soil managers, while off-site costs and</w:t>
      </w:r>
      <w:r>
        <w:t xml:space="preserve"> </w:t>
      </w:r>
      <w:r>
        <w:t xml:space="preserve">benefits would fall on other parties or society, for example for industrial purification of drinking</w:t>
      </w:r>
      <w:r>
        <w:t xml:space="preserve"> </w:t>
      </w:r>
      <w:r>
        <w:t xml:space="preserve">water. Since SSM practices will maintain and even improve soil heath, it is assumed that</w:t>
      </w:r>
      <w:r>
        <w:t xml:space="preserve"> </w:t>
      </w:r>
      <w:r>
        <w:t xml:space="preserve">landowners may profit from the long-term benefits of sustainable actions taken by land</w:t>
      </w:r>
      <w:r>
        <w:t xml:space="preserve"> </w:t>
      </w:r>
      <w:r>
        <w:t xml:space="preserve">managers, or at least from ensuring that the value of land does not decrease over time because of</w:t>
      </w:r>
      <w:r>
        <w:t xml:space="preserve"> </w:t>
      </w:r>
      <w:r>
        <w:t xml:space="preserve">soil degradation. Costs and benefits falling on urban land managers would be more limited.</w:t>
      </w:r>
      <w:r>
        <w:br/>
      </w:r>
      <w:r>
        <w:t xml:space="preserve">The estimation of the overall benefit to cost ratio for addressing soil degradation shows a</w:t>
      </w:r>
      <w:r>
        <w:t xml:space="preserve"> </w:t>
      </w:r>
      <w:r>
        <w:t xml:space="preserve">positive value of 1.7 (see 7.3). This estimation was performed using as many quantifications as</w:t>
      </w:r>
      <w:r>
        <w:t xml:space="preserve"> </w:t>
      </w:r>
      <w:r>
        <w:t xml:space="preserve">possible for off-site benefits; still, a large number of off-site benefits remained unquantified (see</w:t>
      </w:r>
      <w:r>
        <w:t xml:space="preserve"> </w:t>
      </w:r>
      <w:r>
        <w:t xml:space="preserve">Table 2-4). This means that it is overall advantageous for society to implement sustainable soil</w:t>
      </w:r>
      <w:r>
        <w:t xml:space="preserve"> </w:t>
      </w:r>
      <w:r>
        <w:t xml:space="preserve">management (and soil restoration) practices. However, it may be not always advantageous for</w:t>
      </w:r>
      <w:r>
        <w:t xml:space="preserve"> </w:t>
      </w:r>
      <w:r>
        <w:t xml:space="preserve">soil managers to implement them since on-site costs may be higher. Furthermore, the full</w:t>
      </w:r>
      <w:r>
        <w:t xml:space="preserve"> </w:t>
      </w:r>
      <w:r>
        <w:t xml:space="preserve">benefits may come in the medium to long term. To overcome this situation, soil managers are</w:t>
      </w:r>
      <w:r>
        <w:t xml:space="preserve"> </w:t>
      </w:r>
      <w:r>
        <w:t xml:space="preserve">expected to need incentives and financial support to transition to SSM (as well as to implement</w:t>
      </w:r>
      <w:r>
        <w:t xml:space="preserve"> </w:t>
      </w:r>
      <w:r>
        <w:t xml:space="preserve">restoration practices) so that the negative outlooks described in Table 2-1 can be transformed</w:t>
      </w:r>
      <w:r>
        <w:t xml:space="preserve"> </w:t>
      </w:r>
      <w:r>
        <w:t xml:space="preserve">into positive ones. Section 7.3.2 provides elements of reflection on the available funding for this</w:t>
      </w:r>
      <w:r>
        <w:t xml:space="preserve"> </w:t>
      </w:r>
      <w:r>
        <w:t xml:space="preserve">transition.</w:t>
      </w:r>
    </w:p>
    <w:p>
      <w:pPr>
        <w:pStyle w:val="BodyText"/>
      </w:pPr>
      <w:r>
        <w:t xml:space="preserve">68 Cover crops, reduced tillage, crop rotation (barley only), use of organic manures, reduced stocking density.</w:t>
      </w:r>
      <w:r>
        <w:t xml:space="preserve"> </w:t>
      </w:r>
      <w:r>
        <w:t xml:space="preserve">69 See Annex 11 section 2.2.2.</w:t>
      </w:r>
      <w:r>
        <w:t xml:space="preserve"> </w:t>
      </w:r>
      <w:r>
        <w:t xml:space="preserve">70 see also section 6.6 on the limitation in quantifying the costs and benefits.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Furthermore, the potentially high costs and the related uncertainties can be mitigated by a staged</w:t>
      </w:r>
      <w:r>
        <w:t xml:space="preserve"> </w:t>
      </w:r>
      <w:r>
        <w:t xml:space="preserve">approach, allowing Member States flexibility in the application of sustainable soil management</w:t>
      </w:r>
      <w:r>
        <w:t xml:space="preserve"> </w:t>
      </w:r>
      <w:r>
        <w:t xml:space="preserve">requirements.</w:t>
      </w:r>
      <w:r>
        <w:br/>
      </w:r>
      <w:r>
        <w:t xml:space="preserve">6.3.3 Administrative costs</w:t>
      </w:r>
      <w:r>
        <w:t xml:space="preserve"> </w:t>
      </w:r>
      <w:r>
        <w:t xml:space="preserve">Administrative burden for the implementation of each option, including determining appropriate</w:t>
      </w:r>
      <w:r>
        <w:t xml:space="preserve"> </w:t>
      </w:r>
      <w:r>
        <w:t xml:space="preserve">management practices for different soils and uses, and monitoring their respective application or</w:t>
      </w:r>
      <w:r>
        <w:t xml:space="preserve"> </w:t>
      </w:r>
      <w:r>
        <w:t xml:space="preserve">avoidance in case of banned practices, is estimated to be moderate for Member States, except for</w:t>
      </w:r>
      <w:r>
        <w:t xml:space="preserve"> </w:t>
      </w:r>
      <w:r>
        <w:t xml:space="preserve">option 4 which requires significantly higher costs for the design and establishment of dedicated</w:t>
      </w:r>
      <w:r>
        <w:t xml:space="preserve"> </w:t>
      </w:r>
      <w:r>
        <w:t xml:space="preserve">planning activities for soil management to ensure proper implementation of the management</w:t>
      </w:r>
      <w:r>
        <w:t xml:space="preserve"> </w:t>
      </w:r>
      <w:r>
        <w:t xml:space="preserve">practices. Administrative burden for individual soil managers could increase depending on how</w:t>
      </w:r>
      <w:r>
        <w:t xml:space="preserve"> </w:t>
      </w:r>
      <w:r>
        <w:t xml:space="preserve">Member States ensure and control the correct implementation of SSM practices and the extent of</w:t>
      </w:r>
      <w:r>
        <w:t xml:space="preserve"> </w:t>
      </w:r>
      <w:r>
        <w:t xml:space="preserve">harmonisation with already existing legislation.</w:t>
      </w:r>
      <w:r>
        <w:br/>
      </w:r>
      <w:r>
        <w:t xml:space="preserve">6.3.4 Social impacts</w:t>
      </w:r>
      <w:r>
        <w:t xml:space="preserve"> </w:t>
      </w:r>
      <w:r>
        <w:t xml:space="preserve">Several of the environmental benefits can be associated with positive social impacts in the short</w:t>
      </w:r>
      <w:r>
        <w:t xml:space="preserve"> </w:t>
      </w:r>
      <w:r>
        <w:t xml:space="preserve">to long-term. Increased carbon sequestration potential, for example, helps reduce climate change-</w:t>
      </w:r>
      <w:r>
        <w:t xml:space="preserve"> </w:t>
      </w:r>
      <w:r>
        <w:t xml:space="preserve">related risks, and improved flood mitigation substantially improves the safety and quality of life</w:t>
      </w:r>
      <w:r>
        <w:t xml:space="preserve"> </w:t>
      </w:r>
      <w:r>
        <w:t xml:space="preserve">of people living in flood risk areas. Stable or potentially increased yields due to sustainable soil</w:t>
      </w:r>
      <w:r>
        <w:t xml:space="preserve"> </w:t>
      </w:r>
      <w:r>
        <w:t xml:space="preserve">management support food security. Diversification of agricultural and forestry production</w:t>
      </w:r>
      <w:r>
        <w:t xml:space="preserve"> </w:t>
      </w:r>
      <w:r>
        <w:t xml:space="preserve">systems, accompanied by a greater variety of marketable products, provide opportunities for new</w:t>
      </w:r>
      <w:r>
        <w:t xml:space="preserve"> </w:t>
      </w:r>
      <w:r>
        <w:t xml:space="preserve">jobs and an increased landscape and recreation value. Recreational value, along with physical</w:t>
      </w:r>
      <w:r>
        <w:t xml:space="preserve"> </w:t>
      </w:r>
      <w:r>
        <w:t xml:space="preserve">and mental health, is positively influenced by healthy and sustainably managed soils both in the</w:t>
      </w:r>
      <w:r>
        <w:t xml:space="preserve"> </w:t>
      </w:r>
      <w:r>
        <w:t xml:space="preserve">countryside, but especially also in urban areas where the implementation of SSM practices can</w:t>
      </w:r>
      <w:r>
        <w:t xml:space="preserve"> </w:t>
      </w:r>
      <w:r>
        <w:t xml:space="preserve">contribute to the creation of healthy green spaces and reduce heat islands, contribute to better air</w:t>
      </w:r>
      <w:r>
        <w:t xml:space="preserve"> </w:t>
      </w:r>
      <w:r>
        <w:t xml:space="preserve">quality and housing conditions. Jobs can be created or reduced depending on whether conversion</w:t>
      </w:r>
      <w:r>
        <w:t xml:space="preserve"> </w:t>
      </w:r>
      <w:r>
        <w:t xml:space="preserve">to SSM requires a higher or lower work force but must be paired with necessary reskilling and</w:t>
      </w:r>
      <w:r>
        <w:t xml:space="preserve"> </w:t>
      </w:r>
      <w:r>
        <w:t xml:space="preserve">upskilling measures and preparation.</w:t>
      </w:r>
      <w:r>
        <w:br/>
      </w:r>
      <w:r>
        <w:t xml:space="preserve">6.3.5 Implementation risks</w:t>
      </w:r>
      <w:r>
        <w:br/>
      </w:r>
      <w:r>
        <w:t xml:space="preserve">Defining sustainable soil management could be either too restrictive or too broad, both of which</w:t>
      </w:r>
      <w:r>
        <w:t xml:space="preserve"> </w:t>
      </w:r>
      <w:r>
        <w:t xml:space="preserve">could reduce the impact on soil itself. Too much flexibility on SSM principles and practices may</w:t>
      </w:r>
      <w:r>
        <w:t xml:space="preserve"> </w:t>
      </w:r>
      <w:r>
        <w:t xml:space="preserve">result in very different levels of ambition in their implementation across the EU, while a more</w:t>
      </w:r>
      <w:r>
        <w:t xml:space="preserve"> </w:t>
      </w:r>
      <w:r>
        <w:t xml:space="preserve">prescriptive approach risks not taking sufficient account of the various climatic, socio-economic,</w:t>
      </w:r>
      <w:r>
        <w:t xml:space="preserve"> </w:t>
      </w:r>
      <w:r>
        <w:t xml:space="preserve">and environmental conditions in each Member State, or being too complex.</w:t>
      </w:r>
      <w:r>
        <w:br/>
      </w:r>
      <w:r>
        <w:t xml:space="preserve">A possible risk in implementing the options could be a lack of financial resources for Member</w:t>
      </w:r>
      <w:r>
        <w:t xml:space="preserve"> </w:t>
      </w:r>
      <w:r>
        <w:t xml:space="preserve">States, but also a lack of human and financial resources for soil managers. Differentiating the</w:t>
      </w:r>
      <w:r>
        <w:t xml:space="preserve"> </w:t>
      </w:r>
      <w:r>
        <w:t xml:space="preserve">extent of this risks based on the three different options is, however, not possible as this depends</w:t>
      </w:r>
      <w:r>
        <w:t xml:space="preserve"> </w:t>
      </w:r>
      <w:r>
        <w:t xml:space="preserve">to a large extent on a) which specific soil management practices are to be implemented, b) the</w:t>
      </w:r>
      <w:r>
        <w:t xml:space="preserve"> </w:t>
      </w:r>
      <w:r>
        <w:t xml:space="preserve">extent to which Member States already support and encourage SSM practices, and c) the extent</w:t>
      </w:r>
      <w:r>
        <w:t xml:space="preserve"> </w:t>
      </w:r>
      <w:r>
        <w:t xml:space="preserve">to which soil managers already apply SSM practices and therefore the necessary shift in their soil</w:t>
      </w:r>
      <w:r>
        <w:t xml:space="preserve"> </w:t>
      </w:r>
      <w:r>
        <w:t xml:space="preserve">management. In some cases, additional labour force and budget, e.g. for investment in machinery</w:t>
      </w:r>
      <w:r>
        <w:t xml:space="preserve"> </w:t>
      </w:r>
      <w:r>
        <w:t xml:space="preserve">or salaries for harvest hands, may be needed, while in other cases the application of SSM can</w:t>
      </w:r>
      <w:r>
        <w:t xml:space="preserve"> </w:t>
      </w:r>
      <w:r>
        <w:t xml:space="preserve">lead to reduced costs, e.g. for inputs such as fertilisers and pesticides. In any case, financial</w:t>
      </w:r>
      <w:r>
        <w:t xml:space="preserve"> </w:t>
      </w:r>
      <w:r>
        <w:t xml:space="preserve">support both for Member States and soil managers already is available for a number of practices,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e.g. under the CAP or can be further supported in the future, e.g. under the Carbon Removal</w:t>
      </w:r>
      <w:r>
        <w:t xml:space="preserve"> </w:t>
      </w:r>
      <w:r>
        <w:t xml:space="preserve">Regulation.</w:t>
      </w:r>
      <w:r>
        <w:br/>
      </w:r>
      <w:r>
        <w:t xml:space="preserve">6.3.6 Stakeholder views</w:t>
      </w:r>
      <w:r>
        <w:t xml:space="preserve"> </w:t>
      </w:r>
      <w:r>
        <w:t xml:space="preserve">The majority of respondents to the open public consultation strongly agreed on the need for a</w:t>
      </w:r>
      <w:r>
        <w:t xml:space="preserve"> </w:t>
      </w:r>
      <w:r>
        <w:t xml:space="preserve">legal obligation for Member States to set requirements for the sustainable use of soils.</w:t>
      </w:r>
      <w:r>
        <w:t xml:space="preserve"> </w:t>
      </w:r>
      <w:r>
        <w:t xml:space="preserve">Stakeholders indicated the need to consider different soil responses when defining sustainable</w:t>
      </w:r>
      <w:r>
        <w:t xml:space="preserve"> </w:t>
      </w:r>
      <w:r>
        <w:t xml:space="preserve">management and supported the provision of a code of practices for sustainable use of soils for</w:t>
      </w:r>
      <w:r>
        <w:t xml:space="preserve"> </w:t>
      </w:r>
      <w:r>
        <w:t xml:space="preserve">different land uses. In addition, the need to anchor exchange and sharing of experience of</w:t>
      </w:r>
      <w:r>
        <w:t xml:space="preserve"> </w:t>
      </w:r>
      <w:r>
        <w:t xml:space="preserve">farmers and land managers was emphasized to create a toolbox and provide education so that the</w:t>
      </w:r>
      <w:r>
        <w:t xml:space="preserve"> </w:t>
      </w:r>
      <w:r>
        <w:t xml:space="preserve">necessary measures are implemented. With regards to financial aspects of implementing SSM,</w:t>
      </w:r>
      <w:r>
        <w:t xml:space="preserve"> </w:t>
      </w:r>
      <w:r>
        <w:t xml:space="preserve">particular attention should be paid to short-time costs and investments compared to longer term</w:t>
      </w:r>
      <w:r>
        <w:t xml:space="preserve"> </w:t>
      </w:r>
      <w:r>
        <w:t xml:space="preserve">benefits. They also pointed out differences between the various SSM practices and their impacts,</w:t>
      </w:r>
      <w:r>
        <w:t xml:space="preserve"> </w:t>
      </w:r>
      <w:r>
        <w:t xml:space="preserve">the difficulty of producing detailed instructions at EU level, and the possibility that too much</w:t>
      </w:r>
      <w:r>
        <w:t xml:space="preserve"> </w:t>
      </w:r>
      <w:r>
        <w:t xml:space="preserve">flexibility may be ineffective. It was also noted that it should be possible to ban some of the</w:t>
      </w:r>
      <w:r>
        <w:t xml:space="preserve"> </w:t>
      </w:r>
      <w:r>
        <w:t xml:space="preserve">practices that are harmful for soils. While a level playing field with mandatory minimum</w:t>
      </w:r>
      <w:r>
        <w:t xml:space="preserve"> </w:t>
      </w:r>
      <w:r>
        <w:t xml:space="preserve">requirements for all Member States (especially for the farming sector) was requested, a very</w:t>
      </w:r>
      <w:r>
        <w:t xml:space="preserve"> </w:t>
      </w:r>
      <w:r>
        <w:t xml:space="preserve">stringent approach as the one under option 4 was identified to likely generate a pushback from</w:t>
      </w:r>
      <w:r>
        <w:t xml:space="preserve"> </w:t>
      </w:r>
      <w:r>
        <w:t xml:space="preserve">Member States and stakeholders. The Member States that provided their views overall supported</w:t>
      </w:r>
      <w:r>
        <w:t xml:space="preserve"> </w:t>
      </w:r>
      <w:r>
        <w:t xml:space="preserve">sustainable soil management principles to avoid soil deterioration, while allowing flexibility to</w:t>
      </w:r>
      <w:r>
        <w:t xml:space="preserve"> </w:t>
      </w:r>
      <w:r>
        <w:t xml:space="preserve">adapt practices to local conditions (see details in Annex 9, section 4.2.6). Farmers emphasized</w:t>
      </w:r>
      <w:r>
        <w:t xml:space="preserve"> </w:t>
      </w:r>
      <w:r>
        <w:t xml:space="preserve">the need to define SSM practices per region with the involvement of local consultants and</w:t>
      </w:r>
      <w:r>
        <w:t xml:space="preserve"> </w:t>
      </w:r>
      <w:r>
        <w:t xml:space="preserve">professionals while landowners and managers called for voluntary measures but with sufficient</w:t>
      </w:r>
      <w:r>
        <w:t xml:space="preserve"> </w:t>
      </w:r>
      <w:r>
        <w:t xml:space="preserve">safeguards to prevent further damage of soils.</w:t>
      </w:r>
      <w:r>
        <w:br/>
      </w:r>
      <w:r>
        <w:t xml:space="preserve">6.3.7 Comparison of options</w:t>
      </w:r>
      <w:r>
        <w:br/>
      </w:r>
      <w:r>
        <w:t xml:space="preserve">The limited existing evidence for the precise costs of the implementation of SSM practices</w:t>
      </w:r>
      <w:r>
        <w:t xml:space="preserve"> </w:t>
      </w:r>
      <w:r>
        <w:t xml:space="preserve">throughout all soil types and Member States and the great range of flexibility (e.g. voluntary or</w:t>
      </w:r>
      <w:r>
        <w:t xml:space="preserve"> </w:t>
      </w:r>
      <w:r>
        <w:t xml:space="preserve">mandatory implementation of certain practices) across options under this building block limit the</w:t>
      </w:r>
      <w:r>
        <w:t xml:space="preserve"> </w:t>
      </w:r>
      <w:r>
        <w:t xml:space="preserve">precision of comparison. The transition to sustainable practices may lead to local and temporary</w:t>
      </w:r>
      <w:r>
        <w:t xml:space="preserve"> </w:t>
      </w:r>
      <w:r>
        <w:t xml:space="preserve">decrease in the quantity of food or biomass production (depending on the changed practices and</w:t>
      </w:r>
      <w:r>
        <w:t xml:space="preserve"> </w:t>
      </w:r>
      <w:r>
        <w:t xml:space="preserve">local conditions). However, these effects are usually counteracted in the medium- to long-term,</w:t>
      </w:r>
      <w:r>
        <w:t xml:space="preserve"> </w:t>
      </w:r>
      <w:r>
        <w:t xml:space="preserve">also by reducing the risks and effects of crop loss linked with increasingly extreme climatic</w:t>
      </w:r>
      <w:r>
        <w:t xml:space="preserve"> </w:t>
      </w:r>
      <w:r>
        <w:t xml:space="preserve">events. So, while there are no imminent consequences negatively impacting food security, the</w:t>
      </w:r>
      <w:r>
        <w:t xml:space="preserve"> </w:t>
      </w:r>
      <w:r>
        <w:t xml:space="preserve">envisaged options implemented will contribute to the wider objective of strengthening</w:t>
      </w:r>
      <w:r>
        <w:t xml:space="preserve"> </w:t>
      </w:r>
      <w:r>
        <w:t xml:space="preserve">agricultural resilience and the strategic autonomy of the European Union..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Full flexibility for Member States to define sustainable management principles and practices</w:t>
      </w:r>
      <w:r>
        <w:t xml:space="preserve"> </w:t>
      </w:r>
      <w:r>
        <w:t xml:space="preserve">based on an indicative annex, as would be the case under option 2, could result in the ambition</w:t>
      </w:r>
      <w:r>
        <w:t xml:space="preserve"> </w:t>
      </w:r>
      <w:r>
        <w:t xml:space="preserve">being reduced to a minimum (a so-called</w:t>
      </w:r>
      <w:r>
        <w:t xml:space="preserve"> </w:t>
      </w:r>
      <w:r>
        <w:t xml:space="preserve">“race to the bottom”</w:t>
      </w:r>
      <w:r>
        <w:t xml:space="preserve">) as Member States need to</w:t>
      </w:r>
      <w:r>
        <w:t xml:space="preserve"> </w:t>
      </w:r>
      <w:r>
        <w:t xml:space="preserve">consider the demands of a wide range of stakeholders. The implementation of option 4 requires a</w:t>
      </w:r>
      <w:r>
        <w:t xml:space="preserve"> </w:t>
      </w:r>
      <w:r>
        <w:t xml:space="preserve">broad list of sustainable soil management practices at EU level and would prove difficult to</w:t>
      </w:r>
      <w:r>
        <w:t xml:space="preserve"> </w:t>
      </w:r>
      <w:r>
        <w:t xml:space="preserve">adequately address the diverse environmental, climatic and socio-economic conditions and soil</w:t>
      </w:r>
      <w:r>
        <w:t xml:space="preserve"> </w:t>
      </w:r>
      <w:r>
        <w:t xml:space="preserve">types in all Member States. While option 4 would ensure that certain sustainable practices would</w:t>
      </w:r>
      <w:r>
        <w:t xml:space="preserve"> </w:t>
      </w:r>
      <w:r>
        <w:t xml:space="preserve">be applied across the EU, formulating these practices considering the diversity of local</w:t>
      </w:r>
      <w:r>
        <w:t xml:space="preserve"> </w:t>
      </w:r>
      <w:r>
        <w:t xml:space="preserve">conditions and agreeing on them at EU level would be a tremendous challenge and would likely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result in an approach of rather broad and simple practices that could be applied in many places,</w:t>
      </w:r>
      <w:r>
        <w:t xml:space="preserve"> </w:t>
      </w:r>
      <w:r>
        <w:t xml:space="preserve">but at the expense of their actual effectiveness and the transition to truly sustainable soil</w:t>
      </w:r>
      <w:r>
        <w:t xml:space="preserve"> </w:t>
      </w:r>
      <w:r>
        <w:t xml:space="preserve">management. The flexibility given to Member States under option 3 could lead to higher</w:t>
      </w:r>
      <w:r>
        <w:t xml:space="preserve"> </w:t>
      </w:r>
      <w:r>
        <w:t xml:space="preserve">ambition than under option 2 because Member States will at least have to reflect the mandatory</w:t>
      </w:r>
      <w:r>
        <w:t xml:space="preserve"> </w:t>
      </w:r>
      <w:r>
        <w:t xml:space="preserve">SSM principles but is less restrictive than option 4. Therefore, option 3 is estimated to have a</w:t>
      </w:r>
      <w:r>
        <w:t xml:space="preserve"> </w:t>
      </w:r>
      <w:r>
        <w:t xml:space="preserve">better impact both on soil health and the transition to sustainable soil management (Option 3</w:t>
      </w:r>
      <w:r>
        <w:t xml:space="preserve"> </w:t>
      </w:r>
      <w:r>
        <w:t xml:space="preserve">‘+++’).</w:t>
      </w:r>
      <w:r>
        <w:t xml:space="preserve"> </w:t>
      </w:r>
      <w:r>
        <w:t xml:space="preserve">All options are considered to contribute equally to improved information, data and governance</w:t>
      </w:r>
      <w:r>
        <w:t xml:space="preserve"> </w:t>
      </w:r>
      <w:r>
        <w:t xml:space="preserve">(option 2, 3, 4 ‘++’) as compared to the baseline as Member States will need to monitor and</w:t>
      </w:r>
      <w:r>
        <w:t xml:space="preserve"> </w:t>
      </w:r>
      <w:r>
        <w:t xml:space="preserve">control the implementation and uptake SSM practices to ensure that soils are sustainably</w:t>
      </w:r>
      <w:r>
        <w:t xml:space="preserve"> </w:t>
      </w:r>
      <w:r>
        <w:t xml:space="preserve">managed.</w:t>
      </w:r>
      <w:r>
        <w:t xml:space="preserve"> </w:t>
      </w:r>
      <w:r>
        <w:t xml:space="preserve">The mandatory nature of respecting specific SSM principles under option 3 will guarantee</w:t>
      </w:r>
      <w:r>
        <w:t xml:space="preserve"> </w:t>
      </w:r>
      <w:r>
        <w:t xml:space="preserve">effective minimum standards and is therefore expected to have greater environmental benefits</w:t>
      </w:r>
      <w:r>
        <w:t xml:space="preserve"> </w:t>
      </w:r>
      <w:r>
        <w:t xml:space="preserve">than option 2. This could be further accelerated by banning certain practices on which there is</w:t>
      </w:r>
      <w:r>
        <w:t xml:space="preserve"> </w:t>
      </w:r>
      <w:r>
        <w:t xml:space="preserve">broad scientific consent about their harmfulness for soil (option 4). Social benefits will be similar</w:t>
      </w:r>
      <w:r>
        <w:t xml:space="preserve"> </w:t>
      </w:r>
      <w:r>
        <w:t xml:space="preserve">under each option but can be linked to environmental benefits and may therefore also be higher</w:t>
      </w:r>
      <w:r>
        <w:t xml:space="preserve"> </w:t>
      </w:r>
      <w:r>
        <w:t xml:space="preserve">under option 3. Economic benefits to landowners and wider society are expected if soil</w:t>
      </w:r>
      <w:r>
        <w:t xml:space="preserve"> </w:t>
      </w:r>
      <w:r>
        <w:t xml:space="preserve">degradation and associated costs are reduced. While the implementation of option 3 or 4 may</w:t>
      </w:r>
      <w:r>
        <w:t xml:space="preserve"> </w:t>
      </w:r>
      <w:r>
        <w:t xml:space="preserve">target soil threats more effectively than the more flexible approach under option 2, a more</w:t>
      </w:r>
      <w:r>
        <w:t xml:space="preserve"> </w:t>
      </w:r>
      <w:r>
        <w:t xml:space="preserve">precise indication of SSM practices (option 4) may lead to higher economic costs for soil</w:t>
      </w:r>
      <w:r>
        <w:t xml:space="preserve"> </w:t>
      </w:r>
      <w:r>
        <w:t xml:space="preserve">managers in the short-term (depending on the change required). Economic benefits from</w:t>
      </w:r>
      <w:r>
        <w:t xml:space="preserve"> </w:t>
      </w:r>
      <w:r>
        <w:t xml:space="preserve">improved (or maintained) soil health may, however, only occur in the longer term. Consequently,</w:t>
      </w:r>
      <w:r>
        <w:t xml:space="preserve"> </w:t>
      </w:r>
      <w:r>
        <w:t xml:space="preserve">all the options will stimulate significant benefits, with option 3 expected to have the strongest</w:t>
      </w:r>
      <w:r>
        <w:t xml:space="preserve"> </w:t>
      </w:r>
      <w:r>
        <w:t xml:space="preserve">positive impacts (option 3 ‘+++’).</w:t>
      </w:r>
      <w:r>
        <w:t xml:space="preserve"> </w:t>
      </w:r>
      <w:r>
        <w:t xml:space="preserve">Efficiency</w:t>
      </w:r>
      <w:r>
        <w:t xml:space="preserve"> </w:t>
      </w:r>
      <w:r>
        <w:t xml:space="preserve">All options will generate significant costs for implementation (option 2, 3, 4 ‘—’). Adjustment</w:t>
      </w:r>
      <w:r>
        <w:t xml:space="preserve"> </w:t>
      </w:r>
      <w:r>
        <w:t xml:space="preserve">costs under option 2 may be lower given the greater flexibility, while the mandatory</w:t>
      </w:r>
      <w:r>
        <w:t xml:space="preserve"> </w:t>
      </w:r>
      <w:r>
        <w:t xml:space="preserve">implementation of principles (options 3) and certain practices (option 4) may require more</w:t>
      </w:r>
      <w:r>
        <w:t xml:space="preserve"> </w:t>
      </w:r>
      <w:r>
        <w:t xml:space="preserve">stringent enforcement and monitoring, depending on the specific practices and the current state</w:t>
      </w:r>
      <w:r>
        <w:t xml:space="preserve"> </w:t>
      </w:r>
      <w:r>
        <w:t xml:space="preserve">of play in each Member State. Similarly, the administrative costs are likely to be the highest</w:t>
      </w:r>
      <w:r>
        <w:t xml:space="preserve"> </w:t>
      </w:r>
      <w:r>
        <w:t xml:space="preserve">under option 4 (‘–‘).</w:t>
      </w:r>
      <w:r>
        <w:br/>
      </w:r>
      <w:r>
        <w:t xml:space="preserve">The distribution of costs and benefits between the various stakeholders involved (Member States,</w:t>
      </w:r>
      <w:r>
        <w:t xml:space="preserve"> </w:t>
      </w:r>
      <w:r>
        <w:t xml:space="preserve">society, landowners and land managers) is highly dependent on the type of implementation</w:t>
      </w:r>
      <w:r>
        <w:t xml:space="preserve"> </w:t>
      </w:r>
      <w:r>
        <w:t xml:space="preserve">(indicative or mandatory provisions), and the extent and area of required principles and practices</w:t>
      </w:r>
      <w:r>
        <w:t xml:space="preserve"> </w:t>
      </w:r>
      <w:r>
        <w:t xml:space="preserve">and is considered unequal under all three options (Option 2, 3, 4 ‘–‘). While some SSM practices</w:t>
      </w:r>
      <w:r>
        <w:t xml:space="preserve"> </w:t>
      </w:r>
      <w:r>
        <w:t xml:space="preserve">may deliver a positive economic return in the short term, others may take years to emerge or to</w:t>
      </w:r>
      <w:r>
        <w:t xml:space="preserve"> </w:t>
      </w:r>
      <w:r>
        <w:t xml:space="preserve">pay back earlier investments, giving a disadvantage to e.g. tenant land managers as compared to</w:t>
      </w:r>
      <w:r>
        <w:t xml:space="preserve"> </w:t>
      </w:r>
      <w:r>
        <w:t xml:space="preserve">landowners. Greater flexibility (option 2) will result in fewer costs for both Member States and</w:t>
      </w:r>
      <w:r>
        <w:t xml:space="preserve"> </w:t>
      </w:r>
      <w:r>
        <w:t xml:space="preserve">individual soil managers but is likely to generate fewer of the above mentioned economic,</w:t>
      </w:r>
      <w:r>
        <w:t xml:space="preserve"> </w:t>
      </w:r>
      <w:r>
        <w:t xml:space="preserve">environmental and social benefits as compared to option 3 or 4. Option 4 is expected to have the</w:t>
      </w:r>
      <w:r>
        <w:t xml:space="preserve"> </w:t>
      </w:r>
      <w:r>
        <w:t xml:space="preserve">highest adjustment costs while benefits are presumably higher primarily for society and only</w:t>
      </w:r>
      <w:r>
        <w:t xml:space="preserve"> </w:t>
      </w:r>
      <w:r>
        <w:t xml:space="preserve">delayed for land users.</w:t>
      </w:r>
      <w:r>
        <w:br/>
      </w:r>
      <w:r>
        <w:t xml:space="preserve">Coherence with other building blocks may be positively or negatively affected (option 3, 4 ‘+/-‘),</w:t>
      </w:r>
      <w:r>
        <w:t xml:space="preserve"> </w:t>
      </w:r>
      <w:r>
        <w:t xml:space="preserve">depending on the respective principles (options 3) and practices (option 4). Option 2 is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considered slightly more coherent with the other building blocks due to the increased flexibility</w:t>
      </w:r>
      <w:r>
        <w:t xml:space="preserve"> </w:t>
      </w:r>
      <w:r>
        <w:t xml:space="preserve">for Member States which could in turn create higher harmonisation between all building blocks</w:t>
      </w:r>
      <w:r>
        <w:t xml:space="preserve"> </w:t>
      </w:r>
      <w:r>
        <w:t xml:space="preserve">(Option 2 ‘+’), even though this flexibility provides the risk of a weaker implementation of</w:t>
      </w:r>
      <w:r>
        <w:t xml:space="preserve"> </w:t>
      </w:r>
      <w:r>
        <w:t xml:space="preserve">sustainable management measures and leaves room for harmful practices to continue. This risk is</w:t>
      </w:r>
      <w:r>
        <w:t xml:space="preserve"> </w:t>
      </w:r>
      <w:r>
        <w:t xml:space="preserve">reduced under option 3 and especially option 4 (banned practices). There could be overlap</w:t>
      </w:r>
      <w:r>
        <w:t xml:space="preserve"> </w:t>
      </w:r>
      <w:r>
        <w:t xml:space="preserve">between legislation especially in the sectors of agriculture, resulting in additional costs and/or</w:t>
      </w:r>
      <w:r>
        <w:t xml:space="preserve"> </w:t>
      </w:r>
      <w:r>
        <w:t xml:space="preserve">administrative burden (greater under options 3 and 4). A key risk is to establish suitable SSM</w:t>
      </w:r>
      <w:r>
        <w:t xml:space="preserve"> </w:t>
      </w:r>
      <w:r>
        <w:t xml:space="preserve">principles (option 3 ‘–‘) and even higher for practices (option 2 and 4 (‘—‘)) considering every</w:t>
      </w:r>
      <w:r>
        <w:t xml:space="preserve"> </w:t>
      </w:r>
      <w:r>
        <w:t xml:space="preserve">soil type, region and other local parameters.</w:t>
      </w:r>
      <w:r>
        <w:br/>
      </w:r>
      <w:r>
        <w:t xml:space="preserve">Table 6-4: summary scores for the options 2, 3, 4 of building block 3</w:t>
      </w:r>
      <w:r>
        <w:t xml:space="preserve"> </w:t>
      </w:r>
      <w:r>
        <w:t xml:space="preserve">(*) While the score level is the same according to the scoring methodology used, option 4 is expected to have the highest</w:t>
      </w:r>
      <w:r>
        <w:t xml:space="preserve"> </w:t>
      </w:r>
      <w:r>
        <w:t xml:space="preserve">adjustment costs while benefits are presumably higher primarily for society and only delayed for land users.</w:t>
      </w:r>
      <w:r>
        <w:t xml:space="preserve"> </w:t>
      </w:r>
      <w:r>
        <w:t xml:space="preserve">6.4</w:t>
      </w:r>
      <w:r>
        <w:t xml:space="preserve"> </w:t>
      </w:r>
      <w:r>
        <w:t xml:space="preserve">Analysis of building block 4: identification, registration, investigation and assessment</w:t>
      </w:r>
      <w:r>
        <w:t xml:space="preserve"> </w:t>
      </w:r>
      <w:r>
        <w:t xml:space="preserve">of (potentially) contaminated sites</w:t>
      </w:r>
      <w:r>
        <w:t xml:space="preserve"> </w:t>
      </w:r>
      <w:r>
        <w:t xml:space="preserve">6.4.1 Environmental impacts</w:t>
      </w:r>
      <w:r>
        <w:t xml:space="preserve"> </w:t>
      </w:r>
      <w:r>
        <w:t xml:space="preserve">Only accurate identification allows Member States to prioritise remedial actions, to collect</w:t>
      </w:r>
      <w:r>
        <w:t xml:space="preserve"> </w:t>
      </w:r>
      <w:r>
        <w:t xml:space="preserve">funding and to make a planning. Enhanced knowledge of the risks to the environment of soil</w:t>
      </w:r>
      <w:r>
        <w:t xml:space="preserve"> </w:t>
      </w:r>
      <w:r>
        <w:t xml:space="preserve">contamination contributes to the achievement of the water and nature objectives. Ultimately, the</w:t>
      </w:r>
      <w:r>
        <w:t xml:space="preserve"> </w:t>
      </w:r>
      <w:r>
        <w:t xml:space="preserve">indirect impacts are decreased presence of toxic chemicals in the environment and consequential</w:t>
      </w:r>
      <w:r>
        <w:t xml:space="preserve"> </w:t>
      </w:r>
      <w:r>
        <w:t xml:space="preserve">positive impacts on species, populations, biodiversity, water, as well as on the provision of</w:t>
      </w:r>
      <w:r>
        <w:t xml:space="preserve"> </w:t>
      </w:r>
      <w:r>
        <w:t xml:space="preserve">ecosystem services. Enhanced identification and registration of (potentially) contaminated sites</w:t>
      </w:r>
      <w:r>
        <w:t xml:space="preserve"> </w:t>
      </w:r>
      <w:r>
        <w:t xml:space="preserve">in combination with full transparency, would increase the pressure and incentives to tackle the</w:t>
      </w:r>
      <w:r>
        <w:t xml:space="preserve"> </w:t>
      </w:r>
      <w:r>
        <w:t xml:space="preserve">problem. Better knowledge of these sites, their risks and liabilities will deter future polluters and</w:t>
      </w:r>
      <w:r>
        <w:t xml:space="preserve"> </w:t>
      </w:r>
      <w:r>
        <w:t xml:space="preserve">encourage prevention. Risk assessment (in options 2 and 3) allows to take account of local and</w:t>
      </w:r>
      <w:r>
        <w:t xml:space="preserve"> </w:t>
      </w:r>
      <w:r>
        <w:t xml:space="preserve">site-specific conditions which would be of benefit from an environmental point of view.. With</w:t>
      </w:r>
      <w:r>
        <w:t xml:space="preserve"> </w:t>
      </w:r>
      <w:r>
        <w:t xml:space="preserve">the application of common EU limit values (option 4), on the other hand, there is only a need for</w:t>
      </w:r>
      <w:r>
        <w:t xml:space="preserve"> </w:t>
      </w:r>
      <w:r>
        <w:t xml:space="preserve">action when these limit values have already been reached or exceeded, which may mean a higher</w:t>
      </w:r>
      <w:r>
        <w:t xml:space="preserve"> </w:t>
      </w:r>
      <w:r>
        <w:t xml:space="preserve">level of contamination.</w:t>
      </w:r>
      <w:r>
        <w:t xml:space="preserve"> </w:t>
      </w:r>
      <w:r>
        <w:t xml:space="preserve">6.4.2 Economic impacts</w:t>
      </w:r>
      <w:r>
        <w:t xml:space="preserve"> </w:t>
      </w:r>
      <w:r>
        <w:t xml:space="preserve">The main economic impact of this building block is the cost related to soil investigations. The</w:t>
      </w:r>
      <w:r>
        <w:t xml:space="preserve"> </w:t>
      </w:r>
      <w:r>
        <w:t xml:space="preserve">cost of investigation varies substantially from €500 to €50 000 per site, and exceptionally €5</w:t>
      </w:r>
      <w:r>
        <w:t xml:space="preserve"> </w:t>
      </w:r>
      <w:r>
        <w:t xml:space="preserve">million. There are generally two main types of soil investigation: a preliminary and a more</w:t>
      </w:r>
      <w:r>
        <w:t xml:space="preserve"> </w:t>
      </w:r>
      <w:r>
        <w:t xml:space="preserve">detailed investigation. Preliminary site investigations are less costly than main site</w:t>
      </w:r>
    </w:p>
    <w:p>
      <w:pPr>
        <w:pStyle w:val="BodyText"/>
      </w:pPr>
      <w:r>
        <w:t xml:space="preserve">Option 2</w:t>
      </w:r>
      <w:r>
        <w:br/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Information, data and common</w:t>
      </w:r>
      <w:r>
        <w:t xml:space="preserve"> </w:t>
      </w:r>
      <w:r>
        <w:t xml:space="preserve">governance on 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Transition to sustainable soil management</w:t>
      </w:r>
      <w:r>
        <w:t xml:space="preserve"> </w:t>
      </w:r>
      <w:r>
        <w:t xml:space="preserve">and restoration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—(*)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 of costs and benefits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Coherence</w:t>
      </w:r>
    </w:p>
    <w:p>
      <w:pPr>
        <w:pStyle w:val="Compact"/>
        <w:numPr>
          <w:ilvl w:val="0"/>
          <w:numId w:val="1004"/>
        </w:numPr>
      </w:pP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Risks for</w:t>
      </w:r>
      <w:r>
        <w:t xml:space="preserve"> </w:t>
      </w:r>
      <w:r>
        <w:t xml:space="preserve">implementation</w:t>
      </w:r>
    </w:p>
    <w:bookmarkEnd w:id="10"/>
    <w:bookmarkStart w:id="11" w:name="section-2"/>
    <w:p>
      <w:pPr>
        <w:pStyle w:val="Heading2"/>
      </w:pPr>
      <w:r>
        <w:t xml:space="preserve">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51</w:t>
      </w:r>
      <w:r>
        <w:t xml:space="preserve"> </w:t>
      </w:r>
      <w:r>
        <w:t xml:space="preserve">investigations. If a preliminary investigation does not render an indication of contamination,</w:t>
      </w:r>
      <w:r>
        <w:t xml:space="preserve"> </w:t>
      </w:r>
      <w:r>
        <w:t xml:space="preserve">there is no need to proceed with the more expensive in-depth investigation.</w:t>
      </w:r>
      <w:r>
        <w:br/>
      </w:r>
      <w:r>
        <w:t xml:space="preserve">It is difficult to separate the additional impact of an EU obligation to systematically register and</w:t>
      </w:r>
      <w:r>
        <w:t xml:space="preserve"> </w:t>
      </w:r>
      <w:r>
        <w:t xml:space="preserve">investigate potentially contaminated sites from the baseline and to project how the situation will</w:t>
      </w:r>
      <w:r>
        <w:t xml:space="preserve"> </w:t>
      </w:r>
      <w:r>
        <w:t xml:space="preserve">evolve without dedicated EU soil legislation. Some Member States have already invested heavily</w:t>
      </w:r>
      <w:r>
        <w:t xml:space="preserve"> </w:t>
      </w:r>
      <w:r>
        <w:t xml:space="preserve">in the identification, registration, investigation and assessment of contaminated sites at their own</w:t>
      </w:r>
      <w:r>
        <w:t xml:space="preserve"> </w:t>
      </w:r>
      <w:r>
        <w:t xml:space="preserve">initiative. It is therefore expected that the economic impact will vary and that Member States that</w:t>
      </w:r>
      <w:r>
        <w:t xml:space="preserve"> </w:t>
      </w:r>
      <w:r>
        <w:t xml:space="preserve">are lagging behind will face higher costs in the following magnitude:</w:t>
      </w:r>
      <w:r>
        <w:t xml:space="preserve"> </w:t>
      </w:r>
      <w:r>
        <w:t xml:space="preserve"> No significant cost: AT, DK, SE, NL, BE (FL, BXL)</w:t>
      </w:r>
      <w:r>
        <w:t xml:space="preserve"> </w:t>
      </w:r>
      <w:r>
        <w:t xml:space="preserve"> Lower cost: IT, FI, BE (WAL), DE, LU, FR</w:t>
      </w:r>
      <w:r>
        <w:t xml:space="preserve"> </w:t>
      </w:r>
      <w:r>
        <w:t xml:space="preserve"> Medium cost: ES, LT</w:t>
      </w:r>
      <w:r>
        <w:t xml:space="preserve"> </w:t>
      </w:r>
      <w:r>
        <w:t xml:space="preserve"> Higher costs: HR, BG, HU, CY, IE, EL, LV, MT, PL, PT, RO, SI, CZ, EE, SK</w:t>
      </w:r>
    </w:p>
    <w:p>
      <w:pPr>
        <w:pStyle w:val="BodyText"/>
      </w:pPr>
      <w:r>
        <w:t xml:space="preserve">The polluter pays principle should be applied whenever possible, also for the cost of</w:t>
      </w:r>
      <w:r>
        <w:t xml:space="preserve"> </w:t>
      </w:r>
      <w:r>
        <w:t xml:space="preserve">investigation. Currently, on average, public authorities bear 43% of the management costs and</w:t>
      </w:r>
      <w:r>
        <w:t xml:space="preserve"> </w:t>
      </w:r>
      <w:r>
        <w:t xml:space="preserve">the private sector 57%, but this number does not differentiate between the investigation and</w:t>
      </w:r>
      <w:r>
        <w:t xml:space="preserve"> </w:t>
      </w:r>
      <w:r>
        <w:t xml:space="preserve">remediation phase. There is uncertainty about where the cost of investigation will eventually fall</w:t>
      </w:r>
      <w:r>
        <w:t xml:space="preserve"> </w:t>
      </w:r>
      <w:r>
        <w:t xml:space="preserve">as this depends on the implementation in different Member States.</w:t>
      </w:r>
      <w:r>
        <w:br/>
      </w:r>
      <w:r>
        <w:t xml:space="preserve">6.4.3 Administrative costs</w:t>
      </w:r>
      <w:r>
        <w:t xml:space="preserve"> </w:t>
      </w:r>
      <w:r>
        <w:t xml:space="preserve">Member States that need to establish or improve registers additionally to the baseline scenario</w:t>
      </w:r>
      <w:r>
        <w:t xml:space="preserve"> </w:t>
      </w:r>
      <w:r>
        <w:t xml:space="preserve">will incur an administrative burden, e.g. staff costs, development of IT infrastructure or a</w:t>
      </w:r>
      <w:r>
        <w:t xml:space="preserve"> </w:t>
      </w:r>
      <w:r>
        <w:t xml:space="preserve">website. As an indication, in 2018, Sweden had a budget of €230 000 for maintaining the</w:t>
      </w:r>
      <w:r>
        <w:t xml:space="preserve"> </w:t>
      </w:r>
      <w:r>
        <w:t xml:space="preserve">national inventory of contaminated sites.71 Member States who need to establish inventories (e.g. </w:t>
      </w:r>
      <w:r>
        <w:t xml:space="preserve"> </w:t>
      </w:r>
      <w:r>
        <w:t xml:space="preserve">HR, RO, SI) would incur such administrative costs. The administrative cost for the</w:t>
      </w:r>
      <w:r>
        <w:t xml:space="preserve"> </w:t>
      </w:r>
      <w:r>
        <w:t xml:space="preserve">administration, communication, registration and recording is estimated roughly at 1% of the</w:t>
      </w:r>
      <w:r>
        <w:t xml:space="preserve"> </w:t>
      </w:r>
      <w:r>
        <w:t xml:space="preserve">investigation cost.</w:t>
      </w:r>
      <w:r>
        <w:t xml:space="preserve"> </w:t>
      </w:r>
      <w:r>
        <w:t xml:space="preserve">Specific to option 2, there may be limited costs for Member States that have not yet established a</w:t>
      </w:r>
      <w:r>
        <w:t xml:space="preserve"> </w:t>
      </w:r>
      <w:r>
        <w:t xml:space="preserve">methodology or procedure for risk assessment of contaminated sites or defined the</w:t>
      </w:r>
      <w:r>
        <w:t xml:space="preserve"> </w:t>
      </w:r>
      <w:r>
        <w:t xml:space="preserve">(un)acceptable risk levels for human health and the environment. Common principles (option 3)</w:t>
      </w:r>
      <w:r>
        <w:t xml:space="preserve"> </w:t>
      </w:r>
      <w:r>
        <w:t xml:space="preserve">could provide additional guidance. On the other hand, if Member States had to revise their</w:t>
      </w:r>
      <w:r>
        <w:t xml:space="preserve"> </w:t>
      </w:r>
      <w:r>
        <w:t xml:space="preserve">current methods to assess contaminated sites, additional costs could be incurred.</w:t>
      </w:r>
      <w:r>
        <w:br/>
      </w:r>
      <w:r>
        <w:t xml:space="preserve">Given that Member States currently use different approaches and values, devising EU limit</w:t>
      </w:r>
      <w:r>
        <w:t xml:space="preserve"> </w:t>
      </w:r>
      <w:r>
        <w:t xml:space="preserve">values (one size fits all approach) under option 4 would be challenging. The advantages of EU</w:t>
      </w:r>
      <w:r>
        <w:t xml:space="preserve"> </w:t>
      </w:r>
      <w:r>
        <w:t xml:space="preserve">limit values are the ease of application, the clarity for polluters and regulators, comparability,</w:t>
      </w:r>
      <w:r>
        <w:t xml:space="preserve"> </w:t>
      </w:r>
      <w:r>
        <w:t xml:space="preserve">transparency and easiness of understanding by non-specialists.</w:t>
      </w:r>
      <w:r>
        <w:br/>
      </w:r>
      <w:r>
        <w:t xml:space="preserve">6.4.4 Social impacts</w:t>
      </w:r>
      <w:r>
        <w:t xml:space="preserve"> </w:t>
      </w:r>
      <w:r>
        <w:t xml:space="preserve">This building block could have positive social impacts for EU citizens through a better</w:t>
      </w:r>
      <w:r>
        <w:t xml:space="preserve"> </w:t>
      </w:r>
      <w:r>
        <w:t xml:space="preserve">application of the polluter pays principle, leading to more societal fairness and good</w:t>
      </w:r>
      <w:r>
        <w:t xml:space="preserve"> </w:t>
      </w:r>
      <w:r>
        <w:t xml:space="preserve">administration. It helps to decrease exposure to contamination. Socio-economically</w:t>
      </w:r>
      <w:r>
        <w:t xml:space="preserve"> </w:t>
      </w:r>
      <w:r>
        <w:t xml:space="preserve">disadvantaged households are living closer to contaminated sites due to lower costs of living. On</w:t>
      </w:r>
    </w:p>
    <w:p>
      <w:pPr>
        <w:pStyle w:val="BodyText"/>
      </w:pPr>
      <w:r>
        <w:t xml:space="preserve">71 JRC (2018), Status of local soil contamination in Europe, p. 69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the other hand, this building block could also lead to distress among communities and</w:t>
      </w:r>
      <w:r>
        <w:t xml:space="preserve"> </w:t>
      </w:r>
      <w:r>
        <w:t xml:space="preserve">landowners when their properties or neighbouring sites are registered as a (potentially)</w:t>
      </w:r>
      <w:r>
        <w:t xml:space="preserve"> </w:t>
      </w:r>
      <w:r>
        <w:t xml:space="preserve">contaminated site. Requirements to identify contaminated sites will generate jobs and long-term</w:t>
      </w:r>
      <w:r>
        <w:t xml:space="preserve"> </w:t>
      </w:r>
      <w:r>
        <w:t xml:space="preserve">employment (e.g. environmental consultants, geologists, remediation engineers, etc.). Adequate</w:t>
      </w:r>
      <w:r>
        <w:t xml:space="preserve"> </w:t>
      </w:r>
      <w:r>
        <w:t xml:space="preserve">training and education is needed to develop the skill set of these workers and their health on-the-</w:t>
      </w:r>
      <w:r>
        <w:t xml:space="preserve"> </w:t>
      </w:r>
      <w:r>
        <w:t xml:space="preserve">job should be sufficiently protected.</w:t>
      </w:r>
      <w:r>
        <w:br/>
      </w:r>
      <w:r>
        <w:t xml:space="preserve">6.4.5 Implementation risks</w:t>
      </w:r>
      <w:r>
        <w:br/>
      </w:r>
      <w:r>
        <w:t xml:space="preserve">Option 2 applies a risk-based approach but does not guide Member States to assess contaminated</w:t>
      </w:r>
      <w:r>
        <w:t xml:space="preserve"> </w:t>
      </w:r>
      <w:r>
        <w:t xml:space="preserve">sites and leaves full flexibility. The common risk assessment principles (option 3) should be well</w:t>
      </w:r>
      <w:r>
        <w:t xml:space="preserve"> </w:t>
      </w:r>
      <w:r>
        <w:t xml:space="preserve">designed to bring added value, if not, these might interfere with existing national risk assessment</w:t>
      </w:r>
      <w:r>
        <w:t xml:space="preserve"> </w:t>
      </w:r>
      <w:r>
        <w:t xml:space="preserve">methodologies. This risk can be avoided by the development of further guidance documents</w:t>
      </w:r>
      <w:r>
        <w:t xml:space="preserve"> </w:t>
      </w:r>
      <w:r>
        <w:t xml:space="preserve">through comitology procedure to support less advanced Member States with risk assessment. If</w:t>
      </w:r>
      <w:r>
        <w:t xml:space="preserve"> </w:t>
      </w:r>
      <w:r>
        <w:t xml:space="preserve">Member States decide on the level of (un)acceptable risk, certain differences may apply,</w:t>
      </w:r>
      <w:r>
        <w:t xml:space="preserve"> </w:t>
      </w:r>
      <w:r>
        <w:t xml:space="preserve">reflecting:72</w:t>
      </w:r>
      <w:r>
        <w:br/>
      </w:r>
      <w:r>
        <w:t xml:space="preserve"> Geographical, biological, environmental variability;</w:t>
      </w:r>
      <w:r>
        <w:t xml:space="preserve"> </w:t>
      </w:r>
      <w:r>
        <w:t xml:space="preserve"> Socio-cultural, behavioural and land use variability affecting the exposure of receptors;</w:t>
      </w:r>
      <w:r>
        <w:t xml:space="preserve"> </w:t>
      </w:r>
      <w:r>
        <w:t xml:space="preserve"> Regulatory variability, e.g. constitutional aspects or complementarities with other existing</w:t>
      </w:r>
      <w:r>
        <w:t xml:space="preserve"> </w:t>
      </w:r>
      <w:r>
        <w:t xml:space="preserve">laws;</w:t>
      </w:r>
      <w:r>
        <w:br/>
      </w:r>
      <w:r>
        <w:t xml:space="preserve"> Political variability due to the prioritisation of environmental and economic values;</w:t>
      </w:r>
      <w:r>
        <w:br/>
      </w:r>
      <w:r>
        <w:t xml:space="preserve"> Variability in scientific views.</w:t>
      </w:r>
      <w:r>
        <w:t xml:space="preserve"> </w:t>
      </w:r>
      <w:r>
        <w:t xml:space="preserve">Common and ambitious limit values across the EU (option 4) may be difficult to implement and</w:t>
      </w:r>
      <w:r>
        <w:t xml:space="preserve"> </w:t>
      </w:r>
      <w:r>
        <w:t xml:space="preserve">require more time due to the above differences across Member States. Due to the wide variety of</w:t>
      </w:r>
      <w:r>
        <w:t xml:space="preserve"> </w:t>
      </w:r>
      <w:r>
        <w:t xml:space="preserve">soil types, land uses, depths of groundwater tables and building characteristics, EU common</w:t>
      </w:r>
      <w:r>
        <w:t xml:space="preserve"> </w:t>
      </w:r>
      <w:r>
        <w:t xml:space="preserve">limit values might not be appropriate to assess the problem in an efficient and economically</w:t>
      </w:r>
      <w:r>
        <w:t xml:space="preserve"> </w:t>
      </w:r>
      <w:r>
        <w:t xml:space="preserve">viable manner.</w:t>
      </w:r>
      <w:r>
        <w:br/>
      </w:r>
      <w:r>
        <w:t xml:space="preserve">Risks to implementation of each option under this building block due to lack of human or</w:t>
      </w:r>
      <w:r>
        <w:t xml:space="preserve"> </w:t>
      </w:r>
      <w:r>
        <w:t xml:space="preserve">financial resources is low, as existing structures can be used for the identification, assessment</w:t>
      </w:r>
      <w:r>
        <w:t xml:space="preserve"> </w:t>
      </w:r>
      <w:r>
        <w:t xml:space="preserve">and registration of contaminated sites.</w:t>
      </w:r>
      <w:r>
        <w:br/>
      </w:r>
      <w:r>
        <w:t xml:space="preserve">6.4.6 Stakeholder views</w:t>
      </w:r>
      <w:r>
        <w:t xml:space="preserve"> </w:t>
      </w:r>
      <w:r>
        <w:t xml:space="preserve">There was strong agreement across all stakeholder types that there should be legal obligations for</w:t>
      </w:r>
      <w:r>
        <w:t xml:space="preserve"> </w:t>
      </w:r>
      <w:r>
        <w:t xml:space="preserve">Member States to identify contaminated sites that pose a significant risk. 89% of all respondents</w:t>
      </w:r>
      <w:r>
        <w:t xml:space="preserve"> </w:t>
      </w:r>
      <w:r>
        <w:t xml:space="preserve">‘totally agreed’ with such obligation, and a further 8% ‘somewhat agreeing’. There is a strong</w:t>
      </w:r>
      <w:r>
        <w:t xml:space="preserve"> </w:t>
      </w:r>
      <w:r>
        <w:t xml:space="preserve">preference amongst stakeholders for a risk-based approach. Stakeholders also suggested that</w:t>
      </w:r>
      <w:r>
        <w:t xml:space="preserve"> </w:t>
      </w:r>
      <w:r>
        <w:t xml:space="preserve">assessments should take into account the current or future land use. There was also strong</w:t>
      </w:r>
      <w:r>
        <w:t xml:space="preserve"> </w:t>
      </w:r>
      <w:r>
        <w:t xml:space="preserve">agreement that the information and environmental data from a registry of contaminated sites</w:t>
      </w:r>
      <w:r>
        <w:t xml:space="preserve"> </w:t>
      </w:r>
      <w:r>
        <w:t xml:space="preserve">should be publicly available: 85% ‘totally agreed’ with 10% ‘somewhat agree’. The Member</w:t>
      </w:r>
      <w:r>
        <w:t xml:space="preserve"> </w:t>
      </w:r>
      <w:r>
        <w:t xml:space="preserve">States which expressed their view, overall supported a risk-based approach on contaminated sites</w:t>
      </w:r>
      <w:r>
        <w:t xml:space="preserve"> </w:t>
      </w:r>
      <w:r>
        <w:t xml:space="preserve">and called for flexibility for national approaches. The assessment of the acceptability of the risk</w:t>
      </w:r>
      <w:r>
        <w:t xml:space="preserve"> </w:t>
      </w:r>
      <w:r>
        <w:t xml:space="preserve">should remain under national competence, but some Member States would prefer guidance from</w:t>
      </w:r>
      <w:r>
        <w:t xml:space="preserve"> </w:t>
      </w:r>
      <w:r>
        <w:t xml:space="preserve">the EU on the methodology and approach for the risk assessment. Most Member States agree that</w:t>
      </w:r>
    </w:p>
    <w:p>
      <w:pPr>
        <w:pStyle w:val="BodyText"/>
      </w:pPr>
      <w:r>
        <w:t xml:space="preserve">72 Provoost, J., Reijnders, L., Swartjes, F., Bronders, J., Carlon, C., D’Alessandro, M., &amp; Cornelis, C. (2008). Parameters causing</w:t>
      </w:r>
      <w:r>
        <w:t xml:space="preserve"> </w:t>
      </w:r>
      <w:r>
        <w:t xml:space="preserve">variation between soil screening values and the effect of harmonization. Journal of Soils and Sediments, 8(5), p. 24.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risk should be assessed in relation to the current and future land use. No significantly different</w:t>
      </w:r>
      <w:r>
        <w:t xml:space="preserve"> </w:t>
      </w:r>
      <w:r>
        <w:t xml:space="preserve">views were expressed by those Member States already more advanced in the remediation of</w:t>
      </w:r>
      <w:r>
        <w:t xml:space="preserve"> </w:t>
      </w:r>
      <w:r>
        <w:t xml:space="preserve">contaminated sites (for details see Annex 9, section 5.2.6).</w:t>
      </w:r>
      <w:r>
        <w:t xml:space="preserve"> </w:t>
      </w:r>
      <w:r>
        <w:t xml:space="preserve">6.4.7 Comparison of options</w:t>
      </w:r>
      <w:r>
        <w:br/>
      </w:r>
      <w:r>
        <w:t xml:space="preserve">An obligation to identify and register systematically (potentially) contaminated sites, and</w:t>
      </w:r>
      <w:r>
        <w:t xml:space="preserve"> </w:t>
      </w:r>
      <w:r>
        <w:t xml:space="preserve">subsequently, to confirm the presence or absence of contamination, would improve information,</w:t>
      </w:r>
      <w:r>
        <w:t xml:space="preserve"> </w:t>
      </w:r>
      <w:r>
        <w:t xml:space="preserve">data and governance of soil health (‘+++’). How the need for further action is decided, will</w:t>
      </w:r>
      <w:r>
        <w:t xml:space="preserve"> </w:t>
      </w:r>
      <w:r>
        <w:t xml:space="preserve">determine the ambition, benefits and costs of building block 5. All options under block 4 deliver</w:t>
      </w:r>
      <w:r>
        <w:t xml:space="preserve"> </w:t>
      </w:r>
      <w:r>
        <w:t xml:space="preserve">only indirect benefits for soil health, because these are attributed directly to building block 5 to</w:t>
      </w:r>
      <w:r>
        <w:t xml:space="preserve"> </w:t>
      </w:r>
      <w:r>
        <w:t xml:space="preserve">avoid double counting (Options 2/3/4 ‘(+)’).</w:t>
      </w:r>
      <w:r>
        <w:br/>
      </w:r>
      <w:r>
        <w:t xml:space="preserve">The difference between the options is the degree of flexibility around risk assessment and</w:t>
      </w:r>
      <w:r>
        <w:t xml:space="preserve"> </w:t>
      </w:r>
      <w:r>
        <w:t xml:space="preserve">acceptability. The impact will depend on the risk appetite and environmental ambition: how</w:t>
      </w:r>
      <w:r>
        <w:t xml:space="preserve"> </w:t>
      </w:r>
      <w:r>
        <w:t xml:space="preserve">much risk would Member States be willing to accept or how ambitious would common EU limit</w:t>
      </w:r>
      <w:r>
        <w:t xml:space="preserve"> </w:t>
      </w:r>
      <w:r>
        <w:t xml:space="preserve">values be. Option 2 (relative to options 3 and 4) offers most flexibility, hence also a risk that</w:t>
      </w:r>
      <w:r>
        <w:t xml:space="preserve"> </w:t>
      </w:r>
      <w:r>
        <w:t xml:space="preserve">some Member States would be more permissive towards contamination resulting in a lower than</w:t>
      </w:r>
      <w:r>
        <w:t xml:space="preserve"> </w:t>
      </w:r>
      <w:r>
        <w:t xml:space="preserve">effective level of remediation or risk management and an uneven playing field (‘risks for</w:t>
      </w:r>
      <w:r>
        <w:t xml:space="preserve"> </w:t>
      </w:r>
      <w:r>
        <w:t xml:space="preserve">implementation’: Option 2 ‘—‘). EU common principles for risk assessment (option 3) as a</w:t>
      </w:r>
      <w:r>
        <w:t xml:space="preserve"> </w:t>
      </w:r>
      <w:r>
        <w:t xml:space="preserve">minimum standard could slightly reduce this risk (‘–‘). On the other hand, Option 4 provides a</w:t>
      </w:r>
      <w:r>
        <w:t xml:space="preserve"> </w:t>
      </w:r>
      <w:r>
        <w:t xml:space="preserve">non-risk-based approach with common EU limit values for contaminants, which presents a</w:t>
      </w:r>
      <w:r>
        <w:t xml:space="preserve"> </w:t>
      </w:r>
      <w:r>
        <w:t xml:space="preserve">challenge since it does not allow flexibility to reflect the particularities of each Member State</w:t>
      </w:r>
      <w:r>
        <w:t xml:space="preserve"> </w:t>
      </w:r>
      <w:r>
        <w:t xml:space="preserve">and of specific sites, and could result in inefficient and disproportionate remediation. Moreover,</w:t>
      </w:r>
      <w:r>
        <w:t xml:space="preserve"> </w:t>
      </w:r>
      <w:r>
        <w:t xml:space="preserve">it would be difficult to reach an agreement among Member States on the harmonisation of values</w:t>
      </w:r>
      <w:r>
        <w:t xml:space="preserve"> </w:t>
      </w:r>
      <w:r>
        <w:t xml:space="preserve">(Option 4 ‘—‘).</w:t>
      </w:r>
      <w:r>
        <w:br/>
      </w:r>
      <w:r>
        <w:t xml:space="preserve">Measures under this building block would lead to new obligations on Member States. The cost</w:t>
      </w:r>
      <w:r>
        <w:t xml:space="preserve"> </w:t>
      </w:r>
      <w:r>
        <w:t xml:space="preserve">for investigation is estimated at 1,9 billion euro per year (Options 2/3/4 ‘—’), while the cost of</w:t>
      </w:r>
      <w:r>
        <w:t xml:space="preserve"> </w:t>
      </w:r>
      <w:r>
        <w:t xml:space="preserve">remediation is captured under building block 5. It is difficult to assess how much would be spent</w:t>
      </w:r>
      <w:r>
        <w:t xml:space="preserve"> </w:t>
      </w:r>
      <w:r>
        <w:t xml:space="preserve">additional to the baseline. The administrative burden under all options is related to the</w:t>
      </w:r>
      <w:r>
        <w:t xml:space="preserve"> </w:t>
      </w:r>
      <w:r>
        <w:t xml:space="preserve">administration, registration and recording of the identification and investigation of (potentially)</w:t>
      </w:r>
      <w:r>
        <w:t xml:space="preserve"> </w:t>
      </w:r>
      <w:r>
        <w:t xml:space="preserve">contaminated sites and is estimated roughly at 1% of the investigation cost depending on the</w:t>
      </w:r>
      <w:r>
        <w:t xml:space="preserve"> </w:t>
      </w:r>
      <w:r>
        <w:t xml:space="preserve">Member State (Options 2/3/4 ‘—‘). Different Member States will face different additional</w:t>
      </w:r>
      <w:r>
        <w:t xml:space="preserve"> </w:t>
      </w:r>
      <w:r>
        <w:t xml:space="preserve">burdens for the identification and testing required. The distributional effect is uncertain, but</w:t>
      </w:r>
      <w:r>
        <w:t xml:space="preserve"> </w:t>
      </w:r>
      <w:r>
        <w:t xml:space="preserve">given the obligation to identify contaminated sites is common across all options, so too will any</w:t>
      </w:r>
      <w:r>
        <w:t xml:space="preserve"> </w:t>
      </w:r>
      <w:r>
        <w:t xml:space="preserve">distributional effect (Options 2/3/4 ‘-‘).</w:t>
      </w:r>
      <w:r>
        <w:t xml:space="preserve"> </w:t>
      </w:r>
      <w:r>
        <w:t xml:space="preserve">Option 4 may be more internally aligned with other building blocks in comparison to Options 2</w:t>
      </w:r>
      <w:r>
        <w:t xml:space="preserve"> </w:t>
      </w:r>
      <w:r>
        <w:t xml:space="preserve">and 3. For example, EU limit values still align with Option 2 and 3 of building block 5 where</w:t>
      </w:r>
      <w:r>
        <w:t xml:space="preserve"> </w:t>
      </w:r>
      <w:r>
        <w:t xml:space="preserve">priorities (e.g. timing, budget allocation, etc.) for remediation are left to the Member States.</w:t>
      </w:r>
      <w:r>
        <w:t xml:space="preserve"> </w:t>
      </w:r>
      <w:r>
        <w:t xml:space="preserve">Allowing Member States to identify risk acceptability criteria for the assessment of sites (Option</w:t>
      </w:r>
      <w:r>
        <w:t xml:space="preserve"> </w:t>
      </w:r>
      <w:r>
        <w:t xml:space="preserve">2 and 3) would not be as synergistic with a subsequent remediation programme where the</w:t>
      </w:r>
      <w:r>
        <w:t xml:space="preserve"> </w:t>
      </w:r>
      <w:r>
        <w:t xml:space="preserve">prioritisation for remediation is set at EU-level (Option 4 in building block 5).</w:t>
      </w:r>
      <w:r>
        <w:br/>
      </w:r>
      <w:r>
        <w:t xml:space="preserve">Option 3 is the preferred option as it mitigates the opposing risks of a continuing variance in</w:t>
      </w:r>
      <w:r>
        <w:t xml:space="preserve"> </w:t>
      </w:r>
      <w:r>
        <w:t xml:space="preserve">ambition across Member States (Option 2), and challenges that a non-risk based approach under</w:t>
      </w:r>
      <w:r>
        <w:t xml:space="preserve"> </w:t>
      </w:r>
      <w:r>
        <w:t xml:space="preserve">Option 4 could lead to inefficient levels of remediation and risk reduction. The risk of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inconsistency in Option 2, could be reduced with the common principles for risk assessment and</w:t>
      </w:r>
      <w:r>
        <w:t xml:space="preserve"> </w:t>
      </w:r>
      <w:r>
        <w:t xml:space="preserve">ensure that Member States reach minimum requirements for good practice in risk assessment.</w:t>
      </w:r>
      <w:r>
        <w:t xml:space="preserve"> </w:t>
      </w:r>
      <w:r>
        <w:t xml:space="preserve">Table 6-5: summary scores for the options 2, 3, 4 of building block 4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Information, data and common</w:t>
      </w:r>
      <w:r>
        <w:t xml:space="preserve"> </w:t>
      </w:r>
      <w:r>
        <w:t xml:space="preserve">governance on soil health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Transition</w:t>
      </w:r>
      <w:r>
        <w:t xml:space="preserve"> </w:t>
      </w:r>
      <w:r>
        <w:t xml:space="preserve">to</w:t>
      </w:r>
      <w:r>
        <w:t xml:space="preserve"> </w:t>
      </w:r>
      <w:r>
        <w:t xml:space="preserve">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 and restoration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Distribution of costs and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Coherence</w:t>
      </w:r>
    </w:p>
    <w:p>
      <w:pPr>
        <w:pStyle w:val="Compact"/>
        <w:numPr>
          <w:ilvl w:val="0"/>
          <w:numId w:val="1005"/>
        </w:numPr>
      </w:pPr>
      <w:r>
        <w:t xml:space="preserve">+/-</w:t>
      </w:r>
      <w:r>
        <w:t xml:space="preserve"> </w:t>
      </w:r>
      <w:r>
        <w:t xml:space="preserve">Risks</w:t>
      </w:r>
      <w:r>
        <w:t xml:space="preserve"> </w:t>
      </w:r>
      <w:r>
        <w:t xml:space="preserve">for</w:t>
      </w:r>
      <w:r>
        <w:t xml:space="preserve"> </w:t>
      </w:r>
      <w:r>
        <w:t xml:space="preserve">implementation</w:t>
      </w:r>
    </w:p>
    <w:bookmarkEnd w:id="11"/>
    <w:bookmarkStart w:id="12" w:name="section-3"/>
    <w:p>
      <w:pPr>
        <w:pStyle w:val="Heading2"/>
      </w:pPr>
      <w:r>
        <w:t xml:space="preserve">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6.5</w:t>
      </w:r>
      <w:r>
        <w:t xml:space="preserve"> </w:t>
      </w:r>
      <w:r>
        <w:t xml:space="preserve">Analysis of building block 5: soil restoration and remediation</w:t>
      </w:r>
      <w:r>
        <w:t xml:space="preserve"> </w:t>
      </w:r>
      <w:r>
        <w:t xml:space="preserve">The impacts are linked to the ranges of the soil health descriptors under block 1 and the</w:t>
      </w:r>
      <w:r>
        <w:t xml:space="preserve"> </w:t>
      </w:r>
      <w:r>
        <w:t xml:space="preserve">outcomes of the monitoring and assessment in block 2. Sustainable soil management in block 3</w:t>
      </w:r>
      <w:r>
        <w:t xml:space="preserve"> </w:t>
      </w:r>
      <w:r>
        <w:t xml:space="preserve">reduces the need for restoration. The more sites are identified as contaminated and requiring</w:t>
      </w:r>
      <w:r>
        <w:t xml:space="preserve"> </w:t>
      </w:r>
      <w:r>
        <w:t xml:space="preserve">further action under block 4, the higher the costs of restoration. The costs and benefits of</w:t>
      </w:r>
      <w:r>
        <w:t xml:space="preserve"> </w:t>
      </w:r>
      <w:r>
        <w:t xml:space="preserve">restoration and remediation scale with the area of land to which they are applied and will depend</w:t>
      </w:r>
      <w:r>
        <w:t xml:space="preserve"> </w:t>
      </w:r>
      <w:r>
        <w:t xml:space="preserve">on how unhealthy the soil is initially, and the measures that are required.</w:t>
      </w:r>
      <w:r>
        <w:br/>
      </w:r>
      <w:r>
        <w:t xml:space="preserve">6.5.1 Environmental impacts</w:t>
      </w:r>
      <w:r>
        <w:t xml:space="preserve"> </w:t>
      </w:r>
      <w:r>
        <w:t xml:space="preserve">All options will deliver significant environmental benefits and improve soil health with knock-on</w:t>
      </w:r>
      <w:r>
        <w:t xml:space="preserve"> </w:t>
      </w:r>
      <w:r>
        <w:t xml:space="preserve">effects on the quality of both water and air (e.g. storage and infiltration of water, risks of</w:t>
      </w:r>
      <w:r>
        <w:t xml:space="preserve"> </w:t>
      </w:r>
      <w:r>
        <w:t xml:space="preserve">flooding, drought, and soil erosion), biodiversity (e.g. providing food sources and habitats), and</w:t>
      </w:r>
      <w:r>
        <w:t xml:space="preserve"> </w:t>
      </w:r>
      <w:r>
        <w:t xml:space="preserve">climate benefits (e.g. carbon removals, climate adaptation by mitigating climate hazard risks).</w:t>
      </w:r>
      <w:r>
        <w:br/>
      </w:r>
      <w:r>
        <w:t xml:space="preserve">6.5.2 Economic impacts</w:t>
      </w:r>
      <w:r>
        <w:t xml:space="preserve"> </w:t>
      </w:r>
      <w:r>
        <w:t xml:space="preserve">Soil restoration results in economic costs and benefits. 60-70% of land is currently unhealthy and</w:t>
      </w:r>
      <w:r>
        <w:t xml:space="preserve"> </w:t>
      </w:r>
      <w:r>
        <w:t xml:space="preserve">underproviding ecosystem services, with a loss that could be quantified at EUR 3.4 - 292.4</w:t>
      </w:r>
      <w:r>
        <w:t xml:space="preserve"> </w:t>
      </w:r>
      <w:r>
        <w:t xml:space="preserve">billion for soil contamination and at 16.5 – 68.8 for the other soil degradation (see 2.1.4). Soil</w:t>
      </w:r>
      <w:r>
        <w:t xml:space="preserve"> </w:t>
      </w:r>
      <w:r>
        <w:t xml:space="preserve">restoration, that is addressing soil degradation, delivers clear economic benefits for society (see</w:t>
      </w:r>
      <w:r>
        <w:t xml:space="preserve"> </w:t>
      </w:r>
      <w:r>
        <w:t xml:space="preserve">the conservative estimation of the benefit-to-cost ratio of 1.7 in 7.3) while for the landowner</w:t>
      </w:r>
      <w:r>
        <w:t xml:space="preserve"> </w:t>
      </w:r>
      <w:r>
        <w:t xml:space="preserve">and/or soil manager the on-site benefits may not always compensate the costs, or do it rather in</w:t>
      </w:r>
      <w:r>
        <w:t xml:space="preserve"> </w:t>
      </w:r>
      <w:r>
        <w:t xml:space="preserve">the medium to long term. However, the potential benefit under Option 2 is likely less than under</w:t>
      </w:r>
      <w:r>
        <w:t xml:space="preserve"> </w:t>
      </w:r>
      <w:r>
        <w:t xml:space="preserve">Options 3 and 4 because there is a greater risk of variance in the ambition of the measures.</w:t>
      </w:r>
      <w:r>
        <w:br/>
      </w:r>
      <w:r>
        <w:t xml:space="preserve">The adjustment costs will be relatively high as restoration and remediation activities carry</w:t>
      </w:r>
      <w:r>
        <w:t xml:space="preserve"> </w:t>
      </w:r>
      <w:r>
        <w:t xml:space="preserve">upfront and ongoing costs. The costs will depend on the practices that are implemented in each</w:t>
      </w:r>
      <w:r>
        <w:t xml:space="preserve"> </w:t>
      </w:r>
      <w:r>
        <w:t xml:space="preserve">Member State. The distinction between sustainable soil management and restoration is not</w:t>
      </w:r>
      <w:r>
        <w:t xml:space="preserve"> </w:t>
      </w:r>
      <w:r>
        <w:t xml:space="preserve">always obvious. It depends on the status of the soil (healthy vs. unhealthy). Sustainable soil</w:t>
      </w:r>
      <w:r>
        <w:t xml:space="preserve"> </w:t>
      </w:r>
      <w:r>
        <w:t xml:space="preserve">management is an act of good stewardship or a duty of care to prevent that a healthy soil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degrades by maintaining or enhancing the provision of ecosystem services. Restoration is an</w:t>
      </w:r>
      <w:r>
        <w:t xml:space="preserve"> </w:t>
      </w:r>
      <w:r>
        <w:t xml:space="preserve">intentional activity aimed at reversing or re-establishing soil from a degraded state to a healthy</w:t>
      </w:r>
      <w:r>
        <w:t xml:space="preserve"> </w:t>
      </w:r>
      <w:r>
        <w:t xml:space="preserve">condition. This is why examples of sustainable soil management and restoration practices have</w:t>
      </w:r>
      <w:r>
        <w:t xml:space="preserve"> </w:t>
      </w:r>
      <w:r>
        <w:t xml:space="preserve">been presented together in Table 7-3. Therefore, restoration costs other than for contamination</w:t>
      </w:r>
      <w:r>
        <w:t xml:space="preserve"> </w:t>
      </w:r>
      <w:r>
        <w:t xml:space="preserve">are considered substantially overlapping with the costs and benefits of the SSM building block.</w:t>
      </w:r>
      <w:r>
        <w:br/>
      </w:r>
      <w:r>
        <w:t xml:space="preserve">The precise costs of remediation are uncertain. The median cost of site remediation is estimated</w:t>
      </w:r>
      <w:r>
        <w:t xml:space="preserve"> </w:t>
      </w:r>
      <w:r>
        <w:t xml:space="preserve">at €124 000 per site with the majority between €50 000 to €500 000 per site. Costs of € 1 billion</w:t>
      </w:r>
      <w:r>
        <w:t xml:space="preserve"> </w:t>
      </w:r>
      <w:r>
        <w:t xml:space="preserve">per annum over a 25-year period could be expected. It is however difficult to assess how much</w:t>
      </w:r>
      <w:r>
        <w:t xml:space="preserve"> </w:t>
      </w:r>
      <w:r>
        <w:t xml:space="preserve">would be spent anyhow in the baseline, and what percentage would be additional due to new EU</w:t>
      </w:r>
      <w:r>
        <w:t xml:space="preserve"> </w:t>
      </w:r>
      <w:r>
        <w:t xml:space="preserve">obligations. It is also uncertain where these adjustment costs would fall. The obligation will be</w:t>
      </w:r>
      <w:r>
        <w:t xml:space="preserve"> </w:t>
      </w:r>
      <w:r>
        <w:t xml:space="preserve">placed on Member States but costs could be passed on to businesses and landowners. Costs</w:t>
      </w:r>
      <w:r>
        <w:t xml:space="preserve"> </w:t>
      </w:r>
      <w:r>
        <w:t xml:space="preserve">would also be distributed unevenly between Member States. For example, Germany, Finland,</w:t>
      </w:r>
      <w:r>
        <w:t xml:space="preserve"> </w:t>
      </w:r>
      <w:r>
        <w:t xml:space="preserve">and Belgium reported the highest number of remediated sites and are therefore closer to</w:t>
      </w:r>
      <w:r>
        <w:t xml:space="preserve"> </w:t>
      </w:r>
      <w:r>
        <w:t xml:space="preserve">completion. Others like, Latvia, Lithuania, and Estonia reported very low levels, which indicates</w:t>
      </w:r>
      <w:r>
        <w:t xml:space="preserve"> </w:t>
      </w:r>
      <w:r>
        <w:t xml:space="preserve">that they may incur significant costs.</w:t>
      </w:r>
      <w:r>
        <w:br/>
      </w:r>
      <w:r>
        <w:t xml:space="preserve">6.5.3 Administrative costs</w:t>
      </w:r>
      <w:r>
        <w:t xml:space="preserve"> </w:t>
      </w:r>
      <w:r>
        <w:t xml:space="preserve">An obligation for Member States to adopt measures (options 3 and 4) would increase the</w:t>
      </w:r>
      <w:r>
        <w:t xml:space="preserve"> </w:t>
      </w:r>
      <w:r>
        <w:t xml:space="preserve">administrative burden. Prescribing restoration measures, enforcement and follow-up also require</w:t>
      </w:r>
      <w:r>
        <w:t xml:space="preserve"> </w:t>
      </w:r>
      <w:r>
        <w:t xml:space="preserve">administrative efforts at national level. For soil remediation, the upfront burden is marginally</w:t>
      </w:r>
      <w:r>
        <w:t xml:space="preserve"> </w:t>
      </w:r>
      <w:r>
        <w:t xml:space="preserve">higher for Options 2 and 3 as all 27 Member States must define prioritisation criteria, and for</w:t>
      </w:r>
      <w:r>
        <w:t xml:space="preserve"> </w:t>
      </w:r>
      <w:r>
        <w:t xml:space="preserve">Option 2 associated with the ongoing management of the derogation process.</w:t>
      </w:r>
      <w:r>
        <w:t xml:space="preserve"> </w:t>
      </w:r>
      <w:r>
        <w:t xml:space="preserve">6.5.4 Social impacts</w:t>
      </w:r>
      <w:r>
        <w:t xml:space="preserve"> </w:t>
      </w:r>
      <w:r>
        <w:t xml:space="preserve">A transition towards healthy soils could improve social perception and the image of the farming</w:t>
      </w:r>
      <w:r>
        <w:t xml:space="preserve"> </w:t>
      </w:r>
      <w:r>
        <w:t xml:space="preserve">and industrial sector.73 Soil restoration improves the safety, health, and infrastructure of</w:t>
      </w:r>
      <w:r>
        <w:t xml:space="preserve"> </w:t>
      </w:r>
      <w:r>
        <w:t xml:space="preserve">communities and sustains the livelihood in the surrounding areas, e.g. (agro-)tourism, markets,</w:t>
      </w:r>
      <w:r>
        <w:t xml:space="preserve"> </w:t>
      </w:r>
      <w:r>
        <w:t xml:space="preserve">infrastructure74. Soil restoration is important to protect the cultural heritage.75 Various studies</w:t>
      </w:r>
      <w:r>
        <w:t xml:space="preserve"> </w:t>
      </w:r>
      <w:r>
        <w:t xml:space="preserve">have explored the health risks of living close to contaminated sites. Communities with large</w:t>
      </w:r>
      <w:r>
        <w:t xml:space="preserve"> </w:t>
      </w:r>
      <w:r>
        <w:t xml:space="preserve">numbers of brownfields have poorer health.76 Closer residential proximity to contaminated sites</w:t>
      </w:r>
      <w:r>
        <w:t xml:space="preserve"> </w:t>
      </w:r>
      <w:r>
        <w:t xml:space="preserve">is linked with higher rates of low-birth-weight infants.77 Remediating contaminated soils will</w:t>
      </w:r>
      <w:r>
        <w:t xml:space="preserve"> </w:t>
      </w:r>
      <w:r>
        <w:t xml:space="preserve">undoubtedly have a positive impact on public health and associated social security costs,</w:t>
      </w:r>
      <w:r>
        <w:t xml:space="preserve"> </w:t>
      </w:r>
      <w:r>
        <w:t xml:space="preserve">benefitting especially to the socio-economically disadvantaged groups that often live in these</w:t>
      </w:r>
      <w:r>
        <w:t xml:space="preserve"> </w:t>
      </w:r>
      <w:r>
        <w:t xml:space="preserve">areas. Job creation would be expected from increased investigation and remediation, and brings</w:t>
      </w:r>
      <w:r>
        <w:t xml:space="preserve"> </w:t>
      </w:r>
      <w:r>
        <w:t xml:space="preserve">positive social and health impacts.</w:t>
      </w:r>
      <w:r>
        <w:br/>
      </w:r>
      <w:r>
        <w:t xml:space="preserve">6.5.5 Implementation risks</w:t>
      </w:r>
      <w:r>
        <w:br/>
      </w:r>
      <w:r>
        <w:t xml:space="preserve">Not all restoration activities lead to positive economic or environmental outcomes in the short</w:t>
      </w:r>
      <w:r>
        <w:t xml:space="preserve"> </w:t>
      </w:r>
      <w:r>
        <w:t xml:space="preserve">term, e.g. lower agricultural yields in the short-term may be a barrier for farmers. Knowledge</w:t>
      </w:r>
    </w:p>
    <w:p>
      <w:pPr>
        <w:pStyle w:val="BodyText"/>
      </w:pPr>
      <w:r>
        <w:t xml:space="preserve">73 The Business Case for Investing in Soil Health</w:t>
      </w:r>
      <w:r>
        <w:t xml:space="preserve"> </w:t>
      </w:r>
      <w:r>
        <w:t xml:space="preserve">74 Gómez, J.A. et al. (2021), Best Management Practices for optimized use of soil and water in agriculture</w:t>
      </w:r>
      <w:r>
        <w:t xml:space="preserve"> </w:t>
      </w:r>
      <w:r>
        <w:t xml:space="preserve">75 Expert Stakeholders (FR response to Sustainable Use)</w:t>
      </w:r>
      <w:r>
        <w:t xml:space="preserve"> </w:t>
      </w:r>
      <w:r>
        <w:t xml:space="preserve">76 https://www.dur.ac.uk/news/newsitem/?itemno=20467</w:t>
      </w:r>
      <w:r>
        <w:t xml:space="preserve"> </w:t>
      </w:r>
      <w:r>
        <w:t xml:space="preserve">77 Baibergenova, A., Kudyakov, R., Zdeb, M., &amp; Carpenter, D. O. (2003). Low birth weight and residential proximity to PCB-</w:t>
      </w:r>
      <w:r>
        <w:t xml:space="preserve"> </w:t>
      </w:r>
      <w:r>
        <w:t xml:space="preserve">contaminated waste sites. Environmental health perspectives, 111(10), 1352-1357.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sharing is essential for organising restoration at the right place within a reasonable timeframe.</w:t>
      </w:r>
      <w:r>
        <w:t xml:space="preserve"> </w:t>
      </w:r>
      <w:r>
        <w:t xml:space="preserve">More flexibility for the Member States could result in more inconsistency, both in terms of the</w:t>
      </w:r>
      <w:r>
        <w:t xml:space="preserve"> </w:t>
      </w:r>
      <w:r>
        <w:t xml:space="preserve">programmes of measures, their content and coverage, but also their ambition. On the other hand,</w:t>
      </w:r>
      <w:r>
        <w:t xml:space="preserve"> </w:t>
      </w:r>
      <w:r>
        <w:t xml:space="preserve">certain flexibility for Member States is necessary to ensure tailored restoration and remediation.</w:t>
      </w:r>
      <w:r>
        <w:t xml:space="preserve"> </w:t>
      </w:r>
      <w:r>
        <w:t xml:space="preserve">EU prioritisation criteria may lead to inconsistencies with national and regional regulations and</w:t>
      </w:r>
      <w:r>
        <w:t xml:space="preserve"> </w:t>
      </w:r>
      <w:r>
        <w:t xml:space="preserve">budgets. Member States have a better understanding of the local economic and environmental</w:t>
      </w:r>
      <w:r>
        <w:t xml:space="preserve"> </w:t>
      </w:r>
      <w:r>
        <w:t xml:space="preserve">pressures, which could allow for a more efficient and tailored approach. For these reasons,</w:t>
      </w:r>
      <w:r>
        <w:t xml:space="preserve"> </w:t>
      </w:r>
      <w:r>
        <w:t xml:space="preserve">Member States would also be best placed to apply derogations. Implementation risks arise also in</w:t>
      </w:r>
      <w:r>
        <w:t xml:space="preserve"> </w:t>
      </w:r>
      <w:r>
        <w:t xml:space="preserve">relation to the links with other building blocks. A fully harmonised restoration and remediation</w:t>
      </w:r>
      <w:r>
        <w:t xml:space="preserve"> </w:t>
      </w:r>
      <w:r>
        <w:t xml:space="preserve">approach is likely incompatible with the options that offer most flexibility in other blocks.</w:t>
      </w:r>
      <w:r>
        <w:t xml:space="preserve"> </w:t>
      </w:r>
      <w:r>
        <w:t xml:space="preserve">The risks to the implementation of each option in this building block due to lack of human or</w:t>
      </w:r>
      <w:r>
        <w:t xml:space="preserve"> </w:t>
      </w:r>
      <w:r>
        <w:t xml:space="preserve">financial resources in the Member States are low, as existing structures can be used to identify</w:t>
      </w:r>
      <w:r>
        <w:t xml:space="preserve"> </w:t>
      </w:r>
      <w:r>
        <w:t xml:space="preserve">and allocate remediation and restoration measures. Similar to Building Block 3, the actual</w:t>
      </w:r>
      <w:r>
        <w:t xml:space="preserve"> </w:t>
      </w:r>
      <w:r>
        <w:t xml:space="preserve">amount of additional labour and funding required is highly dependent on the condition of the</w:t>
      </w:r>
      <w:r>
        <w:t xml:space="preserve"> </w:t>
      </w:r>
      <w:r>
        <w:t xml:space="preserve">soils and thus the need for their restoration, as well as the restoration measures ultimately</w:t>
      </w:r>
      <w:r>
        <w:t xml:space="preserve"> </w:t>
      </w:r>
      <w:r>
        <w:t xml:space="preserve">selected. This affects both Member States and soil managers. However, the fact that restoration</w:t>
      </w:r>
      <w:r>
        <w:t xml:space="preserve"> </w:t>
      </w:r>
      <w:r>
        <w:t xml:space="preserve">measures will be gradually phased in provides sufficient time to prepare for these potential</w:t>
      </w:r>
      <w:r>
        <w:t xml:space="preserve"> </w:t>
      </w:r>
      <w:r>
        <w:t xml:space="preserve">additional needs in a targeted manner. It should also be noted that restoration measures are not</w:t>
      </w:r>
      <w:r>
        <w:t xml:space="preserve"> </w:t>
      </w:r>
      <w:r>
        <w:t xml:space="preserve">required if the costs of restoration measures are disproportionately high. Restoration measures</w:t>
      </w:r>
      <w:r>
        <w:t xml:space="preserve"> </w:t>
      </w:r>
      <w:r>
        <w:t xml:space="preserve">are rather viewed as an investment with an expected economic return over the years through the</w:t>
      </w:r>
      <w:r>
        <w:t xml:space="preserve"> </w:t>
      </w:r>
      <w:r>
        <w:t xml:space="preserve">restoration of soil health and associated increased ecosystem services, offsetting increased</w:t>
      </w:r>
      <w:r>
        <w:t xml:space="preserve"> </w:t>
      </w:r>
      <w:r>
        <w:t xml:space="preserve">financial needs.</w:t>
      </w:r>
    </w:p>
    <w:p>
      <w:pPr>
        <w:pStyle w:val="BodyText"/>
      </w:pPr>
      <w:r>
        <w:t xml:space="preserve">6.5.6 Stakeholder views</w:t>
      </w:r>
      <w:r>
        <w:t xml:space="preserve"> </w:t>
      </w:r>
      <w:r>
        <w:t xml:space="preserve">86% of the respondents to the public consultation on soil health ‘totally agreed’ that the Soil</w:t>
      </w:r>
      <w:r>
        <w:t xml:space="preserve"> </w:t>
      </w:r>
      <w:r>
        <w:t xml:space="preserve">Health Law should set obligations for Member States to achieve healthy soils by 2050. This was</w:t>
      </w:r>
      <w:r>
        <w:t xml:space="preserve"> </w:t>
      </w:r>
      <w:r>
        <w:t xml:space="preserve">the most common response across all respondents (with the exception of business associations,</w:t>
      </w:r>
      <w:r>
        <w:t xml:space="preserve"> </w:t>
      </w:r>
      <w:r>
        <w:t xml:space="preserve">which were split fairly equally across all possible responses). There was also strong agreement</w:t>
      </w:r>
      <w:r>
        <w:t xml:space="preserve"> </w:t>
      </w:r>
      <w:r>
        <w:t xml:space="preserve">that there should be legal obligations for Member States to remediate contaminated sites that</w:t>
      </w:r>
      <w:r>
        <w:t xml:space="preserve"> </w:t>
      </w:r>
      <w:r>
        <w:t xml:space="preserve">pose a significant risk to human health and the environment. 81% of all respondents ‘totally</w:t>
      </w:r>
      <w:r>
        <w:t xml:space="preserve"> </w:t>
      </w:r>
      <w:r>
        <w:t xml:space="preserve">agreed’ this obligation should be put in place, with a further 14% ‘somewhat agreeing’.</w:t>
      </w:r>
      <w:r>
        <w:t xml:space="preserve"> </w:t>
      </w:r>
      <w:r>
        <w:t xml:space="preserve">Furthermore, ‘totally agree’ was the most frequent response across all stakeholder types. In</w:t>
      </w:r>
      <w:r>
        <w:t xml:space="preserve"> </w:t>
      </w:r>
      <w:r>
        <w:t xml:space="preserve">addition, the majority of respondents also ‘totally agreed’ that Member States should be required,</w:t>
      </w:r>
      <w:r>
        <w:t xml:space="preserve"> </w:t>
      </w:r>
      <w:r>
        <w:t xml:space="preserve">within a legally binding time frame, to establish and implement a national plan to remediate</w:t>
      </w:r>
      <w:r>
        <w:t xml:space="preserve"> </w:t>
      </w:r>
      <w:r>
        <w:t xml:space="preserve">sites. 72% ‘totally agreed’ with this obligation, with a further 18% ‘somewhat agreeing’. The</w:t>
      </w:r>
      <w:r>
        <w:t xml:space="preserve"> </w:t>
      </w:r>
      <w:r>
        <w:t xml:space="preserve">few Member States replying on restoration of soil health and the programme of measures,</w:t>
      </w:r>
      <w:r>
        <w:t xml:space="preserve"> </w:t>
      </w:r>
      <w:r>
        <w:t xml:space="preserve">expressed support for minimum requirements at EU level together with flexibility (see details in</w:t>
      </w:r>
      <w:r>
        <w:t xml:space="preserve"> </w:t>
      </w:r>
      <w:r>
        <w:t xml:space="preserve">Annex 9, section 6.1.2). Member States stressed the need to minimize the additional</w:t>
      </w:r>
      <w:r>
        <w:t xml:space="preserve"> </w:t>
      </w:r>
      <w:r>
        <w:t xml:space="preserve">administrative burden, to avoid overlap with other legislation and to exploit synergies with other</w:t>
      </w:r>
      <w:r>
        <w:t xml:space="preserve"> </w:t>
      </w:r>
      <w:r>
        <w:t xml:space="preserve">plans and programmes required by EU law. The timeline and periodicity for the programme of</w:t>
      </w:r>
      <w:r>
        <w:t xml:space="preserve"> </w:t>
      </w:r>
      <w:r>
        <w:t xml:space="preserve">measures and the reporting should be realistic and feasible.</w:t>
      </w:r>
      <w:r>
        <w:br/>
      </w:r>
      <w:r>
        <w:t xml:space="preserve">6.5.7 Comparison of options</w:t>
      </w:r>
      <w:r>
        <w:t xml:space="preserve"> </w:t>
      </w:r>
      <w:r>
        <w:t xml:space="preserve">It is anticipated that the benefits under option 2 are less than under options 3 and 4 because under</w:t>
      </w:r>
      <w:r>
        <w:t xml:space="preserve"> </w:t>
      </w:r>
      <w:r>
        <w:t xml:space="preserve">option 2 there is no obligation to take measures. Common criteria and harmonisation under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Option 4 mitigate this risk, which is also reflected in a higher implementation risk (Option 2 ‘—</w:t>
      </w:r>
      <w:r>
        <w:t xml:space="preserve"> </w:t>
      </w:r>
      <w:r>
        <w:t xml:space="preserve">‘) because it would be challenging to prescribe a programme of measures for the whole EU and</w:t>
      </w:r>
      <w:r>
        <w:t xml:space="preserve"> </w:t>
      </w:r>
      <w:r>
        <w:t xml:space="preserve">requires time to develop. Strict common criteria can result in implementation risks for inefficient</w:t>
      </w:r>
      <w:r>
        <w:t xml:space="preserve"> </w:t>
      </w:r>
      <w:r>
        <w:t xml:space="preserve">restoration or remediation activities (Option 4 ‘—‘). Option 3 partly mitigates this risk through a</w:t>
      </w:r>
      <w:r>
        <w:t xml:space="preserve"> </w:t>
      </w:r>
      <w:r>
        <w:t xml:space="preserve">minimum set of common criteria for the programmes that Member States should put in place</w:t>
      </w:r>
      <w:r>
        <w:t xml:space="preserve"> </w:t>
      </w:r>
      <w:r>
        <w:t xml:space="preserve">(Option 3 ‘–‘).</w:t>
      </w:r>
      <w:r>
        <w:t xml:space="preserve"> </w:t>
      </w:r>
      <w:r>
        <w:t xml:space="preserve">The adjustment costs under the building block will be relatively high as restoration and</w:t>
      </w:r>
      <w:r>
        <w:t xml:space="preserve"> </w:t>
      </w:r>
      <w:r>
        <w:t xml:space="preserve">remediation activities carry upfront and ongoing costs. This will likely be one of the most</w:t>
      </w:r>
      <w:r>
        <w:t xml:space="preserve"> </w:t>
      </w:r>
      <w:r>
        <w:t xml:space="preserve">significant impacts associated with the SHL. The costs will depend on the practices that are</w:t>
      </w:r>
      <w:r>
        <w:t xml:space="preserve"> </w:t>
      </w:r>
      <w:r>
        <w:t xml:space="preserve">implemented in each Member State. Crucially though, Member States will not be required to</w:t>
      </w:r>
      <w:r>
        <w:t xml:space="preserve"> </w:t>
      </w:r>
      <w:r>
        <w:t xml:space="preserve">undertake restoration measures where they are technically not possible or where the costs are</w:t>
      </w:r>
      <w:r>
        <w:t xml:space="preserve"> </w:t>
      </w:r>
      <w:r>
        <w:t xml:space="preserve">disproportionate, ensuring that the costs are proportionate overall. Where such measures are</w:t>
      </w:r>
      <w:r>
        <w:t xml:space="preserve"> </w:t>
      </w:r>
      <w:r>
        <w:t xml:space="preserve">implemented EU-wide the adjustment costs could be significant (in the billions). The adjustment</w:t>
      </w:r>
      <w:r>
        <w:t xml:space="preserve"> </w:t>
      </w:r>
      <w:r>
        <w:t xml:space="preserve">costs under Option 2 are anticipated to be slightly lower than under Options 3 and 4, because</w:t>
      </w:r>
      <w:r>
        <w:t xml:space="preserve"> </w:t>
      </w:r>
      <w:r>
        <w:t xml:space="preserve">there may be greater variance in effort between Member States, resulting in some implementing</w:t>
      </w:r>
      <w:r>
        <w:t xml:space="preserve"> </w:t>
      </w:r>
      <w:r>
        <w:t xml:space="preserve">perhaps fewer measures (Options 2/3/4 ‘—‘). Administrative burdens are anticipated to be</w:t>
      </w:r>
      <w:r>
        <w:t xml:space="preserve"> </w:t>
      </w:r>
      <w:r>
        <w:t xml:space="preserve">moderate in particular compared to options under the other building blocks (‘Administrative</w:t>
      </w:r>
      <w:r>
        <w:t xml:space="preserve"> </w:t>
      </w:r>
      <w:r>
        <w:t xml:space="preserve">burden’: ‘–‘).</w:t>
      </w:r>
      <w:r>
        <w:t xml:space="preserve"> </w:t>
      </w:r>
      <w:r>
        <w:t xml:space="preserve">It is uncertain on whom the costs of restoration will fall as this will depend on the</w:t>
      </w:r>
      <w:r>
        <w:t xml:space="preserve"> </w:t>
      </w:r>
      <w:r>
        <w:t xml:space="preserve">implementation in each Member State. Landowners and managers will have an important role.</w:t>
      </w:r>
      <w:r>
        <w:t xml:space="preserve"> </w:t>
      </w:r>
      <w:r>
        <w:t xml:space="preserve">Some measures may not deliver an economic return, and the environmental and social benefits</w:t>
      </w:r>
      <w:r>
        <w:t xml:space="preserve"> </w:t>
      </w:r>
      <w:r>
        <w:t xml:space="preserve">they deliver are societal in nature (Options 2/3/4 ‘+/–‘). There will also be a variance in costs</w:t>
      </w:r>
      <w:r>
        <w:t xml:space="preserve"> </w:t>
      </w:r>
      <w:r>
        <w:t xml:space="preserve">and impacts across the EU, e.g. Member States that have a wider area of unhealthy soils and/or</w:t>
      </w:r>
      <w:r>
        <w:t xml:space="preserve"> </w:t>
      </w:r>
      <w:r>
        <w:t xml:space="preserve">soils will require more extensive restoration and remediation, and hence also costs. However, the</w:t>
      </w:r>
      <w:r>
        <w:t xml:space="preserve"> </w:t>
      </w:r>
      <w:r>
        <w:t xml:space="preserve">cost of inaction remains higher than the overall investments costs for restoration, because of the</w:t>
      </w:r>
      <w:r>
        <w:t xml:space="preserve"> </w:t>
      </w:r>
      <w:r>
        <w:t xml:space="preserve">burden of soil degradation on many socio-economic sectors, such as public health.</w:t>
      </w:r>
      <w:r>
        <w:t xml:space="preserve"> </w:t>
      </w:r>
      <w:r>
        <w:t xml:space="preserve">All options are broadly coherent with options under other building blocks. Option 4 is slightly</w:t>
      </w:r>
      <w:r>
        <w:t xml:space="preserve"> </w:t>
      </w:r>
      <w:r>
        <w:t xml:space="preserve">less coherent with the more flexible options under other building blocks (Options 2 and 3 ‘+’,</w:t>
      </w:r>
      <w:r>
        <w:t xml:space="preserve"> </w:t>
      </w:r>
      <w:r>
        <w:t xml:space="preserve">Option 4 ‘+/-‘). Option 4 has a greater risk of overlap with other legislation. All options under</w:t>
      </w:r>
      <w:r>
        <w:t xml:space="preserve"> </w:t>
      </w:r>
      <w:r>
        <w:t xml:space="preserve">this building block would improve governance of soil health, as they directly place an obligation</w:t>
      </w:r>
      <w:r>
        <w:t xml:space="preserve"> </w:t>
      </w:r>
      <w:r>
        <w:t xml:space="preserve">on the Member States to restore and remediate contaminated sites (Options 2/3/4 ‘+++’).</w:t>
      </w:r>
      <w:r>
        <w:t xml:space="preserve"> </w:t>
      </w:r>
      <w:r>
        <w:t xml:space="preserve">The management of contaminated sites incurs adjustment costs that are a key impact associated</w:t>
      </w:r>
      <w:r>
        <w:t xml:space="preserve"> </w:t>
      </w:r>
      <w:r>
        <w:t xml:space="preserve">with all options and are likely to be significant (Options 2/3/4 ‘—’). It is uncertain where these</w:t>
      </w:r>
      <w:r>
        <w:t xml:space="preserve"> </w:t>
      </w:r>
      <w:r>
        <w:t xml:space="preserve">adjustment costs would fall. The obligation will be placed on Member States to ensure all sites</w:t>
      </w:r>
      <w:r>
        <w:t xml:space="preserve"> </w:t>
      </w:r>
      <w:r>
        <w:t xml:space="preserve">are remediated, but Member States could pass on these costs to businesses and landowners.</w:t>
      </w:r>
      <w:r>
        <w:t xml:space="preserve"> </w:t>
      </w:r>
      <w:r>
        <w:t xml:space="preserve">Under Options 2 and 3, Member States can prioritise the remediation of sites. Member State’s</w:t>
      </w:r>
      <w:r>
        <w:t xml:space="preserve"> </w:t>
      </w:r>
      <w:r>
        <w:t xml:space="preserve">CS and PCS has its own particular characteristics based on geographical, economic and historical</w:t>
      </w:r>
      <w:r>
        <w:t xml:space="preserve"> </w:t>
      </w:r>
      <w:r>
        <w:t xml:space="preserve">reasons, which can be difficult to harmonise. On the other hand, flexibility also brings a risk of</w:t>
      </w:r>
      <w:r>
        <w:t xml:space="preserve"> </w:t>
      </w:r>
      <w:r>
        <w:t xml:space="preserve">inconsistency between Member States, e.g. some Member States may choose to prioritise</w:t>
      </w:r>
      <w:r>
        <w:t xml:space="preserve"> </w:t>
      </w:r>
      <w:r>
        <w:t xml:space="preserve">uniquely based on cost, rather than a combination of cost, technical feasibility and environmental</w:t>
      </w:r>
      <w:r>
        <w:t xml:space="preserve"> </w:t>
      </w:r>
      <w:r>
        <w:t xml:space="preserve">or human health risk, and leave the most challenging sites until later. Option 4 would establish</w:t>
      </w:r>
      <w:r>
        <w:t xml:space="preserve"> </w:t>
      </w:r>
      <w:r>
        <w:t xml:space="preserve">EU level prioritisation criteria, but this would be challenging given the variability across</w:t>
      </w:r>
      <w:r>
        <w:t xml:space="preserve"> </w:t>
      </w:r>
      <w:r>
        <w:t xml:space="preserve">Member States. It would provide a level playing field for Member States but potentially also a</w:t>
      </w:r>
      <w:r>
        <w:t xml:space="preserve"> </w:t>
      </w:r>
      <w:r>
        <w:t xml:space="preserve">less efficient solution.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Option 2 allows derogations for specific sites where particular criteria are met. Some categories</w:t>
      </w:r>
      <w:r>
        <w:t xml:space="preserve"> </w:t>
      </w:r>
      <w:r>
        <w:t xml:space="preserve">of unhealthy soils can be derogated by Member States from the obligation to have all soils</w:t>
      </w:r>
      <w:r>
        <w:t xml:space="preserve"> </w:t>
      </w:r>
      <w:r>
        <w:t xml:space="preserve">healthy by 2050, because it is technically not feasible or economically disproportionate to restore</w:t>
      </w:r>
      <w:r>
        <w:t xml:space="preserve"> </w:t>
      </w:r>
      <w:r>
        <w:t xml:space="preserve">them. Derogations reduce implementation risks under Option 2, but also the environmental and</w:t>
      </w:r>
      <w:r>
        <w:t xml:space="preserve"> </w:t>
      </w:r>
      <w:r>
        <w:t xml:space="preserve">human health benefits that could be achieved.</w:t>
      </w:r>
      <w:r>
        <w:br/>
      </w:r>
      <w:r>
        <w:t xml:space="preserve">Remediation costs would likely be distributed among the public and private sector. Countries</w:t>
      </w:r>
      <w:r>
        <w:t xml:space="preserve"> </w:t>
      </w:r>
      <w:r>
        <w:t xml:space="preserve">with more significant costs and benefits will likely have more contaminated sites. Finally, across</w:t>
      </w:r>
      <w:r>
        <w:t xml:space="preserve"> </w:t>
      </w:r>
      <w:r>
        <w:t xml:space="preserve">stakeholder groups, there would be significant benefits for all the citizens, which would achieve</w:t>
      </w:r>
      <w:r>
        <w:t xml:space="preserve"> </w:t>
      </w:r>
      <w:r>
        <w:t xml:space="preserve">health, food and water security for the present and subsequent generations. (‘Distribution of costs</w:t>
      </w:r>
      <w:r>
        <w:t xml:space="preserve"> </w:t>
      </w:r>
      <w:r>
        <w:t xml:space="preserve">and benefits’: Options 2/3/4 ‘+/–‘). Option 4 is marginally less coherent with the options under</w:t>
      </w:r>
      <w:r>
        <w:t xml:space="preserve"> </w:t>
      </w:r>
      <w:r>
        <w:t xml:space="preserve">other building blocks that offer more flexibility to Member States (Indicator ‘coherence’:</w:t>
      </w:r>
      <w:r>
        <w:t xml:space="preserve"> </w:t>
      </w:r>
      <w:r>
        <w:t xml:space="preserve">Options 2 and 3 ‘+’. Option 4 ‘+/-‘).</w:t>
      </w:r>
      <w:r>
        <w:t xml:space="preserve"> </w:t>
      </w:r>
      <w:r>
        <w:t xml:space="preserve">The options under this building block will be the most impactful of the SHL package and deliver</w:t>
      </w:r>
      <w:r>
        <w:t xml:space="preserve"> </w:t>
      </w:r>
      <w:r>
        <w:t xml:space="preserve">the improvements in soil health which is the core objective. As for the sustainable soil</w:t>
      </w:r>
      <w:r>
        <w:t xml:space="preserve"> </w:t>
      </w:r>
      <w:r>
        <w:t xml:space="preserve">management practices (see 6.3.7), the restoration of soil health may also lead to local and</w:t>
      </w:r>
      <w:r>
        <w:t xml:space="preserve"> </w:t>
      </w:r>
      <w:r>
        <w:t xml:space="preserve">temporary decrease in the quantity of food or biomass production (depending on the changed</w:t>
      </w:r>
      <w:r>
        <w:t xml:space="preserve"> </w:t>
      </w:r>
      <w:r>
        <w:t xml:space="preserve">practices and local conditions). However, these effects are usually counteracted in the medium-</w:t>
      </w:r>
      <w:r>
        <w:t xml:space="preserve"> </w:t>
      </w:r>
      <w:r>
        <w:t xml:space="preserve">to long-term, also by reducing the risks and effects of crop loss linked with increasingly extreme</w:t>
      </w:r>
      <w:r>
        <w:t xml:space="preserve"> </w:t>
      </w:r>
      <w:r>
        <w:t xml:space="preserve">climatic events. So, while there are no imminent issues on food security, the transition can be</w:t>
      </w:r>
      <w:r>
        <w:t xml:space="preserve"> </w:t>
      </w:r>
      <w:r>
        <w:t xml:space="preserve">implemented to contribute to the wider objective of strengthening the strategic autonomy of the</w:t>
      </w:r>
      <w:r>
        <w:t xml:space="preserve"> </w:t>
      </w:r>
      <w:r>
        <w:t xml:space="preserve">European Union.</w:t>
      </w:r>
      <w:r>
        <w:br/>
      </w:r>
      <w:r>
        <w:t xml:space="preserve">The options also have the potential to deliver economic benefits, but will also incur significant</w:t>
      </w:r>
      <w:r>
        <w:t xml:space="preserve"> </w:t>
      </w:r>
      <w:r>
        <w:t xml:space="preserve">adjustment costs (and moderate administrative burden to do so). Option 3 appears to present the</w:t>
      </w:r>
      <w:r>
        <w:t xml:space="preserve"> </w:t>
      </w:r>
      <w:r>
        <w:t xml:space="preserve">best option for soil restoration and option 2 specifically for the remediation of contaminated</w:t>
      </w:r>
      <w:r>
        <w:t xml:space="preserve"> </w:t>
      </w:r>
      <w:r>
        <w:t xml:space="preserve">sites.</w:t>
      </w:r>
      <w:r>
        <w:t xml:space="preserve"> </w:t>
      </w:r>
      <w:r>
        <w:t xml:space="preserve">Table 6-6: summary scores for the options 2, 3, 4 of building block 5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Impact on soil health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Information, data and common governance</w:t>
      </w:r>
      <w:r>
        <w:t xml:space="preserve"> </w:t>
      </w:r>
      <w:r>
        <w:t xml:space="preserve">on soil health and management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Transition to sustainable soil management</w:t>
      </w:r>
      <w:r>
        <w:t xml:space="preserve"> </w:t>
      </w:r>
      <w:r>
        <w:t xml:space="preserve">and restoration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Benefits</w:t>
      </w:r>
      <w:r>
        <w:br/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—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Distribution of costs and benefits</w:t>
      </w:r>
      <w:r>
        <w:t xml:space="preserve"> </w:t>
      </w:r>
      <w:r>
        <w:t xml:space="preserve">+/–</w:t>
      </w:r>
      <w:r>
        <w:t xml:space="preserve"> </w:t>
      </w:r>
      <w:r>
        <w:t xml:space="preserve">+/–</w:t>
      </w:r>
      <w:r>
        <w:t xml:space="preserve"> </w:t>
      </w:r>
      <w:r>
        <w:t xml:space="preserve">+/–</w:t>
      </w:r>
      <w:r>
        <w:t xml:space="preserve"> </w:t>
      </w:r>
      <w:r>
        <w:t xml:space="preserve">Coherence</w:t>
      </w:r>
    </w:p>
    <w:p>
      <w:pPr>
        <w:pStyle w:val="Compact"/>
        <w:numPr>
          <w:ilvl w:val="0"/>
          <w:numId w:val="1006"/>
        </w:numPr>
      </w:pPr>
      <w:r>
        <w:t xml:space="preserve">+/-</w:t>
      </w:r>
      <w:r>
        <w:t xml:space="preserve"> </w:t>
      </w:r>
      <w:r>
        <w:t xml:space="preserve">Risks</w:t>
      </w:r>
      <w:r>
        <w:t xml:space="preserve"> </w:t>
      </w:r>
      <w:r>
        <w:t xml:space="preserve">for</w:t>
      </w:r>
      <w:r>
        <w:t xml:space="preserve"> </w:t>
      </w:r>
      <w:r>
        <w:t xml:space="preserve">implementation</w:t>
      </w:r>
    </w:p>
    <w:bookmarkEnd w:id="12"/>
    <w:bookmarkStart w:id="13" w:name="section-4"/>
    <w:p>
      <w:pPr>
        <w:pStyle w:val="Heading2"/>
      </w:pPr>
      <w:r>
        <w:t xml:space="preserve">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6.6</w:t>
      </w:r>
      <w:r>
        <w:t xml:space="preserve"> </w:t>
      </w:r>
      <w:r>
        <w:t xml:space="preserve">Difficulty of quantifying costs and benefits</w:t>
      </w:r>
      <w:r>
        <w:br/>
      </w:r>
      <w:r>
        <w:t xml:space="preserve">The knowledge available in the literature on the quantification of socio-economic aspects of soil</w:t>
      </w:r>
      <w:r>
        <w:t xml:space="preserve"> </w:t>
      </w:r>
      <w:r>
        <w:t xml:space="preserve">degradation is often incomplete or ambiguous. Especially for Europe, economic data are</w:t>
      </w:r>
      <w:r>
        <w:t xml:space="preserve"> </w:t>
      </w:r>
      <w:r>
        <w:t xml:space="preserve">relatively scarce. Improvement of soil health through sustainable soil management and</w:t>
      </w:r>
      <w:r>
        <w:t xml:space="preserve"> </w:t>
      </w:r>
      <w:r>
        <w:t xml:space="preserve">restoration is often considered to be cost-effective. However, costs and benefits – also of well-</w:t>
      </w:r>
      <w:r>
        <w:t xml:space="preserve"> </w:t>
      </w:r>
      <w:r>
        <w:t xml:space="preserve">known technologies – can vary significantly depending on the economic, social and biophysical</w:t>
      </w:r>
      <w:r>
        <w:t xml:space="preserve"> </w:t>
      </w:r>
      <w:r>
        <w:t xml:space="preserve">context, and also over time as practices and knowledge on how to best implement them improve.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Cost and benefits of SSM and restoration practices are also often analysed from the perspective</w:t>
      </w:r>
      <w:r>
        <w:t xml:space="preserve"> </w:t>
      </w:r>
      <w:r>
        <w:t xml:space="preserve">of an individual land manager and not from the viewpoint of the society as a whole. Off-site</w:t>
      </w:r>
      <w:r>
        <w:t xml:space="preserve"> </w:t>
      </w:r>
      <w:r>
        <w:t xml:space="preserve">effects of soil degradation (e.g. health costs) are often difficult to quantify and so not accounted</w:t>
      </w:r>
      <w:r>
        <w:t xml:space="preserve"> </w:t>
      </w:r>
      <w:r>
        <w:t xml:space="preserve">for.78 Society usually bears higher public costs than individual land managers or private owners</w:t>
      </w:r>
      <w:r>
        <w:t xml:space="preserve"> </w:t>
      </w:r>
      <w:r>
        <w:t xml:space="preserve">as a result of soil degradation. However, the benefits of soil health for society will not be realised</w:t>
      </w:r>
      <w:r>
        <w:t xml:space="preserve"> </w:t>
      </w:r>
      <w:r>
        <w:t xml:space="preserve">unless land managers implement SSM and restoration practices in their day-to-day activities,</w:t>
      </w:r>
      <w:r>
        <w:t xml:space="preserve"> </w:t>
      </w:r>
      <w:r>
        <w:t xml:space="preserve">which requires a positive financial investment case from the private perspective.</w:t>
      </w:r>
      <w:r>
        <w:br/>
      </w:r>
      <w:r>
        <w:t xml:space="preserve">Whilst the transition to SSM usually involves immediate costs, benefits are often enjoyed over</w:t>
      </w:r>
      <w:r>
        <w:t xml:space="preserve"> </w:t>
      </w:r>
      <w:r>
        <w:t xml:space="preserve">the medium to long term.79 Methods that value natural resources usually struggle to account for</w:t>
      </w:r>
      <w:r>
        <w:t xml:space="preserve"> </w:t>
      </w:r>
      <w:r>
        <w:t xml:space="preserve">the full range of damage caused by degradation. The difficulty of taking into account benefits</w:t>
      </w:r>
      <w:r>
        <w:t xml:space="preserve"> </w:t>
      </w:r>
      <w:r>
        <w:t xml:space="preserve">and ecosystem services of SSM and restoration is a common feature of economic assessments</w:t>
      </w:r>
      <w:r>
        <w:t xml:space="preserve"> </w:t>
      </w:r>
      <w:r>
        <w:t xml:space="preserve">and is a limitation recognized in the literature. Some researchers plead to move beyond a pure</w:t>
      </w:r>
      <w:r>
        <w:t xml:space="preserve"> </w:t>
      </w:r>
      <w:r>
        <w:t xml:space="preserve">cost-benefit logic, and to err on the side of taking actions given the uncertainties.</w:t>
      </w:r>
      <w:r>
        <w:t xml:space="preserve"> </w:t>
      </w:r>
      <w:r>
        <w:t xml:space="preserve">7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7.1</w:t>
      </w:r>
      <w:r>
        <w:t xml:space="preserve"> </w:t>
      </w:r>
      <w:r>
        <w:t xml:space="preserve">What is the preferred option?</w:t>
      </w:r>
      <w:r>
        <w:t xml:space="preserve"> </w:t>
      </w:r>
      <w:r>
        <w:t xml:space="preserve">The preferred option is based on option 3 for all building blocks, except option 2 for the</w:t>
      </w:r>
      <w:r>
        <w:t xml:space="preserve"> </w:t>
      </w:r>
      <w:r>
        <w:t xml:space="preserve">remediation of contaminated sites, balancing between the need to reach the objective of</w:t>
      </w:r>
      <w:r>
        <w:t xml:space="preserve"> </w:t>
      </w:r>
      <w:r>
        <w:t xml:space="preserve">healthy soil by 2050 in an effective manner and avoiding unnecessary regulation at EU level as</w:t>
      </w:r>
      <w:r>
        <w:t xml:space="preserve"> </w:t>
      </w:r>
      <w:r>
        <w:t xml:space="preserve">well as administrative burden. It includes setting a measured definition of healthy soils taking</w:t>
      </w:r>
      <w:r>
        <w:t xml:space="preserve"> </w:t>
      </w:r>
      <w:r>
        <w:t xml:space="preserve">into account the current scientific limitations and limited knowledge regarding each soil in the</w:t>
      </w:r>
      <w:r>
        <w:t xml:space="preserve"> </w:t>
      </w:r>
      <w:r>
        <w:t xml:space="preserve">EU, as explained below. Second, as illustrated below, the preferred option proposes a staged</w:t>
      </w:r>
      <w:r>
        <w:t xml:space="preserve"> </w:t>
      </w:r>
      <w:r>
        <w:t xml:space="preserve">approach. In a first stage, Member States would set up their governance system, monitor and</w:t>
      </w:r>
      <w:r>
        <w:t xml:space="preserve"> </w:t>
      </w:r>
      <w:r>
        <w:t xml:space="preserve">assess soil health, and implement easily and immediately applicable sustainable soil management</w:t>
      </w:r>
      <w:r>
        <w:t xml:space="preserve"> </w:t>
      </w:r>
      <w:r>
        <w:t xml:space="preserve">measures. The second stage would rely on the assessment of soils of the first stage and gradually</w:t>
      </w:r>
      <w:r>
        <w:t xml:space="preserve"> </w:t>
      </w:r>
      <w:r>
        <w:t xml:space="preserve">phase in the restoration and remediation measures as well as the other sustainable soil</w:t>
      </w:r>
      <w:r>
        <w:t xml:space="preserve"> </w:t>
      </w:r>
      <w:r>
        <w:t xml:space="preserve">management measures. . Third, the preferred option would leave to the Member States the choice</w:t>
      </w:r>
      <w:r>
        <w:t xml:space="preserve"> </w:t>
      </w:r>
      <w:r>
        <w:t xml:space="preserve">of the measures to manage soils sustainably, supported by guidance at EU level, and to restore</w:t>
      </w:r>
      <w:r>
        <w:t xml:space="preserve"> </w:t>
      </w:r>
      <w:r>
        <w:t xml:space="preserve">with the possibility to be exempted to do so, where technically possible and economically</w:t>
      </w:r>
      <w:r>
        <w:t xml:space="preserve"> </w:t>
      </w:r>
      <w:r>
        <w:t xml:space="preserve">proportionate and subject to further procedural conditions.</w:t>
      </w:r>
      <w:r>
        <w:br/>
      </w:r>
      <w:r>
        <w:t xml:space="preserve">In the preferred option, Member States would have flexibility to prioritise and to define their</w:t>
      </w:r>
      <w:r>
        <w:t xml:space="preserve"> </w:t>
      </w:r>
      <w:r>
        <w:t xml:space="preserve">budget interventions, also using available EU funds80 for achieving healthy soils.</w:t>
      </w:r>
      <w:r>
        <w:t xml:space="preserve"> </w:t>
      </w:r>
      <w:r>
        <w:t xml:space="preserve">Block 1: Soil health definition and soil districts – option 3</w:t>
      </w:r>
      <w:r>
        <w:t xml:space="preserve"> </w:t>
      </w:r>
      <w:r>
        <w:t xml:space="preserve">In the preferred option, soil health is first described by a minimum set of soil descriptors, at least</w:t>
      </w:r>
      <w:r>
        <w:t xml:space="preserve"> </w:t>
      </w:r>
      <w:r>
        <w:t xml:space="preserve">one for each of the listed 11 aspects of soil degradation (see Table 7-1 below), based on the</w:t>
      </w:r>
    </w:p>
    <w:p>
      <w:pPr>
        <w:pStyle w:val="BodyText"/>
      </w:pPr>
      <w:r>
        <w:t xml:space="preserve">78 Tepes et al. (2021) Costs and benefits of soil protection and sustainable land management practices in selected European</w:t>
      </w:r>
      <w:r>
        <w:t xml:space="preserve"> </w:t>
      </w:r>
      <w:r>
        <w:t xml:space="preserve">countries: Towards multidisciplinary insights</w:t>
      </w:r>
      <w:r>
        <w:t xml:space="preserve"> </w:t>
      </w:r>
      <w:r>
        <w:t xml:space="preserve">79 Reynolds et al. (2022), Methodology and analysis of the costs and benefits in comparing sustainable land management</w:t>
      </w:r>
      <w:r>
        <w:t xml:space="preserve"> </w:t>
      </w:r>
      <w:r>
        <w:t xml:space="preserve">practices in the WOCAT database</w:t>
      </w:r>
      <w:r>
        <w:t xml:space="preserve"> </w:t>
      </w:r>
      <w:r>
        <w:t xml:space="preserve">80 A staff working document providing guidance to EU funds for healthy soils will accompany the legislative proposal.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scientific evidence available.81 Monitoring of this minimum set is mandatory for Member States,</w:t>
      </w:r>
      <w:r>
        <w:t xml:space="preserve"> </w:t>
      </w:r>
      <w:r>
        <w:t xml:space="preserve">but they may complement it with additional descriptors in their monitoring scheme.</w:t>
      </w:r>
      <w:r>
        <w:br/>
      </w:r>
      <w:r>
        <w:t xml:space="preserve">In addition, criteria are set for several of these descriptors concerning the following aspects of</w:t>
      </w:r>
      <w:r>
        <w:t xml:space="preserve"> </w:t>
      </w:r>
      <w:r>
        <w:t xml:space="preserve">soil degradation: loss of soil capacity for water retention, loss of carbon, soil erosion and eroded</w:t>
      </w:r>
      <w:r>
        <w:t xml:space="preserve"> </w:t>
      </w:r>
      <w:r>
        <w:t xml:space="preserve">soils, salinization, excess nutrients (phosphorus),82 subsoil compaction and soil contamination.</w:t>
      </w:r>
      <w:r>
        <w:t xml:space="preserve"> </w:t>
      </w:r>
      <w:r>
        <w:t xml:space="preserve">Soil is in healthy status when the criteria for these descriptors are met, as each of these</w:t>
      </w:r>
      <w:r>
        <w:t xml:space="preserve"> </w:t>
      </w:r>
      <w:r>
        <w:t xml:space="preserve">descriptors is critical for soil functioning. Outside these criteria, soils suffer a significant loss in</w:t>
      </w:r>
      <w:r>
        <w:t xml:space="preserve"> </w:t>
      </w:r>
      <w:r>
        <w:t xml:space="preserve">the provision of vital ecosystem services (e.g. reaching an excessive salt concentration prevents</w:t>
      </w:r>
      <w:r>
        <w:t xml:space="preserve"> </w:t>
      </w:r>
      <w:r>
        <w:t xml:space="preserve">most of the plants from growing). These criteria as well as the feasibility of meeting them are</w:t>
      </w:r>
      <w:r>
        <w:t xml:space="preserve"> </w:t>
      </w:r>
      <w:r>
        <w:t xml:space="preserve">based on existing scientific knowledge and reflect the diversity of soils in the EU (see details in</w:t>
      </w:r>
      <w:r>
        <w:t xml:space="preserve"> </w:t>
      </w:r>
      <w:r>
        <w:t xml:space="preserve">Annex 11 Table 2-4: rationale for SHL objectives being realistic and proportionate). It for this</w:t>
      </w:r>
      <w:r>
        <w:t xml:space="preserve"> </w:t>
      </w:r>
      <w:r>
        <w:t xml:space="preserve">reason that for two of these descriptors (water content and contamination), flexibility is left to the</w:t>
      </w:r>
      <w:r>
        <w:t xml:space="preserve"> </w:t>
      </w:r>
      <w:r>
        <w:t xml:space="preserve">Member States to set out more precise values for these criteria depending on the local conditions</w:t>
      </w:r>
      <w:r>
        <w:t xml:space="preserve"> </w:t>
      </w:r>
      <w:r>
        <w:t xml:space="preserve">of soils. For the other descriptors, criteria have not been set at this stage because they vary</w:t>
      </w:r>
      <w:r>
        <w:t xml:space="preserve"> </w:t>
      </w:r>
      <w:r>
        <w:t xml:space="preserve">widely depending on local conditions. Nevertheless, these descriptors correspond to essential</w:t>
      </w:r>
      <w:r>
        <w:t xml:space="preserve"> </w:t>
      </w:r>
      <w:r>
        <w:t xml:space="preserve">functions of the soil and it is important that all Member States monitor them and identify</w:t>
      </w:r>
      <w:r>
        <w:t xml:space="preserve"> </w:t>
      </w:r>
      <w:r>
        <w:t xml:space="preserve">variations and trends. This should also facilitate the emergence of sufficiently homogenous data</w:t>
      </w:r>
      <w:r>
        <w:t xml:space="preserve"> </w:t>
      </w:r>
      <w:r>
        <w:t xml:space="preserve">so that in future soil health ranges can also be identified for those descriptors.</w:t>
      </w:r>
      <w:r>
        <w:br/>
      </w:r>
      <w:r>
        <w:t xml:space="preserve">The preferred option provides for further flexibility to adapt, following new relevant knowledge</w:t>
      </w:r>
      <w:r>
        <w:t xml:space="preserve"> </w:t>
      </w:r>
      <w:r>
        <w:t xml:space="preserve">developed by research, the soil descriptors and criteria which could be amended at a subsequent</w:t>
      </w:r>
      <w:r>
        <w:t xml:space="preserve"> </w:t>
      </w:r>
      <w:r>
        <w:t xml:space="preserve">revision of the legal instrument.</w:t>
      </w:r>
      <w:r>
        <w:t xml:space="preserve"> </w:t>
      </w:r>
      <w:r>
        <w:t xml:space="preserve">Exclusion of specific areas from assessment are considered justified and are therefore</w:t>
      </w:r>
      <w:r>
        <w:t xml:space="preserve"> </w:t>
      </w:r>
      <w:r>
        <w:t xml:space="preserve">accepted under the preferred option. Member States will have to map out the situations where</w:t>
      </w:r>
      <w:r>
        <w:t xml:space="preserve"> </w:t>
      </w:r>
      <w:r>
        <w:t xml:space="preserve">such exclusions are applicable.</w:t>
      </w:r>
      <w:r>
        <w:t xml:space="preserve"> </w:t>
      </w:r>
      <w:r>
        <w:t xml:space="preserve">The preferred option also incorporates substantial flexibility for Member States in setting out</w:t>
      </w:r>
      <w:r>
        <w:t xml:space="preserve"> </w:t>
      </w:r>
      <w:r>
        <w:t xml:space="preserve">some of the criteria, to take into account specific situations that cannot be dealt with in a fully</w:t>
      </w:r>
      <w:r>
        <w:t xml:space="preserve"> </w:t>
      </w:r>
      <w:r>
        <w:t xml:space="preserve">standardised manner at EU level. The determination of a threshold for water holding capacity in</w:t>
      </w:r>
      <w:r>
        <w:t xml:space="preserve"> </w:t>
      </w:r>
      <w:r>
        <w:t xml:space="preserve">soil is left for the Member States to define for each soil district, to take account the specificity of</w:t>
      </w:r>
      <w:r>
        <w:t xml:space="preserve"> </w:t>
      </w:r>
      <w:r>
        <w:t xml:space="preserve">each river basin management, and specific climatic conditions (risk of floods or draught). The</w:t>
      </w:r>
      <w:r>
        <w:t xml:space="preserve"> </w:t>
      </w:r>
      <w:r>
        <w:t xml:space="preserve">criteria set for soil organic carbon (SOC) in mineral soil can be approximated at this stage based</w:t>
      </w:r>
      <w:r>
        <w:t xml:space="preserve"> </w:t>
      </w:r>
      <w:r>
        <w:t xml:space="preserve">on some studies mainly in Central Europe pedoclimatic conditions. Therefore, Member States</w:t>
      </w:r>
      <w:r>
        <w:t xml:space="preserve"> </w:t>
      </w:r>
      <w:r>
        <w:t xml:space="preserve">are allowed, where specific climatic conditions would justify it, to apply a corrective factor</w:t>
      </w:r>
      <w:r>
        <w:t xml:space="preserve"> </w:t>
      </w:r>
      <w:r>
        <w:t xml:space="preserve">reflecting the actual SOC content in permanent grasslands for a given soil type and climatic</w:t>
      </w:r>
      <w:r>
        <w:t xml:space="preserve"> </w:t>
      </w:r>
      <w:r>
        <w:t xml:space="preserve">condition. For subsoil compaction, Member States are allowed to opt for an equivalent parameter</w:t>
      </w:r>
      <w:r>
        <w:t xml:space="preserve"> </w:t>
      </w:r>
      <w:r>
        <w:t xml:space="preserve">and range than the one set. This is because of the lack of a strong scientific consensus on the best</w:t>
      </w:r>
      <w:r>
        <w:t xml:space="preserve"> </w:t>
      </w:r>
      <w:r>
        <w:t xml:space="preserve">parameter. For phosphorus content, Member States should set the maximum threshold within the</w:t>
      </w:r>
      <w:r>
        <w:t xml:space="preserve"> </w:t>
      </w:r>
      <w:r>
        <w:t xml:space="preserve">two values set, allowing each country to adapt to the different environmental pressure of the</w:t>
      </w:r>
      <w:r>
        <w:t xml:space="preserve"> </w:t>
      </w:r>
      <w:r>
        <w:t xml:space="preserve">country. For soil contamination, a number of heavy metals are listed to be monitored, whereas</w:t>
      </w:r>
    </w:p>
    <w:p>
      <w:pPr>
        <w:pStyle w:val="BodyText"/>
      </w:pPr>
      <w:r>
        <w:t xml:space="preserve">81 In particular EEA (2022). Soil monitoring in Europe – Indicators and thresholds for soil quality assessments.</w:t>
      </w:r>
      <w:r>
        <w:br/>
      </w:r>
      <w:r>
        <w:t xml:space="preserve">https://www.eea.europa.eu/publications/soil-monitoring-in-europe-indicators-and-thresholds</w:t>
      </w:r>
      <w:r>
        <w:br/>
      </w:r>
      <w:r>
        <w:t xml:space="preserve">82 Including a specific target of reducing nutrient losses will be beneficial to reduce nutrient losses in soils and thus preserve soil</w:t>
      </w:r>
      <w:r>
        <w:t xml:space="preserve"> </w:t>
      </w:r>
      <w:r>
        <w:t xml:space="preserve">fertility. However, this has broader implications and is analysed under the integrated nutrient management approach.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the selection of the organic contaminants is left to the Member States to allow flexibility on the</w:t>
      </w:r>
      <w:r>
        <w:t xml:space="preserve"> </w:t>
      </w:r>
      <w:r>
        <w:t xml:space="preserve">choice of the priority substances, while taking into account the limits set from other EU</w:t>
      </w:r>
      <w:r>
        <w:t xml:space="preserve"> </w:t>
      </w:r>
      <w:r>
        <w:t xml:space="preserve">legislation e.g. on contaminants in water. There are no ranges set as such, given the extreme</w:t>
      </w:r>
      <w:r>
        <w:t xml:space="preserve"> </w:t>
      </w:r>
      <w:r>
        <w:t xml:space="preserve">variability of the national screening values, when they exist. Instead, Member States should</w:t>
      </w:r>
      <w:r>
        <w:t xml:space="preserve"> </w:t>
      </w:r>
      <w:r>
        <w:t xml:space="preserve">provide reasonable assurance that no unacceptable risk for human health and the environment</w:t>
      </w:r>
      <w:r>
        <w:t xml:space="preserve"> </w:t>
      </w:r>
      <w:r>
        <w:t xml:space="preserve">exists from soil contamination.</w:t>
      </w:r>
      <w:r>
        <w:br/>
      </w:r>
      <w:r>
        <w:t xml:space="preserve">Coherence of this preferred option with other EU initiatives</w:t>
      </w:r>
      <w:r>
        <w:t xml:space="preserve"> </w:t>
      </w:r>
      <w:r>
        <w:t xml:space="preserve">This preferred option and in particular the descriptor for soil organic carbon is aligned with and</w:t>
      </w:r>
      <w:r>
        <w:t xml:space="preserve"> </w:t>
      </w:r>
      <w:r>
        <w:t xml:space="preserve">refers to the target in the NRL proposal for organic soils in agricultural use constituting drained</w:t>
      </w:r>
      <w:r>
        <w:t xml:space="preserve"> </w:t>
      </w:r>
      <w:r>
        <w:t xml:space="preserve">peatlands. No additional organic carbon target is set for organic soils. As regards agricultural</w:t>
      </w:r>
      <w:r>
        <w:t xml:space="preserve"> </w:t>
      </w:r>
      <w:r>
        <w:t xml:space="preserve">(only cropland mineral soils) and forest ecosystems, the Member States are required in the NRL</w:t>
      </w:r>
      <w:r>
        <w:t xml:space="preserve"> </w:t>
      </w:r>
      <w:r>
        <w:t xml:space="preserve">to set a satisfactory level for the stock of organic carbon. The soil health definition provides a</w:t>
      </w:r>
      <w:r>
        <w:t xml:space="preserve"> </w:t>
      </w:r>
      <w:r>
        <w:t xml:space="preserve">solution to the Member States for setting ranges for SOC to ensure minimal soil functionality,</w:t>
      </w:r>
      <w:r>
        <w:t xml:space="preserve"> </w:t>
      </w:r>
      <w:r>
        <w:t xml:space="preserve">supported by recent scientific conclusions; furthermore, the definition extends the applicability</w:t>
      </w:r>
      <w:r>
        <w:t xml:space="preserve"> </w:t>
      </w:r>
      <w:r>
        <w:t xml:space="preserve">of the range beyond cropland mineral soils in agricultural ecosystems and forest ecosystems to</w:t>
      </w:r>
      <w:r>
        <w:t xml:space="preserve"> </w:t>
      </w:r>
      <w:r>
        <w:t xml:space="preserve">all managed mineral soils.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Table 7-1: set of soil descriptors and criteria for soil health assessment</w:t>
      </w:r>
    </w:p>
    <w:p>
      <w:pPr>
        <w:pStyle w:val="BodyText"/>
      </w:pPr>
      <w:r>
        <w:t xml:space="preserve">Aspect of soil degradation</w:t>
      </w:r>
      <w:r>
        <w:t xml:space="preserve"> </w:t>
      </w:r>
      <w:r>
        <w:t xml:space="preserve">Selected soil descriptors</w:t>
      </w:r>
      <w:r>
        <w:t xml:space="preserve"> </w:t>
      </w:r>
      <w:r>
        <w:t xml:space="preserve">Criteria for healthy soil</w:t>
      </w:r>
      <w:r>
        <w:t xml:space="preserve"> </w:t>
      </w:r>
      <w:r>
        <w:t xml:space="preserve">Exclusions *</w:t>
      </w:r>
      <w:r>
        <w:t xml:space="preserve"> </w:t>
      </w:r>
      <w:r>
        <w:t xml:space="preserve">Loss of soil capacity for water</w:t>
      </w:r>
      <w:r>
        <w:t xml:space="preserve"> </w:t>
      </w:r>
      <w:r>
        <w:t xml:space="preserve">retention (affects water absorption,</w:t>
      </w:r>
      <w:r>
        <w:t xml:space="preserve"> </w:t>
      </w:r>
      <w:r>
        <w:t xml:space="preserve">storage and filtering function)</w:t>
      </w:r>
      <w:r>
        <w:t xml:space="preserve"> </w:t>
      </w:r>
      <w:r>
        <w:t xml:space="preserve">Soil water holding capacity (all uses)</w:t>
      </w:r>
      <w:r>
        <w:t xml:space="preserve"> </w:t>
      </w:r>
      <w:r>
        <w:t xml:space="preserve">Thresholds to be set by the Member States for each soil district, at a</w:t>
      </w:r>
      <w:r>
        <w:t xml:space="preserve"> </w:t>
      </w:r>
      <w:r>
        <w:t xml:space="preserve">satisfactory level to mitigate the impact of extreme rain or drought,</w:t>
      </w:r>
      <w:r>
        <w:t xml:space="preserve"> </w:t>
      </w:r>
      <w:r>
        <w:t xml:space="preserve">accounting as well for artificial areas (EU guidance to be developed).</w:t>
      </w:r>
    </w:p>
    <w:p>
      <w:pPr>
        <w:pStyle w:val="BodyText"/>
      </w:pPr>
      <w:r>
        <w:t xml:space="preserve">Loss of carbon (affects several</w:t>
      </w:r>
      <w:r>
        <w:t xml:space="preserve"> </w:t>
      </w:r>
      <w:r>
        <w:t xml:space="preserve">functions: carbon reservoir, soil</w:t>
      </w:r>
      <w:r>
        <w:t xml:space="preserve"> </w:t>
      </w:r>
      <w:r>
        <w:t xml:space="preserve">fertility, water storage, etc.)</w:t>
      </w:r>
      <w:r>
        <w:t xml:space="preserve"> </w:t>
      </w:r>
      <w:r>
        <w:t xml:space="preserve">SOC (all uses)</w:t>
      </w:r>
      <w:r>
        <w:t xml:space="preserve"> </w:t>
      </w:r>
      <w:r>
        <w:t xml:space="preserve">- For organic soils in agricultural use: respect EU targets set at</w:t>
      </w:r>
      <w:r>
        <w:t xml:space="preserve"> </w:t>
      </w:r>
      <w:r>
        <w:t xml:space="preserve">national</w:t>
      </w:r>
      <w:r>
        <w:t xml:space="preserve"> </w:t>
      </w:r>
      <w:r>
        <w:t xml:space="preserve">level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NRL</w:t>
      </w:r>
      <w:r>
        <w:t xml:space="preserve"> </w:t>
      </w:r>
      <w:r>
        <w:t xml:space="preserve">(drained</w:t>
      </w:r>
      <w:r>
        <w:t xml:space="preserve"> </w:t>
      </w:r>
      <w:r>
        <w:t xml:space="preserve">peatlands);</w:t>
      </w:r>
      <w:r>
        <w:t xml:space="preserve"> </w:t>
      </w:r>
      <w:r>
        <w:t xml:space="preserve">- For managed mineral soils: SOC/Clay ratio &gt; 1/13; Member States</w:t>
      </w:r>
      <w:r>
        <w:t xml:space="preserve"> </w:t>
      </w:r>
      <w:r>
        <w:t xml:space="preserve">can apply a corrective factor where specific climatic conditions</w:t>
      </w:r>
      <w:r>
        <w:t xml:space="preserve"> </w:t>
      </w:r>
      <w:r>
        <w:t xml:space="preserve">would justify it, taking into account the actual SOC content in</w:t>
      </w:r>
      <w:r>
        <w:t xml:space="preserve"> </w:t>
      </w:r>
      <w:r>
        <w:t xml:space="preserve">permanent grasslands.</w:t>
      </w:r>
    </w:p>
    <w:p>
      <w:pPr>
        <w:pStyle w:val="BodyText"/>
      </w:pPr>
      <w:r>
        <w:t xml:space="preserve">Soil erosion and eroded soils</w:t>
      </w:r>
      <w:r>
        <w:t xml:space="preserve"> </w:t>
      </w:r>
      <w:r>
        <w:t xml:space="preserve">(affects biodiversity and crop support</w:t>
      </w:r>
      <w:r>
        <w:t xml:space="preserve"> </w:t>
      </w:r>
      <w:r>
        <w:t xml:space="preserve">function, increases pollution)</w:t>
      </w:r>
      <w:r>
        <w:t xml:space="preserve"> </w:t>
      </w:r>
      <w:r>
        <w:t xml:space="preserve">Soil erosion rate/risk</w:t>
      </w:r>
      <w:r>
        <w:br/>
      </w:r>
      <w:r>
        <w:t xml:space="preserve">At soil district level: no eroded soils or unaddressed unsustainable</w:t>
      </w:r>
      <w:r>
        <w:t xml:space="preserve"> </w:t>
      </w:r>
      <w:r>
        <w:t xml:space="preserve">erosion rate or risk (&gt;2 tonnes/hectare/year), considering relevant</w:t>
      </w:r>
      <w:r>
        <w:t xml:space="preserve"> </w:t>
      </w:r>
      <w:r>
        <w:t xml:space="preserve">climate change projections for that area.</w:t>
      </w:r>
      <w:r>
        <w:t xml:space="preserve"> </w:t>
      </w:r>
      <w:r>
        <w:t xml:space="preserve">Badlands and other natural</w:t>
      </w:r>
      <w:r>
        <w:t xml:space="preserve"> </w:t>
      </w:r>
      <w:r>
        <w:t xml:space="preserve">areas.</w:t>
      </w:r>
      <w:r>
        <w:t xml:space="preserve"> </w:t>
      </w:r>
      <w:r>
        <w:t xml:space="preserve">Excess</w:t>
      </w:r>
      <w:r>
        <w:t xml:space="preserve"> </w:t>
      </w:r>
      <w:r>
        <w:t xml:space="preserve">nutrients:</w:t>
      </w:r>
      <w:r>
        <w:t xml:space="preserve"> </w:t>
      </w:r>
      <w:r>
        <w:t xml:space="preserve">phosphorus</w:t>
      </w:r>
      <w:r>
        <w:t xml:space="preserve"> </w:t>
      </w:r>
      <w:r>
        <w:t xml:space="preserve">(water pollution, eutrophication)</w:t>
      </w:r>
      <w:r>
        <w:t xml:space="preserve"> </w:t>
      </w:r>
      <w:r>
        <w:t xml:space="preserve">Extractable phosphorus in mg/kg (all</w:t>
      </w:r>
      <w:r>
        <w:t xml:space="preserve"> </w:t>
      </w:r>
      <w:r>
        <w:t xml:space="preserve">uses)</w:t>
      </w:r>
      <w:r>
        <w:t xml:space="preserve"> </w:t>
      </w:r>
      <w:r>
        <w:t xml:space="preserve">&lt;[30-50] mg/kg; Member States to select the maximum threshold</w:t>
      </w:r>
      <w:r>
        <w:t xml:space="preserve"> </w:t>
      </w:r>
      <w:r>
        <w:t xml:space="preserve">between the two values.</w:t>
      </w:r>
    </w:p>
    <w:p>
      <w:pPr>
        <w:pStyle w:val="BodyText"/>
      </w:pPr>
      <w:r>
        <w:t xml:space="preserve">Salinization (affects soil fertility and</w:t>
      </w:r>
      <w:r>
        <w:t xml:space="preserve"> </w:t>
      </w:r>
      <w:r>
        <w:t xml:space="preserve">biodiversity)</w:t>
      </w:r>
    </w:p>
    <w:p>
      <w:pPr>
        <w:pStyle w:val="BodyText"/>
      </w:pPr>
      <w:r>
        <w:t xml:space="preserve">Electrical</w:t>
      </w:r>
      <w:r>
        <w:t xml:space="preserve"> </w:t>
      </w:r>
      <w:r>
        <w:t xml:space="preserve">Conductivity</w:t>
      </w:r>
      <w:r>
        <w:t xml:space="preserve"> </w:t>
      </w:r>
      <w:r>
        <w:t xml:space="preserve">dS/m</w:t>
      </w:r>
      <w:r>
        <w:t xml:space="preserve"> </w:t>
      </w:r>
      <w:r>
        <w:t xml:space="preserve">(measurement only in dry and coastal</w:t>
      </w:r>
      <w:r>
        <w:t xml:space="preserve"> </w:t>
      </w:r>
      <w:r>
        <w:t xml:space="preserve">areas)</w:t>
      </w:r>
      <w:r>
        <w:t xml:space="preserve"> </w:t>
      </w:r>
      <w:r>
        <w:t xml:space="preserve">&lt;4 dS m−1;</w:t>
      </w:r>
      <w:r>
        <w:br/>
      </w:r>
      <w:r>
        <w:t xml:space="preserve">Soils expected to be directly</w:t>
      </w:r>
      <w:r>
        <w:t xml:space="preserve"> </w:t>
      </w:r>
      <w:r>
        <w:t xml:space="preserve">affected by sea level rise;</w:t>
      </w:r>
      <w:r>
        <w:t xml:space="preserve"> </w:t>
      </w:r>
      <w:r>
        <w:t xml:space="preserve">naturally saline soils.</w:t>
      </w:r>
      <w:r>
        <w:br/>
      </w:r>
      <w:r>
        <w:t xml:space="preserve">Subsoil compaction (affects water</w:t>
      </w:r>
      <w:r>
        <w:t xml:space="preserve"> </w:t>
      </w:r>
      <w:r>
        <w:t xml:space="preserve">absorption, storage and filtering</w:t>
      </w:r>
      <w:r>
        <w:t xml:space="preserve"> </w:t>
      </w:r>
      <w:r>
        <w:t xml:space="preserve">function, increases flood risks)</w:t>
      </w:r>
    </w:p>
    <w:p>
      <w:pPr>
        <w:pStyle w:val="BodyText"/>
      </w:pPr>
      <w:r>
        <w:t xml:space="preserve">Bulk density in</w:t>
      </w:r>
      <w:r>
        <w:t xml:space="preserve"> </w:t>
      </w:r>
      <w:r>
        <w:t xml:space="preserve">“subsoil”</w:t>
      </w:r>
      <w:r>
        <w:t xml:space="preserve"> </w:t>
      </w:r>
      <w:r>
        <w:t xml:space="preserve">(B horizon)</w:t>
      </w:r>
      <w:r>
        <w:t xml:space="preserve"> </w:t>
      </w:r>
      <w:r>
        <w:t xml:space="preserve">(all uses); Member States can replace</w:t>
      </w:r>
      <w:r>
        <w:t xml:space="preserve"> </w:t>
      </w:r>
      <w:r>
        <w:t xml:space="preserve">it with equivalent parameter and</w:t>
      </w:r>
      <w:r>
        <w:t xml:space="preserve"> </w:t>
      </w:r>
      <w:r>
        <w:t xml:space="preserve">range</w:t>
      </w:r>
      <w:r>
        <w:t xml:space="preserve"> </w:t>
      </w:r>
      <w:r>
        <w:t xml:space="preserve">Sandy &lt;1.8; Silty &lt;1.65; Clayey &lt;1.47; Member States can replace</w:t>
      </w:r>
      <w:r>
        <w:t xml:space="preserve"> </w:t>
      </w:r>
      <w:r>
        <w:t xml:space="preserve">this</w:t>
      </w:r>
      <w:r>
        <w:t xml:space="preserve"> </w:t>
      </w:r>
      <w:r>
        <w:t xml:space="preserve">with</w:t>
      </w:r>
      <w:r>
        <w:t xml:space="preserve"> </w:t>
      </w:r>
      <w:r>
        <w:t xml:space="preserve">equivalent</w:t>
      </w:r>
      <w:r>
        <w:t xml:space="preserve"> </w:t>
      </w:r>
      <w:r>
        <w:t xml:space="preserve">parameter</w:t>
      </w:r>
      <w:r>
        <w:t xml:space="preserve"> </w:t>
      </w:r>
      <w:r>
        <w:t xml:space="preserve">and</w:t>
      </w:r>
      <w:r>
        <w:t xml:space="preserve"> </w:t>
      </w:r>
      <w:r>
        <w:t xml:space="preserve">range.</w:t>
      </w:r>
    </w:p>
    <w:p>
      <w:pPr>
        <w:pStyle w:val="BodyText"/>
      </w:pPr>
      <w:r>
        <w:t xml:space="preserve">Soil contamination (risks on human</w:t>
      </w:r>
      <w:r>
        <w:t xml:space="preserve"> </w:t>
      </w:r>
      <w:r>
        <w:t xml:space="preserve">health and environment, biodiversity)</w:t>
      </w:r>
      <w:r>
        <w:t xml:space="preserve"> </w:t>
      </w:r>
      <w:r>
        <w:t xml:space="preserve">- concentration of heavy metals: As,</w:t>
      </w:r>
      <w:r>
        <w:t xml:space="preserve"> </w:t>
      </w:r>
      <w:r>
        <w:t xml:space="preserve">Sb, Cd, Co, Cr (total), Cr (VI), Cu,</w:t>
      </w:r>
      <w:r>
        <w:t xml:space="preserve"> </w:t>
      </w:r>
      <w:r>
        <w:t xml:space="preserve">Hg, Pb, Ni, Tl, V, Zn (all uses);</w:t>
      </w:r>
      <w:r>
        <w:t xml:space="preserve"> </w:t>
      </w:r>
      <w:r>
        <w:t xml:space="preserve">- concentration of a selection of</w:t>
      </w:r>
      <w:r>
        <w:t xml:space="preserve"> </w:t>
      </w:r>
      <w:r>
        <w:t xml:space="preserve">organic contaminants defined by</w:t>
      </w:r>
      <w:r>
        <w:t xml:space="preserve"> </w:t>
      </w:r>
      <w:r>
        <w:t xml:space="preserve">Member States and taking into</w:t>
      </w:r>
      <w:r>
        <w:t xml:space="preserve"> </w:t>
      </w:r>
      <w:r>
        <w:t xml:space="preserve">account existing EU legislation (e.g. </w:t>
      </w:r>
      <w:r>
        <w:t xml:space="preserve"> </w:t>
      </w:r>
      <w:r>
        <w:t xml:space="preserve">on water quality).</w:t>
      </w:r>
      <w:r>
        <w:t xml:space="preserve"> </w:t>
      </w:r>
      <w:r>
        <w:t xml:space="preserve">Reasonable assurance that no unacceptable risk for human health and</w:t>
      </w:r>
      <w:r>
        <w:t xml:space="preserve"> </w:t>
      </w:r>
      <w:r>
        <w:t xml:space="preserve">the environment exist.</w:t>
      </w:r>
      <w:r>
        <w:t xml:space="preserve"> </w:t>
      </w:r>
      <w:r>
        <w:t xml:space="preserve">Soils naturally high in heavy</w:t>
      </w:r>
      <w:r>
        <w:t xml:space="preserve"> </w:t>
      </w:r>
      <w:r>
        <w:t xml:space="preserve">metals.</w:t>
      </w:r>
      <w:r>
        <w:t xml:space="preserve"> </w:t>
      </w:r>
      <w:r>
        <w:t xml:space="preserve">Excess nutrients: nitrogen (water</w:t>
      </w:r>
      <w:r>
        <w:t xml:space="preserve"> </w:t>
      </w:r>
      <w:r>
        <w:t xml:space="preserve">pollution, eutrophication)</w:t>
      </w:r>
      <w:r>
        <w:t xml:space="preserve"> </w:t>
      </w:r>
      <w:r>
        <w:t xml:space="preserve">Nitrogen in soil (all uses)</w:t>
      </w:r>
      <w:r>
        <w:t xml:space="preserve"> </w:t>
      </w:r>
      <w:r>
        <w:t xml:space="preserve">No criteria;</w:t>
      </w:r>
    </w:p>
    <w:p>
      <w:pPr>
        <w:pStyle w:val="BodyText"/>
      </w:pPr>
      <w:r>
        <w:t xml:space="preserve">Acidification (affects soil fertility</w:t>
      </w:r>
      <w:r>
        <w:t xml:space="preserve"> </w:t>
      </w:r>
      <w:r>
        <w:t xml:space="preserve">and biodiversity)</w:t>
      </w:r>
      <w:r>
        <w:t xml:space="preserve"> </w:t>
      </w:r>
      <w:r>
        <w:t xml:space="preserve">pH</w:t>
      </w:r>
    </w:p>
    <w:p>
      <w:pPr>
        <w:pStyle w:val="BodyText"/>
      </w:pPr>
      <w:r>
        <w:t xml:space="preserve">No criteria;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Soil</w:t>
      </w:r>
      <w:r>
        <w:t xml:space="preserve"> </w:t>
      </w:r>
      <w:r>
        <w:t xml:space="preserve">biodiversity</w:t>
      </w:r>
      <w:r>
        <w:t xml:space="preserve"> </w:t>
      </w:r>
      <w:r>
        <w:t xml:space="preserve">loss</w:t>
      </w:r>
      <w:r>
        <w:t xml:space="preserve"> </w:t>
      </w:r>
      <w:r>
        <w:t xml:space="preserve">(affects</w:t>
      </w:r>
      <w:r>
        <w:t xml:space="preserve"> </w:t>
      </w:r>
      <w:r>
        <w:t xml:space="preserve">delivery of</w:t>
      </w:r>
      <w:r>
        <w:t xml:space="preserve"> </w:t>
      </w:r>
      <w:r>
        <w:t xml:space="preserve">multiple eco-system</w:t>
      </w:r>
      <w:r>
        <w:t xml:space="preserve"> </w:t>
      </w:r>
      <w:r>
        <w:t xml:space="preserve">services)</w:t>
      </w:r>
      <w:r>
        <w:t xml:space="preserve"> </w:t>
      </w:r>
      <w:r>
        <w:t xml:space="preserve">Potential</w:t>
      </w:r>
      <w:r>
        <w:t xml:space="preserve"> </w:t>
      </w:r>
      <w:r>
        <w:t xml:space="preserve">soil</w:t>
      </w:r>
      <w:r>
        <w:t xml:space="preserve"> </w:t>
      </w:r>
      <w:r>
        <w:t xml:space="preserve">basal</w:t>
      </w:r>
      <w:r>
        <w:t xml:space="preserve"> </w:t>
      </w:r>
      <w:r>
        <w:t xml:space="preserve">respiration</w:t>
      </w:r>
      <w:r>
        <w:br/>
      </w:r>
      <w:r>
        <w:t xml:space="preserve">Additionally, Member States may</w:t>
      </w:r>
      <w:r>
        <w:t xml:space="preserve"> </w:t>
      </w:r>
      <w:r>
        <w:t xml:space="preserve">select</w:t>
      </w:r>
      <w:r>
        <w:t xml:space="preserve"> </w:t>
      </w:r>
      <w:r>
        <w:t xml:space="preserve">other</w:t>
      </w:r>
      <w:r>
        <w:t xml:space="preserve"> </w:t>
      </w:r>
      <w:r>
        <w:t xml:space="preserve">soil</w:t>
      </w:r>
      <w:r>
        <w:t xml:space="preserve"> </w:t>
      </w:r>
      <w:r>
        <w:t xml:space="preserve">biodiversity</w:t>
      </w:r>
      <w:r>
        <w:t xml:space="preserve"> </w:t>
      </w:r>
      <w:r>
        <w:t xml:space="preserve">indicators such as:</w:t>
      </w:r>
      <w:r>
        <w:t xml:space="preserve"> </w:t>
      </w:r>
      <w:r>
        <w:t xml:space="preserve">- Metabarcoding of bacteria, fungi</w:t>
      </w:r>
      <w:r>
        <w:t xml:space="preserve"> </w:t>
      </w:r>
      <w:r>
        <w:t xml:space="preserve">and animals;</w:t>
      </w:r>
      <w:r>
        <w:t xml:space="preserve"> </w:t>
      </w:r>
      <w:r>
        <w:t xml:space="preserve">-</w:t>
      </w:r>
      <w:r>
        <w:t xml:space="preserve"> </w:t>
      </w:r>
      <w:r>
        <w:t xml:space="preserve">Abundance</w:t>
      </w:r>
      <w:r>
        <w:t xml:space="preserve"> </w:t>
      </w:r>
      <w:r>
        <w:t xml:space="preserve">and</w:t>
      </w:r>
      <w:r>
        <w:t xml:space="preserve"> </w:t>
      </w:r>
      <w:r>
        <w:t xml:space="preserve">diversity</w:t>
      </w:r>
      <w:r>
        <w:t xml:space="preserve"> </w:t>
      </w:r>
      <w:r>
        <w:t xml:space="preserve">of</w:t>
      </w:r>
      <w:r>
        <w:t xml:space="preserve"> </w:t>
      </w:r>
      <w:r>
        <w:t xml:space="preserve">nematodes;</w:t>
      </w:r>
      <w:r>
        <w:t xml:space="preserve"> </w:t>
      </w:r>
      <w:r>
        <w:t xml:space="preserve">- Microbial biomass (all uses);</w:t>
      </w:r>
      <w:r>
        <w:t xml:space="preserve"> </w:t>
      </w:r>
      <w:r>
        <w:t xml:space="preserve">-</w:t>
      </w:r>
      <w:r>
        <w:t xml:space="preserve"> </w:t>
      </w:r>
      <w:r>
        <w:t xml:space="preserve">Abundance</w:t>
      </w:r>
      <w:r>
        <w:t xml:space="preserve"> </w:t>
      </w:r>
      <w:r>
        <w:t xml:space="preserve">and</w:t>
      </w:r>
      <w:r>
        <w:t xml:space="preserve"> </w:t>
      </w:r>
      <w:r>
        <w:t xml:space="preserve">diversity</w:t>
      </w:r>
      <w:r>
        <w:t xml:space="preserve"> </w:t>
      </w:r>
      <w:r>
        <w:t xml:space="preserve">of</w:t>
      </w:r>
      <w:r>
        <w:t xml:space="preserve"> </w:t>
      </w:r>
      <w:r>
        <w:t xml:space="preserve">earthworms (cropland).</w:t>
      </w:r>
      <w:r>
        <w:t xml:space="preserve"> </w:t>
      </w:r>
      <w:r>
        <w:t xml:space="preserve">No criteria;</w:t>
      </w:r>
    </w:p>
    <w:p>
      <w:pPr>
        <w:pStyle w:val="BodyText"/>
      </w:pPr>
      <w:r>
        <w:t xml:space="preserve">Topsoil compaction (affects water</w:t>
      </w:r>
      <w:r>
        <w:t xml:space="preserve"> </w:t>
      </w:r>
      <w:r>
        <w:t xml:space="preserve">absorption, storage and filtering</w:t>
      </w:r>
      <w:r>
        <w:t xml:space="preserve"> </w:t>
      </w:r>
      <w:r>
        <w:t xml:space="preserve">function, increases flood risks)</w:t>
      </w:r>
      <w:r>
        <w:t xml:space="preserve"> </w:t>
      </w:r>
      <w:r>
        <w:t xml:space="preserve">Bulk density in</w:t>
      </w:r>
      <w:r>
        <w:t xml:space="preserve"> </w:t>
      </w:r>
      <w:r>
        <w:t xml:space="preserve">“topsoil”</w:t>
      </w:r>
      <w:r>
        <w:t xml:space="preserve"> </w:t>
      </w:r>
      <w:r>
        <w:t xml:space="preserve">(A horizon)</w:t>
      </w:r>
      <w:r>
        <w:t xml:space="preserve"> </w:t>
      </w:r>
      <w:r>
        <w:t xml:space="preserve">(all uses)</w:t>
      </w:r>
      <w:r>
        <w:t xml:space="preserve"> </w:t>
      </w:r>
      <w:r>
        <w:t xml:space="preserve">No criteria;</w:t>
      </w:r>
    </w:p>
    <w:p>
      <w:pPr>
        <w:pStyle w:val="BodyText"/>
      </w:pPr>
      <w:r>
        <w:t xml:space="preserve">Separate assessment and monitoring</w:t>
      </w:r>
    </w:p>
    <w:p>
      <w:pPr>
        <w:pStyle w:val="BodyText"/>
      </w:pPr>
      <w:r>
        <w:t xml:space="preserve">Land take and soil sealing (loss of</w:t>
      </w:r>
      <w:r>
        <w:t xml:space="preserve"> </w:t>
      </w:r>
      <w:r>
        <w:t xml:space="preserve">soil functions)</w:t>
      </w:r>
      <w:r>
        <w:t xml:space="preserve"> </w:t>
      </w:r>
      <w:r>
        <w:t xml:space="preserve">Net land taken and imperviousness</w:t>
      </w:r>
      <w:r>
        <w:t xml:space="preserve"> </w:t>
      </w:r>
      <w:r>
        <w:t xml:space="preserve">area</w:t>
      </w:r>
      <w:r>
        <w:t xml:space="preserve"> </w:t>
      </w:r>
      <w:r>
        <w:t xml:space="preserve">(objectives set voluntarily by Member States)</w:t>
      </w:r>
    </w:p>
    <w:p>
      <w:pPr>
        <w:pStyle w:val="Compact"/>
        <w:numPr>
          <w:ilvl w:val="0"/>
          <w:numId w:val="1007"/>
        </w:numPr>
      </w:pPr>
      <w:r>
        <w:t xml:space="preserve">Exclusions require separate mapping and monitoring of derogated areas</w:t>
      </w:r>
    </w:p>
    <w:p>
      <w:pPr>
        <w:pStyle w:val="FirstParagraph"/>
      </w:pPr>
      <w:r>
        <w:t xml:space="preserve">64</w:t>
      </w:r>
      <w:r>
        <w:t xml:space="preserve"> </w:t>
      </w:r>
      <w:r>
        <w:t xml:space="preserve">Another part of the building block refers to the soil districts. Under the preferred option, Member</w:t>
      </w:r>
      <w:r>
        <w:t xml:space="preserve"> </w:t>
      </w:r>
      <w:r>
        <w:t xml:space="preserve">States would have the obligation to establish soil districts and appoint a competent authority.</w:t>
      </w:r>
      <w:r>
        <w:t xml:space="preserve"> </w:t>
      </w:r>
      <w:r>
        <w:t xml:space="preserve">This should take place in stage 1 (some additional time after the deadline of transposition of the</w:t>
      </w:r>
      <w:r>
        <w:t xml:space="preserve"> </w:t>
      </w:r>
      <w:r>
        <w:t xml:space="preserve">directive into national law would nevertheless be granted to Member States).</w:t>
      </w:r>
      <w:r>
        <w:t xml:space="preserve"> </w:t>
      </w:r>
      <w:r>
        <w:t xml:space="preserve">A soil district would be defined as a geographical area (established at national level) for the</w:t>
      </w:r>
      <w:r>
        <w:t xml:space="preserve"> </w:t>
      </w:r>
      <w:r>
        <w:t xml:space="preserve">purposes of applying the obligations to monitor and assess soil health and achieve good soil health.</w:t>
      </w:r>
      <w:r>
        <w:t xml:space="preserve"> </w:t>
      </w:r>
      <w:r>
        <w:t xml:space="preserve">The preferred option sets common general criteria for the establishment of soil districts, but the</w:t>
      </w:r>
      <w:r>
        <w:t xml:space="preserve"> </w:t>
      </w:r>
      <w:r>
        <w:t xml:space="preserve">choice is left to the Member States:</w:t>
      </w:r>
      <w:r>
        <w:br/>
      </w:r>
      <w:r>
        <w:t xml:space="preserve">-</w:t>
      </w:r>
      <w:r>
        <w:t xml:space="preserve"> </w:t>
      </w:r>
      <w:r>
        <w:t xml:space="preserve">the whole national land territory must be covered by soil districts;</w:t>
      </w:r>
      <w:r>
        <w:t xml:space="preserve"> </w:t>
      </w:r>
      <w:r>
        <w:t xml:space="preserve">-</w:t>
      </w:r>
      <w:r>
        <w:t xml:space="preserve"> </w:t>
      </w:r>
      <w:r>
        <w:t xml:space="preserve">in defining soil districts, Member States should take into account administrative units and seek</w:t>
      </w:r>
      <w:r>
        <w:t xml:space="preserve"> </w:t>
      </w:r>
      <w:r>
        <w:t xml:space="preserve">as much as possible a certain homogeneity in terms of the following parameters:</w:t>
      </w:r>
      <w:r>
        <w:t xml:space="preserve"> </w:t>
      </w:r>
      <w:r>
        <w:t xml:space="preserve">-</w:t>
      </w:r>
      <w:r>
        <w:t xml:space="preserve"> </w:t>
      </w:r>
      <w:r>
        <w:t xml:space="preserve">soil type as defined by the World Reference Base for Soil Resources;</w:t>
      </w:r>
      <w:r>
        <w:t xml:space="preserve"> </w:t>
      </w:r>
      <w:r>
        <w:t xml:space="preserve">-</w:t>
      </w:r>
      <w:r>
        <w:t xml:space="preserve"> </w:t>
      </w:r>
      <w:r>
        <w:t xml:space="preserve">climatic conditions or environmental zone;</w:t>
      </w:r>
      <w:r>
        <w:t xml:space="preserve"> </w:t>
      </w:r>
      <w:r>
        <w:t xml:space="preserve">-</w:t>
      </w:r>
      <w:r>
        <w:t xml:space="preserve"> </w:t>
      </w:r>
      <w:r>
        <w:t xml:space="preserve">land use/land cover class.</w:t>
      </w:r>
      <w:r>
        <w:t xml:space="preserve"> </w:t>
      </w:r>
      <w:r>
        <w:t xml:space="preserve">A minimum number of soil districts should be established.</w:t>
      </w:r>
      <w:r>
        <w:t xml:space="preserve"> </w:t>
      </w:r>
      <w:r>
        <w:t xml:space="preserve">In order to have an adequate assessment of soil health at national level, under the preferred option</w:t>
      </w:r>
      <w:r>
        <w:t xml:space="preserve"> </w:t>
      </w:r>
      <w:r>
        <w:t xml:space="preserve">each Member State shall set up a grid of points for taking soil samples, on the basis of</w:t>
      </w:r>
      <w:r>
        <w:t xml:space="preserve"> </w:t>
      </w:r>
      <w:r>
        <w:t xml:space="preserve">geostatistical methods. The density of the grid should be such as to provide a level of uncertainty</w:t>
      </w:r>
      <w:r>
        <w:t xml:space="preserve"> </w:t>
      </w:r>
      <w:r>
        <w:t xml:space="preserve">of soil health measurement of maximum 5% at national level, which statistically represents a</w:t>
      </w:r>
      <w:r>
        <w:t xml:space="preserve"> </w:t>
      </w:r>
      <w:r>
        <w:t xml:space="preserve">reasonable assurance level. This corresponds, according to a first estimation, to approximately 210</w:t>
      </w:r>
      <w:r>
        <w:t xml:space="preserve"> </w:t>
      </w:r>
      <w:r>
        <w:t xml:space="preserve">000 points for the whole EU (about 5 times the current density of LUCAS soil measurements) -</w:t>
      </w:r>
      <w:r>
        <w:t xml:space="preserve"> </w:t>
      </w:r>
      <w:r>
        <w:t xml:space="preserve">see Annex 9 showing what this would mean in terms of costs. Member States will be able to count</w:t>
      </w:r>
      <w:r>
        <w:t xml:space="preserve"> </w:t>
      </w:r>
      <w:r>
        <w:t xml:space="preserve">also LUCAS soil points in their national territory to achieve the resulting minimum level of soil</w:t>
      </w:r>
      <w:r>
        <w:t xml:space="preserve"> </w:t>
      </w:r>
      <w:r>
        <w:t xml:space="preserve">sampling required, provided that validated transfer functions between LUCAS Soil measurements</w:t>
      </w:r>
      <w:r>
        <w:t xml:space="preserve"> </w:t>
      </w:r>
      <w:r>
        <w:t xml:space="preserve">and national measurements are available. In order to support the implementation of this provision,</w:t>
      </w:r>
      <w:r>
        <w:t xml:space="preserve"> </w:t>
      </w:r>
      <w:r>
        <w:t xml:space="preserve">Member States will be able to refer to the JRC methodology for the geostatistical determination of</w:t>
      </w:r>
      <w:r>
        <w:t xml:space="preserve"> </w:t>
      </w:r>
      <w:r>
        <w:t xml:space="preserve">the soil sample grid, consistent with LUCAS soil approach. The Commission would also develop</w:t>
      </w:r>
      <w:r>
        <w:t xml:space="preserve"> </w:t>
      </w:r>
      <w:r>
        <w:t xml:space="preserve">remote sensing services to support the Member States in monitoring the relevant descriptors.</w:t>
      </w:r>
      <w:r>
        <w:br/>
      </w:r>
      <w:r>
        <w:t xml:space="preserve">The preferred option for BB1 partially corresponds to the views of those Member States and other</w:t>
      </w:r>
      <w:r>
        <w:t xml:space="preserve"> </w:t>
      </w:r>
      <w:r>
        <w:t xml:space="preserve">stakeholders who submitted feedback (Annex 9 2.2.6). However, there was no clear consensus</w:t>
      </w:r>
      <w:r>
        <w:t xml:space="preserve"> </w:t>
      </w:r>
      <w:r>
        <w:t xml:space="preserve">among Member States on this issue, as some Member States and other stakeholders requested a</w:t>
      </w:r>
      <w:r>
        <w:t xml:space="preserve"> </w:t>
      </w:r>
      <w:r>
        <w:t xml:space="preserve">definition of soil health at EU level, while others (e.g., representatives of industry) requested it at</w:t>
      </w:r>
      <w:r>
        <w:t xml:space="preserve"> </w:t>
      </w:r>
      <w:r>
        <w:t xml:space="preserve">Member States level. Specifying some mandatory ranges for soil health parameters while allowing</w:t>
      </w:r>
      <w:r>
        <w:t xml:space="preserve"> </w:t>
      </w:r>
      <w:r>
        <w:t xml:space="preserve">additional flexibility for Member States reflects these views to a large extent. The designation of</w:t>
      </w:r>
      <w:r>
        <w:t xml:space="preserve"> </w:t>
      </w:r>
      <w:r>
        <w:t xml:space="preserve">soil district is delegated to the Member States, which was fully supported by all types of</w:t>
      </w:r>
      <w:r>
        <w:t xml:space="preserve"> </w:t>
      </w:r>
      <w:r>
        <w:t xml:space="preserve">stakeholders who commented on this issue.</w:t>
      </w:r>
      <w:r>
        <w:t xml:space="preserve"> </w:t>
      </w:r>
      <w:r>
        <w:t xml:space="preserve">Block 2: monitoring – option 3</w:t>
      </w:r>
      <w:r>
        <w:t xml:space="preserve"> </w:t>
      </w:r>
      <w:r>
        <w:t xml:space="preserve">In the preferred option, the Member States have the obligation to monitor and assess soil health</w:t>
      </w:r>
      <w:r>
        <w:t xml:space="preserve"> </w:t>
      </w:r>
      <w:r>
        <w:t xml:space="preserve">and net land take.</w:t>
      </w:r>
      <w:r>
        <w:br/>
      </w:r>
      <w:r>
        <w:t xml:space="preserve">The soil health descriptors will be measured in soil samples taken in the field using a set of</w:t>
      </w:r>
      <w:r>
        <w:t xml:space="preserve"> </w:t>
      </w:r>
      <w:r>
        <w:t xml:space="preserve">measurements based on LUCAS Soil. This would integrate the national and LUCAS Soil systems,</w:t>
      </w:r>
      <w:r>
        <w:t xml:space="preserve"> </w:t>
      </w:r>
      <w:r>
        <w:t xml:space="preserve">allowing to reduce the overall number of soil sampling needed. LUCAS Soil, operated by the</w:t>
      </w:r>
      <w:r>
        <w:t xml:space="preserve"> </w:t>
      </w:r>
      <w:r>
        <w:t xml:space="preserve">Commission, would remain part of the soil monitoring system for the Member States willing to use</w:t>
      </w:r>
      <w:r>
        <w:t xml:space="preserve"> </w:t>
      </w:r>
      <w:r>
        <w:t xml:space="preserve">these services, together with remote sensing monitoring and modelling.</w:t>
      </w:r>
      <w:r>
        <w:br/>
      </w:r>
      <w:r>
        <w:t xml:space="preserve">The use of transfer functions to LUCAS Soil is part of the flexibility included in the preferred</w:t>
      </w:r>
      <w:r>
        <w:t xml:space="preserve"> </w:t>
      </w:r>
      <w:r>
        <w:t xml:space="preserve">option; it will allow the Member States to integrate their measurement with LUCAS Soil when they</w:t>
      </w:r>
      <w:r>
        <w:t xml:space="preserve"> </w:t>
      </w:r>
      <w:r>
        <w:t xml:space="preserve">decide to maintain their own methodologies. Furthermore, the frequency of measurement is set at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minimum 5 years, and the Member States can decide whether data will be collected in one</w:t>
      </w:r>
      <w:r>
        <w:t xml:space="preserve"> </w:t>
      </w:r>
      <w:r>
        <w:t xml:space="preserve">measurement campaign or on a rolling sampling plan. They can also decide whether the location of</w:t>
      </w:r>
      <w:r>
        <w:t xml:space="preserve"> </w:t>
      </w:r>
      <w:r>
        <w:t xml:space="preserve">the grid points are fixed or not and the grid can be adapted when a sampling point is not accessible</w:t>
      </w:r>
      <w:r>
        <w:t xml:space="preserve"> </w:t>
      </w:r>
      <w:r>
        <w:t xml:space="preserve">or no longer relevant objectively, so that the identified degradation continues to be monitored.</w:t>
      </w:r>
      <w:r>
        <w:t xml:space="preserve"> </w:t>
      </w:r>
      <w:r>
        <w:t xml:space="preserve">Net land take and soil sealing indicators will be measured by Member States based on data and</w:t>
      </w:r>
      <w:r>
        <w:t xml:space="preserve"> </w:t>
      </w:r>
      <w:r>
        <w:t xml:space="preserve">information available EU and national level.</w:t>
      </w:r>
      <w:r>
        <w:t xml:space="preserve"> </w:t>
      </w:r>
      <w:r>
        <w:t xml:space="preserve">This option integrates a clear obligation to make the monitoring data publicly available, in line</w:t>
      </w:r>
      <w:r>
        <w:t xml:space="preserve"> </w:t>
      </w:r>
      <w:r>
        <w:t xml:space="preserve">with the data protection rules. Soil assessment data is environmental information and should be</w:t>
      </w:r>
      <w:r>
        <w:t xml:space="preserve"> </w:t>
      </w:r>
      <w:r>
        <w:t xml:space="preserve">publicly available to all citizens under the Aarhus Regulation and the INSPIRE Directive, but this</w:t>
      </w:r>
      <w:r>
        <w:t xml:space="preserve"> </w:t>
      </w:r>
      <w:r>
        <w:t xml:space="preserve">is not always the case. This will also address the asymmetry of information between the landowners</w:t>
      </w:r>
      <w:r>
        <w:t xml:space="preserve"> </w:t>
      </w:r>
      <w:r>
        <w:t xml:space="preserve">and buyers, which has been identified as one of the drivers of the problem of soil degradation.</w:t>
      </w:r>
      <w:r>
        <w:t xml:space="preserve"> </w:t>
      </w:r>
      <w:r>
        <w:t xml:space="preserve">The obligation to monitor and assess soil health and net land take would start during stage 1.</w:t>
      </w:r>
      <w:r>
        <w:t xml:space="preserve"> </w:t>
      </w:r>
      <w:r>
        <w:t xml:space="preserve">Coherence of this preferred option with other EU initiatives</w:t>
      </w:r>
      <w:r>
        <w:t xml:space="preserve"> </w:t>
      </w:r>
      <w:r>
        <w:t xml:space="preserve">The soil health measurements will be spatially explicit, which will allow them to be used in forest</w:t>
      </w:r>
      <w:r>
        <w:t xml:space="preserve"> </w:t>
      </w:r>
      <w:r>
        <w:t xml:space="preserve">monitoring, for water and air monitoring. SOC measurements performed following option 3 will</w:t>
      </w:r>
      <w:r>
        <w:t xml:space="preserve"> </w:t>
      </w:r>
      <w:r>
        <w:t xml:space="preserve">represent a common solution for the monitoring of the achievement of relevant NRL and LULUCF</w:t>
      </w:r>
      <w:r>
        <w:t xml:space="preserve"> </w:t>
      </w:r>
      <w:r>
        <w:t xml:space="preserve">targets, translating into synergies and consistency.</w:t>
      </w:r>
      <w:r>
        <w:br/>
      </w:r>
      <w:r>
        <w:t xml:space="preserve">Member States will be able to analyse and use soil spatially explicit data to define the appropriate</w:t>
      </w:r>
      <w:r>
        <w:t xml:space="preserve"> </w:t>
      </w:r>
      <w:r>
        <w:t xml:space="preserve">restoration actions needed (complementary to those already planned in other initiatives); in this</w:t>
      </w:r>
      <w:r>
        <w:t xml:space="preserve"> </w:t>
      </w:r>
      <w:r>
        <w:t xml:space="preserve">process they will take advantage to include in the analysis as well any spatially explicit data coming</w:t>
      </w:r>
      <w:r>
        <w:t xml:space="preserve"> </w:t>
      </w:r>
      <w:r>
        <w:t xml:space="preserve">for example from forest, water and air monitoring.</w:t>
      </w:r>
      <w:r>
        <w:t xml:space="preserve"> </w:t>
      </w:r>
      <w:r>
        <w:t xml:space="preserve">The preferred option for BB2 largely corresponds to the views of those Member States and other</w:t>
      </w:r>
      <w:r>
        <w:t xml:space="preserve"> </w:t>
      </w:r>
      <w:r>
        <w:t xml:space="preserve">stakeholders who submitted feedback (Annex 9 3.2.6). Member States generally support an</w:t>
      </w:r>
      <w:r>
        <w:t xml:space="preserve"> </w:t>
      </w:r>
      <w:r>
        <w:t xml:space="preserve">obligation for regular long-term monitoring and most of them prefer harmonised minimum</w:t>
      </w:r>
      <w:r>
        <w:t xml:space="preserve"> </w:t>
      </w:r>
      <w:r>
        <w:t xml:space="preserve">requirements at EU level. It also reflects stakeholder’s requests that a harmonised approach should</w:t>
      </w:r>
      <w:r>
        <w:t xml:space="preserve"> </w:t>
      </w:r>
      <w:r>
        <w:t xml:space="preserve">sufficiently consider both Member States individual monitoring systems, the integration of LUCAS</w:t>
      </w:r>
      <w:r>
        <w:t xml:space="preserve"> </w:t>
      </w:r>
      <w:r>
        <w:t xml:space="preserve">soil, and avoid duplication with other monitoring requirements.</w:t>
      </w:r>
      <w:r>
        <w:t xml:space="preserve"> </w:t>
      </w:r>
      <w:r>
        <w:t xml:space="preserve">Block 3: sustainable soil management – option 3</w:t>
      </w:r>
      <w:r>
        <w:br/>
      </w:r>
      <w:r>
        <w:t xml:space="preserve">Member States will be subject to an obligation to take appropriate action to use soil sustainably</w:t>
      </w:r>
      <w:r>
        <w:t xml:space="preserve"> </w:t>
      </w:r>
      <w:r>
        <w:t xml:space="preserve">while respecting some common general principles for sustainable soil management.</w:t>
      </w:r>
      <w:r>
        <w:br/>
      </w:r>
      <w:r>
        <w:t xml:space="preserve">Some existing initiatives, such as the LULUCF Regulation, or the Soil, Biodiversity, Farm to Fork</w:t>
      </w:r>
      <w:r>
        <w:t xml:space="preserve"> </w:t>
      </w:r>
      <w:r>
        <w:t xml:space="preserve">and EU Forest Strategies, indicate or promote sustainable soil practices. Additionally, some</w:t>
      </w:r>
      <w:r>
        <w:t xml:space="preserve"> </w:t>
      </w:r>
      <w:r>
        <w:t xml:space="preserve">policies, such as the Common Agricultural Policy, the Nitrates Directive, the Sustainable Use of</w:t>
      </w:r>
      <w:r>
        <w:t xml:space="preserve"> </w:t>
      </w:r>
      <w:r>
        <w:t xml:space="preserve">Pesticides Directive (currently under revision),83 are more prescriptive for some elements and</w:t>
      </w:r>
      <w:r>
        <w:t xml:space="preserve"> </w:t>
      </w:r>
      <w:r>
        <w:t xml:space="preserve">incentivise some relevant practices. However, they cover only a limited range of soil threats, target</w:t>
      </w:r>
      <w:r>
        <w:t xml:space="preserve"> </w:t>
      </w:r>
      <w:r>
        <w:t xml:space="preserve">a subset of soils, and are not sufficient to achieve overall soil health. The preferred option on the</w:t>
      </w:r>
      <w:r>
        <w:t xml:space="preserve"> </w:t>
      </w:r>
      <w:r>
        <w:t xml:space="preserve">other hand will take these aspects into consideration, to ensure coherence and synergies, and to</w:t>
      </w:r>
      <w:r>
        <w:t xml:space="preserve"> </w:t>
      </w:r>
      <w:r>
        <w:t xml:space="preserve">minimise additional costs and burden.</w:t>
      </w:r>
      <w:r>
        <w:br/>
      </w:r>
      <w:r>
        <w:t xml:space="preserve">In this context, the preferred option will set out a list of common general principles of</w:t>
      </w:r>
      <w:r>
        <w:t xml:space="preserve"> </w:t>
      </w:r>
      <w:r>
        <w:t xml:space="preserve">sustainable soil management that will guide soil management practices at national level. They</w:t>
      </w:r>
    </w:p>
    <w:p>
      <w:pPr>
        <w:pStyle w:val="BodyText"/>
      </w:pPr>
      <w:r>
        <w:t xml:space="preserve">83Commission proposal for a Regulation of the European Parliament and of the Council on the sustainable use of plant protection</w:t>
      </w:r>
      <w:r>
        <w:t xml:space="preserve"> </w:t>
      </w:r>
      <w:r>
        <w:t xml:space="preserve">products and amending Regulation (EU) 2021/2115, COM/2022/305 final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will be science-based principles and will target all types of soil degradation, such as reducing soil</w:t>
      </w:r>
      <w:r>
        <w:t xml:space="preserve"> </w:t>
      </w:r>
      <w:r>
        <w:t xml:space="preserve">compaction and increasing soil biodiversity and will allow Member States to take into account</w:t>
      </w:r>
      <w:r>
        <w:t xml:space="preserve"> </w:t>
      </w:r>
      <w:r>
        <w:t xml:space="preserve">their specific local, climatic and socio-economic conditions.</w:t>
      </w:r>
      <w:r>
        <w:br/>
      </w:r>
      <w:r>
        <w:t xml:space="preserve">These common principles must be translated into specific practices by the Member States.</w:t>
      </w:r>
      <w:r>
        <w:t xml:space="preserve"> </w:t>
      </w:r>
      <w:r>
        <w:t xml:space="preserve">The Commission would assist the process with advice and guidelines.84 Member States will choose</w:t>
      </w:r>
      <w:r>
        <w:t xml:space="preserve"> </w:t>
      </w:r>
      <w:r>
        <w:t xml:space="preserve">the form in which they will implement these principles and practices in their soil districts, and they</w:t>
      </w:r>
      <w:r>
        <w:t xml:space="preserve"> </w:t>
      </w:r>
      <w:r>
        <w:t xml:space="preserve">may rely for their implementation on other instruments, such as financial support for voluntary</w:t>
      </w:r>
      <w:r>
        <w:t xml:space="preserve"> </w:t>
      </w:r>
      <w:r>
        <w:t xml:space="preserve">measures under the CAP and national funding schemes for agriculture, forestry and urban areas.</w:t>
      </w:r>
      <w:r>
        <w:br/>
      </w:r>
      <w:r>
        <w:t xml:space="preserve">Sustainable soil management practices should start to be put in place in stage 1, after sufficient time</w:t>
      </w:r>
      <w:r>
        <w:t xml:space="preserve"> </w:t>
      </w:r>
      <w:r>
        <w:t xml:space="preserve">is given to prepare them (four years after the adoption of this initiative), in parallel with the setting</w:t>
      </w:r>
      <w:r>
        <w:t xml:space="preserve"> </w:t>
      </w:r>
      <w:r>
        <w:t xml:space="preserve">up of the monitoring network to the extent that they do not depend on the results of this assessment</w:t>
      </w:r>
      <w:r>
        <w:t xml:space="preserve"> </w:t>
      </w:r>
      <w:r>
        <w:t xml:space="preserve">of soils. The measures that require substantial adjustment or depend on the assessment of soils can</w:t>
      </w:r>
      <w:r>
        <w:t xml:space="preserve"> </w:t>
      </w:r>
      <w:r>
        <w:t xml:space="preserve">be left to stage 2. This approach will provide Member States and subsequently individual soil</w:t>
      </w:r>
      <w:r>
        <w:t xml:space="preserve"> </w:t>
      </w:r>
      <w:r>
        <w:t xml:space="preserve">managers with sufficient flexibility in selecting further sustainable soil management practices to</w:t>
      </w:r>
      <w:r>
        <w:t xml:space="preserve"> </w:t>
      </w:r>
      <w:r>
        <w:t xml:space="preserve">suit local conditions. In stage 2 it will also be possible for Member States to assess whether the</w:t>
      </w:r>
      <w:r>
        <w:t xml:space="preserve"> </w:t>
      </w:r>
      <w:r>
        <w:t xml:space="preserve">soils are further deteriorating and, where necessary, to take further adequate measures to ensure, as</w:t>
      </w:r>
      <w:r>
        <w:t xml:space="preserve"> </w:t>
      </w:r>
      <w:r>
        <w:t xml:space="preserve">far as possible, that the principle of non-deterioration of the soils is respected.</w:t>
      </w:r>
      <w:r>
        <w:br/>
      </w:r>
      <w:r>
        <w:t xml:space="preserve">This option therefore ensures a fair balance between ensuring healthy soils by 2050 and allowing</w:t>
      </w:r>
      <w:r>
        <w:t xml:space="preserve"> </w:t>
      </w:r>
      <w:r>
        <w:t xml:space="preserve">sufficient flexibility at national level.</w:t>
      </w:r>
      <w:r>
        <w:t xml:space="preserve"> </w:t>
      </w:r>
      <w:r>
        <w:t xml:space="preserve">The preferred option for BB3 is fully consistent with the views of Member States and other</w:t>
      </w:r>
      <w:r>
        <w:t xml:space="preserve"> </w:t>
      </w:r>
      <w:r>
        <w:t xml:space="preserve">stakeholders who submitted feedback (Annex 9 4.2.6). All types of stakeholders support an</w:t>
      </w:r>
      <w:r>
        <w:t xml:space="preserve"> </w:t>
      </w:r>
      <w:r>
        <w:t xml:space="preserve">obligation to sustainable soil use. Many Member States, but also farmers, representatives of</w:t>
      </w:r>
      <w:r>
        <w:t xml:space="preserve"> </w:t>
      </w:r>
      <w:r>
        <w:t xml:space="preserve">industry, and research and academia were calling for flexibility to adapt sustainable soil</w:t>
      </w:r>
      <w:r>
        <w:t xml:space="preserve"> </w:t>
      </w:r>
      <w:r>
        <w:t xml:space="preserve">management practices to local conditions. The preferred option provides sufficient flexibility for</w:t>
      </w:r>
      <w:r>
        <w:t xml:space="preserve"> </w:t>
      </w:r>
      <w:r>
        <w:t xml:space="preserve">Member States to decide on mandatory and voluntary practices according to their needs, while</w:t>
      </w:r>
      <w:r>
        <w:t xml:space="preserve"> </w:t>
      </w:r>
      <w:r>
        <w:t xml:space="preserve">providing guidance to Member States, as requested by some stakeholders, by specifying general</w:t>
      </w:r>
      <w:r>
        <w:t xml:space="preserve"> </w:t>
      </w:r>
      <w:r>
        <w:t xml:space="preserve">principles of sustainable soil management in the law.</w:t>
      </w:r>
      <w:r>
        <w:t xml:space="preserve"> </w:t>
      </w:r>
      <w:r>
        <w:t xml:space="preserve">Block 4: identification, registration, investigation and assessment of (potentially)</w:t>
      </w:r>
      <w:r>
        <w:t xml:space="preserve"> </w:t>
      </w:r>
      <w:r>
        <w:t xml:space="preserve">contaminated sites – option 3</w:t>
      </w:r>
      <w:r>
        <w:t xml:space="preserve"> </w:t>
      </w:r>
      <w:r>
        <w:t xml:space="preserve">In the preferred option, Member States must put in place a systematic approach using the</w:t>
      </w:r>
      <w:r>
        <w:t xml:space="preserve"> </w:t>
      </w:r>
      <w:r>
        <w:t xml:space="preserve">available information to identify, register, investigate and assess the risk of contaminated sites</w:t>
      </w:r>
      <w:r>
        <w:t xml:space="preserve"> </w:t>
      </w:r>
      <w:r>
        <w:t xml:space="preserve">on their territory. This process starts with the registration of potentially contaminated sites that</w:t>
      </w:r>
      <w:r>
        <w:t xml:space="preserve"> </w:t>
      </w:r>
      <w:r>
        <w:t xml:space="preserve">have an increased risk or suspicion of soil contamination. The identification of the potentially</w:t>
      </w:r>
      <w:r>
        <w:t xml:space="preserve"> </w:t>
      </w:r>
      <w:r>
        <w:t xml:space="preserve">contaminated sites should start in stage 1 and all potentially contaminated sites should be identified</w:t>
      </w:r>
      <w:r>
        <w:t xml:space="preserve"> </w:t>
      </w:r>
      <w:r>
        <w:t xml:space="preserve">and registered at the end of stage 1. Subsequently, the presence of soil contamination on these</w:t>
      </w:r>
      <w:r>
        <w:t xml:space="preserve"> </w:t>
      </w:r>
      <w:r>
        <w:t xml:space="preserve">sites needs to be confirmed through soil investigation and sampling. The conditions that trigger</w:t>
      </w:r>
      <w:r>
        <w:t xml:space="preserve"> </w:t>
      </w:r>
      <w:r>
        <w:t xml:space="preserve">registration as a potentially contaminated site and that require a soil investigation, must be defined</w:t>
      </w:r>
      <w:r>
        <w:t xml:space="preserve"> </w:t>
      </w:r>
      <w:r>
        <w:t xml:space="preserve">by Member States. This preferred option does not prescribe these conditions because several</w:t>
      </w:r>
      <w:r>
        <w:t xml:space="preserve"> </w:t>
      </w:r>
      <w:r>
        <w:t xml:space="preserve">countries already have different trigger points in place, making it difficult to harmonise at EU</w:t>
      </w:r>
      <w:r>
        <w:t xml:space="preserve"> </w:t>
      </w:r>
      <w:r>
        <w:t xml:space="preserve">level.85</w:t>
      </w:r>
    </w:p>
    <w:p>
      <w:pPr>
        <w:pStyle w:val="BodyText"/>
      </w:pPr>
      <w:r>
        <w:t xml:space="preserve">84 Findings from the EU “A Soil Deal for Europe” Mission’s living labs will be relevant in this respect.</w:t>
      </w:r>
      <w:r>
        <w:t xml:space="preserve"> </w:t>
      </w:r>
      <w:r>
        <w:t xml:space="preserve">85 Triggers that are applied in some Member States and that require confirmation of the absence or presence of contamination are:</w:t>
      </w:r>
      <w:r>
        <w:t xml:space="preserve"> </w:t>
      </w:r>
      <w:r>
        <w:t xml:space="preserve">operation in the past or present of potentially contaminating risk activities beyond the IED scope, land use changes, building permits,</w:t>
      </w:r>
      <w:r>
        <w:t xml:space="preserve"> </w:t>
      </w:r>
      <w:r>
        <w:t xml:space="preserve">excavation activities, one-off obligation for historical risk activities that are no longer active (e.g. after systematic historical</w:t>
      </w:r>
      <w:r>
        <w:t xml:space="preserve"> </w:t>
      </w:r>
      <w:r>
        <w:t xml:space="preserve">research), transfer or selling of land with risk activities, suspicion or notification of contamination (e.g. in case of accidents,</w:t>
      </w:r>
      <w:r>
        <w:t xml:space="preserve"> </w:t>
      </w:r>
      <w:r>
        <w:t xml:space="preserve">flooding, odours, spills, etc.), contractual civil agreements between buyer and seller, mortgage by a bank.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In the past, the Commission has already confirmed it is in favour of a risk-based approach for</w:t>
      </w:r>
      <w:r>
        <w:t xml:space="preserve"> </w:t>
      </w:r>
      <w:r>
        <w:t xml:space="preserve">contaminated sites,86 which means that an assessment of the risks for human health and the</w:t>
      </w:r>
      <w:r>
        <w:t xml:space="preserve"> </w:t>
      </w:r>
      <w:r>
        <w:t xml:space="preserve">environment of the present concentrations should decide on the need for further action. This allows</w:t>
      </w:r>
      <w:r>
        <w:t xml:space="preserve"> </w:t>
      </w:r>
      <w:r>
        <w:t xml:space="preserve">to apply a site-specific approach that takes into account local conditions and the specificities of the</w:t>
      </w:r>
      <w:r>
        <w:t xml:space="preserve"> </w:t>
      </w:r>
      <w:r>
        <w:t xml:space="preserve">contamination source, the pathways and receptors. All Member States need to have in place</w:t>
      </w:r>
      <w:r>
        <w:t xml:space="preserve"> </w:t>
      </w:r>
      <w:r>
        <w:t xml:space="preserve">national risk assessment procedures and methodologies, knowing that most of them already</w:t>
      </w:r>
      <w:r>
        <w:t xml:space="preserve"> </w:t>
      </w:r>
      <w:r>
        <w:t xml:space="preserve">apply such an approach. Member States can decide on the level of risk they find acceptable that</w:t>
      </w:r>
      <w:r>
        <w:t xml:space="preserve"> </w:t>
      </w:r>
      <w:r>
        <w:t xml:space="preserve">humans and the environment can be exposed to from the current and planned use of the location</w:t>
      </w:r>
      <w:r>
        <w:t xml:space="preserve"> </w:t>
      </w:r>
      <w:r>
        <w:t xml:space="preserve">taking into account the precautionary principle. Unacceptable risks could result from contaminated</w:t>
      </w:r>
      <w:r>
        <w:t xml:space="preserve"> </w:t>
      </w:r>
      <w:r>
        <w:t xml:space="preserve">sites that cause:</w:t>
      </w:r>
      <w:r>
        <w:br/>
      </w:r>
      <w:r>
        <w:t xml:space="preserve"> chronic or acute adverse impacts for human health or demonstrated nuisance (e.g. smells, skin</w:t>
      </w:r>
      <w:r>
        <w:t xml:space="preserve"> </w:t>
      </w:r>
      <w:r>
        <w:t xml:space="preserve">irritation, etc.);</w:t>
      </w:r>
      <w:r>
        <w:t xml:space="preserve"> </w:t>
      </w:r>
      <w:r>
        <w:t xml:space="preserve"> harm for biodiversity (e.g., protected species), disturbance of ecological functions,</w:t>
      </w:r>
      <w:r>
        <w:t xml:space="preserve"> </w:t>
      </w:r>
      <w:r>
        <w:t xml:space="preserve">bioaccumulation or biomagnification;</w:t>
      </w:r>
      <w:r>
        <w:t xml:space="preserve"> </w:t>
      </w:r>
      <w:r>
        <w:t xml:space="preserve"> spreading of contamination through groundwater.</w:t>
      </w:r>
    </w:p>
    <w:p>
      <w:pPr>
        <w:pStyle w:val="BodyText"/>
      </w:pPr>
      <w:r>
        <w:t xml:space="preserve">Sites with unacceptable risks require further action and risk management under building</w:t>
      </w:r>
      <w:r>
        <w:t xml:space="preserve"> </w:t>
      </w:r>
      <w:r>
        <w:t xml:space="preserve">block 5. This is the most appropriate way to fill the gaps that exist at EU and Member State level</w:t>
      </w:r>
      <w:r>
        <w:t xml:space="preserve"> </w:t>
      </w:r>
      <w:r>
        <w:t xml:space="preserve">and at the same time to avoid too much conflict or interference with existing policies that some</w:t>
      </w:r>
      <w:r>
        <w:t xml:space="preserve"> </w:t>
      </w:r>
      <w:r>
        <w:t xml:space="preserve">Member States have already put in place. However, to ensure some basic consistency and</w:t>
      </w:r>
      <w:r>
        <w:t xml:space="preserve"> </w:t>
      </w:r>
      <w:r>
        <w:t xml:space="preserve">transparency across the EU, building on option 3, the preferred opinion will set out some</w:t>
      </w:r>
      <w:r>
        <w:t xml:space="preserve"> </w:t>
      </w:r>
      <w:r>
        <w:t xml:space="preserve">common general principles for risk assessment: e.g., a site-specific risk assessment always starts</w:t>
      </w:r>
      <w:r>
        <w:t xml:space="preserve"> </w:t>
      </w:r>
      <w:r>
        <w:t xml:space="preserve">with the identification and characterisation of the scope, then an analysis of the hazard level and</w:t>
      </w:r>
      <w:r>
        <w:t xml:space="preserve"> </w:t>
      </w:r>
      <w:r>
        <w:t xml:space="preserve">toxicity, of exposure, and then to conclude with an evaluation of the risks. If needed, these</w:t>
      </w:r>
      <w:r>
        <w:t xml:space="preserve"> </w:t>
      </w:r>
      <w:r>
        <w:t xml:space="preserve">principles could be further refined through a delegated act and a guidance document on risk</w:t>
      </w:r>
      <w:r>
        <w:t xml:space="preserve"> </w:t>
      </w:r>
      <w:r>
        <w:t xml:space="preserve">assessment could be established by the Commission if needed. This would allow to involve</w:t>
      </w:r>
      <w:r>
        <w:t xml:space="preserve"> </w:t>
      </w:r>
      <w:r>
        <w:t xml:space="preserve">scientists and experts and to build further on work done in several EU projects. The EU could also</w:t>
      </w:r>
      <w:r>
        <w:t xml:space="preserve"> </w:t>
      </w:r>
      <w:r>
        <w:t xml:space="preserve">take up a coordinating role in the facilitation or exchange of knowledge between Member States,</w:t>
      </w:r>
      <w:r>
        <w:t xml:space="preserve"> </w:t>
      </w:r>
      <w:r>
        <w:t xml:space="preserve">e.g. information on the fate and behaviour of certain contaminants, a repository or toolbox for risk</w:t>
      </w:r>
      <w:r>
        <w:t xml:space="preserve"> </w:t>
      </w:r>
      <w:r>
        <w:t xml:space="preserve">assessment tools or models.</w:t>
      </w:r>
    </w:p>
    <w:p>
      <w:pPr>
        <w:pStyle w:val="BodyText"/>
      </w:pPr>
      <w:r>
        <w:t xml:space="preserve">The potentially contaminated sites, contaminated sites, and contaminated sites requiring</w:t>
      </w:r>
      <w:r>
        <w:t xml:space="preserve"> </w:t>
      </w:r>
      <w:r>
        <w:t xml:space="preserve">further action should be kept in a register that should be publicly available, which allows to</w:t>
      </w:r>
      <w:r>
        <w:t xml:space="preserve"> </w:t>
      </w:r>
      <w:r>
        <w:t xml:space="preserve">track progress over time and to prioritise further action. The register should be regularly updated</w:t>
      </w:r>
      <w:r>
        <w:t xml:space="preserve"> </w:t>
      </w:r>
      <w:r>
        <w:t xml:space="preserve">and reflect as much as possible also historical information, e.g. sites that have been remediated.</w:t>
      </w:r>
      <w:r>
        <w:t xml:space="preserve"> </w:t>
      </w:r>
      <w:r>
        <w:t xml:space="preserve">Maximum transparency should be ensured: this information should be easily available online in a</w:t>
      </w:r>
      <w:r>
        <w:t xml:space="preserve"> </w:t>
      </w:r>
      <w:r>
        <w:t xml:space="preserve">spatially explicit format, as this is already the case in some Member States. Information on the</w:t>
      </w:r>
      <w:r>
        <w:t xml:space="preserve"> </w:t>
      </w:r>
      <w:r>
        <w:t xml:space="preserve">health and contamination of the soil can be considered as “environmental information” and falls</w:t>
      </w:r>
      <w:r>
        <w:t xml:space="preserve"> </w:t>
      </w:r>
      <w:r>
        <w:t xml:space="preserve">under the scope of Aarhus Convention and the Environmental Information Directive.</w:t>
      </w:r>
      <w:r>
        <w:t xml:space="preserve"> </w:t>
      </w:r>
      <w:r>
        <w:t xml:space="preserve">Environmental information should be made publicly available with the necessary exceptions to</w:t>
      </w:r>
      <w:r>
        <w:t xml:space="preserve"> </w:t>
      </w:r>
      <w:r>
        <w:t xml:space="preserve">comply with General Data Protection Regulation and the relevant Union law.</w:t>
      </w:r>
    </w:p>
    <w:p>
      <w:pPr>
        <w:pStyle w:val="BodyText"/>
      </w:pPr>
      <w:r>
        <w:t xml:space="preserve">The preferred option for BB4 is fully consistent with the views of Member States and other</w:t>
      </w:r>
      <w:r>
        <w:t xml:space="preserve"> </w:t>
      </w:r>
      <w:r>
        <w:t xml:space="preserve">stakeholders who submitted feedback (Annex 9 5.2.7). Member States generally agreed on being</w:t>
      </w:r>
      <w:r>
        <w:t xml:space="preserve"> </w:t>
      </w:r>
      <w:r>
        <w:t xml:space="preserve">responsible for identifying and registering contaminated sites, and all stakeholder types agreed this</w:t>
      </w:r>
      <w:r>
        <w:t xml:space="preserve"> </w:t>
      </w:r>
      <w:r>
        <w:t xml:space="preserve">should be done based on a risk-based approach. Member States also support the public availability</w:t>
      </w:r>
      <w:r>
        <w:t xml:space="preserve"> </w:t>
      </w:r>
      <w:r>
        <w:t xml:space="preserve">of the generated data if privacy rights will be assured, as it is foreseen under so preferred option.</w:t>
      </w:r>
    </w:p>
    <w:p>
      <w:pPr>
        <w:pStyle w:val="BodyText"/>
      </w:pPr>
      <w:r>
        <w:t xml:space="preserve">Block 5: soil restoration (option 3) and remediation (option 2)</w:t>
      </w:r>
    </w:p>
    <w:p>
      <w:pPr>
        <w:pStyle w:val="BodyText"/>
      </w:pPr>
      <w:r>
        <w:t xml:space="preserve">86 E.g. in the EU Soil Strategy, the 7th Environment Action Programme or the Zero Pollution Action Plan (the zero pollution</w:t>
      </w:r>
      <w:r>
        <w:t xml:space="preserve"> </w:t>
      </w:r>
      <w:r>
        <w:t xml:space="preserve">ambition refers to risks for human health and the environment)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In the preferred option, the Member States would be bound to achieve the objective that by</w:t>
      </w:r>
      <w:r>
        <w:t xml:space="preserve"> </w:t>
      </w:r>
      <w:r>
        <w:t xml:space="preserve">2050 soil ecosystems should be in healthy condition, where technically possible and</w:t>
      </w:r>
      <w:r>
        <w:t xml:space="preserve"> </w:t>
      </w:r>
      <w:r>
        <w:t xml:space="preserve">economically proportionate to do so.</w:t>
      </w:r>
    </w:p>
    <w:p>
      <w:pPr>
        <w:pStyle w:val="BodyText"/>
      </w:pPr>
      <w:r>
        <w:t xml:space="preserve">This obligation translates, for each soil degradation, in complying with the criteria presented in</w:t>
      </w:r>
      <w:r>
        <w:t xml:space="preserve"> </w:t>
      </w:r>
      <w:r>
        <w:t xml:space="preserve">Table 7-1Table 7-1 together with the rationale for the target’s realistic achievement and</w:t>
      </w:r>
      <w:r>
        <w:t xml:space="preserve"> </w:t>
      </w:r>
      <w:r>
        <w:t xml:space="preserve">proportionality (see table 2.9 in Annex 11). As explained under block 1, the way the criteria are set</w:t>
      </w:r>
      <w:r>
        <w:t xml:space="preserve"> </w:t>
      </w:r>
      <w:r>
        <w:t xml:space="preserve">for each of the descriptors amount to a realistic objective for 2050, with gradual milestones as</w:t>
      </w:r>
      <w:r>
        <w:t xml:space="preserve"> </w:t>
      </w:r>
      <w:r>
        <w:t xml:space="preserve">possible and needed, reflecting the level of the knowledge of soils in the EU and the capacity to</w:t>
      </w:r>
      <w:r>
        <w:t xml:space="preserve"> </w:t>
      </w:r>
      <w:r>
        <w:t xml:space="preserve">take measures to meet this objective.</w:t>
      </w:r>
    </w:p>
    <w:p>
      <w:pPr>
        <w:pStyle w:val="BodyText"/>
      </w:pPr>
      <w:r>
        <w:t xml:space="preserve">Achieving the objective gradually and with a final target by 2050 requires the application of</w:t>
      </w:r>
      <w:r>
        <w:t xml:space="preserve"> </w:t>
      </w:r>
      <w:r>
        <w:t xml:space="preserve">sustainable soil management and restoration practices to actively or passively assist the recovery of</w:t>
      </w:r>
      <w:r>
        <w:t xml:space="preserve"> </w:t>
      </w:r>
      <w:r>
        <w:t xml:space="preserve">the soil ecosystem towards a healthy state, according to the soil health definition set in the building</w:t>
      </w:r>
      <w:r>
        <w:t xml:space="preserve"> </w:t>
      </w:r>
      <w:r>
        <w:t xml:space="preserve">block 1. However, the measures under this building block, in particular the restoration and</w:t>
      </w:r>
      <w:r>
        <w:t xml:space="preserve"> </w:t>
      </w:r>
      <w:r>
        <w:t xml:space="preserve">remediation measures require first the results of the assessment of soils (block 2) and good</w:t>
      </w:r>
      <w:r>
        <w:t xml:space="preserve"> </w:t>
      </w:r>
      <w:r>
        <w:t xml:space="preserve">preparation since unhealthy and contaminated soils need to be brought in line with the criteria of</w:t>
      </w:r>
      <w:r>
        <w:t xml:space="preserve"> </w:t>
      </w:r>
      <w:r>
        <w:t xml:space="preserve">the descriptors. Therefore, they should be implemented in stage 2, Member States being allowed</w:t>
      </w:r>
      <w:r>
        <w:t xml:space="preserve"> </w:t>
      </w:r>
      <w:r>
        <w:t xml:space="preserve">flexibility in further staggering these measures for the transition to healthy soils.</w:t>
      </w:r>
    </w:p>
    <w:p>
      <w:pPr>
        <w:pStyle w:val="BodyText"/>
      </w:pPr>
      <w:r>
        <w:t xml:space="preserve">Prioritisation of restoration, remediation and risk management actions to achieve the 2050 targets</w:t>
      </w:r>
      <w:r>
        <w:t xml:space="preserve"> </w:t>
      </w:r>
      <w:r>
        <w:t xml:space="preserve">would be left to the Member States, to allow for sufficient flexibility and subsidiarity and to take</w:t>
      </w:r>
      <w:r>
        <w:t xml:space="preserve"> </w:t>
      </w:r>
      <w:r>
        <w:t xml:space="preserve">the different local and budgetary conditions into account (no option 4). Option 2 does not include</w:t>
      </w:r>
      <w:r>
        <w:t xml:space="preserve"> </w:t>
      </w:r>
      <w:r>
        <w:t xml:space="preserve">an obligation to take measures under this block, however it is considered ineffective as attaining the</w:t>
      </w:r>
      <w:r>
        <w:t xml:space="preserve"> </w:t>
      </w:r>
      <w:r>
        <w:t xml:space="preserve">objective requires good preparation and measures. Such an approach also limits the capacity of</w:t>
      </w:r>
      <w:r>
        <w:t xml:space="preserve"> </w:t>
      </w:r>
      <w:r>
        <w:t xml:space="preserve">stakeholders and authorities, including of the Commission, to measure the distance to target and</w:t>
      </w:r>
      <w:r>
        <w:t xml:space="preserve"> </w:t>
      </w:r>
      <w:r>
        <w:t xml:space="preserve">adapt accordingly. That is why, similar to other EU legislation,87 Member States would have to</w:t>
      </w:r>
      <w:r>
        <w:t xml:space="preserve"> </w:t>
      </w:r>
      <w:r>
        <w:t xml:space="preserve">adopt measures to achieve the objectives of the Directive, which for coherence and transparency</w:t>
      </w:r>
      <w:r>
        <w:t xml:space="preserve"> </w:t>
      </w:r>
      <w:r>
        <w:t xml:space="preserve">will need to be grouped within some programs of measures. The alternative would be to set some</w:t>
      </w:r>
      <w:r>
        <w:t xml:space="preserve"> </w:t>
      </w:r>
      <w:r>
        <w:t xml:space="preserve">intermediate targets, however this would require prioritizing certain measures or objectives, which</w:t>
      </w:r>
      <w:r>
        <w:t xml:space="preserve"> </w:t>
      </w:r>
      <w:r>
        <w:t xml:space="preserve">would be difficult at this stage given the limited knowledge on the condition of soils. Nevertheless,</w:t>
      </w:r>
      <w:r>
        <w:t xml:space="preserve"> </w:t>
      </w:r>
      <w:r>
        <w:t xml:space="preserve">the choice and form of the programme of measures is left to the Member States, but they should</w:t>
      </w:r>
      <w:r>
        <w:t xml:space="preserve"> </w:t>
      </w:r>
      <w:r>
        <w:t xml:space="preserve">include some minimal elements: the outcome of the monitoring and assessment of soil health, an</w:t>
      </w:r>
      <w:r>
        <w:t xml:space="preserve"> </w:t>
      </w:r>
      <w:r>
        <w:t xml:space="preserve">analysis of the pressures on soil health, including from climate change, and the actual measures.</w:t>
      </w:r>
      <w:r>
        <w:t xml:space="preserve"> </w:t>
      </w:r>
      <w:r>
        <w:t xml:space="preserve">Member States can also choose the administrative level for the programmes provided that all the</w:t>
      </w:r>
      <w:r>
        <w:t xml:space="preserve"> </w:t>
      </w:r>
      <w:r>
        <w:t xml:space="preserve">soil districts of the country are covered. Although some minimum general content would apply for</w:t>
      </w:r>
      <w:r>
        <w:t xml:space="preserve"> </w:t>
      </w:r>
      <w:r>
        <w:t xml:space="preserve">the programmes of measures (option 3), full harmonisation is not deemed appropriate because it</w:t>
      </w:r>
      <w:r>
        <w:t xml:space="preserve"> </w:t>
      </w:r>
      <w:r>
        <w:t xml:space="preserve">would leave no flexibility to adapt to the local situation (no option 4). The programs can rely on</w:t>
      </w:r>
      <w:r>
        <w:t xml:space="preserve"> </w:t>
      </w:r>
      <w:r>
        <w:t xml:space="preserve">measures included in other instruments, without repeating them. In fact such synergies are</w:t>
      </w:r>
      <w:r>
        <w:t xml:space="preserve"> </w:t>
      </w:r>
      <w:r>
        <w:t xml:space="preserve">encouraged.</w:t>
      </w:r>
    </w:p>
    <w:p>
      <w:pPr>
        <w:pStyle w:val="BodyText"/>
      </w:pPr>
      <w:r>
        <w:t xml:space="preserve">Exemptions from the restoration obligations would apply to unhealthy soils where restoration is</w:t>
      </w:r>
      <w:r>
        <w:t xml:space="preserve"> </w:t>
      </w:r>
      <w:r>
        <w:t xml:space="preserve">technically not feasible, disproportionately expensive, or not desirable. Such cases could be, but are</w:t>
      </w:r>
      <w:r>
        <w:t xml:space="preserve"> </w:t>
      </w:r>
      <w:r>
        <w:t xml:space="preserve">not limited to:</w:t>
      </w:r>
      <w:r>
        <w:br/>
      </w:r>
      <w:r>
        <w:t xml:space="preserve"> soils that are heavily modified (e.g. sealed soils, mines);</w:t>
      </w:r>
      <w:r>
        <w:t xml:space="preserve"> </w:t>
      </w:r>
      <w:r>
        <w:t xml:space="preserve"> soils in natural condition that do not meet the values for soil health, but that represent</w:t>
      </w:r>
      <w:r>
        <w:t xml:space="preserve"> </w:t>
      </w:r>
      <w:r>
        <w:t xml:space="preserve">specific habitats for biodiversity or landscape features (e.g. naturally saline soils, badlands).</w:t>
      </w:r>
    </w:p>
    <w:p>
      <w:pPr>
        <w:pStyle w:val="BodyText"/>
      </w:pPr>
      <w:r>
        <w:t xml:space="preserve">Flexibility would be left to Member States to decide what is technically infeasible or</w:t>
      </w:r>
      <w:r>
        <w:t xml:space="preserve"> </w:t>
      </w:r>
      <w:r>
        <w:t xml:space="preserve">disproportionately expensive. The decision on the derogation would be left to the Member States</w:t>
      </w:r>
    </w:p>
    <w:p>
      <w:pPr>
        <w:pStyle w:val="BodyText"/>
      </w:pPr>
      <w:r>
        <w:t xml:space="preserve">87 River Basin Management Plans, Nature Restoration Plans, Air Quality Plans, Marine Strategies, CAP Strategic Plans, etc.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and their competent authorities and would not require the endorsement of the Commission.</w:t>
      </w:r>
      <w:r>
        <w:t xml:space="preserve"> </w:t>
      </w:r>
      <w:r>
        <w:t xml:space="preserve">However, the exemption from the restoration obligations would need to respect certain conditions</w:t>
      </w:r>
      <w:r>
        <w:t xml:space="preserve"> </w:t>
      </w:r>
      <w:r>
        <w:t xml:space="preserve">such as the need to establish a less stringent objective, to set out the reasons for the derogations and</w:t>
      </w:r>
      <w:r>
        <w:t xml:space="preserve"> </w:t>
      </w:r>
      <w:r>
        <w:t xml:space="preserve">the justification of the less stringent objective in the programme of measures (which will be subject</w:t>
      </w:r>
      <w:r>
        <w:t xml:space="preserve"> </w:t>
      </w:r>
      <w:r>
        <w:t xml:space="preserve">to consultation of the public before its adoption and access to justice). In addition, in case of soil</w:t>
      </w:r>
      <w:r>
        <w:t xml:space="preserve"> </w:t>
      </w:r>
      <w:r>
        <w:t xml:space="preserve">contamination, Member States would still be obliged to take the necessary measures to ensure that</w:t>
      </w:r>
      <w:r>
        <w:t xml:space="preserve"> </w:t>
      </w:r>
      <w:r>
        <w:t xml:space="preserve">the contamination does not pose unacceptable risks for human health and the environment. The</w:t>
      </w:r>
      <w:r>
        <w:t xml:space="preserve"> </w:t>
      </w:r>
      <w:r>
        <w:t xml:space="preserve">examination of the implementation of the derogations by the Member States should be part of the</w:t>
      </w:r>
      <w:r>
        <w:t xml:space="preserve"> </w:t>
      </w:r>
      <w:r>
        <w:t xml:space="preserve">evaluation of the SHL to be carried out by the Commission.</w:t>
      </w:r>
    </w:p>
    <w:p>
      <w:pPr>
        <w:pStyle w:val="BodyText"/>
      </w:pPr>
      <w:r>
        <w:t xml:space="preserve">As regards diffuse contamination and contaminated sites the zero pollution ambition88 applies,</w:t>
      </w:r>
      <w:r>
        <w:t xml:space="preserve"> </w:t>
      </w:r>
      <w:r>
        <w:t xml:space="preserve">namely that by 2050 soil contamination should be reduced to acceptable risk levels for human</w:t>
      </w:r>
      <w:r>
        <w:t xml:space="preserve"> </w:t>
      </w:r>
      <w:r>
        <w:t xml:space="preserve">health and the environment. This concept brings in the risk dimension for soil contamination, as</w:t>
      </w:r>
      <w:r>
        <w:t xml:space="preserve"> </w:t>
      </w:r>
      <w:r>
        <w:t xml:space="preserve">defined, identified and assessed under building blocks 1 and 4. Risk-based actions that ensure</w:t>
      </w:r>
      <w:r>
        <w:t xml:space="preserve"> </w:t>
      </w:r>
      <w:r>
        <w:t xml:space="preserve">contaminated sites no longer pose an unacceptable risk, are called risk reduction or risk</w:t>
      </w:r>
      <w:r>
        <w:t xml:space="preserve"> </w:t>
      </w:r>
      <w:r>
        <w:t xml:space="preserve">management measures which may include remediation (= reducing or removing soil contamination)</w:t>
      </w:r>
      <w:r>
        <w:t xml:space="preserve"> </w:t>
      </w:r>
      <w:r>
        <w:t xml:space="preserve">but also isolation or containment of the contamination, use restrictions or safety measures, that</w:t>
      </w:r>
      <w:r>
        <w:t xml:space="preserve"> </w:t>
      </w:r>
      <w:r>
        <w:t xml:space="preserve">break the source-pathway-receptor chain, but do not necessarily remove or reduce the contaminant</w:t>
      </w:r>
      <w:r>
        <w:t xml:space="preserve"> </w:t>
      </w:r>
      <w:r>
        <w:t xml:space="preserve">load. Remediation is considered as a form of soil restoration.</w:t>
      </w:r>
    </w:p>
    <w:p>
      <w:pPr>
        <w:pStyle w:val="BodyText"/>
      </w:pPr>
      <w:r>
        <w:t xml:space="preserve">The approach to manage unacceptable risks from contaminated sites based on the</w:t>
      </w:r>
      <w:r>
        <w:t xml:space="preserve"> </w:t>
      </w:r>
      <w:r>
        <w:t xml:space="preserve">identification, registration, investigation and assessment in building block 4, is part of this</w:t>
      </w:r>
      <w:r>
        <w:t xml:space="preserve"> </w:t>
      </w:r>
      <w:r>
        <w:t xml:space="preserve">building block 5, and should be addressed in the programme of measures. All available risk</w:t>
      </w:r>
      <w:r>
        <w:t xml:space="preserve"> </w:t>
      </w:r>
      <w:r>
        <w:t xml:space="preserve">management or risk reduction measures are allowed to keep the risks below acceptable levels</w:t>
      </w:r>
      <w:r>
        <w:t xml:space="preserve"> </w:t>
      </w:r>
      <w:r>
        <w:t xml:space="preserve">(option 2). In case of unacceptable risks, Member States are obliged to manage and reduce the</w:t>
      </w:r>
      <w:r>
        <w:t xml:space="preserve"> </w:t>
      </w:r>
      <w:r>
        <w:t xml:space="preserve">risks, but not necessarily through remediation of the contamination (no option 3). In line with a</w:t>
      </w:r>
      <w:r>
        <w:t xml:space="preserve"> </w:t>
      </w:r>
      <w:r>
        <w:t xml:space="preserve">risk-based approach, reducing the risk from the current or planned land use for human health and</w:t>
      </w:r>
      <w:r>
        <w:t xml:space="preserve"> </w:t>
      </w:r>
      <w:r>
        <w:t xml:space="preserve">the environment is not only possible by addressing the contamination source but also by breaking</w:t>
      </w:r>
      <w:r>
        <w:t xml:space="preserve"> </w:t>
      </w:r>
      <w:r>
        <w:t xml:space="preserve">the source-pathway-receptor chain.</w:t>
      </w:r>
      <w:r>
        <w:br/>
      </w:r>
      <w:r>
        <w:t xml:space="preserve">The programmes of measures should be adopted by a certain date (at the beginning of stage two,</w:t>
      </w:r>
      <w:r>
        <w:t xml:space="preserve"> </w:t>
      </w:r>
      <w:r>
        <w:t xml:space="preserve">after the assessment of soils) and revised periodically at least after each monitoring cycle (every</w:t>
      </w:r>
      <w:r>
        <w:t xml:space="preserve"> </w:t>
      </w:r>
      <w:r>
        <w:t xml:space="preserve">five 5-6 years) depending on the conclusions of the assessment. In their programmes, Member</w:t>
      </w:r>
      <w:r>
        <w:t xml:space="preserve"> </w:t>
      </w:r>
      <w:r>
        <w:t xml:space="preserve">States need to define their pathway towards the achievement of the 2050 targets. The programmes</w:t>
      </w:r>
      <w:r>
        <w:t xml:space="preserve"> </w:t>
      </w:r>
      <w:r>
        <w:t xml:space="preserve">will need to be subject to adequate public consultation before adoption and be made public. The</w:t>
      </w:r>
      <w:r>
        <w:t xml:space="preserve"> </w:t>
      </w:r>
      <w:r>
        <w:t xml:space="preserve">Commission will check progress on a periodic basis, including by using data and monitoring</w:t>
      </w:r>
      <w:r>
        <w:t xml:space="preserve"> </w:t>
      </w:r>
      <w:r>
        <w:t xml:space="preserve">gathered and analysed by the Joint Research Centre and the European Environment Agency.</w:t>
      </w:r>
      <w:r>
        <w:t xml:space="preserve"> </w:t>
      </w:r>
      <w:r>
        <w:t xml:space="preserve">Guidelines or support would be developed by the Commission as needed. The development of the</w:t>
      </w:r>
      <w:r>
        <w:t xml:space="preserve"> </w:t>
      </w:r>
      <w:r>
        <w:t xml:space="preserve">programme of measures, stakeholder feedback and review of implementation are instrumental in</w:t>
      </w:r>
      <w:r>
        <w:t xml:space="preserve"> </w:t>
      </w:r>
      <w:r>
        <w:t xml:space="preserve">ensuring ownership, engagement, and implementation by the Member States.</w:t>
      </w:r>
      <w:r>
        <w:br/>
      </w:r>
      <w:r>
        <w:t xml:space="preserve">The programme of measures should be synergetic to relevant plans required by other EU</w:t>
      </w:r>
      <w:r>
        <w:t xml:space="preserve"> </w:t>
      </w:r>
      <w:r>
        <w:t xml:space="preserve">legislation, e.g. the Common Agricultural Policy, the Nitrates Directive, the NEC Directive, the</w:t>
      </w:r>
      <w:r>
        <w:t xml:space="preserve"> </w:t>
      </w:r>
      <w:r>
        <w:t xml:space="preserve">LULUCF decision, the Regulation on the Governance of the Energy Union and Climate Action,</w:t>
      </w:r>
      <w:r>
        <w:t xml:space="preserve"> </w:t>
      </w:r>
      <w:r>
        <w:t xml:space="preserve">and the proposed Nature Restoration Regulation. The following table gives a brief overview of</w:t>
      </w:r>
      <w:r>
        <w:t xml:space="preserve"> </w:t>
      </w:r>
      <w:r>
        <w:t xml:space="preserve">these plans and the synergies with the programmes of measures under the SHL initiative.</w:t>
      </w:r>
      <w:r>
        <w:t xml:space="preserve"> </w:t>
      </w:r>
      <w:r>
        <w:t xml:space="preserve">The preferred option for BB5 is largely consistent with the views of Member States and other</w:t>
      </w:r>
      <w:r>
        <w:t xml:space="preserve"> </w:t>
      </w:r>
      <w:r>
        <w:t xml:space="preserve">stakeholders who submitted feedback. Member States and other types of stakeholders generally</w:t>
      </w:r>
      <w:r>
        <w:t xml:space="preserve"> </w:t>
      </w:r>
      <w:r>
        <w:t xml:space="preserve">support an EU obligation to restore unhealthy soils by 2050, even though landowners expressed</w:t>
      </w:r>
      <w:r>
        <w:t xml:space="preserve"> </w:t>
      </w:r>
      <w:r>
        <w:t xml:space="preserve">that derogations should be possible for degraded soils. The adoption of a program of measures is</w:t>
      </w:r>
    </w:p>
    <w:p>
      <w:pPr>
        <w:pStyle w:val="BodyText"/>
      </w:pPr>
      <w:r>
        <w:t xml:space="preserve">88 Cfr. EU Action Plan: ‘Towards Zero Pollution for Air, Water and Soil, COM/2021/400 final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generally supported, but especially some Member States and representatives of industry</w:t>
      </w:r>
      <w:r>
        <w:t xml:space="preserve"> </w:t>
      </w:r>
      <w:r>
        <w:t xml:space="preserve">emphasized the need for flexible approach on this, which is foreseen under the preferred option</w:t>
      </w:r>
      <w:r>
        <w:t xml:space="preserve"> </w:t>
      </w:r>
      <w:r>
        <w:t xml:space="preserve">(cfr. Annex 9 section 5.2.7).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Table 7-2: brief overview of plans required under other EU legislation and synergies with the programmes of measures under the SHL initiative.</w:t>
      </w:r>
    </w:p>
    <w:p>
      <w:pPr>
        <w:pStyle w:val="BodyText"/>
      </w:pPr>
      <w:r>
        <w:t xml:space="preserve">(Future) nature restoration</w:t>
      </w:r>
      <w:r>
        <w:t xml:space="preserve"> </w:t>
      </w:r>
      <w:r>
        <w:t xml:space="preserve">plans</w:t>
      </w:r>
      <w:r>
        <w:br/>
      </w:r>
      <w:r>
        <w:t xml:space="preserve">CAP Strategic</w:t>
      </w:r>
      <w:r>
        <w:t xml:space="preserve"> </w:t>
      </w:r>
      <w:r>
        <w:t xml:space="preserve">plans</w:t>
      </w:r>
      <w:r>
        <w:t xml:space="preserve"> </w:t>
      </w:r>
      <w:r>
        <w:t xml:space="preserve">River Basin management</w:t>
      </w:r>
      <w:r>
        <w:t xml:space="preserve"> </w:t>
      </w:r>
      <w:r>
        <w:t xml:space="preserve">plans (RBMP)/</w:t>
      </w:r>
      <w:r>
        <w:t xml:space="preserve"> </w:t>
      </w:r>
      <w:r>
        <w:t xml:space="preserve">Programme of measures</w:t>
      </w:r>
      <w:r>
        <w:t xml:space="preserve"> </w:t>
      </w:r>
      <w:r>
        <w:t xml:space="preserve">(PoM)</w:t>
      </w:r>
      <w:r>
        <w:t xml:space="preserve"> </w:t>
      </w:r>
      <w:r>
        <w:t xml:space="preserve">Nitrates action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National air pollution</w:t>
      </w:r>
      <w:r>
        <w:t xml:space="preserve"> </w:t>
      </w:r>
      <w:r>
        <w:t xml:space="preserve">control programmes</w:t>
      </w:r>
      <w:r>
        <w:t xml:space="preserve"> </w:t>
      </w:r>
      <w:r>
        <w:t xml:space="preserve">(NACP)</w:t>
      </w:r>
      <w:r>
        <w:t xml:space="preserve"> </w:t>
      </w:r>
      <w:r>
        <w:t xml:space="preserve">Integrated national</w:t>
      </w:r>
      <w:r>
        <w:t xml:space="preserve"> </w:t>
      </w:r>
      <w:r>
        <w:t xml:space="preserve">energy and climate</w:t>
      </w:r>
      <w:r>
        <w:t xml:space="preserve"> </w:t>
      </w:r>
      <w:r>
        <w:t xml:space="preserve">plan</w:t>
      </w:r>
      <w:r>
        <w:br/>
      </w:r>
      <w:r>
        <w:t xml:space="preserve">Information on LULUCF actions</w:t>
      </w:r>
      <w:r>
        <w:t xml:space="preserve"> </w:t>
      </w:r>
      <w:r>
        <w:t xml:space="preserve">Legal basis</w:t>
      </w:r>
      <w:r>
        <w:t xml:space="preserve"> </w:t>
      </w:r>
      <w:r>
        <w:t xml:space="preserve">Proposal Nature Restoration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2021/2115</w:t>
      </w:r>
      <w:r>
        <w:t xml:space="preserve"> </w:t>
      </w:r>
      <w:r>
        <w:t xml:space="preserve">establishing rules on</w:t>
      </w:r>
      <w:r>
        <w:t xml:space="preserve"> </w:t>
      </w:r>
      <w:r>
        <w:t xml:space="preserve">support for strategic</w:t>
      </w:r>
      <w:r>
        <w:t xml:space="preserve"> </w:t>
      </w:r>
      <w:r>
        <w:t xml:space="preserve">plans to be drawn up</w:t>
      </w:r>
      <w:r>
        <w:t xml:space="preserve"> </w:t>
      </w:r>
      <w:r>
        <w:t xml:space="preserve">by MS under the</w:t>
      </w:r>
      <w:r>
        <w:t xml:space="preserve"> </w:t>
      </w:r>
      <w:r>
        <w:t xml:space="preserve">CAP</w:t>
      </w:r>
      <w:r>
        <w:br/>
      </w:r>
      <w:r>
        <w:t xml:space="preserve">Articles 13 and 11 of</w:t>
      </w:r>
      <w:r>
        <w:t xml:space="preserve"> </w:t>
      </w:r>
      <w:r>
        <w:t xml:space="preserve">Directive 2000/60/EC</w:t>
      </w:r>
      <w:r>
        <w:t xml:space="preserve"> </w:t>
      </w:r>
      <w:r>
        <w:t xml:space="preserve">Water 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Article 4 of Directive</w:t>
      </w:r>
      <w:r>
        <w:t xml:space="preserve"> </w:t>
      </w:r>
      <w:r>
        <w:t xml:space="preserve">91/676/EEC</w:t>
      </w:r>
      <w:r>
        <w:t xml:space="preserve"> </w:t>
      </w:r>
      <w:r>
        <w:t xml:space="preserve">Art 6 of Directive (EU)</w:t>
      </w:r>
      <w:r>
        <w:t xml:space="preserve"> </w:t>
      </w:r>
      <w:r>
        <w:t xml:space="preserve">2016/2284</w:t>
      </w:r>
      <w:r>
        <w:t xml:space="preserve"> </w:t>
      </w:r>
      <w:r>
        <w:t xml:space="preserve">Articles 3 to 9 of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2018/1999</w:t>
      </w:r>
      <w:r>
        <w:t xml:space="preserve"> </w:t>
      </w:r>
      <w:r>
        <w:t xml:space="preserve">Art 10 of Decision No 529/2013/EU of</w:t>
      </w:r>
      <w:r>
        <w:t xml:space="preserve"> </w:t>
      </w:r>
      <w:r>
        <w:t xml:space="preserve">the European Parliament and of the</w:t>
      </w:r>
      <w:r>
        <w:t xml:space="preserve"> </w:t>
      </w:r>
      <w:r>
        <w:t xml:space="preserve">Council of 21 May 2013 on accounting</w:t>
      </w:r>
      <w:r>
        <w:t xml:space="preserve"> </w:t>
      </w:r>
      <w:r>
        <w:t xml:space="preserve">rules on greenhouse gas emissions and</w:t>
      </w:r>
      <w:r>
        <w:t xml:space="preserve"> </w:t>
      </w:r>
      <w:r>
        <w:t xml:space="preserve">removals resulting from activities</w:t>
      </w:r>
      <w:r>
        <w:t xml:space="preserve"> </w:t>
      </w:r>
      <w:r>
        <w:t xml:space="preserve">relating to land use, land-use change and</w:t>
      </w:r>
      <w:r>
        <w:t xml:space="preserve"> </w:t>
      </w:r>
      <w:r>
        <w:t xml:space="preserve">forestry and on information concerning</w:t>
      </w:r>
      <w:r>
        <w:t xml:space="preserve"> </w:t>
      </w:r>
      <w:r>
        <w:t xml:space="preserve">actions relating to those activities</w:t>
      </w:r>
      <w:r>
        <w:t xml:space="preserve"> </w:t>
      </w:r>
      <w:r>
        <w:t xml:space="preserve">Coverage</w:t>
      </w:r>
      <w:r>
        <w:t xml:space="preserve"> </w:t>
      </w:r>
      <w:r>
        <w:t xml:space="preserve">(national/loc</w:t>
      </w:r>
      <w:r>
        <w:t xml:space="preserve"> </w:t>
      </w:r>
      <w:r>
        <w:t xml:space="preserve">al)</w:t>
      </w:r>
      <w:r>
        <w:t xml:space="preserve"> </w:t>
      </w:r>
      <w:r>
        <w:t xml:space="preserve">National plan</w:t>
      </w:r>
      <w:r>
        <w:t xml:space="preserve"> </w:t>
      </w:r>
      <w:r>
        <w:t xml:space="preserve">National plan</w:t>
      </w:r>
      <w:r>
        <w:t xml:space="preserve"> </w:t>
      </w:r>
      <w:r>
        <w:t xml:space="preserve">One PoM and one RBMP</w:t>
      </w:r>
      <w:r>
        <w:t xml:space="preserve"> </w:t>
      </w:r>
      <w:r>
        <w:t xml:space="preserve">per river basin districts</w:t>
      </w:r>
      <w:r>
        <w:t xml:space="preserve"> </w:t>
      </w:r>
      <w:r>
        <w:t xml:space="preserve">(whole territory to be</w:t>
      </w:r>
      <w:r>
        <w:t xml:space="preserve"> </w:t>
      </w:r>
      <w:r>
        <w:t xml:space="preserve">covered)</w:t>
      </w:r>
    </w:p>
    <w:p>
      <w:pPr>
        <w:pStyle w:val="BodyText"/>
      </w:pPr>
      <w:r>
        <w:t xml:space="preserve">1 or several action</w:t>
      </w:r>
      <w:r>
        <w:t xml:space="preserve"> </w:t>
      </w:r>
      <w:r>
        <w:t xml:space="preserve">programmes covering</w:t>
      </w:r>
      <w:r>
        <w:t xml:space="preserve"> </w:t>
      </w:r>
      <w:r>
        <w:t xml:space="preserve">all vulnerable zones</w:t>
      </w:r>
      <w:r>
        <w:t xml:space="preserve"> </w:t>
      </w:r>
      <w:r>
        <w:t xml:space="preserve">National plan</w:t>
      </w:r>
      <w:r>
        <w:t xml:space="preserve"> </w:t>
      </w:r>
      <w:r>
        <w:t xml:space="preserve">National plan</w:t>
      </w:r>
      <w:r>
        <w:br/>
      </w:r>
      <w:r>
        <w:t xml:space="preserve">National plan</w:t>
      </w:r>
      <w:r>
        <w:t xml:space="preserve"> </w:t>
      </w:r>
      <w:r>
        <w:t xml:space="preserve">Objective</w:t>
      </w:r>
      <w:r>
        <w:t xml:space="preserve"> </w:t>
      </w:r>
      <w:r>
        <w:t xml:space="preserve">and Content</w:t>
      </w:r>
      <w:r>
        <w:t xml:space="preserve"> </w:t>
      </w:r>
      <w:r>
        <w:t xml:space="preserve">(relevance</w:t>
      </w:r>
      <w:r>
        <w:t xml:space="preserve"> </w:t>
      </w:r>
      <w:r>
        <w:t xml:space="preserve">for soi)</w:t>
      </w:r>
      <w:r>
        <w:t xml:space="preserve"> </w:t>
      </w:r>
      <w:r>
        <w:t xml:space="preserve">Restoration plans</w:t>
      </w:r>
    </w:p>
    <w:p>
      <w:pPr>
        <w:pStyle w:val="BodyText"/>
      </w:pPr>
      <w:r>
        <w:t xml:space="preserve">quantification of the areas to</w:t>
      </w:r>
      <w:r>
        <w:t xml:space="preserve"> </w:t>
      </w:r>
      <w:r>
        <w:t xml:space="preserve">be restored to reach the</w:t>
      </w:r>
      <w:r>
        <w:t xml:space="preserve"> </w:t>
      </w:r>
      <w:r>
        <w:t xml:space="preserve">restoration targets</w:t>
      </w:r>
      <w:r>
        <w:br/>
      </w:r>
      <w:r>
        <w:t xml:space="preserve">description of the restoration</w:t>
      </w:r>
      <w:r>
        <w:t xml:space="preserve"> </w:t>
      </w:r>
      <w:r>
        <w:t xml:space="preserve">measures planned, put in</w:t>
      </w:r>
      <w:r>
        <w:t xml:space="preserve"> </w:t>
      </w:r>
      <w:r>
        <w:t xml:space="preserve">place and timing</w:t>
      </w:r>
      <w:r>
        <w:br/>
      </w:r>
      <w:r>
        <w:t xml:space="preserve">indication of the measures to</w:t>
      </w:r>
      <w:r>
        <w:t xml:space="preserve"> </w:t>
      </w:r>
      <w:r>
        <w:t xml:space="preserve">ensure no deterioration</w:t>
      </w:r>
      <w:r>
        <w:t xml:space="preserve"> </w:t>
      </w:r>
      <w:r>
        <w:t xml:space="preserve">the monitoring; process for</w:t>
      </w:r>
      <w:r>
        <w:t xml:space="preserve"> </w:t>
      </w:r>
      <w:r>
        <w:t xml:space="preserve">assessing the effectiveness of</w:t>
      </w:r>
      <w:r>
        <w:t xml:space="preserve"> </w:t>
      </w:r>
      <w:r>
        <w:t xml:space="preserve">the measures</w:t>
      </w:r>
      <w:r>
        <w:t xml:space="preserve"> </w:t>
      </w:r>
      <w:r>
        <w:t xml:space="preserve">estimated co-benefits</w:t>
      </w:r>
      <w:r>
        <w:br/>
      </w:r>
      <w:r>
        <w:t xml:space="preserve">the estimated financing needs</w:t>
      </w:r>
      <w:r>
        <w:br/>
      </w:r>
      <w:r>
        <w:t xml:space="preserve">Strategic plans set</w:t>
      </w:r>
      <w:r>
        <w:t xml:space="preserve"> </w:t>
      </w:r>
      <w:r>
        <w:t xml:space="preserve">targets, specify</w:t>
      </w:r>
      <w:r>
        <w:t xml:space="preserve"> </w:t>
      </w:r>
      <w:r>
        <w:t xml:space="preserve">conditions for</w:t>
      </w:r>
      <w:r>
        <w:t xml:space="preserve"> </w:t>
      </w:r>
      <w:r>
        <w:t xml:space="preserve">interventions and</w:t>
      </w:r>
      <w:r>
        <w:t xml:space="preserve"> </w:t>
      </w:r>
      <w:r>
        <w:t xml:space="preserve">allocate financial</w:t>
      </w:r>
      <w:r>
        <w:t xml:space="preserve"> </w:t>
      </w:r>
      <w:r>
        <w:t xml:space="preserve">resources under the</w:t>
      </w:r>
      <w:r>
        <w:t xml:space="preserve"> </w:t>
      </w:r>
      <w:r>
        <w:t xml:space="preserve">CAP, according to</w:t>
      </w:r>
      <w:r>
        <w:t xml:space="preserve"> </w:t>
      </w:r>
      <w:r>
        <w:t xml:space="preserve">the specific</w:t>
      </w:r>
      <w:r>
        <w:t xml:space="preserve"> </w:t>
      </w:r>
      <w:r>
        <w:t xml:space="preserve">objectives and</w:t>
      </w:r>
      <w:r>
        <w:t xml:space="preserve"> </w:t>
      </w:r>
      <w:r>
        <w:t xml:space="preserve">identified needs.</w:t>
      </w:r>
    </w:p>
    <w:p>
      <w:pPr>
        <w:pStyle w:val="BodyText"/>
      </w:pPr>
      <w:r>
        <w:t xml:space="preserve">CAP Strategic plans</w:t>
      </w:r>
      <w:r>
        <w:t xml:space="preserve"> </w:t>
      </w:r>
      <w:r>
        <w:t xml:space="preserve">set</w:t>
      </w:r>
      <w:r>
        <w:t xml:space="preserve"> </w:t>
      </w:r>
      <w:r>
        <w:t xml:space="preserve">national standard for</w:t>
      </w:r>
      <w:r>
        <w:t xml:space="preserve"> </w:t>
      </w:r>
      <w:r>
        <w:t xml:space="preserve">each of the GAEC,</w:t>
      </w:r>
      <w:r>
        <w:t xml:space="preserve"> </w:t>
      </w:r>
      <w:r>
        <w:t xml:space="preserve">taking into account</w:t>
      </w:r>
      <w:r>
        <w:t xml:space="preserve"> </w:t>
      </w:r>
      <w:r>
        <w:t xml:space="preserve">the specific</w:t>
      </w:r>
      <w:r>
        <w:t xml:space="preserve"> </w:t>
      </w:r>
      <w:r>
        <w:t xml:space="preserve">characteristics of the</w:t>
      </w:r>
      <w:r>
        <w:t xml:space="preserve"> </w:t>
      </w:r>
      <w:r>
        <w:t xml:space="preserve">area concerned,</w:t>
      </w:r>
      <w:r>
        <w:t xml:space="preserve"> </w:t>
      </w:r>
      <w:r>
        <w:t xml:space="preserve">including soil and</w:t>
      </w:r>
      <w:r>
        <w:t xml:space="preserve"> </w:t>
      </w:r>
      <w:r>
        <w:t xml:space="preserve">climatic conditions,</w:t>
      </w:r>
      <w:r>
        <w:t xml:space="preserve"> </w:t>
      </w:r>
      <w:r>
        <w:t xml:space="preserve">existing farming</w:t>
      </w:r>
      <w:r>
        <w:t xml:space="preserve"> </w:t>
      </w:r>
      <w:r>
        <w:t xml:space="preserve">conditions, farming</w:t>
      </w:r>
      <w:r>
        <w:t xml:space="preserve"> </w:t>
      </w:r>
      <w:r>
        <w:t xml:space="preserve">practices, farm size</w:t>
      </w:r>
      <w:r>
        <w:t xml:space="preserve"> </w:t>
      </w:r>
      <w:r>
        <w:t xml:space="preserve">and farm structures,</w:t>
      </w:r>
      <w:r>
        <w:t xml:space="preserve"> </w:t>
      </w:r>
      <w:r>
        <w:t xml:space="preserve">land use, and the</w:t>
      </w:r>
      <w:r>
        <w:t xml:space="preserve"> </w:t>
      </w:r>
      <w:r>
        <w:t xml:space="preserve">specificities of</w:t>
      </w:r>
      <w:r>
        <w:t xml:space="preserve"> </w:t>
      </w:r>
      <w:r>
        <w:t xml:space="preserve">outermost regions.</w:t>
      </w:r>
    </w:p>
    <w:p>
      <w:pPr>
        <w:pStyle w:val="BodyText"/>
      </w:pPr>
      <w:r>
        <w:t xml:space="preserve">RBMP:</w:t>
      </w:r>
      <w:r>
        <w:t xml:space="preserve"> </w:t>
      </w:r>
      <w:r>
        <w:t xml:space="preserve">Description of the basin,</w:t>
      </w:r>
      <w:r>
        <w:t xml:space="preserve"> </w:t>
      </w:r>
      <w:r>
        <w:t xml:space="preserve">identification of pressures,</w:t>
      </w:r>
      <w:r>
        <w:t xml:space="preserve"> </w:t>
      </w:r>
      <w:r>
        <w:t xml:space="preserve">summary of measures,</w:t>
      </w:r>
      <w:r>
        <w:t xml:space="preserve"> </w:t>
      </w:r>
      <w:r>
        <w:t xml:space="preserve">objectives per water body</w:t>
      </w:r>
      <w:r>
        <w:t xml:space="preserve"> </w:t>
      </w:r>
      <w:r>
        <w:t xml:space="preserve">(and derogations)</w:t>
      </w:r>
    </w:p>
    <w:p>
      <w:pPr>
        <w:pStyle w:val="BodyText"/>
      </w:pPr>
      <w:r>
        <w:t xml:space="preserve">PoM:</w:t>
      </w:r>
      <w:r>
        <w:t xml:space="preserve"> </w:t>
      </w:r>
      <w:r>
        <w:t xml:space="preserve">Aims to achieve the</w:t>
      </w:r>
      <w:r>
        <w:t xml:space="preserve"> </w:t>
      </w:r>
      <w:r>
        <w:t xml:space="preserve">objectives of the WFD i.e</w:t>
      </w:r>
      <w:r>
        <w:t xml:space="preserve"> </w:t>
      </w:r>
      <w:r>
        <w:t xml:space="preserve">no deterioration and good</w:t>
      </w:r>
      <w:r>
        <w:t xml:space="preserve"> </w:t>
      </w:r>
      <w:r>
        <w:t xml:space="preserve">status of water bodies.</w:t>
      </w:r>
    </w:p>
    <w:p>
      <w:pPr>
        <w:pStyle w:val="BodyText"/>
      </w:pPr>
      <w:r>
        <w:t xml:space="preserve">PoM includes:</w:t>
      </w:r>
      <w:r>
        <w:br/>
      </w:r>
      <w:r>
        <w:t xml:space="preserve">-basic” measures</w:t>
      </w:r>
      <w:r>
        <w:t xml:space="preserve"> </w:t>
      </w:r>
      <w:r>
        <w:t xml:space="preserve">(including measures under</w:t>
      </w:r>
      <w:r>
        <w:t xml:space="preserve"> </w:t>
      </w:r>
      <w:r>
        <w:t xml:space="preserve">other EU environmental</w:t>
      </w:r>
      <w:r>
        <w:t xml:space="preserve"> </w:t>
      </w:r>
      <w:r>
        <w:t xml:space="preserve">legislation and measures to</w:t>
      </w:r>
      <w:r>
        <w:t xml:space="preserve"> </w:t>
      </w:r>
      <w:r>
        <w:t xml:space="preserve">control/prevent pollution)</w:t>
      </w:r>
      <w:r>
        <w:t xml:space="preserve"> </w:t>
      </w:r>
      <w:r>
        <w:t xml:space="preserve">-</w:t>
      </w:r>
      <w:r>
        <w:t xml:space="preserve"> </w:t>
      </w:r>
      <w:r>
        <w:t xml:space="preserve">“supplementary”</w:t>
      </w:r>
      <w:r>
        <w:t xml:space="preserve"> </w:t>
      </w:r>
      <w:r>
        <w:t xml:space="preserve">measures to achieve the</w:t>
      </w:r>
      <w:r>
        <w:t xml:space="preserve"> </w:t>
      </w:r>
      <w:r>
        <w:t xml:space="preserve">objectives such as :</w:t>
      </w:r>
      <w:r>
        <w:t xml:space="preserve"> </w:t>
      </w:r>
      <w:r>
        <w:t xml:space="preserve"></w:t>
      </w:r>
      <w:r>
        <w:t xml:space="preserve"> </w:t>
      </w:r>
      <w:r>
        <w:t xml:space="preserve">codes of good</w:t>
      </w:r>
      <w:r>
        <w:t xml:space="preserve"> </w:t>
      </w:r>
      <w:r>
        <w:t xml:space="preserve">practice</w:t>
      </w:r>
      <w:r>
        <w:t xml:space="preserve"> </w:t>
      </w:r>
      <w:r>
        <w:t xml:space="preserve"></w:t>
      </w:r>
      <w:r>
        <w:t xml:space="preserve"> </w:t>
      </w:r>
      <w:r>
        <w:t xml:space="preserve">recreation and</w:t>
      </w:r>
      <w:r>
        <w:t xml:space="preserve"> </w:t>
      </w:r>
      <w:r>
        <w:t xml:space="preserve">restoration of</w:t>
      </w:r>
      <w:r>
        <w:t xml:space="preserve"> </w:t>
      </w:r>
      <w:r>
        <w:t xml:space="preserve">wetlands areas</w:t>
      </w:r>
      <w:r>
        <w:t xml:space="preserve"> </w:t>
      </w:r>
      <w:r>
        <w:t xml:space="preserve">Mandatory measures</w:t>
      </w:r>
      <w:r>
        <w:t xml:space="preserve"> </w:t>
      </w:r>
      <w:r>
        <w:t xml:space="preserve">for the purpose of</w:t>
      </w:r>
      <w:r>
        <w:t xml:space="preserve"> </w:t>
      </w:r>
      <w:r>
        <w:t xml:space="preserve">realizing the</w:t>
      </w:r>
      <w:r>
        <w:t xml:space="preserve"> </w:t>
      </w:r>
      <w:r>
        <w:t xml:space="preserve">directive’s objectives</w:t>
      </w:r>
      <w:r>
        <w:t xml:space="preserve"> </w:t>
      </w:r>
      <w:r>
        <w:t xml:space="preserve">i.e. reducing water</w:t>
      </w:r>
      <w:r>
        <w:t xml:space="preserve"> </w:t>
      </w:r>
      <w:r>
        <w:t xml:space="preserve">pollution caused or</w:t>
      </w:r>
      <w:r>
        <w:t xml:space="preserve"> </w:t>
      </w:r>
      <w:r>
        <w:t xml:space="preserve">induced by nitrates</w:t>
      </w:r>
      <w:r>
        <w:t xml:space="preserve"> </w:t>
      </w:r>
      <w:r>
        <w:t xml:space="preserve">from agricultural</w:t>
      </w:r>
      <w:r>
        <w:t xml:space="preserve"> </w:t>
      </w:r>
      <w:r>
        <w:t xml:space="preserve">sources and</w:t>
      </w:r>
      <w:r>
        <w:t xml:space="preserve"> </w:t>
      </w:r>
      <w:r>
        <w:t xml:space="preserve">preventing further</w:t>
      </w:r>
      <w:r>
        <w:t xml:space="preserve"> </w:t>
      </w:r>
      <w:r>
        <w:t xml:space="preserve">such pollution</w:t>
      </w:r>
    </w:p>
    <w:p>
      <w:pPr>
        <w:pStyle w:val="BodyText"/>
      </w:pPr>
      <w:r>
        <w:t xml:space="preserve">Some measures relate</w:t>
      </w:r>
      <w:r>
        <w:t xml:space="preserve"> </w:t>
      </w:r>
      <w:r>
        <w:t xml:space="preserve">to: periods when the</w:t>
      </w:r>
      <w:r>
        <w:t xml:space="preserve"> </w:t>
      </w:r>
      <w:r>
        <w:t xml:space="preserve">land application of</w:t>
      </w:r>
      <w:r>
        <w:t xml:space="preserve"> </w:t>
      </w:r>
      <w:r>
        <w:t xml:space="preserve">fertilizer is</w:t>
      </w:r>
      <w:r>
        <w:t xml:space="preserve"> </w:t>
      </w:r>
      <w:r>
        <w:t xml:space="preserve">inappropriate;</w:t>
      </w:r>
      <w:r>
        <w:t xml:space="preserve"> </w:t>
      </w:r>
      <w:r>
        <w:t xml:space="preserve">the land application of</w:t>
      </w:r>
      <w:r>
        <w:t xml:space="preserve"> </w:t>
      </w:r>
      <w:r>
        <w:t xml:space="preserve">fertilizer to steeply</w:t>
      </w:r>
      <w:r>
        <w:t xml:space="preserve"> </w:t>
      </w:r>
      <w:r>
        <w:t xml:space="preserve">sloping ground and to</w:t>
      </w:r>
      <w:r>
        <w:t xml:space="preserve"> </w:t>
      </w:r>
      <w:r>
        <w:t xml:space="preserve">water-saturated,</w:t>
      </w:r>
      <w:r>
        <w:t xml:space="preserve"> </w:t>
      </w:r>
      <w:r>
        <w:t xml:space="preserve">flooded, frozen or</w:t>
      </w:r>
      <w:r>
        <w:t xml:space="preserve"> </w:t>
      </w:r>
      <w:r>
        <w:t xml:space="preserve">snow-covered ground;</w:t>
      </w:r>
      <w:r>
        <w:t xml:space="preserve"> </w:t>
      </w:r>
      <w:r>
        <w:t xml:space="preserve">the conditions for land</w:t>
      </w:r>
      <w:r>
        <w:t xml:space="preserve"> </w:t>
      </w:r>
      <w:r>
        <w:t xml:space="preserve">application of fertilizer</w:t>
      </w:r>
      <w:r>
        <w:t xml:space="preserve"> </w:t>
      </w:r>
      <w:r>
        <w:t xml:space="preserve">near water courses;</w:t>
      </w:r>
      <w:r>
        <w:t xml:space="preserve"> </w:t>
      </w:r>
      <w:r>
        <w:t xml:space="preserve">land use management,</w:t>
      </w:r>
      <w:r>
        <w:t xml:space="preserve"> </w:t>
      </w:r>
      <w:r>
        <w:t xml:space="preserve">including the use of</w:t>
      </w:r>
      <w:r>
        <w:t xml:space="preserve"> </w:t>
      </w:r>
      <w:r>
        <w:t xml:space="preserve">Programme to limit annual</w:t>
      </w:r>
      <w:r>
        <w:t xml:space="preserve"> </w:t>
      </w:r>
      <w:r>
        <w:t xml:space="preserve">anthropogenic emissions</w:t>
      </w:r>
      <w:r>
        <w:t xml:space="preserve"> </w:t>
      </w:r>
      <w:r>
        <w:t xml:space="preserve">and to contribute to the</w:t>
      </w:r>
      <w:r>
        <w:t xml:space="preserve"> </w:t>
      </w:r>
      <w:r>
        <w:t xml:space="preserve">directive’s objective i.e. to</w:t>
      </w:r>
      <w:r>
        <w:t xml:space="preserve"> </w:t>
      </w:r>
      <w:r>
        <w:t xml:space="preserve">achieve levels of air</w:t>
      </w:r>
      <w:r>
        <w:t xml:space="preserve"> </w:t>
      </w:r>
      <w:r>
        <w:t xml:space="preserve">quality that do not give</w:t>
      </w:r>
      <w:r>
        <w:t xml:space="preserve"> </w:t>
      </w:r>
      <w:r>
        <w:t xml:space="preserve">rise to significant negative</w:t>
      </w:r>
      <w:r>
        <w:t xml:space="preserve"> </w:t>
      </w:r>
      <w:r>
        <w:t xml:space="preserve">impacts on and</w:t>
      </w:r>
      <w:r>
        <w:br/>
      </w:r>
      <w:r>
        <w:t xml:space="preserve">risks to human health and</w:t>
      </w:r>
      <w:r>
        <w:t xml:space="preserve"> </w:t>
      </w:r>
      <w:r>
        <w:t xml:space="preserve">the environment</w:t>
      </w:r>
    </w:p>
    <w:p>
      <w:pPr>
        <w:pStyle w:val="BodyText"/>
      </w:pPr>
      <w:r>
        <w:t xml:space="preserve">Policy context, policy</w:t>
      </w:r>
      <w:r>
        <w:t xml:space="preserve"> </w:t>
      </w:r>
      <w:r>
        <w:t xml:space="preserve">options, measures</w:t>
      </w:r>
      <w:r>
        <w:t xml:space="preserve"> </w:t>
      </w:r>
      <w:r>
        <w:t xml:space="preserve">considered to meet</w:t>
      </w:r>
      <w:r>
        <w:t xml:space="preserve"> </w:t>
      </w:r>
      <w:r>
        <w:t xml:space="preserve">emissions reduction</w:t>
      </w:r>
    </w:p>
    <w:p>
      <w:pPr>
        <w:pStyle w:val="Compact"/>
        <w:numPr>
          <w:ilvl w:val="0"/>
          <w:numId w:val="1008"/>
        </w:numPr>
      </w:pPr>
      <w:r>
        <w:t xml:space="preserve">specific measures for</w:t>
      </w:r>
      <w:r>
        <w:t xml:space="preserve"> </w:t>
      </w:r>
      <w:r>
        <w:t xml:space="preserve">agriculture sector to</w:t>
      </w:r>
      <w:r>
        <w:t xml:space="preserve"> </w:t>
      </w:r>
      <w:r>
        <w:t xml:space="preserve">control ammonia emission</w:t>
      </w:r>
      <w:r>
        <w:t xml:space="preserve"> </w:t>
      </w:r>
      <w:r>
        <w:t xml:space="preserve">and emissions of fine</w:t>
      </w:r>
      <w:r>
        <w:t xml:space="preserve"> </w:t>
      </w:r>
      <w:r>
        <w:t xml:space="preserve">particulate matter and</w:t>
      </w:r>
      <w:r>
        <w:t xml:space="preserve"> </w:t>
      </w:r>
      <w:r>
        <w:t xml:space="preserve">black carbon such as</w:t>
      </w:r>
      <w:r>
        <w:t xml:space="preserve"> </w:t>
      </w:r>
      <w:r>
        <w:t xml:space="preserve">national advisory code of</w:t>
      </w:r>
      <w:r>
        <w:t xml:space="preserve"> </w:t>
      </w:r>
      <w:r>
        <w:t xml:space="preserve">good agricultural practice;</w:t>
      </w:r>
      <w:r>
        <w:t xml:space="preserve"> </w:t>
      </w:r>
      <w:r>
        <w:t xml:space="preserve">ban open field burning of</w:t>
      </w:r>
      <w:r>
        <w:t xml:space="preserve"> </w:t>
      </w:r>
      <w:r>
        <w:t xml:space="preserve">agricultural harvest residue</w:t>
      </w:r>
      <w:r>
        <w:t xml:space="preserve"> </w:t>
      </w:r>
      <w:r>
        <w:t xml:space="preserve">and waste and forest</w:t>
      </w:r>
      <w:r>
        <w:t xml:space="preserve"> </w:t>
      </w:r>
      <w:r>
        <w:t xml:space="preserve">Part of the overall</w:t>
      </w:r>
      <w:r>
        <w:t xml:space="preserve"> </w:t>
      </w:r>
      <w:r>
        <w:t xml:space="preserve">governance of the</w:t>
      </w:r>
      <w:r>
        <w:t xml:space="preserve"> </w:t>
      </w:r>
      <w:r>
        <w:t xml:space="preserve">Energy Union and</w:t>
      </w:r>
      <w:r>
        <w:t xml:space="preserve"> </w:t>
      </w:r>
      <w:r>
        <w:t xml:space="preserve">Climate Action</w:t>
      </w:r>
    </w:p>
    <w:p>
      <w:pPr>
        <w:pStyle w:val="FirstParagraph"/>
      </w:pPr>
      <w:r>
        <w:t xml:space="preserve">Plan sets objectives,</w:t>
      </w:r>
      <w:r>
        <w:t xml:space="preserve"> </w:t>
      </w:r>
      <w:r>
        <w:t xml:space="preserve">targets and contributions</w:t>
      </w:r>
      <w:r>
        <w:t xml:space="preserve"> </w:t>
      </w:r>
      <w:r>
        <w:t xml:space="preserve">to the objectives of the 5</w:t>
      </w:r>
      <w:r>
        <w:t xml:space="preserve"> </w:t>
      </w:r>
      <w:r>
        <w:t xml:space="preserve">dimensions (one being</w:t>
      </w:r>
      <w:r>
        <w:t xml:space="preserve"> </w:t>
      </w:r>
      <w:r>
        <w:t xml:space="preserve">decarbonisation) of the</w:t>
      </w:r>
      <w:r>
        <w:t xml:space="preserve"> </w:t>
      </w:r>
      <w:r>
        <w:t xml:space="preserve">Energy union);</w:t>
      </w:r>
      <w:r>
        <w:t xml:space="preserve"> </w:t>
      </w:r>
      <w:r>
        <w:t xml:space="preserve">description of measures;</w:t>
      </w:r>
      <w:r>
        <w:t xml:space="preserve"> </w:t>
      </w:r>
      <w:r>
        <w:t xml:space="preserve">description of the</w:t>
      </w:r>
      <w:r>
        <w:t xml:space="preserve"> </w:t>
      </w:r>
      <w:r>
        <w:t xml:space="preserve">situation.</w:t>
      </w:r>
    </w:p>
    <w:p>
      <w:pPr>
        <w:pStyle w:val="BodyText"/>
      </w:pPr>
      <w:r>
        <w:t xml:space="preserve">Plan contains</w:t>
      </w:r>
      <w:r>
        <w:t xml:space="preserve"> </w:t>
      </w:r>
      <w:r>
        <w:t xml:space="preserve">information on GHG</w:t>
      </w:r>
      <w:r>
        <w:t xml:space="preserve"> </w:t>
      </w:r>
      <w:r>
        <w:t xml:space="preserve">emissions and removals</w:t>
      </w:r>
      <w:r>
        <w:t xml:space="preserve"> </w:t>
      </w:r>
      <w:r>
        <w:t xml:space="preserve">related indicators</w:t>
      </w:r>
    </w:p>
    <w:p>
      <w:pPr>
        <w:pStyle w:val="BodyText"/>
      </w:pPr>
      <w:r>
        <w:t xml:space="preserve">GHG emissions by</w:t>
      </w:r>
      <w:r>
        <w:t xml:space="preserve"> </w:t>
      </w:r>
      <w:r>
        <w:t xml:space="preserve">policy sector (EU ETS,</w:t>
      </w:r>
      <w:r>
        <w:t xml:space="preserve"> </w:t>
      </w:r>
      <w:r>
        <w:t xml:space="preserve">effort sharing and</w:t>
      </w:r>
      <w:r>
        <w:t xml:space="preserve"> </w:t>
      </w:r>
      <w:r>
        <w:t xml:space="preserve">LULUCF)</w:t>
      </w:r>
    </w:p>
    <w:p>
      <w:pPr>
        <w:pStyle w:val="BodyText"/>
      </w:pPr>
      <w:r>
        <w:t xml:space="preserve">Non-CO2 emission</w:t>
      </w:r>
      <w:r>
        <w:t xml:space="preserve"> </w:t>
      </w:r>
      <w:r>
        <w:t xml:space="preserve">related parameters</w:t>
      </w:r>
      <w:r>
        <w:t xml:space="preserve"> </w:t>
      </w:r>
      <w:r>
        <w:t xml:space="preserve">Nitrogen in crop residues</w:t>
      </w:r>
      <w:r>
        <w:t xml:space="preserve"> </w:t>
      </w:r>
      <w:r>
        <w:t xml:space="preserve">Information on actions to limit or reduce</w:t>
      </w:r>
      <w:r>
        <w:t xml:space="preserve"> </w:t>
      </w:r>
      <w:r>
        <w:t xml:space="preserve">emissions and maintain or increase</w:t>
      </w:r>
      <w:r>
        <w:t xml:space="preserve"> </w:t>
      </w:r>
      <w:r>
        <w:t xml:space="preserve">removals of greenhouse gases</w:t>
      </w:r>
      <w:r>
        <w:t xml:space="preserve"> </w:t>
      </w:r>
      <w:r>
        <w:t xml:space="preserve">including:</w:t>
      </w:r>
      <w:r>
        <w:br/>
      </w:r>
      <w:r>
        <w:t xml:space="preserve">-</w:t>
      </w:r>
      <w:r>
        <w:t xml:space="preserve"> </w:t>
      </w:r>
      <w:r>
        <w:t xml:space="preserve">trends, projections and</w:t>
      </w:r>
      <w:r>
        <w:t xml:space="preserve"> </w:t>
      </w:r>
      <w:r>
        <w:t xml:space="preserve">analysis</w:t>
      </w:r>
      <w:r>
        <w:t xml:space="preserve"> </w:t>
      </w:r>
      <w:r>
        <w:t xml:space="preserve">-</w:t>
      </w:r>
      <w:r>
        <w:t xml:space="preserve"> </w:t>
      </w:r>
      <w:r>
        <w:t xml:space="preserve">list of measures intended or</w:t>
      </w:r>
      <w:r>
        <w:t xml:space="preserve"> </w:t>
      </w:r>
      <w:r>
        <w:t xml:space="preserve">implemented, expected</w:t>
      </w:r>
      <w:r>
        <w:t xml:space="preserve"> </w:t>
      </w:r>
      <w:r>
        <w:t xml:space="preserve">results and timetable for</w:t>
      </w:r>
      <w:r>
        <w:t xml:space="preserve"> </w:t>
      </w:r>
      <w:r>
        <w:t xml:space="preserve">implementation</w:t>
      </w:r>
    </w:p>
    <w:p>
      <w:pPr>
        <w:pStyle w:val="BodyText"/>
      </w:pPr>
      <w:r>
        <w:t xml:space="preserve">The LULUCF decision gives a list of</w:t>
      </w:r>
      <w:r>
        <w:t xml:space="preserve"> </w:t>
      </w:r>
      <w:r>
        <w:t xml:space="preserve">indicative measures which are relevant</w:t>
      </w:r>
      <w:r>
        <w:t xml:space="preserve"> </w:t>
      </w:r>
      <w:r>
        <w:t xml:space="preserve">for SHL, i.e measures related to</w:t>
      </w:r>
      <w:r>
        <w:br/>
      </w:r>
      <w:r>
        <w:t xml:space="preserve"></w:t>
      </w:r>
      <w:r>
        <w:t xml:space="preserve"> </w:t>
      </w:r>
      <w:r>
        <w:t xml:space="preserve">cropland management,</w:t>
      </w:r>
      <w:r>
        <w:br/>
      </w:r>
      <w:r>
        <w:t xml:space="preserve"></w:t>
      </w:r>
      <w:r>
        <w:t xml:space="preserve"> </w:t>
      </w:r>
      <w:r>
        <w:t xml:space="preserve">grazing land management and</w:t>
      </w:r>
      <w:r>
        <w:t xml:space="preserve"> </w:t>
      </w:r>
      <w:r>
        <w:t xml:space="preserve">pasture improvement,</w:t>
      </w:r>
      <w:r>
        <w:t xml:space="preserve"> </w:t>
      </w:r>
      <w:r>
        <w:t xml:space="preserve">management of agricultural</w:t>
      </w:r>
      <w:r>
        <w:t xml:space="preserve"> </w:t>
      </w:r>
      <w:r>
        <w:t xml:space="preserve">organic soils,</w:t>
      </w:r>
      <w:r>
        <w:br/>
      </w:r>
      <w:r>
        <w:t xml:space="preserve"></w:t>
      </w:r>
      <w:r>
        <w:t xml:space="preserve"> </w:t>
      </w:r>
      <w:r>
        <w:t xml:space="preserve">prevent drainage and to</w:t>
      </w:r>
      <w:r>
        <w:t xml:space="preserve"> </w:t>
      </w:r>
      <w:r>
        <w:t xml:space="preserve">incentivise rewetting of</w:t>
      </w:r>
      <w:r>
        <w:t xml:space="preserve"> </w:t>
      </w:r>
      <w:r>
        <w:t xml:space="preserve">wetlands; restoration of</w:t>
      </w:r>
      <w:r>
        <w:t xml:space="preserve"> </w:t>
      </w:r>
      <w:r>
        <w:t xml:space="preserve">degraded lands,</w:t>
      </w:r>
      <w:r>
        <w:br/>
      </w:r>
      <w:r>
        <w:t xml:space="preserve"></w:t>
      </w:r>
      <w:r>
        <w:t xml:space="preserve"> </w:t>
      </w:r>
      <w:r>
        <w:t xml:space="preserve">forestry activities,</w:t>
      </w:r>
      <w:r>
        <w:br/>
      </w:r>
      <w:r>
        <w:t xml:space="preserve"></w:t>
      </w:r>
      <w:r>
        <w:t xml:space="preserve"> </w:t>
      </w:r>
      <w:r>
        <w:t xml:space="preserve">preventing deforestation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</w:t>
      </w:r>
      <w:r>
        <w:t xml:space="preserve"> </w:t>
      </w:r>
      <w:r>
        <w:t xml:space="preserve">promotion of</w:t>
      </w:r>
      <w:r>
        <w:t xml:space="preserve"> </w:t>
      </w:r>
      <w:r>
        <w:t xml:space="preserve">adapted</w:t>
      </w:r>
      <w:r>
        <w:t xml:space="preserve"> </w:t>
      </w:r>
      <w:r>
        <w:t xml:space="preserve">agricultural</w:t>
      </w:r>
      <w:r>
        <w:t xml:space="preserve"> </w:t>
      </w:r>
      <w:r>
        <w:t xml:space="preserve">production such</w:t>
      </w:r>
      <w:r>
        <w:t xml:space="preserve"> </w:t>
      </w:r>
      <w:r>
        <w:t xml:space="preserve">as low water</w:t>
      </w:r>
      <w:r>
        <w:t xml:space="preserve"> </w:t>
      </w:r>
      <w:r>
        <w:t xml:space="preserve">requiring crops</w:t>
      </w:r>
      <w:r>
        <w:t xml:space="preserve"> </w:t>
      </w:r>
      <w:r>
        <w:t xml:space="preserve">in areas affected</w:t>
      </w:r>
      <w:r>
        <w:t xml:space="preserve"> </w:t>
      </w:r>
      <w:r>
        <w:t xml:space="preserve">by drought</w:t>
      </w:r>
      <w:r>
        <w:t xml:space="preserve"> </w:t>
      </w:r>
      <w:r>
        <w:t xml:space="preserve"></w:t>
      </w:r>
      <w:r>
        <w:t xml:space="preserve"> </w:t>
      </w:r>
      <w:r>
        <w:t xml:space="preserve">water-saving</w:t>
      </w:r>
      <w:r>
        <w:t xml:space="preserve"> </w:t>
      </w:r>
      <w:r>
        <w:t xml:space="preserve">irrigation</w:t>
      </w:r>
      <w:r>
        <w:t xml:space="preserve"> </w:t>
      </w:r>
      <w:r>
        <w:t xml:space="preserve">techniques</w:t>
      </w:r>
      <w:r>
        <w:t xml:space="preserve"> </w:t>
      </w:r>
      <w:r>
        <w:t xml:space="preserve">crop rotation systems</w:t>
      </w:r>
      <w:r>
        <w:t xml:space="preserve"> </w:t>
      </w:r>
      <w:r>
        <w:t xml:space="preserve">and the proportion of</w:t>
      </w:r>
      <w:r>
        <w:t xml:space="preserve"> </w:t>
      </w:r>
      <w:r>
        <w:t xml:space="preserve">the land area devoted</w:t>
      </w:r>
      <w:r>
        <w:t xml:space="preserve"> </w:t>
      </w:r>
      <w:r>
        <w:t xml:space="preserve">to permanent crops</w:t>
      </w:r>
      <w:r>
        <w:t xml:space="preserve"> </w:t>
      </w:r>
      <w:r>
        <w:t xml:space="preserve">relative to</w:t>
      </w:r>
      <w:r>
        <w:t xml:space="preserve"> </w:t>
      </w:r>
      <w:r>
        <w:t xml:space="preserve">annual tillage crops;</w:t>
      </w:r>
      <w:r>
        <w:t xml:space="preserve"> </w:t>
      </w:r>
      <w:r>
        <w:t xml:space="preserve">the maintenance of a</w:t>
      </w:r>
      <w:r>
        <w:t xml:space="preserve"> </w:t>
      </w:r>
      <w:r>
        <w:t xml:space="preserve">minimum quantity of</w:t>
      </w:r>
      <w:r>
        <w:t xml:space="preserve"> </w:t>
      </w:r>
      <w:r>
        <w:t xml:space="preserve">vegetation cover</w:t>
      </w:r>
      <w:r>
        <w:br/>
      </w:r>
      <w:r>
        <w:t xml:space="preserve">residue.</w:t>
      </w:r>
    </w:p>
    <w:p>
      <w:pPr>
        <w:pStyle w:val="BodyText"/>
      </w:pPr>
      <w:r>
        <w:t xml:space="preserve">returned to soils;</w:t>
      </w:r>
      <w:r>
        <w:t xml:space="preserve"> </w:t>
      </w:r>
      <w:r>
        <w:t xml:space="preserve">Area of cultivated</w:t>
      </w:r>
      <w:r>
        <w:t xml:space="preserve"> </w:t>
      </w:r>
      <w:r>
        <w:t xml:space="preserve">organic soils</w:t>
      </w:r>
    </w:p>
    <w:p>
      <w:pPr>
        <w:pStyle w:val="BodyText"/>
      </w:pPr>
      <w:r>
        <w:t xml:space="preserve">Frequency</w:t>
      </w:r>
      <w:r>
        <w:t xml:space="preserve"> </w:t>
      </w:r>
      <w:r>
        <w:t xml:space="preserve">of</w:t>
      </w:r>
      <w:r>
        <w:t xml:space="preserve"> </w:t>
      </w:r>
      <w:r>
        <w:t xml:space="preserve">submission</w:t>
      </w:r>
      <w:r>
        <w:t xml:space="preserve"> </w:t>
      </w:r>
      <w:r>
        <w:t xml:space="preserve">Every 6 years</w:t>
      </w:r>
      <w:r>
        <w:t xml:space="preserve"> </w:t>
      </w:r>
      <w:r>
        <w:t xml:space="preserve">Covers the MFF ;</w:t>
      </w:r>
      <w:r>
        <w:t xml:space="preserve"> </w:t>
      </w:r>
      <w:r>
        <w:t xml:space="preserve">amendments</w:t>
      </w:r>
      <w:r>
        <w:t xml:space="preserve"> </w:t>
      </w:r>
      <w:r>
        <w:t xml:space="preserve">possible; review if</w:t>
      </w:r>
      <w:r>
        <w:t xml:space="preserve"> </w:t>
      </w:r>
      <w:r>
        <w:t xml:space="preserve">regulation is</w:t>
      </w:r>
      <w:r>
        <w:t xml:space="preserve"> </w:t>
      </w:r>
      <w:r>
        <w:t xml:space="preserve">modified</w:t>
      </w:r>
      <w:r>
        <w:t xml:space="preserve"> </w:t>
      </w:r>
      <w:r>
        <w:t xml:space="preserve">Every 6 years</w:t>
      </w:r>
      <w:r>
        <w:t xml:space="preserve"> </w:t>
      </w:r>
      <w:r>
        <w:t xml:space="preserve">Every 4 years</w:t>
      </w:r>
      <w:r>
        <w:t xml:space="preserve"> </w:t>
      </w:r>
      <w:r>
        <w:t xml:space="preserve">Every 4 years</w:t>
      </w:r>
      <w:r>
        <w:br/>
      </w:r>
      <w:r>
        <w:t xml:space="preserve">10 years with update</w:t>
      </w:r>
      <w:r>
        <w:t xml:space="preserve"> </w:t>
      </w:r>
      <w:r>
        <w:t xml:space="preserve">every 5 years (or</w:t>
      </w:r>
      <w:r>
        <w:t xml:space="preserve"> </w:t>
      </w:r>
      <w:r>
        <w:t xml:space="preserve">justification not to</w:t>
      </w:r>
      <w:r>
        <w:t xml:space="preserve"> </w:t>
      </w:r>
      <w:r>
        <w:t xml:space="preserve">update)</w:t>
      </w:r>
      <w:r>
        <w:t xml:space="preserve"> </w:t>
      </w:r>
      <w:r>
        <w:t xml:space="preserve">18 months after beginning of each</w:t>
      </w:r>
      <w:r>
        <w:t xml:space="preserve"> </w:t>
      </w:r>
      <w:r>
        <w:t xml:space="preserve">accounting period (2013-2020; 2021-</w:t>
      </w:r>
      <w:r>
        <w:t xml:space="preserve"> </w:t>
      </w:r>
      <w:r>
        <w:t xml:space="preserve">2025; 2026-2030)</w:t>
      </w:r>
      <w:r>
        <w:t xml:space="preserve"> </w:t>
      </w:r>
      <w:r>
        <w:t xml:space="preserve">Involvement</w:t>
      </w:r>
      <w:r>
        <w:t xml:space="preserve"> </w:t>
      </w:r>
      <w:r>
        <w:t xml:space="preserve">of EC in</w:t>
      </w:r>
      <w:r>
        <w:t xml:space="preserve"> </w:t>
      </w:r>
      <w:r>
        <w:t xml:space="preserve">approval/rev</w:t>
      </w:r>
      <w:r>
        <w:t xml:space="preserve"> </w:t>
      </w:r>
      <w:r>
        <w:t xml:space="preserve">iew process</w:t>
      </w:r>
      <w:r>
        <w:t xml:space="preserve"> </w:t>
      </w:r>
      <w:r>
        <w:t xml:space="preserve">Draft plan to be sent to EC</w:t>
      </w:r>
      <w:r>
        <w:t xml:space="preserve"> </w:t>
      </w:r>
      <w:r>
        <w:t xml:space="preserve">for assessment</w:t>
      </w:r>
      <w:r>
        <w:t xml:space="preserve"> </w:t>
      </w:r>
      <w:r>
        <w:t xml:space="preserve">EC may sent observations to</w:t>
      </w:r>
      <w:r>
        <w:t xml:space="preserve"> </w:t>
      </w:r>
      <w:r>
        <w:t xml:space="preserve">MS within 6 months</w:t>
      </w:r>
      <w:r>
        <w:br/>
      </w:r>
      <w:r>
        <w:t xml:space="preserve">MS to take into account the</w:t>
      </w:r>
      <w:r>
        <w:t xml:space="preserve"> </w:t>
      </w:r>
      <w:r>
        <w:t xml:space="preserve">observations</w:t>
      </w:r>
      <w:r>
        <w:t xml:space="preserve"> </w:t>
      </w:r>
      <w:r>
        <w:t xml:space="preserve">MS to adopt and publish</w:t>
      </w:r>
      <w:r>
        <w:t xml:space="preserve"> </w:t>
      </w:r>
      <w:r>
        <w:t xml:space="preserve">within 6 months after receipt</w:t>
      </w:r>
      <w:r>
        <w:t xml:space="preserve"> </w:t>
      </w:r>
      <w:r>
        <w:t xml:space="preserve">of the observations</w:t>
      </w:r>
      <w:r>
        <w:t xml:space="preserve"> </w:t>
      </w:r>
      <w:r>
        <w:t xml:space="preserve">Draft plan sent to</w:t>
      </w:r>
      <w:r>
        <w:t xml:space="preserve"> </w:t>
      </w:r>
      <w:r>
        <w:t xml:space="preserve">EC</w:t>
      </w:r>
      <w:r>
        <w:t xml:space="preserve"> </w:t>
      </w:r>
      <w:r>
        <w:t xml:space="preserve">EC to assess the</w:t>
      </w:r>
      <w:r>
        <w:t xml:space="preserve"> </w:t>
      </w:r>
      <w:r>
        <w:t xml:space="preserve">plan and approve it</w:t>
      </w:r>
      <w:r>
        <w:t xml:space="preserve"> </w:t>
      </w:r>
      <w:r>
        <w:t xml:space="preserve">(if need be after</w:t>
      </w:r>
      <w:r>
        <w:t xml:space="preserve"> </w:t>
      </w:r>
      <w:r>
        <w:t xml:space="preserve">modification by MS</w:t>
      </w:r>
      <w:r>
        <w:t xml:space="preserve"> </w:t>
      </w:r>
      <w:r>
        <w:t xml:space="preserve">to take into account</w:t>
      </w:r>
      <w:r>
        <w:t xml:space="preserve"> </w:t>
      </w:r>
      <w:r>
        <w:t xml:space="preserve">COM’s assessment)</w:t>
      </w:r>
    </w:p>
    <w:p>
      <w:pPr>
        <w:pStyle w:val="BodyText"/>
      </w:pPr>
      <w:r>
        <w:t xml:space="preserve">Adopted plans to be sent to</w:t>
      </w:r>
      <w:r>
        <w:t xml:space="preserve"> </w:t>
      </w:r>
      <w:r>
        <w:t xml:space="preserve">EC</w:t>
      </w:r>
    </w:p>
    <w:p>
      <w:pPr>
        <w:pStyle w:val="BodyText"/>
      </w:pPr>
      <w:r>
        <w:t xml:space="preserve">Interim report to be sent 3</w:t>
      </w:r>
      <w:r>
        <w:t xml:space="preserve"> </w:t>
      </w:r>
      <w:r>
        <w:t xml:space="preserve">years after publication of</w:t>
      </w:r>
      <w:r>
        <w:t xml:space="preserve"> </w:t>
      </w:r>
      <w:r>
        <w:t xml:space="preserve">RBMP on implementation</w:t>
      </w:r>
      <w:r>
        <w:t xml:space="preserve"> </w:t>
      </w:r>
      <w:r>
        <w:t xml:space="preserve">of PoM</w:t>
      </w:r>
      <w:r>
        <w:t xml:space="preserve"> </w:t>
      </w:r>
      <w:r>
        <w:t xml:space="preserve">(Revised) action</w:t>
      </w:r>
      <w:r>
        <w:t xml:space="preserve"> </w:t>
      </w:r>
      <w:r>
        <w:t xml:space="preserve">programmes to be sent</w:t>
      </w:r>
      <w:r>
        <w:t xml:space="preserve"> </w:t>
      </w:r>
      <w:r>
        <w:t xml:space="preserve">to EC</w:t>
      </w:r>
      <w:r>
        <w:t xml:space="preserve"> </w:t>
      </w:r>
      <w:r>
        <w:t xml:space="preserve">Adopted plans to be sent to</w:t>
      </w:r>
      <w:r>
        <w:t xml:space="preserve"> </w:t>
      </w:r>
      <w:r>
        <w:t xml:space="preserve">EC</w:t>
      </w:r>
    </w:p>
    <w:p>
      <w:pPr>
        <w:pStyle w:val="BodyText"/>
      </w:pPr>
      <w:r>
        <w:t xml:space="preserve">Draft plan to be sent to</w:t>
      </w:r>
      <w:r>
        <w:t xml:space="preserve"> </w:t>
      </w:r>
      <w:r>
        <w:t xml:space="preserve">EC</w:t>
      </w:r>
      <w:r>
        <w:br/>
      </w:r>
      <w:r>
        <w:t xml:space="preserve">EC to assess draft plan</w:t>
      </w:r>
      <w:r>
        <w:t xml:space="preserve"> </w:t>
      </w:r>
      <w:r>
        <w:t xml:space="preserve">and may issue country-</w:t>
      </w:r>
      <w:r>
        <w:t xml:space="preserve"> </w:t>
      </w:r>
      <w:r>
        <w:t xml:space="preserve">specific</w:t>
      </w:r>
      <w:r>
        <w:t xml:space="preserve"> </w:t>
      </w:r>
      <w:r>
        <w:t xml:space="preserve">recommendations to MS.</w:t>
      </w:r>
      <w:r>
        <w:t xml:space="preserve"> </w:t>
      </w:r>
      <w:r>
        <w:t xml:space="preserve">MS shall take due</w:t>
      </w:r>
      <w:r>
        <w:t xml:space="preserve"> </w:t>
      </w:r>
      <w:r>
        <w:t xml:space="preserve">account of any</w:t>
      </w:r>
      <w:r>
        <w:t xml:space="preserve"> </w:t>
      </w:r>
      <w:r>
        <w:t xml:space="preserve">recommendations.</w:t>
      </w:r>
      <w:r>
        <w:br/>
      </w:r>
      <w:r>
        <w:t xml:space="preserve">Information to be sent to EC</w:t>
      </w:r>
    </w:p>
    <w:p>
      <w:pPr>
        <w:pStyle w:val="BodyText"/>
      </w:pPr>
      <w:r>
        <w:t xml:space="preserve">EC may, in consultation with the MS,</w:t>
      </w:r>
      <w:r>
        <w:t xml:space="preserve"> </w:t>
      </w:r>
      <w:r>
        <w:t xml:space="preserve">synthesise its findings from all MS’</w:t>
      </w:r>
      <w:r>
        <w:t xml:space="preserve"> </w:t>
      </w:r>
      <w:r>
        <w:t xml:space="preserve">information on LULUCF actions with a</w:t>
      </w:r>
      <w:r>
        <w:t xml:space="preserve"> </w:t>
      </w:r>
      <w:r>
        <w:t xml:space="preserve">view to facilitating the exchange of</w:t>
      </w:r>
      <w:r>
        <w:t xml:space="preserve"> </w:t>
      </w:r>
      <w:r>
        <w:t xml:space="preserve">knowledge and best practices among</w:t>
      </w:r>
      <w:r>
        <w:t xml:space="preserve"> </w:t>
      </w:r>
      <w:r>
        <w:t xml:space="preserve">MS.</w:t>
      </w:r>
      <w:r>
        <w:t xml:space="preserve"> </w:t>
      </w:r>
      <w:r>
        <w:t xml:space="preserve">Synergies</w:t>
      </w:r>
      <w:r>
        <w:t xml:space="preserve"> </w:t>
      </w:r>
      <w:r>
        <w:t xml:space="preserve">with Soil</w:t>
      </w:r>
      <w:r>
        <w:t xml:space="preserve"> </w:t>
      </w:r>
      <w:r>
        <w:t xml:space="preserve">Health</w:t>
      </w:r>
      <w:r>
        <w:t xml:space="preserve"> </w:t>
      </w:r>
      <w:r>
        <w:t xml:space="preserve">programmes</w:t>
      </w:r>
      <w:r>
        <w:t xml:space="preserve"> </w:t>
      </w:r>
      <w:r>
        <w:t xml:space="preserve">of measures</w:t>
      </w:r>
      <w:r>
        <w:t xml:space="preserve"> </w:t>
      </w:r>
      <w:r>
        <w:t xml:space="preserve">Carbon in organic soils:</w:t>
      </w:r>
      <w:r>
        <w:t xml:space="preserve"> </w:t>
      </w:r>
      <w:r>
        <w:t xml:space="preserve">healthy soil criteria on SOC</w:t>
      </w:r>
      <w:r>
        <w:t xml:space="preserve"> </w:t>
      </w:r>
      <w:r>
        <w:t xml:space="preserve">in SHL will be considered</w:t>
      </w:r>
      <w:r>
        <w:t xml:space="preserve"> </w:t>
      </w:r>
      <w:r>
        <w:t xml:space="preserve">achieved if NRL targets are</w:t>
      </w:r>
      <w:r>
        <w:t xml:space="preserve"> </w:t>
      </w:r>
      <w:r>
        <w:t xml:space="preserve">met. No overlap, just</w:t>
      </w:r>
      <w:r>
        <w:t xml:space="preserve"> </w:t>
      </w:r>
      <w:r>
        <w:t xml:space="preserve">reference.</w:t>
      </w:r>
      <w:r>
        <w:t xml:space="preserve"> </w:t>
      </w:r>
      <w:r>
        <w:t xml:space="preserve">Carbon in mineral soils:</w:t>
      </w:r>
      <w:r>
        <w:t xml:space="preserve"> </w:t>
      </w:r>
      <w:r>
        <w:t xml:space="preserve">measures in restoration plans</w:t>
      </w:r>
      <w:r>
        <w:t xml:space="preserve"> </w:t>
      </w:r>
      <w:r>
        <w:t xml:space="preserve">on SOC in cropland mineral</w:t>
      </w:r>
      <w:r>
        <w:t xml:space="preserve"> </w:t>
      </w:r>
      <w:r>
        <w:t xml:space="preserve">soils and in forest ecosystems</w:t>
      </w:r>
      <w:r>
        <w:t xml:space="preserve"> </w:t>
      </w:r>
      <w:r>
        <w:t xml:space="preserve">to be assessed if adequate</w:t>
      </w:r>
      <w:r>
        <w:t xml:space="preserve"> </w:t>
      </w:r>
      <w:r>
        <w:t xml:space="preserve">and sufficient) when</w:t>
      </w:r>
      <w:r>
        <w:t xml:space="preserve"> </w:t>
      </w:r>
      <w:r>
        <w:t xml:space="preserve">preparing SHL plans to reach</w:t>
      </w:r>
      <w:r>
        <w:t xml:space="preserve"> </w:t>
      </w:r>
      <w:r>
        <w:t xml:space="preserve">SOC criteria under SHL.</w:t>
      </w:r>
    </w:p>
    <w:p>
      <w:pPr>
        <w:pStyle w:val="BodyText"/>
      </w:pPr>
      <w:r>
        <w:t xml:space="preserve">Salinisation/ excess of</w:t>
      </w:r>
      <w:r>
        <w:t xml:space="preserve"> </w:t>
      </w:r>
      <w:r>
        <w:t xml:space="preserve">nutrients: Impacts of NRL</w:t>
      </w:r>
      <w:r>
        <w:t xml:space="preserve"> </w:t>
      </w:r>
      <w:r>
        <w:t xml:space="preserve">measures to attain targets on</w:t>
      </w:r>
      <w:r>
        <w:t xml:space="preserve"> </w:t>
      </w:r>
      <w:r>
        <w:t xml:space="preserve">water ecosystems to be</w:t>
      </w:r>
      <w:r>
        <w:t xml:space="preserve"> </w:t>
      </w:r>
      <w:r>
        <w:t xml:space="preserve">assessed against</w:t>
      </w:r>
      <w:r>
        <w:t xml:space="preserve"> </w:t>
      </w:r>
      <w:r>
        <w:t xml:space="preserve">salinisation/excess of</w:t>
      </w:r>
      <w:r>
        <w:t xml:space="preserve"> </w:t>
      </w:r>
      <w:r>
        <w:t xml:space="preserve">nutrients.</w:t>
      </w:r>
      <w:r>
        <w:t xml:space="preserve"> </w:t>
      </w:r>
      <w:r>
        <w:t xml:space="preserve">For agricultural</w:t>
      </w:r>
      <w:r>
        <w:t xml:space="preserve"> </w:t>
      </w:r>
      <w:r>
        <w:t xml:space="preserve">soils: Measures</w:t>
      </w:r>
      <w:r>
        <w:t xml:space="preserve"> </w:t>
      </w:r>
      <w:r>
        <w:t xml:space="preserve">implementing</w:t>
      </w:r>
      <w:r>
        <w:t xml:space="preserve"> </w:t>
      </w:r>
      <w:r>
        <w:t xml:space="preserve">GAEC 2,5,6,7 &amp;8 in</w:t>
      </w:r>
      <w:r>
        <w:t xml:space="preserve"> </w:t>
      </w:r>
      <w:r>
        <w:t xml:space="preserve">CAP strategic plans</w:t>
      </w:r>
      <w:r>
        <w:t xml:space="preserve"> </w:t>
      </w:r>
      <w:r>
        <w:t xml:space="preserve">may correspond to</w:t>
      </w:r>
      <w:r>
        <w:t xml:space="preserve"> </w:t>
      </w:r>
      <w:r>
        <w:t xml:space="preserve">SSM and restoration</w:t>
      </w:r>
      <w:r>
        <w:t xml:space="preserve"> </w:t>
      </w:r>
      <w:r>
        <w:t xml:space="preserve">practices under SH</w:t>
      </w:r>
      <w:r>
        <w:t xml:space="preserve"> </w:t>
      </w:r>
      <w:r>
        <w:t xml:space="preserve">plans. SH plans</w:t>
      </w:r>
      <w:r>
        <w:t xml:space="preserve"> </w:t>
      </w:r>
      <w:r>
        <w:t xml:space="preserve">would need to assess</w:t>
      </w:r>
      <w:r>
        <w:t xml:space="preserve"> </w:t>
      </w:r>
      <w:r>
        <w:t xml:space="preserve">to which extent</w:t>
      </w:r>
      <w:r>
        <w:t xml:space="preserve"> </w:t>
      </w:r>
      <w:r>
        <w:t xml:space="preserve">these measures are</w:t>
      </w:r>
      <w:r>
        <w:t xml:space="preserve"> </w:t>
      </w:r>
      <w:r>
        <w:t xml:space="preserve">sufficient to address</w:t>
      </w:r>
      <w:r>
        <w:t xml:space="preserve"> </w:t>
      </w:r>
      <w:r>
        <w:t xml:space="preserve">the relevant</w:t>
      </w:r>
      <w:r>
        <w:t xml:space="preserve"> </w:t>
      </w:r>
      <w:r>
        <w:t xml:space="preserve">degradations, for the</w:t>
      </w:r>
      <w:r>
        <w:t xml:space="preserve"> </w:t>
      </w:r>
      <w:r>
        <w:t xml:space="preserve">lands/farmers where</w:t>
      </w:r>
      <w:r>
        <w:t xml:space="preserve"> </w:t>
      </w:r>
      <w:r>
        <w:t xml:space="preserve">these GAEC</w:t>
      </w:r>
      <w:r>
        <w:t xml:space="preserve"> </w:t>
      </w:r>
      <w:r>
        <w:t xml:space="preserve">measures are</w:t>
      </w:r>
      <w:r>
        <w:t xml:space="preserve"> </w:t>
      </w:r>
      <w:r>
        <w:t xml:space="preserve">applied.</w:t>
      </w:r>
      <w:r>
        <w:br/>
      </w:r>
      <w:r>
        <w:t xml:space="preserve">For erosion, compaction,</w:t>
      </w:r>
      <w:r>
        <w:t xml:space="preserve"> </w:t>
      </w:r>
      <w:r>
        <w:t xml:space="preserve">water retention: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groundwater status in</w:t>
      </w:r>
      <w:r>
        <w:t xml:space="preserve"> </w:t>
      </w:r>
      <w:r>
        <w:t xml:space="preserve">RBMP/ pressures relevant</w:t>
      </w:r>
      <w:r>
        <w:t xml:space="preserve"> </w:t>
      </w:r>
      <w:r>
        <w:t xml:space="preserve">for defining measures in</w:t>
      </w:r>
      <w:r>
        <w:t xml:space="preserve"> </w:t>
      </w:r>
      <w:r>
        <w:t xml:space="preserve">SHL.</w:t>
      </w:r>
      <w:r>
        <w:t xml:space="preserve"> </w:t>
      </w:r>
      <w:r>
        <w:t xml:space="preserve">Measures contained in</w:t>
      </w:r>
      <w:r>
        <w:t xml:space="preserve"> </w:t>
      </w:r>
      <w:r>
        <w:t xml:space="preserve">PoM may also contribute</w:t>
      </w:r>
      <w:r>
        <w:t xml:space="preserve"> </w:t>
      </w:r>
      <w:r>
        <w:t xml:space="preserve">to prevent soil degradation</w:t>
      </w:r>
      <w:r>
        <w:t xml:space="preserve"> </w:t>
      </w:r>
      <w:r>
        <w:t xml:space="preserve">(e.g. erosion, compaction,</w:t>
      </w:r>
      <w:r>
        <w:t xml:space="preserve"> </w:t>
      </w:r>
      <w:r>
        <w:t xml:space="preserve">water retention as well as</w:t>
      </w:r>
      <w:r>
        <w:t xml:space="preserve"> </w:t>
      </w:r>
      <w:r>
        <w:t xml:space="preserve">diffuse contamination).</w:t>
      </w:r>
    </w:p>
    <w:p>
      <w:pPr>
        <w:pStyle w:val="BodyText"/>
      </w:pPr>
      <w:r>
        <w:t xml:space="preserve">Conversely reduced</w:t>
      </w:r>
      <w:r>
        <w:t xml:space="preserve"> </w:t>
      </w:r>
      <w:r>
        <w:t xml:space="preserve">pressures on soils targeted</w:t>
      </w:r>
      <w:r>
        <w:t xml:space="preserve"> </w:t>
      </w:r>
      <w:r>
        <w:t xml:space="preserve">by SHL may improve</w:t>
      </w:r>
      <w:r>
        <w:t xml:space="preserve"> </w:t>
      </w:r>
      <w:r>
        <w:t xml:space="preserve">water status.</w:t>
      </w:r>
      <w:r>
        <w:br/>
      </w:r>
      <w:r>
        <w:t xml:space="preserve">For (mainly) erosion</w:t>
      </w:r>
      <w:r>
        <w:t xml:space="preserve"> </w:t>
      </w:r>
      <w:r>
        <w:t xml:space="preserve">and excess of</w:t>
      </w:r>
      <w:r>
        <w:t xml:space="preserve"> </w:t>
      </w:r>
      <w:r>
        <w:t xml:space="preserve">nutrients): SH plans</w:t>
      </w:r>
      <w:r>
        <w:t xml:space="preserve"> </w:t>
      </w:r>
      <w:r>
        <w:t xml:space="preserve">covering unhealthy</w:t>
      </w:r>
      <w:r>
        <w:t xml:space="preserve"> </w:t>
      </w:r>
      <w:r>
        <w:t xml:space="preserve">soils located in</w:t>
      </w:r>
      <w:r>
        <w:t xml:space="preserve"> </w:t>
      </w:r>
      <w:r>
        <w:t xml:space="preserve">vulnerable zones</w:t>
      </w:r>
      <w:r>
        <w:t xml:space="preserve"> </w:t>
      </w:r>
      <w:r>
        <w:t xml:space="preserve">would take into</w:t>
      </w:r>
      <w:r>
        <w:t xml:space="preserve"> </w:t>
      </w:r>
      <w:r>
        <w:t xml:space="preserve">account the impact of</w:t>
      </w:r>
      <w:r>
        <w:t xml:space="preserve"> </w:t>
      </w:r>
      <w:r>
        <w:t xml:space="preserve">measures of the nitrate</w:t>
      </w:r>
      <w:r>
        <w:t xml:space="preserve"> </w:t>
      </w:r>
      <w:r>
        <w:t xml:space="preserve">action programmes</w:t>
      </w:r>
      <w:r>
        <w:t xml:space="preserve"> </w:t>
      </w:r>
      <w:r>
        <w:t xml:space="preserve">(e.g crop rotation).</w:t>
      </w:r>
      <w:r>
        <w:br/>
      </w:r>
      <w:r>
        <w:t xml:space="preserve">Excess of nutrients and</w:t>
      </w:r>
      <w:r>
        <w:t xml:space="preserve"> </w:t>
      </w:r>
      <w:r>
        <w:t xml:space="preserve">acidification: . NACP</w:t>
      </w:r>
      <w:r>
        <w:t xml:space="preserve"> </w:t>
      </w:r>
      <w:r>
        <w:t xml:space="preserve">measures aim to limit</w:t>
      </w:r>
      <w:r>
        <w:t xml:space="preserve"> </w:t>
      </w:r>
      <w:r>
        <w:t xml:space="preserve">ammonia emissions and</w:t>
      </w:r>
      <w:r>
        <w:t xml:space="preserve"> </w:t>
      </w:r>
      <w:r>
        <w:t xml:space="preserve">eutrophication is to be</w:t>
      </w:r>
      <w:r>
        <w:t xml:space="preserve"> </w:t>
      </w:r>
      <w:r>
        <w:t xml:space="preserve">monitored (hence acting on</w:t>
      </w:r>
      <w:r>
        <w:t xml:space="preserve"> </w:t>
      </w:r>
      <w:r>
        <w:t xml:space="preserve">excess of nutrients). SHL</w:t>
      </w:r>
      <w:r>
        <w:t xml:space="preserve"> </w:t>
      </w:r>
      <w:r>
        <w:t xml:space="preserve">plans will identify areas</w:t>
      </w:r>
      <w:r>
        <w:t xml:space="preserve"> </w:t>
      </w:r>
      <w:r>
        <w:t xml:space="preserve">where soils are facing</w:t>
      </w:r>
      <w:r>
        <w:t xml:space="preserve"> </w:t>
      </w:r>
      <w:r>
        <w:t xml:space="preserve">acidification and excess of</w:t>
      </w:r>
      <w:r>
        <w:t xml:space="preserve"> </w:t>
      </w:r>
      <w:r>
        <w:t xml:space="preserve">nutrients. SH plans would</w:t>
      </w:r>
      <w:r>
        <w:t xml:space="preserve"> </w:t>
      </w:r>
      <w:r>
        <w:t xml:space="preserve">need to assess to the</w:t>
      </w:r>
      <w:r>
        <w:t xml:space="preserve"> </w:t>
      </w:r>
      <w:r>
        <w:t xml:space="preserve">possible contributions of</w:t>
      </w:r>
      <w:r>
        <w:t xml:space="preserve"> </w:t>
      </w:r>
      <w:r>
        <w:t xml:space="preserve">the measures taken under</w:t>
      </w:r>
      <w:r>
        <w:t xml:space="preserve"> </w:t>
      </w:r>
      <w:r>
        <w:t xml:space="preserve">NACP to meet the target</w:t>
      </w:r>
      <w:r>
        <w:t xml:space="preserve"> </w:t>
      </w:r>
      <w:r>
        <w:t xml:space="preserve">on nutrients.</w:t>
      </w:r>
      <w:r>
        <w:t xml:space="preserve"> </w:t>
      </w:r>
      <w:r>
        <w:t xml:space="preserve">,</w:t>
      </w:r>
      <w:r>
        <w:br/>
      </w:r>
      <w:r>
        <w:t xml:space="preserve">Measures identified in</w:t>
      </w:r>
      <w:r>
        <w:t xml:space="preserve"> </w:t>
      </w:r>
      <w:r>
        <w:t xml:space="preserve">climate and NRG and</w:t>
      </w:r>
      <w:r>
        <w:t xml:space="preserve"> </w:t>
      </w:r>
      <w:r>
        <w:t xml:space="preserve">climate plans may</w:t>
      </w:r>
      <w:r>
        <w:t xml:space="preserve"> </w:t>
      </w:r>
      <w:r>
        <w:t xml:space="preserve">concern soil and soil,</w:t>
      </w:r>
      <w:r>
        <w:t xml:space="preserve"> </w:t>
      </w:r>
      <w:r>
        <w:t xml:space="preserve">soil use and soil</w:t>
      </w:r>
      <w:r>
        <w:t xml:space="preserve"> </w:t>
      </w:r>
      <w:r>
        <w:t xml:space="preserve">management (e.g. on</w:t>
      </w:r>
      <w:r>
        <w:t xml:space="preserve"> </w:t>
      </w:r>
      <w:r>
        <w:t xml:space="preserve">carbon storage in soils).</w:t>
      </w:r>
      <w:r>
        <w:t xml:space="preserve"> </w:t>
      </w:r>
      <w:r>
        <w:t xml:space="preserve">SHL and SH plans will</w:t>
      </w:r>
      <w:r>
        <w:t xml:space="preserve"> </w:t>
      </w:r>
      <w:r>
        <w:t xml:space="preserve">help to quantify impacts</w:t>
      </w:r>
      <w:r>
        <w:t xml:space="preserve"> </w:t>
      </w:r>
      <w:r>
        <w:t xml:space="preserve">of measures, identify</w:t>
      </w:r>
      <w:r>
        <w:t xml:space="preserve"> </w:t>
      </w:r>
      <w:r>
        <w:t xml:space="preserve">areas where there is a</w:t>
      </w:r>
      <w:r>
        <w:t xml:space="preserve"> </w:t>
      </w:r>
      <w:r>
        <w:t xml:space="preserve">need for action. In</w:t>
      </w:r>
      <w:r>
        <w:t xml:space="preserve"> </w:t>
      </w:r>
      <w:r>
        <w:t xml:space="preserve">addition, some measures</w:t>
      </w:r>
      <w:r>
        <w:t xml:space="preserve"> </w:t>
      </w:r>
      <w:r>
        <w:t xml:space="preserve">in SH plans addressing</w:t>
      </w:r>
      <w:r>
        <w:t xml:space="preserve"> </w:t>
      </w:r>
      <w:r>
        <w:t xml:space="preserve">some other degradation</w:t>
      </w:r>
      <w:r>
        <w:t xml:space="preserve"> </w:t>
      </w:r>
      <w:r>
        <w:t xml:space="preserve">(e.g erosion) may also be</w:t>
      </w:r>
      <w:r>
        <w:t xml:space="preserve"> </w:t>
      </w:r>
      <w:r>
        <w:t xml:space="preserve">beneficial for increase of</w:t>
      </w:r>
      <w:r>
        <w:t xml:space="preserve"> </w:t>
      </w:r>
      <w:r>
        <w:t xml:space="preserve">SOC and hence</w:t>
      </w:r>
      <w:r>
        <w:t xml:space="preserve"> </w:t>
      </w:r>
      <w:r>
        <w:t xml:space="preserve">contribute to NRG and</w:t>
      </w:r>
      <w:r>
        <w:t xml:space="preserve"> </w:t>
      </w:r>
      <w:r>
        <w:t xml:space="preserve">climate targets.</w:t>
      </w:r>
    </w:p>
    <w:p>
      <w:pPr>
        <w:pStyle w:val="BodyText"/>
      </w:pPr>
      <w:r>
        <w:t xml:space="preserve">Synergies possible regarding content of</w:t>
      </w:r>
      <w:r>
        <w:t xml:space="preserve"> </w:t>
      </w:r>
      <w:r>
        <w:t xml:space="preserve">soil organic carbon (SOC).</w:t>
      </w:r>
      <w:r>
        <w:t xml:space="preserve"> </w:t>
      </w:r>
      <w:r>
        <w:t xml:space="preserve">SH plans covering would take into</w:t>
      </w:r>
      <w:r>
        <w:t xml:space="preserve"> </w:t>
      </w:r>
      <w:r>
        <w:t xml:space="preserve">account measures reported under</w:t>
      </w:r>
      <w:r>
        <w:t xml:space="preserve"> </w:t>
      </w:r>
      <w:r>
        <w:t xml:space="preserve">LULUCF actions and specify where they</w:t>
      </w:r>
      <w:r>
        <w:t xml:space="preserve"> </w:t>
      </w:r>
      <w:r>
        <w:t xml:space="preserve">need to apply (‘unhealthy soils’).</w:t>
      </w:r>
      <w:r>
        <w:t xml:space="preserve"> </w:t>
      </w:r>
      <w:r>
        <w:t xml:space="preserve">Measures included in SHL plans may</w:t>
      </w:r>
      <w:r>
        <w:t xml:space="preserve"> </w:t>
      </w:r>
      <w:r>
        <w:t xml:space="preserve">contribute to reach the LULUCF</w:t>
      </w:r>
      <w:r>
        <w:t xml:space="preserve"> </w:t>
      </w:r>
      <w:r>
        <w:t xml:space="preserve">objectives</w:t>
      </w:r>
      <w:r>
        <w:t xml:space="preserve"> </w:t>
      </w:r>
      <w:r>
        <w:t xml:space="preserve">Information on assessment of SOC level</w:t>
      </w:r>
      <w:r>
        <w:t xml:space="preserve"> </w:t>
      </w:r>
      <w:r>
        <w:t xml:space="preserve">in SHL plans may further help to</w:t>
      </w:r>
      <w:r>
        <w:t xml:space="preserve"> </w:t>
      </w:r>
      <w:r>
        <w:t xml:space="preserve">describe potential of further removals of</w:t>
      </w:r>
      <w:r>
        <w:t xml:space="preserve"> </w:t>
      </w:r>
      <w:r>
        <w:t xml:space="preserve">greenhouses gases.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7.1.1 Timeline for implementation</w:t>
      </w:r>
      <w:r>
        <w:t xml:space="preserve"> </w:t>
      </w:r>
      <w:r>
        <w:t xml:space="preserve">The implementation of the obligations of the preferred options from the five building blocks</w:t>
      </w:r>
      <w:r>
        <w:t xml:space="preserve"> </w:t>
      </w:r>
      <w:r>
        <w:t xml:space="preserve">would follow a 2-staged approach. The indicative timeline (assuming an adoption by the co-</w:t>
      </w:r>
      <w:r>
        <w:t xml:space="preserve"> </w:t>
      </w:r>
      <w:r>
        <w:t xml:space="preserve">legislators of the proposed initiative in 2025) is summarized in the following scheme:</w:t>
      </w:r>
      <w:r>
        <w:t xml:space="preserve"> </w:t>
      </w:r>
      <w:r>
        <w:t xml:space="preserve">Figure 7-1: Timeline for implementation</w:t>
      </w:r>
    </w:p>
    <w:p>
      <w:pPr>
        <w:pStyle w:val="BodyText"/>
      </w:pPr>
      <w:r>
        <w:t xml:space="preserve">In stage 1, a period of two years would be given after the expiration of the transposition deadline</w:t>
      </w:r>
      <w:r>
        <w:t xml:space="preserve"> </w:t>
      </w:r>
      <w:r>
        <w:t xml:space="preserve">to Member States to put in place soil districts and to establish the competent authorities (BB1)</w:t>
      </w:r>
      <w:r>
        <w:t xml:space="preserve"> </w:t>
      </w:r>
      <w:r>
        <w:t xml:space="preserve">who will carry out the obligations laid down in the initiative. The monitoring and assessment of</w:t>
      </w:r>
      <w:r>
        <w:t xml:space="preserve"> </w:t>
      </w:r>
      <w:r>
        <w:t xml:space="preserve">soil health (BB2) and the implementation of sustainable soil management (BB3) would also start</w:t>
      </w:r>
      <w:r>
        <w:t xml:space="preserve"> </w:t>
      </w:r>
      <w:r>
        <w:t xml:space="preserve">during stage 1. The identification of potentially contaminated sites (BB4) would take place</w:t>
      </w:r>
      <w:r>
        <w:t xml:space="preserve"> </w:t>
      </w:r>
      <w:r>
        <w:t xml:space="preserve">during stage 1 with the obligation to have all potentially contaminated sites registered at the end</w:t>
      </w:r>
      <w:r>
        <w:t xml:space="preserve"> </w:t>
      </w:r>
      <w:r>
        <w:t xml:space="preserve">of stage 1.</w:t>
      </w:r>
      <w:r>
        <w:t xml:space="preserve"> </w:t>
      </w:r>
      <w:r>
        <w:t xml:space="preserve">In stage 2, the obligation to restore unhealthy soils (BB5) would start and Member States would</w:t>
      </w:r>
      <w:r>
        <w:t xml:space="preserve"> </w:t>
      </w:r>
      <w:r>
        <w:t xml:space="preserve">have the obligation to establish and implement restoration measures based on the results of the</w:t>
      </w:r>
      <w:r>
        <w:t xml:space="preserve"> </w:t>
      </w:r>
      <w:r>
        <w:t xml:space="preserve">soil health monitoring and assessment.</w:t>
      </w:r>
      <w:r>
        <w:br/>
      </w:r>
      <w:r>
        <w:t xml:space="preserve">7.1.2 Expected effects of the preferred option on stakeholders</w:t>
      </w:r>
      <w:r>
        <w:br/>
      </w:r>
      <w:r>
        <w:t xml:space="preserve">The following set of actions serve as a basis of measures that may be needed, targeted and</w:t>
      </w:r>
      <w:r>
        <w:t xml:space="preserve"> </w:t>
      </w:r>
      <w:r>
        <w:t xml:space="preserve">feasible to address the different causes of soil degradation, based on scientific evidence. In</w:t>
      </w:r>
      <w:r>
        <w:t xml:space="preserve"> </w:t>
      </w:r>
      <w:r>
        <w:t xml:space="preserve">general, these measures can serve either as sustainable soil management practices or even for</w:t>
      </w:r>
      <w:r>
        <w:t xml:space="preserve"> </w:t>
      </w:r>
      <w:r>
        <w:t xml:space="preserve">Stage I</w:t>
      </w:r>
    </w:p>
    <w:p>
      <w:pPr>
        <w:pStyle w:val="BodyText"/>
      </w:pPr>
      <w:r>
        <w:t xml:space="preserve">Stage II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adoption</w:t>
      </w:r>
      <w:r>
        <w:t xml:space="preserve"> </w:t>
      </w:r>
      <w:r>
        <w:t xml:space="preserve">2027</w:t>
      </w:r>
      <w:r>
        <w:t xml:space="preserve"> </w:t>
      </w:r>
      <w:r>
        <w:t xml:space="preserve">transposition</w:t>
      </w:r>
      <w:r>
        <w:t xml:space="preserve"> </w:t>
      </w:r>
      <w:r>
        <w:t xml:space="preserve">2029</w:t>
      </w:r>
      <w:r>
        <w:t xml:space="preserve"> </w:t>
      </w:r>
      <w:r>
        <w:t xml:space="preserve">governance in place</w:t>
      </w:r>
      <w:r>
        <w:t xml:space="preserve"> </w:t>
      </w:r>
      <w:r>
        <w:t xml:space="preserve">SSM starts</w:t>
      </w:r>
      <w:r>
        <w:t xml:space="preserve"> </w:t>
      </w:r>
      <w:r>
        <w:t xml:space="preserve">monitoring starts</w:t>
      </w:r>
      <w:r>
        <w:t xml:space="preserve"> </w:t>
      </w:r>
      <w:r>
        <w:t xml:space="preserve">2031</w:t>
      </w:r>
      <w:r>
        <w:t xml:space="preserve"> </w:t>
      </w:r>
      <w:r>
        <w:t xml:space="preserve">results monitoring +</w:t>
      </w:r>
      <w:r>
        <w:t xml:space="preserve"> </w:t>
      </w:r>
      <w:r>
        <w:t xml:space="preserve">measures for</w:t>
      </w:r>
      <w:r>
        <w:t xml:space="preserve"> </w:t>
      </w:r>
      <w:r>
        <w:t xml:space="preserve">unhealthy soils</w:t>
      </w:r>
      <w:r>
        <w:t xml:space="preserve"> </w:t>
      </w:r>
      <w:r>
        <w:t xml:space="preserve">2032</w:t>
      </w:r>
      <w:r>
        <w:t xml:space="preserve"> </w:t>
      </w:r>
      <w:r>
        <w:t xml:space="preserve">restoration</w:t>
      </w:r>
      <w:r>
        <w:t xml:space="preserve"> </w:t>
      </w:r>
      <w:r>
        <w:t xml:space="preserve">measures to</w:t>
      </w:r>
      <w:r>
        <w:t xml:space="preserve"> </w:t>
      </w:r>
      <w:r>
        <w:t xml:space="preserve">start</w:t>
      </w:r>
      <w:r>
        <w:t xml:space="preserve"> </w:t>
      </w:r>
      <w:r>
        <w:t xml:space="preserve">2037 - results of</w:t>
      </w:r>
      <w:r>
        <w:t xml:space="preserve"> </w:t>
      </w:r>
      <w:r>
        <w:t xml:space="preserve">the 2nd</w:t>
      </w:r>
      <w:r>
        <w:t xml:space="preserve"> </w:t>
      </w:r>
      <w:r>
        <w:t xml:space="preserve">monitoring</w:t>
      </w:r>
      <w:r>
        <w:t xml:space="preserve"> </w:t>
      </w:r>
      <w:r>
        <w:t xml:space="preserve">2038</w:t>
      </w:r>
      <w:r>
        <w:t xml:space="preserve"> </w:t>
      </w:r>
      <w:r>
        <w:t xml:space="preserve">assessment +</w:t>
      </w:r>
      <w:r>
        <w:t xml:space="preserve"> </w:t>
      </w:r>
      <w:r>
        <w:t xml:space="preserve">reports MS</w:t>
      </w:r>
      <w:r>
        <w:t xml:space="preserve"> </w:t>
      </w:r>
      <w:r>
        <w:t xml:space="preserve">2040</w:t>
      </w:r>
      <w:r>
        <w:t xml:space="preserve"> </w:t>
      </w:r>
      <w:r>
        <w:t xml:space="preserve">COM report -</w:t>
      </w:r>
      <w:r>
        <w:t xml:space="preserve"> </w:t>
      </w:r>
      <w:r>
        <w:t xml:space="preserve">evaluation of the</w:t>
      </w:r>
      <w:r>
        <w:t xml:space="preserve"> </w:t>
      </w:r>
      <w:r>
        <w:t xml:space="preserve">SHL</w:t>
      </w:r>
      <w:r>
        <w:br/>
      </w:r>
      <w:r>
        <w:t xml:space="preserve">2041/2042</w:t>
      </w:r>
      <w:r>
        <w:t xml:space="preserve"> </w:t>
      </w:r>
      <w:r>
        <w:t xml:space="preserve">adjustments/revi</w:t>
      </w:r>
      <w:r>
        <w:t xml:space="preserve"> </w:t>
      </w:r>
      <w:r>
        <w:t xml:space="preserve">sion if necessary</w:t>
      </w:r>
      <w:r>
        <w:t xml:space="preserve"> </w:t>
      </w:r>
      <w:r>
        <w:t xml:space="preserve">2050</w:t>
      </w:r>
      <w:r>
        <w:t xml:space="preserve"> </w:t>
      </w:r>
      <w:r>
        <w:t xml:space="preserve">healthy soil</w:t>
      </w:r>
      <w:r>
        <w:t xml:space="preserve"> </w:t>
      </w:r>
      <w:r>
        <w:t xml:space="preserve">ecosystems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restoration purposes, depending on how they are used and always depending on the initial</w:t>
      </w:r>
      <w:r>
        <w:t xml:space="preserve"> </w:t>
      </w:r>
      <w:r>
        <w:t xml:space="preserve">condition of the soil in question. This set of measures will be further developed for use in the</w:t>
      </w:r>
      <w:r>
        <w:t xml:space="preserve"> </w:t>
      </w:r>
      <w:r>
        <w:t xml:space="preserve">context of the Soil Health Law through discussions and exchanges with relevant experts. It</w:t>
      </w:r>
      <w:r>
        <w:t xml:space="preserve"> </w:t>
      </w:r>
      <w:r>
        <w:t xml:space="preserve">serves as a starting point to better estimate and indicate the expected effects of the preferred</w:t>
      </w:r>
      <w:r>
        <w:t xml:space="preserve"> </w:t>
      </w:r>
      <w:r>
        <w:t xml:space="preserve">options on different stakeholders. This list of measures can be extended, as the scientific</w:t>
      </w:r>
      <w:r>
        <w:t xml:space="preserve"> </w:t>
      </w:r>
      <w:r>
        <w:t xml:space="preserve">literature and a multitude of research projects already point to a large number of practices that</w:t>
      </w:r>
      <w:r>
        <w:t xml:space="preserve"> </w:t>
      </w:r>
      <w:r>
        <w:t xml:space="preserve">can be designated as sustainable management and/or restoration practices (estimated at about at</w:t>
      </w:r>
      <w:r>
        <w:t xml:space="preserve"> </w:t>
      </w:r>
      <w:r>
        <w:t xml:space="preserve">least 200 different practices), but whose applicability and suitability for different types of soils</w:t>
      </w:r>
      <w:r>
        <w:t xml:space="preserve"> </w:t>
      </w:r>
      <w:r>
        <w:t xml:space="preserve">and land uses need to be confirmed. This already shows that both Member States and individual</w:t>
      </w:r>
      <w:r>
        <w:t xml:space="preserve"> </w:t>
      </w:r>
      <w:r>
        <w:t xml:space="preserve">soil managers can potentially benefit from a wide range of measures, with sufficient flexibility to</w:t>
      </w:r>
      <w:r>
        <w:t xml:space="preserve"> </w:t>
      </w:r>
      <w:r>
        <w:t xml:space="preserve">adapt practices to local, climatic and economic circumstances and needs, while ensuring</w:t>
      </w:r>
      <w:r>
        <w:t xml:space="preserve"> </w:t>
      </w:r>
      <w:r>
        <w:t xml:space="preserve">sustainable soil management. Due to the voluntary nature of the respective practices and the</w:t>
      </w:r>
      <w:r>
        <w:t xml:space="preserve"> </w:t>
      </w:r>
      <w:r>
        <w:t xml:space="preserve">great flexibility in their application and implementation, conflicts with existing policies and</w:t>
      </w:r>
      <w:r>
        <w:t xml:space="preserve"> </w:t>
      </w:r>
      <w:r>
        <w:t xml:space="preserve">initiatives, such as the Common Agricultural Policy for agricultural soils, are not expected. Many</w:t>
      </w:r>
      <w:r>
        <w:t xml:space="preserve"> </w:t>
      </w:r>
      <w:r>
        <w:t xml:space="preserve">are in use or have been tested in practice. Instead, synergies can be harnessed and help to make</w:t>
      </w:r>
      <w:r>
        <w:t xml:space="preserve"> </w:t>
      </w:r>
      <w:r>
        <w:t xml:space="preserve">the best use of available incentives and funding to enable the necessary transformation to</w:t>
      </w:r>
      <w:r>
        <w:t xml:space="preserve"> </w:t>
      </w:r>
      <w:r>
        <w:t xml:space="preserve">sustainable management.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Table 7-3: Potential actions to sustainably manage and / or restore soils, per type of degradation</w:t>
      </w:r>
    </w:p>
    <w:p>
      <w:pPr>
        <w:pStyle w:val="BodyText"/>
      </w:pPr>
      <w:r>
        <w:t xml:space="preserve">Aspects of 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Actions to sustainably manage and restore</w:t>
      </w:r>
      <w:r>
        <w:t xml:space="preserve"> </w:t>
      </w:r>
      <w:r>
        <w:t xml:space="preserve">Agriculture</w:t>
      </w:r>
      <w:r>
        <w:t xml:space="preserve"> </w:t>
      </w:r>
      <w:r>
        <w:t xml:space="preserve">Forest</w:t>
      </w:r>
      <w:r>
        <w:t xml:space="preserve"> </w:t>
      </w:r>
      <w:r>
        <w:t xml:space="preserve">Urban</w:t>
      </w:r>
      <w:r>
        <w:t xml:space="preserve"> </w:t>
      </w:r>
      <w:r>
        <w:t xml:space="preserve">Loss of soil organic</w:t>
      </w:r>
      <w:r>
        <w:t xml:space="preserve"> </w:t>
      </w:r>
      <w:r>
        <w:t xml:space="preserve">carbon in mineral</w:t>
      </w:r>
      <w:r>
        <w:t xml:space="preserve"> </w:t>
      </w:r>
      <w:r>
        <w:t xml:space="preserve">soils</w:t>
      </w:r>
      <w:r>
        <w:t xml:space="preserve"> </w:t>
      </w:r>
      <w:r>
        <w:t xml:space="preserve"> Crop rotation</w:t>
      </w:r>
      <w:r>
        <w:t xml:space="preserve"> </w:t>
      </w:r>
      <w:r>
        <w:t xml:space="preserve"> Intercropping</w:t>
      </w:r>
      <w:r>
        <w:t xml:space="preserve"> </w:t>
      </w:r>
      <w:r>
        <w:t xml:space="preserve"> Incorporation of plant residues into the soil</w:t>
      </w:r>
      <w:r>
        <w:t xml:space="preserve"> </w:t>
      </w:r>
      <w:r>
        <w:t xml:space="preserve"> Balanced use of organic fertilisers (ensuring that</w:t>
      </w:r>
      <w:r>
        <w:t xml:space="preserve"> </w:t>
      </w:r>
      <w:r>
        <w:t xml:space="preserve">total fertiliser inputs follow the concept of</w:t>
      </w:r>
      <w:r>
        <w:t xml:space="preserve"> </w:t>
      </w:r>
      <w:r>
        <w:t xml:space="preserve">balanced fertilisation) esp. on arable soils</w:t>
      </w:r>
      <w:r>
        <w:br/>
      </w:r>
      <w:r>
        <w:t xml:space="preserve"> Ban on burning plant residues</w:t>
      </w:r>
      <w:r>
        <w:br/>
      </w:r>
      <w:r>
        <w:t xml:space="preserve"> No / reduced physical soil disturbance (no-till,</w:t>
      </w:r>
      <w:r>
        <w:t xml:space="preserve"> </w:t>
      </w:r>
      <w:r>
        <w:t xml:space="preserve">minimum-tillage, strip-tillage, conservation</w:t>
      </w:r>
      <w:r>
        <w:t xml:space="preserve"> </w:t>
      </w:r>
      <w:r>
        <w:t xml:space="preserve">tillage)</w:t>
      </w:r>
      <w:r>
        <w:t xml:space="preserve"> </w:t>
      </w:r>
      <w:r>
        <w:t xml:space="preserve"> Livestock grazing in low to moderate intensity</w:t>
      </w:r>
      <w:r>
        <w:br/>
      </w:r>
      <w:r>
        <w:t xml:space="preserve"> Vegetative soil cover to avoid bare soils or</w:t>
      </w:r>
      <w:r>
        <w:t xml:space="preserve"> </w:t>
      </w:r>
      <w:r>
        <w:t xml:space="preserve">mulching</w:t>
      </w:r>
      <w:r>
        <w:t xml:space="preserve"> </w:t>
      </w:r>
      <w:r>
        <w:t xml:space="preserve"> Conversion of arable land to grassland in areas of</w:t>
      </w:r>
      <w:r>
        <w:t xml:space="preserve"> </w:t>
      </w:r>
      <w:r>
        <w:t xml:space="preserve">high risk for erosion</w:t>
      </w:r>
      <w:r>
        <w:t xml:space="preserve"> </w:t>
      </w:r>
      <w:r>
        <w:t xml:space="preserve"> Agroforestry and establishment of hedges or</w:t>
      </w:r>
      <w:r>
        <w:t xml:space="preserve"> </w:t>
      </w:r>
      <w:r>
        <w:t xml:space="preserve">landscape features</w:t>
      </w:r>
    </w:p>
    <w:p>
      <w:pPr>
        <w:pStyle w:val="BodyText"/>
      </w:pPr>
      <w:r>
        <w:t xml:space="preserve"> No / reduced physical soil disturbance</w:t>
      </w:r>
      <w:r>
        <w:br/>
      </w:r>
      <w:r>
        <w:t xml:space="preserve"> Avoid burning tree / plant residues</w:t>
      </w:r>
      <w:r>
        <w:br/>
      </w:r>
      <w:r>
        <w:t xml:space="preserve"> Site-specific harvesting methods and</w:t>
      </w:r>
      <w:r>
        <w:t xml:space="preserve"> </w:t>
      </w:r>
      <w:r>
        <w:t xml:space="preserve">harvesting frequency</w:t>
      </w:r>
      <w:r>
        <w:t xml:space="preserve"> </w:t>
      </w:r>
      <w:r>
        <w:t xml:space="preserve"> Soil cover with vegetation</w:t>
      </w:r>
      <w:r>
        <w:t xml:space="preserve"> </w:t>
      </w:r>
      <w:r>
        <w:t xml:space="preserve"> Forest residue management</w:t>
      </w:r>
      <w:r>
        <w:t xml:space="preserve"> </w:t>
      </w:r>
      <w:r>
        <w:t xml:space="preserve">considering the site-specific</w:t>
      </w:r>
      <w:r>
        <w:t xml:space="preserve"> </w:t>
      </w:r>
      <w:r>
        <w:t xml:space="preserve">conditions</w:t>
      </w:r>
      <w:r>
        <w:br/>
      </w:r>
      <w:r>
        <w:t xml:space="preserve"> Avoid clear cutting</w:t>
      </w:r>
      <w:r>
        <w:t xml:space="preserve"> </w:t>
      </w:r>
      <w:r>
        <w:t xml:space="preserve"> Mulching after forest fires or clear</w:t>
      </w:r>
      <w:r>
        <w:t xml:space="preserve"> </w:t>
      </w:r>
      <w:r>
        <w:t xml:space="preserve">cutting, or similar site-preparations</w:t>
      </w:r>
      <w:r>
        <w:t xml:space="preserve"> </w:t>
      </w:r>
      <w:r>
        <w:t xml:space="preserve">ensuring soil cover</w:t>
      </w:r>
    </w:p>
    <w:p>
      <w:pPr>
        <w:pStyle w:val="BodyText"/>
      </w:pPr>
      <w:r>
        <w:t xml:space="preserve"> No / reduced physical soil disturbance</w:t>
      </w:r>
      <w:r>
        <w:br/>
      </w:r>
      <w:r>
        <w:t xml:space="preserve"> Ban on burning plant residues</w:t>
      </w:r>
      <w:r>
        <w:t xml:space="preserve"> </w:t>
      </w:r>
      <w:r>
        <w:t xml:space="preserve"> Storing and preserving litterfall, plant</w:t>
      </w:r>
      <w:r>
        <w:t xml:space="preserve"> </w:t>
      </w:r>
      <w:r>
        <w:t xml:space="preserve">residues and lawn cuttings in parks</w:t>
      </w:r>
      <w:r>
        <w:t xml:space="preserve"> </w:t>
      </w:r>
      <w:r>
        <w:t xml:space="preserve">and gardens</w:t>
      </w:r>
      <w:r>
        <w:br/>
      </w:r>
      <w:r>
        <w:t xml:space="preserve"> Application of compost</w:t>
      </w:r>
      <w:r>
        <w:br/>
      </w:r>
      <w:r>
        <w:t xml:space="preserve"> Establishment and maintenance of</w:t>
      </w:r>
      <w:r>
        <w:t xml:space="preserve"> </w:t>
      </w:r>
      <w:r>
        <w:t xml:space="preserve">permanent vegetation cover in public</w:t>
      </w:r>
      <w:r>
        <w:t xml:space="preserve"> </w:t>
      </w:r>
      <w:r>
        <w:t xml:space="preserve">parks and gardens</w:t>
      </w:r>
      <w:r>
        <w:t xml:space="preserve"> </w:t>
      </w:r>
      <w:r>
        <w:t xml:space="preserve"> Planting of trees and hedges</w:t>
      </w:r>
    </w:p>
    <w:p>
      <w:pPr>
        <w:pStyle w:val="BodyText"/>
      </w:pPr>
      <w:r>
        <w:t xml:space="preserve">Loss of soil organic</w:t>
      </w:r>
      <w:r>
        <w:t xml:space="preserve"> </w:t>
      </w:r>
      <w:r>
        <w:t xml:space="preserve">carbon in organic</w:t>
      </w:r>
      <w:r>
        <w:t xml:space="preserve"> </w:t>
      </w:r>
      <w:r>
        <w:t xml:space="preserve">soils</w:t>
      </w:r>
      <w:r>
        <w:t xml:space="preserve"> </w:t>
      </w:r>
      <w:r>
        <w:t xml:space="preserve"> Protection of wetlands from draining and</w:t>
      </w:r>
      <w:r>
        <w:t xml:space="preserve"> </w:t>
      </w:r>
      <w:r>
        <w:t xml:space="preserve">conversion to other uses [under NRL]</w:t>
      </w:r>
      <w:r>
        <w:t xml:space="preserve"> </w:t>
      </w:r>
      <w:r>
        <w:t xml:space="preserve"> Rewetting of peatlands [under NRL]</w:t>
      </w:r>
      <w:r>
        <w:t xml:space="preserve"> </w:t>
      </w:r>
      <w:r>
        <w:t xml:space="preserve"> Raising water levels</w:t>
      </w:r>
      <w:r>
        <w:t xml:space="preserve"> </w:t>
      </w:r>
      <w:r>
        <w:t xml:space="preserve"> No / reduced physical soil disturbance (no-till,</w:t>
      </w:r>
      <w:r>
        <w:t xml:space="preserve"> </w:t>
      </w:r>
      <w:r>
        <w:t xml:space="preserve">minimum-tillage, strip-tillage, conservation</w:t>
      </w:r>
      <w:r>
        <w:t xml:space="preserve"> </w:t>
      </w:r>
      <w:r>
        <w:t xml:space="preserve">tillage)</w:t>
      </w:r>
      <w:r>
        <w:t xml:space="preserve"> </w:t>
      </w:r>
      <w:r>
        <w:t xml:space="preserve"> No extraction of peat on agricultural soils</w:t>
      </w:r>
      <w:r>
        <w:t xml:space="preserve"> </w:t>
      </w:r>
      <w:r>
        <w:t xml:space="preserve"> Paludiculture [under NRL]</w:t>
      </w:r>
      <w:r>
        <w:t xml:space="preserve"> </w:t>
      </w:r>
      <w:r>
        <w:t xml:space="preserve"> No / reduced physical soil disturbance</w:t>
      </w:r>
      <w:r>
        <w:br/>
      </w:r>
      <w:r>
        <w:t xml:space="preserve"> Protection of wetlands from draining</w:t>
      </w:r>
      <w:r>
        <w:t xml:space="preserve"> </w:t>
      </w:r>
      <w:r>
        <w:t xml:space="preserve">and conversion to other uses [under</w:t>
      </w:r>
      <w:r>
        <w:t xml:space="preserve"> </w:t>
      </w:r>
      <w:r>
        <w:t xml:space="preserve">NRL]</w:t>
      </w:r>
      <w:r>
        <w:t xml:space="preserve"> </w:t>
      </w:r>
      <w:r>
        <w:t xml:space="preserve"> No further drainage of wetland and</w:t>
      </w:r>
      <w:r>
        <w:t xml:space="preserve"> </w:t>
      </w:r>
      <w:r>
        <w:t xml:space="preserve">peatlands / maintenance of high /</w:t>
      </w:r>
      <w:r>
        <w:t xml:space="preserve"> </w:t>
      </w:r>
      <w:r>
        <w:t xml:space="preserve">optimal water levels</w:t>
      </w:r>
      <w:r>
        <w:t xml:space="preserve"> </w:t>
      </w:r>
      <w:r>
        <w:t xml:space="preserve"> No extraction of peat on forest soils</w:t>
      </w:r>
      <w:r>
        <w:t xml:space="preserve"> </w:t>
      </w:r>
      <w:r>
        <w:t xml:space="preserve"> Rewetting</w:t>
      </w:r>
    </w:p>
    <w:p>
      <w:pPr>
        <w:pStyle w:val="BodyText"/>
      </w:pPr>
      <w:r>
        <w:t xml:space="preserve"> No / reduced physical soil disturbance</w:t>
      </w:r>
      <w:r>
        <w:br/>
      </w:r>
      <w:r>
        <w:t xml:space="preserve"> Protection of wetlands / Rewetting if</w:t>
      </w:r>
      <w:r>
        <w:t xml:space="preserve"> </w:t>
      </w:r>
      <w:r>
        <w:t xml:space="preserve">applicable in urban areas</w:t>
      </w:r>
      <w:r>
        <w:t xml:space="preserve"> </w:t>
      </w:r>
      <w:r>
        <w:t xml:space="preserve"> No further drainage of wetland and</w:t>
      </w:r>
      <w:r>
        <w:t xml:space="preserve"> </w:t>
      </w:r>
      <w:r>
        <w:t xml:space="preserve">peatlands / maintenance of high water</w:t>
      </w:r>
      <w:r>
        <w:t xml:space="preserve"> </w:t>
      </w:r>
      <w:r>
        <w:t xml:space="preserve">levels</w:t>
      </w:r>
      <w:r>
        <w:t xml:space="preserve"> </w:t>
      </w:r>
      <w:r>
        <w:t xml:space="preserve"> No extraction of peat on urban soils</w:t>
      </w:r>
      <w:r>
        <w:t xml:space="preserve"> </w:t>
      </w:r>
      <w:r>
        <w:t xml:space="preserve">Excess nutrient</w:t>
      </w:r>
      <w:r>
        <w:t xml:space="preserve"> </w:t>
      </w:r>
      <w:r>
        <w:t xml:space="preserve">content</w:t>
      </w:r>
      <w:r>
        <w:t xml:space="preserve"> </w:t>
      </w:r>
      <w:r>
        <w:t xml:space="preserve"> Application of fertilizer following an area based</w:t>
      </w:r>
      <w:r>
        <w:t xml:space="preserve"> </w:t>
      </w:r>
      <w:r>
        <w:t xml:space="preserve">nutrient management plan</w:t>
      </w:r>
      <w:r>
        <w:t xml:space="preserve"> </w:t>
      </w:r>
      <w:r>
        <w:t xml:space="preserve"> Application of soil nutrient testing for optimised</w:t>
      </w:r>
      <w:r>
        <w:t xml:space="preserve"> </w:t>
      </w:r>
      <w:r>
        <w:t xml:space="preserve"> Avoid clear cutting</w:t>
      </w:r>
      <w:r>
        <w:br/>
      </w:r>
      <w:r>
        <w:t xml:space="preserve"> Mulching after forest fires or clear</w:t>
      </w:r>
      <w:r>
        <w:t xml:space="preserve"> </w:t>
      </w:r>
      <w:r>
        <w:t xml:space="preserve">cutting and similar site-preparation</w:t>
      </w:r>
      <w:r>
        <w:t xml:space="preserve"> </w:t>
      </w:r>
      <w:r>
        <w:t xml:space="preserve"> Vegetative soil cover to avoid bare</w:t>
      </w:r>
      <w:r>
        <w:t xml:space="preserve"> </w:t>
      </w:r>
      <w:r>
        <w:t xml:space="preserve">soils (excl. mulching or stubble</w:t>
      </w:r>
      <w:r>
        <w:t xml:space="preserve"> </w:t>
      </w:r>
      <w:r>
        <w:t xml:space="preserve">retention, alive vegetation only)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fertilizer management</w:t>
      </w:r>
      <w:r>
        <w:t xml:space="preserve"> </w:t>
      </w:r>
      <w:r>
        <w:t xml:space="preserve"> Crop rotation</w:t>
      </w:r>
      <w:r>
        <w:br/>
      </w:r>
      <w:r>
        <w:t xml:space="preserve"> Cultivation of catch or n-fixing crops</w:t>
      </w:r>
      <w:r>
        <w:t xml:space="preserve"> </w:t>
      </w:r>
      <w:r>
        <w:t xml:space="preserve"> Cultivation of leguminous crops</w:t>
      </w:r>
      <w:r>
        <w:t xml:space="preserve"> </w:t>
      </w:r>
      <w:r>
        <w:t xml:space="preserve"> Undersowing and intercropping</w:t>
      </w:r>
      <w:r>
        <w:t xml:space="preserve"> </w:t>
      </w:r>
      <w:r>
        <w:t xml:space="preserve"> Vegetative soil cover to avoid bare soils (excl.</w:t>
      </w:r>
      <w:r>
        <w:t xml:space="preserve"> </w:t>
      </w:r>
      <w:r>
        <w:t xml:space="preserve">mulching or stubble retention, alive vegetation</w:t>
      </w:r>
      <w:r>
        <w:t xml:space="preserve"> </w:t>
      </w:r>
      <w:r>
        <w:t xml:space="preserve">only)</w:t>
      </w:r>
      <w:r>
        <w:t xml:space="preserve"> </w:t>
      </w:r>
      <w:r>
        <w:t xml:space="preserve"> Growing deep-rooting perennial species to take up</w:t>
      </w:r>
      <w:r>
        <w:t xml:space="preserve"> </w:t>
      </w:r>
      <w:r>
        <w:t xml:space="preserve">nitrogen from greater depths</w:t>
      </w:r>
      <w:r>
        <w:t xml:space="preserve"> </w:t>
      </w:r>
      <w:r>
        <w:t xml:space="preserve">techniques that ensure soil cover</w:t>
      </w:r>
    </w:p>
    <w:p>
      <w:pPr>
        <w:pStyle w:val="BodyText"/>
      </w:pPr>
      <w:r>
        <w:t xml:space="preserve">Acidification</w:t>
      </w:r>
      <w:r>
        <w:br/>
      </w:r>
      <w:r>
        <w:t xml:space="preserve"> No application of acidifying fertilisers</w:t>
      </w:r>
      <w:r>
        <w:br/>
      </w:r>
      <w:r>
        <w:t xml:space="preserve"> Vegetative soil cover and leaving plant residues</w:t>
      </w:r>
      <w:r>
        <w:t xml:space="preserve"> </w:t>
      </w:r>
      <w:r>
        <w:t xml:space="preserve">on the soil</w:t>
      </w:r>
      <w:r>
        <w:t xml:space="preserve"> </w:t>
      </w:r>
      <w:r>
        <w:t xml:space="preserve"> Application of soil amendments (e.g. lime,</w:t>
      </w:r>
      <w:r>
        <w:t xml:space="preserve"> </w:t>
      </w:r>
      <w:r>
        <w:t xml:space="preserve">dolomite)</w:t>
      </w:r>
      <w:r>
        <w:t xml:space="preserve"> </w:t>
      </w:r>
      <w:r>
        <w:t xml:space="preserve"> Application of alkaline stabilized biosolids, e.g. </w:t>
      </w:r>
      <w:r>
        <w:t xml:space="preserve"> </w:t>
      </w:r>
      <w:r>
        <w:t xml:space="preserve">rice husks, animal manure, wood ashes, etc.</w:t>
      </w:r>
    </w:p>
    <w:p>
      <w:pPr>
        <w:pStyle w:val="BodyText"/>
      </w:pPr>
      <w:r>
        <w:t xml:space="preserve"> Avoid clear cutting</w:t>
      </w:r>
      <w:r>
        <w:t xml:space="preserve"> </w:t>
      </w:r>
      <w:r>
        <w:t xml:space="preserve"> Mulching after forest fires</w:t>
      </w:r>
      <w:r>
        <w:br/>
      </w:r>
      <w:r>
        <w:t xml:space="preserve"> No application of acidifying</w:t>
      </w:r>
      <w:r>
        <w:t xml:space="preserve"> </w:t>
      </w:r>
      <w:r>
        <w:t xml:space="preserve">fertilisers</w:t>
      </w:r>
      <w:r>
        <w:br/>
      </w:r>
      <w:r>
        <w:t xml:space="preserve"> Application of soil amendments (e.g. </w:t>
      </w:r>
      <w:r>
        <w:t xml:space="preserve"> </w:t>
      </w:r>
      <w:r>
        <w:t xml:space="preserve">lime, dolomite)</w:t>
      </w:r>
      <w:r>
        <w:t xml:space="preserve"> </w:t>
      </w:r>
      <w:r>
        <w:t xml:space="preserve"> Application of alkaline stabilized</w:t>
      </w:r>
      <w:r>
        <w:t xml:space="preserve"> </w:t>
      </w:r>
      <w:r>
        <w:t xml:space="preserve">biosolids, e.g. rice husks, animal</w:t>
      </w:r>
      <w:r>
        <w:t xml:space="preserve"> </w:t>
      </w:r>
      <w:r>
        <w:t xml:space="preserve">manure, wood ashes, etc.</w:t>
      </w:r>
      <w:r>
        <w:t xml:space="preserve"> </w:t>
      </w:r>
      <w:r>
        <w:t xml:space="preserve"> Liming based on the scale of</w:t>
      </w:r>
      <w:r>
        <w:t xml:space="preserve"> </w:t>
      </w:r>
      <w:r>
        <w:t xml:space="preserve">acidification</w:t>
      </w:r>
      <w:r>
        <w:br/>
      </w:r>
      <w:r>
        <w:t xml:space="preserve"> No application of acidifying</w:t>
      </w:r>
      <w:r>
        <w:t xml:space="preserve"> </w:t>
      </w:r>
      <w:r>
        <w:t xml:space="preserve">fertilisers</w:t>
      </w:r>
      <w:r>
        <w:t xml:space="preserve"> </w:t>
      </w:r>
      <w:r>
        <w:t xml:space="preserve"> Application of soil amendments (e.g. </w:t>
      </w:r>
      <w:r>
        <w:t xml:space="preserve"> </w:t>
      </w:r>
      <w:r>
        <w:t xml:space="preserve">lime, dolomite)</w:t>
      </w:r>
      <w:r>
        <w:t xml:space="preserve"> </w:t>
      </w:r>
      <w:r>
        <w:t xml:space="preserve"> Application of alkaline stabilized</w:t>
      </w:r>
      <w:r>
        <w:t xml:space="preserve"> </w:t>
      </w:r>
      <w:r>
        <w:t xml:space="preserve">biosolids, e.g. rice husks, animal</w:t>
      </w:r>
      <w:r>
        <w:t xml:space="preserve"> </w:t>
      </w:r>
      <w:r>
        <w:t xml:space="preserve">manure, wood ashes, etc.</w:t>
      </w:r>
      <w:r>
        <w:t xml:space="preserve"> </w:t>
      </w:r>
      <w:r>
        <w:t xml:space="preserve">Erosion</w:t>
      </w:r>
      <w:r>
        <w:t xml:space="preserve"> </w:t>
      </w:r>
      <w:r>
        <w:t xml:space="preserve"> Vegetative soil cover and residue management to</w:t>
      </w:r>
      <w:r>
        <w:t xml:space="preserve"> </w:t>
      </w:r>
      <w:r>
        <w:t xml:space="preserve">avoid bare soils throughout the year</w:t>
      </w:r>
      <w:r>
        <w:t xml:space="preserve"> </w:t>
      </w:r>
      <w:r>
        <w:t xml:space="preserve"> No tillage on frozen, water-saturated, flooded or</w:t>
      </w:r>
      <w:r>
        <w:t xml:space="preserve"> </w:t>
      </w:r>
      <w:r>
        <w:t xml:space="preserve">snow-covered soils</w:t>
      </w:r>
      <w:r>
        <w:br/>
      </w:r>
      <w:r>
        <w:t xml:space="preserve"> Ban on burning plant residues</w:t>
      </w:r>
      <w:r>
        <w:br/>
      </w:r>
      <w:r>
        <w:t xml:space="preserve"> Application of undersowing in crops with higher</w:t>
      </w:r>
      <w:r>
        <w:t xml:space="preserve"> </w:t>
      </w:r>
      <w:r>
        <w:t xml:space="preserve">risk of erosion (e.g. maize, sugar beet)</w:t>
      </w:r>
      <w:r>
        <w:t xml:space="preserve"> </w:t>
      </w:r>
      <w:r>
        <w:t xml:space="preserve"> No / reduced physical soil disturbance (no-till /</w:t>
      </w:r>
      <w:r>
        <w:t xml:space="preserve"> </w:t>
      </w:r>
      <w:r>
        <w:t xml:space="preserve">direct seeding, minimum-tillage, strip-tillage,</w:t>
      </w:r>
      <w:r>
        <w:t xml:space="preserve"> </w:t>
      </w:r>
      <w:r>
        <w:t xml:space="preserve">conservation tillage, no tillage or ploughing in</w:t>
      </w:r>
      <w:r>
        <w:t xml:space="preserve"> </w:t>
      </w:r>
      <w:r>
        <w:t xml:space="preserve">sensitive period over winter months)</w:t>
      </w:r>
      <w:r>
        <w:t xml:space="preserve"> </w:t>
      </w:r>
      <w:r>
        <w:t xml:space="preserve"> Establishment and maintenance of (permanent)</w:t>
      </w:r>
      <w:r>
        <w:t xml:space="preserve"> </w:t>
      </w:r>
      <w:r>
        <w:t xml:space="preserve">grassland in risk areas for erosion</w:t>
      </w:r>
      <w:r>
        <w:t xml:space="preserve"> </w:t>
      </w:r>
      <w:r>
        <w:t xml:space="preserve"> Cross slope barriers, such as grass or vegetative</w:t>
      </w:r>
      <w:r>
        <w:t xml:space="preserve"> </w:t>
      </w:r>
      <w:r>
        <w:t xml:space="preserve">strips or contour bands</w:t>
      </w:r>
      <w:r>
        <w:t xml:space="preserve"> </w:t>
      </w:r>
      <w:r>
        <w:t xml:space="preserve"> Reduced and site-specific harvesting</w:t>
      </w:r>
      <w:r>
        <w:t xml:space="preserve"> </w:t>
      </w:r>
      <w:r>
        <w:t xml:space="preserve">and logging</w:t>
      </w:r>
      <w:r>
        <w:t xml:space="preserve"> </w:t>
      </w:r>
      <w:r>
        <w:t xml:space="preserve"> Mulching after forest fires</w:t>
      </w:r>
      <w:r>
        <w:t xml:space="preserve"> </w:t>
      </w:r>
      <w:r>
        <w:t xml:space="preserve"> Avoid clear cutting</w:t>
      </w:r>
      <w:r>
        <w:br/>
      </w:r>
      <w:r>
        <w:t xml:space="preserve"> Avoid burning tree / plant residues</w:t>
      </w:r>
      <w:r>
        <w:br/>
      </w:r>
      <w:r>
        <w:t xml:space="preserve"> Avoid building terraces and creation</w:t>
      </w:r>
      <w:r>
        <w:t xml:space="preserve"> </w:t>
      </w:r>
      <w:r>
        <w:t xml:space="preserve">of other edge-effects</w:t>
      </w:r>
      <w:r>
        <w:br/>
      </w:r>
      <w:r>
        <w:t xml:space="preserve"> Small water retention infrastructure</w:t>
      </w:r>
      <w:r>
        <w:t xml:space="preserve"> </w:t>
      </w:r>
      <w:r>
        <w:t xml:space="preserve">(ponds, leaky dams)</w:t>
      </w:r>
      <w:r>
        <w:br/>
      </w:r>
      <w:r>
        <w:t xml:space="preserve"> Quick reforestation after harvesting</w:t>
      </w:r>
      <w:r>
        <w:t xml:space="preserve"> </w:t>
      </w:r>
      <w:r>
        <w:t xml:space="preserve">or calamities, quick restore the soil</w:t>
      </w:r>
      <w:r>
        <w:t xml:space="preserve"> </w:t>
      </w:r>
      <w:r>
        <w:t xml:space="preserve">cover with suitable tree or shrub</w:t>
      </w:r>
      <w:r>
        <w:t xml:space="preserve"> </w:t>
      </w:r>
      <w:r>
        <w:t xml:space="preserve">species, which could play also</w:t>
      </w:r>
      <w:r>
        <w:t xml:space="preserve"> </w:t>
      </w:r>
      <w:r>
        <w:t xml:space="preserve">nursing role for the new forest</w:t>
      </w:r>
      <w:r>
        <w:t xml:space="preserve"> </w:t>
      </w:r>
      <w:r>
        <w:t xml:space="preserve"> Vegetative soil cover and residue</w:t>
      </w:r>
      <w:r>
        <w:t xml:space="preserve"> </w:t>
      </w:r>
      <w:r>
        <w:t xml:space="preserve">management to avoid bare soils</w:t>
      </w:r>
      <w:r>
        <w:t xml:space="preserve"> </w:t>
      </w:r>
      <w:r>
        <w:t xml:space="preserve"> No /reduced physical soil disturbance</w:t>
      </w:r>
      <w:r>
        <w:t xml:space="preserve"> </w:t>
      </w:r>
      <w:r>
        <w:t xml:space="preserve"> No physical soil disturbance on</w:t>
      </w:r>
      <w:r>
        <w:t xml:space="preserve"> </w:t>
      </w:r>
      <w:r>
        <w:t xml:space="preserve">frozen, water-saturated, flooded or</w:t>
      </w:r>
      <w:r>
        <w:t xml:space="preserve"> </w:t>
      </w:r>
      <w:r>
        <w:t xml:space="preserve">snow-covered soils</w:t>
      </w:r>
      <w:r>
        <w:t xml:space="preserve"> </w:t>
      </w:r>
      <w:r>
        <w:t xml:space="preserve"> Ban on burning plant residues</w:t>
      </w:r>
      <w:r>
        <w:br/>
      </w:r>
      <w:r>
        <w:t xml:space="preserve"> Establishment and maintenance of</w:t>
      </w:r>
      <w:r>
        <w:t xml:space="preserve"> </w:t>
      </w:r>
      <w:r>
        <w:t xml:space="preserve">permanent grass cover in public parks</w:t>
      </w:r>
      <w:r>
        <w:t xml:space="preserve"> </w:t>
      </w:r>
      <w:r>
        <w:t xml:space="preserve">and gardens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 Low intensity grazing management</w:t>
      </w:r>
      <w:r>
        <w:t xml:space="preserve"> </w:t>
      </w:r>
      <w:r>
        <w:t xml:space="preserve"> Transformation of arable land into permanent</w:t>
      </w:r>
      <w:r>
        <w:t xml:space="preserve"> </w:t>
      </w:r>
      <w:r>
        <w:t xml:space="preserve">grassland</w:t>
      </w:r>
      <w:r>
        <w:t xml:space="preserve"> </w:t>
      </w:r>
      <w:r>
        <w:t xml:space="preserve"> Reducing the size of individual fields</w:t>
      </w:r>
      <w:r>
        <w:t xml:space="preserve"> </w:t>
      </w:r>
      <w:r>
        <w:t xml:space="preserve">Compaction</w:t>
      </w:r>
      <w:r>
        <w:t xml:space="preserve"> </w:t>
      </w:r>
      <w:r>
        <w:t xml:space="preserve"> Compulsory training to understand the risk for soil</w:t>
      </w:r>
      <w:r>
        <w:t xml:space="preserve"> </w:t>
      </w:r>
      <w:r>
        <w:t xml:space="preserve">compaction and prevention measures</w:t>
      </w:r>
      <w:r>
        <w:t xml:space="preserve"> </w:t>
      </w:r>
      <w:r>
        <w:t xml:space="preserve"> Avoid use of heavy machinery in wet periods /</w:t>
      </w:r>
      <w:r>
        <w:t xml:space="preserve"> </w:t>
      </w:r>
      <w:r>
        <w:t xml:space="preserve">under wet conditions (especially flooded or</w:t>
      </w:r>
      <w:r>
        <w:t xml:space="preserve"> </w:t>
      </w:r>
      <w:r>
        <w:t xml:space="preserve">waterlogged soil)</w:t>
      </w:r>
      <w:r>
        <w:t xml:space="preserve"> </w:t>
      </w:r>
      <w:r>
        <w:t xml:space="preserve"> Reduce tyre pressure</w:t>
      </w:r>
      <w:r>
        <w:br/>
      </w:r>
      <w:r>
        <w:t xml:space="preserve"> Application of bio-subsoiling, such as cultivation</w:t>
      </w:r>
      <w:r>
        <w:t xml:space="preserve"> </w:t>
      </w:r>
      <w:r>
        <w:t xml:space="preserve">of deep rooting crops</w:t>
      </w:r>
      <w:r>
        <w:br/>
      </w:r>
      <w:r>
        <w:t xml:space="preserve"> Use of tracked vehicles on sensitive soils</w:t>
      </w:r>
      <w:r>
        <w:t xml:space="preserve"> </w:t>
      </w:r>
      <w:r>
        <w:t xml:space="preserve"> Controlled traffic farming</w:t>
      </w:r>
      <w:r>
        <w:t xml:space="preserve"> </w:t>
      </w:r>
      <w:r>
        <w:t xml:space="preserve"> Increased training to understand the</w:t>
      </w:r>
      <w:r>
        <w:t xml:space="preserve"> </w:t>
      </w:r>
      <w:r>
        <w:t xml:space="preserve">risk for soil compaction and</w:t>
      </w:r>
      <w:r>
        <w:t xml:space="preserve"> </w:t>
      </w:r>
      <w:r>
        <w:t xml:space="preserve">prevention measures</w:t>
      </w:r>
      <w:r>
        <w:t xml:space="preserve"> </w:t>
      </w:r>
      <w:r>
        <w:t xml:space="preserve"> Avoid use of heavy machinery in wet</w:t>
      </w:r>
      <w:r>
        <w:t xml:space="preserve"> </w:t>
      </w:r>
      <w:r>
        <w:t xml:space="preserve">periods / under wet conditions</w:t>
      </w:r>
      <w:r>
        <w:t xml:space="preserve"> </w:t>
      </w:r>
      <w:r>
        <w:t xml:space="preserve">(especially flooded or waterlogged</w:t>
      </w:r>
      <w:r>
        <w:t xml:space="preserve"> </w:t>
      </w:r>
      <w:r>
        <w:t xml:space="preserve">soil)</w:t>
      </w:r>
      <w:r>
        <w:t xml:space="preserve"> </w:t>
      </w:r>
      <w:r>
        <w:t xml:space="preserve"> Reduce tyre pressure</w:t>
      </w:r>
      <w:r>
        <w:br/>
      </w:r>
      <w:r>
        <w:t xml:space="preserve"> Use of slash and brush mats</w:t>
      </w:r>
      <w:r>
        <w:t xml:space="preserve"> </w:t>
      </w:r>
      <w:r>
        <w:t xml:space="preserve"> Use of skidding trails</w:t>
      </w:r>
      <w:r>
        <w:t xml:space="preserve"> </w:t>
      </w:r>
      <w:r>
        <w:t xml:space="preserve"> Application of bio-subsoiling, such as</w:t>
      </w:r>
      <w:r>
        <w:t xml:space="preserve"> </w:t>
      </w:r>
      <w:r>
        <w:t xml:space="preserve">cultivation of deep rooting trees</w:t>
      </w:r>
      <w:r>
        <w:t xml:space="preserve"> </w:t>
      </w:r>
      <w:r>
        <w:t xml:space="preserve"> Use only tracked vehicles on sensitive</w:t>
      </w:r>
      <w:r>
        <w:t xml:space="preserve"> </w:t>
      </w:r>
      <w:r>
        <w:t xml:space="preserve">soils</w:t>
      </w:r>
      <w:r>
        <w:t xml:space="preserve"> </w:t>
      </w:r>
      <w:r>
        <w:t xml:space="preserve"> Limited traffic and harvest paths for</w:t>
      </w:r>
      <w:r>
        <w:t xml:space="preserve"> </w:t>
      </w:r>
      <w:r>
        <w:t xml:space="preserve">machinery (ensure the optimal level</w:t>
      </w:r>
      <w:r>
        <w:t xml:space="preserve"> </w:t>
      </w:r>
      <w:r>
        <w:t xml:space="preserve">of access network, including harvest</w:t>
      </w:r>
      <w:r>
        <w:t xml:space="preserve"> </w:t>
      </w:r>
      <w:r>
        <w:t xml:space="preserve">paths, skidding trails and forest roads,</w:t>
      </w:r>
      <w:r>
        <w:t xml:space="preserve"> </w:t>
      </w:r>
      <w:r>
        <w:t xml:space="preserve">so machinery only uses the dedicated</w:t>
      </w:r>
      <w:r>
        <w:t xml:space="preserve"> </w:t>
      </w:r>
      <w:r>
        <w:t xml:space="preserve">paths or roads)</w:t>
      </w:r>
      <w:r>
        <w:t xml:space="preserve"> </w:t>
      </w:r>
      <w:r>
        <w:t xml:space="preserve"> Avoid use of heavy machinery in wet</w:t>
      </w:r>
      <w:r>
        <w:t xml:space="preserve"> </w:t>
      </w:r>
      <w:r>
        <w:t xml:space="preserve">periods</w:t>
      </w:r>
      <w:r>
        <w:t xml:space="preserve"> </w:t>
      </w:r>
      <w:r>
        <w:t xml:space="preserve"> Reduce tyre pressure</w:t>
      </w:r>
      <w:r>
        <w:t xml:space="preserve"> </w:t>
      </w:r>
      <w:r>
        <w:t xml:space="preserve"> Limited paths and access to certain</w:t>
      </w:r>
      <w:r>
        <w:t xml:space="preserve"> </w:t>
      </w:r>
      <w:r>
        <w:t xml:space="preserve">areas in parks and public gardens</w:t>
      </w:r>
      <w:r>
        <w:br/>
      </w:r>
      <w:r>
        <w:t xml:space="preserve"> Application of bio-subsoiling, such as</w:t>
      </w:r>
      <w:r>
        <w:t xml:space="preserve"> </w:t>
      </w:r>
      <w:r>
        <w:t xml:space="preserve">cultivation of deep rooting plants</w:t>
      </w:r>
      <w:r>
        <w:t xml:space="preserve"> </w:t>
      </w:r>
      <w:r>
        <w:t xml:space="preserve"> Use only tracked vehicles on sensitive</w:t>
      </w:r>
      <w:r>
        <w:t xml:space="preserve"> </w:t>
      </w:r>
      <w:r>
        <w:t xml:space="preserve">soils</w:t>
      </w:r>
    </w:p>
    <w:p>
      <w:pPr>
        <w:pStyle w:val="BodyText"/>
      </w:pPr>
      <w:r>
        <w:t xml:space="preserve">Contamination</w:t>
      </w:r>
      <w:r>
        <w:br/>
      </w:r>
      <w:r>
        <w:t xml:space="preserve"> Integrated pest management (combining crop</w:t>
      </w:r>
      <w:r>
        <w:t xml:space="preserve"> </w:t>
      </w:r>
      <w:r>
        <w:t xml:space="preserve">rotation, resistant varieties, landscape features,</w:t>
      </w:r>
      <w:r>
        <w:t xml:space="preserve"> </w:t>
      </w:r>
      <w:r>
        <w:t xml:space="preserve">monitoring and risk assessment, mechanical and</w:t>
      </w:r>
      <w:r>
        <w:t xml:space="preserve"> </w:t>
      </w:r>
      <w:r>
        <w:t xml:space="preserve">biocontrol measures)</w:t>
      </w:r>
      <w:r>
        <w:t xml:space="preserve"> </w:t>
      </w:r>
      <w:r>
        <w:t xml:space="preserve"> Reduce the use of chemical pesticides, e.g. by</w:t>
      </w:r>
      <w:r>
        <w:t xml:space="preserve"> </w:t>
      </w:r>
      <w:r>
        <w:t xml:space="preserve">using precision farming techniques, eliminate the</w:t>
      </w:r>
      <w:r>
        <w:t xml:space="preserve"> </w:t>
      </w:r>
      <w:r>
        <w:t xml:space="preserve">use of most hazardous pesticides</w:t>
      </w:r>
      <w:r>
        <w:br/>
      </w:r>
      <w:r>
        <w:t xml:space="preserve"> Use of mechanical weeding techniques</w:t>
      </w:r>
      <w:r>
        <w:t xml:space="preserve"> </w:t>
      </w:r>
      <w:r>
        <w:t xml:space="preserve"> Avoid the use of sludge and mineral fertilizers</w:t>
      </w:r>
      <w:r>
        <w:t xml:space="preserve"> </w:t>
      </w:r>
      <w:r>
        <w:t xml:space="preserve"> Replace plastic mulching with biodegradable</w:t>
      </w:r>
      <w:r>
        <w:t xml:space="preserve"> </w:t>
      </w:r>
      <w:r>
        <w:t xml:space="preserve">mulches</w:t>
      </w:r>
      <w:r>
        <w:t xml:space="preserve"> </w:t>
      </w:r>
      <w:r>
        <w:t xml:space="preserve"> Prohibit the use of slow-release fertilizers coated</w:t>
      </w:r>
      <w:r>
        <w:t xml:space="preserve"> </w:t>
      </w:r>
      <w:r>
        <w:t xml:space="preserve"> Integrated pest management</w:t>
      </w:r>
      <w:r>
        <w:t xml:space="preserve"> </w:t>
      </w:r>
      <w:r>
        <w:t xml:space="preserve"> Reduce the use of chemical</w:t>
      </w:r>
      <w:r>
        <w:t xml:space="preserve"> </w:t>
      </w:r>
      <w:r>
        <w:t xml:space="preserve">pesticides, eliminate the use of most</w:t>
      </w:r>
      <w:r>
        <w:t xml:space="preserve"> </w:t>
      </w:r>
      <w:r>
        <w:t xml:space="preserve">hazardous chemical pesticides</w:t>
      </w:r>
      <w:r>
        <w:t xml:space="preserve"> </w:t>
      </w:r>
      <w:r>
        <w:t xml:space="preserve"> If irrigation is used, avoid use of low</w:t>
      </w:r>
      <w:r>
        <w:t xml:space="preserve"> </w:t>
      </w:r>
      <w:r>
        <w:t xml:space="preserve">quality / non-purified wastewater for</w:t>
      </w:r>
      <w:r>
        <w:t xml:space="preserve"> </w:t>
      </w:r>
      <w:r>
        <w:t xml:space="preserve">irrigation / regularly test water quality</w:t>
      </w:r>
      <w:r>
        <w:t xml:space="preserve"> </w:t>
      </w:r>
      <w:r>
        <w:t xml:space="preserve"> Testing and monitoring water quality</w:t>
      </w:r>
      <w:r>
        <w:t xml:space="preserve"> </w:t>
      </w:r>
      <w:r>
        <w:t xml:space="preserve">for irrigation</w:t>
      </w:r>
      <w:r>
        <w:br/>
      </w:r>
      <w:r>
        <w:t xml:space="preserve"> Plant selection for contaminant</w:t>
      </w:r>
      <w:r>
        <w:t xml:space="preserve"> </w:t>
      </w:r>
      <w:r>
        <w:t xml:space="preserve">uptake (e.g. phytoremediation)</w:t>
      </w:r>
    </w:p>
    <w:p>
      <w:pPr>
        <w:pStyle w:val="BodyText"/>
      </w:pPr>
      <w:r>
        <w:t xml:space="preserve"> Eliminate the use of chemical</w:t>
      </w:r>
      <w:r>
        <w:t xml:space="preserve"> </w:t>
      </w:r>
      <w:r>
        <w:t xml:space="preserve">pesticides</w:t>
      </w:r>
      <w:r>
        <w:t xml:space="preserve"> </w:t>
      </w:r>
      <w:r>
        <w:t xml:space="preserve"> Application of best available</w:t>
      </w:r>
      <w:r>
        <w:t xml:space="preserve"> </w:t>
      </w:r>
      <w:r>
        <w:t xml:space="preserve">techniques to prevent releases of</w:t>
      </w:r>
      <w:r>
        <w:t xml:space="preserve"> </w:t>
      </w:r>
      <w:r>
        <w:t xml:space="preserve">contaminants to soil</w:t>
      </w:r>
      <w:r>
        <w:t xml:space="preserve"> </w:t>
      </w:r>
      <w:r>
        <w:t xml:space="preserve"> Identification, investigation,</w:t>
      </w:r>
      <w:r>
        <w:t xml:space="preserve"> </w:t>
      </w:r>
      <w:r>
        <w:t xml:space="preserve">registration, and risk assessment of</w:t>
      </w:r>
      <w:r>
        <w:t xml:space="preserve"> </w:t>
      </w:r>
      <w:r>
        <w:t xml:space="preserve">contaminated sites</w:t>
      </w:r>
      <w:r>
        <w:t xml:space="preserve"> </w:t>
      </w:r>
      <w:r>
        <w:t xml:space="preserve"> In-situ and ex-situ physical, chemical</w:t>
      </w:r>
      <w:r>
        <w:t xml:space="preserve"> </w:t>
      </w:r>
      <w:r>
        <w:t xml:space="preserve">or biological remediation</w:t>
      </w:r>
      <w:r>
        <w:br/>
      </w:r>
      <w:r>
        <w:t xml:space="preserve"> Land use restrictions for activities</w:t>
      </w:r>
      <w:r>
        <w:t xml:space="preserve"> </w:t>
      </w:r>
      <w:r>
        <w:t xml:space="preserve">which are potential sources of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with microplastic</w:t>
      </w:r>
      <w:r>
        <w:t xml:space="preserve"> </w:t>
      </w:r>
      <w:r>
        <w:t xml:space="preserve"> If irrigation is used, avoid the use of recycled</w:t>
      </w:r>
      <w:r>
        <w:t xml:space="preserve"> </w:t>
      </w:r>
      <w:r>
        <w:t xml:space="preserve">wastewater for irrigation / regularly test water</w:t>
      </w:r>
      <w:r>
        <w:t xml:space="preserve"> </w:t>
      </w:r>
      <w:r>
        <w:t xml:space="preserve">quality</w:t>
      </w:r>
      <w:r>
        <w:t xml:space="preserve"> </w:t>
      </w:r>
      <w:r>
        <w:t xml:space="preserve"> Testing and monitoring water quality for irrigation</w:t>
      </w:r>
      <w:r>
        <w:t xml:space="preserve"> </w:t>
      </w:r>
      <w:r>
        <w:t xml:space="preserve"> Remediation of contaminated soil (e.g. </w:t>
      </w:r>
      <w:r>
        <w:t xml:space="preserve"> </w:t>
      </w:r>
      <w:r>
        <w:t xml:space="preserve">phytoremediation)</w:t>
      </w:r>
      <w:r>
        <w:br/>
      </w:r>
      <w:r>
        <w:t xml:space="preserve"> If irrigation is used, avoid use of</w:t>
      </w:r>
      <w:r>
        <w:t xml:space="preserve"> </w:t>
      </w:r>
      <w:r>
        <w:t xml:space="preserve">recycled water for irrigation</w:t>
      </w:r>
      <w:r>
        <w:t xml:space="preserve"> </w:t>
      </w:r>
      <w:r>
        <w:t xml:space="preserve"> Testing and monitoring water quality</w:t>
      </w:r>
      <w:r>
        <w:t xml:space="preserve"> </w:t>
      </w:r>
      <w:r>
        <w:t xml:space="preserve">for irrigation</w:t>
      </w:r>
      <w:r>
        <w:br/>
      </w:r>
      <w:r>
        <w:t xml:space="preserve"> Circular use of excavated soil with</w:t>
      </w:r>
      <w:r>
        <w:t xml:space="preserve"> </w:t>
      </w:r>
      <w:r>
        <w:t xml:space="preserve">clear minimum standards regarding</w:t>
      </w:r>
      <w:r>
        <w:t xml:space="preserve"> </w:t>
      </w:r>
      <w:r>
        <w:t xml:space="preserve">contamination levels</w:t>
      </w:r>
      <w:r>
        <w:t xml:space="preserve"> </w:t>
      </w:r>
      <w:r>
        <w:t xml:space="preserve">Secondary</w:t>
      </w:r>
      <w:r>
        <w:t xml:space="preserve"> </w:t>
      </w:r>
      <w:r>
        <w:t xml:space="preserve">salinization</w:t>
      </w:r>
      <w:r>
        <w:t xml:space="preserve"> </w:t>
      </w:r>
      <w:r>
        <w:t xml:space="preserve"> Avoiding irrigation and if irrigation is used, no</w:t>
      </w:r>
      <w:r>
        <w:t xml:space="preserve"> </w:t>
      </w:r>
      <w:r>
        <w:t xml:space="preserve">use of recycled wastewater for irrigation, or saline</w:t>
      </w:r>
      <w:r>
        <w:t xml:space="preserve"> </w:t>
      </w:r>
      <w:r>
        <w:t xml:space="preserve">or brackish water; at the same time, continually</w:t>
      </w:r>
      <w:r>
        <w:t xml:space="preserve"> </w:t>
      </w:r>
      <w:r>
        <w:t xml:space="preserve">test and monitor water quality for irrigation</w:t>
      </w:r>
      <w:r>
        <w:br/>
      </w:r>
      <w:r>
        <w:t xml:space="preserve"> Mechanical removal of salt crusts</w:t>
      </w:r>
      <w:r>
        <w:t xml:space="preserve"> </w:t>
      </w:r>
      <w:r>
        <w:t xml:space="preserve"> Drainage or leaching of salts</w:t>
      </w:r>
      <w:r>
        <w:t xml:space="preserve"> </w:t>
      </w:r>
      <w:r>
        <w:t xml:space="preserve"> Soil amendments</w:t>
      </w:r>
      <w:r>
        <w:t xml:space="preserve"> </w:t>
      </w:r>
      <w:r>
        <w:t xml:space="preserve"> No extraction from aquifers at risk of salination</w:t>
      </w:r>
      <w:r>
        <w:t xml:space="preserve"> </w:t>
      </w:r>
      <w:r>
        <w:t xml:space="preserve">from sea water</w:t>
      </w:r>
      <w:r>
        <w:t xml:space="preserve"> </w:t>
      </w:r>
      <w:r>
        <w:t xml:space="preserve"> Permanent vegetative soil cover</w:t>
      </w:r>
      <w:r>
        <w:t xml:space="preserve"> </w:t>
      </w:r>
      <w:r>
        <w:t xml:space="preserve"> Sustainable crop selection and rotation</w:t>
      </w:r>
      <w:r>
        <w:t xml:space="preserve"> </w:t>
      </w:r>
      <w:r>
        <w:t xml:space="preserve">(cultivation of salt-tolerant species, or crops with</w:t>
      </w:r>
      <w:r>
        <w:t xml:space="preserve"> </w:t>
      </w:r>
      <w:r>
        <w:t xml:space="preserve">the ability to eliminate salt from soils, thus</w:t>
      </w:r>
      <w:r>
        <w:t xml:space="preserve"> </w:t>
      </w:r>
      <w:r>
        <w:t xml:space="preserve">supporting soil recovery, such as halophytic plants</w:t>
      </w:r>
      <w:r>
        <w:t xml:space="preserve"> </w:t>
      </w:r>
      <w:r>
        <w:t xml:space="preserve">(e. g. Salicornia))</w:t>
      </w:r>
      <w:r>
        <w:t xml:space="preserve"> </w:t>
      </w:r>
      <w:r>
        <w:t xml:space="preserve"> Top soil replacement for restoration</w:t>
      </w:r>
      <w:r>
        <w:br/>
      </w:r>
      <w:r>
        <w:t xml:space="preserve"> Cultivation of deep rooting crops for biological</w:t>
      </w:r>
      <w:r>
        <w:t xml:space="preserve"> </w:t>
      </w:r>
      <w:r>
        <w:t xml:space="preserve">restoration</w:t>
      </w:r>
      <w:r>
        <w:t xml:space="preserve"> </w:t>
      </w:r>
      <w:r>
        <w:t xml:space="preserve"> Replanting and afforestation with</w:t>
      </w:r>
      <w:r>
        <w:t xml:space="preserve"> </w:t>
      </w:r>
      <w:r>
        <w:t xml:space="preserve">multipurpose and salt tolerant tree</w:t>
      </w:r>
      <w:r>
        <w:t xml:space="preserve"> </w:t>
      </w:r>
      <w:r>
        <w:t xml:space="preserve">species</w:t>
      </w:r>
      <w:r>
        <w:t xml:space="preserve"> </w:t>
      </w:r>
      <w:r>
        <w:t xml:space="preserve"> Testing and monitoring water quality</w:t>
      </w:r>
      <w:r>
        <w:t xml:space="preserve"> </w:t>
      </w:r>
      <w:r>
        <w:t xml:space="preserve">for irrigation</w:t>
      </w:r>
      <w:r>
        <w:t xml:space="preserve"> </w:t>
      </w:r>
      <w:r>
        <w:t xml:space="preserve"> If irrigation is used, avoid use of</w:t>
      </w:r>
      <w:r>
        <w:t xml:space="preserve"> </w:t>
      </w:r>
      <w:r>
        <w:t xml:space="preserve">recycled water for irrigation</w:t>
      </w:r>
      <w:r>
        <w:br/>
      </w:r>
      <w:r>
        <w:t xml:space="preserve"> No extraction from aquifers at risk of</w:t>
      </w:r>
      <w:r>
        <w:t xml:space="preserve"> </w:t>
      </w:r>
      <w:r>
        <w:t xml:space="preserve">salination from sea water</w:t>
      </w:r>
    </w:p>
    <w:p>
      <w:pPr>
        <w:pStyle w:val="BodyText"/>
      </w:pPr>
      <w:r>
        <w:t xml:space="preserve"> Testing and monitoring water quality</w:t>
      </w:r>
      <w:r>
        <w:t xml:space="preserve"> </w:t>
      </w:r>
      <w:r>
        <w:t xml:space="preserve">for irrigation</w:t>
      </w:r>
      <w:r>
        <w:t xml:space="preserve"> </w:t>
      </w:r>
      <w:r>
        <w:t xml:space="preserve"> If irrigation is used, avoid use of</w:t>
      </w:r>
      <w:r>
        <w:t xml:space="preserve"> </w:t>
      </w:r>
      <w:r>
        <w:t xml:space="preserve">recycled water for irrigation</w:t>
      </w:r>
      <w:r>
        <w:br/>
      </w:r>
      <w:r>
        <w:t xml:space="preserve"> Planting of adapted and salt tolerant</w:t>
      </w:r>
      <w:r>
        <w:t xml:space="preserve"> </w:t>
      </w:r>
      <w:r>
        <w:t xml:space="preserve">tree and plant species</w:t>
      </w:r>
      <w:r>
        <w:t xml:space="preserve"> </w:t>
      </w:r>
      <w:r>
        <w:t xml:space="preserve"> No extraction from aquifers at risk of</w:t>
      </w:r>
      <w:r>
        <w:t xml:space="preserve"> </w:t>
      </w:r>
      <w:r>
        <w:t xml:space="preserve">salination from sea water</w:t>
      </w:r>
    </w:p>
    <w:p>
      <w:pPr>
        <w:pStyle w:val="BodyText"/>
      </w:pPr>
      <w:r>
        <w:t xml:space="preserve">Desertification</w:t>
      </w:r>
      <w:r>
        <w:br/>
      </w:r>
      <w:r>
        <w:t xml:space="preserve"> Vegetative soil cover to avoid bare soils</w:t>
      </w:r>
      <w:r>
        <w:br/>
      </w:r>
      <w:r>
        <w:t xml:space="preserve"> Increase of soil organic matter (see above)</w:t>
      </w:r>
      <w:r>
        <w:t xml:space="preserve"> </w:t>
      </w:r>
      <w:r>
        <w:t xml:space="preserve"> Mulching after forest fires</w:t>
      </w:r>
      <w:r>
        <w:t xml:space="preserve"> </w:t>
      </w:r>
      <w:r>
        <w:t xml:space="preserve"> Sustainable water management</w:t>
      </w:r>
      <w:r>
        <w:t xml:space="preserve"> </w:t>
      </w:r>
      <w:r>
        <w:t xml:space="preserve"> afforestation or reforestation with</w:t>
      </w:r>
      <w:r>
        <w:t xml:space="preserve"> </w:t>
      </w:r>
      <w:r>
        <w:t xml:space="preserve">appropriate technique if there is</w:t>
      </w:r>
      <w:r>
        <w:t xml:space="preserve"> </w:t>
      </w:r>
      <w:r>
        <w:t xml:space="preserve">available deep layer water (e.g. deep</w:t>
      </w:r>
      <w:r>
        <w:t xml:space="preserve"> </w:t>
      </w:r>
      <w:r>
        <w:t xml:space="preserve">drilling planting for poplar)</w:t>
      </w:r>
      <w:r>
        <w:t xml:space="preserve"> </w:t>
      </w:r>
      <w:r>
        <w:t xml:space="preserve"> Reforestation with adapted tree</w:t>
      </w:r>
      <w:r>
        <w:t xml:space="preserve"> </w:t>
      </w:r>
      <w:r>
        <w:t xml:space="preserve">species</w:t>
      </w:r>
    </w:p>
    <w:p>
      <w:pPr>
        <w:pStyle w:val="BodyText"/>
      </w:pPr>
      <w:r>
        <w:t xml:space="preserve"> Vegetative soil cover to avoid bare</w:t>
      </w:r>
      <w:r>
        <w:t xml:space="preserve"> </w:t>
      </w:r>
      <w:r>
        <w:t xml:space="preserve">soils</w:t>
      </w:r>
      <w:r>
        <w:t xml:space="preserve"> </w:t>
      </w:r>
      <w:r>
        <w:t xml:space="preserve"> Increase of soil organic matter (see</w:t>
      </w:r>
      <w:r>
        <w:t xml:space="preserve"> </w:t>
      </w:r>
      <w:r>
        <w:t xml:space="preserve">above)</w:t>
      </w:r>
      <w:r>
        <w:t xml:space="preserve"> </w:t>
      </w:r>
      <w:r>
        <w:t xml:space="preserve">Water retention</w:t>
      </w:r>
      <w:r>
        <w:br/>
      </w:r>
      <w:r>
        <w:t xml:space="preserve"></w:t>
      </w:r>
      <w:r>
        <w:t xml:space="preserve"> </w:t>
      </w:r>
      <w:r>
        <w:t xml:space="preserve">All measures that contribute to maintaining and</w:t>
      </w:r>
      <w:r>
        <w:t xml:space="preserve"> </w:t>
      </w:r>
      <w:r>
        <w:t xml:space="preserve">increasing soil organic carbon (see above)</w:t>
      </w:r>
      <w:r>
        <w:t xml:space="preserve"> </w:t>
      </w:r>
      <w:r>
        <w:t xml:space="preserve"> Afforestation with increased and</w:t>
      </w:r>
      <w:r>
        <w:t xml:space="preserve"> </w:t>
      </w:r>
      <w:r>
        <w:t xml:space="preserve">appropriate tree species diversity</w:t>
      </w:r>
      <w:r>
        <w:t xml:space="preserve"> </w:t>
      </w:r>
      <w:r>
        <w:t xml:space="preserve"> Vegetative soil cover to avoid bare</w:t>
      </w:r>
      <w:r>
        <w:t xml:space="preserve"> </w:t>
      </w:r>
      <w:r>
        <w:t xml:space="preserve">soils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</w:t>
      </w:r>
      <w:r>
        <w:t xml:space="preserve"> </w:t>
      </w:r>
      <w:r>
        <w:t xml:space="preserve">Conversion to agroforestry systems to increase</w:t>
      </w:r>
      <w:r>
        <w:t xml:space="preserve"> </w:t>
      </w:r>
      <w:r>
        <w:t xml:space="preserve">water retention and reduce maximum</w:t>
      </w:r>
      <w:r>
        <w:t xml:space="preserve"> </w:t>
      </w:r>
      <w:r>
        <w:t xml:space="preserve">temperatures in the microclimate</w:t>
      </w:r>
    </w:p>
    <w:p>
      <w:pPr>
        <w:pStyle w:val="BodyText"/>
      </w:pPr>
      <w:r>
        <w:t xml:space="preserve"> Site specific forest cover to reduce</w:t>
      </w:r>
      <w:r>
        <w:t xml:space="preserve"> </w:t>
      </w:r>
      <w:r>
        <w:t xml:space="preserve">surface run-off</w:t>
      </w:r>
      <w:r>
        <w:t xml:space="preserve"> </w:t>
      </w:r>
      <w:r>
        <w:t xml:space="preserve"> Areas dedicated to water infiltration</w:t>
      </w:r>
      <w:r>
        <w:br/>
      </w:r>
      <w:r>
        <w:t xml:space="preserve"> Appropriate scale of water</w:t>
      </w:r>
      <w:r>
        <w:t xml:space="preserve"> </w:t>
      </w:r>
      <w:r>
        <w:t xml:space="preserve">engineering interventions,</w:t>
      </w:r>
      <w:r>
        <w:t xml:space="preserve"> </w:t>
      </w:r>
      <w:r>
        <w:t xml:space="preserve">infrastructure, slowing down or</w:t>
      </w:r>
      <w:r>
        <w:t xml:space="preserve"> </w:t>
      </w:r>
      <w:r>
        <w:t xml:space="preserve">mitigate the run-off</w:t>
      </w:r>
      <w:r>
        <w:t xml:space="preserve"> </w:t>
      </w:r>
      <w:r>
        <w:t xml:space="preserve"> Mulching</w:t>
      </w:r>
      <w:r>
        <w:t xml:space="preserve"> </w:t>
      </w:r>
      <w:r>
        <w:t xml:space="preserve"> Incorporation of compost and plant</w:t>
      </w:r>
      <w:r>
        <w:t xml:space="preserve"> </w:t>
      </w:r>
      <w:r>
        <w:t xml:space="preserve">residues</w:t>
      </w:r>
      <w:r>
        <w:t xml:space="preserve"> </w:t>
      </w:r>
      <w:r>
        <w:t xml:space="preserve"> Replace impervious surfaces with</w:t>
      </w:r>
      <w:r>
        <w:t xml:space="preserve"> </w:t>
      </w:r>
      <w:r>
        <w:t xml:space="preserve">semi-impervious surfaces</w:t>
      </w:r>
      <w:r>
        <w:t xml:space="preserve"> </w:t>
      </w:r>
      <w:r>
        <w:t xml:space="preserve"> Solutions to allow water retention and</w:t>
      </w:r>
      <w:r>
        <w:t xml:space="preserve"> </w:t>
      </w:r>
      <w:r>
        <w:t xml:space="preserve">infiltration in sealed areas (green</w:t>
      </w:r>
      <w:r>
        <w:t xml:space="preserve"> </w:t>
      </w:r>
      <w:r>
        <w:t xml:space="preserve">roofs, underground water storage</w:t>
      </w:r>
      <w:r>
        <w:t xml:space="preserve"> </w:t>
      </w:r>
      <w:r>
        <w:t xml:space="preserve">basins, etc.)</w:t>
      </w:r>
      <w:r>
        <w:t xml:space="preserve"> </w:t>
      </w:r>
      <w:r>
        <w:t xml:space="preserve"> Planting of trees to cool temperature</w:t>
      </w:r>
      <w:r>
        <w:t xml:space="preserve"> </w:t>
      </w:r>
      <w:r>
        <w:t xml:space="preserve">and reduce evapotranspiration</w:t>
      </w:r>
      <w:r>
        <w:t xml:space="preserve"> </w:t>
      </w:r>
      <w:r>
        <w:t xml:space="preserve">Loss of soil</w:t>
      </w:r>
      <w:r>
        <w:t xml:space="preserve"> </w:t>
      </w:r>
      <w:r>
        <w:t xml:space="preserve">biodiversity</w:t>
      </w:r>
      <w:r>
        <w:t xml:space="preserve"> </w:t>
      </w:r>
      <w:r>
        <w:t xml:space="preserve"> Crop rotation</w:t>
      </w:r>
      <w:r>
        <w:br/>
      </w:r>
      <w:r>
        <w:t xml:space="preserve"> Vegetative soil cover to avoid bare soils</w:t>
      </w:r>
      <w:r>
        <w:t xml:space="preserve"> </w:t>
      </w:r>
      <w:r>
        <w:t xml:space="preserve"> Land lying fallow, non-productive strips</w:t>
      </w:r>
      <w:r>
        <w:t xml:space="preserve"> </w:t>
      </w:r>
      <w:r>
        <w:t xml:space="preserve"> No / reduced physical soil disturbance</w:t>
      </w:r>
      <w:r>
        <w:t xml:space="preserve"> </w:t>
      </w:r>
      <w:r>
        <w:t xml:space="preserve"> No / reduced application of mineral fertilizers</w:t>
      </w:r>
      <w:r>
        <w:t xml:space="preserve"> </w:t>
      </w:r>
      <w:r>
        <w:t xml:space="preserve"> Reduce or eliminate the use of pesticides,</w:t>
      </w:r>
      <w:r>
        <w:t xml:space="preserve"> </w:t>
      </w:r>
      <w:r>
        <w:t xml:space="preserve">especially the most hazardous chemical pesticides</w:t>
      </w:r>
      <w:r>
        <w:t xml:space="preserve"> </w:t>
      </w:r>
      <w:r>
        <w:t xml:space="preserve"> Avoid large areas of monoculture on landscape</w:t>
      </w:r>
      <w:r>
        <w:t xml:space="preserve"> </w:t>
      </w:r>
      <w:r>
        <w:t xml:space="preserve">level</w:t>
      </w:r>
      <w:r>
        <w:t xml:space="preserve"> </w:t>
      </w:r>
      <w:r>
        <w:t xml:space="preserve"> Avoid conversion or ploughing of grassland</w:t>
      </w:r>
      <w:r>
        <w:br/>
      </w:r>
      <w:r>
        <w:t xml:space="preserve"> Establishment of field margin strips and landscape</w:t>
      </w:r>
      <w:r>
        <w:t xml:space="preserve"> </w:t>
      </w:r>
      <w:r>
        <w:t xml:space="preserve">features</w:t>
      </w:r>
      <w:r>
        <w:t xml:space="preserve"> </w:t>
      </w:r>
      <w:r>
        <w:t xml:space="preserve"> Planting of multipurpose tree species</w:t>
      </w:r>
      <w:r>
        <w:t xml:space="preserve"> </w:t>
      </w:r>
      <w:r>
        <w:t xml:space="preserve"> Enhanced use of natural regeneration</w:t>
      </w:r>
      <w:r>
        <w:t xml:space="preserve"> </w:t>
      </w:r>
      <w:r>
        <w:t xml:space="preserve">of forests</w:t>
      </w:r>
      <w:r>
        <w:t xml:space="preserve"> </w:t>
      </w:r>
      <w:r>
        <w:t xml:space="preserve"> No / reduced physical soil disturbance</w:t>
      </w:r>
      <w:r>
        <w:t xml:space="preserve"> </w:t>
      </w:r>
      <w:r>
        <w:t xml:space="preserve"> No / reduced application of mineral</w:t>
      </w:r>
      <w:r>
        <w:t xml:space="preserve"> </w:t>
      </w:r>
      <w:r>
        <w:t xml:space="preserve">fertilizers</w:t>
      </w:r>
      <w:r>
        <w:t xml:space="preserve"> </w:t>
      </w:r>
      <w:r>
        <w:t xml:space="preserve"> Reduce or eliminate use of pesticides,</w:t>
      </w:r>
      <w:r>
        <w:t xml:space="preserve"> </w:t>
      </w:r>
      <w:r>
        <w:t xml:space="preserve">especially the most hazardous</w:t>
      </w:r>
      <w:r>
        <w:t xml:space="preserve"> </w:t>
      </w:r>
      <w:r>
        <w:t xml:space="preserve">chemical pesticides</w:t>
      </w:r>
      <w:r>
        <w:t xml:space="preserve"> </w:t>
      </w:r>
      <w:r>
        <w:t xml:space="preserve"> Avoid clear cutting</w:t>
      </w:r>
      <w:r>
        <w:br/>
      </w:r>
      <w:r>
        <w:t xml:space="preserve"> Minimize monoculture</w:t>
      </w:r>
      <w:r>
        <w:t xml:space="preserve"> </w:t>
      </w:r>
      <w:r>
        <w:t xml:space="preserve"> No or limited removal of deadwood</w:t>
      </w:r>
      <w:r>
        <w:br/>
      </w:r>
      <w:r>
        <w:t xml:space="preserve"> Limited traffic and harvest paths for</w:t>
      </w:r>
      <w:r>
        <w:t xml:space="preserve"> </w:t>
      </w:r>
      <w:r>
        <w:t xml:space="preserve">machinery</w:t>
      </w:r>
      <w:r>
        <w:t xml:space="preserve"> </w:t>
      </w:r>
      <w:r>
        <w:t xml:space="preserve"> Vegetative soil cover to avoid bare</w:t>
      </w:r>
      <w:r>
        <w:t xml:space="preserve"> </w:t>
      </w:r>
      <w:r>
        <w:t xml:space="preserve">soils</w:t>
      </w:r>
      <w:r>
        <w:t xml:space="preserve"> </w:t>
      </w:r>
      <w:r>
        <w:t xml:space="preserve"> No / reduced physical soil disturbance</w:t>
      </w:r>
      <w:r>
        <w:t xml:space="preserve"> </w:t>
      </w:r>
      <w:r>
        <w:t xml:space="preserve"> No / reduced application of mineral</w:t>
      </w:r>
      <w:r>
        <w:t xml:space="preserve"> </w:t>
      </w:r>
      <w:r>
        <w:t xml:space="preserve">fertilizers</w:t>
      </w:r>
      <w:r>
        <w:t xml:space="preserve"> </w:t>
      </w:r>
      <w:r>
        <w:t xml:space="preserve"> Reduce or eliminate use of pesticides</w:t>
      </w:r>
      <w:r>
        <w:t xml:space="preserve"> </w:t>
      </w:r>
      <w:r>
        <w:t xml:space="preserve"> Land lying fallow / establishment of</w:t>
      </w:r>
      <w:r>
        <w:t xml:space="preserve"> </w:t>
      </w:r>
      <w:r>
        <w:t xml:space="preserve">undisturbed areas</w:t>
      </w:r>
      <w:r>
        <w:t xml:space="preserve"> </w:t>
      </w:r>
      <w:r>
        <w:t xml:space="preserve"> Animal grazing with low stocking</w:t>
      </w:r>
      <w:r>
        <w:t xml:space="preserve"> </w:t>
      </w:r>
      <w:r>
        <w:t xml:space="preserve">density instead of machine mowing of</w:t>
      </w:r>
      <w:r>
        <w:t xml:space="preserve"> </w:t>
      </w:r>
      <w:r>
        <w:t xml:space="preserve">grass</w:t>
      </w:r>
      <w:r>
        <w:t xml:space="preserve"> </w:t>
      </w:r>
      <w:r>
        <w:t xml:space="preserve"> Establishment of wild / native</w:t>
      </w:r>
      <w:r>
        <w:t xml:space="preserve"> </w:t>
      </w:r>
      <w:r>
        <w:t xml:space="preserve">vegetation and landscape features</w:t>
      </w:r>
      <w:r>
        <w:br/>
      </w:r>
      <w:r>
        <w:t xml:space="preserve">Sealing and land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 Ensure permeability and water</w:t>
      </w:r>
      <w:r>
        <w:t xml:space="preserve"> </w:t>
      </w:r>
      <w:r>
        <w:t xml:space="preserve">infiltration of urban grounds</w:t>
      </w:r>
      <w:r>
        <w:t xml:space="preserve"> </w:t>
      </w:r>
      <w:r>
        <w:t xml:space="preserve"> Urban green infrastructure and green</w:t>
      </w:r>
      <w:r>
        <w:t xml:space="preserve"> </w:t>
      </w:r>
      <w:r>
        <w:t xml:space="preserve">roofs</w:t>
      </w:r>
      <w:r>
        <w:t xml:space="preserve"> </w:t>
      </w:r>
      <w:r>
        <w:t xml:space="preserve"> De-sealing and renaturation</w:t>
      </w:r>
      <w:r>
        <w:t xml:space="preserve"> </w:t>
      </w:r>
      <w:r>
        <w:t xml:space="preserve"> Brownfield and land redevelopment</w:t>
      </w:r>
      <w:r>
        <w:t xml:space="preserve"> </w:t>
      </w:r>
      <w:r>
        <w:t xml:space="preserve"> Sustainable land use planning and</w:t>
      </w:r>
      <w:r>
        <w:t xml:space="preserve"> </w:t>
      </w:r>
      <w:r>
        <w:t xml:space="preserve">densification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Together with the other elements described under the different building blocks, the above list of actions for a sustainable use and</w:t>
      </w:r>
      <w:r>
        <w:t xml:space="preserve"> </w:t>
      </w:r>
      <w:r>
        <w:t xml:space="preserve">restoration / remediation of soils leads to the following assumptions of what can be the expected impacts on stakeholders, which is</w:t>
      </w:r>
      <w:r>
        <w:t xml:space="preserve"> </w:t>
      </w:r>
      <w:r>
        <w:t xml:space="preserve">displayed in the Table 7-4 below. When looking at this table it is important to note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This list aims to give an overview of all potential impacts, for all stakeholder types, during the application timeline of this</w:t>
      </w:r>
      <w:r>
        <w:t xml:space="preserve"> </w:t>
      </w:r>
      <w:r>
        <w:t xml:space="preserve">initiative, i.e. the next 25 years.</w:t>
      </w:r>
      <w:r>
        <w:br/>
      </w:r>
      <w:r>
        <w:t xml:space="preserve">-</w:t>
      </w:r>
      <w:r>
        <w:t xml:space="preserve"> </w:t>
      </w:r>
      <w:r>
        <w:t xml:space="preserve">The obligations for end users, notably soil managers, will phase in gradually, based on the staged approach presented above,</w:t>
      </w:r>
      <w:r>
        <w:t xml:space="preserve"> </w:t>
      </w:r>
      <w:r>
        <w:t xml:space="preserve">but also depending on the condition of the soil, what is feasible, and the practices already applied. As explained, the national</w:t>
      </w:r>
      <w:r>
        <w:t xml:space="preserve"> </w:t>
      </w:r>
      <w:r>
        <w:t xml:space="preserve">authorities will be those deciding what practice applies to the various soils. Obviously, the benefits will depend on the</w:t>
      </w:r>
      <w:r>
        <w:t xml:space="preserve"> </w:t>
      </w:r>
      <w:r>
        <w:t xml:space="preserve">implementation of these measures.</w:t>
      </w:r>
      <w:r>
        <w:br/>
      </w:r>
      <w:r>
        <w:t xml:space="preserve">-</w:t>
      </w:r>
      <w:r>
        <w:t xml:space="preserve"> </w:t>
      </w:r>
      <w:r>
        <w:t xml:space="preserve">The administrative obligations for the authorities are more certain, nevertheless in case of well-established systems for soil</w:t>
      </w:r>
      <w:r>
        <w:t xml:space="preserve"> </w:t>
      </w:r>
      <w:r>
        <w:t xml:space="preserve">monitoring or surveying contaminated land, fewer adaptations are needed.</w:t>
      </w:r>
      <w:r>
        <w:br/>
      </w:r>
      <w:r>
        <w:t xml:space="preserve">Table 7-4: Impacts on stakeholders</w:t>
      </w:r>
    </w:p>
    <w:p>
      <w:pPr>
        <w:pStyle w:val="BodyText"/>
      </w:pPr>
      <w:r>
        <w:t xml:space="preserve">Stakeholder type</w:t>
      </w:r>
      <w:r>
        <w:t xml:space="preserve"> </w:t>
      </w:r>
      <w:r>
        <w:t xml:space="preserve">Expected impacts of SHL</w:t>
      </w:r>
      <w:r>
        <w:t xml:space="preserve"> </w:t>
      </w:r>
      <w:r>
        <w:t xml:space="preserve">Costs/obligations related impacts</w:t>
      </w:r>
      <w:r>
        <w:t xml:space="preserve"> </w:t>
      </w:r>
      <w:r>
        <w:t xml:space="preserve">Benefits related impacts</w:t>
      </w:r>
      <w:r>
        <w:t xml:space="preserve"> </w:t>
      </w:r>
      <w:r>
        <w:t xml:space="preserve">Soil</w:t>
      </w:r>
      <w:r>
        <w:t xml:space="preserve"> </w:t>
      </w:r>
      <w:r>
        <w:t xml:space="preserve">managers</w:t>
      </w:r>
      <w:r>
        <w:t xml:space="preserve"> </w:t>
      </w:r>
      <w:r>
        <w:t xml:space="preserve">(farmer, forester,</w:t>
      </w:r>
      <w:r>
        <w:t xml:space="preserve"> </w:t>
      </w:r>
      <w:r>
        <w:t xml:space="preserve">urban green area</w:t>
      </w:r>
      <w:r>
        <w:t xml:space="preserve"> </w:t>
      </w:r>
      <w:r>
        <w:t xml:space="preserve">manager, etc.)</w:t>
      </w:r>
      <w:r>
        <w:t xml:space="preserve"> </w:t>
      </w:r>
      <w:r>
        <w:t xml:space="preserve">The actual Impacts for the soil manager will depend on the current</w:t>
      </w:r>
      <w:r>
        <w:t xml:space="preserve"> </w:t>
      </w:r>
      <w:r>
        <w:t xml:space="preserve">status of knowledge and already implemented soil management</w:t>
      </w:r>
      <w:r>
        <w:t xml:space="preserve"> </w:t>
      </w:r>
      <w:r>
        <w:t xml:space="preserve">practices. Help, advice and financial support (e.g. loans) to overcome</w:t>
      </w:r>
      <w:r>
        <w:t xml:space="preserve"> </w:t>
      </w:r>
      <w:r>
        <w:t xml:space="preserve">the short-term costs before the benefits materialise can be expected to be</w:t>
      </w:r>
      <w:r>
        <w:t xml:space="preserve"> </w:t>
      </w:r>
      <w:r>
        <w:t xml:space="preserve">provided to ensure a just transition.</w:t>
      </w:r>
      <w:r>
        <w:t xml:space="preserve"> </w:t>
      </w:r>
      <w:r>
        <w:t xml:space="preserve">Impacts depends on the current status of knowledge and already</w:t>
      </w:r>
      <w:r>
        <w:t xml:space="preserve"> </w:t>
      </w:r>
      <w:r>
        <w:t xml:space="preserve">implemented soil management practices</w:t>
      </w:r>
      <w:r>
        <w:t xml:space="preserve"> </w:t>
      </w:r>
      <w:r>
        <w:t xml:space="preserve"> Need to evaluate their current soil management practices in the light</w:t>
      </w:r>
      <w:r>
        <w:t xml:space="preserve"> </w:t>
      </w:r>
      <w:r>
        <w:t xml:space="preserve">of the guidance or requirements established by the authorities once</w:t>
      </w:r>
      <w:r>
        <w:t xml:space="preserve"> </w:t>
      </w:r>
      <w:r>
        <w:t xml:space="preserve">these are issued - stage 1. Help and advice can be expected to be</w:t>
      </w:r>
      <w:r>
        <w:t xml:space="preserve"> </w:t>
      </w:r>
      <w:r>
        <w:t xml:space="preserve">provided as needed.</w:t>
      </w:r>
      <w:r>
        <w:t xml:space="preserve"> </w:t>
      </w:r>
      <w:r>
        <w:t xml:space="preserve"> In case the practices are evaluated as not sustainable there is the need</w:t>
      </w:r>
      <w:r>
        <w:t xml:space="preserve"> </w:t>
      </w:r>
      <w:r>
        <w:t xml:space="preserve">to adjust as soon as it is feasible the management practices that they</w:t>
      </w:r>
      <w:r>
        <w:t xml:space="preserve"> </w:t>
      </w:r>
      <w:r>
        <w:t xml:space="preserve">are applying, or transition to new sustainable management practices</w:t>
      </w:r>
      <w:r>
        <w:t xml:space="preserve"> </w:t>
      </w:r>
      <w:r>
        <w:t xml:space="preserve">(e.g. to enhance the share of soils with vegetative soil cover, reduce</w:t>
      </w:r>
      <w:r>
        <w:t xml:space="preserve"> </w:t>
      </w:r>
      <w:r>
        <w:t xml:space="preserve">physical soil disturbances, apply more organic fertilizer while</w:t>
      </w:r>
      <w:r>
        <w:t xml:space="preserve"> </w:t>
      </w:r>
      <w:r>
        <w:t xml:space="preserve">following a balanced fertilisation approach, provide and enhance</w:t>
      </w:r>
      <w:r>
        <w:t xml:space="preserve"> </w:t>
      </w:r>
      <w:r>
        <w:t xml:space="preserve">higher share of landscape features, ensure proper crop rotation and</w:t>
      </w:r>
      <w:r>
        <w:t xml:space="preserve"> </w:t>
      </w:r>
      <w:r>
        <w:t xml:space="preserve">avoid large areas of monocultures on landscape level and other</w:t>
      </w:r>
      <w:r>
        <w:t xml:space="preserve"> </w:t>
      </w:r>
      <w:r>
        <w:t xml:space="preserve">sustainable soil management practices (see indicative list of actions -</w:t>
      </w:r>
      <w:r>
        <w:t xml:space="preserve"> </w:t>
      </w:r>
      <w:r>
        <w:t xml:space="preserve"> Long-term soil fertility and productivity</w:t>
      </w:r>
      <w:r>
        <w:br/>
      </w:r>
      <w:r>
        <w:t xml:space="preserve"> Maintaining or increasing yields on productive soils over the</w:t>
      </w:r>
      <w:r>
        <w:t xml:space="preserve"> </w:t>
      </w:r>
      <w:r>
        <w:t xml:space="preserve">long-term but also in short term (depending on the measures)</w:t>
      </w:r>
      <w:r>
        <w:t xml:space="preserve"> </w:t>
      </w:r>
      <w:r>
        <w:t xml:space="preserve"> Access to decontaminated sites, or soils that may otherwise</w:t>
      </w:r>
      <w:r>
        <w:t xml:space="preserve"> </w:t>
      </w:r>
      <w:r>
        <w:t xml:space="preserve">remain or become degraded by desertification, compaction,</w:t>
      </w:r>
      <w:r>
        <w:t xml:space="preserve"> </w:t>
      </w:r>
      <w:r>
        <w:t xml:space="preserve">salinisation etc</w:t>
      </w:r>
      <w:r>
        <w:t xml:space="preserve"> </w:t>
      </w:r>
      <w:r>
        <w:t xml:space="preserve"> Transparency and better decision making on taking agricultural</w:t>
      </w:r>
      <w:r>
        <w:t xml:space="preserve"> </w:t>
      </w:r>
      <w:r>
        <w:t xml:space="preserve">lands to other uses</w:t>
      </w:r>
      <w:r>
        <w:t xml:space="preserve"> </w:t>
      </w:r>
      <w:r>
        <w:t xml:space="preserve"> Enhanced availability of possibilities for training and advice due</w:t>
      </w:r>
      <w:r>
        <w:t xml:space="preserve"> </w:t>
      </w:r>
      <w:r>
        <w:t xml:space="preserve">to obligations on MS to achieve healthy soils (dedicated</w:t>
      </w:r>
      <w:r>
        <w:t xml:space="preserve"> </w:t>
      </w:r>
      <w:r>
        <w:t xml:space="preserve">authorities and knowledge)</w:t>
      </w:r>
      <w:r>
        <w:t xml:space="preserve"> </w:t>
      </w:r>
      <w:r>
        <w:t xml:space="preserve"> Knowledge about the health of own soils by regular monitoring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(see examples in Table 7-3Error! Not a valid result for table.Error!</w:t>
      </w:r>
      <w:r>
        <w:t xml:space="preserve"> </w:t>
      </w:r>
      <w:r>
        <w:t xml:space="preserve">Not a valid result for table.)- stage 1. The transition should be realised</w:t>
      </w:r>
      <w:r>
        <w:t xml:space="preserve"> </w:t>
      </w:r>
      <w:r>
        <w:t xml:space="preserve">in such a way not to compromise the continuity of the soil use</w:t>
      </w:r>
      <w:r>
        <w:t xml:space="preserve"> </w:t>
      </w:r>
      <w:r>
        <w:t xml:space="preserve"> Need to take training and advice to access to relevant funding and</w:t>
      </w:r>
      <w:r>
        <w:t xml:space="preserve"> </w:t>
      </w:r>
      <w:r>
        <w:t xml:space="preserve">ensure application of sustainable soil management practices – stage 1</w:t>
      </w:r>
      <w:r>
        <w:t xml:space="preserve"> </w:t>
      </w:r>
      <w:r>
        <w:t xml:space="preserve">and 2</w:t>
      </w:r>
      <w:r>
        <w:t xml:space="preserve"> </w:t>
      </w:r>
      <w:r>
        <w:t xml:space="preserve"> Need to take measures to restore unhealthy soils depending on the</w:t>
      </w:r>
      <w:r>
        <w:t xml:space="preserve"> </w:t>
      </w:r>
      <w:r>
        <w:t xml:space="preserve">situation of soils following the monitoring and assessment, in line with</w:t>
      </w:r>
      <w:r>
        <w:t xml:space="preserve"> </w:t>
      </w:r>
      <w:r>
        <w:t xml:space="preserve">the guidance or requirements established by the authorities – stage 2.</w:t>
      </w:r>
      <w:r>
        <w:t xml:space="preserve"> </w:t>
      </w:r>
      <w:r>
        <w:t xml:space="preserve">The restoration should be realised in such a way not to compromise</w:t>
      </w:r>
      <w:r>
        <w:t xml:space="preserve"> </w:t>
      </w:r>
      <w:r>
        <w:t xml:space="preserve">the continuity of the soil use</w:t>
      </w:r>
      <w:r>
        <w:t xml:space="preserve"> </w:t>
      </w:r>
      <w:r>
        <w:t xml:space="preserve"> Up-front investment costs (new / different machinery, seed), potential</w:t>
      </w:r>
      <w:r>
        <w:t xml:space="preserve"> </w:t>
      </w:r>
      <w:r>
        <w:t xml:space="preserve">decrease of quantity of production in the short term (depending on the</w:t>
      </w:r>
      <w:r>
        <w:t xml:space="preserve"> </w:t>
      </w:r>
      <w:r>
        <w:t xml:space="preserve">measures)</w:t>
      </w:r>
      <w:r>
        <w:t xml:space="preserve"> </w:t>
      </w:r>
      <w:r>
        <w:t xml:space="preserve"> Potentially increased administrative burden (depending on the manner</w:t>
      </w:r>
      <w:r>
        <w:t xml:space="preserve"> </w:t>
      </w:r>
      <w:r>
        <w:t xml:space="preserve">of implementation of the SHL by individual Member States);</w:t>
      </w:r>
      <w:r>
        <w:t xml:space="preserve"> </w:t>
      </w:r>
      <w:r>
        <w:t xml:space="preserve"> Financial support for sustainable soil management practices at</w:t>
      </w:r>
      <w:r>
        <w:t xml:space="preserve"> </w:t>
      </w:r>
      <w:r>
        <w:t xml:space="preserve">national and EU level</w:t>
      </w:r>
      <w:r>
        <w:t xml:space="preserve"> </w:t>
      </w:r>
      <w:r>
        <w:t xml:space="preserve"> Discover and access more cost-effective production (e.g. </w:t>
      </w:r>
      <w:r>
        <w:t xml:space="preserve"> </w:t>
      </w:r>
      <w:r>
        <w:t xml:space="preserve">decreasing use of inputs)</w:t>
      </w:r>
      <w:r>
        <w:t xml:space="preserve"> </w:t>
      </w:r>
      <w:r>
        <w:t xml:space="preserve"> Access to funding for precision farming techniques if provided</w:t>
      </w:r>
      <w:r>
        <w:t xml:space="preserve"> </w:t>
      </w:r>
      <w:r>
        <w:t xml:space="preserve">by MS to achieve reduction of fertilizer and pesticide use, e.g. </w:t>
      </w:r>
      <w:r>
        <w:t xml:space="preserve"> </w:t>
      </w:r>
      <w:r>
        <w:t xml:space="preserve">under Rural Development measures of the CAP</w:t>
      </w:r>
      <w:r>
        <w:t xml:space="preserve"> </w:t>
      </w:r>
      <w:r>
        <w:t xml:space="preserve"> Increased social and recognition for sustainable management as a</w:t>
      </w:r>
      <w:r>
        <w:t xml:space="preserve"> </w:t>
      </w:r>
      <w:r>
        <w:t xml:space="preserve">result of increased consumer awareness</w:t>
      </w:r>
      <w:r>
        <w:br/>
      </w:r>
      <w:r>
        <w:t xml:space="preserve"> Some of the agricultural products (grapes) depend highly on the</w:t>
      </w:r>
      <w:r>
        <w:t xml:space="preserve"> </w:t>
      </w:r>
      <w:r>
        <w:t xml:space="preserve">quality of the soil, hence sustainable practices will result in</w:t>
      </w:r>
      <w:r>
        <w:t xml:space="preserve"> </w:t>
      </w:r>
      <w:r>
        <w:t xml:space="preserve">market recognition as well.</w:t>
      </w:r>
      <w:r>
        <w:t xml:space="preserve"> </w:t>
      </w:r>
      <w:r>
        <w:t xml:space="preserve"> Cleaner water and air (due to less erosion, contaminants or run-</w:t>
      </w:r>
      <w:r>
        <w:t xml:space="preserve"> </w:t>
      </w:r>
      <w:r>
        <w:t xml:space="preserve">off nutrients) in the immediate neighbourhood</w:t>
      </w:r>
      <w:r>
        <w:t xml:space="preserve"> </w:t>
      </w:r>
      <w:r>
        <w:t xml:space="preserve"> More resilience to flooding or drought</w:t>
      </w:r>
      <w:r>
        <w:t xml:space="preserve"> </w:t>
      </w:r>
      <w:r>
        <w:t xml:space="preserve"> Reduced need for local handling and transfer of sediments</w:t>
      </w:r>
      <w:r>
        <w:t xml:space="preserve"> </w:t>
      </w:r>
      <w:r>
        <w:t xml:space="preserve">resulting from water erosion</w:t>
      </w:r>
      <w:r>
        <w:t xml:space="preserve"> </w:t>
      </w:r>
      <w:r>
        <w:t xml:space="preserve"> Increased knowledge and skills transfer and/or exchange across</w:t>
      </w:r>
      <w:r>
        <w:t xml:space="preserve"> </w:t>
      </w:r>
      <w:r>
        <w:t xml:space="preserve">soil managers on sustainable soil management practices</w:t>
      </w:r>
      <w:r>
        <w:t xml:space="preserve"> </w:t>
      </w:r>
      <w:r>
        <w:t xml:space="preserve">For the potential of such sustainable soil management measures to offset costs by benefits on short or longer term please see</w:t>
      </w:r>
      <w:r>
        <w:br/>
      </w:r>
      <w:r>
        <w:t xml:space="preserve">Landowners</w:t>
      </w:r>
      <w:r>
        <w:t xml:space="preserve"> </w:t>
      </w:r>
      <w:r>
        <w:t xml:space="preserve">Only additional impacts listed here if the landowner is not the land</w:t>
      </w:r>
      <w:r>
        <w:t xml:space="preserve"> </w:t>
      </w:r>
      <w:r>
        <w:t xml:space="preserve">manager</w:t>
      </w:r>
      <w:r>
        <w:t xml:space="preserve"> </w:t>
      </w:r>
      <w:r>
        <w:t xml:space="preserve">Only additional impacts listed here if the landowner is not the land</w:t>
      </w:r>
      <w:r>
        <w:t xml:space="preserve"> </w:t>
      </w:r>
      <w:r>
        <w:t xml:space="preserve">manager</w:t>
      </w:r>
      <w:r>
        <w:t xml:space="preserve"> </w:t>
      </w:r>
      <w:r>
        <w:t xml:space="preserve"> Allow access to authorities carrying out soil sampling</w:t>
      </w:r>
      <w:r>
        <w:t xml:space="preserve"> </w:t>
      </w:r>
      <w:r>
        <w:t xml:space="preserve"> Inform land managers of own land about status of soil health</w:t>
      </w:r>
    </w:p>
    <w:p>
      <w:pPr>
        <w:pStyle w:val="BodyText"/>
      </w:pPr>
      <w:r>
        <w:t xml:space="preserve"> Ensuring long-term soil fertility and productivity and thus a</w:t>
      </w:r>
      <w:r>
        <w:t xml:space="preserve"> </w:t>
      </w:r>
      <w:r>
        <w:t xml:space="preserve">stable or increased value of their land</w:t>
      </w:r>
      <w:r>
        <w:t xml:space="preserve"> </w:t>
      </w:r>
      <w:r>
        <w:t xml:space="preserve"> Solid legal baseline and better data to ensure value of land is not</w:t>
      </w:r>
      <w:r>
        <w:t xml:space="preserve"> </w:t>
      </w:r>
      <w:r>
        <w:t xml:space="preserve">decreased while land is let out on lease / returned to the</w:t>
      </w:r>
      <w:r>
        <w:t xml:space="preserve"> </w:t>
      </w:r>
      <w:r>
        <w:t xml:space="preserve">landowner</w:t>
      </w:r>
      <w:r>
        <w:br/>
      </w:r>
      <w:r>
        <w:t xml:space="preserve"> Appropriate knowledge-base to inform on land use and possible</w:t>
      </w:r>
      <w:r>
        <w:t xml:space="preserve"> </w:t>
      </w:r>
      <w:r>
        <w:t xml:space="preserve">change (e.g. from arable land to permanent grassland)</w:t>
      </w:r>
      <w:r>
        <w:t xml:space="preserve"> </w:t>
      </w:r>
      <w:r>
        <w:t xml:space="preserve"> Increased awareness and recognition for keeping land in a</w:t>
      </w:r>
      <w:r>
        <w:t xml:space="preserve"> </w:t>
      </w:r>
      <w:r>
        <w:t xml:space="preserve">healthy state and contributing to healthy and functioning</w:t>
      </w:r>
      <w:r>
        <w:t xml:space="preserve"> </w:t>
      </w:r>
      <w:r>
        <w:t xml:space="preserve">ecosystems</w:t>
      </w:r>
      <w:r>
        <w:t xml:space="preserve"> </w:t>
      </w:r>
      <w:r>
        <w:t xml:space="preserve">National</w:t>
      </w:r>
      <w:r>
        <w:t xml:space="preserve"> </w:t>
      </w:r>
      <w:r>
        <w:t xml:space="preserve"> Need to ensure compliance with the provisions of the SHL first by  Ensuring long-term soil fertility and productivity and thus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authorities</w:t>
      </w:r>
      <w:r>
        <w:t xml:space="preserve"> </w:t>
      </w:r>
      <w:r>
        <w:t xml:space="preserve">transposing it (directive)</w:t>
      </w:r>
      <w:r>
        <w:t xml:space="preserve"> </w:t>
      </w:r>
      <w:r>
        <w:t xml:space="preserve"> Put the governance system in place: designate soil districts and</w:t>
      </w:r>
      <w:r>
        <w:t xml:space="preserve"> </w:t>
      </w:r>
      <w:r>
        <w:t xml:space="preserve">authorities</w:t>
      </w:r>
      <w:r>
        <w:t xml:space="preserve"> </w:t>
      </w:r>
      <w:r>
        <w:t xml:space="preserve"> Set up the monitoring system and assess the situation of soils</w:t>
      </w:r>
      <w:r>
        <w:br/>
      </w:r>
      <w:r>
        <w:t xml:space="preserve"> Coming up with guidance or/and rules on sustainable management</w:t>
      </w:r>
      <w:r>
        <w:t xml:space="preserve"> </w:t>
      </w:r>
      <w:r>
        <w:t xml:space="preserve">practices and in stage 2 restoration measures</w:t>
      </w:r>
      <w:r>
        <w:t xml:space="preserve"> </w:t>
      </w:r>
      <w:r>
        <w:t xml:space="preserve"> Check compliance and ensure compliance</w:t>
      </w:r>
      <w:r>
        <w:t xml:space="preserve"> </w:t>
      </w:r>
      <w:r>
        <w:t xml:space="preserve"> Facilitate advice and training on SSM and access to funding</w:t>
      </w:r>
      <w:r>
        <w:t xml:space="preserve"> </w:t>
      </w:r>
      <w:r>
        <w:t xml:space="preserve"> Inform the main categories of stakeholders on their role and</w:t>
      </w:r>
      <w:r>
        <w:t xml:space="preserve"> </w:t>
      </w:r>
      <w:r>
        <w:t xml:space="preserve">obligations</w:t>
      </w:r>
      <w:r>
        <w:t xml:space="preserve"> </w:t>
      </w:r>
      <w:r>
        <w:t xml:space="preserve"> Need to identify and fill in the public registers on contaminated sites</w:t>
      </w:r>
      <w:r>
        <w:t xml:space="preserve"> </w:t>
      </w:r>
      <w:r>
        <w:t xml:space="preserve"> Need to take measures to reduce what they identify as unacceptable</w:t>
      </w:r>
      <w:r>
        <w:t xml:space="preserve"> </w:t>
      </w:r>
      <w:r>
        <w:t xml:space="preserve">risks in case of contaminated sites</w:t>
      </w:r>
      <w:r>
        <w:br/>
      </w:r>
      <w:r>
        <w:t xml:space="preserve"> Need to provide for training and education of workers working on</w:t>
      </w:r>
      <w:r>
        <w:t xml:space="preserve"> </w:t>
      </w:r>
      <w:r>
        <w:t xml:space="preserve">sites registered as contaminated</w:t>
      </w:r>
      <w:r>
        <w:t xml:space="preserve"> </w:t>
      </w:r>
      <w:r>
        <w:t xml:space="preserve"> Increased administrative burden in relation to monitoring activities</w:t>
      </w:r>
      <w:r>
        <w:t xml:space="preserve"> </w:t>
      </w:r>
      <w:r>
        <w:t xml:space="preserve">(e.g. assessment of the data, determining trends, assessing the</w:t>
      </w:r>
      <w:r>
        <w:t xml:space="preserve"> </w:t>
      </w:r>
      <w:r>
        <w:t xml:space="preserve">effectiveness of actions taken and identifying needs for additional</w:t>
      </w:r>
      <w:r>
        <w:t xml:space="preserve"> </w:t>
      </w:r>
      <w:r>
        <w:t xml:space="preserve">action) or to national inventories for contaminated sites (e.g. IT</w:t>
      </w:r>
      <w:r>
        <w:t xml:space="preserve"> </w:t>
      </w:r>
      <w:r>
        <w:t xml:space="preserve">infrastructure/website);</w:t>
      </w:r>
      <w:r>
        <w:t xml:space="preserve"> </w:t>
      </w:r>
      <w:r>
        <w:t xml:space="preserve">improve their contribution to economy and food security</w:t>
      </w:r>
      <w:r>
        <w:t xml:space="preserve"> </w:t>
      </w:r>
      <w:r>
        <w:t xml:space="preserve"> Ensure good knowledge on soils in the country as an informed</w:t>
      </w:r>
      <w:r>
        <w:t xml:space="preserve"> </w:t>
      </w:r>
      <w:r>
        <w:t xml:space="preserve">basis for high-level decision-making</w:t>
      </w:r>
      <w:r>
        <w:t xml:space="preserve"> </w:t>
      </w:r>
      <w:r>
        <w:t xml:space="preserve"> Set up favourable premises for SMEs and experts, research,</w:t>
      </w:r>
      <w:r>
        <w:t xml:space="preserve"> </w:t>
      </w:r>
      <w:r>
        <w:t xml:space="preserve">development and training, in the field of sustainable soil</w:t>
      </w:r>
      <w:r>
        <w:t xml:space="preserve"> </w:t>
      </w:r>
      <w:r>
        <w:t xml:space="preserve">management</w:t>
      </w:r>
      <w:r>
        <w:br/>
      </w:r>
      <w:r>
        <w:t xml:space="preserve"> Ensure contribution of soil to attaining the countries carbon</w:t>
      </w:r>
      <w:r>
        <w:t xml:space="preserve"> </w:t>
      </w:r>
      <w:r>
        <w:t xml:space="preserve">storage objectives (limiting loss of soil organic carbon,</w:t>
      </w:r>
      <w:r>
        <w:t xml:space="preserve"> </w:t>
      </w:r>
      <w:r>
        <w:t xml:space="preserve">increasing storage of organic carbon in soils)</w:t>
      </w:r>
      <w:r>
        <w:t xml:space="preserve"> </w:t>
      </w:r>
      <w:r>
        <w:t xml:space="preserve"> Increased resilience to climate change by better water retention</w:t>
      </w:r>
      <w:r>
        <w:t xml:space="preserve"> </w:t>
      </w:r>
      <w:r>
        <w:t xml:space="preserve">and erosion management</w:t>
      </w:r>
      <w:r>
        <w:br/>
      </w:r>
      <w:r>
        <w:t xml:space="preserve"> Soil data and governance (soil districts) facilitate the</w:t>
      </w:r>
      <w:r>
        <w:t xml:space="preserve"> </w:t>
      </w:r>
      <w:r>
        <w:t xml:space="preserve">implementation of other initiatives such as the carbon removal</w:t>
      </w:r>
      <w:r>
        <w:t xml:space="preserve"> </w:t>
      </w:r>
      <w:r>
        <w:t xml:space="preserve">certification</w:t>
      </w:r>
      <w:r>
        <w:t xml:space="preserve"> </w:t>
      </w:r>
      <w:r>
        <w:t xml:space="preserve"> Remote data sensing developed at EU level would support MSs</w:t>
      </w:r>
      <w:r>
        <w:t xml:space="preserve"> </w:t>
      </w:r>
      <w:r>
        <w:t xml:space="preserve">in need</w:t>
      </w:r>
      <w:r>
        <w:t xml:space="preserve"> </w:t>
      </w:r>
      <w:r>
        <w:t xml:space="preserve">Land use planners  Need to consider soil health status and land take hierarchy when</w:t>
      </w:r>
      <w:r>
        <w:t xml:space="preserve"> </w:t>
      </w:r>
      <w:r>
        <w:t xml:space="preserve">planning new infrastructure, urban and industrial settlements etc.</w:t>
      </w:r>
      <w:r>
        <w:br/>
      </w:r>
      <w:r>
        <w:t xml:space="preserve"> Need to seek information about soil functions and how to make best</w:t>
      </w:r>
      <w:r>
        <w:t xml:space="preserve"> </w:t>
      </w:r>
      <w:r>
        <w:t xml:space="preserve">use of soil functions for society in general</w:t>
      </w:r>
      <w:r>
        <w:br/>
      </w:r>
      <w:r>
        <w:t xml:space="preserve"> Better knowledge and awareness about soil health and soil</w:t>
      </w:r>
      <w:r>
        <w:t xml:space="preserve"> </w:t>
      </w:r>
      <w:r>
        <w:t xml:space="preserve">functions</w:t>
      </w:r>
      <w:r>
        <w:t xml:space="preserve"> </w:t>
      </w:r>
      <w:r>
        <w:t xml:space="preserve"> Availability of financial support based on incentives to ensure the</w:t>
      </w:r>
      <w:r>
        <w:t xml:space="preserve"> </w:t>
      </w:r>
      <w:r>
        <w:t xml:space="preserve">general objective of the SHL is achieved</w:t>
      </w:r>
      <w:r>
        <w:t xml:space="preserve"> </w:t>
      </w:r>
      <w:r>
        <w:t xml:space="preserve">Businesses –</w:t>
      </w:r>
      <w:r>
        <w:t xml:space="preserve"> </w:t>
      </w:r>
      <w:r>
        <w:t xml:space="preserve">agro-food-</w:t>
      </w:r>
      <w:r>
        <w:t xml:space="preserve"> </w:t>
      </w:r>
      <w:r>
        <w:t xml:space="preserve">forestry sector</w:t>
      </w:r>
      <w:r>
        <w:t xml:space="preserve"> </w:t>
      </w:r>
      <w:r>
        <w:t xml:space="preserve"> Need to increase understanding of environmental processes and how</w:t>
      </w:r>
      <w:r>
        <w:t xml:space="preserve"> </w:t>
      </w:r>
      <w:r>
        <w:t xml:space="preserve">to ensure soil health</w:t>
      </w:r>
      <w:r>
        <w:br/>
      </w:r>
      <w:r>
        <w:t xml:space="preserve"> Need to cover (e.g. with pooling over several farms) the short-term</w:t>
      </w:r>
      <w:r>
        <w:t xml:space="preserve"> </w:t>
      </w:r>
      <w:r>
        <w:t xml:space="preserve">fluctuations in the quantity and quality of supplies related to the</w:t>
      </w:r>
      <w:r>
        <w:t xml:space="preserve"> </w:t>
      </w:r>
      <w:r>
        <w:t xml:space="preserve">transition of each individual farm to sustainable soil management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 Due to increased consumer awareness of soil health, this may need to</w:t>
      </w:r>
      <w:r>
        <w:t xml:space="preserve"> </w:t>
      </w:r>
      <w:r>
        <w:t xml:space="preserve">be given greater consideration in the manufacturing and processing of</w:t>
      </w:r>
      <w:r>
        <w:t xml:space="preserve"> </w:t>
      </w:r>
      <w:r>
        <w:t xml:space="preserve">products and adjusted as necessary</w:t>
      </w:r>
      <w:r>
        <w:t xml:space="preserve"> </w:t>
      </w:r>
      <w:r>
        <w:t xml:space="preserve"> Ensuring long-term security of supplies (quantity and quality) for</w:t>
      </w:r>
      <w:r>
        <w:t xml:space="preserve"> </w:t>
      </w:r>
      <w:r>
        <w:t xml:space="preserve">raw products due to soil fertility and quality</w:t>
      </w:r>
      <w:r>
        <w:t xml:space="preserve"> </w:t>
      </w:r>
      <w:r>
        <w:t xml:space="preserve"> Increased product attractiveness and sales when environmentally</w:t>
      </w:r>
      <w:r>
        <w:t xml:space="preserve"> </w:t>
      </w:r>
      <w:r>
        <w:t xml:space="preserve">friendly production and marketing strategies convince consumers</w:t>
      </w:r>
      <w:r>
        <w:t xml:space="preserve"> </w:t>
      </w:r>
      <w:r>
        <w:t xml:space="preserve"> Better understanding and awareness of environmental processes</w:t>
      </w:r>
      <w:r>
        <w:t xml:space="preserve"> </w:t>
      </w:r>
      <w:r>
        <w:t xml:space="preserve">and importance of soil health</w:t>
      </w:r>
      <w:r>
        <w:t xml:space="preserve"> </w:t>
      </w:r>
      <w:r>
        <w:t xml:space="preserve"> Increased social and market recognition for sustainable</w:t>
      </w:r>
      <w:r>
        <w:t xml:space="preserve"> </w:t>
      </w:r>
      <w:r>
        <w:t xml:space="preserve">production as a result of increased consumer awareness,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 Possibly adaptation of production and marketing strategies</w:t>
      </w:r>
      <w:r>
        <w:br/>
      </w:r>
      <w:r>
        <w:t xml:space="preserve"> Need to support the farmers with training and financing to take up</w:t>
      </w:r>
      <w:r>
        <w:t xml:space="preserve"> </w:t>
      </w:r>
      <w:r>
        <w:t xml:space="preserve">sustainable soil management practices (this will not be an obligation,</w:t>
      </w:r>
      <w:r>
        <w:t xml:space="preserve"> </w:t>
      </w:r>
      <w:r>
        <w:t xml:space="preserve">but has already proven to be a win-win)</w:t>
      </w:r>
      <w:r>
        <w:t xml:space="preserve"> </w:t>
      </w:r>
      <w:r>
        <w:t xml:space="preserve">including better income opportunities for all involved actors</w:t>
      </w:r>
      <w:r>
        <w:t xml:space="preserve"> </w:t>
      </w:r>
      <w:r>
        <w:t xml:space="preserve">Businesses –</w:t>
      </w:r>
      <w:r>
        <w:t xml:space="preserve"> </w:t>
      </w:r>
      <w:r>
        <w:t xml:space="preserve">other (depending</w:t>
      </w:r>
      <w:r>
        <w:t xml:space="preserve"> </w:t>
      </w:r>
      <w:r>
        <w:t xml:space="preserve">on the type and</w:t>
      </w:r>
      <w:r>
        <w:t xml:space="preserve"> </w:t>
      </w:r>
      <w:r>
        <w:t xml:space="preserve">relationship with</w:t>
      </w:r>
      <w:r>
        <w:t xml:space="preserve"> </w:t>
      </w:r>
      <w:r>
        <w:t xml:space="preserve">soil management)</w:t>
      </w:r>
      <w:r>
        <w:t xml:space="preserve"> </w:t>
      </w:r>
      <w:r>
        <w:t xml:space="preserve"> Need to consider soil health status and land take hierarchy when</w:t>
      </w:r>
      <w:r>
        <w:t xml:space="preserve"> </w:t>
      </w:r>
      <w:r>
        <w:t xml:space="preserve">planning new infrastructure, urban and industrial settlements etc.</w:t>
      </w:r>
      <w:r>
        <w:br/>
      </w:r>
      <w:r>
        <w:t xml:space="preserve"> Need to seek information about soil functions and how to make best</w:t>
      </w:r>
      <w:r>
        <w:t xml:space="preserve"> </w:t>
      </w:r>
      <w:r>
        <w:t xml:space="preserve">use of soil functions for society at large</w:t>
      </w:r>
      <w:r>
        <w:t xml:space="preserve"> </w:t>
      </w:r>
      <w:r>
        <w:t xml:space="preserve"> Need to follow the principles for land use change and ensure</w:t>
      </w:r>
      <w:r>
        <w:t xml:space="preserve"> </w:t>
      </w:r>
      <w:r>
        <w:t xml:space="preserve">sustainable soil management, such as ensure permeability and water</w:t>
      </w:r>
      <w:r>
        <w:t xml:space="preserve"> </w:t>
      </w:r>
      <w:r>
        <w:t xml:space="preserve">infiltration of urban grounds, include sufficient green infrastructure in</w:t>
      </w:r>
      <w:r>
        <w:t xml:space="preserve"> </w:t>
      </w:r>
      <w:r>
        <w:t xml:space="preserve">urban and industrial areas</w:t>
      </w:r>
      <w:r>
        <w:t xml:space="preserve"> </w:t>
      </w:r>
      <w:r>
        <w:t xml:space="preserve"> Exploit options of de-sealing and recycling of sealed grounds</w:t>
      </w:r>
      <w:r>
        <w:t xml:space="preserve"> </w:t>
      </w:r>
      <w:r>
        <w:t xml:space="preserve"> Apply brownfield and land redevelopment</w:t>
      </w:r>
      <w:r>
        <w:t xml:space="preserve"> </w:t>
      </w:r>
      <w:r>
        <w:t xml:space="preserve"> Need to shift and adjust to products less damaging for soils</w:t>
      </w:r>
      <w:r>
        <w:t xml:space="preserve"> </w:t>
      </w:r>
      <w:r>
        <w:t xml:space="preserve"> Better understanding and awareness of environmental processes</w:t>
      </w:r>
      <w:r>
        <w:t xml:space="preserve"> </w:t>
      </w:r>
      <w:r>
        <w:t xml:space="preserve">and importance of soil health</w:t>
      </w:r>
      <w:r>
        <w:br/>
      </w:r>
      <w:r>
        <w:t xml:space="preserve"> Increased social recognition for sustainable management as a</w:t>
      </w:r>
      <w:r>
        <w:t xml:space="preserve"> </w:t>
      </w:r>
      <w:r>
        <w:t xml:space="preserve">result of increased consumer awareness</w:t>
      </w:r>
      <w:r>
        <w:t xml:space="preserve"> </w:t>
      </w:r>
      <w:r>
        <w:t xml:space="preserve"> Access to restored/remediated land, and hence of higher market</w:t>
      </w:r>
      <w:r>
        <w:t xml:space="preserve"> </w:t>
      </w:r>
      <w:r>
        <w:t xml:space="preserve">value, in urban areas already equipped with utilities networks</w:t>
      </w:r>
      <w:r>
        <w:t xml:space="preserve"> </w:t>
      </w:r>
      <w:r>
        <w:t xml:space="preserve">(especially for project developers)</w:t>
      </w:r>
      <w:r>
        <w:t xml:space="preserve"> </w:t>
      </w:r>
      <w:r>
        <w:t xml:space="preserve"> Business and funding opportunities especially for SMEs on</w:t>
      </w:r>
      <w:r>
        <w:t xml:space="preserve"> </w:t>
      </w:r>
      <w:r>
        <w:t xml:space="preserve">sustainable soil management, remote sensing etc.</w:t>
      </w:r>
      <w:r>
        <w:t xml:space="preserve"> </w:t>
      </w:r>
      <w:r>
        <w:t xml:space="preserve"> Increase in business opportunities for businesses / SMEs within</w:t>
      </w:r>
      <w:r>
        <w:t xml:space="preserve"> </w:t>
      </w:r>
      <w:r>
        <w:t xml:space="preserve">individual Member States carrying out analysis of soil samples as</w:t>
      </w:r>
      <w:r>
        <w:t xml:space="preserve"> </w:t>
      </w:r>
      <w:r>
        <w:t xml:space="preserve">a result of increased monitoring of soil (e.g. laboratories)</w:t>
      </w:r>
      <w:r>
        <w:t xml:space="preserve"> </w:t>
      </w:r>
      <w:r>
        <w:t xml:space="preserve">Citizens</w:t>
      </w:r>
      <w:r>
        <w:t xml:space="preserve"> </w:t>
      </w:r>
      <w:r>
        <w:t xml:space="preserve"> No direct obligation or cost</w:t>
      </w:r>
    </w:p>
    <w:p>
      <w:pPr>
        <w:pStyle w:val="BodyText"/>
      </w:pPr>
      <w:r>
        <w:t xml:space="preserve"> Improved public health, including increased air and water quality</w:t>
      </w:r>
      <w:r>
        <w:t xml:space="preserve"> </w:t>
      </w:r>
      <w:r>
        <w:t xml:space="preserve">and higher recreational value (especially for those living close to</w:t>
      </w:r>
      <w:r>
        <w:t xml:space="preserve"> </w:t>
      </w:r>
      <w:r>
        <w:t xml:space="preserve">polluted areas)</w:t>
      </w:r>
      <w:r>
        <w:t xml:space="preserve"> </w:t>
      </w:r>
      <w:r>
        <w:t xml:space="preserve"> Long-term food security</w:t>
      </w:r>
      <w:r>
        <w:t xml:space="preserve"> </w:t>
      </w:r>
      <w:r>
        <w:t xml:space="preserve"> Access to information on contaminated sites</w:t>
      </w:r>
      <w:r>
        <w:t xml:space="preserve"> </w:t>
      </w:r>
      <w:r>
        <w:t xml:space="preserve"> Access to healthier products (less contaminants)</w:t>
      </w:r>
      <w:r>
        <w:t xml:space="preserve"> </w:t>
      </w:r>
      <w:r>
        <w:t xml:space="preserve"> Higher awareness about importance of soil health, which will</w:t>
      </w:r>
      <w:r>
        <w:t xml:space="preserve"> </w:t>
      </w:r>
      <w:r>
        <w:t xml:space="preserve">empower them to contribute to a healthier environment by</w:t>
      </w:r>
      <w:r>
        <w:t xml:space="preserve"> </w:t>
      </w:r>
      <w:r>
        <w:t xml:space="preserve">purchasing sustainable produced food and biomass</w:t>
      </w:r>
      <w:r>
        <w:t xml:space="preserve"> </w:t>
      </w:r>
      <w:r>
        <w:t xml:space="preserve"> Improved protection can lead to an improved protection of</w:t>
      </w:r>
      <w:r>
        <w:t xml:space="preserve"> </w:t>
      </w:r>
      <w:r>
        <w:t xml:space="preserve">cultural/natural heritage, human capacity and public health</w:t>
      </w:r>
      <w:r>
        <w:t xml:space="preserve"> </w:t>
      </w:r>
      <w:r>
        <w:t xml:space="preserve"> Improved landscape and recreational value of soils in the</w:t>
      </w:r>
      <w:r>
        <w:t xml:space="preserve"> </w:t>
      </w:r>
      <w:r>
        <w:t xml:space="preserve">countryside and in urban areas, leading to improved living</w:t>
      </w:r>
      <w:r>
        <w:t xml:space="preserve"> </w:t>
      </w:r>
      <w:r>
        <w:t xml:space="preserve">condition (creation of green spaces or recreational areas) and</w:t>
      </w:r>
      <w:r>
        <w:t xml:space="preserve"> </w:t>
      </w:r>
      <w:r>
        <w:t xml:space="preserve">potential job creation connected to those.</w:t>
      </w:r>
      <w:r>
        <w:br/>
      </w:r>
      <w:r>
        <w:t xml:space="preserve"> Job creation related to identification and restoration of</w:t>
      </w:r>
      <w:r>
        <w:t xml:space="preserve"> </w:t>
      </w:r>
      <w:r>
        <w:t xml:space="preserve">contaminated sites (e.g. environmental consultants, geologists,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remediation engineers, lower-skilled workers, trainers, etc.).</w:t>
      </w:r>
    </w:p>
    <w:p>
      <w:pPr>
        <w:pStyle w:val="BodyText"/>
      </w:pPr>
      <w:r>
        <w:t xml:space="preserve">While it is currently not possible to give a full indication of quantified costs and benefits for all actions listed under Table 7-4 above,</w:t>
      </w:r>
      <w:r>
        <w:t xml:space="preserve"> </w:t>
      </w:r>
      <w:r>
        <w:t xml:space="preserve">the table below gives an overview of the quantified costs and benefits for a selection of sustainable management practices for which</w:t>
      </w:r>
      <w:r>
        <w:t xml:space="preserve"> </w:t>
      </w:r>
      <w:r>
        <w:t xml:space="preserve">data and estimations are available (see Annex 9 for details). It is important to note that: 1) whereas the long-term benefits (appearing</w:t>
      </w:r>
      <w:r>
        <w:t xml:space="preserve"> </w:t>
      </w:r>
      <w:r>
        <w:t xml:space="preserve">under ‘additional benefits’ in the table) were not quantified for these practices in this study, they are reflected under the costs of</w:t>
      </w:r>
      <w:r>
        <w:t xml:space="preserve"> </w:t>
      </w:r>
      <w:r>
        <w:t xml:space="preserve">degradation described in chapter 2.1.4 above; 2) the costs/benefits are aggregated at EU level, however in practice they may be used at</w:t>
      </w:r>
      <w:r>
        <w:t xml:space="preserve"> </w:t>
      </w:r>
      <w:r>
        <w:t xml:space="preserve">a smaller scale (this is left as explained to be decided at national level).</w:t>
      </w:r>
      <w:r>
        <w:br/>
      </w:r>
      <w:r>
        <w:t xml:space="preserve">Table 7-5: Impacts of certain sustainable soil management practices</w:t>
      </w:r>
    </w:p>
    <w:p>
      <w:pPr>
        <w:pStyle w:val="BodyText"/>
      </w:pPr>
      <w:r>
        <w:t xml:space="preserve">Practice</w:t>
      </w:r>
      <w:r>
        <w:t xml:space="preserve"> </w:t>
      </w:r>
      <w:r>
        <w:t xml:space="preserve">Costs</w:t>
      </w:r>
      <w:r>
        <w:t xml:space="preserve"> </w:t>
      </w:r>
      <w:r>
        <w:t xml:space="preserve">Quantified benefits</w:t>
      </w:r>
      <w:r>
        <w:t xml:space="preserve"> </w:t>
      </w:r>
      <w:r>
        <w:t xml:space="preserve">Additional benefits</w:t>
      </w:r>
      <w:r>
        <w:t xml:space="preserve"> </w:t>
      </w:r>
      <w:r>
        <w:t xml:space="preserve">Potential challenges</w:t>
      </w:r>
      <w:r>
        <w:t xml:space="preserve"> </w:t>
      </w:r>
      <w:r>
        <w:t xml:space="preserve">Cover crops</w:t>
      </w:r>
      <w:r>
        <w:t xml:space="preserve"> </w:t>
      </w:r>
      <w:r>
        <w:t xml:space="preserve"> Average total costs of</w:t>
      </w:r>
      <w:r>
        <w:t xml:space="preserve"> </w:t>
      </w:r>
      <w:r>
        <w:t xml:space="preserve">cover</w:t>
      </w:r>
      <w:r>
        <w:t xml:space="preserve"> </w:t>
      </w:r>
      <w:r>
        <w:t xml:space="preserve">crop</w:t>
      </w:r>
      <w:r>
        <w:t xml:space="preserve"> </w:t>
      </w:r>
      <w:r>
        <w:t xml:space="preserve">implementation:</w:t>
      </w:r>
      <w:r>
        <w:t xml:space="preserve"> </w:t>
      </w:r>
      <w:r>
        <w:t xml:space="preserve">262 EUR/ha</w:t>
      </w:r>
      <w:r>
        <w:br/>
      </w:r>
      <w:r>
        <w:t xml:space="preserve"> Total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application of cover</w:t>
      </w:r>
      <w:r>
        <w:t xml:space="preserve"> </w:t>
      </w:r>
      <w:r>
        <w:t xml:space="preserve">crops to all arable</w:t>
      </w:r>
      <w:r>
        <w:t xml:space="preserve"> </w:t>
      </w:r>
      <w:r>
        <w:t xml:space="preserve">bare soils in Europe:</w:t>
      </w:r>
      <w:r>
        <w:t xml:space="preserve"> </w:t>
      </w:r>
      <w:r>
        <w:t xml:space="preserve">5.8 billion EUR</w:t>
      </w:r>
    </w:p>
    <w:p>
      <w:pPr>
        <w:pStyle w:val="BodyText"/>
      </w:pPr>
      <w:r>
        <w:t xml:space="preserve"> Yield increase in main cereal: 16 %,</w:t>
      </w:r>
      <w:r>
        <w:t xml:space="preserve"> </w:t>
      </w:r>
      <w:r>
        <w:t xml:space="preserve">equating to an additional value of 8.8</w:t>
      </w:r>
      <w:r>
        <w:t xml:space="preserve"> </w:t>
      </w:r>
      <w:r>
        <w:t xml:space="preserve">billion EUR at EU level</w:t>
      </w:r>
      <w:r>
        <w:t xml:space="preserve"> </w:t>
      </w:r>
      <w:r>
        <w:t xml:space="preserve"> Yield increase in potato by 3</w:t>
      </w:r>
      <w:r>
        <w:t xml:space="preserve"> </w:t>
      </w:r>
      <w:r>
        <w:t xml:space="preserve">tonnes/ha, equating to an additional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767 EUR/ha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additional total of 264.5 million EUR</w:t>
      </w:r>
      <w:r>
        <w:t xml:space="preserve"> </w:t>
      </w:r>
      <w:r>
        <w:t xml:space="preserve">at EU level</w:t>
      </w:r>
      <w:r>
        <w:t xml:space="preserve"> </w:t>
      </w:r>
      <w:r>
        <w:t xml:space="preserve"> Saving in nitrate fertiliser costs:</w:t>
      </w:r>
      <w:r>
        <w:br/>
      </w:r>
      <w:r>
        <w:t xml:space="preserve">52 – 73 EUR/ha, equating to 1.2 – 1.6</w:t>
      </w:r>
      <w:r>
        <w:t xml:space="preserve"> </w:t>
      </w:r>
      <w:r>
        <w:t xml:space="preserve">billion EUR pa for all bare arable</w:t>
      </w:r>
      <w:r>
        <w:t xml:space="preserve"> </w:t>
      </w:r>
      <w:r>
        <w:t xml:space="preserve">soils in Europe</w:t>
      </w:r>
    </w:p>
    <w:p>
      <w:pPr>
        <w:pStyle w:val="BodyText"/>
      </w:pPr>
      <w:r>
        <w:t xml:space="preserve"> Increased soil nutrient and water</w:t>
      </w:r>
      <w:r>
        <w:t xml:space="preserve"> </w:t>
      </w:r>
      <w:r>
        <w:t xml:space="preserve">retention</w:t>
      </w:r>
      <w:r>
        <w:t xml:space="preserve"> </w:t>
      </w:r>
      <w:r>
        <w:t xml:space="preserve"> Improved soil structure and soil</w:t>
      </w:r>
      <w:r>
        <w:t xml:space="preserve"> </w:t>
      </w:r>
      <w:r>
        <w:t xml:space="preserve">quality</w:t>
      </w:r>
      <w:r>
        <w:t xml:space="preserve"> </w:t>
      </w:r>
      <w:r>
        <w:t xml:space="preserve"> Reduced risk of erosion, surface run-</w:t>
      </w:r>
      <w:r>
        <w:t xml:space="preserve"> </w:t>
      </w:r>
      <w:r>
        <w:t xml:space="preserve">off, and diffuse pollution</w:t>
      </w:r>
      <w:r>
        <w:t xml:space="preserve"> </w:t>
      </w:r>
      <w:r>
        <w:t xml:space="preserve"> Reduced soil compaction</w:t>
      </w:r>
      <w:r>
        <w:t xml:space="preserve"> </w:t>
      </w:r>
      <w:r>
        <w:t xml:space="preserve"> Reduced biodiversity loss</w:t>
      </w:r>
      <w:r>
        <w:t xml:space="preserve"> </w:t>
      </w:r>
      <w:r>
        <w:t xml:space="preserve"> Improved soil health, supporting</w:t>
      </w:r>
      <w:r>
        <w:t xml:space="preserve"> </w:t>
      </w:r>
      <w:r>
        <w:t xml:space="preserve">higher yields</w:t>
      </w:r>
      <w:r>
        <w:t xml:space="preserve"> </w:t>
      </w:r>
      <w:r>
        <w:t xml:space="preserve"> Rotational conflicts</w:t>
      </w:r>
      <w:r>
        <w:t xml:space="preserve"> </w:t>
      </w:r>
      <w:r>
        <w:t xml:space="preserve"> Partially</w:t>
      </w:r>
      <w:r>
        <w:t xml:space="preserve"> </w:t>
      </w:r>
      <w:r>
        <w:t xml:space="preserve">increased</w:t>
      </w:r>
      <w:r>
        <w:t xml:space="preserve"> </w:t>
      </w:r>
      <w:r>
        <w:t xml:space="preserve">weed</w:t>
      </w:r>
      <w:r>
        <w:t xml:space="preserve"> </w:t>
      </w:r>
      <w:r>
        <w:t xml:space="preserve">pressure</w:t>
      </w:r>
    </w:p>
    <w:p>
      <w:pPr>
        <w:pStyle w:val="BodyText"/>
      </w:pPr>
      <w:r>
        <w:t xml:space="preserve">Reduced</w:t>
      </w:r>
      <w:r>
        <w:t xml:space="preserve"> </w:t>
      </w:r>
      <w:r>
        <w:t xml:space="preserve">tillage</w:t>
      </w:r>
      <w:r>
        <w:t xml:space="preserve"> </w:t>
      </w:r>
      <w:r>
        <w:t xml:space="preserve"> Reduced value from</w:t>
      </w:r>
      <w:r>
        <w:t xml:space="preserve"> </w:t>
      </w:r>
      <w:r>
        <w:t xml:space="preserve">grain crops due to</w:t>
      </w:r>
      <w:r>
        <w:t xml:space="preserve"> </w:t>
      </w:r>
      <w:r>
        <w:t xml:space="preserve">reduced yields on EU</w:t>
      </w:r>
      <w:r>
        <w:t xml:space="preserve"> </w:t>
      </w:r>
      <w:r>
        <w:t xml:space="preserve">level:</w:t>
      </w:r>
      <w:r>
        <w:br/>
      </w:r>
      <w:r>
        <w:t xml:space="preserve">12.9 billion EUR pa</w:t>
      </w:r>
      <w:r>
        <w:br/>
      </w:r>
      <w:r>
        <w:t xml:space="preserve"> Costs</w:t>
      </w:r>
      <w:r>
        <w:t xml:space="preserve"> </w:t>
      </w:r>
      <w:r>
        <w:t xml:space="preserve">for</w:t>
      </w:r>
      <w:r>
        <w:t xml:space="preserve"> </w:t>
      </w:r>
      <w:r>
        <w:t xml:space="preserve">weed</w:t>
      </w:r>
      <w:r>
        <w:t xml:space="preserve"> </w:t>
      </w:r>
      <w:r>
        <w:t xml:space="preserve">control:</w:t>
      </w:r>
      <w:r>
        <w:t xml:space="preserve"> </w:t>
      </w:r>
      <w:r>
        <w:t xml:space="preserve">35-100</w:t>
      </w:r>
      <w:r>
        <w:t xml:space="preserve"> </w:t>
      </w:r>
      <w:r>
        <w:t xml:space="preserve">EUR/ha</w:t>
      </w:r>
      <w:r>
        <w:t xml:space="preserve"> </w:t>
      </w:r>
      <w:r>
        <w:t xml:space="preserve"> Reduction of overall operation costs</w:t>
      </w:r>
      <w:r>
        <w:t xml:space="preserve"> </w:t>
      </w:r>
      <w:r>
        <w:t xml:space="preserve">compared to conventional tillage:</w:t>
      </w:r>
      <w:r>
        <w:t xml:space="preserve"> </w:t>
      </w:r>
      <w:r>
        <w:t xml:space="preserve">194.40 EUR/ha, equating to savings of</w:t>
      </w:r>
      <w:r>
        <w:t xml:space="preserve"> </w:t>
      </w:r>
      <w:r>
        <w:t xml:space="preserve">11.9 billion EUR at EU level</w:t>
      </w:r>
      <w:r>
        <w:t xml:space="preserve"> </w:t>
      </w:r>
      <w:r>
        <w:t xml:space="preserve"> Approximate</w:t>
      </w:r>
      <w:r>
        <w:t xml:space="preserve"> </w:t>
      </w:r>
      <w:r>
        <w:t xml:space="preserve">average</w:t>
      </w:r>
      <w:r>
        <w:t xml:space="preserve"> </w:t>
      </w:r>
      <w:r>
        <w:t xml:space="preserve">saving</w:t>
      </w:r>
      <w:r>
        <w:t xml:space="preserve"> </w:t>
      </w:r>
      <w:r>
        <w:t xml:space="preserve">in</w:t>
      </w:r>
      <w:r>
        <w:t xml:space="preserve"> </w:t>
      </w:r>
      <w:r>
        <w:t xml:space="preserve">reduced tillage: 116 EUR/ha</w:t>
      </w:r>
      <w:r>
        <w:br/>
      </w:r>
      <w:r>
        <w:t xml:space="preserve"> Estimated profit increase: 108 – 123</w:t>
      </w:r>
      <w:r>
        <w:t xml:space="preserve"> </w:t>
      </w:r>
      <w:r>
        <w:t xml:space="preserve">EUR/ha</w:t>
      </w:r>
      <w:r>
        <w:br/>
      </w:r>
      <w:r>
        <w:t xml:space="preserve"> Increase in soil organic carbon</w:t>
      </w:r>
      <w:r>
        <w:t xml:space="preserve"> </w:t>
      </w:r>
      <w:r>
        <w:t xml:space="preserve"> Improved GHG emission mitigation</w:t>
      </w:r>
      <w:r>
        <w:t xml:space="preserve"> </w:t>
      </w:r>
      <w:r>
        <w:t xml:space="preserve"> Reduced soil erosion</w:t>
      </w:r>
      <w:r>
        <w:t xml:space="preserve"> </w:t>
      </w:r>
      <w:r>
        <w:t xml:space="preserve"> Improved</w:t>
      </w:r>
      <w:r>
        <w:t xml:space="preserve"> </w:t>
      </w:r>
      <w:r>
        <w:t xml:space="preserve">soil</w:t>
      </w:r>
      <w:r>
        <w:t xml:space="preserve"> </w:t>
      </w:r>
      <w:r>
        <w:t xml:space="preserve">biodiversity</w:t>
      </w:r>
      <w:r>
        <w:t xml:space="preserve"> </w:t>
      </w:r>
      <w:r>
        <w:t xml:space="preserve">(earthworms)</w:t>
      </w:r>
      <w:r>
        <w:t xml:space="preserve"> </w:t>
      </w:r>
      <w:r>
        <w:t xml:space="preserve"> Improved soil health, supporting</w:t>
      </w:r>
      <w:r>
        <w:t xml:space="preserve"> </w:t>
      </w:r>
      <w:r>
        <w:t xml:space="preserve">higher yields in the medium- to long-</w:t>
      </w:r>
      <w:r>
        <w:t xml:space="preserve"> </w:t>
      </w:r>
      <w:r>
        <w:t xml:space="preserve">term</w:t>
      </w:r>
      <w:r>
        <w:t xml:space="preserve"> </w:t>
      </w:r>
      <w:r>
        <w:t xml:space="preserve"> Reduced need for artificial inputs in</w:t>
      </w:r>
      <w:r>
        <w:t xml:space="preserve"> </w:t>
      </w:r>
      <w:r>
        <w:t xml:space="preserve"> Often</w:t>
      </w:r>
      <w:r>
        <w:t xml:space="preserve"> </w:t>
      </w:r>
      <w:r>
        <w:t xml:space="preserve">initial</w:t>
      </w:r>
      <w:r>
        <w:t xml:space="preserve"> </w:t>
      </w:r>
      <w:r>
        <w:t xml:space="preserve">short-term</w:t>
      </w:r>
      <w:r>
        <w:t xml:space="preserve"> </w:t>
      </w:r>
      <w:r>
        <w:t xml:space="preserve">decreases</w:t>
      </w:r>
      <w:r>
        <w:t xml:space="preserve"> </w:t>
      </w:r>
      <w:r>
        <w:t xml:space="preserve">in</w:t>
      </w:r>
      <w:r>
        <w:t xml:space="preserve"> </w:t>
      </w:r>
      <w:r>
        <w:t xml:space="preserve">crop</w:t>
      </w:r>
      <w:r>
        <w:t xml:space="preserve"> </w:t>
      </w:r>
      <w:r>
        <w:t xml:space="preserve">yields</w:t>
      </w:r>
      <w:r>
        <w:t xml:space="preserve"> </w:t>
      </w:r>
      <w:r>
        <w:t xml:space="preserve">(average reduction of 8.6 %)</w:t>
      </w:r>
      <w:r>
        <w:t xml:space="preserve"> </w:t>
      </w:r>
      <w:r>
        <w:t xml:space="preserve"> Risk of higher need for weed</w:t>
      </w:r>
      <w:r>
        <w:t xml:space="preserve"> </w:t>
      </w:r>
      <w:r>
        <w:t xml:space="preserve">control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 medium- to long-term</w:t>
      </w:r>
      <w:r>
        <w:t xml:space="preserve"> </w:t>
      </w:r>
      <w:r>
        <w:t xml:space="preserve">Crop</w:t>
      </w:r>
      <w:r>
        <w:t xml:space="preserve"> </w:t>
      </w:r>
      <w:r>
        <w:t xml:space="preserve">rotation</w:t>
      </w:r>
      <w:r>
        <w:t xml:space="preserve"> </w:t>
      </w:r>
      <w:r>
        <w:t xml:space="preserve"> Costs</w:t>
      </w:r>
      <w:r>
        <w:t xml:space="preserve"> </w:t>
      </w:r>
      <w:r>
        <w:t xml:space="preserve">for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one additional crop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five-year</w:t>
      </w:r>
      <w:r>
        <w:t xml:space="preserve"> </w:t>
      </w:r>
      <w:r>
        <w:t xml:space="preserve">period:</w:t>
      </w:r>
      <w:r>
        <w:br/>
      </w:r>
      <w:r>
        <w:t xml:space="preserve">61</w:t>
      </w:r>
      <w:r>
        <w:t xml:space="preserve"> </w:t>
      </w:r>
      <w:r>
        <w:t xml:space="preserve">EUR/ha,</w:t>
      </w:r>
      <w:r>
        <w:t xml:space="preserve"> </w:t>
      </w:r>
      <w:r>
        <w:t xml:space="preserve">and</w:t>
      </w:r>
      <w:r>
        <w:t xml:space="preserve"> </w:t>
      </w:r>
      <w:r>
        <w:t xml:space="preserve">0.6 billion EUR</w:t>
      </w:r>
      <w:r>
        <w:t xml:space="preserve"> </w:t>
      </w:r>
      <w:r>
        <w:t xml:space="preserve">in</w:t>
      </w:r>
      <w:r>
        <w:t xml:space="preserve"> </w:t>
      </w:r>
      <w:r>
        <w:t xml:space="preserve">total for all land used</w:t>
      </w:r>
      <w:r>
        <w:t xml:space="preserve"> </w:t>
      </w:r>
      <w:r>
        <w:t xml:space="preserve">for barley in the EU</w:t>
      </w:r>
      <w:r>
        <w:br/>
      </w:r>
      <w:r>
        <w:t xml:space="preserve"> Increased market revenues from</w:t>
      </w:r>
      <w:r>
        <w:t xml:space="preserve"> </w:t>
      </w:r>
      <w:r>
        <w:t xml:space="preserve">introducing one additional crop over a</w:t>
      </w:r>
      <w:r>
        <w:t xml:space="preserve"> </w:t>
      </w:r>
      <w:r>
        <w:t xml:space="preserve">five-year period: 289.2 EUR/ha, and a</w:t>
      </w:r>
      <w:r>
        <w:t xml:space="preserve"> </w:t>
      </w:r>
      <w:r>
        <w:t xml:space="preserve">total additional benefit of 3 billion</w:t>
      </w:r>
      <w:r>
        <w:t xml:space="preserve"> </w:t>
      </w:r>
      <w:r>
        <w:t xml:space="preserve">EUR for barley growing in the EU</w:t>
      </w:r>
      <w:r>
        <w:t xml:space="preserve"> </w:t>
      </w:r>
      <w:r>
        <w:t xml:space="preserve"> Lower incidence of weeds, insects,</w:t>
      </w:r>
      <w:r>
        <w:t xml:space="preserve"> </w:t>
      </w:r>
      <w:r>
        <w:t xml:space="preserve">and plant diseases</w:t>
      </w:r>
      <w:r>
        <w:t xml:space="preserve"> </w:t>
      </w:r>
      <w:r>
        <w:t xml:space="preserve"> Improved water holding capacity and</w:t>
      </w:r>
      <w:r>
        <w:t xml:space="preserve"> </w:t>
      </w:r>
      <w:r>
        <w:t xml:space="preserve">aggregate stability</w:t>
      </w:r>
      <w:r>
        <w:br/>
      </w:r>
      <w:r>
        <w:t xml:space="preserve"> Increase in soil organic carbon</w:t>
      </w:r>
      <w:r>
        <w:t xml:space="preserve"> </w:t>
      </w:r>
      <w:r>
        <w:t xml:space="preserve"> Increased soil nutrient retention</w:t>
      </w:r>
      <w:r>
        <w:t xml:space="preserve"> </w:t>
      </w:r>
      <w:r>
        <w:t xml:space="preserve"> Improved GHG emission mitigation</w:t>
      </w:r>
      <w:r>
        <w:t xml:space="preserve"> </w:t>
      </w:r>
      <w:r>
        <w:t xml:space="preserve"> Improved soil health, supporting</w:t>
      </w:r>
      <w:r>
        <w:t xml:space="preserve"> </w:t>
      </w:r>
      <w:r>
        <w:t xml:space="preserve">higher yields</w:t>
      </w:r>
      <w:r>
        <w:br/>
      </w:r>
      <w:r>
        <w:t xml:space="preserve"> Selection of crop composition</w:t>
      </w:r>
      <w:r>
        <w:t xml:space="preserve"> </w:t>
      </w:r>
      <w:r>
        <w:t xml:space="preserve">to maximise benefits</w:t>
      </w:r>
      <w:r>
        <w:t xml:space="preserve"> </w:t>
      </w:r>
      <w:r>
        <w:t xml:space="preserve"> Harmonisation</w:t>
      </w:r>
      <w:r>
        <w:t xml:space="preserve"> </w:t>
      </w:r>
      <w:r>
        <w:t xml:space="preserve">of</w:t>
      </w:r>
      <w:r>
        <w:t xml:space="preserve"> </w:t>
      </w:r>
      <w:r>
        <w:t xml:space="preserve">rotation</w:t>
      </w:r>
      <w:r>
        <w:t xml:space="preserve"> </w:t>
      </w:r>
      <w:r>
        <w:t xml:space="preserve">cycles</w:t>
      </w:r>
      <w:r>
        <w:t xml:space="preserve"> </w:t>
      </w:r>
      <w:r>
        <w:t xml:space="preserve"> Integration of extra crops in</w:t>
      </w:r>
      <w:r>
        <w:t xml:space="preserve"> </w:t>
      </w:r>
      <w:r>
        <w:t xml:space="preserve">standard rotations</w:t>
      </w:r>
      <w:r>
        <w:t xml:space="preserve"> </w:t>
      </w:r>
      <w:r>
        <w:t xml:space="preserve"> Potential need for investment</w:t>
      </w:r>
      <w:r>
        <w:t xml:space="preserve"> </w:t>
      </w:r>
      <w:r>
        <w:t xml:space="preserve">Use of</w:t>
      </w:r>
      <w:r>
        <w:t xml:space="preserve"> </w:t>
      </w:r>
      <w:r>
        <w:t xml:space="preserve">organic</w:t>
      </w:r>
      <w:r>
        <w:t xml:space="preserve"> </w:t>
      </w:r>
      <w:r>
        <w:t xml:space="preserve">manures</w:t>
      </w:r>
      <w:r>
        <w:t xml:space="preserve"> </w:t>
      </w:r>
      <w:r>
        <w:t xml:space="preserve"> Estimated costs of</w:t>
      </w:r>
      <w:r>
        <w:t xml:space="preserve"> </w:t>
      </w:r>
      <w:r>
        <w:t xml:space="preserve">investment</w:t>
      </w:r>
      <w:r>
        <w:t xml:space="preserve"> </w:t>
      </w:r>
      <w:r>
        <w:t xml:space="preserve">for</w:t>
      </w:r>
      <w:r>
        <w:t xml:space="preserve"> </w:t>
      </w:r>
      <w:r>
        <w:t xml:space="preserve">storage and ongoing</w:t>
      </w:r>
      <w:r>
        <w:t xml:space="preserve"> </w:t>
      </w:r>
      <w:r>
        <w:t xml:space="preserve">application on farm</w:t>
      </w:r>
      <w:r>
        <w:t xml:space="preserve"> </w:t>
      </w:r>
      <w:r>
        <w:t xml:space="preserve">level:</w:t>
      </w:r>
      <w:r>
        <w:br/>
      </w:r>
      <w:r>
        <w:t xml:space="preserve">1,543 – 9,646 EUR</w:t>
      </w:r>
      <w:r>
        <w:t xml:space="preserve"> </w:t>
      </w:r>
      <w:r>
        <w:t xml:space="preserve">pa</w:t>
      </w:r>
      <w:r>
        <w:t xml:space="preserve"> </w:t>
      </w:r>
      <w:r>
        <w:t xml:space="preserve"> Estimated costs of</w:t>
      </w:r>
      <w:r>
        <w:t xml:space="preserve"> </w:t>
      </w:r>
      <w:r>
        <w:t xml:space="preserve">the implementation of</w:t>
      </w:r>
      <w:r>
        <w:t xml:space="preserve"> </w:t>
      </w:r>
      <w:r>
        <w:t xml:space="preserve">the use of organic</w:t>
      </w:r>
      <w:r>
        <w:t xml:space="preserve"> </w:t>
      </w:r>
      <w:r>
        <w:t xml:space="preserve">manure at EU level:</w:t>
      </w:r>
      <w:r>
        <w:br/>
      </w:r>
      <w:r>
        <w:t xml:space="preserve">between</w:t>
      </w:r>
      <w:r>
        <w:t xml:space="preserve"> </w:t>
      </w:r>
      <w:r>
        <w:t xml:space="preserve">8</w:t>
      </w:r>
      <w:r>
        <w:t xml:space="preserve"> </w:t>
      </w:r>
      <w:r>
        <w:t xml:space="preserve">–</w:t>
      </w:r>
      <w:r>
        <w:t xml:space="preserve"> </w:t>
      </w:r>
      <w:r>
        <w:t xml:space="preserve">8.9</w:t>
      </w:r>
      <w:r>
        <w:t xml:space="preserve"> </w:t>
      </w:r>
      <w:r>
        <w:t xml:space="preserve">billion EUR pa</w:t>
      </w:r>
      <w:r>
        <w:t xml:space="preserve"> </w:t>
      </w:r>
      <w:r>
        <w:t xml:space="preserve"> Manure can save costs on chemical</w:t>
      </w:r>
      <w:r>
        <w:t xml:space="preserve"> </w:t>
      </w:r>
      <w:r>
        <w:t xml:space="preserve">fertilisers in the range of 82-140</w:t>
      </w:r>
      <w:r>
        <w:t xml:space="preserve"> </w:t>
      </w:r>
      <w:r>
        <w:t xml:space="preserve">EUR/ha</w:t>
      </w:r>
      <w:r>
        <w:t xml:space="preserve"> </w:t>
      </w:r>
      <w:r>
        <w:t xml:space="preserve"> The estimated benefit per farm is</w:t>
      </w:r>
      <w:r>
        <w:t xml:space="preserve"> </w:t>
      </w:r>
      <w:r>
        <w:t xml:space="preserve">approximately in the range of 1,427-</w:t>
      </w:r>
      <w:r>
        <w:t xml:space="preserve"> </w:t>
      </w:r>
      <w:r>
        <w:t xml:space="preserve">2,436 EUR pa</w:t>
      </w:r>
      <w:r>
        <w:t xml:space="preserve"> </w:t>
      </w:r>
      <w:r>
        <w:t xml:space="preserve"> Estimated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use organic</w:t>
      </w:r>
      <w:r>
        <w:t xml:space="preserve"> </w:t>
      </w:r>
      <w:r>
        <w:t xml:space="preserve">manure</w:t>
      </w:r>
      <w:r>
        <w:t xml:space="preserve"> </w:t>
      </w:r>
      <w:r>
        <w:t xml:space="preserve">at</w:t>
      </w:r>
      <w:r>
        <w:t xml:space="preserve"> </w:t>
      </w:r>
      <w:r>
        <w:t xml:space="preserve">EU</w:t>
      </w:r>
      <w:r>
        <w:t xml:space="preserve"> </w:t>
      </w:r>
      <w:r>
        <w:t xml:space="preserve">level:</w:t>
      </w:r>
      <w:r>
        <w:t xml:space="preserve"> </w:t>
      </w:r>
      <w:r>
        <w:t xml:space="preserve">approximately 1 billion EUR pa</w:t>
      </w:r>
      <w:r>
        <w:t xml:space="preserve"> </w:t>
      </w:r>
      <w:r>
        <w:t xml:space="preserve"> Reduced nutrient leaching</w:t>
      </w:r>
      <w:r>
        <w:t xml:space="preserve"> </w:t>
      </w:r>
      <w:r>
        <w:t xml:space="preserve"> Enhanced microbiological activity</w:t>
      </w:r>
      <w:r>
        <w:t xml:space="preserve"> </w:t>
      </w:r>
      <w:r>
        <w:t xml:space="preserve"> Increase in soil organic carbon</w:t>
      </w:r>
      <w:r>
        <w:t xml:space="preserve"> </w:t>
      </w:r>
      <w:r>
        <w:t xml:space="preserve"> Reduced biodiversity loss</w:t>
      </w:r>
      <w:r>
        <w:br/>
      </w:r>
      <w:r>
        <w:t xml:space="preserve"> Reduced soil compaction</w:t>
      </w:r>
      <w:r>
        <w:t xml:space="preserve"> </w:t>
      </w:r>
      <w:r>
        <w:t xml:space="preserve"> Improved soil health</w:t>
      </w:r>
      <w:r>
        <w:t xml:space="preserve"> </w:t>
      </w:r>
      <w:r>
        <w:t xml:space="preserve"> Potentially increased logistic</w:t>
      </w:r>
      <w:r>
        <w:t xml:space="preserve"> </w:t>
      </w:r>
      <w:r>
        <w:t xml:space="preserve">effort</w:t>
      </w:r>
      <w:r>
        <w:t xml:space="preserve"> </w:t>
      </w:r>
      <w:r>
        <w:t xml:space="preserve">for</w:t>
      </w:r>
      <w:r>
        <w:t xml:space="preserve"> </w:t>
      </w:r>
      <w:r>
        <w:t xml:space="preserve">farms</w:t>
      </w:r>
      <w:r>
        <w:t xml:space="preserve"> </w:t>
      </w:r>
      <w:r>
        <w:t xml:space="preserve">without</w:t>
      </w:r>
      <w:r>
        <w:t xml:space="preserve"> </w:t>
      </w:r>
      <w:r>
        <w:t xml:space="preserve">livestock</w:t>
      </w:r>
      <w:r>
        <w:t xml:space="preserve"> </w:t>
      </w:r>
      <w:r>
        <w:t xml:space="preserve"> Relatively high one-off costs</w:t>
      </w:r>
      <w:r>
        <w:t xml:space="preserve"> </w:t>
      </w:r>
      <w:r>
        <w:t xml:space="preserve">for</w:t>
      </w:r>
      <w:r>
        <w:t xml:space="preserve"> </w:t>
      </w:r>
      <w:r>
        <w:t xml:space="preserve">installation</w:t>
      </w:r>
      <w:r>
        <w:t xml:space="preserve"> </w:t>
      </w:r>
      <w:r>
        <w:t xml:space="preserve">of</w:t>
      </w:r>
      <w:r>
        <w:t xml:space="preserve"> </w:t>
      </w:r>
      <w:r>
        <w:t xml:space="preserve">storage</w:t>
      </w:r>
      <w:r>
        <w:t xml:space="preserve"> </w:t>
      </w:r>
      <w:r>
        <w:t xml:space="preserve">facility</w:t>
      </w:r>
      <w:r>
        <w:t xml:space="preserve"> </w:t>
      </w:r>
      <w:r>
        <w:t xml:space="preserve"> Limits on use in nitrates-</w:t>
      </w:r>
      <w:r>
        <w:t xml:space="preserve"> </w:t>
      </w:r>
      <w:r>
        <w:t xml:space="preserve">polluted areas</w:t>
      </w:r>
      <w:r>
        <w:t xml:space="preserve"> </w:t>
      </w:r>
      <w:r>
        <w:t xml:space="preserve">Reduced</w:t>
      </w:r>
      <w:r>
        <w:t xml:space="preserve"> </w:t>
      </w:r>
      <w:r>
        <w:t xml:space="preserve">stocking</w:t>
      </w:r>
      <w:r>
        <w:t xml:space="preserve"> </w:t>
      </w:r>
      <w:r>
        <w:t xml:space="preserve">density</w:t>
      </w:r>
      <w:r>
        <w:t xml:space="preserve"> </w:t>
      </w:r>
      <w:r>
        <w:t xml:space="preserve"> Costs for temporary</w:t>
      </w:r>
      <w:r>
        <w:t xml:space="preserve"> </w:t>
      </w:r>
      <w:r>
        <w:t xml:space="preserve">relocation</w:t>
      </w:r>
      <w:r>
        <w:t xml:space="preserve"> </w:t>
      </w:r>
      <w:r>
        <w:t xml:space="preserve">of</w:t>
      </w:r>
      <w:r>
        <w:t xml:space="preserve"> </w:t>
      </w:r>
      <w:r>
        <w:t xml:space="preserve">livestock from certain</w:t>
      </w:r>
      <w:r>
        <w:t xml:space="preserve"> </w:t>
      </w:r>
      <w:r>
        <w:t xml:space="preserve">grassland areas: &lt; 8.1</w:t>
      </w:r>
      <w:r>
        <w:t xml:space="preserve"> </w:t>
      </w:r>
      <w:r>
        <w:t xml:space="preserve">billion EUR pa</w:t>
      </w:r>
      <w:r>
        <w:t xml:space="preserve"> </w:t>
      </w:r>
      <w:r>
        <w:t xml:space="preserve"> Savings through reduction of soil</w:t>
      </w:r>
      <w:r>
        <w:t xml:space="preserve"> </w:t>
      </w:r>
      <w:r>
        <w:t xml:space="preserve">compaction: 0.6 billion EUR – 2.7</w:t>
      </w:r>
      <w:r>
        <w:t xml:space="preserve"> </w:t>
      </w:r>
      <w:r>
        <w:t xml:space="preserve">billion EUR pa</w:t>
      </w:r>
      <w:r>
        <w:t xml:space="preserve"> </w:t>
      </w:r>
      <w:r>
        <w:t xml:space="preserve"> Reduced soil compaction</w:t>
      </w:r>
      <w:r>
        <w:t xml:space="preserve"> </w:t>
      </w:r>
      <w:r>
        <w:t xml:space="preserve"> Reduced soil erosion</w:t>
      </w:r>
      <w:r>
        <w:t xml:space="preserve"> </w:t>
      </w:r>
      <w:r>
        <w:t xml:space="preserve"> Increased biodiversity</w:t>
      </w:r>
      <w:r>
        <w:t xml:space="preserve"> </w:t>
      </w:r>
      <w:r>
        <w:t xml:space="preserve"> Improved soil health, leading to</w:t>
      </w:r>
      <w:r>
        <w:t xml:space="preserve"> </w:t>
      </w:r>
      <w:r>
        <w:t xml:space="preserve">increased yields in the medium- and</w:t>
      </w:r>
      <w:r>
        <w:t xml:space="preserve"> </w:t>
      </w:r>
      <w:r>
        <w:t xml:space="preserve">long-term</w:t>
      </w:r>
      <w:r>
        <w:t xml:space="preserve"> </w:t>
      </w:r>
      <w:r>
        <w:t xml:space="preserve"> Temporary</w:t>
      </w:r>
      <w:r>
        <w:t xml:space="preserve"> </w:t>
      </w:r>
      <w:r>
        <w:t xml:space="preserve">relocation</w:t>
      </w:r>
      <w:r>
        <w:t xml:space="preserve"> </w:t>
      </w:r>
      <w:r>
        <w:t xml:space="preserve">of</w:t>
      </w:r>
      <w:r>
        <w:t xml:space="preserve"> </w:t>
      </w:r>
      <w:r>
        <w:t xml:space="preserve">livestock from certain grassland</w:t>
      </w:r>
      <w:r>
        <w:t xml:space="preserve"> </w:t>
      </w:r>
      <w:r>
        <w:t xml:space="preserve">areas may not be feasible for</w:t>
      </w:r>
      <w:r>
        <w:t xml:space="preserve"> </w:t>
      </w:r>
      <w:r>
        <w:t xml:space="preserve">some farms</w:t>
      </w:r>
      <w:r>
        <w:t xml:space="preserve"> </w:t>
      </w:r>
      <w:r>
        <w:t xml:space="preserve">Notes: Selected SSM practices are widely accepted and applicable SSM practices across the EU; the analysis is based on an extensive literature review, however</w:t>
      </w:r>
      <w:r>
        <w:t xml:space="preserve"> </w:t>
      </w:r>
      <w:r>
        <w:t xml:space="preserve">this is limited to these practices; while there is good evidence of the benefits of SSM practice at farm level, there are a number of limitations and gaps in the</w:t>
      </w:r>
      <w:r>
        <w:t xml:space="preserve"> </w:t>
      </w:r>
      <w:r>
        <w:t xml:space="preserve">evidence base (quantitative data not always available, strong differences in impacts due to different local conditions, limited availability of studies, often not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available for MS level, etc), leading to the need to simplify some assumptions; the quantified benefits are those accrued immediately (yields from additional</w:t>
      </w:r>
      <w:r>
        <w:t xml:space="preserve"> </w:t>
      </w:r>
      <w:r>
        <w:t xml:space="preserve">crops, savings) and that could thus be measured over a short period of time, not those resulting from the improvement of soil health and quality.89 However, the</w:t>
      </w:r>
      <w:r>
        <w:t xml:space="preserve"> </w:t>
      </w:r>
      <w:r>
        <w:t xml:space="preserve">latter are the real added-value of improving soil health – for example, earthworm presence in agricultural soil (positively influenced by reduced tillage) leads to a</w:t>
      </w:r>
      <w:r>
        <w:t xml:space="preserve"> </w:t>
      </w:r>
      <w:r>
        <w:t xml:space="preserve">25% increase in crop yield and a 23% increase in aboveground biodiversity.90 The costs are also higher at the beginning as they include up-front investments</w:t>
      </w:r>
      <w:r>
        <w:t xml:space="preserve"> </w:t>
      </w:r>
      <w:r>
        <w:t xml:space="preserve">costs; detailed information in Annex 9, 11.3 – 11.7.</w:t>
      </w:r>
    </w:p>
    <w:p>
      <w:pPr>
        <w:pStyle w:val="BodyText"/>
      </w:pPr>
      <w:r>
        <w:t xml:space="preserve">89 For example, there is no quantification of the effect on health of the huge loss of nutrients that have fallen between 10 and 100 percent in foods (Cu -76% in vegetables and -24%</w:t>
      </w:r>
      <w:r>
        <w:t xml:space="preserve"> </w:t>
      </w:r>
      <w:r>
        <w:t xml:space="preserve">in meat, Ca – 40% in each, K -16% etc) and are ascribed mainly to loss of soil quality and of the benefits of reverting this.</w:t>
      </w:r>
      <w:r>
        <w:br/>
      </w:r>
      <w:r>
        <w:t xml:space="preserve">90 https://www.nature.com/articles/srep06365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7.1.3 Overview of impacts on competitiveness</w:t>
      </w:r>
      <w:r>
        <w:t xml:space="preserve"> </w:t>
      </w:r>
      <w:r>
        <w:t xml:space="preserve">Table 7-6: Overview</w:t>
      </w:r>
    </w:p>
    <w:p>
      <w:pPr>
        <w:pStyle w:val="BodyText"/>
      </w:pPr>
      <w:r>
        <w:t xml:space="preserve">Dimensions of competitiveness</w:t>
      </w:r>
      <w:r>
        <w:t xml:space="preserve"> </w:t>
      </w:r>
      <w:r>
        <w:t xml:space="preserve">Impact of the preferred option 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Part 1/3 of the SWD, Chapter 3</w:t>
      </w:r>
      <w:r>
        <w:t xml:space="preserve"> </w:t>
      </w:r>
      <w:r>
        <w:t xml:space="preserve">Part 1/3 of the SWD, Chapter 6</w:t>
      </w:r>
      <w:r>
        <w:br/>
      </w:r>
      <w:r>
        <w:t xml:space="preserve">Part 3/3 of the SWD, Annex 11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++</w:t>
      </w:r>
      <w:r>
        <w:t xml:space="preserve"> </w:t>
      </w:r>
      <w:r>
        <w:t xml:space="preserve">Part 1/3 of the SWD, Chapter 3</w:t>
      </w:r>
      <w:r>
        <w:t xml:space="preserve"> </w:t>
      </w:r>
      <w:r>
        <w:t xml:space="preserve">Part 1/3 of the SWD, Chapter 7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0*</w:t>
      </w:r>
      <w:r>
        <w:t xml:space="preserve"> </w:t>
      </w:r>
      <w:r>
        <w:t xml:space="preserve">Part 1/3 of the SWD, Chapter 3</w:t>
      </w:r>
      <w:r>
        <w:t xml:space="preserve"> </w:t>
      </w:r>
      <w:r>
        <w:t xml:space="preserve">Part 3/3 of the SWD, Annex 10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Part 1/3 of the SWD, Chapter 7</w:t>
      </w:r>
      <w:r>
        <w:t xml:space="preserve"> </w:t>
      </w:r>
      <w:r>
        <w:t xml:space="preserve">Part 3/3 of the SWD, Annex 11</w:t>
      </w:r>
      <w:r>
        <w:t xml:space="preserve"> </w:t>
      </w:r>
      <w:r>
        <w:t xml:space="preserve">Part 3/3 of the SWD, Annex 11</w:t>
      </w:r>
      <w:r>
        <w:t xml:space="preserve"> </w:t>
      </w:r>
      <w:r>
        <w:t xml:space="preserve">*= note: on a longer time horizon, this is likely to be a positive (+) impact</w:t>
      </w:r>
    </w:p>
    <w:p>
      <w:pPr>
        <w:pStyle w:val="BodyText"/>
      </w:pPr>
      <w:r>
        <w:t xml:space="preserve">Cost and price competitiveness</w:t>
      </w:r>
      <w:r>
        <w:t xml:space="preserve"> </w:t>
      </w:r>
      <w:r>
        <w:t xml:space="preserve">The preferred option is likely to impact cost and prize competitiveness of economic actors based</w:t>
      </w:r>
      <w:r>
        <w:t xml:space="preserve"> </w:t>
      </w:r>
      <w:r>
        <w:t xml:space="preserve">in the EU, both directly and indirectly. Costs can be expected from the implementation of</w:t>
      </w:r>
      <w:r>
        <w:t xml:space="preserve"> </w:t>
      </w:r>
      <w:r>
        <w:t xml:space="preserve">measures, particularly those in relation to sustainable soil management (block 3), identification</w:t>
      </w:r>
      <w:r>
        <w:t xml:space="preserve"> </w:t>
      </w:r>
      <w:r>
        <w:t xml:space="preserve">and investigation of contaminated sites (block 4), restoration (block 5) and to a lesser extent</w:t>
      </w:r>
      <w:r>
        <w:t xml:space="preserve"> </w:t>
      </w:r>
      <w:r>
        <w:t xml:space="preserve">monitoring (block 2). The nature of these costs will vary significantly depending upon the exact</w:t>
      </w:r>
      <w:r>
        <w:t xml:space="preserve"> </w:t>
      </w:r>
      <w:r>
        <w:t xml:space="preserve">measures which Members States select due to the flexibility offered allowing for local conditions</w:t>
      </w:r>
      <w:r>
        <w:t xml:space="preserve"> </w:t>
      </w:r>
      <w:r>
        <w:t xml:space="preserve">to be reflected, and disproportionately costly measures to be avoided. However, the costs</w:t>
      </w:r>
      <w:r>
        <w:t xml:space="preserve"> </w:t>
      </w:r>
      <w:r>
        <w:t xml:space="preserve">associated with the preferred option are lower than the positive economic impacts, particularly</w:t>
      </w:r>
      <w:r>
        <w:t xml:space="preserve"> </w:t>
      </w:r>
      <w:r>
        <w:t xml:space="preserve">when analysing over medium/long-term time horizons. In the short term, the competitiveness</w:t>
      </w:r>
      <w:r>
        <w:t xml:space="preserve"> </w:t>
      </w:r>
      <w:r>
        <w:t xml:space="preserve">may be nevertheless temporarily affected negatively in case a Member State would not</w:t>
      </w:r>
      <w:r>
        <w:t xml:space="preserve"> </w:t>
      </w:r>
      <w:r>
        <w:t xml:space="preserve">adequately support the costs of the transition to sustainable soil management practices or the</w:t>
      </w:r>
      <w:r>
        <w:t xml:space="preserve"> </w:t>
      </w:r>
      <w:r>
        <w:t xml:space="preserve">restoration measures, before the benefits are reaped. However, the longer-term benefits, such as</w:t>
      </w:r>
      <w:r>
        <w:t xml:space="preserve"> </w:t>
      </w:r>
      <w:r>
        <w:t xml:space="preserve">maintaining or increasing soil fertility or reducing input use, can ensure long-term productivity</w:t>
      </w:r>
      <w:r>
        <w:t xml:space="preserve"> </w:t>
      </w:r>
      <w:r>
        <w:t xml:space="preserve">and reduce costs, thus increasing competitiveness in the long term.</w:t>
      </w:r>
      <w:r>
        <w:t xml:space="preserve"> </w:t>
      </w:r>
      <w:r>
        <w:t xml:space="preserve">The key economic actors impacted by the preferred option are likely to be the landowners and</w:t>
      </w:r>
      <w:r>
        <w:t xml:space="preserve"> </w:t>
      </w:r>
      <w:r>
        <w:t xml:space="preserve">managers who rely upon soils as a key input for their production processes, e.g. foresters,</w:t>
      </w:r>
      <w:r>
        <w:t xml:space="preserve"> </w:t>
      </w:r>
      <w:r>
        <w:t xml:space="preserve">agricultural operators and industry. For these actors, the preferred option has the potential to</w:t>
      </w:r>
      <w:r>
        <w:t xml:space="preserve"> </w:t>
      </w:r>
      <w:r>
        <w:t xml:space="preserve">diversify production systems, resulting in greater resilience to climate fluctuations of their</w:t>
      </w:r>
      <w:r>
        <w:t xml:space="preserve"> </w:t>
      </w:r>
      <w:r>
        <w:t xml:space="preserve">businesses, with subsequent cascading impacts on the value chains that they supply.</w:t>
      </w:r>
      <w:r>
        <w:t xml:space="preserve"> </w:t>
      </w:r>
      <w:r>
        <w:t xml:space="preserve">Furthermore, diversified and more sustainable production systems which maintain or increase</w:t>
      </w:r>
      <w:r>
        <w:t xml:space="preserve"> </w:t>
      </w:r>
      <w:r>
        <w:t xml:space="preserve">soil health will generate stabilised or increased yields from food, feed and biomass production in</w:t>
      </w:r>
      <w:r>
        <w:t xml:space="preserve"> </w:t>
      </w:r>
      <w:r>
        <w:t xml:space="preserve">the long-term. The analysis offered in Annex 11 outlines such economic benefits.</w:t>
      </w:r>
      <w:r>
        <w:br/>
      </w:r>
      <w:r>
        <w:t xml:space="preserve">However, not all activities prescribed under the preferred option will lead to immediate positive</w:t>
      </w:r>
      <w:r>
        <w:t xml:space="preserve"> </w:t>
      </w:r>
      <w:r>
        <w:t xml:space="preserve">impacts on competitiveness for those incurring the costs. For example, lower agricultural yields</w:t>
      </w:r>
      <w:r>
        <w:t xml:space="preserve"> </w:t>
      </w:r>
      <w:r>
        <w:t xml:space="preserve">can be expected from some restoration activities (such as the introduction of seasonal non-</w:t>
      </w:r>
      <w:r>
        <w:t xml:space="preserve"> </w:t>
      </w:r>
      <w:r>
        <w:t xml:space="preserve">productive zones), yet these can be partially overcome through knowledge sharing, support from</w:t>
      </w:r>
      <w:r>
        <w:t xml:space="preserve"> </w:t>
      </w:r>
      <w:r>
        <w:t xml:space="preserve">national and EU funds, increased soil fertility and resilience in the longer run. Furthermore, some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of the economic benefits will occur for different stakeholders and society as a whole (e.g. climate</w:t>
      </w:r>
      <w:r>
        <w:t xml:space="preserve"> </w:t>
      </w:r>
      <w:r>
        <w:t xml:space="preserve">benefits, protection of shared water resources, public health, job creation). However, common</w:t>
      </w:r>
      <w:r>
        <w:t xml:space="preserve"> </w:t>
      </w:r>
      <w:r>
        <w:t xml:space="preserve">criteria, principles and management practices established by the EU and MS will help to</w:t>
      </w:r>
      <w:r>
        <w:t xml:space="preserve"> </w:t>
      </w:r>
      <w:r>
        <w:t xml:space="preserve">stimulate standardised yet flexible approaches to soil management which will ultimately lead to</w:t>
      </w:r>
      <w:r>
        <w:t xml:space="preserve"> </w:t>
      </w:r>
      <w:r>
        <w:t xml:space="preserve">efficiency gains in the long term for soil managers. This will also reduce internal market</w:t>
      </w:r>
      <w:r>
        <w:t xml:space="preserve"> </w:t>
      </w:r>
      <w:r>
        <w:t xml:space="preserve">distortions and unfair competition. Currently, national legislation targeting soil health is</w:t>
      </w:r>
      <w:r>
        <w:t xml:space="preserve"> </w:t>
      </w:r>
      <w:r>
        <w:t xml:space="preserve">divergent, resulting in contrasting obligations for economic actors. Ensuring a level-playing field</w:t>
      </w:r>
      <w:r>
        <w:t xml:space="preserve"> </w:t>
      </w:r>
      <w:r>
        <w:t xml:space="preserve">across all Member States in relation to soil policies will ensure a better and fairer functioning of</w:t>
      </w:r>
      <w:r>
        <w:t xml:space="preserve"> </w:t>
      </w:r>
      <w:r>
        <w:t xml:space="preserve">the internal market.</w:t>
      </w:r>
      <w:r>
        <w:br/>
      </w:r>
      <w:r>
        <w:t xml:space="preserve">Capacity to innovate</w:t>
      </w:r>
      <w:r>
        <w:t xml:space="preserve"> </w:t>
      </w:r>
      <w:r>
        <w:t xml:space="preserve">The preferred option will lead to more innovation in tools, instruments, practices and methods to</w:t>
      </w:r>
      <w:r>
        <w:t xml:space="preserve"> </w:t>
      </w:r>
      <w:r>
        <w:t xml:space="preserve">monitor, assess and improve soil health in the EU. It is foreseen that technological development</w:t>
      </w:r>
      <w:r>
        <w:t xml:space="preserve"> </w:t>
      </w:r>
      <w:r>
        <w:t xml:space="preserve">in, for example, the use of monitoring approaches (eDNA, remote sensing, use of space data and</w:t>
      </w:r>
      <w:r>
        <w:t xml:space="preserve"> </w:t>
      </w:r>
      <w:r>
        <w:t xml:space="preserve">services, in-field monitoring systems) will further enhance and stimulate soil-related research in</w:t>
      </w:r>
      <w:r>
        <w:t xml:space="preserve"> </w:t>
      </w:r>
      <w:r>
        <w:t xml:space="preserve">the EU, further motivated through EU funding mechanisms. The intensified use of technologies</w:t>
      </w:r>
      <w:r>
        <w:t xml:space="preserve"> </w:t>
      </w:r>
      <w:r>
        <w:t xml:space="preserve">such as precision farming and remote sensing are likely to lead to efficiency gains in the long-</w:t>
      </w:r>
      <w:r>
        <w:t xml:space="preserve"> </w:t>
      </w:r>
      <w:r>
        <w:t xml:space="preserve">term, which could imply cost savings for Member State monitoring authorities/agencies. In</w:t>
      </w:r>
      <w:r>
        <w:t xml:space="preserve"> </w:t>
      </w:r>
      <w:r>
        <w:t xml:space="preserve">addition, such uptake in innovative solutions is likely to increase the competitive edge of the EU</w:t>
      </w:r>
      <w:r>
        <w:t xml:space="preserve"> </w:t>
      </w:r>
      <w:r>
        <w:t xml:space="preserve">companies in relation to expertise and technologies exportable to non-EU countries.</w:t>
      </w:r>
      <w:r>
        <w:br/>
      </w:r>
      <w:r>
        <w:t xml:space="preserve">International competitiveness</w:t>
      </w:r>
      <w:r>
        <w:t xml:space="preserve"> </w:t>
      </w:r>
      <w:r>
        <w:t xml:space="preserve">The implementation of the preferred option is likely to generate impacts on international</w:t>
      </w:r>
      <w:r>
        <w:t xml:space="preserve"> </w:t>
      </w:r>
      <w:r>
        <w:t xml:space="preserve">competitiveness. The most obvious is that non-EU producers would not be subject to the costs to</w:t>
      </w:r>
      <w:r>
        <w:t xml:space="preserve"> </w:t>
      </w:r>
      <w:r>
        <w:t xml:space="preserve">comply with obligations stemming from EU legislation. These costs incurred on EU SMEs and</w:t>
      </w:r>
      <w:r>
        <w:t xml:space="preserve"> </w:t>
      </w:r>
      <w:r>
        <w:t xml:space="preserve">sectors (through trade and finance flows) can negatively impact the EU’s international</w:t>
      </w:r>
      <w:r>
        <w:t xml:space="preserve"> </w:t>
      </w:r>
      <w:r>
        <w:t xml:space="preserve">competitiveness footing in the short term, yet it is likely that international competitiveness in the</w:t>
      </w:r>
      <w:r>
        <w:t xml:space="preserve"> </w:t>
      </w:r>
      <w:r>
        <w:t xml:space="preserve">medium/long-term will benefit from the implementation of the preferred option (e.g. improved</w:t>
      </w:r>
      <w:r>
        <w:t xml:space="preserve"> </w:t>
      </w:r>
      <w:r>
        <w:t xml:space="preserve">productivity, trade, jobs public health) as measures taken will be proportionate and net</w:t>
      </w:r>
      <w:r>
        <w:t xml:space="preserve"> </w:t>
      </w:r>
      <w:r>
        <w:t xml:space="preserve">beneficial. Through its implementation, the long-term sustainability of EU soils will be secured,</w:t>
      </w:r>
      <w:r>
        <w:t xml:space="preserve"> </w:t>
      </w:r>
      <w:r>
        <w:t xml:space="preserve">whereas geographic locations with less stringent legislation will likely continue to be exposed to</w:t>
      </w:r>
      <w:r>
        <w:t xml:space="preserve"> </w:t>
      </w:r>
      <w:r>
        <w:t xml:space="preserve">continued soil degradation amplified by climate change events. Ultimately, it is expected that</w:t>
      </w:r>
      <w:r>
        <w:t xml:space="preserve"> </w:t>
      </w:r>
      <w:r>
        <w:t xml:space="preserve">this would place the EU in a better competitive position in the long-term, e.g. as regards to the</w:t>
      </w:r>
      <w:r>
        <w:t xml:space="preserve"> </w:t>
      </w:r>
      <w:r>
        <w:t xml:space="preserve">export of expertise and technologies to solve soil-related issues.</w:t>
      </w:r>
      <w:r>
        <w:br/>
      </w:r>
      <w:r>
        <w:t xml:space="preserve">SME competitiveness</w:t>
      </w:r>
      <w:r>
        <w:t xml:space="preserve"> </w:t>
      </w:r>
      <w:r>
        <w:t xml:space="preserve">The results of the SME test (see Annex 11.3) show that this initiative is considered relevant for</w:t>
      </w:r>
      <w:r>
        <w:t xml:space="preserve"> </w:t>
      </w:r>
      <w:r>
        <w:t xml:space="preserve">SMEs, since the business sectors that are expected to be indirectly concerned by at least some</w:t>
      </w:r>
      <w:r>
        <w:t xml:space="preserve"> </w:t>
      </w:r>
      <w:r>
        <w:t xml:space="preserve">aspects include:</w:t>
      </w:r>
      <w:r>
        <w:t xml:space="preserve"> </w:t>
      </w:r>
      <w:r>
        <w:t xml:space="preserve"> Agriculture and forestry and related extension services (where micro SMEs such as farmers</w:t>
      </w:r>
      <w:r>
        <w:t xml:space="preserve"> </w:t>
      </w:r>
      <w:r>
        <w:t xml:space="preserve">operate)</w:t>
      </w:r>
      <w:r>
        <w:t xml:space="preserve"> </w:t>
      </w:r>
      <w:r>
        <w:t xml:space="preserve"> Business activities that have polluted soil (SMEs could be part of them)</w:t>
      </w:r>
      <w:r>
        <w:t xml:space="preserve"> </w:t>
      </w:r>
      <w:r>
        <w:t xml:space="preserve"> Remediation of contaminated sites (it is often SMEs operating in this sector)</w:t>
      </w:r>
      <w:r>
        <w:t xml:space="preserve"> </w:t>
      </w:r>
      <w:r>
        <w:t xml:space="preserve"> Research and laboratories (it is often SMEs operating in this sector)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Following the obligations for Member States to assess and monitor soil health, use soil</w:t>
      </w:r>
      <w:r>
        <w:t xml:space="preserve"> </w:t>
      </w:r>
      <w:r>
        <w:t xml:space="preserve">sustainably and restore unhealthy soils, there is expected to be a direct and positive impact on the</w:t>
      </w:r>
      <w:r>
        <w:t xml:space="preserve"> </w:t>
      </w:r>
      <w:r>
        <w:t xml:space="preserve">conduct of business and position of SMEs in the sector of research and laboratories, remediation</w:t>
      </w:r>
      <w:r>
        <w:t xml:space="preserve"> </w:t>
      </w:r>
      <w:r>
        <w:t xml:space="preserve">of contaminated sites as well as in advisory services linked with soil health within each Member</w:t>
      </w:r>
      <w:r>
        <w:t xml:space="preserve"> </w:t>
      </w:r>
      <w:r>
        <w:t xml:space="preserve">State due to the increase in their services and from innovation. In these sectors, it is estimated</w:t>
      </w:r>
      <w:r>
        <w:t xml:space="preserve"> </w:t>
      </w:r>
      <w:r>
        <w:t xml:space="preserve">that the SHL package could have an associated employment effect of 35,900 FTEs on an</w:t>
      </w:r>
      <w:r>
        <w:t xml:space="preserve"> </w:t>
      </w:r>
      <w:r>
        <w:t xml:space="preserve">ongoing basis over the first ~20 years, of which SMEs are expected to profit.</w:t>
      </w:r>
      <w:r>
        <w:t xml:space="preserve"> </w:t>
      </w:r>
      <w:r>
        <w:t xml:space="preserve">In case the cost of remediation of contaminated sites falls on private companies, given the</w:t>
      </w:r>
      <w:r>
        <w:t xml:space="preserve"> </w:t>
      </w:r>
      <w:r>
        <w:t xml:space="preserve">significance of costs, there may be important impacts for SMEs and on the sectoral</w:t>
      </w:r>
      <w:r>
        <w:t xml:space="preserve"> </w:t>
      </w:r>
      <w:r>
        <w:t xml:space="preserve">competitiveness, trade, and investment flows of affected sectors as producers in non-EU</w:t>
      </w:r>
      <w:r>
        <w:t xml:space="preserve"> </w:t>
      </w:r>
      <w:r>
        <w:t xml:space="preserve">countries would not be subject to the same costs. SMEs could be more vulnerable to additional</w:t>
      </w:r>
      <w:r>
        <w:t xml:space="preserve"> </w:t>
      </w:r>
      <w:r>
        <w:t xml:space="preserve">costs. The preferred option leaves a significant degree of flexibility and discretion to Member</w:t>
      </w:r>
      <w:r>
        <w:t xml:space="preserve"> </w:t>
      </w:r>
      <w:r>
        <w:t xml:space="preserve">States to design the measures in such a way that they minimize potential negative impacts on</w:t>
      </w:r>
      <w:r>
        <w:t xml:space="preserve"> </w:t>
      </w:r>
      <w:r>
        <w:t xml:space="preserve">businesses and in particular SMEs. While the problem of soil degradation needs to be addressed</w:t>
      </w:r>
      <w:r>
        <w:t xml:space="preserve"> </w:t>
      </w:r>
      <w:r>
        <w:t xml:space="preserve">urgently, the target date of 2050 for achieving healthy soils provides a proportionate timescale to</w:t>
      </w:r>
      <w:r>
        <w:t xml:space="preserve"> </w:t>
      </w:r>
      <w:r>
        <w:t xml:space="preserve">realize the transition while phasing it so that adverse impacts for SMEs can be minimized.</w:t>
      </w:r>
      <w:r>
        <w:t xml:space="preserve"> </w:t>
      </w:r>
      <w:r>
        <w:t xml:space="preserve">Since the Soil Health Law provisions require a transition from unsustainable to sustainable</w:t>
      </w:r>
      <w:r>
        <w:t xml:space="preserve"> </w:t>
      </w:r>
      <w:r>
        <w:t xml:space="preserve">management practices, and the implementation of restoration measures where soils are assessed</w:t>
      </w:r>
      <w:r>
        <w:t xml:space="preserve"> </w:t>
      </w:r>
      <w:r>
        <w:t xml:space="preserve">as unhealthy, whenever restoration is possible, small and medium enterprises acting in particular</w:t>
      </w:r>
      <w:r>
        <w:t xml:space="preserve"> </w:t>
      </w:r>
      <w:r>
        <w:t xml:space="preserve">in the agricultural and forestry sectors are expected to face the need for additional resources,</w:t>
      </w:r>
      <w:r>
        <w:t xml:space="preserve"> </w:t>
      </w:r>
      <w:r>
        <w:t xml:space="preserve">human capital and face transition risks (e.g. in terms of skills and training). At the same time,</w:t>
      </w:r>
      <w:r>
        <w:t xml:space="preserve"> </w:t>
      </w:r>
      <w:r>
        <w:t xml:space="preserve">additional implementation costs are expected to lead to significant employment effects</w:t>
      </w:r>
      <w:r>
        <w:t xml:space="preserve"> </w:t>
      </w:r>
      <w:r>
        <w:t xml:space="preserve">associated. The estimation of these effects presents high uncertainty; however, using illustrative</w:t>
      </w:r>
      <w:r>
        <w:t xml:space="preserve"> </w:t>
      </w:r>
      <w:r>
        <w:t xml:space="preserve">costs and simplified extrapolation to EU level, it is estimated that 300,000 to 420,000 annual</w:t>
      </w:r>
      <w:r>
        <w:t xml:space="preserve"> </w:t>
      </w:r>
      <w:r>
        <w:t xml:space="preserve">working units (AWUs) could be created associated with implementation of three SSM practices</w:t>
      </w:r>
      <w:r>
        <w:t xml:space="preserve"> </w:t>
      </w:r>
      <w:r>
        <w:t xml:space="preserve">EU-wide on an ongoing basis.</w:t>
      </w:r>
      <w:r>
        <w:t xml:space="preserve"> </w:t>
      </w:r>
      <w:r>
        <w:t xml:space="preserve">7.2</w:t>
      </w:r>
      <w:r>
        <w:t xml:space="preserve"> </w:t>
      </w:r>
      <w:r>
        <w:t xml:space="preserve">Legal form</w:t>
      </w:r>
      <w:r>
        <w:br/>
      </w:r>
      <w:r>
        <w:t xml:space="preserve">The Soil Health Law will provide a coherent framework for soil assessment, monitoring,</w:t>
      </w:r>
      <w:r>
        <w:t xml:space="preserve"> </w:t>
      </w:r>
      <w:r>
        <w:t xml:space="preserve">sustainable management and restoration, and will indicate the goals and targets to be achieved by</w:t>
      </w:r>
      <w:r>
        <w:t xml:space="preserve"> </w:t>
      </w:r>
      <w:r>
        <w:t xml:space="preserve">Member States in 2050. The variability of soil condition and uses across the EU, as well as the</w:t>
      </w:r>
      <w:r>
        <w:t xml:space="preserve"> </w:t>
      </w:r>
      <w:r>
        <w:t xml:space="preserve">flexibility left to the Member States in the preferred option, would fit a directive as a legal</w:t>
      </w:r>
      <w:r>
        <w:t xml:space="preserve"> </w:t>
      </w:r>
      <w:r>
        <w:t xml:space="preserve">instrument. A directive would provide the necessary flexibility to Member States to reach the</w:t>
      </w:r>
      <w:r>
        <w:t xml:space="preserve"> </w:t>
      </w:r>
      <w:r>
        <w:t xml:space="preserve">2050 objective and implement the necessary measures in a manner adapted to the specific</w:t>
      </w:r>
      <w:r>
        <w:t xml:space="preserve"> </w:t>
      </w:r>
      <w:r>
        <w:t xml:space="preserve">national context, so respecting the subsidiarity principle. It would indeed be difficult to design a</w:t>
      </w:r>
      <w:r>
        <w:t xml:space="preserve"> </w:t>
      </w:r>
      <w:r>
        <w:t xml:space="preserve">‘one size fits all’ regulation (along the lines of option 4) that would regulate all the necessary</w:t>
      </w:r>
      <w:r>
        <w:t xml:space="preserve"> </w:t>
      </w:r>
      <w:r>
        <w:t xml:space="preserve">detail at EU level and directly apply at Member States’ level, especially considering the diversity</w:t>
      </w:r>
      <w:r>
        <w:t xml:space="preserve"> </w:t>
      </w:r>
      <w:r>
        <w:t xml:space="preserve">of soils and conditions affecting them at local level.</w:t>
      </w:r>
      <w:r>
        <w:br/>
      </w:r>
      <w:r>
        <w:t xml:space="preserve">The transposition step is absolutely needed to determine the correct adaptation of the frame to</w:t>
      </w:r>
      <w:r>
        <w:t xml:space="preserve"> </w:t>
      </w:r>
      <w:r>
        <w:t xml:space="preserve">the national specificities, despite the urgency necessary for action. To address the urgency, the</w:t>
      </w:r>
      <w:r>
        <w:t xml:space="preserve"> </w:t>
      </w:r>
      <w:r>
        <w:t xml:space="preserve">preferred option provides, where the choice is left to the Member States, indicative solutions and</w:t>
      </w:r>
      <w:r>
        <w:t xml:space="preserve"> </w:t>
      </w:r>
      <w:r>
        <w:t xml:space="preserve">assistance to facilitate a swift national transposition.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7.3</w:t>
      </w:r>
      <w:r>
        <w:t xml:space="preserve"> </w:t>
      </w:r>
      <w:r>
        <w:t xml:space="preserve">Overview of costs and benefits</w:t>
      </w:r>
      <w:r>
        <w:t xml:space="preserve"> </w:t>
      </w:r>
      <w:r>
        <w:t xml:space="preserve">The overall preferred option is designed to take action and tackle the costs of no action, due in</w:t>
      </w:r>
      <w:r>
        <w:t xml:space="preserve"> </w:t>
      </w:r>
      <w:r>
        <w:t xml:space="preserve">particular to ecosystem services loss from soil degradation. The detailed costs and benefits are</w:t>
      </w:r>
      <w:r>
        <w:t xml:space="preserve"> </w:t>
      </w:r>
      <w:r>
        <w:t xml:space="preserve">summarized here below in Table 7-7 and used for the estimation of the benefit to cost ratio. Not</w:t>
      </w:r>
      <w:r>
        <w:t xml:space="preserve"> </w:t>
      </w:r>
      <w:r>
        <w:t xml:space="preserve">all the impacts (in particular benefits) of the SHL could been quantified and monetised, in</w:t>
      </w:r>
      <w:r>
        <w:t xml:space="preserve"> </w:t>
      </w:r>
      <w:r>
        <w:t xml:space="preserve">particular the off-site benefits (see Table 2-4). There is considerable uncertainty around many of</w:t>
      </w:r>
      <w:r>
        <w:t xml:space="preserve"> </w:t>
      </w:r>
      <w:r>
        <w:t xml:space="preserve">the quantitative estimates. Nevertheless, the temporal profile of the impacts was assessed to</w:t>
      </w:r>
      <w:r>
        <w:t xml:space="preserve"> </w:t>
      </w:r>
      <w:r>
        <w:t xml:space="preserve">present an overall net-present value or benefit-cost ratio for the SHL after discounting (cfr. annex</w:t>
      </w:r>
      <w:r>
        <w:t xml:space="preserve"> </w:t>
      </w:r>
      <w:r>
        <w:t xml:space="preserve">11).</w:t>
      </w:r>
      <w:r>
        <w:br/>
      </w:r>
      <w:r>
        <w:t xml:space="preserve">While noting the uncertainty on the estimated benefits, the calculation assumes an estimate of</w:t>
      </w:r>
      <w:r>
        <w:t xml:space="preserve"> </w:t>
      </w:r>
      <w:r>
        <w:t xml:space="preserve">annual benefits of the order of EUR 50 billion (excluding contamination) – based on the results</w:t>
      </w:r>
      <w:r>
        <w:t xml:space="preserve"> </w:t>
      </w:r>
      <w:r>
        <w:t xml:space="preserve">from theTable 5-2 (benefits from SHL as reduction of the costs of soil degradation after</w:t>
      </w:r>
      <w:r>
        <w:t xml:space="preserve"> </w:t>
      </w:r>
      <w:r>
        <w:t xml:space="preserve">deducting contributions from other initiatives in the baseline – upper end of quantified costs) -</w:t>
      </w:r>
      <w:r>
        <w:t xml:space="preserve"> </w:t>
      </w:r>
      <w:r>
        <w:t xml:space="preserve">plus a prudent amount of EUR 24.4 billion for contamination – taken as the intermediate</w:t>
      </w:r>
      <w:r>
        <w:t xml:space="preserve"> </w:t>
      </w:r>
      <w:r>
        <w:t xml:space="preserve">estimation between the lower and upper quantified value for soil contamination (which differ by</w:t>
      </w:r>
      <w:r>
        <w:t xml:space="preserve"> </w:t>
      </w:r>
      <w:r>
        <w:t xml:space="preserve">a factor of about one hundred) – see costs of soil degradation from section 2.1.4. The benefit/cost</w:t>
      </w:r>
      <w:r>
        <w:t xml:space="preserve"> </w:t>
      </w:r>
      <w:r>
        <w:t xml:space="preserve">ratio obtained with these values (see below) results to be sensibly lower that other comparable</w:t>
      </w:r>
      <w:r>
        <w:t xml:space="preserve"> </w:t>
      </w:r>
      <w:r>
        <w:t xml:space="preserve">estimations available in literature: this indicates that the values chosen are conservative and</w:t>
      </w:r>
      <w:r>
        <w:t xml:space="preserve"> </w:t>
      </w:r>
      <w:r>
        <w:t xml:space="preserve">prudent.</w:t>
      </w:r>
      <w:r>
        <w:t xml:space="preserve"> </w:t>
      </w:r>
      <w:r>
        <w:t xml:space="preserve">Table 7-7: The benefit/cost ratio</w:t>
      </w:r>
    </w:p>
    <w:p>
      <w:pPr>
        <w:pStyle w:val="BodyText"/>
      </w:pPr>
      <w:r>
        <w:t xml:space="preserve">Quantified</w:t>
      </w:r>
      <w:r>
        <w:t xml:space="preserve"> </w:t>
      </w:r>
      <w:r>
        <w:t xml:space="preserve">effect</w:t>
      </w:r>
      <w:r>
        <w:t xml:space="preserve"> </w:t>
      </w:r>
      <w:r>
        <w:t xml:space="preserve">Effect estimate (2023</w:t>
      </w:r>
      <w:r>
        <w:t xml:space="preserve"> </w:t>
      </w:r>
      <w:r>
        <w:t xml:space="preserve">prices)</w:t>
      </w:r>
      <w:r>
        <w:t xml:space="preserve"> </w:t>
      </w:r>
      <w:r>
        <w:t xml:space="preserve">Explanation of point estimate</w:t>
      </w:r>
      <w:r>
        <w:t xml:space="preserve"> </w:t>
      </w:r>
      <w:r>
        <w:t xml:space="preserve">Assumptions around temporal nature</w:t>
      </w:r>
      <w:r>
        <w:t xml:space="preserve"> </w:t>
      </w:r>
      <w:r>
        <w:t xml:space="preserve">of effect</w:t>
      </w:r>
      <w:r>
        <w:br/>
      </w:r>
      <w:r>
        <w:t xml:space="preserve">Benefit –</w:t>
      </w:r>
      <w:r>
        <w:t xml:space="preserve"> </w:t>
      </w:r>
      <w:r>
        <w:t xml:space="preserve">avoided costs of</w:t>
      </w:r>
      <w:r>
        <w:t xml:space="preserve"> </w:t>
      </w:r>
      <w:r>
        <w:t xml:space="preserve">soil degradation</w:t>
      </w:r>
      <w:r>
        <w:t xml:space="preserve"> </w:t>
      </w:r>
      <w:r>
        <w:t xml:space="preserve">(excl.</w:t>
      </w:r>
      <w:r>
        <w:t xml:space="preserve"> </w:t>
      </w:r>
      <w:r>
        <w:t xml:space="preserve">contamination)</w:t>
      </w:r>
      <w:r>
        <w:t xml:space="preserve"> </w:t>
      </w:r>
      <w:r>
        <w:t xml:space="preserve">EUR 50 bn pa</w:t>
      </w:r>
      <w:r>
        <w:t xml:space="preserve"> </w:t>
      </w:r>
      <w:r>
        <w:t xml:space="preserve">- Estimate of the annual costs</w:t>
      </w:r>
      <w:r>
        <w:t xml:space="preserve"> </w:t>
      </w:r>
      <w:r>
        <w:t xml:space="preserve">caused by soil degradation.</w:t>
      </w:r>
      <w:r>
        <w:br/>
      </w:r>
      <w:r>
        <w:t xml:space="preserve">- Represents the benefits that can</w:t>
      </w:r>
      <w:r>
        <w:t xml:space="preserve"> </w:t>
      </w:r>
      <w:r>
        <w:t xml:space="preserve">be captured should all soils</w:t>
      </w:r>
      <w:r>
        <w:t xml:space="preserve"> </w:t>
      </w:r>
      <w:r>
        <w:t xml:space="preserve">achieve good health.</w:t>
      </w:r>
      <w:r>
        <w:br/>
      </w:r>
      <w:r>
        <w:t xml:space="preserve">- Hence this represents the value</w:t>
      </w:r>
      <w:r>
        <w:t xml:space="preserve"> </w:t>
      </w:r>
      <w:r>
        <w:t xml:space="preserve">that can be captured as from</w:t>
      </w:r>
      <w:r>
        <w:t xml:space="preserve"> </w:t>
      </w:r>
      <w:r>
        <w:t xml:space="preserve">2050.</w:t>
      </w:r>
      <w:r>
        <w:t xml:space="preserve"> </w:t>
      </w:r>
      <w:r>
        <w:t xml:space="preserve">- SHL achieves EUR 50 bn pa benefits by</w:t>
      </w:r>
      <w:r>
        <w:t xml:space="preserve"> </w:t>
      </w:r>
      <w:r>
        <w:t xml:space="preserve">2050, and each year after.</w:t>
      </w:r>
      <w:r>
        <w:t xml:space="preserve"> </w:t>
      </w:r>
      <w:r>
        <w:t xml:space="preserve">- Benefits will start to accrue when</w:t>
      </w:r>
      <w:r>
        <w:t xml:space="preserve"> </w:t>
      </w:r>
      <w:r>
        <w:t xml:space="preserve">Member States begin to implement SSM</w:t>
      </w:r>
      <w:r>
        <w:t xml:space="preserve"> </w:t>
      </w:r>
      <w:r>
        <w:t xml:space="preserve">and restoration measures.</w:t>
      </w:r>
      <w:r>
        <w:br/>
      </w:r>
      <w:r>
        <w:t xml:space="preserve">- For simplicity, assume linear increasing</w:t>
      </w:r>
      <w:r>
        <w:t xml:space="preserve"> </w:t>
      </w:r>
      <w:r>
        <w:t xml:space="preserve">trend from start date to 2050</w:t>
      </w:r>
      <w:r>
        <w:t xml:space="preserve"> </w:t>
      </w:r>
      <w:r>
        <w:t xml:space="preserve">Benefit –</w:t>
      </w:r>
      <w:r>
        <w:t xml:space="preserve"> </w:t>
      </w:r>
      <w:r>
        <w:t xml:space="preserve">avoided costs of</w:t>
      </w:r>
      <w:r>
        <w:t xml:space="preserve"> </w:t>
      </w:r>
      <w:r>
        <w:t xml:space="preserve">soil degradation</w:t>
      </w:r>
      <w:r>
        <w:t xml:space="preserve"> </w:t>
      </w:r>
      <w:r>
        <w:t xml:space="preserve">(contamination)</w:t>
      </w:r>
      <w:r>
        <w:t xml:space="preserve"> </w:t>
      </w:r>
      <w:r>
        <w:t xml:space="preserve">EUR 24.4 bn pa</w:t>
      </w:r>
      <w:r>
        <w:t xml:space="preserve"> </w:t>
      </w:r>
      <w:r>
        <w:t xml:space="preserve">- Estimate of the annual costs</w:t>
      </w:r>
      <w:r>
        <w:t xml:space="preserve"> </w:t>
      </w:r>
      <w:r>
        <w:t xml:space="preserve">caused by soil degradation.</w:t>
      </w:r>
      <w:r>
        <w:br/>
      </w:r>
      <w:r>
        <w:t xml:space="preserve">- Represents the benefits that can</w:t>
      </w:r>
      <w:r>
        <w:t xml:space="preserve"> </w:t>
      </w:r>
      <w:r>
        <w:t xml:space="preserve">be captured should all CS be</w:t>
      </w:r>
      <w:r>
        <w:t xml:space="preserve"> </w:t>
      </w:r>
      <w:r>
        <w:t xml:space="preserve">remediated.</w:t>
      </w:r>
      <w:r>
        <w:br/>
      </w:r>
      <w:r>
        <w:t xml:space="preserve">- Hence this represents the value</w:t>
      </w:r>
      <w:r>
        <w:t xml:space="preserve"> </w:t>
      </w:r>
      <w:r>
        <w:t xml:space="preserve">that can be captured as from</w:t>
      </w:r>
      <w:r>
        <w:t xml:space="preserve"> </w:t>
      </w:r>
      <w:r>
        <w:t xml:space="preserve">2050.</w:t>
      </w:r>
      <w:r>
        <w:t xml:space="preserve"> </w:t>
      </w:r>
      <w:r>
        <w:t xml:space="preserve">- SHL achieves EUR 24.4 bn pa benefits</w:t>
      </w:r>
      <w:r>
        <w:t xml:space="preserve"> </w:t>
      </w:r>
      <w:r>
        <w:t xml:space="preserve">by 2050, and each year after.</w:t>
      </w:r>
      <w:r>
        <w:t xml:space="preserve"> </w:t>
      </w:r>
      <w:r>
        <w:t xml:space="preserve">- Benefits will start to accrue when</w:t>
      </w:r>
      <w:r>
        <w:t xml:space="preserve"> </w:t>
      </w:r>
      <w:r>
        <w:t xml:space="preserve">Member States begin to remediate CS.</w:t>
      </w:r>
      <w:r>
        <w:br/>
      </w:r>
      <w:r>
        <w:t xml:space="preserve">- For simplicity, assume linear increasing</w:t>
      </w:r>
      <w:r>
        <w:t xml:space="preserve"> </w:t>
      </w:r>
      <w:r>
        <w:t xml:space="preserve">trend from start date to 2050</w:t>
      </w:r>
      <w:r>
        <w:t xml:space="preserve"> </w:t>
      </w:r>
      <w:r>
        <w:t xml:space="preserve">Costs of</w:t>
      </w:r>
      <w:r>
        <w:t xml:space="preserve"> </w:t>
      </w:r>
      <w:r>
        <w:t xml:space="preserve">enlarged</w:t>
      </w:r>
      <w:r>
        <w:t xml:space="preserve"> </w:t>
      </w:r>
      <w:r>
        <w:t xml:space="preserve">monitoring</w:t>
      </w:r>
      <w:r>
        <w:t xml:space="preserve"> </w:t>
      </w:r>
      <w:r>
        <w:t xml:space="preserve">network</w:t>
      </w:r>
      <w:r>
        <w:t xml:space="preserve"> </w:t>
      </w:r>
      <w:r>
        <w:t xml:space="preserve">EUR 46 m pa</w:t>
      </w:r>
      <w:r>
        <w:t xml:space="preserve"> </w:t>
      </w:r>
      <w:r>
        <w:t xml:space="preserve">- Estimate of annual cost of</w:t>
      </w:r>
      <w:r>
        <w:t xml:space="preserve"> </w:t>
      </w:r>
      <w:r>
        <w:t xml:space="preserve">enlarged network</w:t>
      </w:r>
      <w:r>
        <w:t xml:space="preserve"> </w:t>
      </w:r>
      <w:r>
        <w:t xml:space="preserve">- Annual cost spreads total monitoring</w:t>
      </w:r>
      <w:r>
        <w:t xml:space="preserve"> </w:t>
      </w:r>
      <w:r>
        <w:t xml:space="preserve">cost over each 5-year campaign. Hence</w:t>
      </w:r>
      <w:r>
        <w:t xml:space="preserve"> </w:t>
      </w:r>
      <w:r>
        <w:t xml:space="preserve">assume flat cost pa.</w:t>
      </w:r>
      <w:r>
        <w:t xml:space="preserve"> </w:t>
      </w:r>
      <w:r>
        <w:t xml:space="preserve">Costs to</w:t>
      </w:r>
      <w:r>
        <w:t xml:space="preserve"> </w:t>
      </w:r>
      <w:r>
        <w:t xml:space="preserve">identify and</w:t>
      </w:r>
      <w:r>
        <w:t xml:space="preserve"> </w:t>
      </w:r>
      <w:r>
        <w:t xml:space="preserve">investigate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sites</w:t>
      </w:r>
      <w:r>
        <w:t xml:space="preserve"> </w:t>
      </w:r>
      <w:r>
        <w:t xml:space="preserve">Total EUR 29 bn (1.9</w:t>
      </w:r>
      <w:r>
        <w:t xml:space="preserve"> </w:t>
      </w:r>
      <w:r>
        <w:t xml:space="preserve">spread over 15 years)</w:t>
      </w:r>
      <w:r>
        <w:t xml:space="preserve"> </w:t>
      </w:r>
      <w:r>
        <w:t xml:space="preserve">- This represents the total,</w:t>
      </w:r>
      <w:r>
        <w:t xml:space="preserve"> </w:t>
      </w:r>
      <w:r>
        <w:t xml:space="preserve">cumulative cost of identifying</w:t>
      </w:r>
      <w:r>
        <w:t xml:space="preserve"> </w:t>
      </w:r>
      <w:r>
        <w:t xml:space="preserve">and investigating all CS.</w:t>
      </w:r>
      <w:r>
        <w:t xml:space="preserve"> </w:t>
      </w:r>
      <w:r>
        <w:t xml:space="preserve">- Member States have to set up the register</w:t>
      </w:r>
      <w:r>
        <w:t xml:space="preserve"> </w:t>
      </w:r>
      <w:r>
        <w:t xml:space="preserve">of CS.</w:t>
      </w:r>
      <w:r>
        <w:t xml:space="preserve"> </w:t>
      </w:r>
      <w:r>
        <w:t xml:space="preserve">- Costs assume flat, constant trend over</w:t>
      </w:r>
      <w:r>
        <w:t xml:space="preserve"> </w:t>
      </w:r>
      <w:r>
        <w:t xml:space="preserve">investigation</w:t>
      </w:r>
      <w:r>
        <w:t xml:space="preserve"> </w:t>
      </w:r>
      <w:r>
        <w:t xml:space="preserve">period.</w:t>
      </w:r>
      <w:r>
        <w:t xml:space="preserve"> </w:t>
      </w:r>
      <w:r>
        <w:t xml:space="preserve">Assume</w:t>
      </w:r>
      <w:r>
        <w:t xml:space="preserve"> </w:t>
      </w:r>
      <w:r>
        <w:t xml:space="preserve">full</w:t>
      </w:r>
      <w:r>
        <w:t xml:space="preserve"> </w:t>
      </w:r>
      <w:r>
        <w:t xml:space="preserve">investigation period lasts 15 years.</w:t>
      </w:r>
      <w:r>
        <w:t xml:space="preserve"> </w:t>
      </w:r>
      <w:r>
        <w:t xml:space="preserve">- Once all sites have been identified and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Quantified</w:t>
      </w:r>
      <w:r>
        <w:t xml:space="preserve"> </w:t>
      </w:r>
      <w:r>
        <w:t xml:space="preserve">effect</w:t>
      </w:r>
      <w:r>
        <w:t xml:space="preserve"> </w:t>
      </w:r>
      <w:r>
        <w:t xml:space="preserve">Effect estimate (2023</w:t>
      </w:r>
      <w:r>
        <w:t xml:space="preserve"> </w:t>
      </w:r>
      <w:r>
        <w:t xml:space="preserve">prices)</w:t>
      </w:r>
      <w:r>
        <w:t xml:space="preserve"> </w:t>
      </w:r>
      <w:r>
        <w:t xml:space="preserve">Explanation of point estimate</w:t>
      </w:r>
      <w:r>
        <w:t xml:space="preserve"> </w:t>
      </w:r>
      <w:r>
        <w:t xml:space="preserve">Assumptions around temporal nature</w:t>
      </w:r>
      <w:r>
        <w:t xml:space="preserve"> </w:t>
      </w:r>
      <w:r>
        <w:t xml:space="preserve">of effect</w:t>
      </w:r>
      <w:r>
        <w:br/>
      </w:r>
      <w:r>
        <w:t xml:space="preserve">investigated, assume no ongoing cost.</w:t>
      </w:r>
      <w:r>
        <w:t xml:space="preserve"> </w:t>
      </w:r>
      <w:r>
        <w:t xml:space="preserve">Cost of</w:t>
      </w:r>
      <w:r>
        <w:t xml:space="preserve"> </w:t>
      </w:r>
      <w:r>
        <w:t xml:space="preserve">remediating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sites</w:t>
      </w:r>
      <w:r>
        <w:t xml:space="preserve"> </w:t>
      </w:r>
      <w:r>
        <w:t xml:space="preserve">Total EUR 24.9 bn (1 bn</w:t>
      </w:r>
      <w:r>
        <w:t xml:space="preserve"> </w:t>
      </w:r>
      <w:r>
        <w:t xml:space="preserve">spread over 25 years)</w:t>
      </w:r>
      <w:r>
        <w:br/>
      </w:r>
      <w:r>
        <w:t xml:space="preserve">- This represents the total, cost</w:t>
      </w:r>
      <w:r>
        <w:t xml:space="preserve"> </w:t>
      </w:r>
      <w:r>
        <w:t xml:space="preserve">of remediating all CS.</w:t>
      </w:r>
      <w:r>
        <w:t xml:space="preserve"> </w:t>
      </w:r>
      <w:r>
        <w:t xml:space="preserve">- Costs will accrue when Member States</w:t>
      </w:r>
      <w:r>
        <w:t xml:space="preserve"> </w:t>
      </w:r>
      <w:r>
        <w:t xml:space="preserve">remediate CS.</w:t>
      </w:r>
      <w:r>
        <w:br/>
      </w:r>
      <w:r>
        <w:t xml:space="preserve">- For simplicity, assume flat, constant</w:t>
      </w:r>
      <w:r>
        <w:t xml:space="preserve"> </w:t>
      </w:r>
      <w:r>
        <w:t xml:space="preserve">trend in cost increase from start date to</w:t>
      </w:r>
      <w:r>
        <w:t xml:space="preserve"> </w:t>
      </w:r>
      <w:r>
        <w:t xml:space="preserve">2050</w:t>
      </w:r>
      <w:r>
        <w:t xml:space="preserve"> </w:t>
      </w:r>
      <w:r>
        <w:t xml:space="preserve">Cost of</w:t>
      </w:r>
      <w:r>
        <w:t xml:space="preserve"> </w:t>
      </w:r>
      <w:r>
        <w:t xml:space="preserve">implementing</w:t>
      </w:r>
      <w:r>
        <w:t xml:space="preserve"> </w:t>
      </w:r>
      <w:r>
        <w:t xml:space="preserve">SSM</w:t>
      </w:r>
      <w:r>
        <w:t xml:space="preserve"> </w:t>
      </w:r>
      <w:r>
        <w:t xml:space="preserve">EUR 28 bn to 38 bn pa</w:t>
      </w:r>
      <w:r>
        <w:t xml:space="preserve"> </w:t>
      </w:r>
      <w:r>
        <w:t xml:space="preserve">based on illustrative sample</w:t>
      </w:r>
      <w:r>
        <w:t xml:space="preserve"> </w:t>
      </w:r>
      <w:r>
        <w:t xml:space="preserve">of 5 measures.</w:t>
      </w:r>
    </w:p>
    <w:p>
      <w:pPr>
        <w:pStyle w:val="BodyText"/>
      </w:pPr>
      <w:r>
        <w:t xml:space="preserve">(2006 IA estimate based on</w:t>
      </w:r>
      <w:r>
        <w:t xml:space="preserve"> </w:t>
      </w:r>
      <w:r>
        <w:t xml:space="preserve">4 agriculture threats +</w:t>
      </w:r>
      <w:r>
        <w:t xml:space="preserve"> </w:t>
      </w:r>
      <w:r>
        <w:t xml:space="preserve">forestry and construction</w:t>
      </w:r>
      <w:r>
        <w:t xml:space="preserve"> </w:t>
      </w:r>
      <w:r>
        <w:t xml:space="preserve">measures totalled EUR</w:t>
      </w:r>
      <w:r>
        <w:t xml:space="preserve"> </w:t>
      </w:r>
      <w:r>
        <w:t xml:space="preserve">20.3 bn)</w:t>
      </w:r>
      <w:r>
        <w:t xml:space="preserve"> </w:t>
      </w:r>
      <w:r>
        <w:t xml:space="preserve">- Illustrative estimates of total,</w:t>
      </w:r>
      <w:r>
        <w:t xml:space="preserve"> </w:t>
      </w:r>
      <w:r>
        <w:t xml:space="preserve">annual costs of SSM to improve</w:t>
      </w:r>
      <w:r>
        <w:t xml:space="preserve"> </w:t>
      </w:r>
      <w:r>
        <w:t xml:space="preserve">soils to good health</w:t>
      </w:r>
      <w:r>
        <w:t xml:space="preserve"> </w:t>
      </w:r>
      <w:r>
        <w:t xml:space="preserve">-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ongoing</w:t>
      </w:r>
      <w:r>
        <w:t xml:space="preserve"> </w:t>
      </w:r>
      <w:r>
        <w:t xml:space="preserve">once</w:t>
      </w:r>
      <w:r>
        <w:t xml:space="preserve"> </w:t>
      </w:r>
      <w:r>
        <w:t xml:space="preserve">deployed, not one-off.</w:t>
      </w:r>
      <w:r>
        <w:t xml:space="preserve"> </w:t>
      </w:r>
      <w:r>
        <w:t xml:space="preserve">- Represents the costs that can be</w:t>
      </w:r>
      <w:r>
        <w:t xml:space="preserve"> </w:t>
      </w:r>
      <w:r>
        <w:t xml:space="preserve">captured should all soils achieve</w:t>
      </w:r>
      <w:r>
        <w:t xml:space="preserve"> </w:t>
      </w:r>
      <w:r>
        <w:t xml:space="preserve">good health. Hence maximum</w:t>
      </w:r>
      <w:r>
        <w:t xml:space="preserve"> </w:t>
      </w:r>
      <w:r>
        <w:t xml:space="preserve">benefits are achieved as from</w:t>
      </w:r>
      <w:r>
        <w:t xml:space="preserve"> </w:t>
      </w:r>
      <w:r>
        <w:t xml:space="preserve">2050.</w:t>
      </w:r>
      <w:r>
        <w:t xml:space="preserve"> </w:t>
      </w:r>
      <w:r>
        <w:t xml:space="preserve">- Costs will start to accrue when Member</w:t>
      </w:r>
      <w:r>
        <w:t xml:space="preserve"> </w:t>
      </w:r>
      <w:r>
        <w:t xml:space="preserve">States begin to implement SSM and</w:t>
      </w:r>
      <w:r>
        <w:t xml:space="preserve"> </w:t>
      </w:r>
      <w:r>
        <w:t xml:space="preserve">restoration measures.</w:t>
      </w:r>
      <w:r>
        <w:t xml:space="preserve"> </w:t>
      </w:r>
      <w:r>
        <w:t xml:space="preserve">- For simplicity, linear increasing trend</w:t>
      </w:r>
      <w:r>
        <w:t xml:space="preserve"> </w:t>
      </w:r>
      <w:r>
        <w:t xml:space="preserve">from start date to 2050, and constant</w:t>
      </w:r>
      <w:r>
        <w:t xml:space="preserve"> </w:t>
      </w:r>
      <w:r>
        <w:t xml:space="preserve">thereafter.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-</w:t>
      </w:r>
      <w:r>
        <w:t xml:space="preserve"> </w:t>
      </w:r>
      <w:r>
        <w:t xml:space="preserve">upfront</w:t>
      </w:r>
      <w:r>
        <w:t xml:space="preserve"> </w:t>
      </w:r>
      <w:r>
        <w:t xml:space="preserve">EUR 48 m</w:t>
      </w:r>
      <w:r>
        <w:t xml:space="preserve"> </w:t>
      </w:r>
      <w:r>
        <w:t xml:space="preserve">- Total upfront costs to Member</w:t>
      </w:r>
      <w:r>
        <w:t xml:space="preserve"> </w:t>
      </w:r>
      <w:r>
        <w:t xml:space="preserve">States to implement different</w:t>
      </w:r>
      <w:r>
        <w:t xml:space="preserve"> </w:t>
      </w:r>
      <w:r>
        <w:t xml:space="preserve">elements of the SHL package.</w:t>
      </w:r>
      <w:r>
        <w:t xml:space="preserve"> </w:t>
      </w:r>
      <w:r>
        <w:t xml:space="preserve">- Costs will likely begin to impact at</w:t>
      </w:r>
      <w:r>
        <w:t xml:space="preserve"> </w:t>
      </w:r>
      <w:r>
        <w:t xml:space="preserve">transposition.</w:t>
      </w:r>
      <w:r>
        <w:br/>
      </w:r>
      <w:r>
        <w:t xml:space="preserve">- Costs will then be spread over an</w:t>
      </w:r>
      <w:r>
        <w:t xml:space="preserve"> </w:t>
      </w:r>
      <w:r>
        <w:t xml:space="preserve">implementation period of a number of</w:t>
      </w:r>
      <w:r>
        <w:t xml:space="preserve"> </w:t>
      </w:r>
      <w:r>
        <w:t xml:space="preserve">years as Member States set up functions</w:t>
      </w:r>
      <w:r>
        <w:t xml:space="preserve"> </w:t>
      </w:r>
      <w:r>
        <w:t xml:space="preserve">and systems to implement different</w:t>
      </w:r>
      <w:r>
        <w:t xml:space="preserve"> </w:t>
      </w:r>
      <w:r>
        <w:t xml:space="preserve">elements of the SHL. This period is</w:t>
      </w:r>
      <w:r>
        <w:t xml:space="preserve"> </w:t>
      </w:r>
      <w:r>
        <w:t xml:space="preserve">somewhat uncertain, but assume this lasts</w:t>
      </w:r>
      <w:r>
        <w:t xml:space="preserve"> </w:t>
      </w:r>
      <w:r>
        <w:t xml:space="preserve">5 years. Costs in practice may vary over</w:t>
      </w:r>
      <w:r>
        <w:t xml:space="preserve"> </w:t>
      </w:r>
      <w:r>
        <w:t xml:space="preserve">this period, but assume flat, constant</w:t>
      </w:r>
      <w:r>
        <w:t xml:space="preserve"> </w:t>
      </w:r>
      <w:r>
        <w:t xml:space="preserve">profile for simplicity with equal costs in</w:t>
      </w:r>
      <w:r>
        <w:t xml:space="preserve"> </w:t>
      </w:r>
      <w:r>
        <w:t xml:space="preserve">each of the 5 years.</w:t>
      </w:r>
      <w:r>
        <w:br/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-</w:t>
      </w:r>
      <w:r>
        <w:t xml:space="preserve"> </w:t>
      </w:r>
      <w:r>
        <w:t xml:space="preserve">ongoing</w:t>
      </w:r>
      <w:r>
        <w:t xml:space="preserve"> </w:t>
      </w:r>
      <w:r>
        <w:t xml:space="preserve">EUR 8.0 m pa</w:t>
      </w:r>
      <w:r>
        <w:t xml:space="preserve"> </w:t>
      </w:r>
      <w:r>
        <w:t xml:space="preserve">- Total ongoing costs to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businesses</w:t>
      </w:r>
      <w:r>
        <w:t xml:space="preserve"> </w:t>
      </w:r>
      <w:r>
        <w:t xml:space="preserve">to</w:t>
      </w:r>
      <w:r>
        <w:t xml:space="preserve"> </w:t>
      </w:r>
      <w:r>
        <w:t xml:space="preserve">implement different elements of</w:t>
      </w:r>
      <w:r>
        <w:t xml:space="preserve"> </w:t>
      </w:r>
      <w:r>
        <w:t xml:space="preserve">the SHL package.</w:t>
      </w:r>
      <w:r>
        <w:t xml:space="preserve"> </w:t>
      </w:r>
      <w:r>
        <w:t xml:space="preserve">- Costs will begin to impact after</w:t>
      </w:r>
      <w:r>
        <w:t xml:space="preserve"> </w:t>
      </w:r>
      <w:r>
        <w:t xml:space="preserve">transposition.</w:t>
      </w:r>
      <w:r>
        <w:br/>
      </w:r>
      <w:r>
        <w:t xml:space="preserve">- Costs will then occur each year on an</w:t>
      </w:r>
      <w:r>
        <w:t xml:space="preserve"> </w:t>
      </w:r>
      <w:r>
        <w:t xml:space="preserve">ongoing basis. Costs assume flat, constant</w:t>
      </w:r>
      <w:r>
        <w:t xml:space="preserve"> </w:t>
      </w:r>
      <w:r>
        <w:t xml:space="preserve">profile for simplicity.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Many of the impacts have a different time profile but continue on an ongoing basis until and</w:t>
      </w:r>
      <w:r>
        <w:t xml:space="preserve"> </w:t>
      </w:r>
      <w:r>
        <w:t xml:space="preserve">after 2050. An appraisal period to 2060 has been selected to capture the ongoing benefits (and</w:t>
      </w:r>
      <w:r>
        <w:t xml:space="preserve"> </w:t>
      </w:r>
      <w:r>
        <w:t xml:space="preserve">costs) of soils in good soil health after 2050. All impacts are discounted to 2020, using a discount</w:t>
      </w:r>
      <w:r>
        <w:t xml:space="preserve"> </w:t>
      </w:r>
      <w:r>
        <w:t xml:space="preserve">rate of 3% (as recommended in the Better Regulation Toolbox). Based on the assumptions in the</w:t>
      </w:r>
      <w:r>
        <w:t xml:space="preserve"> </w:t>
      </w:r>
      <w:r>
        <w:t xml:space="preserve">table above, the figure below depicts the temporal trend of impacts over the appraisal period in</w:t>
      </w:r>
      <w:r>
        <w:t xml:space="preserve"> </w:t>
      </w:r>
      <w:r>
        <w:t xml:space="preserve">5-year steps. The cumulative, discounted present value of each effect and net-present value and</w:t>
      </w:r>
      <w:r>
        <w:t xml:space="preserve"> </w:t>
      </w:r>
      <w:r>
        <w:t xml:space="preserve">benefit-cost ratio of the SHL package is then presented in the table below.</w:t>
      </w:r>
      <w:r>
        <w:t xml:space="preserve"> </w:t>
      </w:r>
      <w:r>
        <w:t xml:space="preserve">Figure 7-2: Temporal profile of impacts</w:t>
      </w:r>
    </w:p>
    <w:p>
      <w:pPr>
        <w:pStyle w:val="BodyText"/>
      </w:pPr>
      <w:r>
        <w:t xml:space="preserve">The cumulative, discounted present value of each effect and net-present value and benefit-cost</w:t>
      </w:r>
      <w:r>
        <w:t xml:space="preserve"> </w:t>
      </w:r>
      <w:r>
        <w:t xml:space="preserve">ratio of the SHL package is then presented below.</w:t>
      </w:r>
      <w:r>
        <w:t xml:space="preserve"> </w:t>
      </w:r>
      <w:r>
        <w:t xml:space="preserve">Table 7.8: Present value of impacts, and summary economic metrics</w:t>
      </w:r>
    </w:p>
    <w:p>
      <w:pPr>
        <w:pStyle w:val="BodyText"/>
      </w:pPr>
      <w:r>
        <w:t xml:space="preserve">Quantified effect</w:t>
      </w:r>
      <w:r>
        <w:t xml:space="preserve"> </w:t>
      </w:r>
      <w:r>
        <w:t xml:space="preserve">Discounted present value (EUR m, 2023</w:t>
      </w:r>
      <w:r>
        <w:t xml:space="preserve"> </w:t>
      </w:r>
      <w:r>
        <w:t xml:space="preserve">prices, discounted to 2023, cumulative over</w:t>
      </w:r>
      <w:r>
        <w:t xml:space="preserve"> </w:t>
      </w:r>
      <w:r>
        <w:t xml:space="preserve">appraisal period to 2060)</w:t>
      </w:r>
      <w:r>
        <w:t xml:space="preserve"> </w:t>
      </w:r>
      <w:r>
        <w:t xml:space="preserve">Benefit – avoided costs of soil degradation (excl.</w:t>
      </w:r>
      <w:r>
        <w:t xml:space="preserve"> </w:t>
      </w:r>
      <w:r>
        <w:t xml:space="preserve">contamination)</w:t>
      </w:r>
      <w:r>
        <w:t xml:space="preserve"> </w:t>
      </w:r>
      <w:r>
        <w:t xml:space="preserve">550,000</w:t>
      </w:r>
      <w:r>
        <w:br/>
      </w:r>
      <w:r>
        <w:t xml:space="preserve">Benefit</w:t>
      </w:r>
      <w:r>
        <w:t xml:space="preserve"> </w:t>
      </w:r>
      <w:r>
        <w:t xml:space="preserve">–</w:t>
      </w:r>
      <w:r>
        <w:t xml:space="preserve"> </w:t>
      </w:r>
      <w:r>
        <w:t xml:space="preserve">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degradation</w:t>
      </w:r>
      <w:r>
        <w:t xml:space="preserve"> </w:t>
      </w:r>
      <w:r>
        <w:t xml:space="preserve">(contamination)</w:t>
      </w:r>
      <w:r>
        <w:t xml:space="preserve"> </w:t>
      </w:r>
      <w:r>
        <w:t xml:space="preserve">230,000</w:t>
      </w:r>
      <w:r>
        <w:br/>
      </w:r>
      <w:r>
        <w:t xml:space="preserve">Costs of enlarged monitoring network</w:t>
      </w:r>
      <w:r>
        <w:t xml:space="preserve"> </w:t>
      </w:r>
      <w:r>
        <w:t xml:space="preserve">-940</w:t>
      </w:r>
      <w:r>
        <w:br/>
      </w:r>
      <w:r>
        <w:t xml:space="preserve">Costs to identify CS</w:t>
      </w:r>
      <w:r>
        <w:t xml:space="preserve"> </w:t>
      </w:r>
      <w:r>
        <w:t xml:space="preserve">-22,000</w:t>
      </w:r>
      <w:r>
        <w:br/>
      </w:r>
      <w:r>
        <w:t xml:space="preserve">Cost of remediating CS</w:t>
      </w:r>
      <w:r>
        <w:t xml:space="preserve"> </w:t>
      </w:r>
      <w:r>
        <w:t xml:space="preserve">-16,000</w:t>
      </w:r>
      <w:r>
        <w:br/>
      </w:r>
      <w:r>
        <w:t xml:space="preserve">Cost of implementing SSM*</w:t>
      </w:r>
      <w:r>
        <w:t xml:space="preserve"> </w:t>
      </w:r>
      <w:r>
        <w:t xml:space="preserve">-420,000</w:t>
      </w:r>
      <w:r>
        <w:br/>
      </w:r>
      <w:r>
        <w:t xml:space="preserve">Additional administrative burden - upfront</w:t>
      </w:r>
      <w:r>
        <w:t xml:space="preserve"> </w:t>
      </w:r>
      <w:r>
        <w:t xml:space="preserve">-41</w:t>
      </w:r>
      <w:r>
        <w:br/>
      </w:r>
      <w:r>
        <w:t xml:space="preserve">Additional administrative burden - ongoing</w:t>
      </w:r>
      <w:r>
        <w:t xml:space="preserve"> </w:t>
      </w:r>
      <w:r>
        <w:t xml:space="preserve">-160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Quantified effect</w:t>
      </w:r>
      <w:r>
        <w:t xml:space="preserve"> </w:t>
      </w:r>
      <w:r>
        <w:t xml:space="preserve">Discounted present value (EUR m, 2023</w:t>
      </w:r>
      <w:r>
        <w:t xml:space="preserve"> </w:t>
      </w:r>
      <w:r>
        <w:t xml:space="preserve">prices, discounted to 2023, cumulative over</w:t>
      </w:r>
      <w:r>
        <w:t xml:space="preserve"> </w:t>
      </w:r>
      <w:r>
        <w:t xml:space="preserve">appraisal period to 2060)</w:t>
      </w:r>
      <w:r>
        <w:t xml:space="preserve"> </w:t>
      </w:r>
      <w:r>
        <w:t xml:space="preserve">NET PRESENT VALUE</w:t>
      </w:r>
      <w:r>
        <w:t xml:space="preserve"> </w:t>
      </w:r>
      <w:r>
        <w:t xml:space="preserve">320,000</w:t>
      </w:r>
      <w:r>
        <w:br/>
      </w:r>
      <w:r>
        <w:t xml:space="preserve">BENEFIT-COST RATIO</w:t>
      </w:r>
      <w:r>
        <w:t xml:space="preserve"> </w:t>
      </w:r>
      <w:r>
        <w:t xml:space="preserve">1.70</w:t>
      </w:r>
      <w:r>
        <w:br/>
      </w:r>
      <w:r>
        <w:t xml:space="preserve">Notes: *Adopts high end of the range of EUR 35bn pa</w:t>
      </w:r>
    </w:p>
    <w:p>
      <w:pPr>
        <w:pStyle w:val="BodyText"/>
      </w:pPr>
      <w:r>
        <w:t xml:space="preserve">Under the given assumptions, the quantified impacts suggest that the preferred option will likely</w:t>
      </w:r>
      <w:r>
        <w:t xml:space="preserve"> </w:t>
      </w:r>
      <w:r>
        <w:t xml:space="preserve">deliver a significant net benefit estimated to be around EUR 320bn (2023 prices, discounted to</w:t>
      </w:r>
      <w:r>
        <w:t xml:space="preserve"> </w:t>
      </w:r>
      <w:r>
        <w:t xml:space="preserve">2020) over the appraisal period to 2060. This net benefit would become greater when the</w:t>
      </w:r>
      <w:r>
        <w:t xml:space="preserve"> </w:t>
      </w:r>
      <w:r>
        <w:t xml:space="preserve">appraisal period would be extended beyond 2060 to further capture the ongoing benefits. The</w:t>
      </w:r>
      <w:r>
        <w:t xml:space="preserve"> </w:t>
      </w:r>
      <w:r>
        <w:t xml:space="preserve">benefit-cost ratio of the preferred option over the appraisal period is around 1.7. This is lower</w:t>
      </w:r>
      <w:r>
        <w:t xml:space="preserve"> </w:t>
      </w:r>
      <w:r>
        <w:t xml:space="preserve">than other benefit-cost ratios taken from the literature, in particular:</w:t>
      </w:r>
      <w:r>
        <w:t xml:space="preserve"> </w:t>
      </w:r>
      <w:r>
        <w:t xml:space="preserve"> The cost of inaction on soil degradation, which outweighs the cost of action by a factor of 6</w:t>
      </w:r>
      <w:r>
        <w:t xml:space="preserve"> </w:t>
      </w:r>
      <w:r>
        <w:t xml:space="preserve">in Europe;91 and</w:t>
      </w:r>
      <w:r>
        <w:t xml:space="preserve"> </w:t>
      </w:r>
      <w:r>
        <w:t xml:space="preserve"> Every €1 investment in land restoration brings an economic return of €8 to €38.92</w:t>
      </w:r>
      <w:r>
        <w:t xml:space="preserve"> </w:t>
      </w:r>
      <w:r>
        <w:t xml:space="preserve"> A report by the ELD initiative93 concluded that investing in sustainable land management is</w:t>
      </w:r>
      <w:r>
        <w:t xml:space="preserve"> </w:t>
      </w:r>
      <w:r>
        <w:t xml:space="preserve">consistently shown to be economically rewarding with benefits outweighing costs severalfold</w:t>
      </w:r>
      <w:r>
        <w:t xml:space="preserve"> </w:t>
      </w:r>
      <w:r>
        <w:t xml:space="preserve">in most cases.</w:t>
      </w:r>
      <w:r>
        <w:br/>
      </w:r>
      <w:r>
        <w:t xml:space="preserve">Different studies have adopted different approaches to estimating both benefits and costs. The</w:t>
      </w:r>
      <w:r>
        <w:t xml:space="preserve"> </w:t>
      </w:r>
      <w:r>
        <w:t xml:space="preserve">BCR of 1.7 in this impact assessment is tailored for the preferred option and is a lower bound</w:t>
      </w:r>
      <w:r>
        <w:t xml:space="preserve"> </w:t>
      </w:r>
      <w:r>
        <w:t xml:space="preserve">estimate which would be higher if a lower bound cost of SSM measures is applied, or when the</w:t>
      </w:r>
      <w:r>
        <w:t xml:space="preserve"> </w:t>
      </w:r>
      <w:r>
        <w:t xml:space="preserve">appraisal period is extended. The calculated BCR is consistent with scientific findings that</w:t>
      </w:r>
      <w:r>
        <w:t xml:space="preserve"> </w:t>
      </w:r>
      <w:r>
        <w:t xml:space="preserve">actions to sustainably manage, restore and remediate soils delivers a net benefit in the long-run.</w:t>
      </w:r>
      <w:r>
        <w:t xml:space="preserve"> </w:t>
      </w:r>
      <w:r>
        <w:t xml:space="preserve">While this calculation estimates the overall ratio of sustainable soil management and soil</w:t>
      </w:r>
      <w:r>
        <w:t xml:space="preserve"> </w:t>
      </w:r>
      <w:r>
        <w:t xml:space="preserve">restoration, there may be specific restoration cases where costs are excessive and</w:t>
      </w:r>
      <w:r>
        <w:t xml:space="preserve"> </w:t>
      </w:r>
      <w:r>
        <w:t xml:space="preserve">disproportionate to the benefits and would not be justified. The staged approach and the</w:t>
      </w:r>
      <w:r>
        <w:t xml:space="preserve"> </w:t>
      </w:r>
      <w:r>
        <w:t xml:space="preserve">flexibility provided to Member States in the preferred options provide a safety mechanism to</w:t>
      </w:r>
      <w:r>
        <w:t xml:space="preserve"> </w:t>
      </w:r>
      <w:r>
        <w:t xml:space="preserve">avoid unjustified obligations for those extreme cases.</w:t>
      </w:r>
      <w:r>
        <w:t xml:space="preserve"> </w:t>
      </w:r>
      <w:r>
        <w:t xml:space="preserve">Given the uncertainties in the estimation of costs and benefits and the impact of such</w:t>
      </w:r>
      <w:r>
        <w:t xml:space="preserve"> </w:t>
      </w:r>
      <w:r>
        <w:t xml:space="preserve">uncertainties on the estimation of the BCR, a sensitivity analysis has been performed on those</w:t>
      </w:r>
      <w:r>
        <w:t xml:space="preserve"> </w:t>
      </w:r>
      <w:r>
        <w:t xml:space="preserve">variables.</w:t>
      </w:r>
      <w:r>
        <w:br/>
      </w:r>
      <w:r>
        <w:t xml:space="preserve">The results are the following (see Annex 11 section 2.2.1 for details):</w:t>
      </w:r>
      <w:r>
        <w:t xml:space="preserve"> </w:t>
      </w:r>
      <w:r>
        <w:t xml:space="preserve">-</w:t>
      </w:r>
      <w:r>
        <w:t xml:space="preserve"> </w:t>
      </w:r>
      <w:r>
        <w:t xml:space="preserve">For the BCR a variation of +/- 30% in the benefits translates into a maximum value of</w:t>
      </w:r>
      <w:r>
        <w:t xml:space="preserve"> </w:t>
      </w:r>
      <w:r>
        <w:t xml:space="preserve">2.05 and a minimum of 1.33, while a variation of +/- 30% in the costs makes it variate to</w:t>
      </w:r>
      <w:r>
        <w:t xml:space="preserve"> </w:t>
      </w:r>
      <w:r>
        <w:t xml:space="preserve">a minimum of 1.33 to a maximum of 2.34.</w:t>
      </w:r>
    </w:p>
    <w:p>
      <w:pPr>
        <w:pStyle w:val="BodyText"/>
      </w:pPr>
      <w:r>
        <w:t xml:space="preserve">91 Nkonya et al. (2016), Economics of Land Degradation and Improvement - A Global Assessment for Sustainable</w:t>
      </w:r>
      <w:r>
        <w:t xml:space="preserve"> </w:t>
      </w:r>
      <w:r>
        <w:t xml:space="preserve">Development.”</w:t>
      </w:r>
      <w:r>
        <w:t xml:space="preserve"> </w:t>
      </w:r>
      <w:r>
        <w:t xml:space="preserve">92 https://ec.europa.eu/commission/presscorner/detail/en/ip_22_3746</w:t>
      </w:r>
      <w:r>
        <w:t xml:space="preserve"> </w:t>
      </w:r>
      <w:r>
        <w:t xml:space="preserve">93https://www.eld-initiative.org/fileadmin/ELD_Filter_Tool/Publication_The_Value_of_Land_</w:t>
      </w:r>
      <w:r>
        <w:rPr>
          <w:i/>
          <w:iCs/>
        </w:rPr>
        <w:t xml:space="preserve">Reviewed</w:t>
      </w:r>
      <w:r>
        <w:t xml:space="preserve">/ELD-main-</w:t>
      </w:r>
      <w:r>
        <w:t xml:space="preserve"> </w:t>
      </w:r>
      <w:r>
        <w:t xml:space="preserve">report_en_10_web_72dpi.pdf</w:t>
      </w:r>
    </w:p>
    <w:bookmarkEnd w:id="13"/>
    <w:bookmarkStart w:id="14" w:name="section-5"/>
    <w:p>
      <w:pPr>
        <w:pStyle w:val="Heading2"/>
      </w:pPr>
      <w:r>
        <w:t xml:space="preserve">94</w:t>
      </w:r>
    </w:p>
    <w:p>
      <w:pPr>
        <w:pStyle w:val="FirstParagraph"/>
      </w:pPr>
      <w:r>
        <w:t xml:space="preserve">These figures show that the conclusions based on the calculated central value of costs and</w:t>
      </w:r>
      <w:r>
        <w:t xml:space="preserve"> </w:t>
      </w:r>
      <w:r>
        <w:t xml:space="preserve">benefits maintain their validity within a significant range of uncertainty of costs and</w:t>
      </w:r>
      <w:r>
        <w:t xml:space="preserve"> </w:t>
      </w:r>
      <w:r>
        <w:t xml:space="preserve">inputs.</w:t>
      </w:r>
      <w:r>
        <w:t xml:space="preserve"> </w:t>
      </w:r>
      <w:r>
        <w:t xml:space="preserve">7.3.1 Impacts on urban and rural areas</w:t>
      </w:r>
      <w:r>
        <w:t xml:space="preserve"> </w:t>
      </w:r>
      <w:r>
        <w:t xml:space="preserve">The preferred option is likely to have a different impact on rural and urban areas. Sustainable soil</w:t>
      </w:r>
      <w:r>
        <w:t xml:space="preserve"> </w:t>
      </w:r>
      <w:r>
        <w:t xml:space="preserve">management and restoration measures (except remediation) are more likely to impact rural areas.</w:t>
      </w:r>
      <w:r>
        <w:t xml:space="preserve"> </w:t>
      </w:r>
      <w:r>
        <w:t xml:space="preserve">Although some measures will be delivered in urban areas, the measures will predominantly</w:t>
      </w:r>
      <w:r>
        <w:t xml:space="preserve"> </w:t>
      </w:r>
      <w:r>
        <w:t xml:space="preserve">impact agricultural and forest land, covering around 80% of the EU. As a consequence, the costs</w:t>
      </w:r>
      <w:r>
        <w:t xml:space="preserve"> </w:t>
      </w:r>
      <w:r>
        <w:t xml:space="preserve">and benefits of implementing these measures will also fall more so on rural areas.</w:t>
      </w:r>
      <w:r>
        <w:t xml:space="preserve"> </w:t>
      </w:r>
      <w:r>
        <w:t xml:space="preserve">Table 7.9: Costs and benefits for certain stakeholders (2023 prices)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type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Rural</w:t>
      </w:r>
      <w:r>
        <w:t xml:space="preserve"> </w:t>
      </w:r>
      <w:r>
        <w:t xml:space="preserve">- Private costs of</w:t>
      </w:r>
      <w:r>
        <w:t xml:space="preserve"> </w:t>
      </w:r>
      <w:r>
        <w:t xml:space="preserve">implementing</w:t>
      </w:r>
      <w:r>
        <w:t xml:space="preserve"> </w:t>
      </w:r>
      <w:r>
        <w:t xml:space="preserve">SSM</w:t>
      </w:r>
      <w:r>
        <w:t xml:space="preserve"> </w:t>
      </w:r>
      <w:r>
        <w:t xml:space="preserve">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in</w:t>
      </w:r>
      <w:r>
        <w:t xml:space="preserve"> </w:t>
      </w:r>
      <w:r>
        <w:t xml:space="preserve">agricultural</w:t>
      </w:r>
      <w:r>
        <w:t xml:space="preserve"> </w:t>
      </w:r>
      <w:r>
        <w:t xml:space="preserve">and</w:t>
      </w:r>
      <w:r>
        <w:t xml:space="preserve"> </w:t>
      </w:r>
      <w:r>
        <w:t xml:space="preserve">forest</w:t>
      </w:r>
      <w:r>
        <w:t xml:space="preserve"> </w:t>
      </w:r>
      <w:r>
        <w:t xml:space="preserve">soils</w:t>
      </w:r>
      <w:r>
        <w:t xml:space="preserve"> </w:t>
      </w:r>
      <w:r>
        <w:t xml:space="preserve">–</w:t>
      </w:r>
      <w:r>
        <w:t xml:space="preserve"> </w:t>
      </w:r>
      <w:r>
        <w:t xml:space="preserve">illustrative range</w:t>
      </w:r>
      <w:r>
        <w:t xml:space="preserve"> </w:t>
      </w:r>
      <w:r>
        <w:t xml:space="preserve">of 28 bn to 38 bn</w:t>
      </w:r>
      <w:r>
        <w:t xml:space="preserve"> </w:t>
      </w:r>
      <w:r>
        <w:t xml:space="preserve">EUR pa.</w:t>
      </w:r>
      <w:r>
        <w:t xml:space="preserve"> </w:t>
      </w:r>
      <w:r>
        <w:t xml:space="preserve">- Private SSM benefits (increased yield, lower input costs) for agricultural and forest</w:t>
      </w:r>
      <w:r>
        <w:t xml:space="preserve"> </w:t>
      </w:r>
      <w:r>
        <w:t xml:space="preserve">land managers – illustrative range of 20 bn to 30 bn EUR pa.</w:t>
      </w:r>
      <w:r>
        <w:t xml:space="preserve"> </w:t>
      </w:r>
      <w:r>
        <w:t xml:space="preserve">- ‘Off-site’ benefits of SSM to other businesses (e.g. reduction in sediment removal, or</w:t>
      </w:r>
      <w:r>
        <w:t xml:space="preserve"> </w:t>
      </w:r>
      <w:r>
        <w:t xml:space="preserve">infrastructure repair). Partial estimate ranges from 1.0 bn to 18.5 bn EUR pa</w:t>
      </w:r>
      <w:r>
        <w:t xml:space="preserve"> </w:t>
      </w:r>
      <w:r>
        <w:t xml:space="preserve">- Off-site’ benefits to local communities (e.g. reduction in flooding risk) – benefit per</w:t>
      </w:r>
      <w:r>
        <w:t xml:space="preserve"> </w:t>
      </w:r>
      <w:r>
        <w:t xml:space="preserve">landslide event avoided is estimated to be 1.7 bn EUR.</w:t>
      </w:r>
      <w:r>
        <w:t xml:space="preserve"> </w:t>
      </w:r>
      <w:r>
        <w:t xml:space="preserve">- Employment benefits for local communities - SSM practices could deliver a further</w:t>
      </w:r>
      <w:r>
        <w:t xml:space="preserve"> </w:t>
      </w:r>
      <w:r>
        <w:t xml:space="preserve">300,000 to 420,000 extra annual working units (AWUs) pa.</w:t>
      </w:r>
      <w:r>
        <w:t xml:space="preserve"> </w:t>
      </w:r>
      <w:r>
        <w:t xml:space="preserve">Urban / semi-</w:t>
      </w:r>
      <w:r>
        <w:t xml:space="preserve"> </w:t>
      </w:r>
      <w:r>
        <w:t xml:space="preserve">urban</w:t>
      </w:r>
      <w:r>
        <w:t xml:space="preserve"> </w:t>
      </w:r>
      <w:r>
        <w:t xml:space="preserve">- Cost to private</w:t>
      </w:r>
      <w:r>
        <w:t xml:space="preserve"> </w:t>
      </w:r>
      <w:r>
        <w:t xml:space="preserve">sector of 1,110m</w:t>
      </w:r>
      <w:r>
        <w:t xml:space="preserve"> </w:t>
      </w:r>
      <w:r>
        <w:t xml:space="preserve">EUR</w:t>
      </w:r>
      <w:r>
        <w:t xml:space="preserve"> </w:t>
      </w:r>
      <w:r>
        <w:t xml:space="preserve">pa</w:t>
      </w:r>
      <w:r>
        <w:t xml:space="preserve"> </w:t>
      </w:r>
      <w:r>
        <w:t xml:space="preserve">for</w:t>
      </w:r>
      <w:r>
        <w:t xml:space="preserve"> </w:t>
      </w:r>
      <w:r>
        <w:t xml:space="preserve">identification and</w:t>
      </w:r>
      <w:r>
        <w:t xml:space="preserve"> </w:t>
      </w:r>
      <w:r>
        <w:t xml:space="preserve">569 m EUR pa</w:t>
      </w:r>
      <w:r>
        <w:t xml:space="preserve"> </w:t>
      </w:r>
      <w:r>
        <w:t xml:space="preserve">for remediation of</w:t>
      </w:r>
      <w:r>
        <w:t xml:space="preserve"> </w:t>
      </w:r>
      <w:r>
        <w:t xml:space="preserve">CS (although may</w:t>
      </w:r>
      <w:r>
        <w:t xml:space="preserve"> </w:t>
      </w:r>
      <w:r>
        <w:t xml:space="preserve">be spread across</w:t>
      </w:r>
      <w:r>
        <w:t xml:space="preserve"> </w:t>
      </w:r>
      <w:r>
        <w:t xml:space="preserve">wider</w:t>
      </w:r>
      <w:r>
        <w:t xml:space="preserve"> </w:t>
      </w:r>
      <w:r>
        <w:t xml:space="preserve">portfolios</w:t>
      </w:r>
      <w:r>
        <w:t xml:space="preserve"> </w:t>
      </w:r>
      <w:r>
        <w:t xml:space="preserve">of sites)</w:t>
      </w:r>
      <w:r>
        <w:t xml:space="preserve"> </w:t>
      </w:r>
      <w:r>
        <w:t xml:space="preserve">- Private costs of</w:t>
      </w:r>
      <w:r>
        <w:t xml:space="preserve"> </w:t>
      </w:r>
      <w:r>
        <w:t xml:space="preserve">implementing</w:t>
      </w:r>
      <w:r>
        <w:t xml:space="preserve"> </w:t>
      </w:r>
      <w:r>
        <w:t xml:space="preserve">SSM</w:t>
      </w:r>
      <w:r>
        <w:t xml:space="preserve"> </w:t>
      </w:r>
      <w:r>
        <w:t xml:space="preserve">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measures</w:t>
      </w:r>
      <w:r>
        <w:t xml:space="preserve"> </w:t>
      </w:r>
      <w:r>
        <w:t xml:space="preserve">on</w:t>
      </w:r>
      <w:r>
        <w:t xml:space="preserve"> </w:t>
      </w:r>
      <w:r>
        <w:t xml:space="preserve">urban soils.</w:t>
      </w:r>
      <w:r>
        <w:br/>
      </w:r>
      <w:r>
        <w:t xml:space="preserve">- Increase in value of remediated land – estimated ongoing benefit of €12 - €59 m pa if</w:t>
      </w:r>
      <w:r>
        <w:t xml:space="preserve"> </w:t>
      </w:r>
      <w:r>
        <w:t xml:space="preserve">used for agricultural purposes, higher for other uses. Remediation unlocks brownfield</w:t>
      </w:r>
      <w:r>
        <w:t xml:space="preserve"> </w:t>
      </w:r>
      <w:r>
        <w:t xml:space="preserve">redevelopment potential and reduces need for additional sealing and land take.</w:t>
      </w:r>
      <w:r>
        <w:t xml:space="preserve"> </w:t>
      </w:r>
      <w:r>
        <w:t xml:space="preserve">- ‘Off-site’ benefits of remediation of CS to businesses (e.g. reduction in costs of water</w:t>
      </w:r>
      <w:r>
        <w:t xml:space="preserve"> </w:t>
      </w:r>
      <w:r>
        <w:t xml:space="preserve">treatment)</w:t>
      </w:r>
      <w:r>
        <w:t xml:space="preserve"> </w:t>
      </w:r>
      <w:r>
        <w:t xml:space="preserve">- ‘Off-site’ benefits of remediation of CS for local citizens (e.g. reduction in health</w:t>
      </w:r>
      <w:r>
        <w:t xml:space="preserve"> </w:t>
      </w:r>
      <w:r>
        <w:t xml:space="preserve">impacts linked to exposure to hazardous substances)</w:t>
      </w:r>
      <w:r>
        <w:t xml:space="preserve"> </w:t>
      </w:r>
      <w:r>
        <w:t xml:space="preserve">- Total ‘off-site’ benefits of CS remediation estimated to range from EUR 3.2 bn – 24.1</w:t>
      </w:r>
      <w:r>
        <w:t xml:space="preserve"> </w:t>
      </w:r>
      <w:r>
        <w:t xml:space="preserve">bn (2023 prices)</w:t>
      </w:r>
      <w:r>
        <w:t xml:space="preserve"> </w:t>
      </w:r>
      <w:r>
        <w:t xml:space="preserve">- Investigation and remediation of CS could deliver a jobs benefit of 34,000 FTEs over</w:t>
      </w:r>
      <w:r>
        <w:t xml:space="preserve"> </w:t>
      </w:r>
      <w:r>
        <w:t xml:space="preserve">the deployment period (proportion of which could fall to local community)</w:t>
      </w:r>
      <w:r>
        <w:t xml:space="preserve"> </w:t>
      </w:r>
      <w:r>
        <w:t xml:space="preserve">- Benefits of restoration of urban soils - encourage more sustainable development of</w:t>
      </w:r>
      <w:r>
        <w:t xml:space="preserve"> </w:t>
      </w:r>
      <w:r>
        <w:t xml:space="preserve">industry, residence, and tourism in urban areas94,95</w:t>
      </w:r>
    </w:p>
    <w:p>
      <w:pPr>
        <w:pStyle w:val="BodyText"/>
      </w:pPr>
      <w:r>
        <w:t xml:space="preserve">7.3.2 Available funding and expertise</w:t>
      </w:r>
      <w:r>
        <w:t xml:space="preserve"> </w:t>
      </w:r>
      <w:r>
        <w:t xml:space="preserve">The transition to sustainable soil management requires investments and availability of</w:t>
      </w:r>
      <w:r>
        <w:t xml:space="preserve"> </w:t>
      </w:r>
      <w:r>
        <w:t xml:space="preserve">information, knowledge and advice, particularly for land managers to reap the long-term benefits</w:t>
      </w:r>
      <w:r>
        <w:t xml:space="preserve"> </w:t>
      </w:r>
      <w:r>
        <w:t xml:space="preserve">of healthy soils. Successful implementation of the preferred option will require tapping into</w:t>
      </w:r>
      <w:r>
        <w:t xml:space="preserve"> </w:t>
      </w:r>
      <w:r>
        <w:t xml:space="preserve">various sources of funding at European, national, regional and local level. Therefore, this impact</w:t>
      </w:r>
    </w:p>
    <w:p>
      <w:pPr>
        <w:pStyle w:val="BodyText"/>
      </w:pPr>
      <w:r>
        <w:t xml:space="preserve">94 https://sustainablesoils.org/images/pdf/SUSHI.pdf</w:t>
      </w:r>
      <w:r>
        <w:t xml:space="preserve"> </w:t>
      </w:r>
      <w:r>
        <w:t xml:space="preserve">95 https://webgate.ec.europa.eu/life/publicWebsite/project/details/1817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assessment is accompanied by a Staff Working Document (SWD) with an overview of the 2021-</w:t>
      </w:r>
      <w:r>
        <w:t xml:space="preserve"> </w:t>
      </w:r>
      <w:r>
        <w:t xml:space="preserve">2027 EU Multiannual Financial Framework (MFF) funding opportunities available for the</w:t>
      </w:r>
      <w:r>
        <w:t xml:space="preserve"> </w:t>
      </w:r>
      <w:r>
        <w:t xml:space="preserve">protection, sustainable management, and restoration of soils. The SWD targets different</w:t>
      </w:r>
      <w:r>
        <w:t xml:space="preserve"> </w:t>
      </w:r>
      <w:r>
        <w:t xml:space="preserve">stakeholder groups (business, practitioners, public sector, research, civil society) and provides</w:t>
      </w:r>
      <w:r>
        <w:t xml:space="preserve"> </w:t>
      </w:r>
      <w:r>
        <w:t xml:space="preserve">guidance on how to successfully make use of available EU funding to finance the transition. It</w:t>
      </w:r>
      <w:r>
        <w:t xml:space="preserve"> </w:t>
      </w:r>
      <w:r>
        <w:t xml:space="preserve">explains the eligibility criteria, application process, thematic priorities and conditions of EU</w:t>
      </w:r>
      <w:r>
        <w:t xml:space="preserve"> </w:t>
      </w:r>
      <w:r>
        <w:t xml:space="preserve">funds such as e.g. Horizon Europe and its Mission ‘A Soil Deal for Europe’, the CAP, Cohesion</w:t>
      </w:r>
      <w:r>
        <w:t xml:space="preserve"> </w:t>
      </w:r>
      <w:r>
        <w:t xml:space="preserve">Funds, the LIFE programme, the Recovery and Resilience Facility or InvestEU, and their</w:t>
      </w:r>
      <w:r>
        <w:t xml:space="preserve"> </w:t>
      </w:r>
      <w:r>
        <w:t xml:space="preserve">relevance in relation to soil health. As announced in the Soil Strategy, the Commission will also</w:t>
      </w:r>
      <w:r>
        <w:t xml:space="preserve"> </w:t>
      </w:r>
      <w:r>
        <w:t xml:space="preserve">set up a dialogue with the public, private and financial sector to see how financing can support</w:t>
      </w:r>
      <w:r>
        <w:t xml:space="preserve"> </w:t>
      </w:r>
      <w:r>
        <w:t xml:space="preserve">sustainable management and restoration of soils.</w:t>
      </w:r>
      <w:r>
        <w:br/>
      </w:r>
      <w:r>
        <w:t xml:space="preserve">The Mission ‘A Soil Deal for Europe’, with a total budget of +/- 1 billion euro, will play a</w:t>
      </w:r>
      <w:r>
        <w:t xml:space="preserve"> </w:t>
      </w:r>
      <w:r>
        <w:t xml:space="preserve">crucial role in developing and sharing the knowledge on soil health. The Mission will establish</w:t>
      </w:r>
      <w:r>
        <w:t xml:space="preserve"> </w:t>
      </w:r>
      <w:r>
        <w:t xml:space="preserve">100 living labs and lighthouses by 2030 to lead the transition towards healthy soils and to co-</w:t>
      </w:r>
      <w:r>
        <w:t xml:space="preserve"> </w:t>
      </w:r>
      <w:r>
        <w:t xml:space="preserve">create knowledge, test sustainable soil management solutions and demonstrate their value in real-</w:t>
      </w:r>
      <w:r>
        <w:t xml:space="preserve"> </w:t>
      </w:r>
      <w:r>
        <w:t xml:space="preserve">life conditions. The Mission will also fund an ambitious soil research and innovation</w:t>
      </w:r>
      <w:r>
        <w:t xml:space="preserve"> </w:t>
      </w:r>
      <w:r>
        <w:t xml:space="preserve">programme, contribute to the development of a harmonised EU soil monitoring framework and</w:t>
      </w:r>
      <w:r>
        <w:t xml:space="preserve"> </w:t>
      </w:r>
      <w:r>
        <w:t xml:space="preserve">help to raise awareness on the importance of soil health.</w:t>
      </w:r>
      <w:r>
        <w:br/>
      </w:r>
      <w:r>
        <w:t xml:space="preserve">Member States will be able to exchange knowledge, experience and expertise in several</w:t>
      </w:r>
      <w:r>
        <w:t xml:space="preserve"> </w:t>
      </w:r>
      <w:r>
        <w:t xml:space="preserve">interconnected EU platforms on soil health:</w:t>
      </w:r>
      <w:r>
        <w:t xml:space="preserve"> </w:t>
      </w:r>
      <w:r>
        <w:t xml:space="preserve"> For the implementation of the Soil Health Law, the Commission would be assisted by a soil</w:t>
      </w:r>
      <w:r>
        <w:t xml:space="preserve"> </w:t>
      </w:r>
      <w:r>
        <w:t xml:space="preserve">health committee where Member States can exchange and coordinate best practices;</w:t>
      </w:r>
      <w:r>
        <w:t xml:space="preserve"> </w:t>
      </w:r>
      <w:r>
        <w:t xml:space="preserve"> The Enlarged Soil Expert Group with Member States’ experts and stakeholder</w:t>
      </w:r>
      <w:r>
        <w:t xml:space="preserve"> </w:t>
      </w:r>
      <w:r>
        <w:t xml:space="preserve">representatives will continue to support the Commission in the implementation of the Soil</w:t>
      </w:r>
      <w:r>
        <w:t xml:space="preserve"> </w:t>
      </w:r>
      <w:r>
        <w:t xml:space="preserve">Strategy for 2030;</w:t>
      </w:r>
      <w:r>
        <w:t xml:space="preserve"> </w:t>
      </w:r>
      <w:r>
        <w:t xml:space="preserve"> The European Environment Agency provides support through the Thematic Group on Soil</w:t>
      </w:r>
      <w:r>
        <w:t xml:space="preserve"> </w:t>
      </w:r>
      <w:r>
        <w:t xml:space="preserve">and the Working Group on Soil Contamination under the EIONET Group on Land Systems;</w:t>
      </w:r>
      <w:r>
        <w:t xml:space="preserve"> </w:t>
      </w:r>
      <w:r>
        <w:t xml:space="preserve"> The EU Soil Observatory, led by JRC, has set up a stakeholder forum, including Member</w:t>
      </w:r>
      <w:r>
        <w:t xml:space="preserve"> </w:t>
      </w:r>
      <w:r>
        <w:t xml:space="preserve">States, to exchange on the state of knowledge on soil health;</w:t>
      </w:r>
      <w:r>
        <w:br/>
      </w:r>
      <w:r>
        <w:t xml:space="preserve"> The European Soil Partnership of Member States and non-governmental stakeholders</w:t>
      </w:r>
      <w:r>
        <w:t xml:space="preserve"> </w:t>
      </w:r>
      <w:r>
        <w:t xml:space="preserve">facilitates the exchange of knowledge and technologies for sustainable soil management. The</w:t>
      </w:r>
      <w:r>
        <w:t xml:space="preserve"> </w:t>
      </w:r>
      <w:r>
        <w:t xml:space="preserve">network is linked to the Global Soil Partnership and implements region-specific aspects of</w:t>
      </w:r>
      <w:r>
        <w:t xml:space="preserve"> </w:t>
      </w:r>
      <w:r>
        <w:t xml:space="preserve">the global soil protection agenda.</w:t>
      </w:r>
      <w:r>
        <w:t xml:space="preserve"> </w:t>
      </w:r>
      <w:r>
        <w:t xml:space="preserve">7.4</w:t>
      </w:r>
      <w:r>
        <w:t xml:space="preserve"> </w:t>
      </w:r>
      <w:r>
        <w:t xml:space="preserve">Coherence with other policies</w:t>
      </w:r>
      <w:r>
        <w:t xml:space="preserve"> </w:t>
      </w:r>
      <w:r>
        <w:t xml:space="preserve">The Soil Health Law will work in synergy with and add value to the existing acquis: especially</w:t>
      </w:r>
      <w:r>
        <w:t xml:space="preserve"> </w:t>
      </w:r>
      <w:r>
        <w:t xml:space="preserve">the Common Agricultural Policy, the Water Framework and daughter Directives, the Birds and</w:t>
      </w:r>
      <w:r>
        <w:t xml:space="preserve"> </w:t>
      </w:r>
      <w:r>
        <w:t xml:space="preserve">Habitat Directives, the upcoming Nature Restoration Regulation, the revised LULUCF</w:t>
      </w:r>
      <w:r>
        <w:t xml:space="preserve"> </w:t>
      </w:r>
      <w:r>
        <w:t xml:space="preserve">Regulation, and EU policies on air, climate, chemicals, waste, industrial emissions, and</w:t>
      </w:r>
      <w:r>
        <w:t xml:space="preserve"> </w:t>
      </w:r>
      <w:r>
        <w:t xml:space="preserve">environmental liability. It will complement the acquis with a clear time bound target, a definition</w:t>
      </w:r>
      <w:r>
        <w:t xml:space="preserve"> </w:t>
      </w:r>
      <w:r>
        <w:t xml:space="preserve">of what soil health entails, and a common understanding of sustainable soil management,</w:t>
      </w:r>
      <w:r>
        <w:t xml:space="preserve"> </w:t>
      </w:r>
      <w:r>
        <w:t xml:space="preserve">restoration and remediation principles. In that way, the Soil Health Law will work in synergy and</w:t>
      </w:r>
      <w:r>
        <w:t xml:space="preserve"> </w:t>
      </w:r>
      <w:r>
        <w:t xml:space="preserve">become the reference to guide other policies towards enhanced soil health. The scope will cover</w:t>
      </w:r>
      <w:r>
        <w:t xml:space="preserve"> </w:t>
      </w:r>
      <w:r>
        <w:t xml:space="preserve">the entire terrestrial territory of the EU and all land uses. Significant contributions to climate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policies will be established following from carbon removal, storage and disaster risk reduction</w:t>
      </w:r>
      <w:r>
        <w:t xml:space="preserve"> </w:t>
      </w:r>
      <w:r>
        <w:t xml:space="preserve">services of healthy soil ecosystems. Synergies with several related initiatives such as the</w:t>
      </w:r>
      <w:r>
        <w:t xml:space="preserve"> </w:t>
      </w:r>
      <w:r>
        <w:t xml:space="preserve">strategies on soils, forest, climate adaptation, biodiversity, bioeconomy, farm to fork, and the</w:t>
      </w:r>
      <w:r>
        <w:t xml:space="preserve"> </w:t>
      </w:r>
      <w:r>
        <w:t xml:space="preserve">plans on zero pollution and circular economy and others will be ensured.</w:t>
      </w:r>
      <w:r>
        <w:br/>
      </w:r>
      <w:r>
        <w:t xml:space="preserve">The implementation of the Soil Health Law will represent a major contribution to food security</w:t>
      </w:r>
      <w:r>
        <w:t xml:space="preserve"> </w:t>
      </w:r>
      <w:r>
        <w:t xml:space="preserve">and very likely to quality of food. Indeed, according to a recent analysis done by the Commission</w:t>
      </w:r>
      <w:r>
        <w:t xml:space="preserve"> </w:t>
      </w:r>
      <w:r>
        <w:t xml:space="preserve">services96 the current high input intensive agricultural model, based on chemical pesticides, is</w:t>
      </w:r>
      <w:r>
        <w:t xml:space="preserve"> </w:t>
      </w:r>
      <w:r>
        <w:t xml:space="preserve">likely to pose a food security threat in the medium term due to a loss of biodiversity, the likely</w:t>
      </w:r>
      <w:r>
        <w:t xml:space="preserve"> </w:t>
      </w:r>
      <w:r>
        <w:t xml:space="preserve">increase in pests, decline in soil health and loss of pollinators which are essential to agricultural</w:t>
      </w:r>
      <w:r>
        <w:t xml:space="preserve"> </w:t>
      </w:r>
      <w:r>
        <w:t xml:space="preserve">production. In the EU, 95% of food is produced on soil97 and depends on soil health. Intensive</w:t>
      </w:r>
      <w:r>
        <w:t xml:space="preserve"> </w:t>
      </w:r>
      <w:r>
        <w:t xml:space="preserve">agriculture with high chemical inputs together with unsustainable drainage increased potential</w:t>
      </w:r>
      <w:r>
        <w:t xml:space="preserve"> </w:t>
      </w:r>
      <w:r>
        <w:t xml:space="preserve">for soil erosion. Once the soil is degraded, food production is at risk and requiring time and</w:t>
      </w:r>
      <w:r>
        <w:t xml:space="preserve"> </w:t>
      </w:r>
      <w:r>
        <w:t xml:space="preserve">effort to revert to healthy condition and full production capacity. Certain forms of soil</w:t>
      </w:r>
      <w:r>
        <w:t xml:space="preserve"> </w:t>
      </w:r>
      <w:r>
        <w:t xml:space="preserve">degradation can take decades or even hundreds of years to restore. Degraded soils also lose the</w:t>
      </w:r>
      <w:r>
        <w:t xml:space="preserve"> </w:t>
      </w:r>
      <w:r>
        <w:t xml:space="preserve">capacity to filter contaminants, thereby releasing pollutants which may end up in the</w:t>
      </w:r>
      <w:r>
        <w:t xml:space="preserve"> </w:t>
      </w:r>
      <w:r>
        <w:t xml:space="preserve">groundwater or enter the food chain, where they can pose a threat to food safety. </w:t>
      </w:r>
      <w:r>
        <w:br/>
      </w:r>
      <w:r>
        <w:t xml:space="preserve">Monitoring, sustainable soil management and restoration are key measures to maintain and</w:t>
      </w:r>
      <w:r>
        <w:t xml:space="preserve"> </w:t>
      </w:r>
      <w:r>
        <w:t xml:space="preserve">enhance soil fertility on arable land. The new CAP Strategic Plans for 2023-2027 already address</w:t>
      </w:r>
      <w:r>
        <w:t xml:space="preserve"> </w:t>
      </w:r>
      <w:r>
        <w:t xml:space="preserve">part of these problems by ensuring minimum soil management standards e.g. for crop rotation,</w:t>
      </w:r>
      <w:r>
        <w:t xml:space="preserve"> </w:t>
      </w:r>
      <w:r>
        <w:t xml:space="preserve">soil cover, erosion risk management as well as a number of voluntary measures. The Soil Health</w:t>
      </w:r>
      <w:r>
        <w:t xml:space="preserve"> </w:t>
      </w:r>
      <w:r>
        <w:t xml:space="preserve">Law which will address all aspects of soil degradation will further improve the provision of</w:t>
      </w:r>
      <w:r>
        <w:t xml:space="preserve"> </w:t>
      </w:r>
      <w:r>
        <w:t xml:space="preserve">sufficient, safe and nutritious food. The Soil Health Law will help to secure our access to food in</w:t>
      </w:r>
      <w:r>
        <w:t xml:space="preserve"> </w:t>
      </w:r>
      <w:r>
        <w:t xml:space="preserve">the long-term. A range of factors across the food system, including the whole value chain from</w:t>
      </w:r>
      <w:r>
        <w:t xml:space="preserve"> </w:t>
      </w:r>
      <w:r>
        <w:t xml:space="preserve">production practices, technology, processing methods, supply chains and logistics, consumption</w:t>
      </w:r>
      <w:r>
        <w:t xml:space="preserve"> </w:t>
      </w:r>
      <w:r>
        <w:t xml:space="preserve">patterns, will have to make a transition to make all soils healthy by 2050.</w:t>
      </w:r>
      <w:r>
        <w:br/>
      </w:r>
      <w:r>
        <w:t xml:space="preserve">7.5</w:t>
      </w:r>
      <w:r>
        <w:t xml:space="preserve"> </w:t>
      </w:r>
      <w:r>
        <w:t xml:space="preserve">Simplification and improved efficiency</w:t>
      </w:r>
      <w:r>
        <w:t xml:space="preserve"> </w:t>
      </w:r>
      <w:r>
        <w:t xml:space="preserve">As a new piece of legislation, the Soil Health Directive is not a simplification of existing</w:t>
      </w:r>
      <w:r>
        <w:t xml:space="preserve"> </w:t>
      </w:r>
      <w:r>
        <w:t xml:space="preserve">legislation. However, the coherence with other legislation has been considered to ensure that</w:t>
      </w:r>
      <w:r>
        <w:t xml:space="preserve"> </w:t>
      </w:r>
      <w:r>
        <w:t xml:space="preserve">there is no duplication or unnecessary burden in reaching the agreed objectives, and indeed the</w:t>
      </w:r>
      <w:r>
        <w:t xml:space="preserve"> </w:t>
      </w:r>
      <w:r>
        <w:t xml:space="preserve">different pieces of legislation should complement and work in synergy.</w:t>
      </w:r>
      <w:r>
        <w:br/>
      </w:r>
      <w:r>
        <w:t xml:space="preserve">7.6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This impact assessment has assessed the administrative costs for public authorities and</w:t>
      </w:r>
      <w:r>
        <w:t xml:space="preserve"> </w:t>
      </w:r>
      <w:r>
        <w:t xml:space="preserve">businesses for all policy measures. No costs have been identified for citizens (Annex 3).</w:t>
      </w:r>
      <w:r>
        <w:t xml:space="preserve"> </w:t>
      </w:r>
      <w:r>
        <w:t xml:space="preserve">Administrative costs for businesses have been identified only for one policy measure i.e the</w:t>
      </w:r>
      <w:r>
        <w:t xml:space="preserve"> </w:t>
      </w:r>
      <w:r>
        <w:t xml:space="preserve">identification of contaminated sites, for the part concerning the registration of investigation and</w:t>
      </w:r>
      <w:r>
        <w:t xml:space="preserve"> </w:t>
      </w:r>
      <w:r>
        <w:t xml:space="preserve">risk assessment results. As a consequence, the administrative cost relevant for the ‘one in, one</w:t>
      </w:r>
      <w:r>
        <w:t xml:space="preserve"> </w:t>
      </w:r>
      <w:r>
        <w:t xml:space="preserve">out’ approach is EUR 9.1 million per annum. However, the actual administrative burden (as</w:t>
      </w:r>
    </w:p>
    <w:p>
      <w:pPr>
        <w:pStyle w:val="BodyText"/>
      </w:pPr>
      <w:r>
        <w:t xml:space="preserve">96 SWD(2023) 4 final, Commission Staff Working Document “Drivers of food security”</w:t>
      </w:r>
      <w:r>
        <w:t xml:space="preserve"> </w:t>
      </w:r>
      <w:r>
        <w:t xml:space="preserve">97 FAO (2022): Soils for nutrition: state of the art. https://doi.org/10.4060/cc0900en.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opposed to costs) element for offsetting will be smaller as not all of the costs are additional to the</w:t>
      </w:r>
      <w:r>
        <w:t xml:space="preserve"> </w:t>
      </w:r>
      <w:r>
        <w:t xml:space="preserve">baseline.</w:t>
      </w:r>
      <w:r>
        <w:br/>
      </w:r>
      <w:r>
        <w:t xml:space="preserve">8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Given the importance of monitoring to the delivery of the objectives, the governance and</w:t>
      </w:r>
      <w:r>
        <w:t xml:space="preserve"> </w:t>
      </w:r>
      <w:r>
        <w:t xml:space="preserve">monitoring process has already been considered as part of the options. The preferred option</w:t>
      </w:r>
      <w:r>
        <w:t xml:space="preserve"> </w:t>
      </w:r>
      <w:r>
        <w:t xml:space="preserve">reflects the need for the Member States to regularly and adequately assess the soil health and</w:t>
      </w:r>
      <w:r>
        <w:t xml:space="preserve"> </w:t>
      </w:r>
      <w:r>
        <w:t xml:space="preserve">monitor its evolution over time, together with the monitoring of the effectiveness of the measures</w:t>
      </w:r>
      <w:r>
        <w:t xml:space="preserve"> </w:t>
      </w:r>
      <w:r>
        <w:t xml:space="preserve">taken, together with reporting obligations. This will allow an evaluation of the impact of the SHL</w:t>
      </w:r>
      <w:r>
        <w:t xml:space="preserve"> </w:t>
      </w:r>
      <w:r>
        <w:t xml:space="preserve">based on core indicators in the form of factual data along with information on different measures</w:t>
      </w:r>
      <w:r>
        <w:t xml:space="preserve"> </w:t>
      </w:r>
      <w:r>
        <w:t xml:space="preserve">undertaken, and also allow for best practice to be shared between soil districts.</w:t>
      </w:r>
      <w:r>
        <w:br/>
      </w:r>
      <w:r>
        <w:t xml:space="preserve">It will be up to the Member States to set up a monitoring system, usually through adapting their</w:t>
      </w:r>
      <w:r>
        <w:t xml:space="preserve"> </w:t>
      </w:r>
      <w:r>
        <w:t xml:space="preserve">existing ones. The determination by the Member States of soil districts and their authorities will</w:t>
      </w:r>
      <w:r>
        <w:t xml:space="preserve"> </w:t>
      </w:r>
      <w:r>
        <w:t xml:space="preserve">allow a governance process that ensures coherence and adaptation of the actions to the local</w:t>
      </w:r>
      <w:r>
        <w:t xml:space="preserve"> </w:t>
      </w:r>
      <w:r>
        <w:t xml:space="preserve">context, following the principle of subsidiarity.</w:t>
      </w:r>
      <w:r>
        <w:t xml:space="preserve"> </w:t>
      </w:r>
      <w:r>
        <w:t xml:space="preserve">The programmes of measures will indicate and describe Member States’ actions to ensure and</w:t>
      </w:r>
      <w:r>
        <w:t xml:space="preserve"> </w:t>
      </w:r>
      <w:r>
        <w:t xml:space="preserve">monitor the required implementation of sustainable soil management and restoration practices.</w:t>
      </w:r>
      <w:r>
        <w:t xml:space="preserve"> </w:t>
      </w:r>
      <w:r>
        <w:t xml:space="preserve">All efforts will be made to keep the burden of reporting low. Coherence with other monitoring</w:t>
      </w:r>
      <w:r>
        <w:t xml:space="preserve"> </w:t>
      </w:r>
      <w:r>
        <w:t xml:space="preserve">and reporting requirements relevant to soil will be ensured, such as those under the Birds and</w:t>
      </w:r>
      <w:r>
        <w:t xml:space="preserve"> </w:t>
      </w:r>
      <w:r>
        <w:t xml:space="preserve">Habitats Directives, and the Natura 2000 network of protected areas established thereunder,</w:t>
      </w:r>
      <w:r>
        <w:t xml:space="preserve"> </w:t>
      </w:r>
      <w:r>
        <w:t xml:space="preserve">Water Framework Directive, the River Basin Management Plans, and the Common Agricultural</w:t>
      </w:r>
      <w:r>
        <w:t xml:space="preserve"> </w:t>
      </w:r>
      <w:r>
        <w:t xml:space="preserve">Policy as well as under the Nature Restoration Law proposal and the upcoming Forest</w:t>
      </w:r>
      <w:r>
        <w:t xml:space="preserve"> </w:t>
      </w:r>
      <w:r>
        <w:t xml:space="preserve">Observation Law proposal. This will allow for administrative and cost synergies at Member</w:t>
      </w:r>
      <w:r>
        <w:t xml:space="preserve"> </w:t>
      </w:r>
      <w:r>
        <w:t xml:space="preserve">States level. Another example is the Land Use, Land Use Change and Forestry (LULUCF)</w:t>
      </w:r>
      <w:r>
        <w:t xml:space="preserve"> </w:t>
      </w:r>
      <w:r>
        <w:t xml:space="preserve">Regulation, which was recently revised and where the target is distributed among Member States</w:t>
      </w:r>
      <w:r>
        <w:t xml:space="preserve"> </w:t>
      </w:r>
      <w:r>
        <w:t xml:space="preserve">along yearly trajectories, and its achievement is underpinned by spatially explicit monitoring and</w:t>
      </w:r>
      <w:r>
        <w:t xml:space="preserve"> </w:t>
      </w:r>
      <w:r>
        <w:t xml:space="preserve">robust governance. Actions taken by Member States to monitor and achieve their LULUCF</w:t>
      </w:r>
      <w:r>
        <w:t xml:space="preserve"> </w:t>
      </w:r>
      <w:r>
        <w:t xml:space="preserve">target will be in synergy with the objectives of the Soil Health Law.</w:t>
      </w:r>
      <w:r>
        <w:t xml:space="preserve"> </w:t>
      </w:r>
      <w:r>
        <w:t xml:space="preserve">Furthermore, the oversight system at EU level based on LUCAS can provide consistency and a</w:t>
      </w:r>
      <w:r>
        <w:t xml:space="preserve"> </w:t>
      </w:r>
      <w:r>
        <w:t xml:space="preserve">needed independent evaluation of the progress. The intensified use of new technologies in areas</w:t>
      </w:r>
      <w:r>
        <w:t xml:space="preserve"> </w:t>
      </w:r>
      <w:r>
        <w:t xml:space="preserve">like remote sensing and earth observation (Copernicus and LUCAS) supported by EU funding</w:t>
      </w:r>
      <w:r>
        <w:t xml:space="preserve"> </w:t>
      </w:r>
      <w:r>
        <w:t xml:space="preserve">and research and innovation policy shall accompany and support the efforts made.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2026-07-31T16:48:13Z</dcterms:created>
  <dcterms:modified xsi:type="dcterms:W3CDTF">2026-07-31T16:48:13Z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