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6A99" w14:textId="1494486D" w:rsidR="0024270D" w:rsidRDefault="0024270D" w:rsidP="001352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135249">
        <w:rPr>
          <w:rFonts w:ascii="Times New Roman" w:hAnsi="Times New Roman" w:cs="Times New Roman"/>
          <w:sz w:val="22"/>
          <w:szCs w:val="22"/>
          <w:lang w:val="en-GB"/>
        </w:rPr>
        <w:t>Consider a grey-level image f (x, y) with histogram sketched below.</w:t>
      </w:r>
    </w:p>
    <w:p w14:paraId="45210864" w14:textId="4948BF40" w:rsidR="00752F97" w:rsidRDefault="00E10D47" w:rsidP="00165ECD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  <w:r w:rsidRPr="00E10D47">
        <w:rPr>
          <w:rFonts w:ascii="Times New Roman" w:hAnsi="Times New Roman" w:cs="Times New Roman"/>
          <w:noProof/>
          <w:sz w:val="22"/>
          <w:szCs w:val="22"/>
          <w:lang w:val="en-GB"/>
        </w:rPr>
        <w:drawing>
          <wp:inline distT="0" distB="0" distL="0" distR="0" wp14:anchorId="30D06DC3" wp14:editId="56C5CA9E">
            <wp:extent cx="3419335" cy="1602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59" cy="1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D49" w14:textId="77777777" w:rsidR="00752F97" w:rsidRPr="00B01897" w:rsidRDefault="00752F97" w:rsidP="00B0189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2F77EAA" w14:textId="330EE378" w:rsidR="00640A43" w:rsidRDefault="00572043" w:rsidP="00C75BF8">
      <w:pPr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</w:t>
      </w:r>
      <w:r w:rsidR="0024270D" w:rsidRPr="00C3571E">
        <w:rPr>
          <w:rFonts w:ascii="Times New Roman" w:hAnsi="Times New Roman" w:cs="Times New Roman"/>
          <w:sz w:val="22"/>
          <w:szCs w:val="22"/>
          <w:lang w:val="en-GB"/>
        </w:rPr>
        <w:t>What can we say about f (x, y)</w:t>
      </w:r>
      <w:r w:rsidR="00654872" w:rsidRPr="00C3571E">
        <w:rPr>
          <w:rFonts w:ascii="Times New Roman" w:hAnsi="Times New Roman" w:cs="Times New Roman"/>
          <w:sz w:val="22"/>
          <w:szCs w:val="22"/>
          <w:lang w:val="en-GB"/>
        </w:rPr>
        <w:t xml:space="preserve"> and what is the value of </w:t>
      </w:r>
      <w:r w:rsidR="00F50FAE" w:rsidRPr="00C3571E">
        <w:rPr>
          <w:rFonts w:ascii="Times New Roman" w:hAnsi="Times New Roman" w:cs="Times New Roman"/>
          <w:i/>
          <w:sz w:val="22"/>
          <w:szCs w:val="22"/>
          <w:lang w:val="en-GB"/>
        </w:rPr>
        <w:t>p</w:t>
      </w:r>
      <w:r w:rsidR="00654872" w:rsidRPr="00C3571E">
        <w:rPr>
          <w:rFonts w:ascii="Times New Roman" w:hAnsi="Times New Roman" w:cs="Times New Roman"/>
          <w:sz w:val="22"/>
          <w:szCs w:val="22"/>
          <w:lang w:val="en-GB"/>
        </w:rPr>
        <w:t>?</w:t>
      </w:r>
      <w:r w:rsidR="00654872" w:rsidRPr="00C3571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4598F" w:rsidRPr="00C3571E">
        <w:rPr>
          <w:rFonts w:ascii="Times New Roman" w:hAnsi="Times New Roman" w:cs="Times New Roman"/>
          <w:sz w:val="20"/>
          <w:szCs w:val="20"/>
          <w:lang w:val="en-GB"/>
        </w:rPr>
        <w:br/>
      </w:r>
    </w:p>
    <w:p w14:paraId="5D3938A6" w14:textId="773F3223" w:rsidR="00572043" w:rsidRDefault="00572043" w:rsidP="00C75BF8">
      <w:pPr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4E734FE4" w14:textId="77777777" w:rsidR="00572043" w:rsidRDefault="00572043" w:rsidP="00C75BF8">
      <w:pPr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6AD45936" w14:textId="42A4EC04" w:rsidR="00CA1380" w:rsidRPr="00C3571E" w:rsidRDefault="0049276F" w:rsidP="005F3DC9">
      <w:pPr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432FF"/>
          <w:sz w:val="22"/>
          <w:szCs w:val="22"/>
          <w:lang w:val="en-GB"/>
        </w:rPr>
        <w:t xml:space="preserve"> </w:t>
      </w:r>
      <w:r w:rsidR="005F3DC9">
        <w:t xml:space="preserve"> </w:t>
      </w:r>
    </w:p>
    <w:p w14:paraId="135D1AEA" w14:textId="75DE3F52" w:rsidR="006423C0" w:rsidRDefault="006423C0" w:rsidP="00FE573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A04CEBE" w14:textId="77777777" w:rsidR="00863D2A" w:rsidRDefault="00863D2A" w:rsidP="00FE5731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558D0DB5" w14:textId="77777777" w:rsidR="008979D0" w:rsidRDefault="008979D0" w:rsidP="008979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750862">
        <w:rPr>
          <w:rFonts w:ascii="Times New Roman" w:hAnsi="Times New Roman" w:cs="Times New Roman"/>
          <w:sz w:val="22"/>
          <w:szCs w:val="22"/>
          <w:lang w:val="en-GB"/>
        </w:rPr>
        <w:t>Consider the following image:</w:t>
      </w:r>
    </w:p>
    <w:p w14:paraId="1F53B225" w14:textId="77777777" w:rsidR="008979D0" w:rsidRPr="00C873A0" w:rsidRDefault="008979D0" w:rsidP="008979D0">
      <w:pPr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 w:rsidRPr="00C873A0">
        <w:rPr>
          <w:noProof/>
          <w:lang w:val="en-GB"/>
        </w:rPr>
        <w:drawing>
          <wp:inline distT="0" distB="0" distL="0" distR="0" wp14:anchorId="5FE036AE" wp14:editId="379E88F4">
            <wp:extent cx="4824670" cy="184359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997" cy="18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3AA" w14:textId="77777777" w:rsidR="008979D0" w:rsidRPr="002E0E94" w:rsidRDefault="008979D0" w:rsidP="008979D0">
      <w:pPr>
        <w:pStyle w:val="ListParagraph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We will c</w:t>
      </w:r>
      <w:r w:rsidRPr="00C873A0">
        <w:rPr>
          <w:rFonts w:ascii="Times New Roman" w:hAnsi="Times New Roman" w:cs="Times New Roman"/>
          <w:sz w:val="22"/>
          <w:szCs w:val="22"/>
          <w:lang w:val="en-GB"/>
        </w:rPr>
        <w:t xml:space="preserve">ompute the </w:t>
      </w:r>
      <w:r w:rsidRPr="009124BE">
        <w:rPr>
          <w:rFonts w:ascii="Times New Roman" w:hAnsi="Times New Roman" w:cs="Times New Roman"/>
          <w:b/>
          <w:bCs/>
          <w:sz w:val="22"/>
          <w:szCs w:val="22"/>
          <w:lang w:val="en-GB"/>
        </w:rPr>
        <w:t>Harris</w:t>
      </w:r>
      <w:r w:rsidRPr="00C873A0">
        <w:rPr>
          <w:rFonts w:ascii="Times New Roman" w:hAnsi="Times New Roman" w:cs="Times New Roman"/>
          <w:sz w:val="22"/>
          <w:szCs w:val="22"/>
          <w:lang w:val="en-GB"/>
        </w:rPr>
        <w:t xml:space="preserve"> matrix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2E0E94">
        <w:rPr>
          <w:rFonts w:ascii="Times New Roman" w:hAnsi="Times New Roman" w:cs="Times New Roman"/>
          <w:sz w:val="22"/>
          <w:szCs w:val="22"/>
          <w:lang w:val="en-GB"/>
        </w:rPr>
        <w:t xml:space="preserve">for </w:t>
      </w:r>
      <w:r w:rsidRPr="00623831">
        <w:rPr>
          <w:rFonts w:ascii="Times New Roman" w:hAnsi="Times New Roman" w:cs="Times New Roman"/>
          <w:sz w:val="22"/>
          <w:szCs w:val="22"/>
          <w:u w:val="single"/>
          <w:lang w:val="en-GB"/>
        </w:rPr>
        <w:t>the 3 by 3 highlighted window</w:t>
      </w:r>
      <w:r w:rsidRPr="002E0E94">
        <w:rPr>
          <w:rFonts w:ascii="Times New Roman" w:hAnsi="Times New Roman" w:cs="Times New Roman"/>
          <w:sz w:val="22"/>
          <w:szCs w:val="22"/>
          <w:lang w:val="en-GB"/>
        </w:rPr>
        <w:t xml:space="preserve">. In the </w:t>
      </w:r>
      <w:r>
        <w:rPr>
          <w:rFonts w:ascii="Times New Roman" w:hAnsi="Times New Roman" w:cs="Times New Roman"/>
          <w:sz w:val="22"/>
          <w:szCs w:val="22"/>
          <w:lang w:val="en-GB"/>
        </w:rPr>
        <w:t>following</w:t>
      </w:r>
      <w:r w:rsidRPr="002E0E94">
        <w:rPr>
          <w:rFonts w:ascii="Times New Roman" w:hAnsi="Times New Roman" w:cs="Times New Roman"/>
          <w:sz w:val="22"/>
          <w:szCs w:val="22"/>
          <w:lang w:val="en-GB"/>
        </w:rPr>
        <w:t xml:space="preserve"> formula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2"/>
                <w:lang w:val="en-GB"/>
              </w:rPr>
              <m:t>I</m:t>
            </m:r>
            <m:ctrlPr>
              <w:rPr>
                <w:rFonts w:ascii="Cambria Math" w:hAnsi="Cambria Math" w:cs="Times New Roman" w:hint="eastAsia"/>
                <w:i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dI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  <w:szCs w:val="22"/>
                <w:lang w:val="en-GB"/>
              </w:rPr>
              <m:t>I</m:t>
            </m:r>
            <m:ctrlPr>
              <w:rPr>
                <w:rFonts w:ascii="Cambria Math" w:hAnsi="Cambria Math" w:cs="Times New Roman" w:hint="eastAsia"/>
                <w:i/>
                <w:sz w:val="22"/>
                <w:szCs w:val="22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dI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dy</m:t>
            </m:r>
          </m:den>
        </m:f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 </m:t>
        </m:r>
      </m:oMath>
      <w:r w:rsidRPr="002E0E94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Pr="00E40351">
        <w:rPr>
          <w:rFonts w:ascii="Times New Roman" w:hAnsi="Times New Roman" w:cs="Times New Roman"/>
          <w:i/>
          <w:iCs/>
          <w:sz w:val="22"/>
          <w:szCs w:val="22"/>
          <w:lang w:val="en-GB"/>
        </w:rPr>
        <w:t>W</w:t>
      </w:r>
      <w:r w:rsidRPr="002E0E94">
        <w:rPr>
          <w:rFonts w:ascii="Times New Roman" w:hAnsi="Times New Roman" w:cs="Times New Roman"/>
          <w:sz w:val="22"/>
          <w:szCs w:val="22"/>
          <w:lang w:val="en-GB"/>
        </w:rPr>
        <w:t xml:space="preserve"> is the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2E0E94">
        <w:rPr>
          <w:rFonts w:ascii="Times New Roman" w:hAnsi="Times New Roman" w:cs="Times New Roman"/>
          <w:sz w:val="22"/>
          <w:szCs w:val="22"/>
          <w:lang w:val="en-GB"/>
        </w:rPr>
        <w:t>window highlighted in the image.</w:t>
      </w:r>
    </w:p>
    <w:p w14:paraId="5B2782DF" w14:textId="77777777" w:rsidR="008979D0" w:rsidRPr="00C873A0" w:rsidRDefault="008979D0" w:rsidP="008979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 w:rsidRPr="00C873A0">
        <w:rPr>
          <w:noProof/>
          <w:lang w:val="en-GB"/>
        </w:rPr>
        <w:drawing>
          <wp:inline distT="0" distB="0" distL="0" distR="0" wp14:anchorId="57F8C704" wp14:editId="7DF7BE24">
            <wp:extent cx="3236651" cy="51458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701" cy="5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75B" w14:textId="77777777" w:rsidR="008979D0" w:rsidRDefault="008979D0" w:rsidP="008979D0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</w:p>
    <w:p w14:paraId="1F6A7AC7" w14:textId="54D55F25" w:rsidR="0049276F" w:rsidRDefault="008979D0" w:rsidP="008979D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C</w:t>
      </w:r>
      <w:r w:rsidRPr="00D66C4A">
        <w:rPr>
          <w:rFonts w:ascii="Times New Roman" w:hAnsi="Times New Roman" w:cs="Times New Roman"/>
          <w:sz w:val="22"/>
          <w:szCs w:val="22"/>
          <w:lang w:val="en-GB"/>
        </w:rPr>
        <w:t>ompute the derivatives using the differentiation kernels shown above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GB"/>
        </w:rPr>
        <w:br/>
      </w:r>
      <w:r>
        <w:rPr>
          <w:rFonts w:ascii="Times New Roman" w:hAnsi="Times New Roman" w:cs="Times New Roman"/>
          <w:sz w:val="22"/>
          <w:szCs w:val="22"/>
          <w:lang w:val="en-GB"/>
        </w:rPr>
        <w:br/>
      </w:r>
      <w:r w:rsidR="0049276F">
        <w:rPr>
          <w:rFonts w:ascii="Times New Roman" w:hAnsi="Times New Roman" w:cs="Times New Roman"/>
          <w:noProof/>
          <w:sz w:val="22"/>
          <w:szCs w:val="22"/>
          <w:lang w:val="en-GB"/>
        </w:rPr>
        <w:t xml:space="preserve"> </w:t>
      </w:r>
    </w:p>
    <w:p w14:paraId="507F1681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2DFD83B4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6001E063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757D12F3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56AA94A7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7EB3BCA1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681B58FA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0F4C2D0E" w14:textId="77777777" w:rsidR="0049276F" w:rsidRDefault="0049276F" w:rsidP="0049276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14:paraId="17BF3895" w14:textId="7C316DBF" w:rsidR="008979D0" w:rsidRPr="00C3571E" w:rsidRDefault="008979D0" w:rsidP="00C3571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C3571E">
        <w:rPr>
          <w:rFonts w:ascii="Times New Roman" w:hAnsi="Times New Roman" w:cs="Times New Roman"/>
          <w:sz w:val="22"/>
          <w:szCs w:val="22"/>
          <w:lang w:val="en-GB"/>
        </w:rPr>
        <w:br/>
      </w:r>
      <w:r w:rsidRPr="00C3571E">
        <w:rPr>
          <w:rFonts w:ascii="Times New Roman" w:hAnsi="Times New Roman" w:cs="Times New Roman"/>
          <w:sz w:val="22"/>
          <w:szCs w:val="22"/>
          <w:lang w:val="en-GB"/>
        </w:rPr>
        <w:br/>
      </w:r>
    </w:p>
    <w:p w14:paraId="1DEA5A4A" w14:textId="77777777" w:rsidR="008979D0" w:rsidRDefault="008979D0" w:rsidP="008979D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AB1837">
        <w:rPr>
          <w:rFonts w:ascii="Times New Roman" w:hAnsi="Times New Roman" w:cs="Times New Roman"/>
          <w:sz w:val="22"/>
          <w:szCs w:val="22"/>
          <w:lang w:val="en-GB"/>
        </w:rPr>
        <w:lastRenderedPageBreak/>
        <w:t>Compute the Harris Matrix based on the derivatives.</w:t>
      </w:r>
    </w:p>
    <w:p w14:paraId="4B67FE0B" w14:textId="0D30BAF2" w:rsidR="008979D0" w:rsidRDefault="008979D0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18085B8" w14:textId="5A96B956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6350FBBF" w14:textId="34D6B09E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B427C42" w14:textId="30A5C82B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62FCEB71" w14:textId="1BE13561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9C99039" w14:textId="34AEA736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B51878E" w14:textId="71CA0A41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6EF85E3D" w14:textId="49444977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5BC32515" w14:textId="68728213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0BF4FEE1" w14:textId="50E2A766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23CCD99" w14:textId="11A81C62" w:rsidR="0049276F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79559F1C" w14:textId="77777777" w:rsidR="0049276F" w:rsidRPr="00596EF8" w:rsidRDefault="0049276F" w:rsidP="008979D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74EF3E6D" w14:textId="6ECC9979" w:rsidR="00094E0C" w:rsidRPr="00094E0C" w:rsidRDefault="008979D0" w:rsidP="008979D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0D1F89">
        <w:rPr>
          <w:rFonts w:ascii="Times New Roman" w:hAnsi="Times New Roman" w:cs="Times New Roman"/>
          <w:sz w:val="22"/>
          <w:szCs w:val="22"/>
        </w:rPr>
        <w:t xml:space="preserve">Compute the </w:t>
      </w:r>
      <w:r w:rsidRPr="00D0358A">
        <w:rPr>
          <w:rFonts w:ascii="Times New Roman" w:hAnsi="Times New Roman" w:cs="Times New Roman"/>
          <w:sz w:val="22"/>
          <w:szCs w:val="22"/>
        </w:rPr>
        <w:t>Corner Response Measure</w:t>
      </w:r>
      <w:r w:rsidRPr="000D1F89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 w:hint="eastAsia"/>
            <w:sz w:val="22"/>
            <w:szCs w:val="22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– </m:t>
        </m:r>
        <m:r>
          <w:rPr>
            <w:rFonts w:ascii="Cambria Math" w:hAnsi="Cambria Math" w:cs="Times New Roman"/>
            <w:sz w:val="22"/>
            <w:szCs w:val="22"/>
          </w:rPr>
          <m:t>k∙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trace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H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0D1F89">
        <w:rPr>
          <w:rFonts w:ascii="Times New Roman" w:hAnsi="Times New Roman" w:cs="Times New Roman"/>
          <w:sz w:val="22"/>
          <w:szCs w:val="22"/>
        </w:rPr>
        <w:t xml:space="preserve"> for </w:t>
      </w:r>
      <m:oMath>
        <m:r>
          <w:rPr>
            <w:rFonts w:ascii="Cambria Math" w:hAnsi="Cambria Math" w:cs="Times New Roman"/>
            <w:sz w:val="22"/>
            <w:szCs w:val="22"/>
          </w:rPr>
          <m:t>k=0.04</m:t>
        </m:r>
      </m:oMath>
      <w:r w:rsidRPr="000D1F8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F89BD24" w14:textId="2352E43C" w:rsidR="008979D0" w:rsidRDefault="00094E0C" w:rsidP="00094E0C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Computer the value of R. </w:t>
      </w:r>
    </w:p>
    <w:p w14:paraId="122A036B" w14:textId="7791AE98" w:rsidR="008979D0" w:rsidRPr="00980590" w:rsidRDefault="008979D0" w:rsidP="008979D0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 w:cs="Times New Roman"/>
          <w:sz w:val="22"/>
          <w:szCs w:val="22"/>
          <w:lang w:val="en-GB"/>
        </w:rPr>
      </w:pPr>
    </w:p>
    <w:p w14:paraId="759AAABE" w14:textId="77777777" w:rsidR="008979D0" w:rsidRDefault="008979D0" w:rsidP="008979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-GB"/>
        </w:rPr>
      </w:pPr>
    </w:p>
    <w:p w14:paraId="49953D19" w14:textId="11476E99" w:rsidR="008979D0" w:rsidRPr="00AA31F4" w:rsidRDefault="00A434CA" w:rsidP="008979D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en-GB"/>
        </w:rPr>
        <w:t xml:space="preserve"> </w:t>
      </w:r>
    </w:p>
    <w:p w14:paraId="7D55CE81" w14:textId="77777777" w:rsidR="008979D0" w:rsidRDefault="008979D0" w:rsidP="008979D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</w:t>
      </w:r>
    </w:p>
    <w:p w14:paraId="618DF9D5" w14:textId="4103AEBD" w:rsidR="00406F77" w:rsidRPr="000F34A2" w:rsidRDefault="00406F77" w:rsidP="00E1304A">
      <w:pPr>
        <w:pStyle w:val="ListParagraph"/>
        <w:rPr>
          <w:rFonts w:ascii="Times New Roman" w:hAnsi="Times New Roman" w:cs="Times New Roman"/>
          <w:color w:val="0432FF"/>
          <w:sz w:val="22"/>
          <w:szCs w:val="22"/>
          <w:lang w:val="en-GB"/>
        </w:rPr>
      </w:pPr>
    </w:p>
    <w:p w14:paraId="205ADC7E" w14:textId="77777777" w:rsidR="00634696" w:rsidRPr="006551E7" w:rsidRDefault="00634696" w:rsidP="006551E7">
      <w:pPr>
        <w:rPr>
          <w:lang w:val="en-GB"/>
        </w:rPr>
      </w:pPr>
    </w:p>
    <w:sectPr w:rsidR="00634696" w:rsidRPr="0065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ACC9F" w14:textId="77777777" w:rsidR="00F543E8" w:rsidRDefault="00F543E8" w:rsidP="008979D0">
      <w:r>
        <w:separator/>
      </w:r>
    </w:p>
  </w:endnote>
  <w:endnote w:type="continuationSeparator" w:id="0">
    <w:p w14:paraId="4B097FE2" w14:textId="77777777" w:rsidR="00F543E8" w:rsidRDefault="00F543E8" w:rsidP="0089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791BC" w14:textId="77777777" w:rsidR="00F543E8" w:rsidRDefault="00F543E8" w:rsidP="008979D0">
      <w:r>
        <w:separator/>
      </w:r>
    </w:p>
  </w:footnote>
  <w:footnote w:type="continuationSeparator" w:id="0">
    <w:p w14:paraId="5B3BB933" w14:textId="77777777" w:rsidR="00F543E8" w:rsidRDefault="00F543E8" w:rsidP="0089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3FD4"/>
    <w:multiLevelType w:val="hybridMultilevel"/>
    <w:tmpl w:val="9348DA9E"/>
    <w:lvl w:ilvl="0" w:tplc="E72AE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B7389"/>
    <w:multiLevelType w:val="hybridMultilevel"/>
    <w:tmpl w:val="DE90E1A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1D54"/>
    <w:multiLevelType w:val="hybridMultilevel"/>
    <w:tmpl w:val="D60877AC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E310D"/>
    <w:multiLevelType w:val="hybridMultilevel"/>
    <w:tmpl w:val="5156C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92611"/>
    <w:multiLevelType w:val="hybridMultilevel"/>
    <w:tmpl w:val="DE90E1AA"/>
    <w:lvl w:ilvl="0" w:tplc="BEA41C08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0D"/>
    <w:rsid w:val="00062DE1"/>
    <w:rsid w:val="000711C8"/>
    <w:rsid w:val="000871D8"/>
    <w:rsid w:val="00094E0C"/>
    <w:rsid w:val="000D2E5C"/>
    <w:rsid w:val="000F34A2"/>
    <w:rsid w:val="000F77EC"/>
    <w:rsid w:val="00135249"/>
    <w:rsid w:val="001462F7"/>
    <w:rsid w:val="001552B8"/>
    <w:rsid w:val="00165ECD"/>
    <w:rsid w:val="00174F1E"/>
    <w:rsid w:val="001B0660"/>
    <w:rsid w:val="001B668B"/>
    <w:rsid w:val="001B7B8C"/>
    <w:rsid w:val="0024270D"/>
    <w:rsid w:val="002568D3"/>
    <w:rsid w:val="00272866"/>
    <w:rsid w:val="00291B9D"/>
    <w:rsid w:val="002A1AF7"/>
    <w:rsid w:val="002C590C"/>
    <w:rsid w:val="002D22A4"/>
    <w:rsid w:val="003256B1"/>
    <w:rsid w:val="00347DFC"/>
    <w:rsid w:val="003540A9"/>
    <w:rsid w:val="0036725C"/>
    <w:rsid w:val="00375175"/>
    <w:rsid w:val="00381ADA"/>
    <w:rsid w:val="003871E6"/>
    <w:rsid w:val="003F7FA7"/>
    <w:rsid w:val="00406F77"/>
    <w:rsid w:val="00414181"/>
    <w:rsid w:val="00424982"/>
    <w:rsid w:val="004363FD"/>
    <w:rsid w:val="00461D31"/>
    <w:rsid w:val="00463C08"/>
    <w:rsid w:val="004660AE"/>
    <w:rsid w:val="0049276F"/>
    <w:rsid w:val="004948E2"/>
    <w:rsid w:val="004A5E08"/>
    <w:rsid w:val="004C0618"/>
    <w:rsid w:val="004F6CDE"/>
    <w:rsid w:val="00551796"/>
    <w:rsid w:val="00572043"/>
    <w:rsid w:val="00576FCA"/>
    <w:rsid w:val="00596EF8"/>
    <w:rsid w:val="005F3DC9"/>
    <w:rsid w:val="006007C5"/>
    <w:rsid w:val="00604D9E"/>
    <w:rsid w:val="00634696"/>
    <w:rsid w:val="00640A43"/>
    <w:rsid w:val="006423C0"/>
    <w:rsid w:val="0064598F"/>
    <w:rsid w:val="00654872"/>
    <w:rsid w:val="006551E7"/>
    <w:rsid w:val="00661327"/>
    <w:rsid w:val="006A46D5"/>
    <w:rsid w:val="006A5C47"/>
    <w:rsid w:val="00706D0C"/>
    <w:rsid w:val="00715E9E"/>
    <w:rsid w:val="00730F41"/>
    <w:rsid w:val="00736267"/>
    <w:rsid w:val="00752F97"/>
    <w:rsid w:val="00771EB1"/>
    <w:rsid w:val="0077659A"/>
    <w:rsid w:val="00795E64"/>
    <w:rsid w:val="007B7960"/>
    <w:rsid w:val="008050B2"/>
    <w:rsid w:val="00842014"/>
    <w:rsid w:val="0085781D"/>
    <w:rsid w:val="00863D2A"/>
    <w:rsid w:val="00863FEE"/>
    <w:rsid w:val="00865391"/>
    <w:rsid w:val="00882A8D"/>
    <w:rsid w:val="008979D0"/>
    <w:rsid w:val="008D5265"/>
    <w:rsid w:val="0091088B"/>
    <w:rsid w:val="00924F62"/>
    <w:rsid w:val="00980590"/>
    <w:rsid w:val="0099443B"/>
    <w:rsid w:val="009C780C"/>
    <w:rsid w:val="009E39C7"/>
    <w:rsid w:val="00A3679F"/>
    <w:rsid w:val="00A434CA"/>
    <w:rsid w:val="00A77821"/>
    <w:rsid w:val="00A94F4E"/>
    <w:rsid w:val="00B01897"/>
    <w:rsid w:val="00B23A42"/>
    <w:rsid w:val="00B24009"/>
    <w:rsid w:val="00B51FF1"/>
    <w:rsid w:val="00BA2C48"/>
    <w:rsid w:val="00C0328E"/>
    <w:rsid w:val="00C320C7"/>
    <w:rsid w:val="00C3571E"/>
    <w:rsid w:val="00C60EA9"/>
    <w:rsid w:val="00C700D9"/>
    <w:rsid w:val="00C71E23"/>
    <w:rsid w:val="00C75BF8"/>
    <w:rsid w:val="00C81D0F"/>
    <w:rsid w:val="00C821B3"/>
    <w:rsid w:val="00C877DE"/>
    <w:rsid w:val="00C966B1"/>
    <w:rsid w:val="00CA1380"/>
    <w:rsid w:val="00CA24D3"/>
    <w:rsid w:val="00CB6FC9"/>
    <w:rsid w:val="00CE2CD3"/>
    <w:rsid w:val="00CF0D69"/>
    <w:rsid w:val="00D14F02"/>
    <w:rsid w:val="00D3189A"/>
    <w:rsid w:val="00D51649"/>
    <w:rsid w:val="00DB16A8"/>
    <w:rsid w:val="00DF3C91"/>
    <w:rsid w:val="00E10D47"/>
    <w:rsid w:val="00E1304A"/>
    <w:rsid w:val="00E418F8"/>
    <w:rsid w:val="00E42644"/>
    <w:rsid w:val="00E542BC"/>
    <w:rsid w:val="00E610EC"/>
    <w:rsid w:val="00E811D7"/>
    <w:rsid w:val="00E83692"/>
    <w:rsid w:val="00EA21C5"/>
    <w:rsid w:val="00EA38D4"/>
    <w:rsid w:val="00EB3016"/>
    <w:rsid w:val="00EC3AED"/>
    <w:rsid w:val="00EF5E17"/>
    <w:rsid w:val="00F47A31"/>
    <w:rsid w:val="00F50FAE"/>
    <w:rsid w:val="00F543E8"/>
    <w:rsid w:val="00FB2AAC"/>
    <w:rsid w:val="00FE2C0C"/>
    <w:rsid w:val="00FE5731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1D0ABC"/>
  <w15:chartTrackingRefBased/>
  <w15:docId w15:val="{0D4EE8E3-F3D2-3C44-BD47-56FD57E8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98F"/>
    <w:rPr>
      <w:color w:val="808080"/>
    </w:rPr>
  </w:style>
  <w:style w:type="paragraph" w:styleId="Revision">
    <w:name w:val="Revision"/>
    <w:hidden/>
    <w:uiPriority w:val="99"/>
    <w:semiHidden/>
    <w:rsid w:val="004C0618"/>
  </w:style>
  <w:style w:type="paragraph" w:styleId="BalloonText">
    <w:name w:val="Balloon Text"/>
    <w:basedOn w:val="Normal"/>
    <w:link w:val="BalloonTextChar"/>
    <w:uiPriority w:val="99"/>
    <w:semiHidden/>
    <w:unhideWhenUsed/>
    <w:rsid w:val="00C700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Dr. WANG Shiqi</cp:lastModifiedBy>
  <cp:revision>2</cp:revision>
  <cp:lastPrinted>2023-02-23T11:59:00Z</cp:lastPrinted>
  <dcterms:created xsi:type="dcterms:W3CDTF">2024-02-27T06:07:00Z</dcterms:created>
  <dcterms:modified xsi:type="dcterms:W3CDTF">2024-02-27T06:07:00Z</dcterms:modified>
</cp:coreProperties>
</file>